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732"/>
        <w:tblW w:w="91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920"/>
        <w:gridCol w:w="2155"/>
        <w:gridCol w:w="1311"/>
        <w:gridCol w:w="1061"/>
        <w:gridCol w:w="1077"/>
      </w:tblGrid>
      <w:tr w:rsidR="000E31C8" w:rsidRPr="000E31C8" w14:paraId="71A77E53" w14:textId="77777777" w:rsidTr="00B6231D">
        <w:trPr>
          <w:trHeight w:val="460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701C0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Defect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  <w:p w14:paraId="032B15D8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ID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1B2F2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Defect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  <w:p w14:paraId="216ABF97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description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4CDE3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Reference to process for the defect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B42A0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Defect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  <w:p w14:paraId="7057C0B3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origin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8854A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Closed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  <w:p w14:paraId="1D6E683D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on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1A57B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Status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  <w:p w14:paraId="675637CC" w14:textId="77777777" w:rsidR="000E31C8" w:rsidRPr="00D71FBC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71FBC">
              <w:rPr>
                <w:rFonts w:ascii="Calibri" w:eastAsia="Times New Roman" w:hAnsi="Calibri" w:cs="Calibri"/>
                <w:b/>
                <w:bCs/>
                <w:lang w:val="en-US" w:eastAsia="es-CO"/>
              </w:rPr>
              <w:t>(Open/ closed)</w:t>
            </w:r>
            <w:r w:rsidRPr="00D71FBC">
              <w:rPr>
                <w:rFonts w:ascii="Calibri" w:eastAsia="Times New Roman" w:hAnsi="Calibri" w:cs="Calibri"/>
                <w:lang w:val="en-US" w:eastAsia="es-CO"/>
              </w:rPr>
              <w:t>  </w:t>
            </w:r>
          </w:p>
        </w:tc>
      </w:tr>
      <w:tr w:rsidR="000E31C8" w:rsidRPr="000E31C8" w14:paraId="4BF4FF6F" w14:textId="77777777" w:rsidTr="00B6231D">
        <w:trPr>
          <w:trHeight w:val="460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6219A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D1 (Pagina 2 palabras en inglés) 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3D6B5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El documento en la página 2 tiene palabras en inglés combinadas con español 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0955A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Se revisó el documento y nos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dimos cuenta de que había una mezcla de palabras en inglés y español</w:t>
            </w:r>
            <w:r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DE6EFE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7454E32F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779C64E7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45D7E23C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27/09/2023 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EFC6E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6B944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1F2E2D1D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498568FB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1E194EE9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Open  </w:t>
            </w:r>
          </w:p>
        </w:tc>
      </w:tr>
      <w:tr w:rsidR="000E31C8" w:rsidRPr="000E31C8" w14:paraId="5EEBE7DC" w14:textId="77777777" w:rsidTr="00B6231D">
        <w:trPr>
          <w:trHeight w:val="460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82769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D2  </w:t>
            </w:r>
          </w:p>
          <w:p w14:paraId="1B0C91B5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(</w:t>
            </w:r>
            <w:r>
              <w:rPr>
                <w:rFonts w:ascii="Calibri" w:eastAsia="Times New Roman" w:hAnsi="Calibri" w:cs="Calibri"/>
                <w:lang w:eastAsia="es-CO"/>
              </w:rPr>
              <w:t>Márgenes)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E86D3" w14:textId="29274DA0" w:rsidR="000E31C8" w:rsidRPr="000E31C8" w:rsidRDefault="00D71FBC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Aunque el logotipo está bien, t</w:t>
            </w:r>
            <w:r w:rsidR="000E31C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 en todo el documento una margen verde que no concuerda con las normas APA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71DBA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Se revisó el documento y nos dimos cuenta que se mira mal la presentación con la margen verde 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C3094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3E706699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791CC456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5FA4FF64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57E68BC0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27/09/2023 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C1838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A0386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30B5E3BA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4CEE2B50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6800869C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  </w:t>
            </w:r>
          </w:p>
          <w:p w14:paraId="7738F3BF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Open  </w:t>
            </w:r>
          </w:p>
        </w:tc>
      </w:tr>
      <w:tr w:rsidR="000E31C8" w:rsidRPr="000E31C8" w14:paraId="04933A5A" w14:textId="77777777" w:rsidTr="00B6231D">
        <w:trPr>
          <w:trHeight w:val="460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F6976" w14:textId="38505734" w:rsidR="000E31C8" w:rsidRPr="000E31C8" w:rsidRDefault="00B842E0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</w:t>
            </w:r>
            <w:r w:rsidR="00D71FBC">
              <w:rPr>
                <w:rFonts w:ascii="Calibri" w:eastAsia="Times New Roman" w:hAnsi="Calibri" w:cs="Calibri"/>
                <w:lang w:eastAsia="es-CO"/>
              </w:rPr>
              <w:t xml:space="preserve">3 </w:t>
            </w:r>
            <w:r>
              <w:rPr>
                <w:rFonts w:ascii="Calibri" w:eastAsia="Times New Roman" w:hAnsi="Calibri" w:cs="Calibri"/>
                <w:lang w:eastAsia="es-CO"/>
              </w:rPr>
              <w:t>(</w:t>
            </w:r>
            <w:r w:rsidR="00D71FBC">
              <w:rPr>
                <w:rFonts w:ascii="Calibri" w:eastAsia="Times New Roman" w:hAnsi="Calibri" w:cs="Calibri"/>
                <w:lang w:eastAsia="es-CO"/>
              </w:rPr>
              <w:t>Fallo en requisitos)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DA88A" w14:textId="77777777" w:rsidR="000E31C8" w:rsidRPr="000E31C8" w:rsidRDefault="00B842E0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El documento los requerimentos funcionales están mal debido a que tiene un requisito funcional en los no funcionales  </w:t>
            </w:r>
            <w:r w:rsidR="000E31C8"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7735A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 xml:space="preserve">Se </w:t>
            </w:r>
            <w:r w:rsidR="00B842E0"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revisó</w:t>
            </w: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 xml:space="preserve"> el documento y nos percatamos de que en la</w:t>
            </w:r>
            <w:r w:rsidR="00B842E0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 xml:space="preserve"> última página tiene mal el requisito funcional en el cual coloco la hora de disponibilidad en requisitos funcionales y es un requisito funcional 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10688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7D346A24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5ED8E601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41FCA92D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14F30402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27/09/2023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D8057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16B9D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14:paraId="2F6A2FFE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14:paraId="17BFE177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14:paraId="373962EE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14:paraId="2F950FFD" w14:textId="77777777" w:rsidR="000E31C8" w:rsidRPr="000E31C8" w:rsidRDefault="000E31C8" w:rsidP="00B623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Open  </w:t>
            </w:r>
          </w:p>
        </w:tc>
      </w:tr>
      <w:tr w:rsidR="00D71FBC" w:rsidRPr="000E31C8" w14:paraId="5AD95777" w14:textId="77777777" w:rsidTr="00B6231D">
        <w:trPr>
          <w:trHeight w:val="460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22F37" w14:textId="766FC11C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D4 (Historial de revisión)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4A2460" w14:textId="214F334C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Historial de revisión no es coherente con lo que indica.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625716" w14:textId="2767552E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En el historial de revisión del documento se salta de la versión 1.0 a 1.2 cosa que no es coherente debido a la falta de una versión 1.1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E63830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71065FE7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1C9A1249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0DB3A32A" w14:textId="4D1261C9" w:rsidR="00D71FBC" w:rsidRP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27/09/2023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73044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43D86A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14:paraId="23CA9C0B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14:paraId="40536869" w14:textId="0F090BE0" w:rsidR="00D71FBC" w:rsidRPr="000E31C8" w:rsidRDefault="00D71FBC" w:rsidP="00D71FB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     </w:t>
            </w:r>
            <w:r w:rsidRPr="000E31C8">
              <w:rPr>
                <w:rFonts w:ascii="Calibri" w:eastAsia="Times New Roman" w:hAnsi="Calibri" w:cs="Calibri"/>
                <w:lang w:eastAsia="es-CO"/>
              </w:rPr>
              <w:t>Open  </w:t>
            </w:r>
          </w:p>
        </w:tc>
      </w:tr>
      <w:tr w:rsidR="00D71FBC" w:rsidRPr="000E31C8" w14:paraId="3971E2C5" w14:textId="77777777" w:rsidTr="00B6231D">
        <w:trPr>
          <w:trHeight w:val="460"/>
        </w:trPr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FD4978" w14:textId="2F900744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D5 (Interfaces)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8673F" w14:textId="0E510B32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En las interfaces de usuario, software y hardware hay incongruencias</w:t>
            </w:r>
          </w:p>
        </w:tc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9DAFE2" w14:textId="0B307E02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Se menciona que las interfases mencionadas no aplican, pero al ser un entorno de un aplicativo de software debe haber unos requerimientos mínimos para al menos el hardware necesario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9598E0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33167EA6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010585C4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79769427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  <w:p w14:paraId="5D713C54" w14:textId="4F57E199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27/09/2023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44A71" w14:textId="77777777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</w:tc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BFA696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14:paraId="036DE62D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14:paraId="4034492E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14:paraId="5A462074" w14:textId="77777777" w:rsidR="00D71FBC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</w:p>
          <w:p w14:paraId="7748A86A" w14:textId="30E84905" w:rsidR="00D71FBC" w:rsidRPr="000E31C8" w:rsidRDefault="00D71FBC" w:rsidP="00D71FB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s-CO"/>
              </w:rPr>
            </w:pPr>
            <w:r w:rsidRPr="000E31C8">
              <w:rPr>
                <w:rFonts w:ascii="Calibri" w:eastAsia="Times New Roman" w:hAnsi="Calibri" w:cs="Calibri"/>
                <w:lang w:eastAsia="es-CO"/>
              </w:rPr>
              <w:t>Open  </w:t>
            </w:r>
          </w:p>
        </w:tc>
      </w:tr>
    </w:tbl>
    <w:p w14:paraId="6B89F682" w14:textId="77777777" w:rsidR="000E31C8" w:rsidRPr="000E31C8" w:rsidRDefault="000E31C8" w:rsidP="000E31C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0E31C8">
        <w:rPr>
          <w:rFonts w:ascii="Calibri" w:eastAsia="Times New Roman" w:hAnsi="Calibri" w:cs="Calibri"/>
          <w:lang w:eastAsia="es-CO"/>
        </w:rPr>
        <w:t> </w:t>
      </w:r>
    </w:p>
    <w:p w14:paraId="26C2D6CF" w14:textId="77777777" w:rsidR="00A91B70" w:rsidRDefault="00A91B70"/>
    <w:sectPr w:rsidR="00A91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C8"/>
    <w:rsid w:val="00094E04"/>
    <w:rsid w:val="000E31C8"/>
    <w:rsid w:val="002C6783"/>
    <w:rsid w:val="00944807"/>
    <w:rsid w:val="00A91B70"/>
    <w:rsid w:val="00B6231D"/>
    <w:rsid w:val="00B842E0"/>
    <w:rsid w:val="00D7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0011"/>
  <w15:chartTrackingRefBased/>
  <w15:docId w15:val="{DE0541CE-06E0-4333-B843-8641014B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E31C8"/>
  </w:style>
  <w:style w:type="character" w:customStyle="1" w:styleId="eop">
    <w:name w:val="eop"/>
    <w:basedOn w:val="Fuentedeprrafopredeter"/>
    <w:rsid w:val="000E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9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3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5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3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7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Erik Danilo Carlosama Muñoz</cp:lastModifiedBy>
  <cp:revision>2</cp:revision>
  <dcterms:created xsi:type="dcterms:W3CDTF">2023-11-20T05:16:00Z</dcterms:created>
  <dcterms:modified xsi:type="dcterms:W3CDTF">2023-11-20T05:16:00Z</dcterms:modified>
</cp:coreProperties>
</file>