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9CC656" w14:textId="77777777" w:rsidR="007877C5" w:rsidRDefault="007877C5">
      <w:proofErr w:type="spellStart"/>
      <w:r w:rsidRPr="007877C5">
        <w:rPr>
          <w:b/>
          <w:bCs/>
        </w:rPr>
        <w:t>Database</w:t>
      </w:r>
      <w:proofErr w:type="spellEnd"/>
      <w:r w:rsidRPr="007877C5">
        <w:rPr>
          <w:b/>
          <w:bCs/>
        </w:rPr>
        <w:t xml:space="preserve"> Management </w:t>
      </w:r>
      <w:proofErr w:type="spellStart"/>
      <w:r w:rsidRPr="007877C5">
        <w:rPr>
          <w:b/>
          <w:bCs/>
        </w:rPr>
        <w:t>System</w:t>
      </w:r>
      <w:proofErr w:type="spellEnd"/>
      <w:r w:rsidRPr="007877C5">
        <w:rPr>
          <w:b/>
          <w:bCs/>
        </w:rPr>
        <w:t xml:space="preserve"> (DBMS):</w:t>
      </w:r>
      <w:r>
        <w:t xml:space="preserve"> “</w:t>
      </w:r>
      <w:proofErr w:type="spellStart"/>
      <w:r>
        <w:t>is</w:t>
      </w:r>
      <w:proofErr w:type="spellEnd"/>
      <w:r>
        <w:t xml:space="preserve"> a </w:t>
      </w:r>
      <w:proofErr w:type="spellStart"/>
      <w:r>
        <w:t>generalpurpose</w:t>
      </w:r>
      <w:proofErr w:type="spellEnd"/>
      <w:r>
        <w:t xml:space="preserve"> software </w:t>
      </w:r>
      <w:proofErr w:type="spellStart"/>
      <w:r>
        <w:t>system</w:t>
      </w:r>
      <w:proofErr w:type="spellEnd"/>
      <w:r>
        <w:t xml:space="preserve"> </w:t>
      </w:r>
      <w:proofErr w:type="spellStart"/>
      <w:r>
        <w:t>that</w:t>
      </w:r>
      <w:proofErr w:type="spellEnd"/>
      <w:r>
        <w:t xml:space="preserve"> </w:t>
      </w:r>
      <w:proofErr w:type="spellStart"/>
      <w:r>
        <w:t>facilitates</w:t>
      </w:r>
      <w:proofErr w:type="spellEnd"/>
      <w:r>
        <w:t xml:space="preserve"> </w:t>
      </w:r>
      <w:proofErr w:type="spellStart"/>
      <w:r>
        <w:t>the</w:t>
      </w:r>
      <w:proofErr w:type="spellEnd"/>
      <w:r>
        <w:t xml:space="preserve"> processes </w:t>
      </w:r>
      <w:proofErr w:type="spellStart"/>
      <w:r>
        <w:t>of</w:t>
      </w:r>
      <w:proofErr w:type="spellEnd"/>
      <w:r>
        <w:t xml:space="preserve"> </w:t>
      </w:r>
      <w:proofErr w:type="spellStart"/>
      <w:r>
        <w:t>defining</w:t>
      </w:r>
      <w:proofErr w:type="spellEnd"/>
      <w:r>
        <w:t xml:space="preserve">, </w:t>
      </w:r>
      <w:proofErr w:type="spellStart"/>
      <w:r>
        <w:t>constructing</w:t>
      </w:r>
      <w:proofErr w:type="spellEnd"/>
      <w:r>
        <w:t xml:space="preserve">, </w:t>
      </w:r>
      <w:proofErr w:type="spellStart"/>
      <w:r>
        <w:t>manipulating</w:t>
      </w:r>
      <w:proofErr w:type="spellEnd"/>
      <w:r>
        <w:t xml:space="preserve">, </w:t>
      </w:r>
      <w:proofErr w:type="spellStart"/>
      <w:r>
        <w:t>and</w:t>
      </w:r>
      <w:proofErr w:type="spellEnd"/>
      <w:r>
        <w:t xml:space="preserve"> </w:t>
      </w:r>
      <w:proofErr w:type="spellStart"/>
      <w:r>
        <w:t>sharing</w:t>
      </w:r>
      <w:proofErr w:type="spellEnd"/>
      <w:r>
        <w:t xml:space="preserve"> </w:t>
      </w:r>
      <w:proofErr w:type="spellStart"/>
      <w:r>
        <w:t>databases</w:t>
      </w:r>
      <w:proofErr w:type="spellEnd"/>
      <w:r>
        <w:t xml:space="preserve"> </w:t>
      </w:r>
      <w:proofErr w:type="spellStart"/>
      <w:r>
        <w:t>among</w:t>
      </w:r>
      <w:proofErr w:type="spellEnd"/>
      <w:r>
        <w:t xml:space="preserve"> </w:t>
      </w:r>
      <w:proofErr w:type="spellStart"/>
      <w:r>
        <w:t>various</w:t>
      </w:r>
      <w:proofErr w:type="spellEnd"/>
      <w:r>
        <w:t xml:space="preserve"> </w:t>
      </w:r>
      <w:proofErr w:type="spellStart"/>
      <w:r>
        <w:t>users</w:t>
      </w:r>
      <w:proofErr w:type="spellEnd"/>
      <w:r>
        <w:t xml:space="preserve"> </w:t>
      </w:r>
      <w:proofErr w:type="spellStart"/>
      <w:r>
        <w:t>and</w:t>
      </w:r>
      <w:proofErr w:type="spellEnd"/>
      <w:r>
        <w:t xml:space="preserve"> </w:t>
      </w:r>
      <w:proofErr w:type="spellStart"/>
      <w:r>
        <w:t>applications</w:t>
      </w:r>
      <w:proofErr w:type="spellEnd"/>
      <w:r>
        <w:t xml:space="preserve">.” </w:t>
      </w:r>
    </w:p>
    <w:p w14:paraId="14D28F7F" w14:textId="40CC8F3A" w:rsidR="007877C5" w:rsidRDefault="007877C5" w:rsidP="007877C5">
      <w:pPr>
        <w:pStyle w:val="PargrafodaLista"/>
        <w:numPr>
          <w:ilvl w:val="0"/>
          <w:numId w:val="1"/>
        </w:numPr>
      </w:pPr>
      <w:r>
        <w:t>O acesso à BD é sempre mediado pelo SGDB</w:t>
      </w:r>
    </w:p>
    <w:p w14:paraId="4EA62009" w14:textId="2E168BE1" w:rsidR="007877C5" w:rsidRDefault="007877C5" w:rsidP="007877C5">
      <w:pPr>
        <w:pStyle w:val="PargrafodaLista"/>
        <w:numPr>
          <w:ilvl w:val="0"/>
          <w:numId w:val="1"/>
        </w:numPr>
      </w:pPr>
      <w:r>
        <w:t>Existe uma interface de acesso que esconde os detalhes de armazenamento físico dos dados</w:t>
      </w:r>
    </w:p>
    <w:p w14:paraId="168961E5" w14:textId="332BC8C2" w:rsidR="007877C5" w:rsidRDefault="007877C5" w:rsidP="007877C5">
      <w:pPr>
        <w:pStyle w:val="PargrafodaLista"/>
        <w:numPr>
          <w:ilvl w:val="0"/>
          <w:numId w:val="1"/>
        </w:numPr>
      </w:pPr>
      <w:r>
        <w:t>Elevada abstração ao nível aplicacional</w:t>
      </w:r>
    </w:p>
    <w:p w14:paraId="7562664E" w14:textId="288A5770" w:rsidR="007877C5" w:rsidRDefault="007877C5" w:rsidP="007877C5">
      <w:pPr>
        <w:pStyle w:val="PargrafodaLista"/>
        <w:numPr>
          <w:ilvl w:val="0"/>
          <w:numId w:val="1"/>
        </w:numPr>
      </w:pPr>
      <w:r>
        <w:t>Os dados estão integrados (nível lógico) numa mesma unidade de armazenamento</w:t>
      </w:r>
    </w:p>
    <w:p w14:paraId="43D597ED" w14:textId="63C51542" w:rsidR="007877C5" w:rsidRDefault="007877C5" w:rsidP="007877C5">
      <w:pPr>
        <w:pStyle w:val="PargrafodaLista"/>
        <w:numPr>
          <w:ilvl w:val="0"/>
          <w:numId w:val="1"/>
        </w:numPr>
      </w:pPr>
      <w:r>
        <w:t>Suporta uma ou mais BD</w:t>
      </w:r>
    </w:p>
    <w:p w14:paraId="7EBFAB8C" w14:textId="2C45862C" w:rsidR="007877C5" w:rsidRDefault="007877C5" w:rsidP="007877C5">
      <w:pPr>
        <w:pStyle w:val="PargrafodaLista"/>
        <w:numPr>
          <w:ilvl w:val="0"/>
          <w:numId w:val="1"/>
        </w:numPr>
      </w:pPr>
      <w:r>
        <w:t>Independência entre programas e dados</w:t>
      </w:r>
    </w:p>
    <w:p w14:paraId="7931F731" w14:textId="293747B5" w:rsidR="007877C5" w:rsidRDefault="007877C5" w:rsidP="007877C5">
      <w:pPr>
        <w:pStyle w:val="PargrafodaLista"/>
        <w:numPr>
          <w:ilvl w:val="0"/>
          <w:numId w:val="1"/>
        </w:numPr>
      </w:pPr>
      <w:r>
        <w:t>Integridade dos dados</w:t>
      </w:r>
    </w:p>
    <w:p w14:paraId="1FE3EB6A" w14:textId="2CEF1D7B" w:rsidR="007877C5" w:rsidRDefault="007877C5" w:rsidP="007877C5">
      <w:pPr>
        <w:pStyle w:val="PargrafodaLista"/>
        <w:numPr>
          <w:ilvl w:val="0"/>
          <w:numId w:val="1"/>
        </w:numPr>
      </w:pPr>
      <w:r>
        <w:t>Consistência dos dados</w:t>
      </w:r>
    </w:p>
    <w:p w14:paraId="45D5BABD" w14:textId="234DD3E2" w:rsidR="007877C5" w:rsidRDefault="007877C5" w:rsidP="007877C5">
      <w:pPr>
        <w:pStyle w:val="PargrafodaLista"/>
        <w:numPr>
          <w:ilvl w:val="0"/>
          <w:numId w:val="1"/>
        </w:numPr>
      </w:pPr>
      <w:r>
        <w:t>Eficiência no acesso aos dados</w:t>
      </w:r>
    </w:p>
    <w:p w14:paraId="073828B7" w14:textId="2AC6DB70" w:rsidR="007877C5" w:rsidRDefault="007877C5" w:rsidP="007877C5">
      <w:pPr>
        <w:pStyle w:val="PargrafodaLista"/>
        <w:numPr>
          <w:ilvl w:val="0"/>
          <w:numId w:val="1"/>
        </w:numPr>
      </w:pPr>
      <w:r>
        <w:t>Isolamento utilizadores</w:t>
      </w:r>
    </w:p>
    <w:p w14:paraId="7DB3F7B5" w14:textId="1F21414F" w:rsidR="007877C5" w:rsidRDefault="007877C5" w:rsidP="007877C5">
      <w:pPr>
        <w:pStyle w:val="PargrafodaLista"/>
        <w:numPr>
          <w:ilvl w:val="0"/>
          <w:numId w:val="1"/>
        </w:numPr>
      </w:pPr>
      <w:r>
        <w:t>Melhor gestão do acesso concorrencial</w:t>
      </w:r>
    </w:p>
    <w:p w14:paraId="78AF8ACA" w14:textId="7C541C57" w:rsidR="007877C5" w:rsidRDefault="007877C5" w:rsidP="007877C5">
      <w:pPr>
        <w:pStyle w:val="PargrafodaLista"/>
        <w:numPr>
          <w:ilvl w:val="0"/>
          <w:numId w:val="1"/>
        </w:numPr>
      </w:pPr>
      <w:r>
        <w:t>Serviços de Segurança</w:t>
      </w:r>
    </w:p>
    <w:p w14:paraId="6CEF0976" w14:textId="49DAFFB3" w:rsidR="007877C5" w:rsidRDefault="007877C5" w:rsidP="007877C5">
      <w:pPr>
        <w:pStyle w:val="PargrafodaLista"/>
        <w:numPr>
          <w:ilvl w:val="0"/>
          <w:numId w:val="1"/>
        </w:numPr>
      </w:pPr>
      <w:r>
        <w:t>Mecanismos de backup e recuperação de dados</w:t>
      </w:r>
    </w:p>
    <w:p w14:paraId="0EB51FD4" w14:textId="71E4270B" w:rsidR="007877C5" w:rsidRDefault="007877C5" w:rsidP="007877C5">
      <w:pPr>
        <w:pStyle w:val="PargrafodaLista"/>
        <w:numPr>
          <w:ilvl w:val="0"/>
          <w:numId w:val="1"/>
        </w:numPr>
      </w:pPr>
      <w:r>
        <w:t>Administração de dados</w:t>
      </w:r>
    </w:p>
    <w:p w14:paraId="59425046" w14:textId="3C798B2D" w:rsidR="007877C5" w:rsidRDefault="007877C5" w:rsidP="007877C5">
      <w:pPr>
        <w:pStyle w:val="PargrafodaLista"/>
        <w:numPr>
          <w:ilvl w:val="0"/>
          <w:numId w:val="1"/>
        </w:numPr>
      </w:pPr>
      <w:r>
        <w:t>Linguagem de desenho e manipulação de dados</w:t>
      </w:r>
    </w:p>
    <w:p w14:paraId="5946A27E" w14:textId="77777777" w:rsidR="007877C5" w:rsidRDefault="007877C5" w:rsidP="007877C5">
      <w:pPr>
        <w:pStyle w:val="PargrafodaLista"/>
      </w:pPr>
    </w:p>
    <w:p w14:paraId="51ED45EB" w14:textId="5E374D6B" w:rsidR="007877C5" w:rsidRDefault="007877C5" w:rsidP="007877C5">
      <w:pPr>
        <w:rPr>
          <w:b/>
          <w:bCs/>
        </w:rPr>
      </w:pPr>
      <w:r w:rsidRPr="007877C5">
        <w:rPr>
          <w:b/>
          <w:bCs/>
        </w:rPr>
        <w:t>Utilizadores</w:t>
      </w:r>
    </w:p>
    <w:p w14:paraId="3EC65B99" w14:textId="77777777" w:rsidR="007877C5" w:rsidRPr="007877C5" w:rsidRDefault="007877C5" w:rsidP="007877C5">
      <w:pPr>
        <w:rPr>
          <w:b/>
          <w:bCs/>
        </w:rPr>
      </w:pPr>
      <w:r w:rsidRPr="007877C5">
        <w:rPr>
          <w:b/>
          <w:bCs/>
        </w:rPr>
        <w:t>Utilizadores Finais</w:t>
      </w:r>
    </w:p>
    <w:p w14:paraId="4CF37C16" w14:textId="3C00254E" w:rsidR="007877C5" w:rsidRDefault="007877C5" w:rsidP="007877C5">
      <w:r w:rsidRPr="007877C5">
        <w:t>▪ aqueles que usam o sistema com determinada finalidade</w:t>
      </w:r>
      <w:r w:rsidRPr="007877C5">
        <w:t xml:space="preserve"> </w:t>
      </w:r>
      <w:r w:rsidRPr="007877C5">
        <w:t>com recurso a</w:t>
      </w:r>
      <w:r w:rsidRPr="007877C5">
        <w:t xml:space="preserve"> f</w:t>
      </w:r>
      <w:r w:rsidRPr="007877C5">
        <w:t>erramentas disponibilizadas pelo</w:t>
      </w:r>
      <w:r w:rsidRPr="007877C5">
        <w:t xml:space="preserve"> </w:t>
      </w:r>
      <w:r w:rsidRPr="007877C5">
        <w:t>fabricante do sistema ou aplicações de terceiras</w:t>
      </w:r>
      <w:r w:rsidRPr="007877C5">
        <w:t xml:space="preserve"> </w:t>
      </w:r>
      <w:r w:rsidRPr="007877C5">
        <w:t>entidades.</w:t>
      </w:r>
    </w:p>
    <w:p w14:paraId="59671581" w14:textId="77777777" w:rsidR="007877C5" w:rsidRDefault="007877C5" w:rsidP="007877C5"/>
    <w:p w14:paraId="1DC52AD8" w14:textId="77777777" w:rsidR="007877C5" w:rsidRPr="007877C5" w:rsidRDefault="007877C5" w:rsidP="007877C5">
      <w:pPr>
        <w:rPr>
          <w:b/>
          <w:bCs/>
        </w:rPr>
      </w:pPr>
      <w:r w:rsidRPr="007877C5">
        <w:rPr>
          <w:b/>
          <w:bCs/>
        </w:rPr>
        <w:t>Programadores de Aplicações</w:t>
      </w:r>
    </w:p>
    <w:p w14:paraId="50C1E565" w14:textId="18107E14" w:rsidR="007877C5" w:rsidRDefault="007877C5" w:rsidP="007877C5">
      <w:r>
        <w:t xml:space="preserve">▪ Desenvolvem aplicações que permitem que os utilizadores interajam com a base de dados. Podem utilizar </w:t>
      </w:r>
      <w:r>
        <w:t>várias linguagens</w:t>
      </w:r>
      <w:r>
        <w:t xml:space="preserve"> de programação.</w:t>
      </w:r>
    </w:p>
    <w:p w14:paraId="344AFBFF" w14:textId="77777777" w:rsidR="007877C5" w:rsidRDefault="007877C5" w:rsidP="007877C5"/>
    <w:p w14:paraId="411D3372" w14:textId="77777777" w:rsidR="007877C5" w:rsidRPr="007877C5" w:rsidRDefault="007877C5" w:rsidP="007877C5">
      <w:pPr>
        <w:rPr>
          <w:b/>
          <w:bCs/>
        </w:rPr>
      </w:pPr>
      <w:r w:rsidRPr="007877C5">
        <w:rPr>
          <w:b/>
          <w:bCs/>
        </w:rPr>
        <w:t xml:space="preserve">Administradores da Base de dados </w:t>
      </w:r>
    </w:p>
    <w:p w14:paraId="3C06ED5C" w14:textId="3B54D932" w:rsidR="007877C5" w:rsidRPr="007877C5" w:rsidRDefault="007877C5" w:rsidP="007877C5">
      <w:r>
        <w:t>▪ Tratam dos processos de gestão e manutenção da base de dados.</w:t>
      </w:r>
    </w:p>
    <w:p w14:paraId="0A3A47C8" w14:textId="184B85EA" w:rsidR="007877C5" w:rsidRDefault="007877C5">
      <w:pPr>
        <w:rPr>
          <w:b/>
          <w:bCs/>
        </w:rPr>
      </w:pPr>
      <w:r>
        <w:rPr>
          <w:b/>
          <w:bCs/>
        </w:rPr>
        <w:br w:type="page"/>
      </w:r>
    </w:p>
    <w:p w14:paraId="245D3242" w14:textId="40B7970D" w:rsidR="007877C5" w:rsidRDefault="007877C5" w:rsidP="007877C5">
      <w:pPr>
        <w:rPr>
          <w:b/>
          <w:bCs/>
        </w:rPr>
      </w:pPr>
      <w:r w:rsidRPr="007877C5">
        <w:rPr>
          <w:b/>
          <w:bCs/>
        </w:rPr>
        <w:lastRenderedPageBreak/>
        <w:t>Modelos de Base de Dados</w:t>
      </w:r>
    </w:p>
    <w:p w14:paraId="10277C43" w14:textId="77777777" w:rsidR="007877C5" w:rsidRDefault="007877C5" w:rsidP="007877C5">
      <w:pPr>
        <w:rPr>
          <w:b/>
          <w:bCs/>
        </w:rPr>
      </w:pPr>
    </w:p>
    <w:p w14:paraId="5481DA83" w14:textId="77777777" w:rsidR="007877C5" w:rsidRDefault="007877C5" w:rsidP="007877C5">
      <w:r>
        <w:t xml:space="preserve">1ª Geração (Pré-relacional) </w:t>
      </w:r>
    </w:p>
    <w:p w14:paraId="28AD08A2" w14:textId="77777777" w:rsidR="007877C5" w:rsidRDefault="007877C5" w:rsidP="007877C5">
      <w:r>
        <w:t xml:space="preserve">▪ Hierárquico </w:t>
      </w:r>
    </w:p>
    <w:p w14:paraId="2C4585E2" w14:textId="14A8BED1" w:rsidR="007877C5" w:rsidRPr="007877C5" w:rsidRDefault="007877C5" w:rsidP="007877C5">
      <w:pPr>
        <w:rPr>
          <w:b/>
          <w:bCs/>
        </w:rPr>
      </w:pPr>
      <w:r>
        <w:t>▪ Rede</w:t>
      </w:r>
    </w:p>
    <w:p w14:paraId="7885CAB7" w14:textId="77777777" w:rsidR="007877C5" w:rsidRDefault="007877C5"/>
    <w:p w14:paraId="600FD36F" w14:textId="77777777" w:rsidR="007877C5" w:rsidRDefault="007877C5">
      <w:r>
        <w:t xml:space="preserve">2ª Geração </w:t>
      </w:r>
    </w:p>
    <w:p w14:paraId="1BC93DCB" w14:textId="6247302B" w:rsidR="007877C5" w:rsidRDefault="007877C5">
      <w:r>
        <w:t xml:space="preserve">▪ </w:t>
      </w:r>
      <w:r w:rsidRPr="007877C5">
        <w:rPr>
          <w:b/>
          <w:bCs/>
        </w:rPr>
        <w:t>Relacional</w:t>
      </w:r>
    </w:p>
    <w:p w14:paraId="62A33788" w14:textId="77777777" w:rsidR="007877C5" w:rsidRDefault="007877C5"/>
    <w:p w14:paraId="27309F47" w14:textId="77777777" w:rsidR="007877C5" w:rsidRDefault="007877C5">
      <w:r>
        <w:t xml:space="preserve">3ª Geração (Pós-relacional) </w:t>
      </w:r>
    </w:p>
    <w:p w14:paraId="39DFA321" w14:textId="77777777" w:rsidR="007877C5" w:rsidRDefault="007877C5">
      <w:r>
        <w:t xml:space="preserve">▪ </w:t>
      </w:r>
      <w:proofErr w:type="spellStart"/>
      <w:r>
        <w:t>Object-relational</w:t>
      </w:r>
      <w:proofErr w:type="spellEnd"/>
      <w:r>
        <w:t xml:space="preserve"> </w:t>
      </w:r>
    </w:p>
    <w:p w14:paraId="3C885E23" w14:textId="77777777" w:rsidR="007877C5" w:rsidRDefault="007877C5">
      <w:r>
        <w:t xml:space="preserve">▪ </w:t>
      </w:r>
      <w:proofErr w:type="spellStart"/>
      <w:r>
        <w:t>Object-oriented</w:t>
      </w:r>
      <w:proofErr w:type="spellEnd"/>
      <w:r>
        <w:t xml:space="preserve"> </w:t>
      </w:r>
    </w:p>
    <w:p w14:paraId="77A854A6" w14:textId="77777777" w:rsidR="007877C5" w:rsidRDefault="007877C5">
      <w:r>
        <w:t xml:space="preserve">▪ </w:t>
      </w:r>
      <w:proofErr w:type="spellStart"/>
      <w:r>
        <w:t>Key-value</w:t>
      </w:r>
      <w:proofErr w:type="spellEnd"/>
      <w:r>
        <w:t xml:space="preserve"> </w:t>
      </w:r>
      <w:proofErr w:type="spellStart"/>
      <w:r>
        <w:t>store</w:t>
      </w:r>
      <w:proofErr w:type="spellEnd"/>
      <w:r>
        <w:t xml:space="preserve"> </w:t>
      </w:r>
    </w:p>
    <w:p w14:paraId="7D591512" w14:textId="77777777" w:rsidR="007877C5" w:rsidRDefault="007877C5">
      <w:r>
        <w:t xml:space="preserve">▪ </w:t>
      </w:r>
      <w:proofErr w:type="spellStart"/>
      <w:r>
        <w:t>Document-oriented</w:t>
      </w:r>
      <w:proofErr w:type="spellEnd"/>
      <w:r>
        <w:t xml:space="preserve"> </w:t>
      </w:r>
    </w:p>
    <w:p w14:paraId="2061FED6" w14:textId="77777777" w:rsidR="007877C5" w:rsidRDefault="007877C5">
      <w:r>
        <w:t xml:space="preserve">▪ </w:t>
      </w:r>
      <w:proofErr w:type="spellStart"/>
      <w:r>
        <w:t>Column-oriented</w:t>
      </w:r>
      <w:proofErr w:type="spellEnd"/>
      <w:r>
        <w:t xml:space="preserve"> </w:t>
      </w:r>
    </w:p>
    <w:p w14:paraId="64660A1C" w14:textId="5D8A5EC1" w:rsidR="007877C5" w:rsidRDefault="007877C5">
      <w:r>
        <w:t xml:space="preserve">▪ </w:t>
      </w:r>
      <w:proofErr w:type="spellStart"/>
      <w:r>
        <w:t>Graph</w:t>
      </w:r>
      <w:proofErr w:type="spellEnd"/>
      <w:r>
        <w:t xml:space="preserve"> </w:t>
      </w:r>
      <w:proofErr w:type="spellStart"/>
      <w:r>
        <w:t>database</w:t>
      </w:r>
      <w:proofErr w:type="spellEnd"/>
    </w:p>
    <w:p w14:paraId="2B370D0C" w14:textId="77777777" w:rsidR="007877C5" w:rsidRDefault="007877C5"/>
    <w:p w14:paraId="32C223FF" w14:textId="77777777" w:rsidR="007877C5" w:rsidRDefault="007877C5">
      <w:pPr>
        <w:rPr>
          <w:b/>
          <w:bCs/>
        </w:rPr>
      </w:pPr>
      <w:r w:rsidRPr="007877C5">
        <w:rPr>
          <w:b/>
          <w:bCs/>
        </w:rPr>
        <w:t>Modelo Hierárquico</w:t>
      </w:r>
    </w:p>
    <w:p w14:paraId="1824455F" w14:textId="77777777" w:rsidR="007877C5" w:rsidRPr="007877C5" w:rsidRDefault="007877C5" w:rsidP="007877C5">
      <w:pPr>
        <w:pStyle w:val="PargrafodaLista"/>
        <w:numPr>
          <w:ilvl w:val="0"/>
          <w:numId w:val="2"/>
        </w:numPr>
        <w:rPr>
          <w:b/>
          <w:bCs/>
        </w:rPr>
      </w:pPr>
      <w:r>
        <w:t>Dados estão armazenados numa estrutura hierárquica (árvore).</w:t>
      </w:r>
    </w:p>
    <w:p w14:paraId="126806BF" w14:textId="77777777" w:rsidR="007877C5" w:rsidRPr="007877C5" w:rsidRDefault="007877C5" w:rsidP="007877C5">
      <w:pPr>
        <w:pStyle w:val="PargrafodaLista"/>
        <w:numPr>
          <w:ilvl w:val="0"/>
          <w:numId w:val="2"/>
        </w:numPr>
        <w:rPr>
          <w:b/>
          <w:bCs/>
        </w:rPr>
      </w:pPr>
      <w:r>
        <w:t xml:space="preserve">Os </w:t>
      </w:r>
      <w:proofErr w:type="gramStart"/>
      <w:r>
        <w:t>nós da árvore designa-se</w:t>
      </w:r>
      <w:proofErr w:type="gramEnd"/>
      <w:r>
        <w:t xml:space="preserve"> como registos que estão ligados por ponteiros (links).</w:t>
      </w:r>
    </w:p>
    <w:p w14:paraId="763627B3" w14:textId="77777777" w:rsidR="007877C5" w:rsidRPr="007877C5" w:rsidRDefault="007877C5" w:rsidP="007877C5">
      <w:pPr>
        <w:pStyle w:val="PargrafodaLista"/>
        <w:numPr>
          <w:ilvl w:val="0"/>
          <w:numId w:val="2"/>
        </w:numPr>
        <w:rPr>
          <w:b/>
          <w:bCs/>
        </w:rPr>
      </w:pPr>
      <w:r>
        <w:t>Um registo é composto por um conjunto de atributos.</w:t>
      </w:r>
    </w:p>
    <w:p w14:paraId="361D22DA" w14:textId="77777777" w:rsidR="007877C5" w:rsidRPr="007877C5" w:rsidRDefault="007877C5" w:rsidP="007877C5">
      <w:pPr>
        <w:pStyle w:val="PargrafodaLista"/>
        <w:numPr>
          <w:ilvl w:val="0"/>
          <w:numId w:val="2"/>
        </w:numPr>
        <w:rPr>
          <w:b/>
          <w:bCs/>
        </w:rPr>
      </w:pPr>
      <w:r>
        <w:t>Um link é uma associação entre dois registos do tipo pai-filho.</w:t>
      </w:r>
    </w:p>
    <w:p w14:paraId="68361D73" w14:textId="77777777" w:rsidR="007877C5" w:rsidRPr="007877C5" w:rsidRDefault="007877C5" w:rsidP="007877C5">
      <w:pPr>
        <w:pStyle w:val="PargrafodaLista"/>
        <w:numPr>
          <w:ilvl w:val="0"/>
          <w:numId w:val="2"/>
        </w:numPr>
        <w:rPr>
          <w:b/>
          <w:bCs/>
        </w:rPr>
      </w:pPr>
      <w:r>
        <w:t>Um registo pai encontra-se associado a N registos filhos (1:N)</w:t>
      </w:r>
    </w:p>
    <w:p w14:paraId="489D7A2B" w14:textId="394E4B77" w:rsidR="007877C5" w:rsidRPr="007877C5" w:rsidRDefault="007877C5" w:rsidP="007877C5">
      <w:pPr>
        <w:pStyle w:val="PargrafodaLista"/>
        <w:numPr>
          <w:ilvl w:val="0"/>
          <w:numId w:val="2"/>
        </w:numPr>
        <w:rPr>
          <w:b/>
          <w:bCs/>
        </w:rPr>
      </w:pPr>
      <w:r>
        <w:t>Adaptado a cenários de acesso sequencial aos dados</w:t>
      </w:r>
      <w:r>
        <w:t xml:space="preserve"> (</w:t>
      </w:r>
      <w:r>
        <w:t>A maior parte das necessidades atuais requer acesso aleatório!</w:t>
      </w:r>
      <w:r>
        <w:t>)</w:t>
      </w:r>
    </w:p>
    <w:p w14:paraId="405DE45F" w14:textId="77777777" w:rsidR="007877C5" w:rsidRPr="007877C5" w:rsidRDefault="007877C5" w:rsidP="007877C5">
      <w:pPr>
        <w:pStyle w:val="PargrafodaLista"/>
        <w:numPr>
          <w:ilvl w:val="0"/>
          <w:numId w:val="2"/>
        </w:numPr>
        <w:rPr>
          <w:b/>
          <w:bCs/>
        </w:rPr>
      </w:pPr>
      <w:r>
        <w:t>Redundância de informação</w:t>
      </w:r>
    </w:p>
    <w:p w14:paraId="68950224" w14:textId="77777777" w:rsidR="007877C5" w:rsidRPr="007877C5" w:rsidRDefault="007877C5" w:rsidP="007877C5">
      <w:pPr>
        <w:pStyle w:val="PargrafodaLista"/>
        <w:numPr>
          <w:ilvl w:val="0"/>
          <w:numId w:val="2"/>
        </w:numPr>
        <w:rPr>
          <w:b/>
          <w:bCs/>
        </w:rPr>
      </w:pPr>
      <w:r>
        <w:t>Restrições de integridade, exemplo:</w:t>
      </w:r>
      <w:r>
        <w:t xml:space="preserve"> </w:t>
      </w:r>
      <w:r>
        <w:t>A eliminação de um segmento pai, implica a remoção de todos os segmentos filhos associados.</w:t>
      </w:r>
    </w:p>
    <w:p w14:paraId="51E15542" w14:textId="77777777" w:rsidR="007877C5" w:rsidRPr="007877C5" w:rsidRDefault="007877C5" w:rsidP="007877C5">
      <w:pPr>
        <w:pStyle w:val="PargrafodaLista"/>
        <w:numPr>
          <w:ilvl w:val="0"/>
          <w:numId w:val="2"/>
        </w:numPr>
        <w:rPr>
          <w:b/>
          <w:bCs/>
        </w:rPr>
      </w:pPr>
      <w:r>
        <w:t xml:space="preserve">Não permite estabelecer associações N:M </w:t>
      </w:r>
    </w:p>
    <w:p w14:paraId="748BC679" w14:textId="4BC01396" w:rsidR="007877C5" w:rsidRDefault="007877C5">
      <w:pPr>
        <w:rPr>
          <w:b/>
          <w:bCs/>
        </w:rPr>
      </w:pPr>
      <w:r>
        <w:rPr>
          <w:b/>
          <w:bCs/>
        </w:rPr>
        <w:br w:type="page"/>
      </w:r>
    </w:p>
    <w:p w14:paraId="22BC2CA6" w14:textId="215024B4" w:rsidR="007877C5" w:rsidRDefault="007877C5" w:rsidP="007877C5">
      <w:pPr>
        <w:rPr>
          <w:b/>
          <w:bCs/>
        </w:rPr>
      </w:pPr>
    </w:p>
    <w:p w14:paraId="12EED10C" w14:textId="18F70DC4" w:rsidR="007877C5" w:rsidRDefault="007877C5" w:rsidP="007877C5">
      <w:pPr>
        <w:rPr>
          <w:b/>
          <w:bCs/>
        </w:rPr>
      </w:pPr>
      <w:r w:rsidRPr="007877C5">
        <w:rPr>
          <w:b/>
          <w:bCs/>
        </w:rPr>
        <w:t>Modelo de Rede</w:t>
      </w:r>
    </w:p>
    <w:p w14:paraId="2F6D5789" w14:textId="4B3778F3" w:rsidR="007877C5" w:rsidRPr="007877C5" w:rsidRDefault="007877C5" w:rsidP="007877C5">
      <w:pPr>
        <w:pStyle w:val="PargrafodaLista"/>
        <w:numPr>
          <w:ilvl w:val="0"/>
          <w:numId w:val="3"/>
        </w:numPr>
        <w:rPr>
          <w:b/>
          <w:bCs/>
        </w:rPr>
      </w:pPr>
      <w:r>
        <w:t>Extensão do modelo hierárquico.</w:t>
      </w:r>
    </w:p>
    <w:p w14:paraId="54D022FD" w14:textId="0A9E0D45" w:rsidR="007877C5" w:rsidRPr="007877C5" w:rsidRDefault="007877C5" w:rsidP="007877C5">
      <w:pPr>
        <w:pStyle w:val="PargrafodaLista"/>
        <w:numPr>
          <w:ilvl w:val="0"/>
          <w:numId w:val="3"/>
        </w:numPr>
        <w:rPr>
          <w:b/>
          <w:bCs/>
        </w:rPr>
      </w:pPr>
      <w:r>
        <w:t>Permite que um mesmo registo esteja envolvido em várias associações -&gt; visão de rede.</w:t>
      </w:r>
    </w:p>
    <w:p w14:paraId="495D9E84" w14:textId="2F4B7AE5" w:rsidR="007877C5" w:rsidRPr="007877C5" w:rsidRDefault="007877C5" w:rsidP="007877C5">
      <w:pPr>
        <w:pStyle w:val="PargrafodaLista"/>
        <w:numPr>
          <w:ilvl w:val="0"/>
          <w:numId w:val="3"/>
        </w:numPr>
        <w:rPr>
          <w:b/>
          <w:bCs/>
        </w:rPr>
      </w:pPr>
      <w:r>
        <w:t>Melhorias na capacidade de navegação na estrutura de dados.</w:t>
      </w:r>
    </w:p>
    <w:p w14:paraId="68D0FEAB" w14:textId="668936B4" w:rsidR="007877C5" w:rsidRPr="007877C5" w:rsidRDefault="007877C5" w:rsidP="007877C5">
      <w:pPr>
        <w:pStyle w:val="PargrafodaLista"/>
        <w:numPr>
          <w:ilvl w:val="0"/>
          <w:numId w:val="3"/>
        </w:numPr>
        <w:rPr>
          <w:b/>
          <w:bCs/>
        </w:rPr>
      </w:pPr>
      <w:r>
        <w:t>Relações representadas através de grafos</w:t>
      </w:r>
    </w:p>
    <w:p w14:paraId="6C5CDA99" w14:textId="420CA1B1" w:rsidR="007877C5" w:rsidRPr="007877C5" w:rsidRDefault="007877C5" w:rsidP="007877C5">
      <w:pPr>
        <w:pStyle w:val="PargrafodaLista"/>
        <w:numPr>
          <w:ilvl w:val="0"/>
          <w:numId w:val="3"/>
        </w:numPr>
        <w:rPr>
          <w:b/>
          <w:bCs/>
        </w:rPr>
      </w:pPr>
      <w:r>
        <w:t>Um conjunto (set) suporta associação entre registos do mesmo tipo</w:t>
      </w:r>
      <w:r>
        <w:t xml:space="preserve"> (</w:t>
      </w:r>
      <w:r>
        <w:t>Tipicamente implementados com listas ligadas circulares</w:t>
      </w:r>
      <w:r>
        <w:t>).</w:t>
      </w:r>
    </w:p>
    <w:p w14:paraId="5B4C9E1C" w14:textId="5E60B9C8" w:rsidR="007877C5" w:rsidRPr="007877C5" w:rsidRDefault="007877C5" w:rsidP="007877C5">
      <w:pPr>
        <w:pStyle w:val="PargrafodaLista"/>
        <w:numPr>
          <w:ilvl w:val="0"/>
          <w:numId w:val="3"/>
        </w:numPr>
        <w:rPr>
          <w:b/>
          <w:bCs/>
        </w:rPr>
      </w:pPr>
      <w:r>
        <w:t xml:space="preserve">Relacionamento 1:N entre dois tipos de registo. </w:t>
      </w:r>
    </w:p>
    <w:p w14:paraId="67A26994" w14:textId="168D0BEF" w:rsidR="007877C5" w:rsidRPr="00D94926" w:rsidRDefault="007877C5" w:rsidP="007877C5">
      <w:pPr>
        <w:rPr>
          <w:b/>
          <w:bCs/>
        </w:rPr>
      </w:pPr>
    </w:p>
    <w:p w14:paraId="30B3334D" w14:textId="6CEB611C" w:rsidR="007877C5" w:rsidRPr="00D94926" w:rsidRDefault="007877C5" w:rsidP="007877C5">
      <w:pPr>
        <w:rPr>
          <w:b/>
          <w:bCs/>
        </w:rPr>
      </w:pPr>
      <w:r w:rsidRPr="00D94926">
        <w:rPr>
          <w:b/>
          <w:bCs/>
        </w:rPr>
        <w:t>DER</w:t>
      </w:r>
      <w:r w:rsidR="00D94926" w:rsidRPr="00D94926">
        <w:rPr>
          <w:b/>
          <w:bCs/>
        </w:rPr>
        <w:t xml:space="preserve"> - </w:t>
      </w:r>
      <w:r w:rsidR="00D94926" w:rsidRPr="00D94926">
        <w:rPr>
          <w:b/>
          <w:bCs/>
        </w:rPr>
        <w:t>Entidade/Relacionamento</w:t>
      </w:r>
    </w:p>
    <w:p w14:paraId="342806FE" w14:textId="713041CE" w:rsidR="004C39CE" w:rsidRDefault="007877C5" w:rsidP="004C39CE">
      <w:pPr>
        <w:rPr>
          <w:b/>
          <w:bCs/>
        </w:rPr>
      </w:pPr>
      <w:r w:rsidRPr="007877C5">
        <w:rPr>
          <w:b/>
          <w:bCs/>
        </w:rPr>
        <w:t>Entidades</w:t>
      </w:r>
    </w:p>
    <w:p w14:paraId="41FB35B2" w14:textId="54E32234" w:rsidR="004C39CE" w:rsidRDefault="004C39CE" w:rsidP="004C39CE">
      <w:pPr>
        <w:pStyle w:val="PargrafodaLista"/>
        <w:numPr>
          <w:ilvl w:val="0"/>
          <w:numId w:val="7"/>
        </w:numPr>
      </w:pPr>
      <w:r w:rsidRPr="004C39CE">
        <w:t>Fortes</w:t>
      </w:r>
      <w:r>
        <w:t xml:space="preserve"> (</w:t>
      </w:r>
      <w:r>
        <w:t>Não dependem de outras entidades</w:t>
      </w:r>
      <w:r>
        <w:t>)</w:t>
      </w:r>
    </w:p>
    <w:p w14:paraId="54627815" w14:textId="54382434" w:rsidR="004C39CE" w:rsidRDefault="004C39CE" w:rsidP="004C39CE">
      <w:pPr>
        <w:pStyle w:val="PargrafodaLista"/>
        <w:numPr>
          <w:ilvl w:val="0"/>
          <w:numId w:val="7"/>
        </w:numPr>
      </w:pPr>
      <w:r>
        <w:t>Fracas (</w:t>
      </w:r>
      <w:r>
        <w:t>Dependem de outras entidades</w:t>
      </w:r>
      <w:r>
        <w:t>)</w:t>
      </w:r>
    </w:p>
    <w:p w14:paraId="388A80A4" w14:textId="67365A1D" w:rsidR="004C39CE" w:rsidRDefault="004C39CE" w:rsidP="004C39CE">
      <w:pPr>
        <w:pStyle w:val="PargrafodaLista"/>
      </w:pPr>
    </w:p>
    <w:p w14:paraId="0ECE84FF" w14:textId="3D1FDE7E" w:rsidR="004C39CE" w:rsidRDefault="004C39CE" w:rsidP="004C39CE">
      <w:pPr>
        <w:rPr>
          <w:b/>
          <w:bCs/>
        </w:rPr>
      </w:pPr>
      <w:r w:rsidRPr="004C39CE">
        <w:rPr>
          <w:b/>
          <w:bCs/>
        </w:rPr>
        <w:t>Atributos</w:t>
      </w:r>
    </w:p>
    <w:p w14:paraId="2CC5A0AA" w14:textId="7865F6A5" w:rsidR="004C39CE" w:rsidRPr="004C39CE" w:rsidRDefault="004C39CE" w:rsidP="004C39CE">
      <w:pPr>
        <w:pStyle w:val="PargrafodaLista"/>
        <w:numPr>
          <w:ilvl w:val="0"/>
          <w:numId w:val="8"/>
        </w:numPr>
        <w:rPr>
          <w:b/>
          <w:bCs/>
        </w:rPr>
      </w:pPr>
      <w:r>
        <w:t>Derivados</w:t>
      </w:r>
      <w:r>
        <w:t xml:space="preserve"> (tracejado)</w:t>
      </w:r>
    </w:p>
    <w:p w14:paraId="69B7CD66" w14:textId="2A2B11BB" w:rsidR="004C39CE" w:rsidRPr="004C39CE" w:rsidRDefault="004C39CE" w:rsidP="004C39CE">
      <w:pPr>
        <w:pStyle w:val="PargrafodaLista"/>
        <w:numPr>
          <w:ilvl w:val="0"/>
          <w:numId w:val="8"/>
        </w:numPr>
        <w:rPr>
          <w:b/>
          <w:bCs/>
        </w:rPr>
      </w:pPr>
      <w:proofErr w:type="spellStart"/>
      <w:r>
        <w:t>Multivalor</w:t>
      </w:r>
      <w:proofErr w:type="spellEnd"/>
      <w:r>
        <w:t xml:space="preserve"> (</w:t>
      </w:r>
      <w:proofErr w:type="spellStart"/>
      <w:r>
        <w:t>acoes_formação</w:t>
      </w:r>
      <w:proofErr w:type="spellEnd"/>
      <w:r>
        <w:t xml:space="preserve">) forte </w:t>
      </w:r>
    </w:p>
    <w:p w14:paraId="5E490994" w14:textId="301DED30" w:rsidR="004C39CE" w:rsidRPr="004C39CE" w:rsidRDefault="004C39CE" w:rsidP="004C39CE">
      <w:pPr>
        <w:pStyle w:val="PargrafodaLista"/>
        <w:numPr>
          <w:ilvl w:val="0"/>
          <w:numId w:val="8"/>
        </w:numPr>
        <w:rPr>
          <w:b/>
          <w:bCs/>
        </w:rPr>
      </w:pPr>
      <w:r>
        <w:t>Compostos (tem mais atributos)</w:t>
      </w:r>
    </w:p>
    <w:p w14:paraId="110BF0AF" w14:textId="25964146" w:rsidR="004C39CE" w:rsidRPr="004C39CE" w:rsidRDefault="004C39CE" w:rsidP="004C39CE">
      <w:pPr>
        <w:pStyle w:val="PargrafodaLista"/>
        <w:rPr>
          <w:b/>
          <w:bCs/>
        </w:rPr>
      </w:pPr>
    </w:p>
    <w:p w14:paraId="7D465111" w14:textId="11920B6A" w:rsidR="004C39CE" w:rsidRDefault="004C39CE" w:rsidP="004C39CE">
      <w:pPr>
        <w:rPr>
          <w:b/>
          <w:bCs/>
        </w:rPr>
      </w:pPr>
      <w:r w:rsidRPr="004C39CE">
        <w:rPr>
          <w:b/>
          <w:bCs/>
        </w:rPr>
        <w:t>Relacionamentos</w:t>
      </w:r>
    </w:p>
    <w:p w14:paraId="045D3177" w14:textId="7FEEEB7C" w:rsidR="004C39CE" w:rsidRDefault="004C39CE" w:rsidP="004C39CE">
      <w:proofErr w:type="spellStart"/>
      <w:r>
        <w:t>Interacções</w:t>
      </w:r>
      <w:proofErr w:type="spellEnd"/>
      <w:r>
        <w:t xml:space="preserve"> entre 2 ou mais entidades. Podem ter atributos...</w:t>
      </w:r>
    </w:p>
    <w:p w14:paraId="7C551C7C" w14:textId="29CA83FE" w:rsidR="004C39CE" w:rsidRDefault="004C39CE" w:rsidP="004C39CE">
      <w:pPr>
        <w:pStyle w:val="PargrafodaLista"/>
        <w:numPr>
          <w:ilvl w:val="0"/>
          <w:numId w:val="9"/>
        </w:numPr>
      </w:pPr>
      <w:r>
        <w:t>Grau</w:t>
      </w:r>
      <w:r>
        <w:t xml:space="preserve"> ( </w:t>
      </w:r>
      <w:r>
        <w:t>Número de entidades envolvidas no relacionamento</w:t>
      </w:r>
      <w:r>
        <w:t>)</w:t>
      </w:r>
    </w:p>
    <w:p w14:paraId="2A3A1F5B" w14:textId="24053D94" w:rsidR="004C39CE" w:rsidRDefault="004C39CE" w:rsidP="004C39CE">
      <w:pPr>
        <w:pStyle w:val="PargrafodaLista"/>
        <w:numPr>
          <w:ilvl w:val="0"/>
          <w:numId w:val="9"/>
        </w:numPr>
      </w:pPr>
      <w:r>
        <w:t>Obrigatoriedade (</w:t>
      </w:r>
      <w:r>
        <w:t>Da participação da entidade na relação</w:t>
      </w:r>
      <w:r>
        <w:t>)</w:t>
      </w:r>
    </w:p>
    <w:p w14:paraId="5130E241" w14:textId="23A6660C" w:rsidR="004C39CE" w:rsidRDefault="004C39CE" w:rsidP="004C39CE">
      <w:pPr>
        <w:pStyle w:val="PargrafodaLista"/>
        <w:numPr>
          <w:ilvl w:val="0"/>
          <w:numId w:val="9"/>
        </w:numPr>
      </w:pPr>
      <w:r>
        <w:t>Cardinalidade (</w:t>
      </w:r>
      <w:r>
        <w:t>Relação entre o número de ocorrências numa entidade com as respetivas ocorrências na outra com a qual estabelece o relacionamento.</w:t>
      </w:r>
      <w:r>
        <w:t>)</w:t>
      </w:r>
    </w:p>
    <w:p w14:paraId="1439ACF5" w14:textId="7B5C2641" w:rsidR="004C39CE" w:rsidRPr="004C39CE" w:rsidRDefault="004C39CE" w:rsidP="004C39CE">
      <w:pPr>
        <w:rPr>
          <w:b/>
          <w:bCs/>
        </w:rPr>
      </w:pPr>
    </w:p>
    <w:p w14:paraId="3DA59281" w14:textId="70C5230D" w:rsidR="004C39CE" w:rsidRDefault="004C39CE" w:rsidP="004C39CE">
      <w:pPr>
        <w:rPr>
          <w:b/>
          <w:bCs/>
        </w:rPr>
      </w:pPr>
      <w:r w:rsidRPr="004C39CE">
        <w:rPr>
          <w:b/>
          <w:bCs/>
        </w:rPr>
        <w:drawing>
          <wp:anchor distT="0" distB="0" distL="114300" distR="114300" simplePos="0" relativeHeight="251659264" behindDoc="1" locked="0" layoutInCell="1" allowOverlap="1" wp14:anchorId="56D89F07" wp14:editId="31B61EDB">
            <wp:simplePos x="0" y="0"/>
            <wp:positionH relativeFrom="margin">
              <wp:posOffset>3959860</wp:posOffset>
            </wp:positionH>
            <wp:positionV relativeFrom="paragraph">
              <wp:posOffset>62230</wp:posOffset>
            </wp:positionV>
            <wp:extent cx="2068830" cy="434975"/>
            <wp:effectExtent l="0" t="0" r="7620" b="3175"/>
            <wp:wrapNone/>
            <wp:docPr id="385170596" name="Imagem 1" descr="Uma imagem com diagrama, file, Tipo de letr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70596" name="Imagem 1" descr="Uma imagem com diagrama, file, Tipo de letra, texto&#10;&#10;Descrição gerada automaticament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68830" cy="434975"/>
                    </a:xfrm>
                    <a:prstGeom prst="rect">
                      <a:avLst/>
                    </a:prstGeom>
                  </pic:spPr>
                </pic:pic>
              </a:graphicData>
            </a:graphic>
            <wp14:sizeRelH relativeFrom="margin">
              <wp14:pctWidth>0</wp14:pctWidth>
            </wp14:sizeRelH>
            <wp14:sizeRelV relativeFrom="margin">
              <wp14:pctHeight>0</wp14:pctHeight>
            </wp14:sizeRelV>
          </wp:anchor>
        </w:drawing>
      </w:r>
      <w:r w:rsidRPr="004C39CE">
        <w:rPr>
          <w:b/>
          <w:bCs/>
        </w:rPr>
        <w:drawing>
          <wp:anchor distT="0" distB="0" distL="114300" distR="114300" simplePos="0" relativeHeight="251658240" behindDoc="1" locked="0" layoutInCell="1" allowOverlap="1" wp14:anchorId="682F62E1" wp14:editId="155D2737">
            <wp:simplePos x="0" y="0"/>
            <wp:positionH relativeFrom="margin">
              <wp:posOffset>2260356</wp:posOffset>
            </wp:positionH>
            <wp:positionV relativeFrom="paragraph">
              <wp:posOffset>4934</wp:posOffset>
            </wp:positionV>
            <wp:extent cx="1182223" cy="615378"/>
            <wp:effectExtent l="0" t="0" r="0" b="0"/>
            <wp:wrapNone/>
            <wp:docPr id="600085846" name="Imagem 1" descr="Uma imagem com texto, diagrama,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85846" name="Imagem 1" descr="Uma imagem com texto, diagrama, Tipo de letra, file&#10;&#10;Descrição gerada automa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182223" cy="615378"/>
                    </a:xfrm>
                    <a:prstGeom prst="rect">
                      <a:avLst/>
                    </a:prstGeom>
                  </pic:spPr>
                </pic:pic>
              </a:graphicData>
            </a:graphic>
            <wp14:sizeRelH relativeFrom="margin">
              <wp14:pctWidth>0</wp14:pctWidth>
            </wp14:sizeRelH>
            <wp14:sizeRelV relativeFrom="margin">
              <wp14:pctHeight>0</wp14:pctHeight>
            </wp14:sizeRelV>
          </wp:anchor>
        </w:drawing>
      </w:r>
      <w:r w:rsidRPr="004C39CE">
        <w:rPr>
          <w:b/>
          <w:bCs/>
        </w:rPr>
        <w:t>Grau da Relação</w:t>
      </w:r>
    </w:p>
    <w:p w14:paraId="67A8D065" w14:textId="6E05F2D3" w:rsidR="004C39CE" w:rsidRPr="004C39CE" w:rsidRDefault="004C39CE" w:rsidP="004C39CE">
      <w:pPr>
        <w:pStyle w:val="PargrafodaLista"/>
        <w:numPr>
          <w:ilvl w:val="0"/>
          <w:numId w:val="10"/>
        </w:numPr>
        <w:rPr>
          <w:b/>
          <w:bCs/>
        </w:rPr>
      </w:pPr>
      <w:r>
        <w:t>Unária</w:t>
      </w:r>
    </w:p>
    <w:p w14:paraId="7CE25A5C" w14:textId="69B085E4" w:rsidR="004C39CE" w:rsidRPr="004C39CE" w:rsidRDefault="004C39CE" w:rsidP="004C39CE">
      <w:pPr>
        <w:pStyle w:val="PargrafodaLista"/>
        <w:numPr>
          <w:ilvl w:val="0"/>
          <w:numId w:val="10"/>
        </w:numPr>
        <w:rPr>
          <w:b/>
          <w:bCs/>
        </w:rPr>
      </w:pPr>
      <w:r>
        <w:rPr>
          <w:noProof/>
        </w:rPr>
        <mc:AlternateContent>
          <mc:Choice Requires="wps">
            <w:drawing>
              <wp:anchor distT="0" distB="0" distL="114300" distR="114300" simplePos="0" relativeHeight="251665408" behindDoc="1" locked="0" layoutInCell="1" allowOverlap="1" wp14:anchorId="13B6B99E" wp14:editId="455B7547">
                <wp:simplePos x="0" y="0"/>
                <wp:positionH relativeFrom="column">
                  <wp:posOffset>4710137</wp:posOffset>
                </wp:positionH>
                <wp:positionV relativeFrom="paragraph">
                  <wp:posOffset>33900</wp:posOffset>
                </wp:positionV>
                <wp:extent cx="2068830" cy="635"/>
                <wp:effectExtent l="0" t="0" r="0" b="0"/>
                <wp:wrapNone/>
                <wp:docPr id="1466542602" name="Caixa de texto 1"/>
                <wp:cNvGraphicFramePr/>
                <a:graphic xmlns:a="http://schemas.openxmlformats.org/drawingml/2006/main">
                  <a:graphicData uri="http://schemas.microsoft.com/office/word/2010/wordprocessingShape">
                    <wps:wsp>
                      <wps:cNvSpPr txBox="1"/>
                      <wps:spPr>
                        <a:xfrm>
                          <a:off x="0" y="0"/>
                          <a:ext cx="2068830" cy="635"/>
                        </a:xfrm>
                        <a:prstGeom prst="rect">
                          <a:avLst/>
                        </a:prstGeom>
                        <a:solidFill>
                          <a:prstClr val="white"/>
                        </a:solidFill>
                        <a:ln>
                          <a:noFill/>
                        </a:ln>
                      </wps:spPr>
                      <wps:txbx>
                        <w:txbxContent>
                          <w:p w14:paraId="5A7722DB" w14:textId="65401377" w:rsidR="004C39CE" w:rsidRPr="004C39CE" w:rsidRDefault="004C39CE" w:rsidP="004C39CE">
                            <w:pPr>
                              <w:pStyle w:val="Legenda"/>
                              <w:rPr>
                                <w:sz w:val="22"/>
                                <w:szCs w:val="22"/>
                              </w:rPr>
                            </w:pPr>
                            <w:r>
                              <w:rPr>
                                <w:sz w:val="22"/>
                                <w:szCs w:val="22"/>
                              </w:rPr>
                              <w:t>Binária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B6B99E" id="_x0000_t202" coordsize="21600,21600" o:spt="202" path="m,l,21600r21600,l21600,xe">
                <v:stroke joinstyle="miter"/>
                <v:path gradientshapeok="t" o:connecttype="rect"/>
              </v:shapetype>
              <v:shape id="Caixa de texto 1" o:spid="_x0000_s1026" type="#_x0000_t202" style="position:absolute;left:0;text-align:left;margin-left:370.9pt;margin-top:2.65pt;width:162.9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" stroked="f">
                <v:textbox style="mso-fit-shape-to-text:t" inset="0,0,0,0">
                  <w:txbxContent>
                    <w:p w14:paraId="5A7722DB" w14:textId="65401377" w:rsidR="004C39CE" w:rsidRPr="004C39CE" w:rsidRDefault="004C39CE" w:rsidP="004C39CE">
                      <w:pPr>
                        <w:pStyle w:val="Legenda"/>
                        <w:rPr>
                          <w:sz w:val="22"/>
                          <w:szCs w:val="22"/>
                        </w:rPr>
                      </w:pPr>
                      <w:r>
                        <w:rPr>
                          <w:sz w:val="22"/>
                          <w:szCs w:val="22"/>
                        </w:rPr>
                        <w:t>Binária</w:t>
                      </w:r>
                    </w:p>
                  </w:txbxContent>
                </v:textbox>
              </v:shape>
            </w:pict>
          </mc:Fallback>
        </mc:AlternateContent>
      </w:r>
      <w:r>
        <w:t>Binária</w:t>
      </w:r>
    </w:p>
    <w:p w14:paraId="0EDA182D" w14:textId="73C803CA" w:rsidR="004C39CE" w:rsidRPr="004C39CE" w:rsidRDefault="004C39CE" w:rsidP="004C39CE">
      <w:pPr>
        <w:pStyle w:val="PargrafodaLista"/>
        <w:numPr>
          <w:ilvl w:val="0"/>
          <w:numId w:val="10"/>
        </w:numPr>
        <w:rPr>
          <w:b/>
          <w:bCs/>
        </w:rPr>
      </w:pPr>
      <w:r>
        <w:rPr>
          <w:noProof/>
        </w:rPr>
        <mc:AlternateContent>
          <mc:Choice Requires="wps">
            <w:drawing>
              <wp:anchor distT="0" distB="0" distL="114300" distR="114300" simplePos="0" relativeHeight="251663360" behindDoc="1" locked="0" layoutInCell="1" allowOverlap="1" wp14:anchorId="55B40FF7" wp14:editId="332A3162">
                <wp:simplePos x="0" y="0"/>
                <wp:positionH relativeFrom="column">
                  <wp:posOffset>2617518</wp:posOffset>
                </wp:positionH>
                <wp:positionV relativeFrom="paragraph">
                  <wp:posOffset>4445</wp:posOffset>
                </wp:positionV>
                <wp:extent cx="1181735" cy="635"/>
                <wp:effectExtent l="0" t="0" r="0" b="0"/>
                <wp:wrapNone/>
                <wp:docPr id="248227418" name="Caixa de texto 1"/>
                <wp:cNvGraphicFramePr/>
                <a:graphic xmlns:a="http://schemas.openxmlformats.org/drawingml/2006/main">
                  <a:graphicData uri="http://schemas.microsoft.com/office/word/2010/wordprocessingShape">
                    <wps:wsp>
                      <wps:cNvSpPr txBox="1"/>
                      <wps:spPr>
                        <a:xfrm>
                          <a:off x="0" y="0"/>
                          <a:ext cx="1181735" cy="635"/>
                        </a:xfrm>
                        <a:prstGeom prst="rect">
                          <a:avLst/>
                        </a:prstGeom>
                        <a:solidFill>
                          <a:prstClr val="white"/>
                        </a:solidFill>
                        <a:ln>
                          <a:noFill/>
                        </a:ln>
                      </wps:spPr>
                      <wps:txbx>
                        <w:txbxContent>
                          <w:p w14:paraId="1E95AA07" w14:textId="6EA88B62" w:rsidR="004C39CE" w:rsidRPr="004C39CE" w:rsidRDefault="004C39CE" w:rsidP="004C39CE">
                            <w:pPr>
                              <w:pStyle w:val="Legenda"/>
                            </w:pPr>
                            <w:r>
                              <w:t>Unária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40FF7" id="_x0000_s1027" type="#_x0000_t202" style="position:absolute;left:0;text-align:left;margin-left:206.1pt;margin-top:.35pt;width:93.0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" stroked="f">
                <v:textbox style="mso-fit-shape-to-text:t" inset="0,0,0,0">
                  <w:txbxContent>
                    <w:p w14:paraId="1E95AA07" w14:textId="6EA88B62" w:rsidR="004C39CE" w:rsidRPr="004C39CE" w:rsidRDefault="004C39CE" w:rsidP="004C39CE">
                      <w:pPr>
                        <w:pStyle w:val="Legenda"/>
                      </w:pPr>
                      <w:r>
                        <w:t>Unária</w:t>
                      </w:r>
                    </w:p>
                  </w:txbxContent>
                </v:textbox>
              </v:shape>
            </w:pict>
          </mc:Fallback>
        </mc:AlternateContent>
      </w:r>
      <w:r>
        <w:t>Ternária</w:t>
      </w:r>
    </w:p>
    <w:p w14:paraId="57397AF6" w14:textId="4A00D48E" w:rsidR="004C39CE" w:rsidRPr="004C39CE" w:rsidRDefault="004C39CE" w:rsidP="004C39CE">
      <w:pPr>
        <w:pStyle w:val="PargrafodaLista"/>
        <w:numPr>
          <w:ilvl w:val="0"/>
          <w:numId w:val="10"/>
        </w:numPr>
        <w:rPr>
          <w:b/>
          <w:bCs/>
        </w:rPr>
      </w:pPr>
      <w:r>
        <w:t>Múltiplos</w:t>
      </w:r>
    </w:p>
    <w:p w14:paraId="1F43A164" w14:textId="5BEF5E4A" w:rsidR="004C39CE" w:rsidRPr="004C39CE" w:rsidRDefault="004C39CE" w:rsidP="004C39CE">
      <w:pPr>
        <w:pStyle w:val="PargrafodaLista"/>
        <w:numPr>
          <w:ilvl w:val="0"/>
          <w:numId w:val="10"/>
        </w:numPr>
        <w:rPr>
          <w:b/>
          <w:bCs/>
        </w:rPr>
      </w:pPr>
      <w:r>
        <w:t>Recursivos (unárias)</w:t>
      </w:r>
      <w:r>
        <w:t xml:space="preserve"> </w:t>
      </w:r>
    </w:p>
    <w:p w14:paraId="64B96D7D" w14:textId="1054DE8A" w:rsidR="004C39CE" w:rsidRPr="004C39CE" w:rsidRDefault="004C39CE" w:rsidP="004C39CE">
      <w:pPr>
        <w:pStyle w:val="PargrafodaLista"/>
        <w:rPr>
          <w:b/>
          <w:bCs/>
        </w:rPr>
      </w:pPr>
      <w:r>
        <w:t>(</w:t>
      </w:r>
      <w:r>
        <w:t>assimétricas - é necessário indicar os papéis (roles)</w:t>
      </w:r>
    </w:p>
    <w:p w14:paraId="7A8EEFA3" w14:textId="18D0EEB0" w:rsidR="004C39CE" w:rsidRPr="004C39CE" w:rsidRDefault="004C39CE" w:rsidP="004C39CE">
      <w:pPr>
        <w:rPr>
          <w:b/>
          <w:bCs/>
        </w:rPr>
      </w:pPr>
      <w:r w:rsidRPr="004C39CE">
        <w:rPr>
          <w:b/>
          <w:bCs/>
        </w:rPr>
        <w:drawing>
          <wp:anchor distT="0" distB="0" distL="114300" distR="114300" simplePos="0" relativeHeight="251661312" behindDoc="1" locked="0" layoutInCell="1" allowOverlap="1" wp14:anchorId="50AEC2BE" wp14:editId="0D3DC28C">
            <wp:simplePos x="0" y="0"/>
            <wp:positionH relativeFrom="margin">
              <wp:posOffset>1750304</wp:posOffset>
            </wp:positionH>
            <wp:positionV relativeFrom="paragraph">
              <wp:posOffset>176872</wp:posOffset>
            </wp:positionV>
            <wp:extent cx="2104292" cy="758921"/>
            <wp:effectExtent l="0" t="0" r="0" b="3175"/>
            <wp:wrapNone/>
            <wp:docPr id="1789381369" name="Imagem 1" descr="Uma imagem com diagrama, file, origami&#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81369" name="Imagem 1" descr="Uma imagem com diagrama, file, origami&#10;&#10;Descrição gerad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04292" cy="758921"/>
                    </a:xfrm>
                    <a:prstGeom prst="rect">
                      <a:avLst/>
                    </a:prstGeom>
                  </pic:spPr>
                </pic:pic>
              </a:graphicData>
            </a:graphic>
            <wp14:sizeRelH relativeFrom="margin">
              <wp14:pctWidth>0</wp14:pctWidth>
            </wp14:sizeRelH>
            <wp14:sizeRelV relativeFrom="margin">
              <wp14:pctHeight>0</wp14:pctHeight>
            </wp14:sizeRelV>
          </wp:anchor>
        </w:drawing>
      </w:r>
      <w:r w:rsidRPr="004C39CE">
        <w:rPr>
          <w:b/>
          <w:bCs/>
        </w:rPr>
        <w:drawing>
          <wp:anchor distT="0" distB="0" distL="114300" distR="114300" simplePos="0" relativeHeight="251660288" behindDoc="1" locked="0" layoutInCell="1" allowOverlap="1" wp14:anchorId="3FBE1219" wp14:editId="4D4C9004">
            <wp:simplePos x="0" y="0"/>
            <wp:positionH relativeFrom="column">
              <wp:posOffset>-366591</wp:posOffset>
            </wp:positionH>
            <wp:positionV relativeFrom="paragraph">
              <wp:posOffset>165735</wp:posOffset>
            </wp:positionV>
            <wp:extent cx="2141025" cy="728361"/>
            <wp:effectExtent l="0" t="0" r="0" b="0"/>
            <wp:wrapNone/>
            <wp:docPr id="1121438182" name="Imagem 1" descr="Uma imagem com texto, diagrama, fil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438182" name="Imagem 1" descr="Uma imagem com texto, diagrama, file, Tipo de letra&#10;&#10;Descrição gerad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41025" cy="728361"/>
                    </a:xfrm>
                    <a:prstGeom prst="rect">
                      <a:avLst/>
                    </a:prstGeom>
                  </pic:spPr>
                </pic:pic>
              </a:graphicData>
            </a:graphic>
          </wp:anchor>
        </w:drawing>
      </w:r>
    </w:p>
    <w:p w14:paraId="0DFBDD40" w14:textId="63F1A8A6" w:rsidR="004C39CE" w:rsidRDefault="004C39CE" w:rsidP="004C39CE">
      <w:pPr>
        <w:rPr>
          <w:b/>
          <w:bCs/>
        </w:rPr>
      </w:pPr>
      <w:r w:rsidRPr="004C39CE">
        <w:rPr>
          <w:b/>
          <w:bCs/>
        </w:rPr>
        <w:drawing>
          <wp:anchor distT="0" distB="0" distL="114300" distR="114300" simplePos="0" relativeHeight="251670528" behindDoc="1" locked="0" layoutInCell="1" allowOverlap="1" wp14:anchorId="2CB338CA" wp14:editId="65035E7B">
            <wp:simplePos x="0" y="0"/>
            <wp:positionH relativeFrom="column">
              <wp:posOffset>4030540</wp:posOffset>
            </wp:positionH>
            <wp:positionV relativeFrom="paragraph">
              <wp:posOffset>4933</wp:posOffset>
            </wp:positionV>
            <wp:extent cx="2316480" cy="635000"/>
            <wp:effectExtent l="0" t="0" r="7620" b="0"/>
            <wp:wrapNone/>
            <wp:docPr id="215997206" name="Imagem 1" descr="Uma imagem com diagrama, file, design, origami&#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97206" name="Imagem 1" descr="Uma imagem com diagrama, file, design, origami&#10;&#10;Descrição gerad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16480" cy="635000"/>
                    </a:xfrm>
                    <a:prstGeom prst="rect">
                      <a:avLst/>
                    </a:prstGeom>
                  </pic:spPr>
                </pic:pic>
              </a:graphicData>
            </a:graphic>
            <wp14:sizeRelH relativeFrom="page">
              <wp14:pctWidth>0</wp14:pctWidth>
            </wp14:sizeRelH>
            <wp14:sizeRelV relativeFrom="page">
              <wp14:pctHeight>0</wp14:pctHeight>
            </wp14:sizeRelV>
          </wp:anchor>
        </w:drawing>
      </w:r>
    </w:p>
    <w:p w14:paraId="11215881" w14:textId="48DFE56F" w:rsidR="004C39CE" w:rsidRDefault="004C39CE" w:rsidP="004C39CE">
      <w:pPr>
        <w:rPr>
          <w:b/>
          <w:bCs/>
        </w:rPr>
      </w:pPr>
      <w:r>
        <w:rPr>
          <w:noProof/>
        </w:rPr>
        <mc:AlternateContent>
          <mc:Choice Requires="wps">
            <w:drawing>
              <wp:anchor distT="0" distB="0" distL="114300" distR="114300" simplePos="0" relativeHeight="251672576" behindDoc="1" locked="0" layoutInCell="1" allowOverlap="1" wp14:anchorId="3FA9987E" wp14:editId="3F637C26">
                <wp:simplePos x="0" y="0"/>
                <wp:positionH relativeFrom="column">
                  <wp:posOffset>4751949</wp:posOffset>
                </wp:positionH>
                <wp:positionV relativeFrom="paragraph">
                  <wp:posOffset>468826</wp:posOffset>
                </wp:positionV>
                <wp:extent cx="908538" cy="263769"/>
                <wp:effectExtent l="0" t="0" r="6350" b="3175"/>
                <wp:wrapNone/>
                <wp:docPr id="477405888" name="Caixa de texto 1"/>
                <wp:cNvGraphicFramePr/>
                <a:graphic xmlns:a="http://schemas.openxmlformats.org/drawingml/2006/main">
                  <a:graphicData uri="http://schemas.microsoft.com/office/word/2010/wordprocessingShape">
                    <wps:wsp>
                      <wps:cNvSpPr txBox="1"/>
                      <wps:spPr>
                        <a:xfrm>
                          <a:off x="0" y="0"/>
                          <a:ext cx="908538" cy="263769"/>
                        </a:xfrm>
                        <a:prstGeom prst="rect">
                          <a:avLst/>
                        </a:prstGeom>
                        <a:solidFill>
                          <a:prstClr val="white"/>
                        </a:solidFill>
                        <a:ln>
                          <a:noFill/>
                        </a:ln>
                      </wps:spPr>
                      <wps:txbx>
                        <w:txbxContent>
                          <w:p w14:paraId="0EB314A8" w14:textId="2BFEA09E" w:rsidR="004C39CE" w:rsidRPr="004C39CE" w:rsidRDefault="004C39CE" w:rsidP="004C39CE">
                            <w:pPr>
                              <w:pStyle w:val="Legenda"/>
                              <w:rPr>
                                <w:sz w:val="22"/>
                                <w:szCs w:val="22"/>
                              </w:rPr>
                            </w:pPr>
                            <w:r w:rsidRPr="004C39CE">
                              <w:rPr>
                                <w:sz w:val="22"/>
                                <w:szCs w:val="22"/>
                              </w:rPr>
                              <w:t>Recursivos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9987E" id="_x0000_s1028" type="#_x0000_t202" style="position:absolute;margin-left:374.15pt;margin-top:36.9pt;width:71.55pt;height:20.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" stroked="f">
                <v:textbox inset="0,0,0,0">
                  <w:txbxContent>
                    <w:p w14:paraId="0EB314A8" w14:textId="2BFEA09E" w:rsidR="004C39CE" w:rsidRPr="004C39CE" w:rsidRDefault="004C39CE" w:rsidP="004C39CE">
                      <w:pPr>
                        <w:pStyle w:val="Legenda"/>
                        <w:rPr>
                          <w:sz w:val="22"/>
                          <w:szCs w:val="22"/>
                        </w:rPr>
                      </w:pPr>
                      <w:r w:rsidRPr="004C39CE">
                        <w:rPr>
                          <w:sz w:val="22"/>
                          <w:szCs w:val="22"/>
                        </w:rPr>
                        <w:t>Recursivos</w:t>
                      </w:r>
                    </w:p>
                  </w:txbxContent>
                </v:textbox>
              </v:shape>
            </w:pict>
          </mc:Fallback>
        </mc:AlternateContent>
      </w:r>
      <w:r>
        <w:rPr>
          <w:noProof/>
        </w:rPr>
        <mc:AlternateContent>
          <mc:Choice Requires="wps">
            <w:drawing>
              <wp:anchor distT="0" distB="0" distL="114300" distR="114300" simplePos="0" relativeHeight="251669504" behindDoc="1" locked="0" layoutInCell="1" allowOverlap="1" wp14:anchorId="7BD50D12" wp14:editId="7019B859">
                <wp:simplePos x="0" y="0"/>
                <wp:positionH relativeFrom="column">
                  <wp:posOffset>2518703</wp:posOffset>
                </wp:positionH>
                <wp:positionV relativeFrom="paragraph">
                  <wp:posOffset>416121</wp:posOffset>
                </wp:positionV>
                <wp:extent cx="580292" cy="252046"/>
                <wp:effectExtent l="0" t="0" r="0" b="0"/>
                <wp:wrapNone/>
                <wp:docPr id="1621543789" name="Caixa de texto 1"/>
                <wp:cNvGraphicFramePr/>
                <a:graphic xmlns:a="http://schemas.openxmlformats.org/drawingml/2006/main">
                  <a:graphicData uri="http://schemas.microsoft.com/office/word/2010/wordprocessingShape">
                    <wps:wsp>
                      <wps:cNvSpPr txBox="1"/>
                      <wps:spPr>
                        <a:xfrm>
                          <a:off x="0" y="0"/>
                          <a:ext cx="580292" cy="252046"/>
                        </a:xfrm>
                        <a:prstGeom prst="rect">
                          <a:avLst/>
                        </a:prstGeom>
                        <a:solidFill>
                          <a:prstClr val="white"/>
                        </a:solidFill>
                        <a:ln>
                          <a:noFill/>
                        </a:ln>
                      </wps:spPr>
                      <wps:txbx>
                        <w:txbxContent>
                          <w:p w14:paraId="0B2E9F15" w14:textId="10785A28" w:rsidR="004C39CE" w:rsidRPr="00F45B27" w:rsidRDefault="004C39CE" w:rsidP="004C39CE">
                            <w:pPr>
                              <w:pStyle w:val="Legenda"/>
                              <w:rPr>
                                <w:b/>
                                <w:bCs/>
                                <w:sz w:val="22"/>
                                <w:szCs w:val="22"/>
                              </w:rPr>
                            </w:pPr>
                            <w:r>
                              <w:t>Múltiplos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50D12" id="_x0000_s1029" type="#_x0000_t202" style="position:absolute;margin-left:198.3pt;margin-top:32.75pt;width:45.7pt;height:19.8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" stroked="f">
                <v:textbox inset="0,0,0,0">
                  <w:txbxContent>
                    <w:p w14:paraId="0B2E9F15" w14:textId="10785A28" w:rsidR="004C39CE" w:rsidRPr="00F45B27" w:rsidRDefault="004C39CE" w:rsidP="004C39CE">
                      <w:pPr>
                        <w:pStyle w:val="Legenda"/>
                        <w:rPr>
                          <w:b/>
                          <w:bCs/>
                          <w:sz w:val="22"/>
                          <w:szCs w:val="22"/>
                        </w:rPr>
                      </w:pPr>
                      <w:r>
                        <w:t>Múltiplos</w:t>
                      </w:r>
                    </w:p>
                  </w:txbxContent>
                </v:textbox>
              </v:shape>
            </w:pict>
          </mc:Fallback>
        </mc:AlternateContent>
      </w:r>
      <w:r>
        <w:rPr>
          <w:noProof/>
        </w:rPr>
        <mc:AlternateContent>
          <mc:Choice Requires="wps">
            <w:drawing>
              <wp:anchor distT="0" distB="0" distL="114300" distR="114300" simplePos="0" relativeHeight="251667456" behindDoc="1" locked="0" layoutInCell="1" allowOverlap="1" wp14:anchorId="3267383F" wp14:editId="4B1EB873">
                <wp:simplePos x="0" y="0"/>
                <wp:positionH relativeFrom="column">
                  <wp:posOffset>368202</wp:posOffset>
                </wp:positionH>
                <wp:positionV relativeFrom="paragraph">
                  <wp:posOffset>410307</wp:posOffset>
                </wp:positionV>
                <wp:extent cx="808892" cy="257908"/>
                <wp:effectExtent l="0" t="0" r="0" b="8890"/>
                <wp:wrapNone/>
                <wp:docPr id="1602542989" name="Caixa de texto 1"/>
                <wp:cNvGraphicFramePr/>
                <a:graphic xmlns:a="http://schemas.openxmlformats.org/drawingml/2006/main">
                  <a:graphicData uri="http://schemas.microsoft.com/office/word/2010/wordprocessingShape">
                    <wps:wsp>
                      <wps:cNvSpPr txBox="1"/>
                      <wps:spPr>
                        <a:xfrm>
                          <a:off x="0" y="0"/>
                          <a:ext cx="808892" cy="257908"/>
                        </a:xfrm>
                        <a:prstGeom prst="rect">
                          <a:avLst/>
                        </a:prstGeom>
                        <a:solidFill>
                          <a:prstClr val="white"/>
                        </a:solidFill>
                        <a:ln>
                          <a:noFill/>
                        </a:ln>
                      </wps:spPr>
                      <wps:txbx>
                        <w:txbxContent>
                          <w:p w14:paraId="54407EB8" w14:textId="535D0DB8" w:rsidR="004C39CE" w:rsidRPr="004C39CE" w:rsidRDefault="004C39CE" w:rsidP="004C39CE">
                            <w:pPr>
                              <w:pStyle w:val="Legenda"/>
                              <w:rPr>
                                <w:sz w:val="22"/>
                                <w:szCs w:val="22"/>
                              </w:rPr>
                            </w:pPr>
                            <w:r>
                              <w:rPr>
                                <w:sz w:val="22"/>
                                <w:szCs w:val="22"/>
                              </w:rPr>
                              <w:t>Ternária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7383F" id="_x0000_s1030" type="#_x0000_t202" style="position:absolute;margin-left:29pt;margin-top:32.3pt;width:63.7pt;height:20.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" stroked="f">
                <v:textbox inset="0,0,0,0">
                  <w:txbxContent>
                    <w:p w14:paraId="54407EB8" w14:textId="535D0DB8" w:rsidR="004C39CE" w:rsidRPr="004C39CE" w:rsidRDefault="004C39CE" w:rsidP="004C39CE">
                      <w:pPr>
                        <w:pStyle w:val="Legenda"/>
                        <w:rPr>
                          <w:sz w:val="22"/>
                          <w:szCs w:val="22"/>
                        </w:rPr>
                      </w:pPr>
                      <w:r>
                        <w:rPr>
                          <w:sz w:val="22"/>
                          <w:szCs w:val="22"/>
                        </w:rPr>
                        <w:t>Ternária</w:t>
                      </w:r>
                    </w:p>
                  </w:txbxContent>
                </v:textbox>
              </v:shape>
            </w:pict>
          </mc:Fallback>
        </mc:AlternateContent>
      </w:r>
    </w:p>
    <w:p w14:paraId="713DCDD3" w14:textId="090A1E7B" w:rsidR="004C39CE" w:rsidRDefault="004C39CE" w:rsidP="004C39CE">
      <w:pPr>
        <w:rPr>
          <w:b/>
          <w:bCs/>
        </w:rPr>
      </w:pPr>
      <w:r w:rsidRPr="004C39CE">
        <w:rPr>
          <w:b/>
          <w:bCs/>
        </w:rPr>
        <w:lastRenderedPageBreak/>
        <w:t>Cardinalidade</w:t>
      </w:r>
    </w:p>
    <w:p w14:paraId="3E888B0E" w14:textId="456DE477" w:rsidR="004C39CE" w:rsidRDefault="004C39CE" w:rsidP="004C39CE">
      <w:r>
        <w:t xml:space="preserve">Relação entre o número de ocorrências numa entidade com as </w:t>
      </w:r>
      <w:proofErr w:type="spellStart"/>
      <w:r>
        <w:t>respectivas</w:t>
      </w:r>
      <w:proofErr w:type="spellEnd"/>
      <w:r>
        <w:t xml:space="preserve"> ocorrências na outra com que tem o relacionamento.</w:t>
      </w:r>
    </w:p>
    <w:p w14:paraId="37F408DE" w14:textId="77777777" w:rsidR="004C39CE" w:rsidRDefault="004C39CE" w:rsidP="004C39CE"/>
    <w:p w14:paraId="60A37FF0" w14:textId="0B3F5721" w:rsidR="004C39CE" w:rsidRPr="004C39CE" w:rsidRDefault="004C39CE" w:rsidP="004C39CE">
      <w:pPr>
        <w:jc w:val="center"/>
        <w:rPr>
          <w:b/>
          <w:bCs/>
        </w:rPr>
      </w:pPr>
      <w:r w:rsidRPr="004C39CE">
        <w:rPr>
          <w:b/>
          <w:bCs/>
        </w:rPr>
        <w:drawing>
          <wp:inline distT="0" distB="0" distL="0" distR="0" wp14:anchorId="17FE4483" wp14:editId="044DD84D">
            <wp:extent cx="3370385" cy="1525075"/>
            <wp:effectExtent l="0" t="0" r="1905" b="0"/>
            <wp:docPr id="262873050" name="Imagem 1" descr="Uma imagem com diagrama, círculo, captura de ecrã,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73050" name="Imagem 1" descr="Uma imagem com diagrama, círculo, captura de ecrã, file&#10;&#10;Descrição gerada automaticamente"/>
                    <pic:cNvPicPr/>
                  </pic:nvPicPr>
                  <pic:blipFill>
                    <a:blip r:embed="rId10"/>
                    <a:stretch>
                      <a:fillRect/>
                    </a:stretch>
                  </pic:blipFill>
                  <pic:spPr>
                    <a:xfrm>
                      <a:off x="0" y="0"/>
                      <a:ext cx="3379356" cy="1529134"/>
                    </a:xfrm>
                    <a:prstGeom prst="rect">
                      <a:avLst/>
                    </a:prstGeom>
                  </pic:spPr>
                </pic:pic>
              </a:graphicData>
            </a:graphic>
          </wp:inline>
        </w:drawing>
      </w:r>
    </w:p>
    <w:p w14:paraId="15A7CA77" w14:textId="77777777" w:rsidR="004C39CE" w:rsidRDefault="004C39CE" w:rsidP="004C39CE">
      <w:pPr>
        <w:rPr>
          <w:b/>
          <w:bCs/>
        </w:rPr>
      </w:pPr>
    </w:p>
    <w:p w14:paraId="15DBA195" w14:textId="75794C39" w:rsidR="004C39CE" w:rsidRDefault="004C39CE" w:rsidP="004C39CE">
      <w:pPr>
        <w:jc w:val="center"/>
        <w:rPr>
          <w:b/>
          <w:bCs/>
        </w:rPr>
      </w:pPr>
      <w:r w:rsidRPr="004C39CE">
        <w:rPr>
          <w:b/>
          <w:bCs/>
        </w:rPr>
        <w:drawing>
          <wp:inline distT="0" distB="0" distL="0" distR="0" wp14:anchorId="496E1A3F" wp14:editId="14C5FE39">
            <wp:extent cx="3141785" cy="1065857"/>
            <wp:effectExtent l="0" t="0" r="1905" b="1270"/>
            <wp:docPr id="95914358" name="Imagem 1" descr="Uma imagem com texto, Tipo de letra, file,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4358" name="Imagem 1" descr="Uma imagem com texto, Tipo de letra, file, diagrama&#10;&#10;Descrição gerada automaticamente"/>
                    <pic:cNvPicPr/>
                  </pic:nvPicPr>
                  <pic:blipFill>
                    <a:blip r:embed="rId11"/>
                    <a:stretch>
                      <a:fillRect/>
                    </a:stretch>
                  </pic:blipFill>
                  <pic:spPr>
                    <a:xfrm>
                      <a:off x="0" y="0"/>
                      <a:ext cx="3152061" cy="1069343"/>
                    </a:xfrm>
                    <a:prstGeom prst="rect">
                      <a:avLst/>
                    </a:prstGeom>
                  </pic:spPr>
                </pic:pic>
              </a:graphicData>
            </a:graphic>
          </wp:inline>
        </w:drawing>
      </w:r>
    </w:p>
    <w:p w14:paraId="5CE931D3" w14:textId="77777777" w:rsidR="004C39CE" w:rsidRDefault="004C39CE" w:rsidP="004C39CE">
      <w:pPr>
        <w:jc w:val="center"/>
        <w:rPr>
          <w:b/>
          <w:bCs/>
        </w:rPr>
      </w:pPr>
    </w:p>
    <w:p w14:paraId="432A389B" w14:textId="1FDAE63B" w:rsidR="004C39CE" w:rsidRPr="004C39CE" w:rsidRDefault="004C39CE" w:rsidP="004C39CE">
      <w:pPr>
        <w:rPr>
          <w:b/>
          <w:bCs/>
        </w:rPr>
      </w:pPr>
      <w:r w:rsidRPr="004C39CE">
        <w:rPr>
          <w:b/>
          <w:bCs/>
        </w:rPr>
        <w:t>Obrigatoriedade de Participação na Relação</w:t>
      </w:r>
    </w:p>
    <w:p w14:paraId="1927751F" w14:textId="28AD5D7C" w:rsidR="004C39CE" w:rsidRPr="004C39CE" w:rsidRDefault="004C39CE" w:rsidP="004C39CE">
      <w:pPr>
        <w:pStyle w:val="PargrafodaLista"/>
        <w:numPr>
          <w:ilvl w:val="0"/>
          <w:numId w:val="11"/>
        </w:numPr>
        <w:rPr>
          <w:b/>
          <w:bCs/>
        </w:rPr>
      </w:pPr>
      <w:r>
        <w:t>Participação total (obrigatório)</w:t>
      </w:r>
    </w:p>
    <w:p w14:paraId="3871154A" w14:textId="40DD5BDE" w:rsidR="004C39CE" w:rsidRDefault="004C39CE" w:rsidP="004C39CE">
      <w:pPr>
        <w:pStyle w:val="PargrafodaLista"/>
      </w:pPr>
      <w:r>
        <w:t>cada instância da entidade participa em pelo menos uma relação do conjunto de relações (linha dupla).</w:t>
      </w:r>
    </w:p>
    <w:p w14:paraId="67C3A3D8" w14:textId="77777777" w:rsidR="001A776B" w:rsidRDefault="001A776B" w:rsidP="004C39CE">
      <w:pPr>
        <w:pStyle w:val="PargrafodaLista"/>
      </w:pPr>
    </w:p>
    <w:p w14:paraId="36A5516A" w14:textId="3C4354BD" w:rsidR="001A776B" w:rsidRDefault="001A776B" w:rsidP="004C39CE">
      <w:pPr>
        <w:pStyle w:val="PargrafodaLista"/>
      </w:pPr>
      <w:r w:rsidRPr="001A776B">
        <w:drawing>
          <wp:inline distT="0" distB="0" distL="0" distR="0" wp14:anchorId="7E16A302" wp14:editId="1EEBEE68">
            <wp:extent cx="3341077" cy="468709"/>
            <wp:effectExtent l="0" t="0" r="0" b="7620"/>
            <wp:docPr id="1753533968" name="Imagem 1" descr="Uma imagem com Tipo de letra, file, diagram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533968" name="Imagem 1" descr="Uma imagem com Tipo de letra, file, diagrama, captura de ecrã&#10;&#10;Descrição gerada automaticamente"/>
                    <pic:cNvPicPr/>
                  </pic:nvPicPr>
                  <pic:blipFill>
                    <a:blip r:embed="rId12"/>
                    <a:stretch>
                      <a:fillRect/>
                    </a:stretch>
                  </pic:blipFill>
                  <pic:spPr>
                    <a:xfrm>
                      <a:off x="0" y="0"/>
                      <a:ext cx="3383248" cy="474625"/>
                    </a:xfrm>
                    <a:prstGeom prst="rect">
                      <a:avLst/>
                    </a:prstGeom>
                  </pic:spPr>
                </pic:pic>
              </a:graphicData>
            </a:graphic>
          </wp:inline>
        </w:drawing>
      </w:r>
    </w:p>
    <w:p w14:paraId="08E34EC4" w14:textId="77777777" w:rsidR="004C39CE" w:rsidRDefault="004C39CE" w:rsidP="004C39CE">
      <w:pPr>
        <w:pStyle w:val="PargrafodaLista"/>
      </w:pPr>
    </w:p>
    <w:p w14:paraId="19F09C02" w14:textId="15CAD967" w:rsidR="004C39CE" w:rsidRPr="004C39CE" w:rsidRDefault="004C39CE" w:rsidP="004C39CE">
      <w:pPr>
        <w:pStyle w:val="PargrafodaLista"/>
        <w:numPr>
          <w:ilvl w:val="0"/>
          <w:numId w:val="11"/>
        </w:numPr>
        <w:rPr>
          <w:b/>
          <w:bCs/>
        </w:rPr>
      </w:pPr>
      <w:r>
        <w:t>Participação parcial (opcional)</w:t>
      </w:r>
    </w:p>
    <w:p w14:paraId="24272C90" w14:textId="0DE54AE9" w:rsidR="001A776B" w:rsidRDefault="004C39CE" w:rsidP="001A776B">
      <w:pPr>
        <w:pStyle w:val="PargrafodaLista"/>
        <w:rPr>
          <w:b/>
          <w:bCs/>
        </w:rPr>
      </w:pPr>
      <w:r>
        <w:t>alguma(s) instância(s) da entidade podem não participar em qualquer relação do conjunto de relações.</w:t>
      </w:r>
    </w:p>
    <w:p w14:paraId="5ED21C91" w14:textId="50BE0087" w:rsidR="004C39CE" w:rsidRDefault="001A776B">
      <w:pPr>
        <w:rPr>
          <w:b/>
          <w:bCs/>
        </w:rPr>
      </w:pPr>
      <w:r w:rsidRPr="001A776B">
        <w:rPr>
          <w:b/>
          <w:bCs/>
        </w:rPr>
        <w:drawing>
          <wp:anchor distT="0" distB="0" distL="114300" distR="114300" simplePos="0" relativeHeight="251673600" behindDoc="0" locked="0" layoutInCell="1" allowOverlap="1" wp14:anchorId="70CD0BB2" wp14:editId="379D3ECC">
            <wp:simplePos x="0" y="0"/>
            <wp:positionH relativeFrom="column">
              <wp:posOffset>297668</wp:posOffset>
            </wp:positionH>
            <wp:positionV relativeFrom="paragraph">
              <wp:posOffset>12358</wp:posOffset>
            </wp:positionV>
            <wp:extent cx="2702169" cy="1020304"/>
            <wp:effectExtent l="0" t="0" r="3175" b="8890"/>
            <wp:wrapSquare wrapText="bothSides"/>
            <wp:docPr id="1893321901" name="Imagem 1" descr="Uma imagem com texto, diagrama, fil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321901" name="Imagem 1" descr="Uma imagem com texto, diagrama, file, Tipo de letra&#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2169" cy="1020304"/>
                    </a:xfrm>
                    <a:prstGeom prst="rect">
                      <a:avLst/>
                    </a:prstGeom>
                  </pic:spPr>
                </pic:pic>
              </a:graphicData>
            </a:graphic>
          </wp:anchor>
        </w:drawing>
      </w:r>
      <w:r w:rsidR="004C39CE">
        <w:rPr>
          <w:b/>
          <w:bCs/>
        </w:rPr>
        <w:br w:type="page"/>
      </w:r>
    </w:p>
    <w:p w14:paraId="17E62965" w14:textId="5ACD4E9D" w:rsidR="007877C5" w:rsidRDefault="001A776B" w:rsidP="004C39CE">
      <w:pPr>
        <w:rPr>
          <w:b/>
          <w:bCs/>
        </w:rPr>
      </w:pPr>
      <w:r w:rsidRPr="001A776B">
        <w:rPr>
          <w:b/>
          <w:bCs/>
        </w:rPr>
        <w:lastRenderedPageBreak/>
        <w:t>Obrigatoriedade - Notação E/R (</w:t>
      </w:r>
      <w:proofErr w:type="spellStart"/>
      <w:r w:rsidRPr="001A776B">
        <w:rPr>
          <w:b/>
          <w:bCs/>
        </w:rPr>
        <w:t>min,max</w:t>
      </w:r>
      <w:proofErr w:type="spellEnd"/>
      <w:r w:rsidRPr="001A776B">
        <w:rPr>
          <w:b/>
          <w:bCs/>
        </w:rPr>
        <w:t>)</w:t>
      </w:r>
    </w:p>
    <w:p w14:paraId="6131954D" w14:textId="79E60CE9" w:rsidR="001A776B" w:rsidRDefault="001A776B" w:rsidP="004C39CE">
      <w:r>
        <w:t>Existe uma notação alternativa com (</w:t>
      </w:r>
      <w:proofErr w:type="spellStart"/>
      <w:r>
        <w:t>min,max</w:t>
      </w:r>
      <w:proofErr w:type="spellEnd"/>
      <w:r>
        <w:t>) para impor restrições à participação de cada entidade na relação.</w:t>
      </w:r>
    </w:p>
    <w:p w14:paraId="6BC9A851" w14:textId="77777777" w:rsidR="001A776B" w:rsidRDefault="001A776B" w:rsidP="004C39CE"/>
    <w:p w14:paraId="0942CC53" w14:textId="635A2BCC" w:rsidR="001A776B" w:rsidRPr="001A776B" w:rsidRDefault="001A776B" w:rsidP="001A776B">
      <w:pPr>
        <w:jc w:val="center"/>
        <w:rPr>
          <w:b/>
          <w:bCs/>
        </w:rPr>
      </w:pPr>
      <w:r w:rsidRPr="001A776B">
        <w:rPr>
          <w:b/>
          <w:bCs/>
        </w:rPr>
        <w:drawing>
          <wp:inline distT="0" distB="0" distL="0" distR="0" wp14:anchorId="154F1EBB" wp14:editId="03BE7F43">
            <wp:extent cx="3100754" cy="1616738"/>
            <wp:effectExtent l="0" t="0" r="4445" b="2540"/>
            <wp:docPr id="1748661104" name="Imagem 1" descr="Uma imagem com texto, captura de ecrã, diagrama,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61104" name="Imagem 1" descr="Uma imagem com texto, captura de ecrã, diagrama, Tipo de letra&#10;&#10;Descrição gerada automaticamente"/>
                    <pic:cNvPicPr/>
                  </pic:nvPicPr>
                  <pic:blipFill>
                    <a:blip r:embed="rId14"/>
                    <a:stretch>
                      <a:fillRect/>
                    </a:stretch>
                  </pic:blipFill>
                  <pic:spPr>
                    <a:xfrm>
                      <a:off x="0" y="0"/>
                      <a:ext cx="3104291" cy="1618582"/>
                    </a:xfrm>
                    <a:prstGeom prst="rect">
                      <a:avLst/>
                    </a:prstGeom>
                  </pic:spPr>
                </pic:pic>
              </a:graphicData>
            </a:graphic>
          </wp:inline>
        </w:drawing>
      </w:r>
    </w:p>
    <w:p w14:paraId="6BD454A4" w14:textId="77777777" w:rsidR="007877C5" w:rsidRDefault="007877C5" w:rsidP="007877C5">
      <w:pPr>
        <w:rPr>
          <w:b/>
          <w:bCs/>
        </w:rPr>
      </w:pPr>
    </w:p>
    <w:p w14:paraId="7822FA6A" w14:textId="77777777" w:rsidR="001A776B" w:rsidRDefault="001A776B" w:rsidP="001A776B">
      <w:pPr>
        <w:pStyle w:val="PargrafodaLista"/>
        <w:numPr>
          <w:ilvl w:val="0"/>
          <w:numId w:val="11"/>
        </w:numPr>
      </w:pPr>
      <w:r>
        <w:t xml:space="preserve">Mínimo </w:t>
      </w:r>
    </w:p>
    <w:p w14:paraId="66C523B2" w14:textId="1BAF36D0" w:rsidR="001A776B" w:rsidRDefault="001A776B" w:rsidP="001A776B">
      <w:pPr>
        <w:pStyle w:val="PargrafodaLista"/>
        <w:numPr>
          <w:ilvl w:val="1"/>
          <w:numId w:val="11"/>
        </w:numPr>
      </w:pPr>
      <w:r>
        <w:t xml:space="preserve">Se “0”, é opcional a participação da entidade na relação. </w:t>
      </w:r>
    </w:p>
    <w:p w14:paraId="28ABF9C5" w14:textId="2BD68009" w:rsidR="001A776B" w:rsidRPr="001A776B" w:rsidRDefault="001A776B" w:rsidP="001A776B">
      <w:pPr>
        <w:pStyle w:val="PargrafodaLista"/>
        <w:numPr>
          <w:ilvl w:val="1"/>
          <w:numId w:val="11"/>
        </w:numPr>
        <w:rPr>
          <w:b/>
          <w:bCs/>
        </w:rPr>
      </w:pPr>
      <w:r>
        <w:t xml:space="preserve">Se “1”, é obrigatória a </w:t>
      </w:r>
      <w:proofErr w:type="spellStart"/>
      <w:r>
        <w:t>a</w:t>
      </w:r>
      <w:proofErr w:type="spellEnd"/>
      <w:r>
        <w:t xml:space="preserve"> participação da entidade na relação.</w:t>
      </w:r>
    </w:p>
    <w:p w14:paraId="236F2FE9" w14:textId="77777777" w:rsidR="001A776B" w:rsidRPr="001A776B" w:rsidRDefault="001A776B" w:rsidP="001A776B">
      <w:pPr>
        <w:pStyle w:val="PargrafodaLista"/>
        <w:ind w:left="1440"/>
        <w:rPr>
          <w:b/>
          <w:bCs/>
        </w:rPr>
      </w:pPr>
    </w:p>
    <w:p w14:paraId="5303A75A" w14:textId="551F9F1E" w:rsidR="001A776B" w:rsidRPr="001A776B" w:rsidRDefault="001A776B" w:rsidP="001A776B">
      <w:pPr>
        <w:pStyle w:val="PargrafodaLista"/>
        <w:numPr>
          <w:ilvl w:val="0"/>
          <w:numId w:val="11"/>
        </w:numPr>
        <w:rPr>
          <w:b/>
          <w:bCs/>
        </w:rPr>
      </w:pPr>
      <w:r>
        <w:t>Máximo</w:t>
      </w:r>
    </w:p>
    <w:p w14:paraId="66729005" w14:textId="7613793E" w:rsidR="001A776B" w:rsidRPr="001A776B" w:rsidRDefault="001A776B" w:rsidP="001A776B">
      <w:pPr>
        <w:pStyle w:val="PargrafodaLista"/>
        <w:numPr>
          <w:ilvl w:val="1"/>
          <w:numId w:val="11"/>
        </w:numPr>
        <w:rPr>
          <w:b/>
          <w:bCs/>
        </w:rPr>
      </w:pPr>
      <w:r>
        <w:t>Se “1”, cada instância da entidade está, no máximo, associada a uma única instância da relação.</w:t>
      </w:r>
    </w:p>
    <w:p w14:paraId="19700E67" w14:textId="00C05E87" w:rsidR="001A776B" w:rsidRPr="001A776B" w:rsidRDefault="001A776B" w:rsidP="001A776B">
      <w:pPr>
        <w:pStyle w:val="PargrafodaLista"/>
        <w:numPr>
          <w:ilvl w:val="1"/>
          <w:numId w:val="11"/>
        </w:numPr>
        <w:rPr>
          <w:b/>
          <w:bCs/>
        </w:rPr>
      </w:pPr>
      <w:r>
        <w:t xml:space="preserve">Se “N”, cada instância da entidade está associada a várias instâncias da relação. • Uma notação alternativa especifica o número máximo de associações, por exemplo: 4, 8, 20, </w:t>
      </w:r>
      <w:proofErr w:type="spellStart"/>
      <w:r>
        <w:t>etc</w:t>
      </w:r>
      <w:proofErr w:type="spellEnd"/>
    </w:p>
    <w:p w14:paraId="15D92A47" w14:textId="77777777" w:rsidR="001A776B" w:rsidRDefault="001A776B" w:rsidP="001A776B">
      <w:pPr>
        <w:rPr>
          <w:b/>
          <w:bCs/>
        </w:rPr>
      </w:pPr>
    </w:p>
    <w:p w14:paraId="4D22B3B0" w14:textId="3F4C6827" w:rsidR="001A776B" w:rsidRDefault="001A776B" w:rsidP="001A776B">
      <w:pPr>
        <w:rPr>
          <w:b/>
          <w:bCs/>
        </w:rPr>
      </w:pPr>
      <w:r w:rsidRPr="001A776B">
        <w:rPr>
          <w:b/>
          <w:bCs/>
        </w:rPr>
        <w:t>Restrições de Integridade</w:t>
      </w:r>
    </w:p>
    <w:p w14:paraId="40AE5EB1" w14:textId="476121B1" w:rsidR="001A776B" w:rsidRPr="001A776B" w:rsidRDefault="001A776B" w:rsidP="001A776B">
      <w:pPr>
        <w:rPr>
          <w:b/>
          <w:bCs/>
        </w:rPr>
      </w:pPr>
      <w:r>
        <w:t>São invariantes que a base de dados deve garantir</w:t>
      </w:r>
    </w:p>
    <w:p w14:paraId="59CC7251" w14:textId="5D3CFFB2" w:rsidR="007877C5" w:rsidRDefault="001A776B">
      <w:r>
        <w:t>Tipos de Restrições:</w:t>
      </w:r>
    </w:p>
    <w:p w14:paraId="507729A0" w14:textId="598076C1" w:rsidR="001A776B" w:rsidRDefault="001A776B" w:rsidP="001A776B">
      <w:pPr>
        <w:pStyle w:val="PargrafodaLista"/>
        <w:numPr>
          <w:ilvl w:val="0"/>
          <w:numId w:val="12"/>
        </w:numPr>
      </w:pPr>
      <w:r>
        <w:t>Atributos</w:t>
      </w:r>
    </w:p>
    <w:p w14:paraId="3A256DDE" w14:textId="44B2BE1B" w:rsidR="001A776B" w:rsidRDefault="001A776B" w:rsidP="001A776B">
      <w:pPr>
        <w:pStyle w:val="PargrafodaLista"/>
        <w:numPr>
          <w:ilvl w:val="1"/>
          <w:numId w:val="12"/>
        </w:numPr>
      </w:pPr>
      <w:r>
        <w:t>Cada atributo só tem um valor</w:t>
      </w:r>
    </w:p>
    <w:p w14:paraId="0174D133" w14:textId="44874A1D" w:rsidR="001A776B" w:rsidRDefault="001A776B" w:rsidP="001A776B">
      <w:pPr>
        <w:pStyle w:val="PargrafodaLista"/>
        <w:numPr>
          <w:ilvl w:val="1"/>
          <w:numId w:val="12"/>
        </w:numPr>
      </w:pPr>
      <w:r>
        <w:t>Atributos chave são únicos</w:t>
      </w:r>
    </w:p>
    <w:p w14:paraId="6E46FF8F" w14:textId="695AFB2A" w:rsidR="001A776B" w:rsidRDefault="001A776B" w:rsidP="001A776B">
      <w:pPr>
        <w:pStyle w:val="PargrafodaLista"/>
        <w:numPr>
          <w:ilvl w:val="1"/>
          <w:numId w:val="12"/>
        </w:numPr>
      </w:pPr>
      <w:r>
        <w:t>Atributo (deve / pode ter) ter um valor</w:t>
      </w:r>
    </w:p>
    <w:p w14:paraId="40E01C76" w14:textId="38B37535" w:rsidR="001A776B" w:rsidRDefault="001A776B" w:rsidP="001A776B">
      <w:pPr>
        <w:pStyle w:val="PargrafodaLista"/>
        <w:numPr>
          <w:ilvl w:val="1"/>
          <w:numId w:val="12"/>
        </w:numPr>
      </w:pPr>
      <w:r>
        <w:t>Valor do atributo pode ter restrições (&gt;,</w:t>
      </w:r>
      <w:r>
        <w:t xml:space="preserve"> &lt;, !=, </w:t>
      </w:r>
      <w:proofErr w:type="spellStart"/>
      <w:r>
        <w:t>not</w:t>
      </w:r>
      <w:proofErr w:type="spellEnd"/>
      <w:r>
        <w:t xml:space="preserve"> </w:t>
      </w:r>
      <w:proofErr w:type="spellStart"/>
      <w:r>
        <w:t>null</w:t>
      </w:r>
      <w:proofErr w:type="spellEnd"/>
      <w:r>
        <w:t xml:space="preserve">, </w:t>
      </w:r>
      <w:proofErr w:type="spellStart"/>
      <w:r>
        <w:t>etc</w:t>
      </w:r>
      <w:proofErr w:type="spellEnd"/>
      <w:r>
        <w:t>)</w:t>
      </w:r>
    </w:p>
    <w:p w14:paraId="5139923B" w14:textId="77777777" w:rsidR="001A776B" w:rsidRDefault="001A776B" w:rsidP="001A776B">
      <w:pPr>
        <w:pStyle w:val="PargrafodaLista"/>
        <w:ind w:left="1440"/>
      </w:pPr>
    </w:p>
    <w:p w14:paraId="546DC562" w14:textId="354EA50D" w:rsidR="001A776B" w:rsidRDefault="001A776B" w:rsidP="001A776B">
      <w:pPr>
        <w:pStyle w:val="PargrafodaLista"/>
        <w:numPr>
          <w:ilvl w:val="0"/>
          <w:numId w:val="12"/>
        </w:numPr>
      </w:pPr>
      <w:r>
        <w:t>Cardinalidade do Relacionamento</w:t>
      </w:r>
    </w:p>
    <w:p w14:paraId="16FC6890" w14:textId="77777777" w:rsidR="001A776B" w:rsidRDefault="001A776B" w:rsidP="001A776B">
      <w:pPr>
        <w:pStyle w:val="PargrafodaLista"/>
        <w:numPr>
          <w:ilvl w:val="1"/>
          <w:numId w:val="12"/>
        </w:numPr>
      </w:pPr>
      <w:r>
        <w:t xml:space="preserve">1:1 (um-para-um) </w:t>
      </w:r>
    </w:p>
    <w:p w14:paraId="0B1E5E8C" w14:textId="77777777" w:rsidR="001A776B" w:rsidRDefault="001A776B" w:rsidP="001A776B">
      <w:pPr>
        <w:pStyle w:val="PargrafodaLista"/>
        <w:numPr>
          <w:ilvl w:val="1"/>
          <w:numId w:val="12"/>
        </w:numPr>
      </w:pPr>
      <w:r>
        <w:t xml:space="preserve">1:N (um-para-N) </w:t>
      </w:r>
    </w:p>
    <w:p w14:paraId="3ECDA2A8" w14:textId="6C441674" w:rsidR="001A776B" w:rsidRDefault="001A776B" w:rsidP="001A776B">
      <w:pPr>
        <w:pStyle w:val="PargrafodaLista"/>
        <w:numPr>
          <w:ilvl w:val="1"/>
          <w:numId w:val="12"/>
        </w:numPr>
      </w:pPr>
      <w:r>
        <w:t>N:M (muitos-para-muitos)</w:t>
      </w:r>
    </w:p>
    <w:p w14:paraId="70334467" w14:textId="77777777" w:rsidR="001A776B" w:rsidRDefault="001A776B" w:rsidP="001A776B">
      <w:pPr>
        <w:pStyle w:val="PargrafodaLista"/>
        <w:ind w:left="1440"/>
      </w:pPr>
    </w:p>
    <w:p w14:paraId="618F4354" w14:textId="319F81DE" w:rsidR="001A776B" w:rsidRDefault="001A776B" w:rsidP="001A776B">
      <w:pPr>
        <w:pStyle w:val="PargrafodaLista"/>
        <w:numPr>
          <w:ilvl w:val="0"/>
          <w:numId w:val="13"/>
        </w:numPr>
      </w:pPr>
      <w:r>
        <w:t>Obrigatoriedade de participação das entidades nas associações.</w:t>
      </w:r>
    </w:p>
    <w:p w14:paraId="1C32530F" w14:textId="77777777" w:rsidR="001A776B" w:rsidRDefault="001A776B">
      <w:r>
        <w:br w:type="page"/>
      </w:r>
    </w:p>
    <w:p w14:paraId="76CA320D" w14:textId="77777777" w:rsidR="001A776B" w:rsidRDefault="001A776B">
      <w:pPr>
        <w:rPr>
          <w:b/>
          <w:bCs/>
        </w:rPr>
      </w:pPr>
      <w:r w:rsidRPr="001A776B">
        <w:rPr>
          <w:b/>
          <w:bCs/>
        </w:rPr>
        <w:lastRenderedPageBreak/>
        <w:t>Agregação</w:t>
      </w:r>
    </w:p>
    <w:p w14:paraId="16BBAE20" w14:textId="77777777" w:rsidR="001A776B" w:rsidRDefault="001A776B">
      <w:r>
        <w:t>Às vezes temos necessidade de modelar uma relação entre uma entidade e outra relação envolvendo outras entidades.</w:t>
      </w:r>
    </w:p>
    <w:p w14:paraId="74E044D6" w14:textId="77777777" w:rsidR="001A776B" w:rsidRDefault="001A776B">
      <w:r>
        <w:t xml:space="preserve">Tornar uma relação numa entidade associativa. </w:t>
      </w:r>
    </w:p>
    <w:p w14:paraId="49AC2225" w14:textId="77777777" w:rsidR="001A776B" w:rsidRDefault="001A776B">
      <w:r>
        <w:t>Entidade Associativa - Permite associar entidades a relacionamentos.</w:t>
      </w:r>
    </w:p>
    <w:p w14:paraId="4C4EB18F" w14:textId="77777777" w:rsidR="001A776B" w:rsidRDefault="001A776B">
      <w:pPr>
        <w:rPr>
          <w:b/>
          <w:bCs/>
        </w:rPr>
      </w:pPr>
      <w:r w:rsidRPr="001A776B">
        <w:rPr>
          <w:b/>
          <w:bCs/>
        </w:rPr>
        <w:drawing>
          <wp:inline distT="0" distB="0" distL="0" distR="0" wp14:anchorId="76BF4258" wp14:editId="0C88FEE0">
            <wp:extent cx="2963910" cy="1512277"/>
            <wp:effectExtent l="0" t="0" r="8255" b="0"/>
            <wp:docPr id="656316616" name="Imagem 1" descr="Uma imagem com texto, captura de ecrã, file,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16616" name="Imagem 1" descr="Uma imagem com texto, captura de ecrã, file, diagrama&#10;&#10;Descrição gerada automaticamente"/>
                    <pic:cNvPicPr/>
                  </pic:nvPicPr>
                  <pic:blipFill>
                    <a:blip r:embed="rId15"/>
                    <a:stretch>
                      <a:fillRect/>
                    </a:stretch>
                  </pic:blipFill>
                  <pic:spPr>
                    <a:xfrm>
                      <a:off x="0" y="0"/>
                      <a:ext cx="2967409" cy="1514062"/>
                    </a:xfrm>
                    <a:prstGeom prst="rect">
                      <a:avLst/>
                    </a:prstGeom>
                  </pic:spPr>
                </pic:pic>
              </a:graphicData>
            </a:graphic>
          </wp:inline>
        </w:drawing>
      </w:r>
    </w:p>
    <w:p w14:paraId="1EC7193F" w14:textId="77777777" w:rsidR="001A776B" w:rsidRDefault="001A776B">
      <w:pPr>
        <w:rPr>
          <w:b/>
          <w:bCs/>
        </w:rPr>
      </w:pPr>
    </w:p>
    <w:p w14:paraId="1EC06EC3" w14:textId="77777777" w:rsidR="001A776B" w:rsidRDefault="001A776B">
      <w:pPr>
        <w:rPr>
          <w:b/>
          <w:bCs/>
        </w:rPr>
      </w:pPr>
    </w:p>
    <w:p w14:paraId="7AC1EDEE" w14:textId="77777777" w:rsidR="001A776B" w:rsidRDefault="001A776B">
      <w:pPr>
        <w:rPr>
          <w:b/>
          <w:bCs/>
        </w:rPr>
      </w:pPr>
      <w:r w:rsidRPr="001A776B">
        <w:rPr>
          <w:b/>
          <w:bCs/>
        </w:rPr>
        <w:t>Generalização versus Especialização</w:t>
      </w:r>
    </w:p>
    <w:p w14:paraId="4245BE8D" w14:textId="77777777" w:rsidR="001A776B" w:rsidRDefault="001A776B">
      <w:r>
        <w:t xml:space="preserve">Classificação de entidades em hierarquia de classes. </w:t>
      </w:r>
    </w:p>
    <w:p w14:paraId="266C6E7F" w14:textId="77777777" w:rsidR="001A776B" w:rsidRDefault="001A776B">
      <w:r>
        <w:t xml:space="preserve">As </w:t>
      </w:r>
      <w:proofErr w:type="spellStart"/>
      <w:r>
        <w:t>sub-entidades</w:t>
      </w:r>
      <w:proofErr w:type="spellEnd"/>
      <w:r>
        <w:t xml:space="preserve"> herdam os atributos das </w:t>
      </w:r>
      <w:proofErr w:type="spellStart"/>
      <w:r>
        <w:t>super-entidades</w:t>
      </w:r>
      <w:proofErr w:type="spellEnd"/>
      <w:r>
        <w:t>.</w:t>
      </w:r>
    </w:p>
    <w:p w14:paraId="76D9994A" w14:textId="77777777" w:rsidR="001A776B" w:rsidRDefault="001A776B"/>
    <w:p w14:paraId="68463AFA" w14:textId="77777777" w:rsidR="001A776B" w:rsidRDefault="001A776B">
      <w:pPr>
        <w:rPr>
          <w:b/>
          <w:bCs/>
        </w:rPr>
      </w:pPr>
      <w:r w:rsidRPr="001A776B">
        <w:rPr>
          <w:b/>
          <w:bCs/>
        </w:rPr>
        <w:drawing>
          <wp:inline distT="0" distB="0" distL="0" distR="0" wp14:anchorId="41FAB8CD" wp14:editId="5E5CFF72">
            <wp:extent cx="2649415" cy="1056464"/>
            <wp:effectExtent l="0" t="0" r="0" b="0"/>
            <wp:docPr id="1845036572" name="Imagem 1" descr="Uma imagem com texto, diagrama,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36572" name="Imagem 1" descr="Uma imagem com texto, diagrama, Tipo de letra, file&#10;&#10;Descrição gerada automaticamente"/>
                    <pic:cNvPicPr/>
                  </pic:nvPicPr>
                  <pic:blipFill>
                    <a:blip r:embed="rId16"/>
                    <a:stretch>
                      <a:fillRect/>
                    </a:stretch>
                  </pic:blipFill>
                  <pic:spPr>
                    <a:xfrm>
                      <a:off x="0" y="0"/>
                      <a:ext cx="2653414" cy="1058059"/>
                    </a:xfrm>
                    <a:prstGeom prst="rect">
                      <a:avLst/>
                    </a:prstGeom>
                  </pic:spPr>
                </pic:pic>
              </a:graphicData>
            </a:graphic>
          </wp:inline>
        </w:drawing>
      </w:r>
    </w:p>
    <w:p w14:paraId="77DFFE66" w14:textId="77777777" w:rsidR="001A776B" w:rsidRDefault="001A776B">
      <w:pPr>
        <w:rPr>
          <w:b/>
          <w:bCs/>
        </w:rPr>
      </w:pPr>
    </w:p>
    <w:p w14:paraId="0A092848" w14:textId="77777777" w:rsidR="001A776B" w:rsidRDefault="001A776B">
      <w:pPr>
        <w:rPr>
          <w:b/>
          <w:bCs/>
        </w:rPr>
      </w:pPr>
      <w:r w:rsidRPr="001A776B">
        <w:rPr>
          <w:b/>
          <w:bCs/>
        </w:rPr>
        <w:t>Restrição de Sobreposição (</w:t>
      </w:r>
      <w:proofErr w:type="spellStart"/>
      <w:r w:rsidRPr="001A776B">
        <w:rPr>
          <w:b/>
          <w:bCs/>
        </w:rPr>
        <w:t>overlaping</w:t>
      </w:r>
      <w:proofErr w:type="spellEnd"/>
      <w:r w:rsidRPr="001A776B">
        <w:rPr>
          <w:b/>
          <w:bCs/>
        </w:rPr>
        <w:t>)</w:t>
      </w:r>
    </w:p>
    <w:p w14:paraId="3A801E96" w14:textId="77777777" w:rsidR="001A776B" w:rsidRPr="001A776B" w:rsidRDefault="001A776B" w:rsidP="001A776B">
      <w:pPr>
        <w:pStyle w:val="PargrafodaLista"/>
        <w:numPr>
          <w:ilvl w:val="0"/>
          <w:numId w:val="13"/>
        </w:numPr>
        <w:rPr>
          <w:b/>
          <w:bCs/>
        </w:rPr>
      </w:pPr>
      <w:r>
        <w:t>Disjuntas: uma entidade só pode pertencer, no máximo, a uma subclasse de especialização (</w:t>
      </w:r>
      <w:proofErr w:type="spellStart"/>
      <w:r>
        <w:t>disjoint</w:t>
      </w:r>
      <w:proofErr w:type="spellEnd"/>
      <w:r>
        <w:t xml:space="preserve"> – ao lado do Δ).</w:t>
      </w:r>
    </w:p>
    <w:p w14:paraId="0A38A28B" w14:textId="77777777" w:rsidR="00D94926" w:rsidRPr="00D94926" w:rsidRDefault="001A776B" w:rsidP="005A1E73">
      <w:pPr>
        <w:pStyle w:val="PargrafodaLista"/>
        <w:numPr>
          <w:ilvl w:val="0"/>
          <w:numId w:val="13"/>
        </w:numPr>
        <w:ind w:left="1416" w:hanging="1056"/>
        <w:rPr>
          <w:b/>
          <w:bCs/>
        </w:rPr>
      </w:pPr>
      <w:r>
        <w:t>Sobrepostas: uma ocorrência de entidade genérica pode ter mais de uma especialização.</w:t>
      </w:r>
    </w:p>
    <w:p w14:paraId="7D8060A6" w14:textId="77777777" w:rsidR="00D94926" w:rsidRDefault="00D94926" w:rsidP="00D94926">
      <w:pPr>
        <w:rPr>
          <w:b/>
          <w:bCs/>
        </w:rPr>
      </w:pPr>
      <w:r w:rsidRPr="00D94926">
        <w:rPr>
          <w:b/>
          <w:bCs/>
        </w:rPr>
        <w:t>Restrição de Completude (</w:t>
      </w:r>
      <w:proofErr w:type="spellStart"/>
      <w:r w:rsidRPr="00D94926">
        <w:rPr>
          <w:b/>
          <w:bCs/>
        </w:rPr>
        <w:t>covering</w:t>
      </w:r>
      <w:proofErr w:type="spellEnd"/>
      <w:r w:rsidRPr="00D94926">
        <w:rPr>
          <w:b/>
          <w:bCs/>
        </w:rPr>
        <w:t>)</w:t>
      </w:r>
    </w:p>
    <w:p w14:paraId="2B035C16" w14:textId="77777777" w:rsidR="00D94926" w:rsidRPr="00D94926" w:rsidRDefault="00D94926" w:rsidP="00D94926">
      <w:pPr>
        <w:pStyle w:val="PargrafodaLista"/>
        <w:numPr>
          <w:ilvl w:val="0"/>
          <w:numId w:val="16"/>
        </w:numPr>
        <w:rPr>
          <w:b/>
          <w:bCs/>
        </w:rPr>
      </w:pPr>
      <w:r>
        <w:t>Total: uma entidade de nível superior tem de pertencer a pelo menos um</w:t>
      </w:r>
      <w:r>
        <w:t>a</w:t>
      </w:r>
      <w:r>
        <w:t xml:space="preserve"> subclasse de especialização (linha dupla).</w:t>
      </w:r>
    </w:p>
    <w:p w14:paraId="59E60267" w14:textId="3864E499" w:rsidR="001A776B" w:rsidRDefault="00D94926" w:rsidP="00D94926">
      <w:pPr>
        <w:pStyle w:val="PargrafodaLista"/>
        <w:numPr>
          <w:ilvl w:val="0"/>
          <w:numId w:val="16"/>
        </w:numPr>
        <w:rPr>
          <w:b/>
          <w:bCs/>
        </w:rPr>
      </w:pPr>
      <w:r>
        <w:t xml:space="preserve">Parcial: pode não pertencer a nenhuma. </w:t>
      </w:r>
      <w:r w:rsidR="001A776B" w:rsidRPr="00D94926">
        <w:rPr>
          <w:b/>
          <w:bCs/>
        </w:rPr>
        <w:br w:type="page"/>
      </w:r>
    </w:p>
    <w:p w14:paraId="5713905C" w14:textId="3A5DA242" w:rsidR="00D94926" w:rsidRDefault="00D94926" w:rsidP="00D94926">
      <w:pPr>
        <w:rPr>
          <w:b/>
          <w:bCs/>
        </w:rPr>
      </w:pPr>
      <w:r w:rsidRPr="00D94926">
        <w:rPr>
          <w:b/>
          <w:bCs/>
        </w:rPr>
        <w:lastRenderedPageBreak/>
        <w:t>Modelo Relacional</w:t>
      </w:r>
    </w:p>
    <w:p w14:paraId="7B5222C6" w14:textId="7F0BC3BB" w:rsidR="00D94926" w:rsidRPr="00D94926" w:rsidRDefault="00D94926" w:rsidP="00D94926">
      <w:pPr>
        <w:rPr>
          <w:b/>
          <w:bCs/>
        </w:rPr>
      </w:pPr>
      <w:r w:rsidRPr="00D94926">
        <w:rPr>
          <w:b/>
          <w:bCs/>
        </w:rPr>
        <w:t>Conceitos</w:t>
      </w:r>
    </w:p>
    <w:p w14:paraId="3FA950EA" w14:textId="656971B1" w:rsidR="00D94926" w:rsidRDefault="00D94926" w:rsidP="00D94926">
      <w:pPr>
        <w:pStyle w:val="PargrafodaLista"/>
        <w:numPr>
          <w:ilvl w:val="0"/>
          <w:numId w:val="17"/>
        </w:numPr>
      </w:pPr>
      <w:r>
        <w:t>Base do Modelo Relacional – Relação (Tabela)</w:t>
      </w:r>
    </w:p>
    <w:p w14:paraId="25FAC25C" w14:textId="39098A53" w:rsidR="00D94926" w:rsidRPr="00D94926" w:rsidRDefault="00D94926" w:rsidP="00D94926">
      <w:pPr>
        <w:rPr>
          <w:b/>
          <w:bCs/>
        </w:rPr>
      </w:pPr>
      <w:r w:rsidRPr="00D94926">
        <w:rPr>
          <w:b/>
          <w:bCs/>
        </w:rPr>
        <w:drawing>
          <wp:inline distT="0" distB="0" distL="0" distR="0" wp14:anchorId="3E0C6DA4" wp14:editId="09198750">
            <wp:extent cx="4157306" cy="2368061"/>
            <wp:effectExtent l="0" t="0" r="0" b="0"/>
            <wp:docPr id="968612030" name="Imagem 1" descr="Uma imagem com texto, captura de ecrã, diagram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12030" name="Imagem 1" descr="Uma imagem com texto, captura de ecrã, diagrama, file&#10;&#10;Descrição gerada automaticamente"/>
                    <pic:cNvPicPr/>
                  </pic:nvPicPr>
                  <pic:blipFill>
                    <a:blip r:embed="rId17"/>
                    <a:stretch>
                      <a:fillRect/>
                    </a:stretch>
                  </pic:blipFill>
                  <pic:spPr>
                    <a:xfrm>
                      <a:off x="0" y="0"/>
                      <a:ext cx="4159705" cy="2369428"/>
                    </a:xfrm>
                    <a:prstGeom prst="rect">
                      <a:avLst/>
                    </a:prstGeom>
                  </pic:spPr>
                </pic:pic>
              </a:graphicData>
            </a:graphic>
          </wp:inline>
        </w:drawing>
      </w:r>
    </w:p>
    <w:p w14:paraId="512839A5" w14:textId="77777777" w:rsidR="00D94926" w:rsidRDefault="00D94926">
      <w:pPr>
        <w:rPr>
          <w:b/>
          <w:bCs/>
        </w:rPr>
      </w:pPr>
    </w:p>
    <w:p w14:paraId="669EE381" w14:textId="77777777" w:rsidR="00D94926" w:rsidRPr="00D94926" w:rsidRDefault="00D94926" w:rsidP="00D94926">
      <w:pPr>
        <w:pStyle w:val="PargrafodaLista"/>
        <w:numPr>
          <w:ilvl w:val="0"/>
          <w:numId w:val="17"/>
        </w:numPr>
        <w:rPr>
          <w:b/>
          <w:bCs/>
        </w:rPr>
      </w:pPr>
      <w:r>
        <w:t xml:space="preserve">Atributo (A1, A2,..., </w:t>
      </w:r>
      <w:proofErr w:type="spellStart"/>
      <w:r>
        <w:t>An</w:t>
      </w:r>
      <w:proofErr w:type="spellEnd"/>
      <w:r>
        <w:t>)</w:t>
      </w:r>
    </w:p>
    <w:p w14:paraId="2A5CE3CB" w14:textId="77777777" w:rsidR="00D94926" w:rsidRPr="00D94926" w:rsidRDefault="00D94926" w:rsidP="00D94926">
      <w:pPr>
        <w:pStyle w:val="PargrafodaLista"/>
        <w:numPr>
          <w:ilvl w:val="1"/>
          <w:numId w:val="17"/>
        </w:numPr>
        <w:rPr>
          <w:b/>
          <w:bCs/>
        </w:rPr>
      </w:pPr>
      <w:r>
        <w:t xml:space="preserve">Representam o tipo de dados a armazenar. </w:t>
      </w:r>
    </w:p>
    <w:p w14:paraId="0AF6EF83" w14:textId="77777777" w:rsidR="00D94926" w:rsidRPr="00D94926" w:rsidRDefault="00D94926" w:rsidP="00D94926">
      <w:pPr>
        <w:pStyle w:val="PargrafodaLista"/>
        <w:numPr>
          <w:ilvl w:val="1"/>
          <w:numId w:val="17"/>
        </w:numPr>
        <w:rPr>
          <w:b/>
          <w:bCs/>
        </w:rPr>
      </w:pPr>
      <w:r>
        <w:t>O número de atributos de uma relação define o grau da relação</w:t>
      </w:r>
    </w:p>
    <w:p w14:paraId="310053E4" w14:textId="77777777" w:rsidR="00D94926" w:rsidRPr="00D94926" w:rsidRDefault="00D94926" w:rsidP="00D94926">
      <w:pPr>
        <w:pStyle w:val="PargrafodaLista"/>
        <w:numPr>
          <w:ilvl w:val="1"/>
          <w:numId w:val="17"/>
        </w:numPr>
        <w:rPr>
          <w:b/>
          <w:bCs/>
        </w:rPr>
      </w:pPr>
      <w:r>
        <w:t>Os atributos de uma relação devem ter nomes distintos</w:t>
      </w:r>
    </w:p>
    <w:p w14:paraId="24D1DBDD" w14:textId="77777777" w:rsidR="00D94926" w:rsidRPr="00D94926" w:rsidRDefault="00D94926" w:rsidP="00D94926">
      <w:pPr>
        <w:pStyle w:val="PargrafodaLista"/>
        <w:ind w:left="1440"/>
        <w:rPr>
          <w:b/>
          <w:bCs/>
        </w:rPr>
      </w:pPr>
    </w:p>
    <w:p w14:paraId="6798D7F9" w14:textId="77777777" w:rsidR="00D94926" w:rsidRPr="00D94926" w:rsidRDefault="00D94926" w:rsidP="00D94926">
      <w:pPr>
        <w:pStyle w:val="PargrafodaLista"/>
        <w:numPr>
          <w:ilvl w:val="0"/>
          <w:numId w:val="17"/>
        </w:numPr>
        <w:rPr>
          <w:b/>
          <w:bCs/>
        </w:rPr>
      </w:pPr>
      <w:r>
        <w:t>Domínio</w:t>
      </w:r>
      <w:r>
        <w:t xml:space="preserve"> </w:t>
      </w:r>
      <w:r>
        <w:t>(D1, D2,...,</w:t>
      </w:r>
      <w:proofErr w:type="spellStart"/>
      <w:r>
        <w:t>Dn</w:t>
      </w:r>
      <w:proofErr w:type="spellEnd"/>
      <w:r>
        <w:t>)</w:t>
      </w:r>
    </w:p>
    <w:p w14:paraId="322B52ED" w14:textId="77777777" w:rsidR="00D94926" w:rsidRPr="00D94926" w:rsidRDefault="00D94926" w:rsidP="00D94926">
      <w:pPr>
        <w:pStyle w:val="PargrafodaLista"/>
        <w:numPr>
          <w:ilvl w:val="1"/>
          <w:numId w:val="17"/>
        </w:numPr>
        <w:rPr>
          <w:b/>
          <w:bCs/>
        </w:rPr>
      </w:pPr>
      <w:r>
        <w:t>Tipo de dados</w:t>
      </w:r>
    </w:p>
    <w:p w14:paraId="249D1302" w14:textId="2A488367" w:rsidR="00D94926" w:rsidRPr="00D94926" w:rsidRDefault="00D94926" w:rsidP="00D94926">
      <w:pPr>
        <w:pStyle w:val="PargrafodaLista"/>
        <w:numPr>
          <w:ilvl w:val="1"/>
          <w:numId w:val="17"/>
        </w:numPr>
        <w:rPr>
          <w:b/>
          <w:bCs/>
        </w:rPr>
      </w:pPr>
      <w:r>
        <w:t>Gama de valores possíveis para determinado atributo.</w:t>
      </w:r>
      <w:r>
        <w:t xml:space="preserve"> (</w:t>
      </w:r>
      <w:r>
        <w:t>Sexo {‘M’, ‘F’} Cidade {Porto, Aveiro, Coimbra,...} Nome {Maria, João, Ana, Sofia,...}</w:t>
      </w:r>
      <w:r>
        <w:t>)</w:t>
      </w:r>
      <w:r>
        <w:tab/>
      </w:r>
    </w:p>
    <w:p w14:paraId="2BF96EAE" w14:textId="77777777" w:rsidR="00D94926" w:rsidRPr="00D94926" w:rsidRDefault="00D94926" w:rsidP="00D94926">
      <w:pPr>
        <w:pStyle w:val="PargrafodaLista"/>
        <w:numPr>
          <w:ilvl w:val="1"/>
          <w:numId w:val="17"/>
        </w:numPr>
        <w:rPr>
          <w:b/>
          <w:bCs/>
        </w:rPr>
      </w:pPr>
      <w:r>
        <w:t>Valores desconhecidos ou não existentes.</w:t>
      </w:r>
      <w:r>
        <w:t xml:space="preserve"> (NULL)</w:t>
      </w:r>
    </w:p>
    <w:p w14:paraId="74162BAE" w14:textId="77777777" w:rsidR="00D94926" w:rsidRPr="00D94926" w:rsidRDefault="00D94926" w:rsidP="00D94926">
      <w:pPr>
        <w:pStyle w:val="PargrafodaLista"/>
        <w:ind w:left="1440"/>
        <w:rPr>
          <w:b/>
          <w:bCs/>
        </w:rPr>
      </w:pPr>
    </w:p>
    <w:p w14:paraId="5A0E634B" w14:textId="77777777" w:rsidR="00D94926" w:rsidRPr="00D94926" w:rsidRDefault="00D94926" w:rsidP="00D94926">
      <w:pPr>
        <w:pStyle w:val="PargrafodaLista"/>
        <w:numPr>
          <w:ilvl w:val="0"/>
          <w:numId w:val="18"/>
        </w:numPr>
        <w:rPr>
          <w:b/>
          <w:bCs/>
        </w:rPr>
      </w:pPr>
      <w:r>
        <w:t>Esquema da Relação - R(A1, A2,...,</w:t>
      </w:r>
      <w:proofErr w:type="spellStart"/>
      <w:r>
        <w:t>An</w:t>
      </w:r>
      <w:proofErr w:type="spellEnd"/>
      <w:r>
        <w:t>)</w:t>
      </w:r>
    </w:p>
    <w:p w14:paraId="6452C81B" w14:textId="77777777" w:rsidR="00D94926" w:rsidRPr="00D94926" w:rsidRDefault="00D94926" w:rsidP="00D94926">
      <w:pPr>
        <w:pStyle w:val="PargrafodaLista"/>
        <w:numPr>
          <w:ilvl w:val="1"/>
          <w:numId w:val="18"/>
        </w:numPr>
        <w:rPr>
          <w:b/>
          <w:bCs/>
        </w:rPr>
      </w:pPr>
      <w:proofErr w:type="spellStart"/>
      <w:r>
        <w:t>Relational</w:t>
      </w:r>
      <w:proofErr w:type="spellEnd"/>
      <w:r>
        <w:t xml:space="preserve"> </w:t>
      </w:r>
      <w:proofErr w:type="spellStart"/>
      <w:r>
        <w:t>Schema</w:t>
      </w:r>
      <w:proofErr w:type="spellEnd"/>
    </w:p>
    <w:p w14:paraId="79EEAD16" w14:textId="77777777" w:rsidR="00D94926" w:rsidRPr="00D94926" w:rsidRDefault="00D94926" w:rsidP="00D94926">
      <w:pPr>
        <w:pStyle w:val="PargrafodaLista"/>
        <w:numPr>
          <w:ilvl w:val="1"/>
          <w:numId w:val="18"/>
        </w:numPr>
        <w:rPr>
          <w:b/>
          <w:bCs/>
        </w:rPr>
      </w:pPr>
      <w:r>
        <w:t xml:space="preserve">Nome do esquema e lista de atributos, Pessoa(nome, </w:t>
      </w:r>
      <w:proofErr w:type="spellStart"/>
      <w:r>
        <w:t>bi</w:t>
      </w:r>
      <w:proofErr w:type="spellEnd"/>
      <w:r>
        <w:t xml:space="preserve">, idade) </w:t>
      </w:r>
    </w:p>
    <w:p w14:paraId="06C49C0C" w14:textId="77777777" w:rsidR="00D94926" w:rsidRPr="00D94926" w:rsidRDefault="00D94926" w:rsidP="00D94926">
      <w:pPr>
        <w:pStyle w:val="PargrafodaLista"/>
        <w:numPr>
          <w:ilvl w:val="1"/>
          <w:numId w:val="18"/>
        </w:numPr>
        <w:rPr>
          <w:b/>
          <w:bCs/>
        </w:rPr>
      </w:pPr>
      <w:r>
        <w:t>Opcionalmente: inclui o tipo dos atributos Pessoa(</w:t>
      </w:r>
      <w:proofErr w:type="spellStart"/>
      <w:r>
        <w:t>nome:string</w:t>
      </w:r>
      <w:proofErr w:type="spellEnd"/>
      <w:r>
        <w:t xml:space="preserve">, </w:t>
      </w:r>
      <w:proofErr w:type="spellStart"/>
      <w:r>
        <w:t>bi:integer</w:t>
      </w:r>
      <w:proofErr w:type="spellEnd"/>
      <w:r>
        <w:t xml:space="preserve">, </w:t>
      </w:r>
      <w:proofErr w:type="spellStart"/>
      <w:r>
        <w:t>idade:integer</w:t>
      </w:r>
      <w:proofErr w:type="spellEnd"/>
      <w:r>
        <w:t>)</w:t>
      </w:r>
    </w:p>
    <w:p w14:paraId="58D23BCA" w14:textId="77777777" w:rsidR="00D94926" w:rsidRPr="00D94926" w:rsidRDefault="00D94926" w:rsidP="00D94926">
      <w:pPr>
        <w:pStyle w:val="PargrafodaLista"/>
        <w:ind w:left="1440"/>
        <w:rPr>
          <w:b/>
          <w:bCs/>
        </w:rPr>
      </w:pPr>
    </w:p>
    <w:p w14:paraId="5B65AAEF" w14:textId="77777777" w:rsidR="00D94926" w:rsidRPr="00D94926" w:rsidRDefault="00D94926" w:rsidP="00D94926">
      <w:pPr>
        <w:pStyle w:val="PargrafodaLista"/>
        <w:numPr>
          <w:ilvl w:val="0"/>
          <w:numId w:val="18"/>
        </w:numPr>
        <w:rPr>
          <w:b/>
          <w:bCs/>
        </w:rPr>
      </w:pPr>
      <w:r>
        <w:t xml:space="preserve">Relação - r(R) </w:t>
      </w:r>
    </w:p>
    <w:p w14:paraId="2D5884B6" w14:textId="77777777" w:rsidR="00D94926" w:rsidRPr="00D94926" w:rsidRDefault="00D94926" w:rsidP="00D94926">
      <w:pPr>
        <w:pStyle w:val="PargrafodaLista"/>
        <w:numPr>
          <w:ilvl w:val="1"/>
          <w:numId w:val="18"/>
        </w:numPr>
        <w:rPr>
          <w:b/>
          <w:bCs/>
        </w:rPr>
      </w:pPr>
      <w:r>
        <w:t>Estrutura bidimensional com determinado esquema e zero ou mais instâncias (</w:t>
      </w:r>
      <w:proofErr w:type="spellStart"/>
      <w:r>
        <w:t>tuplos</w:t>
      </w:r>
      <w:proofErr w:type="spellEnd"/>
      <w:r>
        <w:t xml:space="preserve">). r = {t1, t2, ..., </w:t>
      </w:r>
      <w:proofErr w:type="spellStart"/>
      <w:r>
        <w:t>tm</w:t>
      </w:r>
      <w:proofErr w:type="spellEnd"/>
      <w:r>
        <w:t xml:space="preserve">} </w:t>
      </w:r>
    </w:p>
    <w:p w14:paraId="49A74FA7" w14:textId="77777777" w:rsidR="00D94926" w:rsidRPr="00D94926" w:rsidRDefault="00D94926" w:rsidP="00D94926">
      <w:pPr>
        <w:pStyle w:val="PargrafodaLista"/>
        <w:numPr>
          <w:ilvl w:val="1"/>
          <w:numId w:val="18"/>
        </w:numPr>
        <w:rPr>
          <w:b/>
          <w:bCs/>
        </w:rPr>
      </w:pPr>
      <w:r>
        <w:t xml:space="preserve">Formalmente é um subconjunto do produto cartesiano r(R) </w:t>
      </w:r>
      <w:r>
        <w:rPr>
          <w:rFonts w:ascii="Cambria Math" w:hAnsi="Cambria Math" w:cs="Cambria Math"/>
        </w:rPr>
        <w:t>⊆</w:t>
      </w:r>
      <w:r>
        <w:t xml:space="preserve"> (dom(A1) </w:t>
      </w:r>
      <w:r>
        <w:rPr>
          <w:rFonts w:ascii="Aptos" w:hAnsi="Aptos" w:cs="Aptos"/>
        </w:rPr>
        <w:t>×</w:t>
      </w:r>
      <w:r>
        <w:t xml:space="preserve"> dom(A2) </w:t>
      </w:r>
      <w:r>
        <w:rPr>
          <w:rFonts w:ascii="Aptos" w:hAnsi="Aptos" w:cs="Aptos"/>
        </w:rPr>
        <w:t>×</w:t>
      </w:r>
      <w:r>
        <w:t xml:space="preserve"> ... </w:t>
      </w:r>
      <w:r>
        <w:rPr>
          <w:rFonts w:ascii="Aptos" w:hAnsi="Aptos" w:cs="Aptos"/>
        </w:rPr>
        <w:t>×</w:t>
      </w:r>
      <w:r>
        <w:t xml:space="preserve"> dom(</w:t>
      </w:r>
      <w:proofErr w:type="spellStart"/>
      <w:r>
        <w:t>An</w:t>
      </w:r>
      <w:proofErr w:type="spellEnd"/>
      <w:r>
        <w:t>))</w:t>
      </w:r>
    </w:p>
    <w:p w14:paraId="2D1269A8" w14:textId="77777777" w:rsidR="00D94926" w:rsidRPr="00D94926" w:rsidRDefault="00D94926" w:rsidP="00D94926">
      <w:pPr>
        <w:pStyle w:val="PargrafodaLista"/>
        <w:ind w:left="1440"/>
        <w:rPr>
          <w:b/>
          <w:bCs/>
        </w:rPr>
      </w:pPr>
    </w:p>
    <w:p w14:paraId="6D382E90" w14:textId="77777777" w:rsidR="00D94926" w:rsidRPr="00D94926" w:rsidRDefault="00D94926" w:rsidP="00D94926">
      <w:pPr>
        <w:pStyle w:val="PargrafodaLista"/>
        <w:numPr>
          <w:ilvl w:val="0"/>
          <w:numId w:val="19"/>
        </w:numPr>
        <w:rPr>
          <w:b/>
          <w:bCs/>
        </w:rPr>
      </w:pPr>
      <w:proofErr w:type="spellStart"/>
      <w:r>
        <w:t>Tuplo</w:t>
      </w:r>
      <w:proofErr w:type="spellEnd"/>
    </w:p>
    <w:p w14:paraId="2EB414BD" w14:textId="77777777" w:rsidR="00D94926" w:rsidRPr="00D94926" w:rsidRDefault="00D94926" w:rsidP="00D94926">
      <w:pPr>
        <w:pStyle w:val="PargrafodaLista"/>
        <w:numPr>
          <w:ilvl w:val="1"/>
          <w:numId w:val="19"/>
        </w:numPr>
        <w:rPr>
          <w:b/>
          <w:bCs/>
        </w:rPr>
      </w:pPr>
      <w:r>
        <w:t>Linha de uma relação. t =</w:t>
      </w:r>
      <w:r>
        <w:t xml:space="preserve"> &lt;v1,v2,…,</w:t>
      </w:r>
      <w:proofErr w:type="spellStart"/>
      <w:r>
        <w:t>vn</w:t>
      </w:r>
      <w:proofErr w:type="spellEnd"/>
      <w:r>
        <w:t>&gt;</w:t>
      </w:r>
    </w:p>
    <w:p w14:paraId="7DC08882" w14:textId="77777777" w:rsidR="00D94926" w:rsidRPr="00D94926" w:rsidRDefault="00D94926" w:rsidP="00D94926">
      <w:pPr>
        <w:pStyle w:val="PargrafodaLista"/>
        <w:numPr>
          <w:ilvl w:val="1"/>
          <w:numId w:val="19"/>
        </w:numPr>
        <w:rPr>
          <w:b/>
          <w:bCs/>
        </w:rPr>
      </w:pPr>
      <w:r>
        <w:t>Devem ser distintos (numa relação) -&gt; Set</w:t>
      </w:r>
    </w:p>
    <w:p w14:paraId="12651B50" w14:textId="77777777" w:rsidR="00D94926" w:rsidRPr="00D94926" w:rsidRDefault="00D94926" w:rsidP="00D94926">
      <w:pPr>
        <w:pStyle w:val="PargrafodaLista"/>
        <w:numPr>
          <w:ilvl w:val="1"/>
          <w:numId w:val="19"/>
        </w:numPr>
        <w:rPr>
          <w:b/>
          <w:bCs/>
        </w:rPr>
      </w:pPr>
      <w:r>
        <w:t xml:space="preserve">A ordem das linhas é indiferente. </w:t>
      </w:r>
    </w:p>
    <w:p w14:paraId="7D0083A8" w14:textId="77777777" w:rsidR="00D94926" w:rsidRPr="00D94926" w:rsidRDefault="00D94926" w:rsidP="00D94926">
      <w:pPr>
        <w:pStyle w:val="PargrafodaLista"/>
        <w:numPr>
          <w:ilvl w:val="1"/>
          <w:numId w:val="19"/>
        </w:numPr>
        <w:rPr>
          <w:b/>
          <w:bCs/>
        </w:rPr>
      </w:pPr>
      <w:r>
        <w:t xml:space="preserve">O número de </w:t>
      </w:r>
      <w:proofErr w:type="spellStart"/>
      <w:r>
        <w:t>tuplos</w:t>
      </w:r>
      <w:proofErr w:type="spellEnd"/>
      <w:r>
        <w:t xml:space="preserve"> define a cardinalidade da relação.</w:t>
      </w:r>
    </w:p>
    <w:p w14:paraId="6977D522" w14:textId="77777777" w:rsidR="00D94926" w:rsidRPr="00D94926" w:rsidRDefault="00D94926" w:rsidP="00D94926">
      <w:pPr>
        <w:pStyle w:val="PargrafodaLista"/>
        <w:numPr>
          <w:ilvl w:val="0"/>
          <w:numId w:val="19"/>
        </w:numPr>
        <w:rPr>
          <w:b/>
          <w:bCs/>
        </w:rPr>
      </w:pPr>
      <w:r>
        <w:lastRenderedPageBreak/>
        <w:t>Atomicidade</w:t>
      </w:r>
    </w:p>
    <w:p w14:paraId="3213E913" w14:textId="77777777" w:rsidR="00D94926" w:rsidRPr="00D94926" w:rsidRDefault="00D94926" w:rsidP="00D94926">
      <w:pPr>
        <w:pStyle w:val="PargrafodaLista"/>
        <w:numPr>
          <w:ilvl w:val="1"/>
          <w:numId w:val="19"/>
        </w:numPr>
        <w:rPr>
          <w:b/>
          <w:bCs/>
        </w:rPr>
      </w:pPr>
      <w:r>
        <w:t xml:space="preserve">O valor de um atributo num </w:t>
      </w:r>
      <w:proofErr w:type="spellStart"/>
      <w:r>
        <w:t>tuplo</w:t>
      </w:r>
      <w:proofErr w:type="spellEnd"/>
      <w:r>
        <w:t xml:space="preserve"> é atómico (não é composto/</w:t>
      </w:r>
      <w:proofErr w:type="spellStart"/>
      <w:r>
        <w:t>multi-valor</w:t>
      </w:r>
      <w:proofErr w:type="spellEnd"/>
      <w:r>
        <w:t>).</w:t>
      </w:r>
    </w:p>
    <w:p w14:paraId="2149381A" w14:textId="77777777" w:rsidR="00D94926" w:rsidRDefault="00D94926" w:rsidP="00D94926">
      <w:pPr>
        <w:ind w:left="1068"/>
      </w:pPr>
    </w:p>
    <w:p w14:paraId="6835BDAB" w14:textId="10CCF114" w:rsidR="00D94926" w:rsidRDefault="00D94926" w:rsidP="00D94926">
      <w:pPr>
        <w:pStyle w:val="PargrafodaLista"/>
        <w:numPr>
          <w:ilvl w:val="0"/>
          <w:numId w:val="21"/>
        </w:numPr>
      </w:pPr>
      <w:r>
        <w:t>Esquema da Base de Dados (</w:t>
      </w:r>
      <w:proofErr w:type="spellStart"/>
      <w:r>
        <w:t>Database</w:t>
      </w:r>
      <w:proofErr w:type="spellEnd"/>
      <w:r>
        <w:t xml:space="preserve"> </w:t>
      </w:r>
      <w:proofErr w:type="spellStart"/>
      <w:r>
        <w:t>Schema</w:t>
      </w:r>
      <w:proofErr w:type="spellEnd"/>
      <w:r>
        <w:t>)</w:t>
      </w:r>
    </w:p>
    <w:p w14:paraId="7B3FC8D9" w14:textId="77777777" w:rsidR="00D94926" w:rsidRPr="00D94926" w:rsidRDefault="00D94926" w:rsidP="00D94926">
      <w:pPr>
        <w:pStyle w:val="PargrafodaLista"/>
        <w:numPr>
          <w:ilvl w:val="1"/>
          <w:numId w:val="21"/>
        </w:numPr>
        <w:rPr>
          <w:b/>
          <w:bCs/>
        </w:rPr>
      </w:pPr>
      <w:r>
        <w:t xml:space="preserve">conjunto de todos os esquemas da relação da BD. D = {R1(X1), ..., </w:t>
      </w:r>
      <w:proofErr w:type="spellStart"/>
      <w:r>
        <w:t>Rn</w:t>
      </w:r>
      <w:proofErr w:type="spellEnd"/>
      <w:r>
        <w:t>(</w:t>
      </w:r>
      <w:proofErr w:type="spellStart"/>
      <w:r>
        <w:t>Xn</w:t>
      </w:r>
      <w:proofErr w:type="spellEnd"/>
      <w:r>
        <w:t>)}</w:t>
      </w:r>
    </w:p>
    <w:p w14:paraId="79BDF788" w14:textId="77777777" w:rsidR="00D94926" w:rsidRDefault="00D94926" w:rsidP="00D94926">
      <w:pPr>
        <w:rPr>
          <w:b/>
          <w:bCs/>
        </w:rPr>
      </w:pPr>
    </w:p>
    <w:p w14:paraId="54E09C2B" w14:textId="77777777" w:rsidR="00D94926" w:rsidRDefault="00D94926" w:rsidP="00D94926">
      <w:pPr>
        <w:rPr>
          <w:b/>
          <w:bCs/>
        </w:rPr>
      </w:pPr>
      <w:r w:rsidRPr="00D94926">
        <w:rPr>
          <w:b/>
          <w:bCs/>
        </w:rPr>
        <w:t>Chaves</w:t>
      </w:r>
    </w:p>
    <w:p w14:paraId="37594CB3" w14:textId="77777777" w:rsidR="00D94926" w:rsidRPr="00D94926" w:rsidRDefault="00D94926" w:rsidP="00D94926">
      <w:pPr>
        <w:pStyle w:val="PargrafodaLista"/>
        <w:numPr>
          <w:ilvl w:val="0"/>
          <w:numId w:val="21"/>
        </w:numPr>
        <w:rPr>
          <w:b/>
          <w:bCs/>
        </w:rPr>
      </w:pPr>
      <w:proofErr w:type="spellStart"/>
      <w:r>
        <w:t>Superchave</w:t>
      </w:r>
      <w:proofErr w:type="spellEnd"/>
      <w:r>
        <w:t xml:space="preserve"> (</w:t>
      </w:r>
      <w:proofErr w:type="spellStart"/>
      <w:r>
        <w:t>superkey</w:t>
      </w:r>
      <w:proofErr w:type="spellEnd"/>
      <w:r>
        <w:t xml:space="preserve">): conjunto de atributos que identificam de forma única os </w:t>
      </w:r>
      <w:proofErr w:type="spellStart"/>
      <w:r>
        <w:t>tuplos</w:t>
      </w:r>
      <w:proofErr w:type="spellEnd"/>
      <w:r>
        <w:t xml:space="preserve"> da relação.</w:t>
      </w:r>
    </w:p>
    <w:p w14:paraId="00007564" w14:textId="77777777" w:rsidR="00D94926" w:rsidRPr="00D94926" w:rsidRDefault="00D94926" w:rsidP="00D94926">
      <w:pPr>
        <w:pStyle w:val="PargrafodaLista"/>
        <w:numPr>
          <w:ilvl w:val="0"/>
          <w:numId w:val="21"/>
        </w:numPr>
        <w:rPr>
          <w:b/>
          <w:bCs/>
        </w:rPr>
      </w:pPr>
      <w:r>
        <w:t xml:space="preserve">Chave Candidata (candidate </w:t>
      </w:r>
      <w:proofErr w:type="spellStart"/>
      <w:r>
        <w:t>key</w:t>
      </w:r>
      <w:proofErr w:type="spellEnd"/>
      <w:r>
        <w:t xml:space="preserve">): subconjunto de atributos de uma </w:t>
      </w:r>
      <w:proofErr w:type="spellStart"/>
      <w:r>
        <w:t>superchave</w:t>
      </w:r>
      <w:proofErr w:type="spellEnd"/>
      <w:r>
        <w:t xml:space="preserve"> que não pode ser reduzido sem perder essa qualidade de </w:t>
      </w:r>
      <w:proofErr w:type="spellStart"/>
      <w:r>
        <w:t>superchave</w:t>
      </w:r>
      <w:proofErr w:type="spellEnd"/>
      <w:r>
        <w:t>.</w:t>
      </w:r>
    </w:p>
    <w:p w14:paraId="55365F12" w14:textId="77777777" w:rsidR="00D94926" w:rsidRPr="00D94926" w:rsidRDefault="00D94926" w:rsidP="00D94926">
      <w:pPr>
        <w:pStyle w:val="PargrafodaLista"/>
        <w:numPr>
          <w:ilvl w:val="0"/>
          <w:numId w:val="21"/>
        </w:numPr>
        <w:rPr>
          <w:b/>
          <w:bCs/>
        </w:rPr>
      </w:pPr>
      <w:r>
        <w:t>Chave Primária (</w:t>
      </w:r>
      <w:proofErr w:type="spellStart"/>
      <w:r>
        <w:t>primary</w:t>
      </w:r>
      <w:proofErr w:type="spellEnd"/>
      <w:r>
        <w:t xml:space="preserve"> </w:t>
      </w:r>
      <w:proofErr w:type="spellStart"/>
      <w:r>
        <w:t>key</w:t>
      </w:r>
      <w:proofErr w:type="spellEnd"/>
      <w:r>
        <w:t xml:space="preserve">): chave principal selecionada de entre as chaves candidatas. </w:t>
      </w:r>
    </w:p>
    <w:p w14:paraId="07E783B5" w14:textId="77777777" w:rsidR="00D94926" w:rsidRPr="00D94926" w:rsidRDefault="00D94926" w:rsidP="00D94926">
      <w:pPr>
        <w:pStyle w:val="PargrafodaLista"/>
        <w:numPr>
          <w:ilvl w:val="0"/>
          <w:numId w:val="21"/>
        </w:numPr>
        <w:rPr>
          <w:b/>
          <w:bCs/>
        </w:rPr>
      </w:pPr>
      <w:r>
        <w:t>Chave Única (</w:t>
      </w:r>
      <w:proofErr w:type="spellStart"/>
      <w:r>
        <w:t>unique</w:t>
      </w:r>
      <w:proofErr w:type="spellEnd"/>
      <w:r>
        <w:t xml:space="preserve"> </w:t>
      </w:r>
      <w:proofErr w:type="spellStart"/>
      <w:r>
        <w:t>key</w:t>
      </w:r>
      <w:proofErr w:type="spellEnd"/>
      <w:r>
        <w:t xml:space="preserve">): chave candidata não eleita como primária. </w:t>
      </w:r>
    </w:p>
    <w:p w14:paraId="10D1B665" w14:textId="77777777" w:rsidR="006C58E9" w:rsidRPr="006C58E9" w:rsidRDefault="006C58E9" w:rsidP="00D94926">
      <w:pPr>
        <w:pStyle w:val="PargrafodaLista"/>
        <w:numPr>
          <w:ilvl w:val="0"/>
          <w:numId w:val="21"/>
        </w:numPr>
        <w:rPr>
          <w:b/>
          <w:bCs/>
        </w:rPr>
      </w:pPr>
      <w:r>
        <w:t>Chave Estrangeira ou importada (</w:t>
      </w:r>
      <w:proofErr w:type="spellStart"/>
      <w:r>
        <w:t>foreign</w:t>
      </w:r>
      <w:proofErr w:type="spellEnd"/>
      <w:r>
        <w:t xml:space="preserve"> </w:t>
      </w:r>
      <w:proofErr w:type="spellStart"/>
      <w:r>
        <w:t>key</w:t>
      </w:r>
      <w:proofErr w:type="spellEnd"/>
      <w:r>
        <w:t>): conjunto de um ou mais atributos que é chave primária noutra relação.</w:t>
      </w:r>
    </w:p>
    <w:p w14:paraId="5CB65FA7" w14:textId="77777777" w:rsidR="006C58E9" w:rsidRDefault="006C58E9" w:rsidP="006C58E9">
      <w:r>
        <w:t xml:space="preserve">Cada relação tem pelo menos uma </w:t>
      </w:r>
      <w:proofErr w:type="spellStart"/>
      <w:r>
        <w:t>superchave</w:t>
      </w:r>
      <w:proofErr w:type="spellEnd"/>
      <w:r>
        <w:t xml:space="preserve"> </w:t>
      </w:r>
      <w:r>
        <w:t>(</w:t>
      </w:r>
      <w:r>
        <w:t>Conjunto de todos os atributos</w:t>
      </w:r>
      <w:r>
        <w:t>)</w:t>
      </w:r>
    </w:p>
    <w:p w14:paraId="052CD7CA" w14:textId="77777777" w:rsidR="006C58E9" w:rsidRDefault="006C58E9" w:rsidP="006C58E9">
      <w:pPr>
        <w:rPr>
          <w:b/>
          <w:bCs/>
        </w:rPr>
      </w:pPr>
      <w:r w:rsidRPr="006C58E9">
        <w:rPr>
          <w:b/>
          <w:bCs/>
        </w:rPr>
        <w:t>Chave Primária</w:t>
      </w:r>
    </w:p>
    <w:p w14:paraId="02E254BA" w14:textId="77777777" w:rsidR="006C58E9" w:rsidRDefault="006C58E9" w:rsidP="006C58E9">
      <w:r>
        <w:t>A escolha da chave primária (de entre as candidatas) é arbitrária.</w:t>
      </w:r>
    </w:p>
    <w:p w14:paraId="042C829D" w14:textId="77777777" w:rsidR="006C58E9" w:rsidRDefault="006C58E9" w:rsidP="006C58E9">
      <w:r>
        <w:t>As chaves candidatas não eleitas (primária) designam-se como chaves únicas.</w:t>
      </w:r>
    </w:p>
    <w:p w14:paraId="5B19CF93" w14:textId="77777777" w:rsidR="006C58E9" w:rsidRDefault="006C58E9" w:rsidP="006C58E9">
      <w:r>
        <w:t>A chave primária não pode ter valor NULL.</w:t>
      </w:r>
    </w:p>
    <w:p w14:paraId="2CF04129" w14:textId="77777777" w:rsidR="006C58E9" w:rsidRPr="006C58E9" w:rsidRDefault="006C58E9" w:rsidP="006C58E9">
      <w:pPr>
        <w:rPr>
          <w:b/>
          <w:bCs/>
        </w:rPr>
      </w:pPr>
    </w:p>
    <w:p w14:paraId="67C951C5" w14:textId="77777777" w:rsidR="006C58E9" w:rsidRDefault="006C58E9" w:rsidP="006C58E9">
      <w:pPr>
        <w:rPr>
          <w:b/>
          <w:bCs/>
        </w:rPr>
      </w:pPr>
      <w:r w:rsidRPr="006C58E9">
        <w:rPr>
          <w:b/>
          <w:bCs/>
        </w:rPr>
        <w:t>Conversão do DER em Modelo Relacional</w:t>
      </w:r>
    </w:p>
    <w:p w14:paraId="12C2D98E" w14:textId="77777777" w:rsidR="006C58E9" w:rsidRDefault="006C58E9" w:rsidP="006C58E9">
      <w:r>
        <w:t>Um desenho conceptual de uma base de dados, utilizando DER, pode ser representado por intermédio de um conjunto de relações (tabelas)</w:t>
      </w:r>
    </w:p>
    <w:p w14:paraId="7BC2C935" w14:textId="77777777" w:rsidR="006C58E9" w:rsidRDefault="006C58E9" w:rsidP="006C58E9">
      <w:r>
        <w:t xml:space="preserve">Cada conjunto de entidades e relações do DER vai gerar uma única relação (tabela) com o nome do </w:t>
      </w:r>
      <w:proofErr w:type="spellStart"/>
      <w:r>
        <w:t>respectivo</w:t>
      </w:r>
      <w:proofErr w:type="spellEnd"/>
      <w:r>
        <w:t xml:space="preserve"> conjunto.</w:t>
      </w:r>
    </w:p>
    <w:p w14:paraId="19B6AE2F" w14:textId="77777777" w:rsidR="006C58E9" w:rsidRDefault="006C58E9" w:rsidP="006C58E9">
      <w:r>
        <w:t>DER Empresa – Caso de Estudo</w:t>
      </w:r>
    </w:p>
    <w:p w14:paraId="5456EA26" w14:textId="6DC0C1DD" w:rsidR="00D94926" w:rsidRPr="006C58E9" w:rsidRDefault="006C58E9" w:rsidP="006C58E9">
      <w:pPr>
        <w:jc w:val="center"/>
        <w:rPr>
          <w:b/>
          <w:bCs/>
        </w:rPr>
      </w:pPr>
      <w:r w:rsidRPr="006C58E9">
        <w:rPr>
          <w:b/>
          <w:bCs/>
        </w:rPr>
        <w:drawing>
          <wp:inline distT="0" distB="0" distL="0" distR="0" wp14:anchorId="16DA20D1" wp14:editId="34F5C4A7">
            <wp:extent cx="2376916" cy="2028093"/>
            <wp:effectExtent l="0" t="0" r="4445" b="0"/>
            <wp:docPr id="752221149" name="Imagem 1" descr="Uma imagem com texto, diagrama, file, origami&#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21149" name="Imagem 1" descr="Uma imagem com texto, diagrama, file, origami&#10;&#10;Descrição gerada automaticamente"/>
                    <pic:cNvPicPr/>
                  </pic:nvPicPr>
                  <pic:blipFill>
                    <a:blip r:embed="rId18"/>
                    <a:stretch>
                      <a:fillRect/>
                    </a:stretch>
                  </pic:blipFill>
                  <pic:spPr>
                    <a:xfrm>
                      <a:off x="0" y="0"/>
                      <a:ext cx="2389172" cy="2038551"/>
                    </a:xfrm>
                    <a:prstGeom prst="rect">
                      <a:avLst/>
                    </a:prstGeom>
                  </pic:spPr>
                </pic:pic>
              </a:graphicData>
            </a:graphic>
          </wp:inline>
        </w:drawing>
      </w:r>
      <w:r w:rsidR="001A776B" w:rsidRPr="006C58E9">
        <w:rPr>
          <w:b/>
          <w:bCs/>
        </w:rPr>
        <w:br w:type="page"/>
      </w:r>
    </w:p>
    <w:p w14:paraId="313873FC" w14:textId="77777777" w:rsidR="006C58E9" w:rsidRDefault="006C58E9" w:rsidP="006C58E9">
      <w:pPr>
        <w:rPr>
          <w:b/>
          <w:bCs/>
        </w:rPr>
      </w:pPr>
      <w:r w:rsidRPr="006C58E9">
        <w:rPr>
          <w:b/>
          <w:bCs/>
        </w:rPr>
        <w:lastRenderedPageBreak/>
        <w:t>passo 1</w:t>
      </w:r>
    </w:p>
    <w:p w14:paraId="7C570143" w14:textId="77777777" w:rsidR="006C58E9" w:rsidRPr="006C58E9" w:rsidRDefault="006C58E9" w:rsidP="006C58E9">
      <w:pPr>
        <w:pStyle w:val="PargrafodaLista"/>
        <w:numPr>
          <w:ilvl w:val="0"/>
          <w:numId w:val="23"/>
        </w:numPr>
        <w:rPr>
          <w:b/>
          <w:bCs/>
        </w:rPr>
      </w:pPr>
      <w:r>
        <w:t>Para cada entidade regular E do esquema ER, criar uma relação (tabela) R e inclui todos os atributos de E.</w:t>
      </w:r>
    </w:p>
    <w:p w14:paraId="32316E00" w14:textId="4FB23F03" w:rsidR="006C58E9" w:rsidRPr="006C58E9" w:rsidRDefault="006C58E9" w:rsidP="006C58E9">
      <w:pPr>
        <w:pStyle w:val="PargrafodaLista"/>
        <w:numPr>
          <w:ilvl w:val="0"/>
          <w:numId w:val="23"/>
        </w:numPr>
        <w:rPr>
          <w:b/>
          <w:bCs/>
        </w:rPr>
      </w:pPr>
      <w:r>
        <w:t>Incluir os atributos compostos como elementos singulares</w:t>
      </w:r>
      <w:r>
        <w:t>.</w:t>
      </w:r>
    </w:p>
    <w:p w14:paraId="14229661" w14:textId="77777777" w:rsidR="006C58E9" w:rsidRPr="006C58E9" w:rsidRDefault="006C58E9" w:rsidP="006C58E9">
      <w:pPr>
        <w:pStyle w:val="PargrafodaLista"/>
        <w:numPr>
          <w:ilvl w:val="0"/>
          <w:numId w:val="23"/>
        </w:numPr>
        <w:rPr>
          <w:b/>
          <w:bCs/>
        </w:rPr>
      </w:pPr>
      <w:r>
        <w:t>Selecionar uma das chaves de E para chave primária de R.</w:t>
      </w:r>
    </w:p>
    <w:p w14:paraId="78494DB2" w14:textId="77777777" w:rsidR="006C58E9" w:rsidRDefault="006C58E9" w:rsidP="006C58E9">
      <w:pPr>
        <w:rPr>
          <w:b/>
          <w:bCs/>
        </w:rPr>
      </w:pPr>
    </w:p>
    <w:p w14:paraId="1A8B3124" w14:textId="77777777" w:rsidR="006C58E9" w:rsidRDefault="006C58E9" w:rsidP="006C58E9">
      <w:pPr>
        <w:rPr>
          <w:b/>
          <w:bCs/>
        </w:rPr>
      </w:pPr>
      <w:r w:rsidRPr="006C58E9">
        <w:rPr>
          <w:b/>
          <w:bCs/>
        </w:rPr>
        <w:drawing>
          <wp:inline distT="0" distB="0" distL="0" distR="0" wp14:anchorId="1119E88A" wp14:editId="73821795">
            <wp:extent cx="3346939" cy="1200396"/>
            <wp:effectExtent l="0" t="0" r="6350" b="0"/>
            <wp:docPr id="882227225"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27225" name="Imagem 1" descr="Uma imagem com texto, captura de ecrã, Tipo de letra, número&#10;&#10;Descrição gerada automaticamente"/>
                    <pic:cNvPicPr/>
                  </pic:nvPicPr>
                  <pic:blipFill>
                    <a:blip r:embed="rId19"/>
                    <a:stretch>
                      <a:fillRect/>
                    </a:stretch>
                  </pic:blipFill>
                  <pic:spPr>
                    <a:xfrm>
                      <a:off x="0" y="0"/>
                      <a:ext cx="3361061" cy="1205461"/>
                    </a:xfrm>
                    <a:prstGeom prst="rect">
                      <a:avLst/>
                    </a:prstGeom>
                  </pic:spPr>
                </pic:pic>
              </a:graphicData>
            </a:graphic>
          </wp:inline>
        </w:drawing>
      </w:r>
    </w:p>
    <w:p w14:paraId="4E0278FC" w14:textId="77777777" w:rsidR="006C58E9" w:rsidRDefault="006C58E9" w:rsidP="006C58E9">
      <w:pPr>
        <w:rPr>
          <w:b/>
          <w:bCs/>
        </w:rPr>
      </w:pPr>
    </w:p>
    <w:p w14:paraId="60BA03CD" w14:textId="77777777" w:rsidR="006C58E9" w:rsidRDefault="006C58E9" w:rsidP="006C58E9">
      <w:pPr>
        <w:rPr>
          <w:b/>
          <w:bCs/>
        </w:rPr>
      </w:pPr>
      <w:r w:rsidRPr="006C58E9">
        <w:rPr>
          <w:b/>
          <w:bCs/>
        </w:rPr>
        <w:t>passo 2</w:t>
      </w:r>
    </w:p>
    <w:p w14:paraId="3871C569" w14:textId="77777777" w:rsidR="006C58E9" w:rsidRPr="006C58E9" w:rsidRDefault="006C58E9" w:rsidP="006C58E9">
      <w:pPr>
        <w:pStyle w:val="PargrafodaLista"/>
        <w:numPr>
          <w:ilvl w:val="0"/>
          <w:numId w:val="25"/>
        </w:numPr>
        <w:rPr>
          <w:b/>
          <w:bCs/>
        </w:rPr>
      </w:pPr>
      <w:r>
        <w:t xml:space="preserve">Cada entidade fraca W do esquema ER é representada por uma relação (tabela) R que inclui </w:t>
      </w:r>
      <w:r>
        <w:t>os seus atributos</w:t>
      </w:r>
      <w:r>
        <w:t xml:space="preserve">, assim como a chave primária da entidade dominante E que passará a ser chave estrangeira em R. </w:t>
      </w:r>
    </w:p>
    <w:p w14:paraId="787470D5" w14:textId="77777777" w:rsidR="006C58E9" w:rsidRPr="006C58E9" w:rsidRDefault="006C58E9" w:rsidP="006C58E9">
      <w:pPr>
        <w:pStyle w:val="PargrafodaLista"/>
        <w:numPr>
          <w:ilvl w:val="0"/>
          <w:numId w:val="25"/>
        </w:numPr>
        <w:rPr>
          <w:b/>
          <w:bCs/>
        </w:rPr>
      </w:pPr>
      <w:r>
        <w:t>Incluir os atributos compostos de W, caso existam, como elementos singulares.</w:t>
      </w:r>
    </w:p>
    <w:p w14:paraId="5C277668" w14:textId="77777777" w:rsidR="006C58E9" w:rsidRPr="006C58E9" w:rsidRDefault="006C58E9" w:rsidP="006C58E9">
      <w:pPr>
        <w:pStyle w:val="PargrafodaLista"/>
        <w:numPr>
          <w:ilvl w:val="0"/>
          <w:numId w:val="25"/>
        </w:numPr>
        <w:rPr>
          <w:b/>
          <w:bCs/>
        </w:rPr>
      </w:pPr>
      <w:r>
        <w:t xml:space="preserve">A chave primária de R é a combinação da chave primária de E </w:t>
      </w:r>
      <w:proofErr w:type="spellStart"/>
      <w:r>
        <w:t>e</w:t>
      </w:r>
      <w:proofErr w:type="spellEnd"/>
      <w:r>
        <w:t xml:space="preserve"> da chave parcial de W.</w:t>
      </w:r>
    </w:p>
    <w:p w14:paraId="5EF5FAD9" w14:textId="77777777" w:rsidR="006C58E9" w:rsidRDefault="006C58E9" w:rsidP="006C58E9">
      <w:pPr>
        <w:rPr>
          <w:b/>
          <w:bCs/>
        </w:rPr>
      </w:pPr>
      <w:r w:rsidRPr="006C58E9">
        <w:rPr>
          <w:b/>
          <w:bCs/>
        </w:rPr>
        <w:drawing>
          <wp:inline distT="0" distB="0" distL="0" distR="0" wp14:anchorId="12577DE3" wp14:editId="36900CBC">
            <wp:extent cx="2632588" cy="357554"/>
            <wp:effectExtent l="0" t="0" r="0" b="4445"/>
            <wp:docPr id="670559950" name="Imagem 1" descr="Uma imagem com texto, Tipo de letra, captura de ecrã,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59950" name="Imagem 1" descr="Uma imagem com texto, Tipo de letra, captura de ecrã, file&#10;&#10;Descrição gerada automaticamente"/>
                    <pic:cNvPicPr/>
                  </pic:nvPicPr>
                  <pic:blipFill>
                    <a:blip r:embed="rId20"/>
                    <a:stretch>
                      <a:fillRect/>
                    </a:stretch>
                  </pic:blipFill>
                  <pic:spPr>
                    <a:xfrm>
                      <a:off x="0" y="0"/>
                      <a:ext cx="2659508" cy="361210"/>
                    </a:xfrm>
                    <a:prstGeom prst="rect">
                      <a:avLst/>
                    </a:prstGeom>
                  </pic:spPr>
                </pic:pic>
              </a:graphicData>
            </a:graphic>
          </wp:inline>
        </w:drawing>
      </w:r>
    </w:p>
    <w:p w14:paraId="69CF7409" w14:textId="77777777" w:rsidR="006C58E9" w:rsidRDefault="006C58E9" w:rsidP="006C58E9">
      <w:pPr>
        <w:rPr>
          <w:b/>
          <w:bCs/>
        </w:rPr>
      </w:pPr>
    </w:p>
    <w:p w14:paraId="664826A8" w14:textId="77777777" w:rsidR="006C58E9" w:rsidRDefault="006C58E9" w:rsidP="006C58E9">
      <w:pPr>
        <w:rPr>
          <w:b/>
          <w:bCs/>
        </w:rPr>
      </w:pPr>
      <w:r w:rsidRPr="006C58E9">
        <w:rPr>
          <w:b/>
          <w:bCs/>
        </w:rPr>
        <w:t>passo 3</w:t>
      </w:r>
    </w:p>
    <w:p w14:paraId="148AD0C6" w14:textId="77777777" w:rsidR="006C58E9" w:rsidRPr="006C58E9" w:rsidRDefault="006C58E9" w:rsidP="006C58E9">
      <w:pPr>
        <w:pStyle w:val="PargrafodaLista"/>
        <w:numPr>
          <w:ilvl w:val="0"/>
          <w:numId w:val="26"/>
        </w:numPr>
        <w:rPr>
          <w:b/>
          <w:bCs/>
        </w:rPr>
      </w:pPr>
      <w:r>
        <w:t>Para cada relacionamento 1:1 do esquema ER, envolvendo as relações S e T:</w:t>
      </w:r>
    </w:p>
    <w:p w14:paraId="72F0700A" w14:textId="77777777" w:rsidR="006C58E9" w:rsidRPr="006C58E9" w:rsidRDefault="006C58E9" w:rsidP="006C58E9">
      <w:pPr>
        <w:pStyle w:val="PargrafodaLista"/>
        <w:numPr>
          <w:ilvl w:val="1"/>
          <w:numId w:val="26"/>
        </w:numPr>
        <w:rPr>
          <w:b/>
          <w:bCs/>
        </w:rPr>
      </w:pPr>
      <w:r>
        <w:t xml:space="preserve">escolher uma das relações, digamos S, e incluir como chave estrangeira, a chave primária da outra relação. </w:t>
      </w:r>
    </w:p>
    <w:p w14:paraId="4E1F0174" w14:textId="77777777" w:rsidR="006C58E9" w:rsidRPr="006C58E9" w:rsidRDefault="006C58E9" w:rsidP="006C58E9">
      <w:pPr>
        <w:pStyle w:val="PargrafodaLista"/>
        <w:numPr>
          <w:ilvl w:val="1"/>
          <w:numId w:val="26"/>
        </w:numPr>
        <w:rPr>
          <w:b/>
          <w:bCs/>
        </w:rPr>
      </w:pPr>
      <w:r>
        <w:t xml:space="preserve">incluir em S eventuais atributos do relacionamento. </w:t>
      </w:r>
    </w:p>
    <w:p w14:paraId="4A45A449" w14:textId="77777777" w:rsidR="006C58E9" w:rsidRPr="006C58E9" w:rsidRDefault="006C58E9" w:rsidP="006C58E9">
      <w:pPr>
        <w:pStyle w:val="PargrafodaLista"/>
        <w:numPr>
          <w:ilvl w:val="1"/>
          <w:numId w:val="26"/>
        </w:numPr>
        <w:rPr>
          <w:b/>
          <w:bCs/>
        </w:rPr>
      </w:pPr>
      <w:r>
        <w:t>devemos escolher como S uma relação com participação total.</w:t>
      </w:r>
    </w:p>
    <w:p w14:paraId="03C8DA36" w14:textId="77777777" w:rsidR="006C58E9" w:rsidRDefault="006C58E9" w:rsidP="006C58E9">
      <w:pPr>
        <w:jc w:val="center"/>
        <w:rPr>
          <w:b/>
          <w:bCs/>
        </w:rPr>
      </w:pPr>
      <w:r w:rsidRPr="006C58E9">
        <w:rPr>
          <w:b/>
          <w:bCs/>
        </w:rPr>
        <w:drawing>
          <wp:inline distT="0" distB="0" distL="0" distR="0" wp14:anchorId="123BA0EB" wp14:editId="4BBA0333">
            <wp:extent cx="4360985" cy="854351"/>
            <wp:effectExtent l="0" t="0" r="1905" b="3175"/>
            <wp:docPr id="745856764" name="Imagem 1" descr="Uma imagem com texto, captura de ecrã,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56764" name="Imagem 1" descr="Uma imagem com texto, captura de ecrã, Tipo de letra, file&#10;&#10;Descrição gerada automaticamente"/>
                    <pic:cNvPicPr/>
                  </pic:nvPicPr>
                  <pic:blipFill>
                    <a:blip r:embed="rId21"/>
                    <a:stretch>
                      <a:fillRect/>
                    </a:stretch>
                  </pic:blipFill>
                  <pic:spPr>
                    <a:xfrm>
                      <a:off x="0" y="0"/>
                      <a:ext cx="4368200" cy="855764"/>
                    </a:xfrm>
                    <a:prstGeom prst="rect">
                      <a:avLst/>
                    </a:prstGeom>
                  </pic:spPr>
                </pic:pic>
              </a:graphicData>
            </a:graphic>
          </wp:inline>
        </w:drawing>
      </w:r>
    </w:p>
    <w:p w14:paraId="2E59FF47" w14:textId="77777777" w:rsidR="006C58E9" w:rsidRDefault="006C58E9">
      <w:pPr>
        <w:rPr>
          <w:b/>
          <w:bCs/>
        </w:rPr>
      </w:pPr>
      <w:r>
        <w:rPr>
          <w:b/>
          <w:bCs/>
        </w:rPr>
        <w:br w:type="page"/>
      </w:r>
    </w:p>
    <w:p w14:paraId="186201B8" w14:textId="53B6FECE" w:rsidR="006C58E9" w:rsidRDefault="006C58E9" w:rsidP="006C58E9">
      <w:pPr>
        <w:rPr>
          <w:b/>
          <w:bCs/>
        </w:rPr>
      </w:pPr>
      <w:r w:rsidRPr="006C58E9">
        <w:rPr>
          <w:b/>
          <w:bCs/>
        </w:rPr>
        <w:lastRenderedPageBreak/>
        <w:t>passo 4</w:t>
      </w:r>
    </w:p>
    <w:p w14:paraId="386E1EE7" w14:textId="77777777" w:rsidR="006C58E9" w:rsidRPr="006C58E9" w:rsidRDefault="006C58E9" w:rsidP="006C58E9">
      <w:pPr>
        <w:pStyle w:val="PargrafodaLista"/>
        <w:numPr>
          <w:ilvl w:val="0"/>
          <w:numId w:val="26"/>
        </w:numPr>
        <w:rPr>
          <w:b/>
          <w:bCs/>
        </w:rPr>
      </w:pPr>
      <w:r>
        <w:t>Para cada relacionamento 1:N do esquema ER, envolvendo as relações S e T:</w:t>
      </w:r>
    </w:p>
    <w:p w14:paraId="56EA30C7" w14:textId="77777777" w:rsidR="006C58E9" w:rsidRPr="006C58E9" w:rsidRDefault="006C58E9" w:rsidP="006C58E9">
      <w:pPr>
        <w:pStyle w:val="PargrafodaLista"/>
        <w:numPr>
          <w:ilvl w:val="1"/>
          <w:numId w:val="26"/>
        </w:numPr>
        <w:rPr>
          <w:b/>
          <w:bCs/>
        </w:rPr>
      </w:pPr>
      <w:r>
        <w:t>escolher como S a relação que representa a entidade do lado N e como T a que representa a entidade do lado 1.</w:t>
      </w:r>
    </w:p>
    <w:p w14:paraId="602EA9FE" w14:textId="77777777" w:rsidR="006C58E9" w:rsidRPr="006C58E9" w:rsidRDefault="006C58E9" w:rsidP="006C58E9">
      <w:pPr>
        <w:pStyle w:val="PargrafodaLista"/>
        <w:numPr>
          <w:ilvl w:val="1"/>
          <w:numId w:val="26"/>
        </w:numPr>
        <w:rPr>
          <w:b/>
          <w:bCs/>
        </w:rPr>
      </w:pPr>
      <w:r>
        <w:t>incluir em S, como chave estrangeira, a chave primária da relação T.</w:t>
      </w:r>
    </w:p>
    <w:p w14:paraId="62FB50EA" w14:textId="77777777" w:rsidR="006C58E9" w:rsidRPr="006C58E9" w:rsidRDefault="006C58E9" w:rsidP="006C58E9">
      <w:pPr>
        <w:pStyle w:val="PargrafodaLista"/>
        <w:numPr>
          <w:ilvl w:val="1"/>
          <w:numId w:val="26"/>
        </w:numPr>
        <w:rPr>
          <w:b/>
          <w:bCs/>
        </w:rPr>
      </w:pPr>
      <w:r>
        <w:t>incluir os atributos do relacionamento em S.</w:t>
      </w:r>
    </w:p>
    <w:p w14:paraId="01C98AD6" w14:textId="77777777" w:rsidR="006C58E9" w:rsidRDefault="006C58E9" w:rsidP="006C58E9">
      <w:pPr>
        <w:jc w:val="center"/>
        <w:rPr>
          <w:b/>
          <w:bCs/>
        </w:rPr>
      </w:pPr>
      <w:r w:rsidRPr="006C58E9">
        <w:rPr>
          <w:b/>
          <w:bCs/>
        </w:rPr>
        <w:drawing>
          <wp:inline distT="0" distB="0" distL="0" distR="0" wp14:anchorId="1E7888FF" wp14:editId="7AACD6BD">
            <wp:extent cx="3950677" cy="1111709"/>
            <wp:effectExtent l="0" t="0" r="0" b="0"/>
            <wp:docPr id="1564692149" name="Imagem 1" descr="Uma imagem com texto, file, captura de ecrã,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92149" name="Imagem 1" descr="Uma imagem com texto, file, captura de ecrã, diagrama&#10;&#10;Descrição gerada automaticamente"/>
                    <pic:cNvPicPr/>
                  </pic:nvPicPr>
                  <pic:blipFill>
                    <a:blip r:embed="rId22"/>
                    <a:stretch>
                      <a:fillRect/>
                    </a:stretch>
                  </pic:blipFill>
                  <pic:spPr>
                    <a:xfrm>
                      <a:off x="0" y="0"/>
                      <a:ext cx="3967550" cy="1116457"/>
                    </a:xfrm>
                    <a:prstGeom prst="rect">
                      <a:avLst/>
                    </a:prstGeom>
                  </pic:spPr>
                </pic:pic>
              </a:graphicData>
            </a:graphic>
          </wp:inline>
        </w:drawing>
      </w:r>
    </w:p>
    <w:p w14:paraId="5982F0AC" w14:textId="77777777" w:rsidR="006C58E9" w:rsidRDefault="006C58E9" w:rsidP="006C58E9">
      <w:pPr>
        <w:rPr>
          <w:b/>
          <w:bCs/>
        </w:rPr>
      </w:pPr>
    </w:p>
    <w:p w14:paraId="4053A5B2" w14:textId="208C626A" w:rsidR="006C58E9" w:rsidRDefault="006C58E9" w:rsidP="006C58E9">
      <w:pPr>
        <w:rPr>
          <w:b/>
          <w:bCs/>
        </w:rPr>
      </w:pPr>
      <w:r w:rsidRPr="006C58E9">
        <w:rPr>
          <w:b/>
          <w:bCs/>
        </w:rPr>
        <w:t>passo 5</w:t>
      </w:r>
    </w:p>
    <w:p w14:paraId="05D22ADE" w14:textId="51495604" w:rsidR="006C58E9" w:rsidRPr="006C58E9" w:rsidRDefault="006C58E9" w:rsidP="006C58E9">
      <w:pPr>
        <w:pStyle w:val="PargrafodaLista"/>
        <w:numPr>
          <w:ilvl w:val="0"/>
          <w:numId w:val="26"/>
        </w:numPr>
        <w:rPr>
          <w:b/>
          <w:bCs/>
        </w:rPr>
      </w:pPr>
      <w:r>
        <w:t xml:space="preserve">Para cada relacionamento N:M do esquema ER, </w:t>
      </w:r>
      <w:proofErr w:type="gramStart"/>
      <w:r>
        <w:t>criar uma nova</w:t>
      </w:r>
      <w:proofErr w:type="gramEnd"/>
      <w:r>
        <w:t xml:space="preserve"> relação (tabela) R.</w:t>
      </w:r>
    </w:p>
    <w:p w14:paraId="73B9AE12" w14:textId="6760CACD" w:rsidR="006C58E9" w:rsidRPr="006C58E9" w:rsidRDefault="006C58E9" w:rsidP="006C58E9">
      <w:pPr>
        <w:pStyle w:val="PargrafodaLista"/>
        <w:numPr>
          <w:ilvl w:val="1"/>
          <w:numId w:val="26"/>
        </w:numPr>
        <w:rPr>
          <w:b/>
          <w:bCs/>
        </w:rPr>
      </w:pPr>
      <w:r>
        <w:t>incluir como chave estrangeira as chaves primárias das relações que participam em R. Estas chaves combinadas formarão a chave primária da relação R.</w:t>
      </w:r>
    </w:p>
    <w:p w14:paraId="5B096ED9" w14:textId="560E2CC1" w:rsidR="006C58E9" w:rsidRPr="006C58E9" w:rsidRDefault="006C58E9" w:rsidP="006C58E9">
      <w:pPr>
        <w:pStyle w:val="PargrafodaLista"/>
        <w:numPr>
          <w:ilvl w:val="1"/>
          <w:numId w:val="26"/>
        </w:numPr>
        <w:rPr>
          <w:b/>
          <w:bCs/>
        </w:rPr>
      </w:pPr>
      <w:r>
        <w:t>incluir os atributos do relacionamento em R.</w:t>
      </w:r>
    </w:p>
    <w:p w14:paraId="09A35AA6" w14:textId="36242D36" w:rsidR="006C58E9" w:rsidRDefault="006C58E9" w:rsidP="006C58E9">
      <w:pPr>
        <w:rPr>
          <w:b/>
          <w:bCs/>
        </w:rPr>
      </w:pPr>
      <w:r w:rsidRPr="006C58E9">
        <w:rPr>
          <w:b/>
          <w:bCs/>
        </w:rPr>
        <w:drawing>
          <wp:inline distT="0" distB="0" distL="0" distR="0" wp14:anchorId="24E73853" wp14:editId="2AD8C0D9">
            <wp:extent cx="3327472" cy="1189892"/>
            <wp:effectExtent l="0" t="0" r="6350" b="0"/>
            <wp:docPr id="1525921004" name="Imagem 1" descr="Uma imagem com texto, captura de ecrã, Tipo de letra,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921004" name="Imagem 1" descr="Uma imagem com texto, captura de ecrã, Tipo de letra, diagrama&#10;&#10;Descrição gerada automaticamente"/>
                    <pic:cNvPicPr/>
                  </pic:nvPicPr>
                  <pic:blipFill>
                    <a:blip r:embed="rId23"/>
                    <a:stretch>
                      <a:fillRect/>
                    </a:stretch>
                  </pic:blipFill>
                  <pic:spPr>
                    <a:xfrm>
                      <a:off x="0" y="0"/>
                      <a:ext cx="3349358" cy="1197719"/>
                    </a:xfrm>
                    <a:prstGeom prst="rect">
                      <a:avLst/>
                    </a:prstGeom>
                  </pic:spPr>
                </pic:pic>
              </a:graphicData>
            </a:graphic>
          </wp:inline>
        </w:drawing>
      </w:r>
    </w:p>
    <w:p w14:paraId="0BF1D1C1" w14:textId="77777777" w:rsidR="00CA2A45" w:rsidRDefault="00CA2A45" w:rsidP="006C58E9"/>
    <w:p w14:paraId="5392CAF5" w14:textId="4404EC80" w:rsidR="006C58E9" w:rsidRPr="00CA2A45" w:rsidRDefault="00CA2A45" w:rsidP="006C58E9">
      <w:pPr>
        <w:rPr>
          <w:b/>
          <w:bCs/>
        </w:rPr>
      </w:pPr>
      <w:r w:rsidRPr="00CA2A45">
        <w:rPr>
          <w:b/>
          <w:bCs/>
        </w:rPr>
        <w:t>passo 6</w:t>
      </w:r>
    </w:p>
    <w:p w14:paraId="0C330BA9" w14:textId="77777777" w:rsidR="006C58E9" w:rsidRDefault="006C58E9" w:rsidP="006C58E9">
      <w:pPr>
        <w:rPr>
          <w:b/>
          <w:bCs/>
        </w:rPr>
      </w:pPr>
    </w:p>
    <w:p w14:paraId="7FC0FA9C" w14:textId="2711C545" w:rsidR="00CA2A45" w:rsidRPr="00CA2A45" w:rsidRDefault="00CA2A45" w:rsidP="00CA2A45">
      <w:pPr>
        <w:pStyle w:val="PargrafodaLista"/>
        <w:numPr>
          <w:ilvl w:val="0"/>
          <w:numId w:val="26"/>
        </w:numPr>
        <w:rPr>
          <w:b/>
          <w:bCs/>
        </w:rPr>
      </w:pPr>
      <w:r>
        <w:t xml:space="preserve">Para cada atributo </w:t>
      </w:r>
      <w:proofErr w:type="spellStart"/>
      <w:r>
        <w:t>multi-valor</w:t>
      </w:r>
      <w:proofErr w:type="spellEnd"/>
      <w:r>
        <w:t xml:space="preserve"> A do esquema ER, </w:t>
      </w:r>
      <w:proofErr w:type="gramStart"/>
      <w:r>
        <w:t>criar uma nova</w:t>
      </w:r>
      <w:proofErr w:type="gramEnd"/>
      <w:r>
        <w:t xml:space="preserve"> relação (tabela) R.</w:t>
      </w:r>
    </w:p>
    <w:p w14:paraId="0324ADA5" w14:textId="53D3420D" w:rsidR="00CA2A45" w:rsidRPr="00CA2A45" w:rsidRDefault="00CA2A45" w:rsidP="00CA2A45">
      <w:pPr>
        <w:pStyle w:val="PargrafodaLista"/>
        <w:numPr>
          <w:ilvl w:val="1"/>
          <w:numId w:val="26"/>
        </w:numPr>
        <w:rPr>
          <w:b/>
          <w:bCs/>
        </w:rPr>
      </w:pPr>
      <w:r>
        <w:t xml:space="preserve">incluir um atributo correspondendo a </w:t>
      </w:r>
      <w:proofErr w:type="spellStart"/>
      <w:r>
        <w:t>A</w:t>
      </w:r>
      <w:proofErr w:type="spellEnd"/>
    </w:p>
    <w:p w14:paraId="7F331E75" w14:textId="024F235C" w:rsidR="00CA2A45" w:rsidRPr="00CA2A45" w:rsidRDefault="00CA2A45" w:rsidP="00CA2A45">
      <w:pPr>
        <w:pStyle w:val="PargrafodaLista"/>
        <w:numPr>
          <w:ilvl w:val="1"/>
          <w:numId w:val="26"/>
        </w:numPr>
        <w:rPr>
          <w:b/>
          <w:bCs/>
        </w:rPr>
      </w:pPr>
      <w:r>
        <w:t>incluir a chave primária K da relação que tem A como atributo.</w:t>
      </w:r>
    </w:p>
    <w:p w14:paraId="2D76B0B5" w14:textId="3975BAB8" w:rsidR="00CA2A45" w:rsidRPr="00CA2A45" w:rsidRDefault="00CA2A45" w:rsidP="00CA2A45">
      <w:pPr>
        <w:pStyle w:val="PargrafodaLista"/>
        <w:numPr>
          <w:ilvl w:val="1"/>
          <w:numId w:val="26"/>
        </w:numPr>
        <w:rPr>
          <w:b/>
          <w:bCs/>
        </w:rPr>
      </w:pPr>
      <w:r>
        <w:t>a chave primária de R é a combinação de A e K.</w:t>
      </w:r>
    </w:p>
    <w:p w14:paraId="4454EBA1" w14:textId="37AF4D87" w:rsidR="00CA2A45" w:rsidRPr="00CA2A45" w:rsidRDefault="00CA2A45" w:rsidP="00CA2A45">
      <w:pPr>
        <w:jc w:val="center"/>
        <w:rPr>
          <w:b/>
          <w:bCs/>
        </w:rPr>
      </w:pPr>
      <w:r w:rsidRPr="00CA2A45">
        <w:rPr>
          <w:b/>
          <w:bCs/>
        </w:rPr>
        <w:drawing>
          <wp:inline distT="0" distB="0" distL="0" distR="0" wp14:anchorId="5B3E136D" wp14:editId="65FB964B">
            <wp:extent cx="4069106" cy="1500553"/>
            <wp:effectExtent l="0" t="0" r="7620" b="4445"/>
            <wp:docPr id="693900248" name="Imagem 1" descr="Uma imagem com texto, Tipo de letra, diagram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00248" name="Imagem 1" descr="Uma imagem com texto, Tipo de letra, diagrama, captura de ecrã&#10;&#10;Descrição gerada automaticamente"/>
                    <pic:cNvPicPr/>
                  </pic:nvPicPr>
                  <pic:blipFill>
                    <a:blip r:embed="rId24"/>
                    <a:stretch>
                      <a:fillRect/>
                    </a:stretch>
                  </pic:blipFill>
                  <pic:spPr>
                    <a:xfrm>
                      <a:off x="0" y="0"/>
                      <a:ext cx="4177069" cy="1540366"/>
                    </a:xfrm>
                    <a:prstGeom prst="rect">
                      <a:avLst/>
                    </a:prstGeom>
                  </pic:spPr>
                </pic:pic>
              </a:graphicData>
            </a:graphic>
          </wp:inline>
        </w:drawing>
      </w:r>
    </w:p>
    <w:p w14:paraId="5EFD2CCE" w14:textId="77777777" w:rsidR="00CA2A45" w:rsidRDefault="00CA2A45">
      <w:pPr>
        <w:rPr>
          <w:b/>
          <w:bCs/>
        </w:rPr>
      </w:pPr>
      <w:r w:rsidRPr="00CA2A45">
        <w:rPr>
          <w:b/>
          <w:bCs/>
        </w:rPr>
        <w:lastRenderedPageBreak/>
        <w:t>passo 7</w:t>
      </w:r>
    </w:p>
    <w:p w14:paraId="4D847583" w14:textId="2510C34B" w:rsidR="00CA2A45" w:rsidRPr="00CA2A45" w:rsidRDefault="00CA2A45" w:rsidP="00CA2A45">
      <w:pPr>
        <w:pStyle w:val="PargrafodaLista"/>
        <w:numPr>
          <w:ilvl w:val="0"/>
          <w:numId w:val="26"/>
        </w:numPr>
        <w:rPr>
          <w:b/>
          <w:bCs/>
        </w:rPr>
      </w:pPr>
      <w:r>
        <w:t xml:space="preserve">Para cada relacionamento </w:t>
      </w:r>
      <w:proofErr w:type="spellStart"/>
      <w:r>
        <w:t>n-ário</w:t>
      </w:r>
      <w:proofErr w:type="spellEnd"/>
      <w:r>
        <w:t xml:space="preserve"> (n&gt;2):</w:t>
      </w:r>
    </w:p>
    <w:p w14:paraId="38C07A9F" w14:textId="3A804E82" w:rsidR="00CA2A45" w:rsidRPr="00CA2A45" w:rsidRDefault="00CA2A45" w:rsidP="00CA2A45">
      <w:pPr>
        <w:pStyle w:val="PargrafodaLista"/>
        <w:numPr>
          <w:ilvl w:val="1"/>
          <w:numId w:val="26"/>
        </w:numPr>
        <w:rPr>
          <w:b/>
          <w:bCs/>
        </w:rPr>
      </w:pPr>
      <w:proofErr w:type="gramStart"/>
      <w:r>
        <w:t>criar uma nova</w:t>
      </w:r>
      <w:proofErr w:type="gramEnd"/>
      <w:r>
        <w:t xml:space="preserve"> relação (tabela) R</w:t>
      </w:r>
    </w:p>
    <w:p w14:paraId="1FC5316F" w14:textId="7060B9C3" w:rsidR="00CA2A45" w:rsidRPr="00CA2A45" w:rsidRDefault="00CA2A45" w:rsidP="00CA2A45">
      <w:pPr>
        <w:pStyle w:val="PargrafodaLista"/>
        <w:numPr>
          <w:ilvl w:val="1"/>
          <w:numId w:val="26"/>
        </w:numPr>
        <w:rPr>
          <w:b/>
          <w:bCs/>
        </w:rPr>
      </w:pPr>
      <w:r>
        <w:t>incluir, como chaves estrangeiras, as chaves primárias das relações que representam as entidades participantes</w:t>
      </w:r>
    </w:p>
    <w:p w14:paraId="77C41181" w14:textId="3EA3C535" w:rsidR="00CA2A45" w:rsidRPr="00CA2A45" w:rsidRDefault="00CA2A45" w:rsidP="00CA2A45">
      <w:pPr>
        <w:pStyle w:val="PargrafodaLista"/>
        <w:numPr>
          <w:ilvl w:val="1"/>
          <w:numId w:val="26"/>
        </w:numPr>
        <w:rPr>
          <w:b/>
          <w:bCs/>
        </w:rPr>
      </w:pPr>
      <w:r>
        <w:t>incluir os eventuais atributos do relacionamento</w:t>
      </w:r>
    </w:p>
    <w:p w14:paraId="7183D892" w14:textId="27D0B057" w:rsidR="00CA2A45" w:rsidRPr="00CA2A45" w:rsidRDefault="00CA2A45" w:rsidP="00CA2A45">
      <w:pPr>
        <w:pStyle w:val="PargrafodaLista"/>
        <w:numPr>
          <w:ilvl w:val="1"/>
          <w:numId w:val="26"/>
        </w:numPr>
        <w:rPr>
          <w:b/>
          <w:bCs/>
        </w:rPr>
      </w:pPr>
      <w:r>
        <w:t>a chave primária de R é normalmente a combinação das chaves estrangeiras</w:t>
      </w:r>
    </w:p>
    <w:p w14:paraId="2A68C1F5" w14:textId="704DD9D8" w:rsidR="00CA2A45" w:rsidRPr="00CA2A45" w:rsidRDefault="00CA2A45" w:rsidP="00CA2A45">
      <w:pPr>
        <w:jc w:val="center"/>
        <w:rPr>
          <w:b/>
          <w:bCs/>
        </w:rPr>
      </w:pPr>
      <w:r w:rsidRPr="00CA2A45">
        <w:rPr>
          <w:b/>
          <w:bCs/>
        </w:rPr>
        <w:drawing>
          <wp:inline distT="0" distB="0" distL="0" distR="0" wp14:anchorId="75AB16AC" wp14:editId="3C425B34">
            <wp:extent cx="2960077" cy="923110"/>
            <wp:effectExtent l="0" t="0" r="0" b="0"/>
            <wp:docPr id="9661919" name="Imagem 1" descr="Uma imagem com texto, captura de ecrã, diagrama,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919" name="Imagem 1" descr="Uma imagem com texto, captura de ecrã, diagrama, Tipo de letra&#10;&#10;Descrição gerada automaticamente"/>
                    <pic:cNvPicPr/>
                  </pic:nvPicPr>
                  <pic:blipFill>
                    <a:blip r:embed="rId25"/>
                    <a:stretch>
                      <a:fillRect/>
                    </a:stretch>
                  </pic:blipFill>
                  <pic:spPr>
                    <a:xfrm>
                      <a:off x="0" y="0"/>
                      <a:ext cx="2969015" cy="925897"/>
                    </a:xfrm>
                    <a:prstGeom prst="rect">
                      <a:avLst/>
                    </a:prstGeom>
                  </pic:spPr>
                </pic:pic>
              </a:graphicData>
            </a:graphic>
          </wp:inline>
        </w:drawing>
      </w:r>
    </w:p>
    <w:p w14:paraId="0B295A93" w14:textId="77777777" w:rsidR="00CA2A45" w:rsidRPr="00CA2A45" w:rsidRDefault="00CA2A45">
      <w:pPr>
        <w:rPr>
          <w:b/>
          <w:bCs/>
        </w:rPr>
      </w:pPr>
    </w:p>
    <w:p w14:paraId="2F2C477C" w14:textId="3CE6189E" w:rsidR="00CA2A45" w:rsidRPr="00CA2A45" w:rsidRDefault="00CA2A45">
      <w:pPr>
        <w:rPr>
          <w:b/>
          <w:bCs/>
        </w:rPr>
      </w:pPr>
      <w:r w:rsidRPr="00CA2A45">
        <w:rPr>
          <w:b/>
          <w:bCs/>
        </w:rPr>
        <w:t>Esquema da BD</w:t>
      </w:r>
    </w:p>
    <w:p w14:paraId="4208CB07" w14:textId="77777777" w:rsidR="00CA2A45" w:rsidRDefault="00CA2A45">
      <w:pPr>
        <w:rPr>
          <w:b/>
          <w:bCs/>
        </w:rPr>
      </w:pPr>
      <w:r w:rsidRPr="00CA2A45">
        <w:rPr>
          <w:b/>
          <w:bCs/>
        </w:rPr>
        <w:drawing>
          <wp:inline distT="0" distB="0" distL="0" distR="0" wp14:anchorId="4CDC0C15" wp14:editId="144860C6">
            <wp:extent cx="4218676" cy="2766646"/>
            <wp:effectExtent l="0" t="0" r="0" b="0"/>
            <wp:docPr id="1024793219" name="Imagem 1" descr="Uma imagem com texto, diagrama, captura de ecrã, Parale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93219" name="Imagem 1" descr="Uma imagem com texto, diagrama, captura de ecrã, Paralelo&#10;&#10;Descrição gerada automaticamente"/>
                    <pic:cNvPicPr/>
                  </pic:nvPicPr>
                  <pic:blipFill>
                    <a:blip r:embed="rId26"/>
                    <a:stretch>
                      <a:fillRect/>
                    </a:stretch>
                  </pic:blipFill>
                  <pic:spPr>
                    <a:xfrm>
                      <a:off x="0" y="0"/>
                      <a:ext cx="4229052" cy="2773450"/>
                    </a:xfrm>
                    <a:prstGeom prst="rect">
                      <a:avLst/>
                    </a:prstGeom>
                  </pic:spPr>
                </pic:pic>
              </a:graphicData>
            </a:graphic>
          </wp:inline>
        </w:drawing>
      </w:r>
    </w:p>
    <w:p w14:paraId="4A68D9E7" w14:textId="77777777" w:rsidR="00CA2A45" w:rsidRDefault="00CA2A45">
      <w:pPr>
        <w:rPr>
          <w:b/>
          <w:bCs/>
        </w:rPr>
      </w:pPr>
    </w:p>
    <w:p w14:paraId="70A5C7C2" w14:textId="77777777" w:rsidR="00480CD7" w:rsidRDefault="00480CD7">
      <w:pPr>
        <w:rPr>
          <w:b/>
          <w:bCs/>
        </w:rPr>
      </w:pPr>
      <w:r>
        <w:rPr>
          <w:b/>
          <w:bCs/>
        </w:rPr>
        <w:br w:type="page"/>
      </w:r>
    </w:p>
    <w:p w14:paraId="38001A6C" w14:textId="77777777" w:rsidR="00480CD7" w:rsidRDefault="00480CD7">
      <w:pPr>
        <w:rPr>
          <w:b/>
          <w:bCs/>
        </w:rPr>
      </w:pPr>
      <w:r w:rsidRPr="00480CD7">
        <w:rPr>
          <w:b/>
          <w:bCs/>
        </w:rPr>
        <w:lastRenderedPageBreak/>
        <w:t>SQL – Tipo de Dados</w:t>
      </w:r>
    </w:p>
    <w:p w14:paraId="3CC79622" w14:textId="77777777" w:rsidR="00480CD7" w:rsidRDefault="00480CD7">
      <w:r>
        <w:t xml:space="preserve">Tipos de dados básicos: </w:t>
      </w:r>
    </w:p>
    <w:p w14:paraId="14B08A2F" w14:textId="77777777" w:rsidR="00480CD7" w:rsidRPr="00480CD7" w:rsidRDefault="00480CD7" w:rsidP="00480CD7">
      <w:pPr>
        <w:pStyle w:val="PargrafodaLista"/>
        <w:numPr>
          <w:ilvl w:val="0"/>
          <w:numId w:val="26"/>
        </w:numPr>
        <w:rPr>
          <w:b/>
          <w:bCs/>
        </w:rPr>
      </w:pPr>
      <w:proofErr w:type="spellStart"/>
      <w:r>
        <w:t>Numbers</w:t>
      </w:r>
      <w:proofErr w:type="spellEnd"/>
      <w:r>
        <w:t xml:space="preserve"> </w:t>
      </w:r>
    </w:p>
    <w:p w14:paraId="71F42AED" w14:textId="77777777" w:rsidR="00480CD7" w:rsidRPr="00480CD7" w:rsidRDefault="00480CD7" w:rsidP="00480CD7">
      <w:pPr>
        <w:pStyle w:val="PargrafodaLista"/>
        <w:numPr>
          <w:ilvl w:val="0"/>
          <w:numId w:val="26"/>
        </w:numPr>
        <w:rPr>
          <w:b/>
          <w:bCs/>
        </w:rPr>
      </w:pPr>
      <w:proofErr w:type="spellStart"/>
      <w:r>
        <w:t>Characters</w:t>
      </w:r>
      <w:proofErr w:type="spellEnd"/>
      <w:r>
        <w:t xml:space="preserve">, </w:t>
      </w:r>
      <w:proofErr w:type="spellStart"/>
      <w:r>
        <w:t>strings</w:t>
      </w:r>
      <w:proofErr w:type="spellEnd"/>
      <w:r>
        <w:t xml:space="preserve"> </w:t>
      </w:r>
    </w:p>
    <w:p w14:paraId="44F98980" w14:textId="77777777" w:rsidR="00480CD7" w:rsidRPr="00480CD7" w:rsidRDefault="00480CD7" w:rsidP="00480CD7">
      <w:pPr>
        <w:pStyle w:val="PargrafodaLista"/>
        <w:numPr>
          <w:ilvl w:val="0"/>
          <w:numId w:val="26"/>
        </w:numPr>
        <w:rPr>
          <w:b/>
          <w:bCs/>
        </w:rPr>
      </w:pPr>
      <w:r>
        <w:t xml:space="preserve">Date e time </w:t>
      </w:r>
    </w:p>
    <w:p w14:paraId="25B3CE4E" w14:textId="77777777" w:rsidR="001B6D6E" w:rsidRPr="001B6D6E" w:rsidRDefault="00480CD7" w:rsidP="00480CD7">
      <w:pPr>
        <w:pStyle w:val="PargrafodaLista"/>
        <w:numPr>
          <w:ilvl w:val="0"/>
          <w:numId w:val="26"/>
        </w:numPr>
        <w:rPr>
          <w:b/>
          <w:bCs/>
        </w:rPr>
      </w:pPr>
      <w:proofErr w:type="spellStart"/>
      <w:r>
        <w:t>Binary</w:t>
      </w:r>
      <w:proofErr w:type="spellEnd"/>
      <w:r>
        <w:t xml:space="preserve"> </w:t>
      </w:r>
      <w:proofErr w:type="spellStart"/>
      <w:r>
        <w:t>objects</w:t>
      </w:r>
      <w:proofErr w:type="spellEnd"/>
      <w:r>
        <w:t xml:space="preserve"> </w:t>
      </w:r>
    </w:p>
    <w:p w14:paraId="71019771" w14:textId="77777777" w:rsidR="001B6D6E" w:rsidRDefault="001B6D6E" w:rsidP="001B6D6E">
      <w:pPr>
        <w:rPr>
          <w:b/>
          <w:bCs/>
        </w:rPr>
      </w:pPr>
    </w:p>
    <w:p w14:paraId="026AEEAF" w14:textId="77777777" w:rsidR="001B6D6E" w:rsidRPr="001B6D6E" w:rsidRDefault="001B6D6E" w:rsidP="001B6D6E">
      <w:pPr>
        <w:rPr>
          <w:b/>
          <w:bCs/>
        </w:rPr>
      </w:pPr>
    </w:p>
    <w:p w14:paraId="2F2964A6" w14:textId="77777777" w:rsidR="001B6D6E" w:rsidRDefault="001B6D6E" w:rsidP="001B6D6E">
      <w:pPr>
        <w:rPr>
          <w:b/>
          <w:bCs/>
        </w:rPr>
      </w:pPr>
      <w:r w:rsidRPr="001B6D6E">
        <w:rPr>
          <w:b/>
          <w:bCs/>
        </w:rPr>
        <w:t>Álgebra Relacional</w:t>
      </w:r>
    </w:p>
    <w:p w14:paraId="43ADD380" w14:textId="77777777" w:rsidR="001B6D6E" w:rsidRPr="001B6D6E" w:rsidRDefault="001B6D6E" w:rsidP="001B6D6E">
      <w:pPr>
        <w:rPr>
          <w:b/>
          <w:bCs/>
        </w:rPr>
      </w:pPr>
    </w:p>
    <w:p w14:paraId="55F8E3FF" w14:textId="77777777" w:rsidR="001B6D6E" w:rsidRDefault="001B6D6E" w:rsidP="001B6D6E">
      <w:pPr>
        <w:rPr>
          <w:b/>
          <w:bCs/>
        </w:rPr>
      </w:pPr>
      <w:r w:rsidRPr="001B6D6E">
        <w:rPr>
          <w:b/>
          <w:bCs/>
        </w:rPr>
        <w:t>Seleção</w:t>
      </w:r>
    </w:p>
    <w:p w14:paraId="3DD250E6" w14:textId="77777777" w:rsidR="001B6D6E" w:rsidRDefault="001B6D6E" w:rsidP="001B6D6E">
      <w:r>
        <w:t xml:space="preserve">Notação: σ </w:t>
      </w:r>
      <w:r>
        <w:t xml:space="preserve"> &lt;&gt; </w:t>
      </w:r>
      <w:r>
        <w:t xml:space="preserve">(R) </w:t>
      </w:r>
    </w:p>
    <w:p w14:paraId="769CC679" w14:textId="77777777" w:rsidR="001B6D6E" w:rsidRPr="001B6D6E" w:rsidRDefault="001B6D6E" w:rsidP="001B6D6E">
      <w:pPr>
        <w:pStyle w:val="PargrafodaLista"/>
        <w:numPr>
          <w:ilvl w:val="0"/>
          <w:numId w:val="27"/>
        </w:numPr>
        <w:rPr>
          <w:b/>
          <w:bCs/>
        </w:rPr>
      </w:pPr>
      <w:r>
        <w:t xml:space="preserve">Utilizada para selecionar um subconjunto de </w:t>
      </w:r>
      <w:proofErr w:type="spellStart"/>
      <w:r>
        <w:t>tuplos</w:t>
      </w:r>
      <w:proofErr w:type="spellEnd"/>
      <w:r>
        <w:t xml:space="preserve"> da relação (t </w:t>
      </w:r>
      <w:r w:rsidRPr="001B6D6E">
        <w:rPr>
          <w:rFonts w:ascii="Cambria Math" w:hAnsi="Cambria Math" w:cs="Cambria Math"/>
        </w:rPr>
        <w:t>∈</w:t>
      </w:r>
      <w:r>
        <w:t xml:space="preserve"> R) que satisfazem os crit</w:t>
      </w:r>
      <w:r w:rsidRPr="001B6D6E">
        <w:rPr>
          <w:rFonts w:ascii="Aptos" w:hAnsi="Aptos" w:cs="Aptos"/>
        </w:rPr>
        <w:t>é</w:t>
      </w:r>
      <w:r>
        <w:t>rios de sele</w:t>
      </w:r>
      <w:r w:rsidRPr="001B6D6E">
        <w:rPr>
          <w:rFonts w:ascii="Aptos" w:hAnsi="Aptos" w:cs="Aptos"/>
        </w:rPr>
        <w:t>çã</w:t>
      </w:r>
      <w:r>
        <w:t xml:space="preserve">o. </w:t>
      </w:r>
    </w:p>
    <w:p w14:paraId="65752C24" w14:textId="77777777" w:rsidR="001B6D6E" w:rsidRPr="001B6D6E" w:rsidRDefault="001B6D6E" w:rsidP="001B6D6E">
      <w:pPr>
        <w:pStyle w:val="PargrafodaLista"/>
        <w:numPr>
          <w:ilvl w:val="0"/>
          <w:numId w:val="27"/>
        </w:numPr>
        <w:rPr>
          <w:b/>
          <w:bCs/>
        </w:rPr>
      </w:pPr>
      <w:r>
        <w:t>“</w:t>
      </w:r>
      <w:proofErr w:type="spellStart"/>
      <w:r>
        <w:t>selection</w:t>
      </w:r>
      <w:proofErr w:type="spellEnd"/>
      <w:r>
        <w:t xml:space="preserve"> </w:t>
      </w:r>
      <w:proofErr w:type="spellStart"/>
      <w:r>
        <w:t>condition</w:t>
      </w:r>
      <w:proofErr w:type="spellEnd"/>
      <w:r>
        <w:t xml:space="preserve">” é uma expressão </w:t>
      </w:r>
      <w:proofErr w:type="spellStart"/>
      <w:r>
        <w:t>boleana</w:t>
      </w:r>
      <w:proofErr w:type="spellEnd"/>
      <w:r>
        <w:t xml:space="preserve">. </w:t>
      </w:r>
    </w:p>
    <w:p w14:paraId="291EEE4B" w14:textId="77777777" w:rsidR="001B6D6E" w:rsidRDefault="001B6D6E" w:rsidP="001B6D6E">
      <w:pPr>
        <w:rPr>
          <w:b/>
          <w:bCs/>
        </w:rPr>
      </w:pPr>
    </w:p>
    <w:p w14:paraId="7879BDAF" w14:textId="77777777" w:rsidR="001B6D6E" w:rsidRDefault="001B6D6E" w:rsidP="001B6D6E">
      <w:r>
        <w:t>Relation2 ← σ (Relation1)</w:t>
      </w:r>
      <w:r w:rsidRPr="001B6D6E">
        <w:t xml:space="preserve"> </w:t>
      </w:r>
    </w:p>
    <w:p w14:paraId="5A3ACBFC" w14:textId="55FFE382" w:rsidR="001B6D6E" w:rsidRDefault="001B6D6E" w:rsidP="001B6D6E">
      <w:r>
        <w:t>O resultado é uma nova relação (Relation2) que tem um esquema relacional igual à original (Relation1)</w:t>
      </w:r>
    </w:p>
    <w:p w14:paraId="4A873ABE" w14:textId="77777777" w:rsidR="001B6D6E" w:rsidRDefault="001B6D6E" w:rsidP="001B6D6E"/>
    <w:p w14:paraId="3D5AECF0" w14:textId="311CB907" w:rsidR="001B6D6E" w:rsidRDefault="001B6D6E" w:rsidP="001B6D6E">
      <w:r w:rsidRPr="001B6D6E">
        <w:drawing>
          <wp:inline distT="0" distB="0" distL="0" distR="0" wp14:anchorId="35F3073A" wp14:editId="520FC972">
            <wp:extent cx="5400040" cy="558165"/>
            <wp:effectExtent l="0" t="0" r="0" b="0"/>
            <wp:docPr id="1380566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6664" name=""/>
                    <pic:cNvPicPr/>
                  </pic:nvPicPr>
                  <pic:blipFill>
                    <a:blip r:embed="rId27"/>
                    <a:stretch>
                      <a:fillRect/>
                    </a:stretch>
                  </pic:blipFill>
                  <pic:spPr>
                    <a:xfrm>
                      <a:off x="0" y="0"/>
                      <a:ext cx="5400040" cy="558165"/>
                    </a:xfrm>
                    <a:prstGeom prst="rect">
                      <a:avLst/>
                    </a:prstGeom>
                  </pic:spPr>
                </pic:pic>
              </a:graphicData>
            </a:graphic>
          </wp:inline>
        </w:drawing>
      </w:r>
    </w:p>
    <w:p w14:paraId="73EC6B44" w14:textId="77777777" w:rsidR="001B6D6E" w:rsidRDefault="001B6D6E" w:rsidP="001B6D6E"/>
    <w:p w14:paraId="06BD38D0" w14:textId="77777777" w:rsidR="001B6D6E" w:rsidRDefault="001B6D6E" w:rsidP="001B6D6E">
      <w:pPr>
        <w:rPr>
          <w:b/>
          <w:bCs/>
        </w:rPr>
      </w:pPr>
    </w:p>
    <w:p w14:paraId="447E3584" w14:textId="5091DC4C" w:rsidR="001B6D6E" w:rsidRDefault="001B6D6E" w:rsidP="001B6D6E">
      <w:pPr>
        <w:rPr>
          <w:b/>
          <w:bCs/>
        </w:rPr>
      </w:pPr>
      <w:r w:rsidRPr="001B6D6E">
        <w:rPr>
          <w:b/>
          <w:bCs/>
        </w:rPr>
        <w:t>Projeção</w:t>
      </w:r>
    </w:p>
    <w:p w14:paraId="4223CAC1" w14:textId="794B9749" w:rsidR="001B6D6E" w:rsidRDefault="001B6D6E" w:rsidP="001B6D6E">
      <w:r>
        <w:t>Notação: π (R)</w:t>
      </w:r>
    </w:p>
    <w:p w14:paraId="2EA8D1FB" w14:textId="455BC976" w:rsidR="001B6D6E" w:rsidRDefault="001B6D6E" w:rsidP="001B6D6E">
      <w:r>
        <w:t>O resultado é uma nova relação só com os k atributos selecionados.</w:t>
      </w:r>
    </w:p>
    <w:p w14:paraId="0B15AE64" w14:textId="1E67A7CE" w:rsidR="001B6D6E" w:rsidRDefault="001B6D6E" w:rsidP="001B6D6E">
      <w:r>
        <w:t>São removidas as linhas duplicadas do resultado</w:t>
      </w:r>
    </w:p>
    <w:p w14:paraId="6E48BC2C" w14:textId="19F80052" w:rsidR="001B6D6E" w:rsidRDefault="001B6D6E" w:rsidP="001B6D6E">
      <w:r>
        <w:tab/>
      </w:r>
      <w:r>
        <w:t>Condição de conjunto (set)</w:t>
      </w:r>
    </w:p>
    <w:p w14:paraId="68FCECF4" w14:textId="261833D5" w:rsidR="001B6D6E" w:rsidRPr="001B6D6E" w:rsidRDefault="001B6D6E" w:rsidP="001B6D6E">
      <w:pPr>
        <w:rPr>
          <w:b/>
          <w:bCs/>
        </w:rPr>
      </w:pPr>
      <w:r w:rsidRPr="001B6D6E">
        <w:rPr>
          <w:b/>
          <w:bCs/>
        </w:rPr>
        <w:drawing>
          <wp:inline distT="0" distB="0" distL="0" distR="0" wp14:anchorId="09893538" wp14:editId="4E1BF0AC">
            <wp:extent cx="3587750" cy="539335"/>
            <wp:effectExtent l="0" t="0" r="0" b="0"/>
            <wp:docPr id="321101087" name="Imagem 1" descr="Uma imagem com texto, Tipo de letra, captura de ecrã, Gráfic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01087" name="Imagem 1" descr="Uma imagem com texto, Tipo de letra, captura de ecrã, Gráficos&#10;&#10;Descrição gerada automaticamente"/>
                    <pic:cNvPicPr/>
                  </pic:nvPicPr>
                  <pic:blipFill>
                    <a:blip r:embed="rId28"/>
                    <a:stretch>
                      <a:fillRect/>
                    </a:stretch>
                  </pic:blipFill>
                  <pic:spPr>
                    <a:xfrm>
                      <a:off x="0" y="0"/>
                      <a:ext cx="3609944" cy="542671"/>
                    </a:xfrm>
                    <a:prstGeom prst="rect">
                      <a:avLst/>
                    </a:prstGeom>
                  </pic:spPr>
                </pic:pic>
              </a:graphicData>
            </a:graphic>
          </wp:inline>
        </w:drawing>
      </w:r>
    </w:p>
    <w:p w14:paraId="44B0E018" w14:textId="77777777" w:rsidR="001B6D6E" w:rsidRDefault="001B6D6E" w:rsidP="001B6D6E"/>
    <w:p w14:paraId="065CB318" w14:textId="77777777" w:rsidR="001B6D6E" w:rsidRDefault="001B6D6E">
      <w:pPr>
        <w:rPr>
          <w:b/>
          <w:bCs/>
        </w:rPr>
      </w:pPr>
      <w:r w:rsidRPr="001B6D6E">
        <w:rPr>
          <w:b/>
          <w:bCs/>
        </w:rPr>
        <w:lastRenderedPageBreak/>
        <w:t>Renomeação</w:t>
      </w:r>
    </w:p>
    <w:p w14:paraId="4F0FE571" w14:textId="77777777" w:rsidR="001B6D6E" w:rsidRDefault="001B6D6E">
      <w:r>
        <w:t xml:space="preserve">Notação: ρR2(B1, B2, ..., </w:t>
      </w:r>
      <w:proofErr w:type="spellStart"/>
      <w:r>
        <w:t>Bn</w:t>
      </w:r>
      <w:proofErr w:type="spellEnd"/>
      <w:r>
        <w:t xml:space="preserve">)(R1) ou ρR2(R1) ou ρ(B1, B2, ..., </w:t>
      </w:r>
      <w:proofErr w:type="spellStart"/>
      <w:r>
        <w:t>Bn</w:t>
      </w:r>
      <w:proofErr w:type="spellEnd"/>
      <w:r>
        <w:t>)(R1)</w:t>
      </w:r>
    </w:p>
    <w:p w14:paraId="58E095F7" w14:textId="77777777" w:rsidR="001B6D6E" w:rsidRPr="001B6D6E" w:rsidRDefault="001B6D6E" w:rsidP="001B6D6E">
      <w:pPr>
        <w:pStyle w:val="PargrafodaLista"/>
        <w:numPr>
          <w:ilvl w:val="0"/>
          <w:numId w:val="29"/>
        </w:numPr>
        <w:rPr>
          <w:b/>
          <w:bCs/>
        </w:rPr>
      </w:pPr>
      <w:r>
        <w:t xml:space="preserve">No primeiro caso o resultado é uma nova relação R2 com os atributos renomeados (B1, B2, ..., </w:t>
      </w:r>
      <w:proofErr w:type="spellStart"/>
      <w:r>
        <w:t>Bn</w:t>
      </w:r>
      <w:proofErr w:type="spellEnd"/>
      <w:r>
        <w:t xml:space="preserve">). </w:t>
      </w:r>
    </w:p>
    <w:p w14:paraId="7535852B" w14:textId="77777777" w:rsidR="001B6D6E" w:rsidRPr="001B6D6E" w:rsidRDefault="001B6D6E" w:rsidP="001B6D6E">
      <w:pPr>
        <w:pStyle w:val="PargrafodaLista"/>
        <w:numPr>
          <w:ilvl w:val="0"/>
          <w:numId w:val="29"/>
        </w:numPr>
        <w:rPr>
          <w:b/>
          <w:bCs/>
        </w:rPr>
      </w:pPr>
      <w:r>
        <w:t>No segundo caso só renomeamos a relação.</w:t>
      </w:r>
    </w:p>
    <w:p w14:paraId="33E9BEA0" w14:textId="77777777" w:rsidR="001B6D6E" w:rsidRPr="001B6D6E" w:rsidRDefault="001B6D6E" w:rsidP="001B6D6E">
      <w:pPr>
        <w:pStyle w:val="PargrafodaLista"/>
        <w:numPr>
          <w:ilvl w:val="0"/>
          <w:numId w:val="29"/>
        </w:numPr>
        <w:rPr>
          <w:b/>
          <w:bCs/>
        </w:rPr>
      </w:pPr>
      <w:r>
        <w:t>No terceiro só renomeamos os atributos.</w:t>
      </w:r>
    </w:p>
    <w:p w14:paraId="5D155184" w14:textId="77777777" w:rsidR="001B6D6E" w:rsidRDefault="001B6D6E" w:rsidP="001B6D6E">
      <w:pPr>
        <w:rPr>
          <w:b/>
          <w:bCs/>
        </w:rPr>
      </w:pPr>
    </w:p>
    <w:p w14:paraId="139AFAD6" w14:textId="77777777" w:rsidR="001B6D6E" w:rsidRDefault="001B6D6E" w:rsidP="001B6D6E">
      <w:pPr>
        <w:rPr>
          <w:b/>
          <w:bCs/>
        </w:rPr>
      </w:pPr>
      <w:r w:rsidRPr="001B6D6E">
        <w:rPr>
          <w:b/>
          <w:bCs/>
        </w:rPr>
        <w:t>União</w:t>
      </w:r>
    </w:p>
    <w:p w14:paraId="432EB095" w14:textId="77777777" w:rsidR="001B6D6E" w:rsidRDefault="001B6D6E" w:rsidP="001B6D6E">
      <w:r>
        <w:t>Notação: R</w:t>
      </w:r>
      <w:r>
        <w:rPr>
          <w:rFonts w:ascii="Cambria Math" w:hAnsi="Cambria Math" w:cs="Cambria Math"/>
        </w:rPr>
        <w:t>∪</w:t>
      </w:r>
      <w:r>
        <w:t>S={</w:t>
      </w:r>
      <w:proofErr w:type="spellStart"/>
      <w:r>
        <w:t>t:t</w:t>
      </w:r>
      <w:r>
        <w:rPr>
          <w:rFonts w:ascii="Cambria Math" w:hAnsi="Cambria Math" w:cs="Cambria Math"/>
        </w:rPr>
        <w:t>∈</w:t>
      </w:r>
      <w:r>
        <w:t>R</w:t>
      </w:r>
      <w:r>
        <w:rPr>
          <w:rFonts w:ascii="Cambria Math" w:hAnsi="Cambria Math" w:cs="Cambria Math"/>
        </w:rPr>
        <w:t>∨</w:t>
      </w:r>
      <w:r>
        <w:t>t</w:t>
      </w:r>
      <w:r>
        <w:rPr>
          <w:rFonts w:ascii="Cambria Math" w:hAnsi="Cambria Math" w:cs="Cambria Math"/>
        </w:rPr>
        <w:t>∈</w:t>
      </w:r>
      <w:r>
        <w:t>S</w:t>
      </w:r>
      <w:proofErr w:type="spellEnd"/>
      <w:r>
        <w:t>}</w:t>
      </w:r>
    </w:p>
    <w:p w14:paraId="6056D745" w14:textId="77777777" w:rsidR="001B6D6E" w:rsidRDefault="001B6D6E" w:rsidP="001B6D6E">
      <w:r>
        <w:t>As tabelas têm de ser compatíveis</w:t>
      </w:r>
    </w:p>
    <w:p w14:paraId="27A24CD3" w14:textId="77777777" w:rsidR="001B6D6E" w:rsidRPr="001B6D6E" w:rsidRDefault="001B6D6E" w:rsidP="001B6D6E">
      <w:pPr>
        <w:pStyle w:val="PargrafodaLista"/>
        <w:numPr>
          <w:ilvl w:val="0"/>
          <w:numId w:val="30"/>
        </w:numPr>
        <w:rPr>
          <w:b/>
          <w:bCs/>
        </w:rPr>
      </w:pPr>
      <w:r>
        <w:t xml:space="preserve">Mesmo número de atributos </w:t>
      </w:r>
    </w:p>
    <w:p w14:paraId="229A9D58" w14:textId="77777777" w:rsidR="001B6D6E" w:rsidRPr="001B6D6E" w:rsidRDefault="001B6D6E" w:rsidP="001B6D6E">
      <w:pPr>
        <w:pStyle w:val="PargrafodaLista"/>
        <w:numPr>
          <w:ilvl w:val="0"/>
          <w:numId w:val="30"/>
        </w:numPr>
        <w:rPr>
          <w:b/>
          <w:bCs/>
        </w:rPr>
      </w:pPr>
      <w:r>
        <w:t>Atributos com domínios compatíveis</w:t>
      </w:r>
    </w:p>
    <w:p w14:paraId="6C497D01" w14:textId="77777777" w:rsidR="001B6D6E" w:rsidRDefault="001B6D6E" w:rsidP="001B6D6E">
      <w:r>
        <w:t xml:space="preserve">O resultado é uma relação que inclui todos os </w:t>
      </w:r>
      <w:proofErr w:type="spellStart"/>
      <w:r>
        <w:t>tuplos</w:t>
      </w:r>
      <w:proofErr w:type="spellEnd"/>
      <w:r>
        <w:t xml:space="preserve"> de R e de S</w:t>
      </w:r>
    </w:p>
    <w:p w14:paraId="0B28F07E" w14:textId="77777777" w:rsidR="001B6D6E" w:rsidRPr="001B6D6E" w:rsidRDefault="001B6D6E" w:rsidP="001B6D6E">
      <w:pPr>
        <w:pStyle w:val="PargrafodaLista"/>
        <w:numPr>
          <w:ilvl w:val="0"/>
          <w:numId w:val="31"/>
        </w:numPr>
        <w:rPr>
          <w:b/>
          <w:bCs/>
        </w:rPr>
      </w:pPr>
      <w:r>
        <w:t xml:space="preserve">Os </w:t>
      </w:r>
      <w:proofErr w:type="spellStart"/>
      <w:r>
        <w:t>tuplos</w:t>
      </w:r>
      <w:proofErr w:type="spellEnd"/>
      <w:r>
        <w:t xml:space="preserve"> duplicados são eliminados</w:t>
      </w:r>
    </w:p>
    <w:p w14:paraId="21EA780C" w14:textId="77777777" w:rsidR="001B6D6E" w:rsidRDefault="001B6D6E" w:rsidP="001B6D6E">
      <w:pPr>
        <w:rPr>
          <w:b/>
          <w:bCs/>
        </w:rPr>
      </w:pPr>
    </w:p>
    <w:p w14:paraId="2F40B0AD" w14:textId="77777777" w:rsidR="001B6D6E" w:rsidRDefault="001B6D6E" w:rsidP="001B6D6E">
      <w:pPr>
        <w:rPr>
          <w:b/>
          <w:bCs/>
        </w:rPr>
      </w:pPr>
      <w:r w:rsidRPr="001B6D6E">
        <w:rPr>
          <w:b/>
          <w:bCs/>
        </w:rPr>
        <w:t>Intersecção</w:t>
      </w:r>
    </w:p>
    <w:p w14:paraId="62D5D89E" w14:textId="77777777" w:rsidR="001B6D6E" w:rsidRDefault="001B6D6E" w:rsidP="001B6D6E">
      <w:r>
        <w:t>Notação: R∩S={</w:t>
      </w:r>
      <w:proofErr w:type="spellStart"/>
      <w:r>
        <w:t>t:t</w:t>
      </w:r>
      <w:r>
        <w:rPr>
          <w:rFonts w:ascii="Cambria Math" w:hAnsi="Cambria Math" w:cs="Cambria Math"/>
        </w:rPr>
        <w:t>∈</w:t>
      </w:r>
      <w:r>
        <w:t>R</w:t>
      </w:r>
      <w:r>
        <w:rPr>
          <w:rFonts w:ascii="Cambria Math" w:hAnsi="Cambria Math" w:cs="Cambria Math"/>
        </w:rPr>
        <w:t>∧</w:t>
      </w:r>
      <w:r>
        <w:t>t</w:t>
      </w:r>
      <w:r>
        <w:rPr>
          <w:rFonts w:ascii="Cambria Math" w:hAnsi="Cambria Math" w:cs="Cambria Math"/>
        </w:rPr>
        <w:t>∈</w:t>
      </w:r>
      <w:r>
        <w:t>S</w:t>
      </w:r>
      <w:proofErr w:type="spellEnd"/>
      <w:r>
        <w:t>}</w:t>
      </w:r>
    </w:p>
    <w:p w14:paraId="377E777B" w14:textId="77777777" w:rsidR="001B6D6E" w:rsidRDefault="001B6D6E" w:rsidP="001B6D6E">
      <w:r>
        <w:t>As tabelas têm de ser compatíveis</w:t>
      </w:r>
    </w:p>
    <w:p w14:paraId="09BA7990" w14:textId="77777777" w:rsidR="001B6D6E" w:rsidRPr="001B6D6E" w:rsidRDefault="001B6D6E" w:rsidP="001B6D6E">
      <w:pPr>
        <w:pStyle w:val="PargrafodaLista"/>
        <w:numPr>
          <w:ilvl w:val="0"/>
          <w:numId w:val="30"/>
        </w:numPr>
        <w:rPr>
          <w:b/>
          <w:bCs/>
        </w:rPr>
      </w:pPr>
      <w:r>
        <w:t xml:space="preserve">Mesmo número de atributos </w:t>
      </w:r>
    </w:p>
    <w:p w14:paraId="51D62E8D" w14:textId="77777777" w:rsidR="001B6D6E" w:rsidRPr="001B6D6E" w:rsidRDefault="001B6D6E" w:rsidP="001B6D6E">
      <w:pPr>
        <w:pStyle w:val="PargrafodaLista"/>
        <w:numPr>
          <w:ilvl w:val="0"/>
          <w:numId w:val="30"/>
        </w:numPr>
        <w:rPr>
          <w:b/>
          <w:bCs/>
        </w:rPr>
      </w:pPr>
      <w:r>
        <w:t>Atributos com domínios compatíveis</w:t>
      </w:r>
    </w:p>
    <w:p w14:paraId="35563469" w14:textId="77777777" w:rsidR="001B6D6E" w:rsidRDefault="001B6D6E" w:rsidP="001B6D6E"/>
    <w:p w14:paraId="297E7E00" w14:textId="0C93ACE9" w:rsidR="001B6D6E" w:rsidRDefault="001B6D6E" w:rsidP="001B6D6E">
      <w:r>
        <w:t xml:space="preserve">O resultado é uma relação que inclui os </w:t>
      </w:r>
      <w:proofErr w:type="spellStart"/>
      <w:r>
        <w:t>tuplos</w:t>
      </w:r>
      <w:proofErr w:type="spellEnd"/>
      <w:r>
        <w:t xml:space="preserve"> que existem simultaneamente em R e S</w:t>
      </w:r>
    </w:p>
    <w:p w14:paraId="49550B30" w14:textId="77777777" w:rsidR="001B6D6E" w:rsidRPr="001B6D6E" w:rsidRDefault="001B6D6E" w:rsidP="001B6D6E">
      <w:pPr>
        <w:pStyle w:val="PargrafodaLista"/>
        <w:numPr>
          <w:ilvl w:val="0"/>
          <w:numId w:val="32"/>
        </w:numPr>
        <w:rPr>
          <w:b/>
          <w:bCs/>
        </w:rPr>
      </w:pPr>
      <w:r>
        <w:t xml:space="preserve">Os </w:t>
      </w:r>
      <w:proofErr w:type="spellStart"/>
      <w:r>
        <w:t>tuplos</w:t>
      </w:r>
      <w:proofErr w:type="spellEnd"/>
      <w:r>
        <w:t xml:space="preserve"> duplicados são eliminados</w:t>
      </w:r>
    </w:p>
    <w:p w14:paraId="36C60AAD" w14:textId="77777777" w:rsidR="001B6D6E" w:rsidRDefault="001B6D6E" w:rsidP="001B6D6E">
      <w:pPr>
        <w:rPr>
          <w:b/>
          <w:bCs/>
        </w:rPr>
      </w:pPr>
    </w:p>
    <w:p w14:paraId="30393835" w14:textId="77777777" w:rsidR="001B6D6E" w:rsidRDefault="001B6D6E" w:rsidP="001B6D6E">
      <w:r>
        <w:t>Diferença</w:t>
      </w:r>
    </w:p>
    <w:p w14:paraId="309EF68B" w14:textId="77777777" w:rsidR="001B6D6E" w:rsidRDefault="001B6D6E" w:rsidP="001B6D6E">
      <w:r>
        <w:t>Notação: R-S={</w:t>
      </w:r>
      <w:proofErr w:type="spellStart"/>
      <w:r>
        <w:t>t:t</w:t>
      </w:r>
      <w:r>
        <w:rPr>
          <w:rFonts w:ascii="Cambria Math" w:hAnsi="Cambria Math" w:cs="Cambria Math"/>
        </w:rPr>
        <w:t>∈</w:t>
      </w:r>
      <w:r>
        <w:t>r</w:t>
      </w:r>
      <w:r>
        <w:rPr>
          <w:rFonts w:ascii="Cambria Math" w:hAnsi="Cambria Math" w:cs="Cambria Math"/>
        </w:rPr>
        <w:t>∧</w:t>
      </w:r>
      <w:r>
        <w:t>t</w:t>
      </w:r>
      <w:proofErr w:type="spellEnd"/>
      <w:r>
        <w:t xml:space="preserve"> </w:t>
      </w:r>
      <w:r>
        <w:rPr>
          <w:rFonts w:ascii="Cambria Math" w:hAnsi="Cambria Math" w:cs="Cambria Math"/>
        </w:rPr>
        <w:t>∉</w:t>
      </w:r>
      <w:r>
        <w:t xml:space="preserve"> s}</w:t>
      </w:r>
    </w:p>
    <w:p w14:paraId="5D651028" w14:textId="77777777" w:rsidR="001B6D6E" w:rsidRDefault="001B6D6E" w:rsidP="001B6D6E">
      <w:r>
        <w:t>As tabelas têm de ser compatíveis</w:t>
      </w:r>
    </w:p>
    <w:p w14:paraId="0929AA52" w14:textId="77777777" w:rsidR="001B6D6E" w:rsidRPr="001B6D6E" w:rsidRDefault="001B6D6E" w:rsidP="001B6D6E">
      <w:pPr>
        <w:pStyle w:val="PargrafodaLista"/>
        <w:numPr>
          <w:ilvl w:val="0"/>
          <w:numId w:val="30"/>
        </w:numPr>
        <w:rPr>
          <w:b/>
          <w:bCs/>
        </w:rPr>
      </w:pPr>
      <w:r>
        <w:t xml:space="preserve">Mesmo número de atributos </w:t>
      </w:r>
    </w:p>
    <w:p w14:paraId="1E77D2D3" w14:textId="77777777" w:rsidR="001B6D6E" w:rsidRPr="001B6D6E" w:rsidRDefault="001B6D6E" w:rsidP="001B6D6E">
      <w:pPr>
        <w:pStyle w:val="PargrafodaLista"/>
        <w:numPr>
          <w:ilvl w:val="0"/>
          <w:numId w:val="30"/>
        </w:numPr>
        <w:rPr>
          <w:b/>
          <w:bCs/>
        </w:rPr>
      </w:pPr>
      <w:r>
        <w:t>Atributos com domínios compatíveis</w:t>
      </w:r>
    </w:p>
    <w:p w14:paraId="605A7EC0" w14:textId="77777777" w:rsidR="001B6D6E" w:rsidRDefault="001B6D6E" w:rsidP="001B6D6E">
      <w:r>
        <w:t xml:space="preserve">O resultado é uma relação que inclui os </w:t>
      </w:r>
      <w:proofErr w:type="spellStart"/>
      <w:r>
        <w:t>tuplos</w:t>
      </w:r>
      <w:proofErr w:type="spellEnd"/>
      <w:r>
        <w:t xml:space="preserve"> de R que não existem em S</w:t>
      </w:r>
    </w:p>
    <w:p w14:paraId="228CB9E3" w14:textId="77777777" w:rsidR="001B6D6E" w:rsidRDefault="001B6D6E" w:rsidP="001B6D6E"/>
    <w:p w14:paraId="1519D056" w14:textId="77777777" w:rsidR="001B6D6E" w:rsidRDefault="001B6D6E" w:rsidP="001B6D6E">
      <w:r>
        <w:t>Em SQL existem os seguintes comandos ▪ UNION (ALL), INTERSECT (ALL) e EXCEPT</w:t>
      </w:r>
    </w:p>
    <w:p w14:paraId="0E8C5E07" w14:textId="77777777" w:rsidR="001B6D6E" w:rsidRDefault="001B6D6E" w:rsidP="001B6D6E"/>
    <w:p w14:paraId="5E358ACC" w14:textId="5264418C" w:rsidR="001B6D6E" w:rsidRDefault="001B6D6E" w:rsidP="001B6D6E">
      <w:r w:rsidRPr="001B6D6E">
        <w:rPr>
          <w:b/>
          <w:bCs/>
        </w:rPr>
        <w:lastRenderedPageBreak/>
        <w:t>Produto Cartesiano</w:t>
      </w:r>
      <w:r>
        <w:rPr>
          <w:b/>
          <w:bCs/>
        </w:rPr>
        <w:t xml:space="preserve"> </w:t>
      </w:r>
      <w:r>
        <w:t>“CROSS JOIN”</w:t>
      </w:r>
    </w:p>
    <w:p w14:paraId="6F10BBC6" w14:textId="471AAA0C" w:rsidR="001B6D6E" w:rsidRDefault="001B6D6E" w:rsidP="001B6D6E">
      <w:pPr>
        <w:rPr>
          <w:b/>
          <w:bCs/>
        </w:rPr>
      </w:pPr>
    </w:p>
    <w:p w14:paraId="4F2CCFCD" w14:textId="77777777" w:rsidR="001B6D6E" w:rsidRDefault="001B6D6E" w:rsidP="001B6D6E">
      <w:r>
        <w:t>Notação: R X S</w:t>
      </w:r>
    </w:p>
    <w:p w14:paraId="6F9E3379" w14:textId="77777777" w:rsidR="001B6D6E" w:rsidRDefault="001B6D6E" w:rsidP="001B6D6E">
      <w:r>
        <w:t xml:space="preserve">Permite-nos combinar </w:t>
      </w:r>
      <w:proofErr w:type="spellStart"/>
      <w:r>
        <w:t>tuplos</w:t>
      </w:r>
      <w:proofErr w:type="spellEnd"/>
      <w:r>
        <w:t xml:space="preserve"> de relações diferentes. </w:t>
      </w:r>
    </w:p>
    <w:p w14:paraId="54BA6170" w14:textId="77777777" w:rsidR="001B6D6E" w:rsidRPr="001B6D6E" w:rsidRDefault="001B6D6E" w:rsidP="001B6D6E">
      <w:pPr>
        <w:pStyle w:val="PargrafodaLista"/>
        <w:numPr>
          <w:ilvl w:val="0"/>
          <w:numId w:val="33"/>
        </w:numPr>
        <w:rPr>
          <w:b/>
          <w:bCs/>
        </w:rPr>
      </w:pPr>
      <w:r>
        <w:t>▪ O resultado é uma nova relação (Q) que combina cada elemento (</w:t>
      </w:r>
      <w:proofErr w:type="spellStart"/>
      <w:r>
        <w:t>tuplo</w:t>
      </w:r>
      <w:proofErr w:type="spellEnd"/>
      <w:r>
        <w:t>) de uma relação (R) com um elemento (</w:t>
      </w:r>
      <w:proofErr w:type="spellStart"/>
      <w:r>
        <w:t>tuplo</w:t>
      </w:r>
      <w:proofErr w:type="spellEnd"/>
      <w:r>
        <w:t xml:space="preserve">) da outra relação (S): Q(A1, A2, ..., </w:t>
      </w:r>
      <w:proofErr w:type="spellStart"/>
      <w:r>
        <w:t>An</w:t>
      </w:r>
      <w:proofErr w:type="spellEnd"/>
      <w:r>
        <w:t xml:space="preserve">, B1, B2, ..., </w:t>
      </w:r>
      <w:proofErr w:type="spellStart"/>
      <w:r>
        <w:t>Bm</w:t>
      </w:r>
      <w:proofErr w:type="spellEnd"/>
      <w:r>
        <w:t xml:space="preserve">) = R(A1, A2, ..., </w:t>
      </w:r>
      <w:proofErr w:type="spellStart"/>
      <w:r>
        <w:t>An</w:t>
      </w:r>
      <w:proofErr w:type="spellEnd"/>
      <w:r>
        <w:t xml:space="preserve">) × S(B1, B2, ..., </w:t>
      </w:r>
      <w:proofErr w:type="spellStart"/>
      <w:r>
        <w:t>Bm</w:t>
      </w:r>
      <w:proofErr w:type="spellEnd"/>
      <w:r>
        <w:t xml:space="preserve">) </w:t>
      </w:r>
    </w:p>
    <w:p w14:paraId="5B6AFE20" w14:textId="77777777" w:rsidR="001B6D6E" w:rsidRPr="001B6D6E" w:rsidRDefault="001B6D6E" w:rsidP="001B6D6E">
      <w:pPr>
        <w:pStyle w:val="PargrafodaLista"/>
        <w:numPr>
          <w:ilvl w:val="0"/>
          <w:numId w:val="33"/>
        </w:numPr>
        <w:rPr>
          <w:b/>
          <w:bCs/>
        </w:rPr>
      </w:pPr>
      <w:r>
        <w:t xml:space="preserve">▪ O número de </w:t>
      </w:r>
      <w:proofErr w:type="spellStart"/>
      <w:r>
        <w:t>tuplos</w:t>
      </w:r>
      <w:proofErr w:type="spellEnd"/>
      <w:r>
        <w:t xml:space="preserve"> de Q é n </w:t>
      </w:r>
      <w:r w:rsidRPr="001B6D6E">
        <w:rPr>
          <w:rFonts w:ascii="Cambria Math" w:hAnsi="Cambria Math" w:cs="Cambria Math"/>
        </w:rPr>
        <w:t>∗</w:t>
      </w:r>
      <w:r>
        <w:t xml:space="preserve"> m.</w:t>
      </w:r>
    </w:p>
    <w:p w14:paraId="0BDA86F6" w14:textId="77777777" w:rsidR="001B6D6E" w:rsidRDefault="001B6D6E" w:rsidP="001B6D6E"/>
    <w:p w14:paraId="2DEE8519" w14:textId="77777777" w:rsidR="001B6D6E" w:rsidRDefault="001B6D6E" w:rsidP="001B6D6E">
      <w:pPr>
        <w:rPr>
          <w:b/>
          <w:bCs/>
        </w:rPr>
      </w:pPr>
      <w:r w:rsidRPr="001B6D6E">
        <w:rPr>
          <w:b/>
          <w:bCs/>
        </w:rPr>
        <w:t xml:space="preserve">Junção </w:t>
      </w:r>
      <w:r w:rsidRPr="001B6D6E">
        <w:rPr>
          <w:b/>
          <w:bCs/>
        </w:rPr>
        <w:sym w:font="Symbol" w:char="F071"/>
      </w:r>
      <w:r w:rsidRPr="001B6D6E">
        <w:rPr>
          <w:b/>
          <w:bCs/>
        </w:rPr>
        <w:t xml:space="preserve"> (THETA JOIN) </w:t>
      </w:r>
    </w:p>
    <w:p w14:paraId="09D1A302" w14:textId="77777777" w:rsidR="001B6D6E" w:rsidRDefault="001B6D6E" w:rsidP="001B6D6E">
      <w:r>
        <w:t xml:space="preserve">Notação: R </w:t>
      </w:r>
      <w:r>
        <w:rPr>
          <w:rFonts w:ascii="Cambria Math" w:hAnsi="Cambria Math" w:cs="Cambria Math"/>
        </w:rPr>
        <w:t>⋈</w:t>
      </w:r>
      <w:r>
        <w:t>C S</w:t>
      </w:r>
    </w:p>
    <w:p w14:paraId="5BDB14FE" w14:textId="4E1042A2" w:rsidR="001B6D6E" w:rsidRDefault="001B6D6E" w:rsidP="001B6D6E">
      <w:r>
        <w:t xml:space="preserve">Pode ser visto como o resultado das seguintes operações: R3 ← R1 Χ R2 (produto cartesiano) </w:t>
      </w:r>
      <w:proofErr w:type="spellStart"/>
      <w:r>
        <w:t>σC</w:t>
      </w:r>
      <w:proofErr w:type="spellEnd"/>
      <w:r>
        <w:t xml:space="preserve"> (R3) (seleção com condição c)</w:t>
      </w:r>
    </w:p>
    <w:p w14:paraId="4A68A94F" w14:textId="4BB43D77" w:rsidR="001B6D6E" w:rsidRDefault="001B6D6E" w:rsidP="001B6D6E">
      <w:r>
        <w:t xml:space="preserve">C é </w:t>
      </w:r>
      <w:r>
        <w:t>&lt;</w:t>
      </w:r>
      <w:proofErr w:type="spellStart"/>
      <w:r>
        <w:t>join</w:t>
      </w:r>
      <w:proofErr w:type="spellEnd"/>
      <w:r>
        <w:t xml:space="preserve"> </w:t>
      </w:r>
      <w:proofErr w:type="spellStart"/>
      <w:r>
        <w:t>condition</w:t>
      </w:r>
      <w:proofErr w:type="spellEnd"/>
      <w:r>
        <w:t xml:space="preserve">&gt; </w:t>
      </w:r>
      <w:r>
        <w:t xml:space="preserve">que pode tomar a seguinte forma: </w:t>
      </w:r>
      <w:proofErr w:type="spellStart"/>
      <w:r>
        <w:t>condition</w:t>
      </w:r>
      <w:proofErr w:type="spellEnd"/>
      <w:r>
        <w:t xml:space="preserve"> </w:t>
      </w:r>
      <w:r>
        <w:t xml:space="preserve">AND </w:t>
      </w:r>
      <w:proofErr w:type="spellStart"/>
      <w:r>
        <w:t>condition</w:t>
      </w:r>
      <w:proofErr w:type="spellEnd"/>
      <w:r>
        <w:t xml:space="preserve"> </w:t>
      </w:r>
      <w:r>
        <w:t xml:space="preserve">AND … AND </w:t>
      </w:r>
      <w:proofErr w:type="spellStart"/>
      <w:r>
        <w:t>condition</w:t>
      </w:r>
      <w:proofErr w:type="spellEnd"/>
    </w:p>
    <w:p w14:paraId="00B2196E" w14:textId="285F794F" w:rsidR="001B6D6E" w:rsidRDefault="001B6D6E" w:rsidP="001B6D6E">
      <w:pPr>
        <w:rPr>
          <w:rFonts w:ascii="Arial" w:hAnsi="Arial" w:cs="Arial"/>
        </w:rPr>
      </w:pPr>
      <w:r>
        <w:t>▪ Em cada</w:t>
      </w:r>
      <w:r>
        <w:t xml:space="preserve"> </w:t>
      </w:r>
      <w:proofErr w:type="spellStart"/>
      <w:r>
        <w:t>condition</w:t>
      </w:r>
      <w:proofErr w:type="spellEnd"/>
      <w:r>
        <w:t xml:space="preserve"> podemos aplicar operadores de comparação: =, , ≥, =</w:t>
      </w:r>
      <w:r>
        <w:rPr>
          <w:rFonts w:ascii="Arial" w:hAnsi="Arial" w:cs="Arial"/>
        </w:rPr>
        <w:t≯</w:t>
      </w:r>
    </w:p>
    <w:p w14:paraId="51708C19" w14:textId="77777777" w:rsidR="00A93D93" w:rsidRDefault="00A93D93" w:rsidP="001B6D6E">
      <w:pPr>
        <w:rPr>
          <w:rFonts w:ascii="Arial" w:hAnsi="Arial" w:cs="Arial"/>
        </w:rPr>
      </w:pPr>
    </w:p>
    <w:p w14:paraId="3161382B" w14:textId="77777777" w:rsidR="00A93D93" w:rsidRDefault="00A93D93" w:rsidP="001B6D6E">
      <w:pPr>
        <w:rPr>
          <w:rFonts w:ascii="Arial" w:hAnsi="Arial" w:cs="Arial"/>
        </w:rPr>
      </w:pPr>
    </w:p>
    <w:p w14:paraId="670DAA8A" w14:textId="30801AEA" w:rsidR="00A93D93" w:rsidRPr="00A93D93" w:rsidRDefault="00A93D93" w:rsidP="001B6D6E">
      <w:pPr>
        <w:rPr>
          <w:rFonts w:ascii="Arial" w:hAnsi="Arial" w:cs="Arial"/>
          <w:b/>
          <w:bCs/>
        </w:rPr>
      </w:pPr>
      <w:r w:rsidRPr="00A93D93">
        <w:rPr>
          <w:b/>
          <w:bCs/>
        </w:rPr>
        <w:t>Divisão</w:t>
      </w:r>
    </w:p>
    <w:p w14:paraId="7C738FF8" w14:textId="1A97E042" w:rsidR="00A93D93" w:rsidRDefault="00A93D93" w:rsidP="001B6D6E">
      <w:r>
        <w:t>Notação: R ÷ S</w:t>
      </w:r>
    </w:p>
    <w:p w14:paraId="1EBC7C66" w14:textId="3CBEC524" w:rsidR="00A93D93" w:rsidRDefault="00A93D93" w:rsidP="001B6D6E">
      <w:r>
        <w:t>Em SQL não existe um operador que implemente a divisão. Temos de recorrer a operadores básicos:</w:t>
      </w:r>
    </w:p>
    <w:p w14:paraId="1C269001" w14:textId="77777777" w:rsidR="00A93D93" w:rsidRDefault="00A93D93" w:rsidP="001B6D6E">
      <w:pPr>
        <w:rPr>
          <w:b/>
          <w:bCs/>
        </w:rPr>
      </w:pPr>
      <w:r>
        <w:t xml:space="preserve">O resultado incluirá todos os </w:t>
      </w:r>
      <w:proofErr w:type="spellStart"/>
      <w:r>
        <w:t>tuplos</w:t>
      </w:r>
      <w:proofErr w:type="spellEnd"/>
      <w:r>
        <w:t xml:space="preserve"> de R1(A1 ,...,Ar) que tenham correspondência com todos os </w:t>
      </w:r>
      <w:proofErr w:type="spellStart"/>
      <w:r>
        <w:t>tuplos</w:t>
      </w:r>
      <w:proofErr w:type="spellEnd"/>
      <w:r>
        <w:t xml:space="preserve"> de S em R2(B1,…,BK). • R1 e R2 são projeções de R</w:t>
      </w:r>
      <w:r w:rsidRPr="001B6D6E">
        <w:rPr>
          <w:b/>
          <w:bCs/>
        </w:rPr>
        <w:t xml:space="preserve"> </w:t>
      </w:r>
    </w:p>
    <w:p w14:paraId="54C7D8BA" w14:textId="4BBFA7BA" w:rsidR="001B6D6E" w:rsidRPr="001B6D6E" w:rsidRDefault="00A93D93" w:rsidP="001B6D6E">
      <w:pPr>
        <w:rPr>
          <w:b/>
          <w:bCs/>
        </w:rPr>
      </w:pPr>
      <w:r>
        <w:t xml:space="preserve">número de atributos de R &gt; número de atributos de S. </w:t>
      </w:r>
      <w:r w:rsidR="001B6D6E" w:rsidRPr="001B6D6E">
        <w:rPr>
          <w:b/>
          <w:bCs/>
        </w:rPr>
        <w:br w:type="page"/>
      </w:r>
    </w:p>
    <w:p w14:paraId="59C7832B" w14:textId="77777777" w:rsidR="00CA2A45" w:rsidRPr="001B6D6E" w:rsidRDefault="00CA2A45" w:rsidP="001B6D6E">
      <w:pPr>
        <w:rPr>
          <w:b/>
          <w:bCs/>
        </w:rPr>
      </w:pPr>
    </w:p>
    <w:p w14:paraId="147340C1" w14:textId="77777777" w:rsidR="006C58E9" w:rsidRPr="00CA2A45" w:rsidRDefault="006C58E9" w:rsidP="005A1E73">
      <w:pPr>
        <w:ind w:left="2832" w:hanging="2832"/>
        <w:rPr>
          <w:b/>
          <w:bCs/>
        </w:rPr>
      </w:pPr>
    </w:p>
    <w:p w14:paraId="31D6054B" w14:textId="77777777" w:rsidR="001A776B" w:rsidRPr="001A776B" w:rsidRDefault="001A776B">
      <w:pPr>
        <w:rPr>
          <w:b/>
          <w:bCs/>
        </w:rPr>
      </w:pPr>
    </w:p>
    <w:p w14:paraId="0588D7F7" w14:textId="79D4203F" w:rsidR="008B7504" w:rsidRDefault="008B7504" w:rsidP="008B7504">
      <w:r>
        <w:t>1. Num DER, as relações recursivas simétricas obrigam a indicar os papéis.</w:t>
      </w:r>
    </w:p>
    <w:p w14:paraId="32356593" w14:textId="46F57116" w:rsidR="008B7504" w:rsidRDefault="008B7504" w:rsidP="008B7504">
      <w:r>
        <w:rPr>
          <w:rStyle w:val="Forte"/>
          <w:rFonts w:ascii="Segoe UI" w:hAnsi="Segoe UI" w:cs="Segoe UI"/>
          <w:color w:val="ECECEC"/>
          <w:bdr w:val="single" w:sz="2" w:space="0" w:color="E3E3E3" w:frame="1"/>
          <w:shd w:val="clear" w:color="auto" w:fill="212121"/>
        </w:rPr>
        <w:t>Verdadeira</w:t>
      </w:r>
      <w:r>
        <w:rPr>
          <w:rFonts w:ascii="Segoe UI" w:hAnsi="Segoe UI" w:cs="Segoe UI"/>
          <w:color w:val="ECECEC"/>
          <w:shd w:val="clear" w:color="auto" w:fill="212121"/>
        </w:rPr>
        <w:t>: No DER (Diagrama de Entidade-Relacionamento), as relações recursivas simétricas, onde uma entidade se relaciona consigo mesma, obrigam a indicar os papéis para distinguir os papéis das entidades envolvidas no relacionamento.</w:t>
      </w:r>
    </w:p>
    <w:p w14:paraId="6DD1C1B8" w14:textId="77777777" w:rsidR="008B7504" w:rsidRDefault="008B7504" w:rsidP="008B7504"/>
    <w:p w14:paraId="2301A961" w14:textId="77777777" w:rsidR="008B7504" w:rsidRDefault="008B7504" w:rsidP="008B7504">
      <w:r>
        <w:t xml:space="preserve">2.No Modelo </w:t>
      </w:r>
      <w:proofErr w:type="spellStart"/>
      <w:r>
        <w:t>Relacinal</w:t>
      </w:r>
      <w:proofErr w:type="spellEnd"/>
      <w:r>
        <w:t xml:space="preserve"> (MR), uma chave estrangeira não pode ter valor NULL.</w:t>
      </w:r>
    </w:p>
    <w:p w14:paraId="11CBB9B2" w14:textId="2A99E33B" w:rsidR="008B7504" w:rsidRDefault="008B7504" w:rsidP="008B7504">
      <w:pPr>
        <w:rPr>
          <w:rFonts w:ascii="Segoe UI" w:hAnsi="Segoe UI" w:cs="Segoe UI"/>
          <w:color w:val="ECECEC"/>
          <w:shd w:val="clear" w:color="auto" w:fill="212121"/>
        </w:rPr>
      </w:pPr>
      <w:r>
        <w:rPr>
          <w:rStyle w:val="Forte"/>
          <w:rFonts w:ascii="Segoe UI" w:hAnsi="Segoe UI" w:cs="Segoe UI"/>
          <w:color w:val="ECECEC"/>
          <w:bdr w:val="single" w:sz="2" w:space="0" w:color="E3E3E3" w:frame="1"/>
          <w:shd w:val="clear" w:color="auto" w:fill="212121"/>
        </w:rPr>
        <w:t>Falsa</w:t>
      </w:r>
      <w:r>
        <w:rPr>
          <w:rFonts w:ascii="Segoe UI" w:hAnsi="Segoe UI" w:cs="Segoe UI"/>
          <w:color w:val="ECECEC"/>
          <w:shd w:val="clear" w:color="auto" w:fill="212121"/>
        </w:rPr>
        <w:t>: No Modelo Relacional (MR), uma chave estrangeira pode ter valor NULL, indicando que não há correspondência na tabela referenciada.</w:t>
      </w:r>
    </w:p>
    <w:p w14:paraId="2CBB646A" w14:textId="77777777" w:rsidR="008B7504" w:rsidRDefault="008B7504" w:rsidP="008B7504"/>
    <w:p w14:paraId="4F9F91C4" w14:textId="2F8D0358" w:rsidR="008B7504" w:rsidRDefault="008B7504" w:rsidP="005A1E73">
      <w:pPr>
        <w:ind w:left="708" w:hanging="708"/>
      </w:pPr>
      <w:r>
        <w:t xml:space="preserve">3. No processo de </w:t>
      </w:r>
      <w:proofErr w:type="spellStart"/>
      <w:r>
        <w:t>mapping</w:t>
      </w:r>
      <w:proofErr w:type="spellEnd"/>
      <w:r>
        <w:t xml:space="preserve"> do DER para Esquema Relacional </w:t>
      </w:r>
      <w:proofErr w:type="spellStart"/>
      <w:r>
        <w:t>um</w:t>
      </w:r>
      <w:r w:rsidR="005A1E73">
        <w:t>Fiim</w:t>
      </w:r>
      <w:proofErr w:type="spellEnd"/>
      <w:r>
        <w:t xml:space="preserve"> atributo </w:t>
      </w:r>
      <w:proofErr w:type="spellStart"/>
      <w:r>
        <w:t>multi-valor</w:t>
      </w:r>
      <w:proofErr w:type="spellEnd"/>
      <w:r>
        <w:t xml:space="preserve"> resulta numa nova relação.</w:t>
      </w:r>
    </w:p>
    <w:p w14:paraId="37A7FD92" w14:textId="111E327F" w:rsidR="008B7504" w:rsidRDefault="008B7504" w:rsidP="008B7504">
      <w:pPr>
        <w:rPr>
          <w:rFonts w:ascii="Segoe UI" w:hAnsi="Segoe UI" w:cs="Segoe UI"/>
          <w:color w:val="ECECEC"/>
          <w:shd w:val="clear" w:color="auto" w:fill="212121"/>
        </w:rPr>
      </w:pPr>
      <w:r>
        <w:rPr>
          <w:rStyle w:val="Forte"/>
          <w:rFonts w:ascii="Segoe UI" w:hAnsi="Segoe UI" w:cs="Segoe UI"/>
          <w:color w:val="ECECEC"/>
          <w:bdr w:val="single" w:sz="2" w:space="0" w:color="E3E3E3" w:frame="1"/>
          <w:shd w:val="clear" w:color="auto" w:fill="212121"/>
        </w:rPr>
        <w:t>Falsa</w:t>
      </w:r>
      <w:r>
        <w:rPr>
          <w:rFonts w:ascii="Segoe UI" w:hAnsi="Segoe UI" w:cs="Segoe UI"/>
          <w:color w:val="ECECEC"/>
          <w:shd w:val="clear" w:color="auto" w:fill="212121"/>
        </w:rPr>
        <w:t xml:space="preserve">: No processo de mapeamento do DER para o Esquema Relacional, um atributo </w:t>
      </w:r>
      <w:proofErr w:type="spellStart"/>
      <w:r>
        <w:rPr>
          <w:rFonts w:ascii="Segoe UI" w:hAnsi="Segoe UI" w:cs="Segoe UI"/>
          <w:color w:val="ECECEC"/>
          <w:shd w:val="clear" w:color="auto" w:fill="212121"/>
        </w:rPr>
        <w:t>multi-valor</w:t>
      </w:r>
      <w:proofErr w:type="spellEnd"/>
      <w:r>
        <w:rPr>
          <w:rFonts w:ascii="Segoe UI" w:hAnsi="Segoe UI" w:cs="Segoe UI"/>
          <w:color w:val="ECECEC"/>
          <w:shd w:val="clear" w:color="auto" w:fill="212121"/>
        </w:rPr>
        <w:t xml:space="preserve"> resultaria em uma tabela adicional (ou seja, uma nova relação) apenas se não puder ser representado de outra forma, por exemplo, através de uma tabela de associação. Não é uma regra rígida que sempre resulta em uma nova relação.</w:t>
      </w:r>
    </w:p>
    <w:p w14:paraId="4BCCF3ED" w14:textId="77777777" w:rsidR="008B7504" w:rsidRDefault="008B7504" w:rsidP="008B7504"/>
    <w:p w14:paraId="42B79D0F" w14:textId="77777777" w:rsidR="008B7504" w:rsidRDefault="008B7504" w:rsidP="008B7504">
      <w:r>
        <w:t>4. Na definição da chave estrangeira, a opção "ON UPDATE SET NULL" coloca a chave primária (a referenciada) a NULL caso a chave estrangeira seja alterada.</w:t>
      </w:r>
    </w:p>
    <w:p w14:paraId="19112C2E" w14:textId="0CD808A0" w:rsidR="008B7504" w:rsidRDefault="008B7504" w:rsidP="008B7504">
      <w:pPr>
        <w:rPr>
          <w:rFonts w:ascii="Segoe UI" w:hAnsi="Segoe UI" w:cs="Segoe UI"/>
          <w:color w:val="ECECEC"/>
          <w:shd w:val="clear" w:color="auto" w:fill="212121"/>
        </w:rPr>
      </w:pPr>
      <w:r>
        <w:rPr>
          <w:rStyle w:val="Forte"/>
          <w:rFonts w:ascii="Segoe UI" w:hAnsi="Segoe UI" w:cs="Segoe UI"/>
          <w:color w:val="ECECEC"/>
          <w:bdr w:val="single" w:sz="2" w:space="0" w:color="E3E3E3" w:frame="1"/>
          <w:shd w:val="clear" w:color="auto" w:fill="212121"/>
        </w:rPr>
        <w:t>Falsa</w:t>
      </w:r>
      <w:r>
        <w:rPr>
          <w:rFonts w:ascii="Segoe UI" w:hAnsi="Segoe UI" w:cs="Segoe UI"/>
          <w:color w:val="ECECEC"/>
          <w:shd w:val="clear" w:color="auto" w:fill="212121"/>
        </w:rPr>
        <w:t>: Na definição da chave estrangeira, a opção "ON UPDATE SET NULL" não coloca a chave primária a NULL caso a chave estrangeira seja alterada. Ela define o que acontece com a chave estrangeira quando a chave primária referenciada é atualizada, não o contrário.</w:t>
      </w:r>
    </w:p>
    <w:p w14:paraId="6895A289" w14:textId="77777777" w:rsidR="008B7504" w:rsidRDefault="008B7504" w:rsidP="008B7504"/>
    <w:p w14:paraId="42D8B17C" w14:textId="77777777" w:rsidR="008B7504" w:rsidRDefault="008B7504" w:rsidP="008B7504">
      <w:r>
        <w:t>5. O modelo de rede de base de dados tem menos redundância de dados do que o modelo hierárquico</w:t>
      </w:r>
    </w:p>
    <w:p w14:paraId="0E1DB48C" w14:textId="6B08CF41" w:rsidR="008B7504" w:rsidRDefault="008B7504" w:rsidP="008B7504">
      <w:pPr>
        <w:rPr>
          <w:rFonts w:ascii="Segoe UI" w:hAnsi="Segoe UI" w:cs="Segoe UI"/>
          <w:color w:val="ECECEC"/>
          <w:shd w:val="clear" w:color="auto" w:fill="212121"/>
        </w:rPr>
      </w:pPr>
      <w:r>
        <w:rPr>
          <w:rStyle w:val="Forte"/>
          <w:rFonts w:ascii="Segoe UI" w:hAnsi="Segoe UI" w:cs="Segoe UI"/>
          <w:color w:val="ECECEC"/>
          <w:bdr w:val="single" w:sz="2" w:space="0" w:color="E3E3E3" w:frame="1"/>
          <w:shd w:val="clear" w:color="auto" w:fill="212121"/>
        </w:rPr>
        <w:t>Falsa</w:t>
      </w:r>
      <w:r>
        <w:rPr>
          <w:rFonts w:ascii="Segoe UI" w:hAnsi="Segoe UI" w:cs="Segoe UI"/>
          <w:color w:val="ECECEC"/>
          <w:shd w:val="clear" w:color="auto" w:fill="212121"/>
        </w:rPr>
        <w:t>: O modelo de rede de banco de dados geralmente tem mais redundância de dados do que o modelo hierárquico devido à possibilidade de múltiplas relações entre os mesmos conjuntos de dados.</w:t>
      </w:r>
    </w:p>
    <w:p w14:paraId="3E1866FC" w14:textId="77777777" w:rsidR="008B7504" w:rsidRDefault="008B7504" w:rsidP="008B7504"/>
    <w:p w14:paraId="24A411D0" w14:textId="77777777" w:rsidR="008B7504" w:rsidRDefault="008B7504" w:rsidP="008B7504">
      <w:r>
        <w:t>6. No MR, uma tabela pode ter uma chave estrangeira para ela própria (isto é, importada da mesma tabela)</w:t>
      </w:r>
    </w:p>
    <w:p w14:paraId="454C1FD2" w14:textId="69AB58C7" w:rsidR="008B7504" w:rsidRDefault="008B7504" w:rsidP="008B7504">
      <w:pPr>
        <w:rPr>
          <w:rFonts w:ascii="Segoe UI" w:hAnsi="Segoe UI" w:cs="Segoe UI"/>
          <w:color w:val="ECECEC"/>
          <w:shd w:val="clear" w:color="auto" w:fill="212121"/>
        </w:rPr>
      </w:pPr>
      <w:r>
        <w:rPr>
          <w:rStyle w:val="Forte"/>
          <w:rFonts w:ascii="Segoe UI" w:hAnsi="Segoe UI" w:cs="Segoe UI"/>
          <w:color w:val="ECECEC"/>
          <w:bdr w:val="single" w:sz="2" w:space="0" w:color="E3E3E3" w:frame="1"/>
          <w:shd w:val="clear" w:color="auto" w:fill="212121"/>
        </w:rPr>
        <w:t>Verdadeira</w:t>
      </w:r>
      <w:r>
        <w:rPr>
          <w:rFonts w:ascii="Segoe UI" w:hAnsi="Segoe UI" w:cs="Segoe UI"/>
          <w:color w:val="ECECEC"/>
          <w:shd w:val="clear" w:color="auto" w:fill="212121"/>
        </w:rPr>
        <w:t>: No Modelo Relacional (MR), uma tabela pode ter uma chave estrangeira que faz referência à mesma tabela.</w:t>
      </w:r>
    </w:p>
    <w:p w14:paraId="7890A04D" w14:textId="77777777" w:rsidR="008B7504" w:rsidRDefault="008B7504" w:rsidP="008B7504">
      <w:pPr>
        <w:rPr>
          <w:rFonts w:ascii="Segoe UI" w:hAnsi="Segoe UI" w:cs="Segoe UI"/>
          <w:color w:val="ECECEC"/>
          <w:shd w:val="clear" w:color="auto" w:fill="212121"/>
        </w:rPr>
      </w:pPr>
    </w:p>
    <w:p w14:paraId="63F9D69E" w14:textId="77777777" w:rsidR="008B7504" w:rsidRDefault="008B7504" w:rsidP="008B7504"/>
    <w:p w14:paraId="146D8B2A" w14:textId="77777777" w:rsidR="008B7504" w:rsidRDefault="008B7504" w:rsidP="008B7504">
      <w:r>
        <w:t>7. Num DER, uma relação IS-A com participação parcial (</w:t>
      </w:r>
      <w:proofErr w:type="spellStart"/>
      <w:r>
        <w:t>covering</w:t>
      </w:r>
      <w:proofErr w:type="spellEnd"/>
      <w:r>
        <w:t>) obriga a que uma entidade de nível superior pertença a pelo menos uma subclasse de especialização</w:t>
      </w:r>
    </w:p>
    <w:p w14:paraId="498095DC" w14:textId="2CCFC31B" w:rsidR="008B7504" w:rsidRDefault="008B7504" w:rsidP="008B7504">
      <w:pPr>
        <w:rPr>
          <w:rFonts w:ascii="Segoe UI" w:hAnsi="Segoe UI" w:cs="Segoe UI"/>
          <w:color w:val="ECECEC"/>
          <w:shd w:val="clear" w:color="auto" w:fill="212121"/>
        </w:rPr>
      </w:pPr>
      <w:r>
        <w:rPr>
          <w:rStyle w:val="Forte"/>
          <w:rFonts w:ascii="Segoe UI" w:hAnsi="Segoe UI" w:cs="Segoe UI"/>
          <w:color w:val="ECECEC"/>
          <w:bdr w:val="single" w:sz="2" w:space="0" w:color="E3E3E3" w:frame="1"/>
          <w:shd w:val="clear" w:color="auto" w:fill="212121"/>
        </w:rPr>
        <w:t>Verdadeira</w:t>
      </w:r>
      <w:r>
        <w:rPr>
          <w:rFonts w:ascii="Segoe UI" w:hAnsi="Segoe UI" w:cs="Segoe UI"/>
          <w:color w:val="ECECEC"/>
          <w:shd w:val="clear" w:color="auto" w:fill="212121"/>
        </w:rPr>
        <w:t>: Num DER, uma relação IS-A com participação parcial (</w:t>
      </w:r>
      <w:proofErr w:type="spellStart"/>
      <w:r>
        <w:rPr>
          <w:rFonts w:ascii="Segoe UI" w:hAnsi="Segoe UI" w:cs="Segoe UI"/>
          <w:color w:val="ECECEC"/>
          <w:shd w:val="clear" w:color="auto" w:fill="212121"/>
        </w:rPr>
        <w:t>covering</w:t>
      </w:r>
      <w:proofErr w:type="spellEnd"/>
      <w:r>
        <w:rPr>
          <w:rFonts w:ascii="Segoe UI" w:hAnsi="Segoe UI" w:cs="Segoe UI"/>
          <w:color w:val="ECECEC"/>
          <w:shd w:val="clear" w:color="auto" w:fill="212121"/>
        </w:rPr>
        <w:t>) obriga a que uma entidade de nível superior pertença a pelo menos uma subclasse de especialização.</w:t>
      </w:r>
    </w:p>
    <w:p w14:paraId="7DEEC8F1" w14:textId="77777777" w:rsidR="008B7504" w:rsidRDefault="008B7504" w:rsidP="008B7504"/>
    <w:p w14:paraId="6501FD53" w14:textId="77777777" w:rsidR="008B7504" w:rsidRDefault="008B7504" w:rsidP="008B7504">
      <w:r>
        <w:t>8. No MR, uma chave única é uma chave candidata, não eleita como primária e não pode conter valores NULL.</w:t>
      </w:r>
    </w:p>
    <w:p w14:paraId="18604248" w14:textId="510AC3BD" w:rsidR="008B7504" w:rsidRDefault="008B7504" w:rsidP="008B7504">
      <w:pPr>
        <w:rPr>
          <w:rFonts w:ascii="Segoe UI" w:hAnsi="Segoe UI" w:cs="Segoe UI"/>
          <w:color w:val="ECECEC"/>
          <w:shd w:val="clear" w:color="auto" w:fill="212121"/>
        </w:rPr>
      </w:pPr>
      <w:r>
        <w:rPr>
          <w:rStyle w:val="Forte"/>
          <w:rFonts w:ascii="Segoe UI" w:hAnsi="Segoe UI" w:cs="Segoe UI"/>
          <w:color w:val="ECECEC"/>
          <w:bdr w:val="single" w:sz="2" w:space="0" w:color="E3E3E3" w:frame="1"/>
          <w:shd w:val="clear" w:color="auto" w:fill="212121"/>
        </w:rPr>
        <w:t>Verdadeira</w:t>
      </w:r>
      <w:r>
        <w:rPr>
          <w:rFonts w:ascii="Segoe UI" w:hAnsi="Segoe UI" w:cs="Segoe UI"/>
          <w:color w:val="ECECEC"/>
          <w:shd w:val="clear" w:color="auto" w:fill="212121"/>
        </w:rPr>
        <w:t>: No Modelo Relacional (MR), uma chave única (ou chave candidata) é uma chave que não foi escolhida como chave primária, mas ainda é única e não pode conter valores NULL.</w:t>
      </w:r>
    </w:p>
    <w:p w14:paraId="4E6F4845" w14:textId="77777777" w:rsidR="008B7504" w:rsidRDefault="008B7504" w:rsidP="008B7504"/>
    <w:p w14:paraId="3FDB7190" w14:textId="77777777" w:rsidR="008B7504" w:rsidRDefault="008B7504" w:rsidP="008B7504">
      <w:r>
        <w:t>9. No MR, uma tabela pode ter mais do que uma chave estrangeira para a mesma tabela destino.</w:t>
      </w:r>
    </w:p>
    <w:p w14:paraId="60A07DFF" w14:textId="737BD128" w:rsidR="008B7504" w:rsidRDefault="008B7504" w:rsidP="008B7504">
      <w:pPr>
        <w:rPr>
          <w:rFonts w:ascii="Segoe UI" w:hAnsi="Segoe UI" w:cs="Segoe UI"/>
          <w:color w:val="ECECEC"/>
          <w:shd w:val="clear" w:color="auto" w:fill="212121"/>
        </w:rPr>
      </w:pPr>
      <w:r>
        <w:rPr>
          <w:rStyle w:val="Forte"/>
          <w:rFonts w:ascii="Segoe UI" w:hAnsi="Segoe UI" w:cs="Segoe UI"/>
          <w:color w:val="ECECEC"/>
          <w:bdr w:val="single" w:sz="2" w:space="0" w:color="E3E3E3" w:frame="1"/>
          <w:shd w:val="clear" w:color="auto" w:fill="212121"/>
        </w:rPr>
        <w:t>Verdadeira</w:t>
      </w:r>
      <w:r>
        <w:rPr>
          <w:rFonts w:ascii="Segoe UI" w:hAnsi="Segoe UI" w:cs="Segoe UI"/>
          <w:color w:val="ECECEC"/>
          <w:shd w:val="clear" w:color="auto" w:fill="212121"/>
        </w:rPr>
        <w:t>: No Modelo Relacional (MR), uma tabela pode ter mais do que uma chave estrangeira para a mesma tabela destino.</w:t>
      </w:r>
    </w:p>
    <w:p w14:paraId="76E8C8B0" w14:textId="77777777" w:rsidR="008B7504" w:rsidRDefault="008B7504" w:rsidP="008B7504"/>
    <w:p w14:paraId="080E93EE" w14:textId="77777777" w:rsidR="008B7504" w:rsidRDefault="008B7504" w:rsidP="008B7504">
      <w:r>
        <w:t>10. Em SQL, uma vista(</w:t>
      </w:r>
      <w:proofErr w:type="spellStart"/>
      <w:r>
        <w:t>view</w:t>
      </w:r>
      <w:proofErr w:type="spellEnd"/>
      <w:r>
        <w:t>) que utiliza agrupamento de dados pode ser utilizada como fonte de dados numa operação de inserção (SQL INSERT).</w:t>
      </w:r>
    </w:p>
    <w:p w14:paraId="324DC157" w14:textId="33CA2377" w:rsidR="008B7504" w:rsidRDefault="008B7504" w:rsidP="008B7504">
      <w:pPr>
        <w:rPr>
          <w:rFonts w:ascii="Segoe UI" w:hAnsi="Segoe UI" w:cs="Segoe UI"/>
          <w:color w:val="ECECEC"/>
          <w:shd w:val="clear" w:color="auto" w:fill="212121"/>
        </w:rPr>
      </w:pPr>
      <w:r>
        <w:rPr>
          <w:rStyle w:val="Forte"/>
          <w:rFonts w:ascii="Segoe UI" w:hAnsi="Segoe UI" w:cs="Segoe UI"/>
          <w:color w:val="ECECEC"/>
          <w:bdr w:val="single" w:sz="2" w:space="0" w:color="E3E3E3" w:frame="1"/>
          <w:shd w:val="clear" w:color="auto" w:fill="212121"/>
        </w:rPr>
        <w:t>Falsa</w:t>
      </w:r>
      <w:r>
        <w:rPr>
          <w:rFonts w:ascii="Segoe UI" w:hAnsi="Segoe UI" w:cs="Segoe UI"/>
          <w:color w:val="ECECEC"/>
          <w:shd w:val="clear" w:color="auto" w:fill="212121"/>
        </w:rPr>
        <w:t>: Em SQL, uma vista (</w:t>
      </w:r>
      <w:proofErr w:type="spellStart"/>
      <w:r>
        <w:rPr>
          <w:rFonts w:ascii="Segoe UI" w:hAnsi="Segoe UI" w:cs="Segoe UI"/>
          <w:color w:val="ECECEC"/>
          <w:shd w:val="clear" w:color="auto" w:fill="212121"/>
        </w:rPr>
        <w:t>view</w:t>
      </w:r>
      <w:proofErr w:type="spellEnd"/>
      <w:r>
        <w:rPr>
          <w:rFonts w:ascii="Segoe UI" w:hAnsi="Segoe UI" w:cs="Segoe UI"/>
          <w:color w:val="ECECEC"/>
          <w:shd w:val="clear" w:color="auto" w:fill="212121"/>
        </w:rPr>
        <w:t>) que utiliza agrupamento de dados geralmente não pode ser utilizada como fonte de dados numa operação de inserção (SQL INSERT), pois os dados agrupados podem não ter uma correspondência direta com as colunas na tabela de origem.</w:t>
      </w:r>
    </w:p>
    <w:p w14:paraId="7F50E347" w14:textId="77777777" w:rsidR="008B7504" w:rsidRDefault="008B7504" w:rsidP="008B7504"/>
    <w:p w14:paraId="6BFF0311" w14:textId="77777777" w:rsidR="008B7504" w:rsidRDefault="008B7504" w:rsidP="008B7504">
      <w:r>
        <w:t>11. Um Natural JOIN ( R &gt;&lt; S) obriga a que as duas relações R e S tenham um atributo com o mesmo nome;</w:t>
      </w:r>
    </w:p>
    <w:p w14:paraId="31258290" w14:textId="366CF2BE" w:rsidR="008B7504" w:rsidRDefault="008B7504" w:rsidP="008B7504">
      <w:pPr>
        <w:rPr>
          <w:rFonts w:ascii="Segoe UI" w:hAnsi="Segoe UI" w:cs="Segoe UI"/>
          <w:color w:val="ECECEC"/>
          <w:shd w:val="clear" w:color="auto" w:fill="212121"/>
        </w:rPr>
      </w:pPr>
      <w:r>
        <w:rPr>
          <w:rStyle w:val="Forte"/>
          <w:rFonts w:ascii="Segoe UI" w:hAnsi="Segoe UI" w:cs="Segoe UI"/>
          <w:color w:val="ECECEC"/>
          <w:bdr w:val="single" w:sz="2" w:space="0" w:color="E3E3E3" w:frame="1"/>
          <w:shd w:val="clear" w:color="auto" w:fill="212121"/>
        </w:rPr>
        <w:t>Verdadeira</w:t>
      </w:r>
      <w:r>
        <w:rPr>
          <w:rFonts w:ascii="Segoe UI" w:hAnsi="Segoe UI" w:cs="Segoe UI"/>
          <w:color w:val="ECECEC"/>
          <w:shd w:val="clear" w:color="auto" w:fill="212121"/>
        </w:rPr>
        <w:t>: Um Natural JOIN ( R &gt;&lt; S) requer que as duas relações R e S tenham um atributo com o mesmo nome para realizar a junção.</w:t>
      </w:r>
    </w:p>
    <w:p w14:paraId="72BE8D76" w14:textId="77777777" w:rsidR="008B7504" w:rsidRDefault="008B7504" w:rsidP="008B7504"/>
    <w:p w14:paraId="3A4F8855" w14:textId="070E8AA2" w:rsidR="00F73D19" w:rsidRDefault="008B7504" w:rsidP="008B7504">
      <w:r>
        <w:t xml:space="preserve">12. É possível executar o seguinte comando SQL "Alter </w:t>
      </w:r>
      <w:proofErr w:type="spellStart"/>
      <w:r>
        <w:t>table</w:t>
      </w:r>
      <w:proofErr w:type="spellEnd"/>
      <w:r>
        <w:t xml:space="preserve"> x </w:t>
      </w:r>
      <w:proofErr w:type="spellStart"/>
      <w:r>
        <w:t>add</w:t>
      </w:r>
      <w:proofErr w:type="spellEnd"/>
      <w:r>
        <w:t xml:space="preserve"> </w:t>
      </w:r>
      <w:proofErr w:type="spellStart"/>
      <w:r>
        <w:t>constraint</w:t>
      </w:r>
      <w:proofErr w:type="spellEnd"/>
      <w:r>
        <w:t xml:space="preserve"> </w:t>
      </w:r>
      <w:proofErr w:type="spellStart"/>
      <w:r>
        <w:t>myFK</w:t>
      </w:r>
      <w:proofErr w:type="spellEnd"/>
      <w:r>
        <w:t xml:space="preserve"> </w:t>
      </w:r>
      <w:proofErr w:type="spellStart"/>
      <w:r>
        <w:t>foreign</w:t>
      </w:r>
      <w:proofErr w:type="spellEnd"/>
      <w:r>
        <w:t xml:space="preserve"> </w:t>
      </w:r>
      <w:proofErr w:type="spellStart"/>
      <w:r>
        <w:t>key</w:t>
      </w:r>
      <w:proofErr w:type="spellEnd"/>
      <w:r>
        <w:t xml:space="preserve"> ( at1,at2) </w:t>
      </w:r>
      <w:proofErr w:type="spellStart"/>
      <w:r>
        <w:t>references</w:t>
      </w:r>
      <w:proofErr w:type="spellEnd"/>
      <w:r>
        <w:t xml:space="preserve"> Y (</w:t>
      </w:r>
      <w:proofErr w:type="spellStart"/>
      <w:r>
        <w:t>atI</w:t>
      </w:r>
      <w:proofErr w:type="spellEnd"/>
      <w:r>
        <w:t xml:space="preserve">) </w:t>
      </w:r>
      <w:proofErr w:type="spellStart"/>
      <w:r>
        <w:t>and</w:t>
      </w:r>
      <w:proofErr w:type="spellEnd"/>
      <w:r>
        <w:t xml:space="preserve"> Z ( </w:t>
      </w:r>
      <w:proofErr w:type="spellStart"/>
      <w:r>
        <w:t>atII</w:t>
      </w:r>
      <w:proofErr w:type="spellEnd"/>
      <w:r>
        <w:t>)".</w:t>
      </w:r>
    </w:p>
    <w:p w14:paraId="7C4687E3" w14:textId="6C7919CB" w:rsidR="008B7504" w:rsidRDefault="008B7504" w:rsidP="008B7504">
      <w:pPr>
        <w:rPr>
          <w:rFonts w:ascii="Segoe UI" w:hAnsi="Segoe UI" w:cs="Segoe UI"/>
          <w:color w:val="ECECEC"/>
          <w:shd w:val="clear" w:color="auto" w:fill="212121"/>
        </w:rPr>
      </w:pPr>
      <w:r>
        <w:rPr>
          <w:rStyle w:val="Forte"/>
          <w:rFonts w:ascii="Segoe UI" w:hAnsi="Segoe UI" w:cs="Segoe UI"/>
          <w:color w:val="ECECEC"/>
          <w:bdr w:val="single" w:sz="2" w:space="0" w:color="E3E3E3" w:frame="1"/>
          <w:shd w:val="clear" w:color="auto" w:fill="212121"/>
        </w:rPr>
        <w:t>Falsa</w:t>
      </w:r>
      <w:r>
        <w:rPr>
          <w:rFonts w:ascii="Segoe UI" w:hAnsi="Segoe UI" w:cs="Segoe UI"/>
          <w:color w:val="ECECEC"/>
          <w:shd w:val="clear" w:color="auto" w:fill="212121"/>
        </w:rPr>
        <w:t xml:space="preserve">: Não é possível executar o comando SQL "Alter </w:t>
      </w:r>
      <w:proofErr w:type="spellStart"/>
      <w:r>
        <w:rPr>
          <w:rFonts w:ascii="Segoe UI" w:hAnsi="Segoe UI" w:cs="Segoe UI"/>
          <w:color w:val="ECECEC"/>
          <w:shd w:val="clear" w:color="auto" w:fill="212121"/>
        </w:rPr>
        <w:t>table</w:t>
      </w:r>
      <w:proofErr w:type="spellEnd"/>
      <w:r>
        <w:rPr>
          <w:rFonts w:ascii="Segoe UI" w:hAnsi="Segoe UI" w:cs="Segoe UI"/>
          <w:color w:val="ECECEC"/>
          <w:shd w:val="clear" w:color="auto" w:fill="212121"/>
        </w:rPr>
        <w:t xml:space="preserve"> x </w:t>
      </w:r>
      <w:proofErr w:type="spellStart"/>
      <w:r>
        <w:rPr>
          <w:rFonts w:ascii="Segoe UI" w:hAnsi="Segoe UI" w:cs="Segoe UI"/>
          <w:color w:val="ECECEC"/>
          <w:shd w:val="clear" w:color="auto" w:fill="212121"/>
        </w:rPr>
        <w:t>add</w:t>
      </w:r>
      <w:proofErr w:type="spellEnd"/>
      <w:r>
        <w:rPr>
          <w:rFonts w:ascii="Segoe UI" w:hAnsi="Segoe UI" w:cs="Segoe UI"/>
          <w:color w:val="ECECEC"/>
          <w:shd w:val="clear" w:color="auto" w:fill="212121"/>
        </w:rPr>
        <w:t xml:space="preserve"> </w:t>
      </w:r>
      <w:proofErr w:type="spellStart"/>
      <w:r>
        <w:rPr>
          <w:rFonts w:ascii="Segoe UI" w:hAnsi="Segoe UI" w:cs="Segoe UI"/>
          <w:color w:val="ECECEC"/>
          <w:shd w:val="clear" w:color="auto" w:fill="212121"/>
        </w:rPr>
        <w:t>constraint</w:t>
      </w:r>
      <w:proofErr w:type="spellEnd"/>
      <w:r>
        <w:rPr>
          <w:rFonts w:ascii="Segoe UI" w:hAnsi="Segoe UI" w:cs="Segoe UI"/>
          <w:color w:val="ECECEC"/>
          <w:shd w:val="clear" w:color="auto" w:fill="212121"/>
        </w:rPr>
        <w:t xml:space="preserve"> </w:t>
      </w:r>
      <w:proofErr w:type="spellStart"/>
      <w:r>
        <w:rPr>
          <w:rFonts w:ascii="Segoe UI" w:hAnsi="Segoe UI" w:cs="Segoe UI"/>
          <w:color w:val="ECECEC"/>
          <w:shd w:val="clear" w:color="auto" w:fill="212121"/>
        </w:rPr>
        <w:t>myFK</w:t>
      </w:r>
      <w:proofErr w:type="spellEnd"/>
      <w:r>
        <w:rPr>
          <w:rFonts w:ascii="Segoe UI" w:hAnsi="Segoe UI" w:cs="Segoe UI"/>
          <w:color w:val="ECECEC"/>
          <w:shd w:val="clear" w:color="auto" w:fill="212121"/>
        </w:rPr>
        <w:t xml:space="preserve"> </w:t>
      </w:r>
      <w:proofErr w:type="spellStart"/>
      <w:r>
        <w:rPr>
          <w:rFonts w:ascii="Segoe UI" w:hAnsi="Segoe UI" w:cs="Segoe UI"/>
          <w:color w:val="ECECEC"/>
          <w:shd w:val="clear" w:color="auto" w:fill="212121"/>
        </w:rPr>
        <w:t>foreign</w:t>
      </w:r>
      <w:proofErr w:type="spellEnd"/>
      <w:r>
        <w:rPr>
          <w:rFonts w:ascii="Segoe UI" w:hAnsi="Segoe UI" w:cs="Segoe UI"/>
          <w:color w:val="ECECEC"/>
          <w:shd w:val="clear" w:color="auto" w:fill="212121"/>
        </w:rPr>
        <w:t xml:space="preserve"> </w:t>
      </w:r>
      <w:proofErr w:type="spellStart"/>
      <w:r>
        <w:rPr>
          <w:rFonts w:ascii="Segoe UI" w:hAnsi="Segoe UI" w:cs="Segoe UI"/>
          <w:color w:val="ECECEC"/>
          <w:shd w:val="clear" w:color="auto" w:fill="212121"/>
        </w:rPr>
        <w:t>key</w:t>
      </w:r>
      <w:proofErr w:type="spellEnd"/>
      <w:r>
        <w:rPr>
          <w:rFonts w:ascii="Segoe UI" w:hAnsi="Segoe UI" w:cs="Segoe UI"/>
          <w:color w:val="ECECEC"/>
          <w:shd w:val="clear" w:color="auto" w:fill="212121"/>
        </w:rPr>
        <w:t xml:space="preserve"> ( at1,at2) </w:t>
      </w:r>
      <w:proofErr w:type="spellStart"/>
      <w:r>
        <w:rPr>
          <w:rFonts w:ascii="Segoe UI" w:hAnsi="Segoe UI" w:cs="Segoe UI"/>
          <w:color w:val="ECECEC"/>
          <w:shd w:val="clear" w:color="auto" w:fill="212121"/>
        </w:rPr>
        <w:t>references</w:t>
      </w:r>
      <w:proofErr w:type="spellEnd"/>
      <w:r>
        <w:rPr>
          <w:rFonts w:ascii="Segoe UI" w:hAnsi="Segoe UI" w:cs="Segoe UI"/>
          <w:color w:val="ECECEC"/>
          <w:shd w:val="clear" w:color="auto" w:fill="212121"/>
        </w:rPr>
        <w:t xml:space="preserve"> Y (</w:t>
      </w:r>
      <w:proofErr w:type="spellStart"/>
      <w:r>
        <w:rPr>
          <w:rFonts w:ascii="Segoe UI" w:hAnsi="Segoe UI" w:cs="Segoe UI"/>
          <w:color w:val="ECECEC"/>
          <w:shd w:val="clear" w:color="auto" w:fill="212121"/>
        </w:rPr>
        <w:t>atI</w:t>
      </w:r>
      <w:proofErr w:type="spellEnd"/>
      <w:r>
        <w:rPr>
          <w:rFonts w:ascii="Segoe UI" w:hAnsi="Segoe UI" w:cs="Segoe UI"/>
          <w:color w:val="ECECEC"/>
          <w:shd w:val="clear" w:color="auto" w:fill="212121"/>
        </w:rPr>
        <w:t xml:space="preserve">) </w:t>
      </w:r>
      <w:proofErr w:type="spellStart"/>
      <w:r>
        <w:rPr>
          <w:rFonts w:ascii="Segoe UI" w:hAnsi="Segoe UI" w:cs="Segoe UI"/>
          <w:color w:val="ECECEC"/>
          <w:shd w:val="clear" w:color="auto" w:fill="212121"/>
        </w:rPr>
        <w:t>and</w:t>
      </w:r>
      <w:proofErr w:type="spellEnd"/>
      <w:r>
        <w:rPr>
          <w:rFonts w:ascii="Segoe UI" w:hAnsi="Segoe UI" w:cs="Segoe UI"/>
          <w:color w:val="ECECEC"/>
          <w:shd w:val="clear" w:color="auto" w:fill="212121"/>
        </w:rPr>
        <w:t xml:space="preserve"> Z ( </w:t>
      </w:r>
      <w:proofErr w:type="spellStart"/>
      <w:r>
        <w:rPr>
          <w:rFonts w:ascii="Segoe UI" w:hAnsi="Segoe UI" w:cs="Segoe UI"/>
          <w:color w:val="ECECEC"/>
          <w:shd w:val="clear" w:color="auto" w:fill="212121"/>
        </w:rPr>
        <w:t>atII</w:t>
      </w:r>
      <w:proofErr w:type="spellEnd"/>
      <w:r>
        <w:rPr>
          <w:rFonts w:ascii="Segoe UI" w:hAnsi="Segoe UI" w:cs="Segoe UI"/>
          <w:color w:val="ECECEC"/>
          <w:shd w:val="clear" w:color="auto" w:fill="212121"/>
        </w:rPr>
        <w:t xml:space="preserve">)". A cláusula </w:t>
      </w:r>
      <w:proofErr w:type="spellStart"/>
      <w:r>
        <w:rPr>
          <w:rStyle w:val="CdigoHTML"/>
          <w:rFonts w:ascii="Ubuntu Mono" w:eastAsiaTheme="majorEastAsia" w:hAnsi="Ubuntu Mono"/>
          <w:b/>
          <w:bCs/>
          <w:color w:val="ECECEC"/>
          <w:sz w:val="21"/>
          <w:szCs w:val="21"/>
          <w:bdr w:val="single" w:sz="2" w:space="0" w:color="E3E3E3" w:frame="1"/>
          <w:shd w:val="clear" w:color="auto" w:fill="212121"/>
        </w:rPr>
        <w:t>references</w:t>
      </w:r>
      <w:proofErr w:type="spellEnd"/>
      <w:r>
        <w:rPr>
          <w:rFonts w:ascii="Segoe UI" w:hAnsi="Segoe UI" w:cs="Segoe UI"/>
          <w:color w:val="ECECEC"/>
          <w:shd w:val="clear" w:color="auto" w:fill="212121"/>
        </w:rPr>
        <w:t xml:space="preserve"> deve ser </w:t>
      </w:r>
      <w:r>
        <w:rPr>
          <w:rFonts w:ascii="Segoe UI" w:hAnsi="Segoe UI" w:cs="Segoe UI"/>
          <w:color w:val="ECECEC"/>
          <w:shd w:val="clear" w:color="auto" w:fill="212121"/>
        </w:rPr>
        <w:lastRenderedPageBreak/>
        <w:t xml:space="preserve">usada apenas uma vez por restrição de chave estrangeira. Para ter várias chaves estrangeiras, você precisa usar múltiplas cláusulas </w:t>
      </w:r>
      <w:proofErr w:type="spellStart"/>
      <w:r>
        <w:rPr>
          <w:rStyle w:val="CdigoHTML"/>
          <w:rFonts w:ascii="Ubuntu Mono" w:eastAsiaTheme="majorEastAsia" w:hAnsi="Ubuntu Mono"/>
          <w:b/>
          <w:bCs/>
          <w:color w:val="ECECEC"/>
          <w:sz w:val="21"/>
          <w:szCs w:val="21"/>
          <w:bdr w:val="single" w:sz="2" w:space="0" w:color="E3E3E3" w:frame="1"/>
          <w:shd w:val="clear" w:color="auto" w:fill="212121"/>
        </w:rPr>
        <w:t>foreign</w:t>
      </w:r>
      <w:proofErr w:type="spellEnd"/>
      <w:r>
        <w:rPr>
          <w:rStyle w:val="CdigoHTML"/>
          <w:rFonts w:ascii="Ubuntu Mono" w:eastAsiaTheme="majorEastAsia" w:hAnsi="Ubuntu Mono"/>
          <w:b/>
          <w:bCs/>
          <w:color w:val="ECECEC"/>
          <w:sz w:val="21"/>
          <w:szCs w:val="21"/>
          <w:bdr w:val="single" w:sz="2" w:space="0" w:color="E3E3E3" w:frame="1"/>
          <w:shd w:val="clear" w:color="auto" w:fill="212121"/>
        </w:rPr>
        <w:t xml:space="preserve"> </w:t>
      </w:r>
      <w:proofErr w:type="spellStart"/>
      <w:r>
        <w:rPr>
          <w:rStyle w:val="CdigoHTML"/>
          <w:rFonts w:ascii="Ubuntu Mono" w:eastAsiaTheme="majorEastAsia" w:hAnsi="Ubuntu Mono"/>
          <w:b/>
          <w:bCs/>
          <w:color w:val="ECECEC"/>
          <w:sz w:val="21"/>
          <w:szCs w:val="21"/>
          <w:bdr w:val="single" w:sz="2" w:space="0" w:color="E3E3E3" w:frame="1"/>
          <w:shd w:val="clear" w:color="auto" w:fill="212121"/>
        </w:rPr>
        <w:t>key</w:t>
      </w:r>
      <w:proofErr w:type="spellEnd"/>
      <w:r>
        <w:rPr>
          <w:rFonts w:ascii="Segoe UI" w:hAnsi="Segoe UI" w:cs="Segoe UI"/>
          <w:color w:val="ECECEC"/>
          <w:shd w:val="clear" w:color="auto" w:fill="212121"/>
        </w:rPr>
        <w:t>.</w:t>
      </w:r>
    </w:p>
    <w:p w14:paraId="6A677237" w14:textId="77777777" w:rsidR="008B7504" w:rsidRDefault="008B7504" w:rsidP="008B7504"/>
    <w:sectPr w:rsidR="008B750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C4F81"/>
    <w:multiLevelType w:val="hybridMultilevel"/>
    <w:tmpl w:val="AA38A1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54A28AD"/>
    <w:multiLevelType w:val="hybridMultilevel"/>
    <w:tmpl w:val="6590E31A"/>
    <w:lvl w:ilvl="0" w:tplc="08160001">
      <w:start w:val="1"/>
      <w:numFmt w:val="bullet"/>
      <w:lvlText w:val=""/>
      <w:lvlJc w:val="left"/>
      <w:pPr>
        <w:ind w:left="3600" w:hanging="360"/>
      </w:pPr>
      <w:rPr>
        <w:rFonts w:ascii="Symbol" w:hAnsi="Symbol" w:hint="default"/>
      </w:rPr>
    </w:lvl>
    <w:lvl w:ilvl="1" w:tplc="08160003" w:tentative="1">
      <w:start w:val="1"/>
      <w:numFmt w:val="bullet"/>
      <w:lvlText w:val="o"/>
      <w:lvlJc w:val="left"/>
      <w:pPr>
        <w:ind w:left="4320" w:hanging="360"/>
      </w:pPr>
      <w:rPr>
        <w:rFonts w:ascii="Courier New" w:hAnsi="Courier New" w:cs="Courier New" w:hint="default"/>
      </w:rPr>
    </w:lvl>
    <w:lvl w:ilvl="2" w:tplc="08160005" w:tentative="1">
      <w:start w:val="1"/>
      <w:numFmt w:val="bullet"/>
      <w:lvlText w:val=""/>
      <w:lvlJc w:val="left"/>
      <w:pPr>
        <w:ind w:left="5040" w:hanging="360"/>
      </w:pPr>
      <w:rPr>
        <w:rFonts w:ascii="Wingdings" w:hAnsi="Wingdings" w:hint="default"/>
      </w:rPr>
    </w:lvl>
    <w:lvl w:ilvl="3" w:tplc="08160001" w:tentative="1">
      <w:start w:val="1"/>
      <w:numFmt w:val="bullet"/>
      <w:lvlText w:val=""/>
      <w:lvlJc w:val="left"/>
      <w:pPr>
        <w:ind w:left="5760" w:hanging="360"/>
      </w:pPr>
      <w:rPr>
        <w:rFonts w:ascii="Symbol" w:hAnsi="Symbol" w:hint="default"/>
      </w:rPr>
    </w:lvl>
    <w:lvl w:ilvl="4" w:tplc="08160003" w:tentative="1">
      <w:start w:val="1"/>
      <w:numFmt w:val="bullet"/>
      <w:lvlText w:val="o"/>
      <w:lvlJc w:val="left"/>
      <w:pPr>
        <w:ind w:left="6480" w:hanging="360"/>
      </w:pPr>
      <w:rPr>
        <w:rFonts w:ascii="Courier New" w:hAnsi="Courier New" w:cs="Courier New" w:hint="default"/>
      </w:rPr>
    </w:lvl>
    <w:lvl w:ilvl="5" w:tplc="08160005" w:tentative="1">
      <w:start w:val="1"/>
      <w:numFmt w:val="bullet"/>
      <w:lvlText w:val=""/>
      <w:lvlJc w:val="left"/>
      <w:pPr>
        <w:ind w:left="7200" w:hanging="360"/>
      </w:pPr>
      <w:rPr>
        <w:rFonts w:ascii="Wingdings" w:hAnsi="Wingdings" w:hint="default"/>
      </w:rPr>
    </w:lvl>
    <w:lvl w:ilvl="6" w:tplc="08160001" w:tentative="1">
      <w:start w:val="1"/>
      <w:numFmt w:val="bullet"/>
      <w:lvlText w:val=""/>
      <w:lvlJc w:val="left"/>
      <w:pPr>
        <w:ind w:left="7920" w:hanging="360"/>
      </w:pPr>
      <w:rPr>
        <w:rFonts w:ascii="Symbol" w:hAnsi="Symbol" w:hint="default"/>
      </w:rPr>
    </w:lvl>
    <w:lvl w:ilvl="7" w:tplc="08160003" w:tentative="1">
      <w:start w:val="1"/>
      <w:numFmt w:val="bullet"/>
      <w:lvlText w:val="o"/>
      <w:lvlJc w:val="left"/>
      <w:pPr>
        <w:ind w:left="8640" w:hanging="360"/>
      </w:pPr>
      <w:rPr>
        <w:rFonts w:ascii="Courier New" w:hAnsi="Courier New" w:cs="Courier New" w:hint="default"/>
      </w:rPr>
    </w:lvl>
    <w:lvl w:ilvl="8" w:tplc="08160005" w:tentative="1">
      <w:start w:val="1"/>
      <w:numFmt w:val="bullet"/>
      <w:lvlText w:val=""/>
      <w:lvlJc w:val="left"/>
      <w:pPr>
        <w:ind w:left="9360" w:hanging="360"/>
      </w:pPr>
      <w:rPr>
        <w:rFonts w:ascii="Wingdings" w:hAnsi="Wingdings" w:hint="default"/>
      </w:rPr>
    </w:lvl>
  </w:abstractNum>
  <w:abstractNum w:abstractNumId="2" w15:restartNumberingAfterBreak="0">
    <w:nsid w:val="08EA3103"/>
    <w:multiLevelType w:val="hybridMultilevel"/>
    <w:tmpl w:val="65968A9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AF043A9"/>
    <w:multiLevelType w:val="hybridMultilevel"/>
    <w:tmpl w:val="DB4A2E6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E724F3A"/>
    <w:multiLevelType w:val="hybridMultilevel"/>
    <w:tmpl w:val="5AE09F90"/>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5" w15:restartNumberingAfterBreak="0">
    <w:nsid w:val="1C1B78D5"/>
    <w:multiLevelType w:val="hybridMultilevel"/>
    <w:tmpl w:val="70A4ADB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F85780D"/>
    <w:multiLevelType w:val="hybridMultilevel"/>
    <w:tmpl w:val="A83CA94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21060D84"/>
    <w:multiLevelType w:val="hybridMultilevel"/>
    <w:tmpl w:val="58B0CC04"/>
    <w:lvl w:ilvl="0" w:tplc="08160001">
      <w:start w:val="1"/>
      <w:numFmt w:val="bullet"/>
      <w:lvlText w:val=""/>
      <w:lvlJc w:val="left"/>
      <w:pPr>
        <w:ind w:left="760" w:hanging="360"/>
      </w:pPr>
      <w:rPr>
        <w:rFonts w:ascii="Symbol" w:hAnsi="Symbol" w:hint="default"/>
      </w:rPr>
    </w:lvl>
    <w:lvl w:ilvl="1" w:tplc="08160003" w:tentative="1">
      <w:start w:val="1"/>
      <w:numFmt w:val="bullet"/>
      <w:lvlText w:val="o"/>
      <w:lvlJc w:val="left"/>
      <w:pPr>
        <w:ind w:left="1480" w:hanging="360"/>
      </w:pPr>
      <w:rPr>
        <w:rFonts w:ascii="Courier New" w:hAnsi="Courier New" w:cs="Courier New" w:hint="default"/>
      </w:rPr>
    </w:lvl>
    <w:lvl w:ilvl="2" w:tplc="08160005" w:tentative="1">
      <w:start w:val="1"/>
      <w:numFmt w:val="bullet"/>
      <w:lvlText w:val=""/>
      <w:lvlJc w:val="left"/>
      <w:pPr>
        <w:ind w:left="2200" w:hanging="360"/>
      </w:pPr>
      <w:rPr>
        <w:rFonts w:ascii="Wingdings" w:hAnsi="Wingdings" w:hint="default"/>
      </w:rPr>
    </w:lvl>
    <w:lvl w:ilvl="3" w:tplc="08160001" w:tentative="1">
      <w:start w:val="1"/>
      <w:numFmt w:val="bullet"/>
      <w:lvlText w:val=""/>
      <w:lvlJc w:val="left"/>
      <w:pPr>
        <w:ind w:left="2920" w:hanging="360"/>
      </w:pPr>
      <w:rPr>
        <w:rFonts w:ascii="Symbol" w:hAnsi="Symbol" w:hint="default"/>
      </w:rPr>
    </w:lvl>
    <w:lvl w:ilvl="4" w:tplc="08160003" w:tentative="1">
      <w:start w:val="1"/>
      <w:numFmt w:val="bullet"/>
      <w:lvlText w:val="o"/>
      <w:lvlJc w:val="left"/>
      <w:pPr>
        <w:ind w:left="3640" w:hanging="360"/>
      </w:pPr>
      <w:rPr>
        <w:rFonts w:ascii="Courier New" w:hAnsi="Courier New" w:cs="Courier New" w:hint="default"/>
      </w:rPr>
    </w:lvl>
    <w:lvl w:ilvl="5" w:tplc="08160005" w:tentative="1">
      <w:start w:val="1"/>
      <w:numFmt w:val="bullet"/>
      <w:lvlText w:val=""/>
      <w:lvlJc w:val="left"/>
      <w:pPr>
        <w:ind w:left="4360" w:hanging="360"/>
      </w:pPr>
      <w:rPr>
        <w:rFonts w:ascii="Wingdings" w:hAnsi="Wingdings" w:hint="default"/>
      </w:rPr>
    </w:lvl>
    <w:lvl w:ilvl="6" w:tplc="08160001" w:tentative="1">
      <w:start w:val="1"/>
      <w:numFmt w:val="bullet"/>
      <w:lvlText w:val=""/>
      <w:lvlJc w:val="left"/>
      <w:pPr>
        <w:ind w:left="5080" w:hanging="360"/>
      </w:pPr>
      <w:rPr>
        <w:rFonts w:ascii="Symbol" w:hAnsi="Symbol" w:hint="default"/>
      </w:rPr>
    </w:lvl>
    <w:lvl w:ilvl="7" w:tplc="08160003" w:tentative="1">
      <w:start w:val="1"/>
      <w:numFmt w:val="bullet"/>
      <w:lvlText w:val="o"/>
      <w:lvlJc w:val="left"/>
      <w:pPr>
        <w:ind w:left="5800" w:hanging="360"/>
      </w:pPr>
      <w:rPr>
        <w:rFonts w:ascii="Courier New" w:hAnsi="Courier New" w:cs="Courier New" w:hint="default"/>
      </w:rPr>
    </w:lvl>
    <w:lvl w:ilvl="8" w:tplc="08160005" w:tentative="1">
      <w:start w:val="1"/>
      <w:numFmt w:val="bullet"/>
      <w:lvlText w:val=""/>
      <w:lvlJc w:val="left"/>
      <w:pPr>
        <w:ind w:left="6520" w:hanging="360"/>
      </w:pPr>
      <w:rPr>
        <w:rFonts w:ascii="Wingdings" w:hAnsi="Wingdings" w:hint="default"/>
      </w:rPr>
    </w:lvl>
  </w:abstractNum>
  <w:abstractNum w:abstractNumId="8" w15:restartNumberingAfterBreak="0">
    <w:nsid w:val="21DF2E0A"/>
    <w:multiLevelType w:val="hybridMultilevel"/>
    <w:tmpl w:val="F46A407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1FC761B"/>
    <w:multiLevelType w:val="hybridMultilevel"/>
    <w:tmpl w:val="6C50BEF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75345FA"/>
    <w:multiLevelType w:val="hybridMultilevel"/>
    <w:tmpl w:val="8FE6E744"/>
    <w:lvl w:ilvl="0" w:tplc="08160001">
      <w:start w:val="1"/>
      <w:numFmt w:val="bullet"/>
      <w:lvlText w:val=""/>
      <w:lvlJc w:val="left"/>
      <w:pPr>
        <w:ind w:left="3600" w:hanging="360"/>
      </w:pPr>
      <w:rPr>
        <w:rFonts w:ascii="Symbol" w:hAnsi="Symbol" w:hint="default"/>
      </w:rPr>
    </w:lvl>
    <w:lvl w:ilvl="1" w:tplc="08160003" w:tentative="1">
      <w:start w:val="1"/>
      <w:numFmt w:val="bullet"/>
      <w:lvlText w:val="o"/>
      <w:lvlJc w:val="left"/>
      <w:pPr>
        <w:ind w:left="4320" w:hanging="360"/>
      </w:pPr>
      <w:rPr>
        <w:rFonts w:ascii="Courier New" w:hAnsi="Courier New" w:cs="Courier New" w:hint="default"/>
      </w:rPr>
    </w:lvl>
    <w:lvl w:ilvl="2" w:tplc="08160005" w:tentative="1">
      <w:start w:val="1"/>
      <w:numFmt w:val="bullet"/>
      <w:lvlText w:val=""/>
      <w:lvlJc w:val="left"/>
      <w:pPr>
        <w:ind w:left="5040" w:hanging="360"/>
      </w:pPr>
      <w:rPr>
        <w:rFonts w:ascii="Wingdings" w:hAnsi="Wingdings" w:hint="default"/>
      </w:rPr>
    </w:lvl>
    <w:lvl w:ilvl="3" w:tplc="08160001" w:tentative="1">
      <w:start w:val="1"/>
      <w:numFmt w:val="bullet"/>
      <w:lvlText w:val=""/>
      <w:lvlJc w:val="left"/>
      <w:pPr>
        <w:ind w:left="5760" w:hanging="360"/>
      </w:pPr>
      <w:rPr>
        <w:rFonts w:ascii="Symbol" w:hAnsi="Symbol" w:hint="default"/>
      </w:rPr>
    </w:lvl>
    <w:lvl w:ilvl="4" w:tplc="08160003" w:tentative="1">
      <w:start w:val="1"/>
      <w:numFmt w:val="bullet"/>
      <w:lvlText w:val="o"/>
      <w:lvlJc w:val="left"/>
      <w:pPr>
        <w:ind w:left="6480" w:hanging="360"/>
      </w:pPr>
      <w:rPr>
        <w:rFonts w:ascii="Courier New" w:hAnsi="Courier New" w:cs="Courier New" w:hint="default"/>
      </w:rPr>
    </w:lvl>
    <w:lvl w:ilvl="5" w:tplc="08160005" w:tentative="1">
      <w:start w:val="1"/>
      <w:numFmt w:val="bullet"/>
      <w:lvlText w:val=""/>
      <w:lvlJc w:val="left"/>
      <w:pPr>
        <w:ind w:left="7200" w:hanging="360"/>
      </w:pPr>
      <w:rPr>
        <w:rFonts w:ascii="Wingdings" w:hAnsi="Wingdings" w:hint="default"/>
      </w:rPr>
    </w:lvl>
    <w:lvl w:ilvl="6" w:tplc="08160001" w:tentative="1">
      <w:start w:val="1"/>
      <w:numFmt w:val="bullet"/>
      <w:lvlText w:val=""/>
      <w:lvlJc w:val="left"/>
      <w:pPr>
        <w:ind w:left="7920" w:hanging="360"/>
      </w:pPr>
      <w:rPr>
        <w:rFonts w:ascii="Symbol" w:hAnsi="Symbol" w:hint="default"/>
      </w:rPr>
    </w:lvl>
    <w:lvl w:ilvl="7" w:tplc="08160003" w:tentative="1">
      <w:start w:val="1"/>
      <w:numFmt w:val="bullet"/>
      <w:lvlText w:val="o"/>
      <w:lvlJc w:val="left"/>
      <w:pPr>
        <w:ind w:left="8640" w:hanging="360"/>
      </w:pPr>
      <w:rPr>
        <w:rFonts w:ascii="Courier New" w:hAnsi="Courier New" w:cs="Courier New" w:hint="default"/>
      </w:rPr>
    </w:lvl>
    <w:lvl w:ilvl="8" w:tplc="08160005" w:tentative="1">
      <w:start w:val="1"/>
      <w:numFmt w:val="bullet"/>
      <w:lvlText w:val=""/>
      <w:lvlJc w:val="left"/>
      <w:pPr>
        <w:ind w:left="9360" w:hanging="360"/>
      </w:pPr>
      <w:rPr>
        <w:rFonts w:ascii="Wingdings" w:hAnsi="Wingdings" w:hint="default"/>
      </w:rPr>
    </w:lvl>
  </w:abstractNum>
  <w:abstractNum w:abstractNumId="11" w15:restartNumberingAfterBreak="0">
    <w:nsid w:val="297C41FB"/>
    <w:multiLevelType w:val="hybridMultilevel"/>
    <w:tmpl w:val="0F72F0C4"/>
    <w:lvl w:ilvl="0" w:tplc="08160001">
      <w:start w:val="1"/>
      <w:numFmt w:val="bullet"/>
      <w:lvlText w:val=""/>
      <w:lvlJc w:val="left"/>
      <w:pPr>
        <w:ind w:left="3600" w:hanging="360"/>
      </w:pPr>
      <w:rPr>
        <w:rFonts w:ascii="Symbol" w:hAnsi="Symbol" w:hint="default"/>
      </w:rPr>
    </w:lvl>
    <w:lvl w:ilvl="1" w:tplc="08160003" w:tentative="1">
      <w:start w:val="1"/>
      <w:numFmt w:val="bullet"/>
      <w:lvlText w:val="o"/>
      <w:lvlJc w:val="left"/>
      <w:pPr>
        <w:ind w:left="4320" w:hanging="360"/>
      </w:pPr>
      <w:rPr>
        <w:rFonts w:ascii="Courier New" w:hAnsi="Courier New" w:cs="Courier New" w:hint="default"/>
      </w:rPr>
    </w:lvl>
    <w:lvl w:ilvl="2" w:tplc="08160005" w:tentative="1">
      <w:start w:val="1"/>
      <w:numFmt w:val="bullet"/>
      <w:lvlText w:val=""/>
      <w:lvlJc w:val="left"/>
      <w:pPr>
        <w:ind w:left="5040" w:hanging="360"/>
      </w:pPr>
      <w:rPr>
        <w:rFonts w:ascii="Wingdings" w:hAnsi="Wingdings" w:hint="default"/>
      </w:rPr>
    </w:lvl>
    <w:lvl w:ilvl="3" w:tplc="08160001" w:tentative="1">
      <w:start w:val="1"/>
      <w:numFmt w:val="bullet"/>
      <w:lvlText w:val=""/>
      <w:lvlJc w:val="left"/>
      <w:pPr>
        <w:ind w:left="5760" w:hanging="360"/>
      </w:pPr>
      <w:rPr>
        <w:rFonts w:ascii="Symbol" w:hAnsi="Symbol" w:hint="default"/>
      </w:rPr>
    </w:lvl>
    <w:lvl w:ilvl="4" w:tplc="08160003" w:tentative="1">
      <w:start w:val="1"/>
      <w:numFmt w:val="bullet"/>
      <w:lvlText w:val="o"/>
      <w:lvlJc w:val="left"/>
      <w:pPr>
        <w:ind w:left="6480" w:hanging="360"/>
      </w:pPr>
      <w:rPr>
        <w:rFonts w:ascii="Courier New" w:hAnsi="Courier New" w:cs="Courier New" w:hint="default"/>
      </w:rPr>
    </w:lvl>
    <w:lvl w:ilvl="5" w:tplc="08160005" w:tentative="1">
      <w:start w:val="1"/>
      <w:numFmt w:val="bullet"/>
      <w:lvlText w:val=""/>
      <w:lvlJc w:val="left"/>
      <w:pPr>
        <w:ind w:left="7200" w:hanging="360"/>
      </w:pPr>
      <w:rPr>
        <w:rFonts w:ascii="Wingdings" w:hAnsi="Wingdings" w:hint="default"/>
      </w:rPr>
    </w:lvl>
    <w:lvl w:ilvl="6" w:tplc="08160001" w:tentative="1">
      <w:start w:val="1"/>
      <w:numFmt w:val="bullet"/>
      <w:lvlText w:val=""/>
      <w:lvlJc w:val="left"/>
      <w:pPr>
        <w:ind w:left="7920" w:hanging="360"/>
      </w:pPr>
      <w:rPr>
        <w:rFonts w:ascii="Symbol" w:hAnsi="Symbol" w:hint="default"/>
      </w:rPr>
    </w:lvl>
    <w:lvl w:ilvl="7" w:tplc="08160003" w:tentative="1">
      <w:start w:val="1"/>
      <w:numFmt w:val="bullet"/>
      <w:lvlText w:val="o"/>
      <w:lvlJc w:val="left"/>
      <w:pPr>
        <w:ind w:left="8640" w:hanging="360"/>
      </w:pPr>
      <w:rPr>
        <w:rFonts w:ascii="Courier New" w:hAnsi="Courier New" w:cs="Courier New" w:hint="default"/>
      </w:rPr>
    </w:lvl>
    <w:lvl w:ilvl="8" w:tplc="08160005" w:tentative="1">
      <w:start w:val="1"/>
      <w:numFmt w:val="bullet"/>
      <w:lvlText w:val=""/>
      <w:lvlJc w:val="left"/>
      <w:pPr>
        <w:ind w:left="9360" w:hanging="360"/>
      </w:pPr>
      <w:rPr>
        <w:rFonts w:ascii="Wingdings" w:hAnsi="Wingdings" w:hint="default"/>
      </w:rPr>
    </w:lvl>
  </w:abstractNum>
  <w:abstractNum w:abstractNumId="12" w15:restartNumberingAfterBreak="0">
    <w:nsid w:val="2D01341B"/>
    <w:multiLevelType w:val="hybridMultilevel"/>
    <w:tmpl w:val="A9D6FB9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2E116E9A"/>
    <w:multiLevelType w:val="hybridMultilevel"/>
    <w:tmpl w:val="8F22B1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33AA50EB"/>
    <w:multiLevelType w:val="hybridMultilevel"/>
    <w:tmpl w:val="6958DA5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34445394"/>
    <w:multiLevelType w:val="hybridMultilevel"/>
    <w:tmpl w:val="201899F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36395A4C"/>
    <w:multiLevelType w:val="hybridMultilevel"/>
    <w:tmpl w:val="B0145EC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73C420A"/>
    <w:multiLevelType w:val="hybridMultilevel"/>
    <w:tmpl w:val="C6263DD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3FB4245D"/>
    <w:multiLevelType w:val="hybridMultilevel"/>
    <w:tmpl w:val="6FE416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4FA240BB"/>
    <w:multiLevelType w:val="hybridMultilevel"/>
    <w:tmpl w:val="2ECE176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4FB520E2"/>
    <w:multiLevelType w:val="hybridMultilevel"/>
    <w:tmpl w:val="4BFA3C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52CB6EE4"/>
    <w:multiLevelType w:val="hybridMultilevel"/>
    <w:tmpl w:val="D49A8D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598A58A7"/>
    <w:multiLevelType w:val="hybridMultilevel"/>
    <w:tmpl w:val="98EE529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5B383ECE"/>
    <w:multiLevelType w:val="hybridMultilevel"/>
    <w:tmpl w:val="68285CE2"/>
    <w:lvl w:ilvl="0" w:tplc="08160001">
      <w:start w:val="1"/>
      <w:numFmt w:val="bullet"/>
      <w:lvlText w:val=""/>
      <w:lvlJc w:val="left"/>
      <w:pPr>
        <w:ind w:left="3600" w:hanging="360"/>
      </w:pPr>
      <w:rPr>
        <w:rFonts w:ascii="Symbol" w:hAnsi="Symbol" w:hint="default"/>
      </w:rPr>
    </w:lvl>
    <w:lvl w:ilvl="1" w:tplc="08160003" w:tentative="1">
      <w:start w:val="1"/>
      <w:numFmt w:val="bullet"/>
      <w:lvlText w:val="o"/>
      <w:lvlJc w:val="left"/>
      <w:pPr>
        <w:ind w:left="4320" w:hanging="360"/>
      </w:pPr>
      <w:rPr>
        <w:rFonts w:ascii="Courier New" w:hAnsi="Courier New" w:cs="Courier New" w:hint="default"/>
      </w:rPr>
    </w:lvl>
    <w:lvl w:ilvl="2" w:tplc="08160005" w:tentative="1">
      <w:start w:val="1"/>
      <w:numFmt w:val="bullet"/>
      <w:lvlText w:val=""/>
      <w:lvlJc w:val="left"/>
      <w:pPr>
        <w:ind w:left="5040" w:hanging="360"/>
      </w:pPr>
      <w:rPr>
        <w:rFonts w:ascii="Wingdings" w:hAnsi="Wingdings" w:hint="default"/>
      </w:rPr>
    </w:lvl>
    <w:lvl w:ilvl="3" w:tplc="08160001" w:tentative="1">
      <w:start w:val="1"/>
      <w:numFmt w:val="bullet"/>
      <w:lvlText w:val=""/>
      <w:lvlJc w:val="left"/>
      <w:pPr>
        <w:ind w:left="5760" w:hanging="360"/>
      </w:pPr>
      <w:rPr>
        <w:rFonts w:ascii="Symbol" w:hAnsi="Symbol" w:hint="default"/>
      </w:rPr>
    </w:lvl>
    <w:lvl w:ilvl="4" w:tplc="08160003" w:tentative="1">
      <w:start w:val="1"/>
      <w:numFmt w:val="bullet"/>
      <w:lvlText w:val="o"/>
      <w:lvlJc w:val="left"/>
      <w:pPr>
        <w:ind w:left="6480" w:hanging="360"/>
      </w:pPr>
      <w:rPr>
        <w:rFonts w:ascii="Courier New" w:hAnsi="Courier New" w:cs="Courier New" w:hint="default"/>
      </w:rPr>
    </w:lvl>
    <w:lvl w:ilvl="5" w:tplc="08160005" w:tentative="1">
      <w:start w:val="1"/>
      <w:numFmt w:val="bullet"/>
      <w:lvlText w:val=""/>
      <w:lvlJc w:val="left"/>
      <w:pPr>
        <w:ind w:left="7200" w:hanging="360"/>
      </w:pPr>
      <w:rPr>
        <w:rFonts w:ascii="Wingdings" w:hAnsi="Wingdings" w:hint="default"/>
      </w:rPr>
    </w:lvl>
    <w:lvl w:ilvl="6" w:tplc="08160001" w:tentative="1">
      <w:start w:val="1"/>
      <w:numFmt w:val="bullet"/>
      <w:lvlText w:val=""/>
      <w:lvlJc w:val="left"/>
      <w:pPr>
        <w:ind w:left="7920" w:hanging="360"/>
      </w:pPr>
      <w:rPr>
        <w:rFonts w:ascii="Symbol" w:hAnsi="Symbol" w:hint="default"/>
      </w:rPr>
    </w:lvl>
    <w:lvl w:ilvl="7" w:tplc="08160003" w:tentative="1">
      <w:start w:val="1"/>
      <w:numFmt w:val="bullet"/>
      <w:lvlText w:val="o"/>
      <w:lvlJc w:val="left"/>
      <w:pPr>
        <w:ind w:left="8640" w:hanging="360"/>
      </w:pPr>
      <w:rPr>
        <w:rFonts w:ascii="Courier New" w:hAnsi="Courier New" w:cs="Courier New" w:hint="default"/>
      </w:rPr>
    </w:lvl>
    <w:lvl w:ilvl="8" w:tplc="08160005" w:tentative="1">
      <w:start w:val="1"/>
      <w:numFmt w:val="bullet"/>
      <w:lvlText w:val=""/>
      <w:lvlJc w:val="left"/>
      <w:pPr>
        <w:ind w:left="9360" w:hanging="360"/>
      </w:pPr>
      <w:rPr>
        <w:rFonts w:ascii="Wingdings" w:hAnsi="Wingdings" w:hint="default"/>
      </w:rPr>
    </w:lvl>
  </w:abstractNum>
  <w:abstractNum w:abstractNumId="24" w15:restartNumberingAfterBreak="0">
    <w:nsid w:val="5F1E5981"/>
    <w:multiLevelType w:val="hybridMultilevel"/>
    <w:tmpl w:val="D7E27A32"/>
    <w:lvl w:ilvl="0" w:tplc="08160001">
      <w:start w:val="1"/>
      <w:numFmt w:val="bullet"/>
      <w:lvlText w:val=""/>
      <w:lvlJc w:val="left"/>
      <w:pPr>
        <w:ind w:left="3600" w:hanging="360"/>
      </w:pPr>
      <w:rPr>
        <w:rFonts w:ascii="Symbol" w:hAnsi="Symbol" w:hint="default"/>
      </w:rPr>
    </w:lvl>
    <w:lvl w:ilvl="1" w:tplc="08160003" w:tentative="1">
      <w:start w:val="1"/>
      <w:numFmt w:val="bullet"/>
      <w:lvlText w:val="o"/>
      <w:lvlJc w:val="left"/>
      <w:pPr>
        <w:ind w:left="4320" w:hanging="360"/>
      </w:pPr>
      <w:rPr>
        <w:rFonts w:ascii="Courier New" w:hAnsi="Courier New" w:cs="Courier New" w:hint="default"/>
      </w:rPr>
    </w:lvl>
    <w:lvl w:ilvl="2" w:tplc="08160005" w:tentative="1">
      <w:start w:val="1"/>
      <w:numFmt w:val="bullet"/>
      <w:lvlText w:val=""/>
      <w:lvlJc w:val="left"/>
      <w:pPr>
        <w:ind w:left="5040" w:hanging="360"/>
      </w:pPr>
      <w:rPr>
        <w:rFonts w:ascii="Wingdings" w:hAnsi="Wingdings" w:hint="default"/>
      </w:rPr>
    </w:lvl>
    <w:lvl w:ilvl="3" w:tplc="08160001" w:tentative="1">
      <w:start w:val="1"/>
      <w:numFmt w:val="bullet"/>
      <w:lvlText w:val=""/>
      <w:lvlJc w:val="left"/>
      <w:pPr>
        <w:ind w:left="5760" w:hanging="360"/>
      </w:pPr>
      <w:rPr>
        <w:rFonts w:ascii="Symbol" w:hAnsi="Symbol" w:hint="default"/>
      </w:rPr>
    </w:lvl>
    <w:lvl w:ilvl="4" w:tplc="08160003" w:tentative="1">
      <w:start w:val="1"/>
      <w:numFmt w:val="bullet"/>
      <w:lvlText w:val="o"/>
      <w:lvlJc w:val="left"/>
      <w:pPr>
        <w:ind w:left="6480" w:hanging="360"/>
      </w:pPr>
      <w:rPr>
        <w:rFonts w:ascii="Courier New" w:hAnsi="Courier New" w:cs="Courier New" w:hint="default"/>
      </w:rPr>
    </w:lvl>
    <w:lvl w:ilvl="5" w:tplc="08160005" w:tentative="1">
      <w:start w:val="1"/>
      <w:numFmt w:val="bullet"/>
      <w:lvlText w:val=""/>
      <w:lvlJc w:val="left"/>
      <w:pPr>
        <w:ind w:left="7200" w:hanging="360"/>
      </w:pPr>
      <w:rPr>
        <w:rFonts w:ascii="Wingdings" w:hAnsi="Wingdings" w:hint="default"/>
      </w:rPr>
    </w:lvl>
    <w:lvl w:ilvl="6" w:tplc="08160001" w:tentative="1">
      <w:start w:val="1"/>
      <w:numFmt w:val="bullet"/>
      <w:lvlText w:val=""/>
      <w:lvlJc w:val="left"/>
      <w:pPr>
        <w:ind w:left="7920" w:hanging="360"/>
      </w:pPr>
      <w:rPr>
        <w:rFonts w:ascii="Symbol" w:hAnsi="Symbol" w:hint="default"/>
      </w:rPr>
    </w:lvl>
    <w:lvl w:ilvl="7" w:tplc="08160003" w:tentative="1">
      <w:start w:val="1"/>
      <w:numFmt w:val="bullet"/>
      <w:lvlText w:val="o"/>
      <w:lvlJc w:val="left"/>
      <w:pPr>
        <w:ind w:left="8640" w:hanging="360"/>
      </w:pPr>
      <w:rPr>
        <w:rFonts w:ascii="Courier New" w:hAnsi="Courier New" w:cs="Courier New" w:hint="default"/>
      </w:rPr>
    </w:lvl>
    <w:lvl w:ilvl="8" w:tplc="08160005" w:tentative="1">
      <w:start w:val="1"/>
      <w:numFmt w:val="bullet"/>
      <w:lvlText w:val=""/>
      <w:lvlJc w:val="left"/>
      <w:pPr>
        <w:ind w:left="9360" w:hanging="360"/>
      </w:pPr>
      <w:rPr>
        <w:rFonts w:ascii="Wingdings" w:hAnsi="Wingdings" w:hint="default"/>
      </w:rPr>
    </w:lvl>
  </w:abstractNum>
  <w:abstractNum w:abstractNumId="25" w15:restartNumberingAfterBreak="0">
    <w:nsid w:val="5FA62B56"/>
    <w:multiLevelType w:val="hybridMultilevel"/>
    <w:tmpl w:val="B296BC3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632601B7"/>
    <w:multiLevelType w:val="hybridMultilevel"/>
    <w:tmpl w:val="0FA206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68B404D6"/>
    <w:multiLevelType w:val="hybridMultilevel"/>
    <w:tmpl w:val="4620BBE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69942E1C"/>
    <w:multiLevelType w:val="hybridMultilevel"/>
    <w:tmpl w:val="434AD106"/>
    <w:lvl w:ilvl="0" w:tplc="08160001">
      <w:start w:val="1"/>
      <w:numFmt w:val="bullet"/>
      <w:lvlText w:val=""/>
      <w:lvlJc w:val="left"/>
      <w:pPr>
        <w:ind w:left="3600" w:hanging="360"/>
      </w:pPr>
      <w:rPr>
        <w:rFonts w:ascii="Symbol" w:hAnsi="Symbol" w:hint="default"/>
      </w:rPr>
    </w:lvl>
    <w:lvl w:ilvl="1" w:tplc="08160003" w:tentative="1">
      <w:start w:val="1"/>
      <w:numFmt w:val="bullet"/>
      <w:lvlText w:val="o"/>
      <w:lvlJc w:val="left"/>
      <w:pPr>
        <w:ind w:left="4320" w:hanging="360"/>
      </w:pPr>
      <w:rPr>
        <w:rFonts w:ascii="Courier New" w:hAnsi="Courier New" w:cs="Courier New" w:hint="default"/>
      </w:rPr>
    </w:lvl>
    <w:lvl w:ilvl="2" w:tplc="08160005" w:tentative="1">
      <w:start w:val="1"/>
      <w:numFmt w:val="bullet"/>
      <w:lvlText w:val=""/>
      <w:lvlJc w:val="left"/>
      <w:pPr>
        <w:ind w:left="5040" w:hanging="360"/>
      </w:pPr>
      <w:rPr>
        <w:rFonts w:ascii="Wingdings" w:hAnsi="Wingdings" w:hint="default"/>
      </w:rPr>
    </w:lvl>
    <w:lvl w:ilvl="3" w:tplc="08160001" w:tentative="1">
      <w:start w:val="1"/>
      <w:numFmt w:val="bullet"/>
      <w:lvlText w:val=""/>
      <w:lvlJc w:val="left"/>
      <w:pPr>
        <w:ind w:left="5760" w:hanging="360"/>
      </w:pPr>
      <w:rPr>
        <w:rFonts w:ascii="Symbol" w:hAnsi="Symbol" w:hint="default"/>
      </w:rPr>
    </w:lvl>
    <w:lvl w:ilvl="4" w:tplc="08160003" w:tentative="1">
      <w:start w:val="1"/>
      <w:numFmt w:val="bullet"/>
      <w:lvlText w:val="o"/>
      <w:lvlJc w:val="left"/>
      <w:pPr>
        <w:ind w:left="6480" w:hanging="360"/>
      </w:pPr>
      <w:rPr>
        <w:rFonts w:ascii="Courier New" w:hAnsi="Courier New" w:cs="Courier New" w:hint="default"/>
      </w:rPr>
    </w:lvl>
    <w:lvl w:ilvl="5" w:tplc="08160005" w:tentative="1">
      <w:start w:val="1"/>
      <w:numFmt w:val="bullet"/>
      <w:lvlText w:val=""/>
      <w:lvlJc w:val="left"/>
      <w:pPr>
        <w:ind w:left="7200" w:hanging="360"/>
      </w:pPr>
      <w:rPr>
        <w:rFonts w:ascii="Wingdings" w:hAnsi="Wingdings" w:hint="default"/>
      </w:rPr>
    </w:lvl>
    <w:lvl w:ilvl="6" w:tplc="08160001" w:tentative="1">
      <w:start w:val="1"/>
      <w:numFmt w:val="bullet"/>
      <w:lvlText w:val=""/>
      <w:lvlJc w:val="left"/>
      <w:pPr>
        <w:ind w:left="7920" w:hanging="360"/>
      </w:pPr>
      <w:rPr>
        <w:rFonts w:ascii="Symbol" w:hAnsi="Symbol" w:hint="default"/>
      </w:rPr>
    </w:lvl>
    <w:lvl w:ilvl="7" w:tplc="08160003" w:tentative="1">
      <w:start w:val="1"/>
      <w:numFmt w:val="bullet"/>
      <w:lvlText w:val="o"/>
      <w:lvlJc w:val="left"/>
      <w:pPr>
        <w:ind w:left="8640" w:hanging="360"/>
      </w:pPr>
      <w:rPr>
        <w:rFonts w:ascii="Courier New" w:hAnsi="Courier New" w:cs="Courier New" w:hint="default"/>
      </w:rPr>
    </w:lvl>
    <w:lvl w:ilvl="8" w:tplc="08160005" w:tentative="1">
      <w:start w:val="1"/>
      <w:numFmt w:val="bullet"/>
      <w:lvlText w:val=""/>
      <w:lvlJc w:val="left"/>
      <w:pPr>
        <w:ind w:left="9360" w:hanging="360"/>
      </w:pPr>
      <w:rPr>
        <w:rFonts w:ascii="Wingdings" w:hAnsi="Wingdings" w:hint="default"/>
      </w:rPr>
    </w:lvl>
  </w:abstractNum>
  <w:abstractNum w:abstractNumId="29" w15:restartNumberingAfterBreak="0">
    <w:nsid w:val="6B6F416B"/>
    <w:multiLevelType w:val="hybridMultilevel"/>
    <w:tmpl w:val="F460B3C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6DF946F0"/>
    <w:multiLevelType w:val="hybridMultilevel"/>
    <w:tmpl w:val="6C8E2582"/>
    <w:lvl w:ilvl="0" w:tplc="08160001">
      <w:start w:val="1"/>
      <w:numFmt w:val="bullet"/>
      <w:lvlText w:val=""/>
      <w:lvlJc w:val="left"/>
      <w:pPr>
        <w:ind w:left="3600" w:hanging="360"/>
      </w:pPr>
      <w:rPr>
        <w:rFonts w:ascii="Symbol" w:hAnsi="Symbol" w:hint="default"/>
      </w:rPr>
    </w:lvl>
    <w:lvl w:ilvl="1" w:tplc="08160003" w:tentative="1">
      <w:start w:val="1"/>
      <w:numFmt w:val="bullet"/>
      <w:lvlText w:val="o"/>
      <w:lvlJc w:val="left"/>
      <w:pPr>
        <w:ind w:left="4320" w:hanging="360"/>
      </w:pPr>
      <w:rPr>
        <w:rFonts w:ascii="Courier New" w:hAnsi="Courier New" w:cs="Courier New" w:hint="default"/>
      </w:rPr>
    </w:lvl>
    <w:lvl w:ilvl="2" w:tplc="08160005" w:tentative="1">
      <w:start w:val="1"/>
      <w:numFmt w:val="bullet"/>
      <w:lvlText w:val=""/>
      <w:lvlJc w:val="left"/>
      <w:pPr>
        <w:ind w:left="5040" w:hanging="360"/>
      </w:pPr>
      <w:rPr>
        <w:rFonts w:ascii="Wingdings" w:hAnsi="Wingdings" w:hint="default"/>
      </w:rPr>
    </w:lvl>
    <w:lvl w:ilvl="3" w:tplc="08160001" w:tentative="1">
      <w:start w:val="1"/>
      <w:numFmt w:val="bullet"/>
      <w:lvlText w:val=""/>
      <w:lvlJc w:val="left"/>
      <w:pPr>
        <w:ind w:left="5760" w:hanging="360"/>
      </w:pPr>
      <w:rPr>
        <w:rFonts w:ascii="Symbol" w:hAnsi="Symbol" w:hint="default"/>
      </w:rPr>
    </w:lvl>
    <w:lvl w:ilvl="4" w:tplc="08160003" w:tentative="1">
      <w:start w:val="1"/>
      <w:numFmt w:val="bullet"/>
      <w:lvlText w:val="o"/>
      <w:lvlJc w:val="left"/>
      <w:pPr>
        <w:ind w:left="6480" w:hanging="360"/>
      </w:pPr>
      <w:rPr>
        <w:rFonts w:ascii="Courier New" w:hAnsi="Courier New" w:cs="Courier New" w:hint="default"/>
      </w:rPr>
    </w:lvl>
    <w:lvl w:ilvl="5" w:tplc="08160005" w:tentative="1">
      <w:start w:val="1"/>
      <w:numFmt w:val="bullet"/>
      <w:lvlText w:val=""/>
      <w:lvlJc w:val="left"/>
      <w:pPr>
        <w:ind w:left="7200" w:hanging="360"/>
      </w:pPr>
      <w:rPr>
        <w:rFonts w:ascii="Wingdings" w:hAnsi="Wingdings" w:hint="default"/>
      </w:rPr>
    </w:lvl>
    <w:lvl w:ilvl="6" w:tplc="08160001" w:tentative="1">
      <w:start w:val="1"/>
      <w:numFmt w:val="bullet"/>
      <w:lvlText w:val=""/>
      <w:lvlJc w:val="left"/>
      <w:pPr>
        <w:ind w:left="7920" w:hanging="360"/>
      </w:pPr>
      <w:rPr>
        <w:rFonts w:ascii="Symbol" w:hAnsi="Symbol" w:hint="default"/>
      </w:rPr>
    </w:lvl>
    <w:lvl w:ilvl="7" w:tplc="08160003" w:tentative="1">
      <w:start w:val="1"/>
      <w:numFmt w:val="bullet"/>
      <w:lvlText w:val="o"/>
      <w:lvlJc w:val="left"/>
      <w:pPr>
        <w:ind w:left="8640" w:hanging="360"/>
      </w:pPr>
      <w:rPr>
        <w:rFonts w:ascii="Courier New" w:hAnsi="Courier New" w:cs="Courier New" w:hint="default"/>
      </w:rPr>
    </w:lvl>
    <w:lvl w:ilvl="8" w:tplc="08160005" w:tentative="1">
      <w:start w:val="1"/>
      <w:numFmt w:val="bullet"/>
      <w:lvlText w:val=""/>
      <w:lvlJc w:val="left"/>
      <w:pPr>
        <w:ind w:left="9360" w:hanging="360"/>
      </w:pPr>
      <w:rPr>
        <w:rFonts w:ascii="Wingdings" w:hAnsi="Wingdings" w:hint="default"/>
      </w:rPr>
    </w:lvl>
  </w:abstractNum>
  <w:abstractNum w:abstractNumId="31" w15:restartNumberingAfterBreak="0">
    <w:nsid w:val="713F58FE"/>
    <w:multiLevelType w:val="hybridMultilevel"/>
    <w:tmpl w:val="AB963DC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73055C8B"/>
    <w:multiLevelType w:val="hybridMultilevel"/>
    <w:tmpl w:val="03148DD6"/>
    <w:lvl w:ilvl="0" w:tplc="08160001">
      <w:start w:val="1"/>
      <w:numFmt w:val="bullet"/>
      <w:lvlText w:val=""/>
      <w:lvlJc w:val="left"/>
      <w:pPr>
        <w:ind w:left="3600" w:hanging="360"/>
      </w:pPr>
      <w:rPr>
        <w:rFonts w:ascii="Symbol" w:hAnsi="Symbol" w:hint="default"/>
      </w:rPr>
    </w:lvl>
    <w:lvl w:ilvl="1" w:tplc="08160003" w:tentative="1">
      <w:start w:val="1"/>
      <w:numFmt w:val="bullet"/>
      <w:lvlText w:val="o"/>
      <w:lvlJc w:val="left"/>
      <w:pPr>
        <w:ind w:left="4320" w:hanging="360"/>
      </w:pPr>
      <w:rPr>
        <w:rFonts w:ascii="Courier New" w:hAnsi="Courier New" w:cs="Courier New" w:hint="default"/>
      </w:rPr>
    </w:lvl>
    <w:lvl w:ilvl="2" w:tplc="08160005" w:tentative="1">
      <w:start w:val="1"/>
      <w:numFmt w:val="bullet"/>
      <w:lvlText w:val=""/>
      <w:lvlJc w:val="left"/>
      <w:pPr>
        <w:ind w:left="5040" w:hanging="360"/>
      </w:pPr>
      <w:rPr>
        <w:rFonts w:ascii="Wingdings" w:hAnsi="Wingdings" w:hint="default"/>
      </w:rPr>
    </w:lvl>
    <w:lvl w:ilvl="3" w:tplc="08160001" w:tentative="1">
      <w:start w:val="1"/>
      <w:numFmt w:val="bullet"/>
      <w:lvlText w:val=""/>
      <w:lvlJc w:val="left"/>
      <w:pPr>
        <w:ind w:left="5760" w:hanging="360"/>
      </w:pPr>
      <w:rPr>
        <w:rFonts w:ascii="Symbol" w:hAnsi="Symbol" w:hint="default"/>
      </w:rPr>
    </w:lvl>
    <w:lvl w:ilvl="4" w:tplc="08160003" w:tentative="1">
      <w:start w:val="1"/>
      <w:numFmt w:val="bullet"/>
      <w:lvlText w:val="o"/>
      <w:lvlJc w:val="left"/>
      <w:pPr>
        <w:ind w:left="6480" w:hanging="360"/>
      </w:pPr>
      <w:rPr>
        <w:rFonts w:ascii="Courier New" w:hAnsi="Courier New" w:cs="Courier New" w:hint="default"/>
      </w:rPr>
    </w:lvl>
    <w:lvl w:ilvl="5" w:tplc="08160005" w:tentative="1">
      <w:start w:val="1"/>
      <w:numFmt w:val="bullet"/>
      <w:lvlText w:val=""/>
      <w:lvlJc w:val="left"/>
      <w:pPr>
        <w:ind w:left="7200" w:hanging="360"/>
      </w:pPr>
      <w:rPr>
        <w:rFonts w:ascii="Wingdings" w:hAnsi="Wingdings" w:hint="default"/>
      </w:rPr>
    </w:lvl>
    <w:lvl w:ilvl="6" w:tplc="08160001" w:tentative="1">
      <w:start w:val="1"/>
      <w:numFmt w:val="bullet"/>
      <w:lvlText w:val=""/>
      <w:lvlJc w:val="left"/>
      <w:pPr>
        <w:ind w:left="7920" w:hanging="360"/>
      </w:pPr>
      <w:rPr>
        <w:rFonts w:ascii="Symbol" w:hAnsi="Symbol" w:hint="default"/>
      </w:rPr>
    </w:lvl>
    <w:lvl w:ilvl="7" w:tplc="08160003" w:tentative="1">
      <w:start w:val="1"/>
      <w:numFmt w:val="bullet"/>
      <w:lvlText w:val="o"/>
      <w:lvlJc w:val="left"/>
      <w:pPr>
        <w:ind w:left="8640" w:hanging="360"/>
      </w:pPr>
      <w:rPr>
        <w:rFonts w:ascii="Courier New" w:hAnsi="Courier New" w:cs="Courier New" w:hint="default"/>
      </w:rPr>
    </w:lvl>
    <w:lvl w:ilvl="8" w:tplc="08160005" w:tentative="1">
      <w:start w:val="1"/>
      <w:numFmt w:val="bullet"/>
      <w:lvlText w:val=""/>
      <w:lvlJc w:val="left"/>
      <w:pPr>
        <w:ind w:left="9360" w:hanging="360"/>
      </w:pPr>
      <w:rPr>
        <w:rFonts w:ascii="Wingdings" w:hAnsi="Wingdings" w:hint="default"/>
      </w:rPr>
    </w:lvl>
  </w:abstractNum>
  <w:num w:numId="1" w16cid:durableId="968828021">
    <w:abstractNumId w:val="22"/>
  </w:num>
  <w:num w:numId="2" w16cid:durableId="1242330375">
    <w:abstractNumId w:val="19"/>
  </w:num>
  <w:num w:numId="3" w16cid:durableId="1059210391">
    <w:abstractNumId w:val="9"/>
  </w:num>
  <w:num w:numId="4" w16cid:durableId="104469123">
    <w:abstractNumId w:val="28"/>
  </w:num>
  <w:num w:numId="5" w16cid:durableId="1672873449">
    <w:abstractNumId w:val="24"/>
  </w:num>
  <w:num w:numId="6" w16cid:durableId="354775130">
    <w:abstractNumId w:val="30"/>
  </w:num>
  <w:num w:numId="7" w16cid:durableId="2119566061">
    <w:abstractNumId w:val="31"/>
  </w:num>
  <w:num w:numId="8" w16cid:durableId="208960422">
    <w:abstractNumId w:val="27"/>
  </w:num>
  <w:num w:numId="9" w16cid:durableId="642003145">
    <w:abstractNumId w:val="18"/>
  </w:num>
  <w:num w:numId="10" w16cid:durableId="1396850609">
    <w:abstractNumId w:val="8"/>
  </w:num>
  <w:num w:numId="11" w16cid:durableId="716123536">
    <w:abstractNumId w:val="12"/>
  </w:num>
  <w:num w:numId="12" w16cid:durableId="1460759589">
    <w:abstractNumId w:val="5"/>
  </w:num>
  <w:num w:numId="13" w16cid:durableId="637227286">
    <w:abstractNumId w:val="2"/>
  </w:num>
  <w:num w:numId="14" w16cid:durableId="1090852574">
    <w:abstractNumId w:val="32"/>
  </w:num>
  <w:num w:numId="15" w16cid:durableId="1951937912">
    <w:abstractNumId w:val="1"/>
  </w:num>
  <w:num w:numId="16" w16cid:durableId="2086947196">
    <w:abstractNumId w:val="20"/>
  </w:num>
  <w:num w:numId="17" w16cid:durableId="172961575">
    <w:abstractNumId w:val="15"/>
  </w:num>
  <w:num w:numId="18" w16cid:durableId="1718553284">
    <w:abstractNumId w:val="6"/>
  </w:num>
  <w:num w:numId="19" w16cid:durableId="968894497">
    <w:abstractNumId w:val="17"/>
  </w:num>
  <w:num w:numId="20" w16cid:durableId="1743795800">
    <w:abstractNumId w:val="4"/>
  </w:num>
  <w:num w:numId="21" w16cid:durableId="1989282587">
    <w:abstractNumId w:val="16"/>
  </w:num>
  <w:num w:numId="22" w16cid:durableId="1581712371">
    <w:abstractNumId w:val="11"/>
  </w:num>
  <w:num w:numId="23" w16cid:durableId="1329480633">
    <w:abstractNumId w:val="21"/>
  </w:num>
  <w:num w:numId="24" w16cid:durableId="1267731068">
    <w:abstractNumId w:val="23"/>
  </w:num>
  <w:num w:numId="25" w16cid:durableId="1825312033">
    <w:abstractNumId w:val="29"/>
  </w:num>
  <w:num w:numId="26" w16cid:durableId="548612100">
    <w:abstractNumId w:val="25"/>
  </w:num>
  <w:num w:numId="27" w16cid:durableId="1886023730">
    <w:abstractNumId w:val="3"/>
  </w:num>
  <w:num w:numId="28" w16cid:durableId="135725339">
    <w:abstractNumId w:val="10"/>
  </w:num>
  <w:num w:numId="29" w16cid:durableId="1940210970">
    <w:abstractNumId w:val="13"/>
  </w:num>
  <w:num w:numId="30" w16cid:durableId="283388788">
    <w:abstractNumId w:val="14"/>
  </w:num>
  <w:num w:numId="31" w16cid:durableId="1043091817">
    <w:abstractNumId w:val="0"/>
  </w:num>
  <w:num w:numId="32" w16cid:durableId="330060545">
    <w:abstractNumId w:val="7"/>
  </w:num>
  <w:num w:numId="33" w16cid:durableId="65399209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504"/>
    <w:rsid w:val="001A776B"/>
    <w:rsid w:val="001B6D6E"/>
    <w:rsid w:val="00480CD7"/>
    <w:rsid w:val="004C39CE"/>
    <w:rsid w:val="005A1E73"/>
    <w:rsid w:val="006A38F2"/>
    <w:rsid w:val="006C58E9"/>
    <w:rsid w:val="007877C5"/>
    <w:rsid w:val="00873DA1"/>
    <w:rsid w:val="008B7504"/>
    <w:rsid w:val="00A93D93"/>
    <w:rsid w:val="00CA2A45"/>
    <w:rsid w:val="00CD3728"/>
    <w:rsid w:val="00D94926"/>
    <w:rsid w:val="00DF0B40"/>
    <w:rsid w:val="00EB140D"/>
    <w:rsid w:val="00F73D1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C2A5B"/>
  <w15:chartTrackingRefBased/>
  <w15:docId w15:val="{2D5422E6-4045-4804-80FE-7744A10FC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6D6E"/>
  </w:style>
  <w:style w:type="paragraph" w:styleId="Ttulo1">
    <w:name w:val="heading 1"/>
    <w:basedOn w:val="Normal"/>
    <w:next w:val="Normal"/>
    <w:link w:val="Ttulo1Carter"/>
    <w:uiPriority w:val="9"/>
    <w:qFormat/>
    <w:rsid w:val="008B75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ter"/>
    <w:uiPriority w:val="9"/>
    <w:semiHidden/>
    <w:unhideWhenUsed/>
    <w:qFormat/>
    <w:rsid w:val="008B75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ter"/>
    <w:uiPriority w:val="9"/>
    <w:semiHidden/>
    <w:unhideWhenUsed/>
    <w:qFormat/>
    <w:rsid w:val="008B750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ter"/>
    <w:uiPriority w:val="9"/>
    <w:semiHidden/>
    <w:unhideWhenUsed/>
    <w:qFormat/>
    <w:rsid w:val="008B750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ter"/>
    <w:uiPriority w:val="9"/>
    <w:semiHidden/>
    <w:unhideWhenUsed/>
    <w:qFormat/>
    <w:rsid w:val="008B750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ter"/>
    <w:uiPriority w:val="9"/>
    <w:semiHidden/>
    <w:unhideWhenUsed/>
    <w:qFormat/>
    <w:rsid w:val="008B750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ter"/>
    <w:uiPriority w:val="9"/>
    <w:semiHidden/>
    <w:unhideWhenUsed/>
    <w:qFormat/>
    <w:rsid w:val="008B750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ter"/>
    <w:uiPriority w:val="9"/>
    <w:semiHidden/>
    <w:unhideWhenUsed/>
    <w:qFormat/>
    <w:rsid w:val="008B750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ter"/>
    <w:uiPriority w:val="9"/>
    <w:semiHidden/>
    <w:unhideWhenUsed/>
    <w:qFormat/>
    <w:rsid w:val="008B7504"/>
    <w:pPr>
      <w:keepNext/>
      <w:keepLines/>
      <w:spacing w:after="0"/>
      <w:outlineLvl w:val="8"/>
    </w:pPr>
    <w:rPr>
      <w:rFonts w:eastAsiaTheme="majorEastAsia" w:cstheme="majorBidi"/>
      <w:color w:val="272727" w:themeColor="text1" w:themeTint="D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8B7504"/>
    <w:rPr>
      <w:rFonts w:asciiTheme="majorHAnsi" w:eastAsiaTheme="majorEastAsia" w:hAnsiTheme="majorHAnsi" w:cstheme="majorBidi"/>
      <w:color w:val="0F4761" w:themeColor="accent1" w:themeShade="BF"/>
      <w:sz w:val="40"/>
      <w:szCs w:val="40"/>
    </w:rPr>
  </w:style>
  <w:style w:type="character" w:customStyle="1" w:styleId="Ttulo2Carter">
    <w:name w:val="Título 2 Caráter"/>
    <w:basedOn w:val="Tipodeletrapredefinidodopargrafo"/>
    <w:link w:val="Ttulo2"/>
    <w:uiPriority w:val="9"/>
    <w:semiHidden/>
    <w:rsid w:val="008B7504"/>
    <w:rPr>
      <w:rFonts w:asciiTheme="majorHAnsi" w:eastAsiaTheme="majorEastAsia" w:hAnsiTheme="majorHAnsi" w:cstheme="majorBidi"/>
      <w:color w:val="0F4761" w:themeColor="accent1" w:themeShade="BF"/>
      <w:sz w:val="32"/>
      <w:szCs w:val="32"/>
    </w:rPr>
  </w:style>
  <w:style w:type="character" w:customStyle="1" w:styleId="Ttulo3Carter">
    <w:name w:val="Título 3 Caráter"/>
    <w:basedOn w:val="Tipodeletrapredefinidodopargrafo"/>
    <w:link w:val="Ttulo3"/>
    <w:uiPriority w:val="9"/>
    <w:semiHidden/>
    <w:rsid w:val="008B7504"/>
    <w:rPr>
      <w:rFonts w:eastAsiaTheme="majorEastAsia" w:cstheme="majorBidi"/>
      <w:color w:val="0F4761" w:themeColor="accent1" w:themeShade="BF"/>
      <w:sz w:val="28"/>
      <w:szCs w:val="28"/>
    </w:rPr>
  </w:style>
  <w:style w:type="character" w:customStyle="1" w:styleId="Ttulo4Carter">
    <w:name w:val="Título 4 Caráter"/>
    <w:basedOn w:val="Tipodeletrapredefinidodopargrafo"/>
    <w:link w:val="Ttulo4"/>
    <w:uiPriority w:val="9"/>
    <w:semiHidden/>
    <w:rsid w:val="008B7504"/>
    <w:rPr>
      <w:rFonts w:eastAsiaTheme="majorEastAsia" w:cstheme="majorBidi"/>
      <w:i/>
      <w:iCs/>
      <w:color w:val="0F4761" w:themeColor="accent1" w:themeShade="BF"/>
    </w:rPr>
  </w:style>
  <w:style w:type="character" w:customStyle="1" w:styleId="Ttulo5Carter">
    <w:name w:val="Título 5 Caráter"/>
    <w:basedOn w:val="Tipodeletrapredefinidodopargrafo"/>
    <w:link w:val="Ttulo5"/>
    <w:uiPriority w:val="9"/>
    <w:semiHidden/>
    <w:rsid w:val="008B7504"/>
    <w:rPr>
      <w:rFonts w:eastAsiaTheme="majorEastAsia" w:cstheme="majorBidi"/>
      <w:color w:val="0F4761" w:themeColor="accent1" w:themeShade="BF"/>
    </w:rPr>
  </w:style>
  <w:style w:type="character" w:customStyle="1" w:styleId="Ttulo6Carter">
    <w:name w:val="Título 6 Caráter"/>
    <w:basedOn w:val="Tipodeletrapredefinidodopargrafo"/>
    <w:link w:val="Ttulo6"/>
    <w:uiPriority w:val="9"/>
    <w:semiHidden/>
    <w:rsid w:val="008B7504"/>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8B7504"/>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8B7504"/>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8B7504"/>
    <w:rPr>
      <w:rFonts w:eastAsiaTheme="majorEastAsia" w:cstheme="majorBidi"/>
      <w:color w:val="272727" w:themeColor="text1" w:themeTint="D8"/>
    </w:rPr>
  </w:style>
  <w:style w:type="paragraph" w:styleId="Ttulo">
    <w:name w:val="Title"/>
    <w:basedOn w:val="Normal"/>
    <w:next w:val="Normal"/>
    <w:link w:val="TtuloCarter"/>
    <w:uiPriority w:val="10"/>
    <w:qFormat/>
    <w:rsid w:val="008B75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8B750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ter"/>
    <w:uiPriority w:val="11"/>
    <w:qFormat/>
    <w:rsid w:val="008B7504"/>
    <w:pPr>
      <w:numPr>
        <w:ilvl w:val="1"/>
      </w:numPr>
    </w:pPr>
    <w:rPr>
      <w:rFonts w:eastAsiaTheme="majorEastAsia" w:cstheme="majorBidi"/>
      <w:color w:val="595959" w:themeColor="text1" w:themeTint="A6"/>
      <w:spacing w:val="15"/>
      <w:sz w:val="28"/>
      <w:szCs w:val="28"/>
    </w:rPr>
  </w:style>
  <w:style w:type="character" w:customStyle="1" w:styleId="SubttuloCarter">
    <w:name w:val="Subtítulo Caráter"/>
    <w:basedOn w:val="Tipodeletrapredefinidodopargrafo"/>
    <w:link w:val="Subttulo"/>
    <w:uiPriority w:val="11"/>
    <w:rsid w:val="008B7504"/>
    <w:rPr>
      <w:rFonts w:eastAsiaTheme="majorEastAsia" w:cstheme="majorBidi"/>
      <w:color w:val="595959" w:themeColor="text1" w:themeTint="A6"/>
      <w:spacing w:val="15"/>
      <w:sz w:val="28"/>
      <w:szCs w:val="28"/>
    </w:rPr>
  </w:style>
  <w:style w:type="paragraph" w:styleId="Citao">
    <w:name w:val="Quote"/>
    <w:basedOn w:val="Normal"/>
    <w:next w:val="Normal"/>
    <w:link w:val="CitaoCarter"/>
    <w:uiPriority w:val="29"/>
    <w:qFormat/>
    <w:rsid w:val="008B7504"/>
    <w:pPr>
      <w:spacing w:before="160"/>
      <w:jc w:val="center"/>
    </w:pPr>
    <w:rPr>
      <w:i/>
      <w:iCs/>
      <w:color w:val="404040" w:themeColor="text1" w:themeTint="BF"/>
    </w:rPr>
  </w:style>
  <w:style w:type="character" w:customStyle="1" w:styleId="CitaoCarter">
    <w:name w:val="Citação Caráter"/>
    <w:basedOn w:val="Tipodeletrapredefinidodopargrafo"/>
    <w:link w:val="Citao"/>
    <w:uiPriority w:val="29"/>
    <w:rsid w:val="008B7504"/>
    <w:rPr>
      <w:i/>
      <w:iCs/>
      <w:color w:val="404040" w:themeColor="text1" w:themeTint="BF"/>
    </w:rPr>
  </w:style>
  <w:style w:type="paragraph" w:styleId="PargrafodaLista">
    <w:name w:val="List Paragraph"/>
    <w:basedOn w:val="Normal"/>
    <w:uiPriority w:val="34"/>
    <w:qFormat/>
    <w:rsid w:val="008B7504"/>
    <w:pPr>
      <w:ind w:left="720"/>
      <w:contextualSpacing/>
    </w:pPr>
  </w:style>
  <w:style w:type="character" w:styleId="nfaseIntensa">
    <w:name w:val="Intense Emphasis"/>
    <w:basedOn w:val="Tipodeletrapredefinidodopargrafo"/>
    <w:uiPriority w:val="21"/>
    <w:qFormat/>
    <w:rsid w:val="008B7504"/>
    <w:rPr>
      <w:i/>
      <w:iCs/>
      <w:color w:val="0F4761" w:themeColor="accent1" w:themeShade="BF"/>
    </w:rPr>
  </w:style>
  <w:style w:type="paragraph" w:styleId="CitaoIntensa">
    <w:name w:val="Intense Quote"/>
    <w:basedOn w:val="Normal"/>
    <w:next w:val="Normal"/>
    <w:link w:val="CitaoIntensaCarter"/>
    <w:uiPriority w:val="30"/>
    <w:qFormat/>
    <w:rsid w:val="008B75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arter">
    <w:name w:val="Citação Intensa Caráter"/>
    <w:basedOn w:val="Tipodeletrapredefinidodopargrafo"/>
    <w:link w:val="CitaoIntensa"/>
    <w:uiPriority w:val="30"/>
    <w:rsid w:val="008B7504"/>
    <w:rPr>
      <w:i/>
      <w:iCs/>
      <w:color w:val="0F4761" w:themeColor="accent1" w:themeShade="BF"/>
    </w:rPr>
  </w:style>
  <w:style w:type="character" w:styleId="RefernciaIntensa">
    <w:name w:val="Intense Reference"/>
    <w:basedOn w:val="Tipodeletrapredefinidodopargrafo"/>
    <w:uiPriority w:val="32"/>
    <w:qFormat/>
    <w:rsid w:val="008B7504"/>
    <w:rPr>
      <w:b/>
      <w:bCs/>
      <w:smallCaps/>
      <w:color w:val="0F4761" w:themeColor="accent1" w:themeShade="BF"/>
      <w:spacing w:val="5"/>
    </w:rPr>
  </w:style>
  <w:style w:type="character" w:styleId="Forte">
    <w:name w:val="Strong"/>
    <w:basedOn w:val="Tipodeletrapredefinidodopargrafo"/>
    <w:uiPriority w:val="22"/>
    <w:qFormat/>
    <w:rsid w:val="008B7504"/>
    <w:rPr>
      <w:b/>
      <w:bCs/>
    </w:rPr>
  </w:style>
  <w:style w:type="character" w:styleId="CdigoHTML">
    <w:name w:val="HTML Code"/>
    <w:basedOn w:val="Tipodeletrapredefinidodopargrafo"/>
    <w:uiPriority w:val="99"/>
    <w:semiHidden/>
    <w:unhideWhenUsed/>
    <w:rsid w:val="008B7504"/>
    <w:rPr>
      <w:rFonts w:ascii="Courier New" w:eastAsia="Times New Roman" w:hAnsi="Courier New" w:cs="Courier New"/>
      <w:sz w:val="20"/>
      <w:szCs w:val="20"/>
    </w:rPr>
  </w:style>
  <w:style w:type="paragraph" w:styleId="Legenda">
    <w:name w:val="caption"/>
    <w:basedOn w:val="Normal"/>
    <w:next w:val="Normal"/>
    <w:uiPriority w:val="35"/>
    <w:unhideWhenUsed/>
    <w:qFormat/>
    <w:rsid w:val="004C39CE"/>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265</TotalTime>
  <Pages>17</Pages>
  <Words>2586</Words>
  <Characters>13966</Characters>
  <Application>Microsoft Office Word</Application>
  <DocSecurity>0</DocSecurity>
  <Lines>116</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Murcela</dc:creator>
  <cp:keywords/>
  <dc:description/>
  <cp:lastModifiedBy>Francisco Murcela</cp:lastModifiedBy>
  <cp:revision>2</cp:revision>
  <dcterms:created xsi:type="dcterms:W3CDTF">2024-04-11T00:04:00Z</dcterms:created>
  <dcterms:modified xsi:type="dcterms:W3CDTF">2024-04-12T00:34:00Z</dcterms:modified>
</cp:coreProperties>
</file>