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60"/>
        <w:rPr>
          <w:b/>
          <w:sz w:val="28"/>
          <w:szCs w:val="22"/>
        </w:rPr>
      </w:pPr>
      <w:r>
        <w:rPr>
          <w:b/>
          <w:sz w:val="28"/>
          <w:szCs w:val="22"/>
        </w:rPr>
      </w:r>
      <w:r/>
    </w:p>
    <w:p>
      <w:pPr>
        <w:jc w:val="center"/>
        <w:spacing w:lineRule="auto" w:line="360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Projeto Help Enterprising</w:t>
      </w:r>
      <w:r/>
    </w:p>
    <w:p>
      <w:pPr>
        <w:jc w:val="center"/>
        <w:spacing w:lineRule="auto" w:line="360"/>
        <w:rPr>
          <w:b/>
        </w:rPr>
      </w:pPr>
      <w:r>
        <w:rPr>
          <w:b/>
        </w:rPr>
        <w:t xml:space="preserve">Aluno: </w:t>
      </w:r>
      <w:r>
        <w:rPr>
          <w:bCs w:val="false"/>
        </w:rPr>
        <w:t xml:space="preserve">Matheus Franciscone da Cunha</w:t>
      </w:r>
      <w:r/>
    </w:p>
    <w:p>
      <w:pPr>
        <w:jc w:val="center"/>
        <w:spacing w:lineRule="auto" w:line="360"/>
        <w:rPr>
          <w:bCs w:val="false"/>
        </w:rPr>
      </w:pPr>
      <w:r>
        <w:rPr>
          <w:b/>
        </w:rPr>
        <w:t xml:space="preserve">R.A: </w:t>
      </w:r>
      <w:r>
        <w:rPr>
          <w:bCs w:val="false"/>
        </w:rPr>
        <w:t xml:space="preserve">02211047</w:t>
      </w:r>
      <w:r/>
    </w:p>
    <w:p>
      <w:pPr>
        <w:jc w:val="both"/>
        <w:spacing w:lineRule="auto" w:line="360"/>
        <w:rPr>
          <w:b/>
        </w:rPr>
      </w:pPr>
      <w:r>
        <w:rPr>
          <w:b/>
        </w:rPr>
      </w:r>
      <w:r/>
    </w:p>
    <w:p>
      <w:pPr>
        <w:jc w:val="both"/>
        <w:spacing w:lineRule="auto" w:line="360"/>
        <w:rPr>
          <w:b/>
        </w:rPr>
      </w:pPr>
      <w:r>
        <w:rPr>
          <w:b/>
        </w:rPr>
        <w:t xml:space="preserve">Tipo de Negócio: </w:t>
      </w:r>
      <w:r/>
    </w:p>
    <w:p>
      <w:pPr>
        <w:jc w:val="both"/>
        <w:spacing w:lineRule="auto" w:line="360"/>
        <w:rPr>
          <w:bCs w:val="false"/>
        </w:rPr>
      </w:pPr>
      <w:r>
        <w:rPr>
          <w:bCs w:val="false"/>
        </w:rPr>
        <w:t xml:space="preserve">- Web site.</w:t>
      </w:r>
      <w:r/>
    </w:p>
    <w:p>
      <w:pPr>
        <w:jc w:val="both"/>
        <w:spacing w:lineRule="auto" w:line="360"/>
        <w:rPr>
          <w:bCs w:val="false"/>
        </w:rPr>
      </w:pPr>
      <w:r>
        <w:rPr>
          <w:bCs w:val="false"/>
        </w:rPr>
      </w:r>
      <w:r/>
    </w:p>
    <w:p>
      <w:pPr>
        <w:jc w:val="both"/>
        <w:spacing w:lineRule="auto" w:line="360"/>
        <w:rPr>
          <w:b/>
        </w:rPr>
      </w:pPr>
      <w:r>
        <w:rPr>
          <w:b/>
        </w:rPr>
        <w:t xml:space="preserve">Qual a relação desse negócio com a Tecnologia da Informação?*</w:t>
      </w:r>
      <w:r/>
    </w:p>
    <w:p>
      <w:pPr>
        <w:jc w:val="both"/>
        <w:spacing w:lineRule="auto" w:line="360"/>
        <w:rPr>
          <w:bCs w:val="false"/>
        </w:rPr>
      </w:pPr>
      <w:r>
        <w:rPr>
          <w:bCs w:val="false"/>
        </w:rPr>
        <w:t xml:space="preserve">- Controle de estoque;</w:t>
      </w:r>
      <w:r/>
    </w:p>
    <w:p>
      <w:pPr>
        <w:jc w:val="both"/>
        <w:spacing w:lineRule="auto" w:line="360"/>
        <w:rPr>
          <w:bCs w:val="false"/>
        </w:rPr>
      </w:pPr>
      <w:r>
        <w:rPr>
          <w:bCs w:val="false"/>
        </w:rPr>
        <w:t xml:space="preserve">- Análise de dados (ex.: remédios, clientes)</w:t>
      </w:r>
      <w:r>
        <w:rPr>
          <w:bCs w:val="false"/>
        </w:rPr>
        <w:t xml:space="preserve">.</w:t>
      </w:r>
      <w:r/>
    </w:p>
    <w:p>
      <w:pPr>
        <w:jc w:val="both"/>
        <w:spacing w:lineRule="auto" w:line="360"/>
        <w:rPr>
          <w:bCs w:val="false"/>
        </w:rPr>
      </w:pPr>
      <w:r>
        <w:rPr>
          <w:bCs w:val="false"/>
        </w:rPr>
      </w:r>
      <w:r/>
    </w:p>
    <w:p>
      <w:pPr>
        <w:jc w:val="both"/>
        <w:spacing w:lineRule="auto" w:line="360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Justificativa do Projeto*</w:t>
      </w:r>
      <w:r/>
    </w:p>
    <w:p>
      <w:pPr>
        <w:jc w:val="both"/>
        <w:spacing w:lineRule="auto" w:line="360"/>
        <w:rPr>
          <w:bCs w:val="false"/>
        </w:rPr>
      </w:pPr>
      <w:r>
        <w:rPr>
          <w:bCs w:val="false"/>
        </w:rPr>
        <w:t xml:space="preserve">O </w:t>
      </w:r>
      <w:r>
        <w:rPr>
          <w:bCs w:val="false"/>
        </w:rPr>
        <w:t xml:space="preserve">projeto tem como suas maiores justificativa a inovação e o corte de gastos. Para uma melhor experiência do usuário na hora de realizar alguma compra e visando o lucro que a empresa pode adquirir, pois com a inovação também se ganha a exposição instantânea.</w:t>
      </w:r>
      <w:r/>
    </w:p>
    <w:p>
      <w:pPr>
        <w:jc w:val="both"/>
        <w:spacing w:lineRule="auto" w:line="360"/>
        <w:rPr>
          <w:bCs w:val="false"/>
        </w:rPr>
      </w:pPr>
      <w:r>
        <w:rPr>
          <w:bCs w:val="false"/>
        </w:rPr>
      </w:r>
      <w:r/>
    </w:p>
    <w:p>
      <w:pPr>
        <w:jc w:val="both"/>
        <w:spacing w:lineRule="auto" w:line="360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Objetivo*</w:t>
      </w:r>
      <w:r/>
    </w:p>
    <w:p>
      <w:pPr>
        <w:jc w:val="both"/>
        <w:spacing w:lineRule="auto" w:line="360"/>
        <w:rPr>
          <w:bCs w:val="false"/>
          <w:sz w:val="20"/>
          <w:szCs w:val="20"/>
        </w:rPr>
      </w:pPr>
      <w:r>
        <w:rPr>
          <w:bCs w:val="false"/>
          <w:sz w:val="20"/>
          <w:szCs w:val="20"/>
        </w:rPr>
        <w:t xml:space="preserve">Implementação </w:t>
      </w:r>
      <w:r>
        <w:rPr>
          <w:bCs w:val="false"/>
          <w:sz w:val="20"/>
          <w:szCs w:val="20"/>
        </w:rPr>
        <w:t xml:space="preserve">de caixas de autoatendimento na hora de registrar a compra e efetuar o pagamento.</w:t>
      </w:r>
      <w:r/>
    </w:p>
    <w:p>
      <w:pPr>
        <w:jc w:val="both"/>
        <w:spacing w:lineRule="auto" w:line="360"/>
        <w:rPr>
          <w:bCs w:val="false"/>
          <w:sz w:val="20"/>
          <w:szCs w:val="20"/>
        </w:rPr>
      </w:pP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 Corte de gasto:</w:t>
      </w:r>
      <w:r/>
    </w:p>
    <w:p>
      <w:pPr>
        <w:jc w:val="both"/>
        <w:spacing w:lineRule="auto" w:line="360"/>
        <w:rPr>
          <w:bCs w:val="false"/>
          <w:sz w:val="20"/>
          <w:szCs w:val="20"/>
        </w:rPr>
      </w:pPr>
      <w:r>
        <w:rPr>
          <w:bCs w:val="false"/>
          <w:sz w:val="20"/>
          <w:szCs w:val="20"/>
        </w:rPr>
        <w:t xml:space="preserve">O</w:t>
      </w:r>
      <w:r>
        <w:rPr>
          <w:bCs w:val="false"/>
          <w:sz w:val="20"/>
          <w:szCs w:val="20"/>
        </w:rPr>
        <w:t xml:space="preserve">bjetivo de cortar gastos com funcionários</w:t>
      </w:r>
      <w:r>
        <w:rPr>
          <w:bCs w:val="false"/>
          <w:sz w:val="20"/>
          <w:szCs w:val="20"/>
        </w:rPr>
        <w:t xml:space="preserve"> e</w:t>
      </w:r>
      <w:r>
        <w:rPr>
          <w:bCs w:val="false"/>
          <w:sz w:val="20"/>
          <w:szCs w:val="20"/>
        </w:rPr>
        <w:t xml:space="preserve"> enxugar a folha salarial</w:t>
      </w:r>
      <w:r>
        <w:rPr>
          <w:bCs w:val="false"/>
          <w:sz w:val="20"/>
          <w:szCs w:val="20"/>
        </w:rPr>
        <w:t xml:space="preserve"> reduzindo custos</w:t>
      </w:r>
      <w:r>
        <w:rPr>
          <w:bCs w:val="false"/>
          <w:sz w:val="20"/>
          <w:szCs w:val="20"/>
        </w:rPr>
        <w:t xml:space="preserve">.</w:t>
      </w:r>
      <w:r/>
    </w:p>
    <w:p>
      <w:pPr>
        <w:jc w:val="both"/>
        <w:spacing w:lineRule="auto" w:line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Inovação:</w:t>
      </w:r>
      <w:r/>
    </w:p>
    <w:p>
      <w:pPr>
        <w:jc w:val="both"/>
        <w:spacing w:lineRule="auto" w:line="360"/>
        <w:rPr>
          <w:bCs w:val="false"/>
          <w:sz w:val="20"/>
          <w:szCs w:val="20"/>
        </w:rPr>
      </w:pPr>
      <w:r>
        <w:rPr>
          <w:bCs w:val="false"/>
          <w:sz w:val="20"/>
          <w:szCs w:val="20"/>
        </w:rPr>
        <w:t xml:space="preserve">Para não ficar para trás no mercado farmacêutico, e sempre buscar inovar e se atualizar com novas tecnologias.</w:t>
      </w:r>
      <w:r/>
    </w:p>
    <w:p>
      <w:pPr>
        <w:jc w:val="both"/>
        <w:spacing w:lineRule="auto" w:line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r>
        <w:rPr>
          <w:b/>
          <w:sz w:val="20"/>
          <w:szCs w:val="20"/>
        </w:rPr>
        <w:t xml:space="preserve">Autonomia e f</w:t>
      </w:r>
      <w:r>
        <w:rPr>
          <w:b/>
          <w:sz w:val="20"/>
          <w:szCs w:val="20"/>
        </w:rPr>
        <w:t xml:space="preserve">acilidade</w:t>
      </w:r>
      <w:r>
        <w:rPr>
          <w:b/>
          <w:sz w:val="20"/>
          <w:szCs w:val="20"/>
        </w:rPr>
        <w:t xml:space="preserve">:</w:t>
      </w:r>
      <w:r/>
    </w:p>
    <w:p>
      <w:pPr>
        <w:jc w:val="both"/>
        <w:spacing w:lineRule="auto" w:line="360"/>
        <w:rPr>
          <w:bCs w:val="false"/>
          <w:sz w:val="20"/>
          <w:szCs w:val="20"/>
        </w:rPr>
      </w:pPr>
      <w:r>
        <w:rPr>
          <w:bCs w:val="false"/>
          <w:sz w:val="20"/>
          <w:szCs w:val="20"/>
        </w:rPr>
        <w:t xml:space="preserve">Após a imp</w:t>
      </w:r>
      <w:r>
        <w:rPr>
          <w:bCs w:val="false"/>
          <w:sz w:val="20"/>
          <w:szCs w:val="20"/>
        </w:rPr>
        <w:t xml:space="preserve">lementação, o cliente tem mais autonomia e facilidade para realizar efetuar sua compra, pois não precisa mais depender de outros funcionários.</w:t>
      </w:r>
      <w:r/>
    </w:p>
    <w:p>
      <w:pPr>
        <w:jc w:val="both"/>
        <w:spacing w:lineRule="auto" w:line="360"/>
        <w:rPr>
          <w:bCs w:val="false"/>
          <w:sz w:val="28"/>
          <w:szCs w:val="22"/>
        </w:rPr>
      </w:pPr>
      <w:r>
        <w:rPr>
          <w:bCs w:val="false"/>
          <w:sz w:val="28"/>
          <w:szCs w:val="22"/>
        </w:rPr>
      </w:r>
      <w:r/>
    </w:p>
    <w:p>
      <w:pPr>
        <w:jc w:val="both"/>
        <w:spacing w:lineRule="auto" w:line="360"/>
        <w:rPr>
          <w:bCs w:val="false"/>
          <w:sz w:val="20"/>
          <w:szCs w:val="20"/>
        </w:rPr>
      </w:pPr>
      <w:r>
        <w:rPr>
          <w:b/>
          <w:sz w:val="28"/>
          <w:szCs w:val="22"/>
        </w:rPr>
        <w:t xml:space="preserve">Planejamento do Projeto</w:t>
      </w:r>
      <w:r>
        <w:rPr>
          <w:b/>
          <w:sz w:val="28"/>
          <w:szCs w:val="22"/>
        </w:rPr>
        <w:t xml:space="preserve"> / Marcos do Projeto*</w:t>
      </w:r>
      <w:r/>
    </w:p>
    <w:p>
      <w:pPr>
        <w:jc w:val="both"/>
        <w:spacing w:lineRule="auto" w:line="360"/>
        <w:rPr>
          <w:b/>
          <w:bCs w:val="false"/>
        </w:rPr>
      </w:pPr>
      <w:r>
        <w:rPr>
          <w:b/>
          <w:bCs w:val="false"/>
        </w:rPr>
        <w:t xml:space="preserve">- Custo:</w:t>
      </w:r>
      <w:r/>
    </w:p>
    <w:p>
      <w:pPr>
        <w:jc w:val="both"/>
        <w:spacing w:lineRule="auto" w:line="360"/>
      </w:pPr>
      <w:r>
        <w:t xml:space="preserve">Verificar se a farmácia tem dinheiro suficiente para investir no projeto.</w:t>
      </w:r>
      <w:r/>
    </w:p>
    <w:p>
      <w:pPr>
        <w:jc w:val="both"/>
        <w:spacing w:lineRule="auto" w:line="360"/>
        <w:rPr>
          <w:b/>
          <w:bCs w:val="false"/>
        </w:rPr>
      </w:pPr>
      <w:r>
        <w:rPr>
          <w:b/>
          <w:bCs w:val="false"/>
        </w:rPr>
        <w:t xml:space="preserve">- Funcionalidades:</w:t>
      </w:r>
      <w:r/>
    </w:p>
    <w:p>
      <w:pPr>
        <w:jc w:val="both"/>
        <w:spacing w:lineRule="auto" w:line="360"/>
      </w:pPr>
      <w:r>
        <w:t xml:space="preserve">Decidir quais serão as funcionalidades do projeto.</w:t>
      </w:r>
      <w:r/>
    </w:p>
    <w:p>
      <w:pPr>
        <w:jc w:val="both"/>
        <w:spacing w:lineRule="auto" w:line="360"/>
        <w:rPr>
          <w:b/>
          <w:bCs w:val="false"/>
        </w:rPr>
      </w:pPr>
      <w:r>
        <w:rPr>
          <w:b/>
          <w:bCs w:val="false"/>
        </w:rPr>
        <w:t xml:space="preserve">- Pesquisa:</w:t>
      </w:r>
      <w:r/>
    </w:p>
    <w:p>
      <w:pPr>
        <w:jc w:val="both"/>
        <w:spacing w:lineRule="auto" w:line="360"/>
      </w:pPr>
      <w:r>
        <w:t xml:space="preserve">Pesquisar quais serão as ferramentas necessárias para a implementação do projeto.</w:t>
      </w:r>
      <w:r/>
    </w:p>
    <w:p>
      <w:pPr>
        <w:jc w:val="both"/>
        <w:spacing w:lineRule="auto" w:line="360"/>
        <w:rPr>
          <w:b/>
          <w:bCs w:val="false"/>
        </w:rPr>
      </w:pPr>
      <w:r>
        <w:rPr>
          <w:b/>
          <w:bCs w:val="false"/>
        </w:rPr>
        <w:t xml:space="preserve">- </w:t>
      </w:r>
      <w:r>
        <w:rPr>
          <w:b/>
          <w:bCs w:val="false"/>
        </w:rPr>
        <w:t xml:space="preserve">Contratar o time: </w:t>
      </w:r>
      <w:r/>
    </w:p>
    <w:p>
      <w:pPr>
        <w:jc w:val="both"/>
        <w:spacing w:lineRule="auto" w:line="360"/>
      </w:pPr>
      <w:r>
        <w:t xml:space="preserve">Para iniciar o projeto, será necessário a contratação de um time para o desenvolvimento do sistema e implementação.</w:t>
      </w:r>
      <w:r/>
    </w:p>
    <w:p>
      <w:pPr>
        <w:jc w:val="both"/>
        <w:spacing w:lineRule="auto" w:line="360"/>
        <w:rPr>
          <w:b/>
          <w:bCs w:val="false"/>
        </w:rPr>
      </w:pPr>
      <w:r>
        <w:rPr>
          <w:b/>
          <w:bCs w:val="false"/>
        </w:rPr>
        <w:t xml:space="preserve">- Iniciar o projeto;</w:t>
      </w:r>
      <w:r/>
    </w:p>
    <w:p>
      <w:pPr>
        <w:jc w:val="both"/>
        <w:spacing w:lineRule="auto" w:line="360"/>
        <w:rPr>
          <w:b/>
          <w:bCs w:val="false"/>
        </w:rPr>
      </w:pPr>
      <w:r>
        <w:rPr>
          <w:b/>
          <w:bCs w:val="false"/>
        </w:rPr>
        <w:t xml:space="preserve">- Finalizar o projeto;</w:t>
      </w:r>
      <w:r/>
    </w:p>
    <w:p>
      <w:pPr>
        <w:jc w:val="both"/>
        <w:spacing w:lineRule="auto" w:line="360"/>
        <w:rPr>
          <w:b/>
          <w:bCs w:val="false"/>
        </w:rPr>
      </w:pPr>
      <w:r>
        <w:rPr>
          <w:b/>
          <w:bCs w:val="false"/>
        </w:rPr>
        <w:t xml:space="preserve">- Testar o projeto;</w:t>
      </w:r>
      <w:r/>
    </w:p>
    <w:p>
      <w:pPr>
        <w:jc w:val="both"/>
        <w:spacing w:lineRule="auto" w:line="360"/>
        <w:rPr>
          <w:b/>
          <w:bCs w:val="false"/>
        </w:rPr>
      </w:pPr>
      <w:r>
        <w:rPr>
          <w:b/>
          <w:bCs w:val="false"/>
        </w:rPr>
        <w:t xml:space="preserve">- Colocar o projeto em produção.</w:t>
      </w:r>
      <w:r/>
    </w:p>
    <w:p>
      <w:pPr>
        <w:jc w:val="both"/>
        <w:spacing w:lineRule="auto" w:line="360"/>
        <w:rPr>
          <w:b/>
          <w:bCs w:val="false"/>
        </w:rPr>
      </w:pPr>
      <w:r>
        <w:rPr>
          <w:b/>
          <w:bCs w:val="false"/>
        </w:rPr>
      </w:r>
      <w:r/>
    </w:p>
    <w:p>
      <w:pPr>
        <w:jc w:val="both"/>
        <w:spacing w:lineRule="auto" w:line="360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Premissas</w:t>
      </w:r>
      <w:r/>
    </w:p>
    <w:p>
      <w:pPr>
        <w:jc w:val="both"/>
        <w:spacing w:lineRule="auto" w:line="360"/>
      </w:pPr>
      <w:r>
        <w:rPr>
          <w:bCs w:val="false"/>
          <w:sz w:val="20"/>
          <w:szCs w:val="20"/>
        </w:rPr>
      </w:r>
      <w:r>
        <w:t xml:space="preserve">- </w:t>
      </w:r>
      <w:r>
        <w:t xml:space="preserve">O cliente deverá disponibilizar a infraestrutura de hardware e software;</w:t>
      </w:r>
      <w:r/>
    </w:p>
    <w:p>
      <w:pPr>
        <w:jc w:val="both"/>
        <w:spacing w:lineRule="auto" w:line="360"/>
      </w:pPr>
      <w:r>
        <w:t xml:space="preserve">- Ambiente deve ter disponibilidade para rede de dados WIFI ou 3/4G;</w:t>
      </w:r>
      <w:r/>
    </w:p>
    <w:p>
      <w:pPr>
        <w:jc w:val="both"/>
        <w:spacing w:lineRule="auto" w:line="360"/>
      </w:pPr>
      <w:r>
        <w:t xml:space="preserve">- Ambiente deverá ser disponibilizado para a instalação das máquinas por um breve período.</w:t>
      </w:r>
      <w:r/>
    </w:p>
    <w:p>
      <w:pPr>
        <w:jc w:val="both"/>
        <w:spacing w:lineRule="auto" w:line="360"/>
      </w:pPr>
      <w:r/>
      <w:r/>
    </w:p>
    <w:p>
      <w:pPr>
        <w:jc w:val="both"/>
        <w:spacing w:lineRule="auto" w:line="360"/>
        <w:rPr>
          <w:b/>
          <w:bCs w:val="false"/>
          <w:sz w:val="28"/>
          <w:szCs w:val="22"/>
        </w:rPr>
      </w:pPr>
      <w:r>
        <w:rPr>
          <w:b/>
          <w:bCs w:val="false"/>
          <w:sz w:val="28"/>
          <w:szCs w:val="22"/>
        </w:rPr>
        <w:t xml:space="preserve">Restrições*</w:t>
      </w:r>
      <w:r/>
    </w:p>
    <w:p>
      <w:pPr>
        <w:jc w:val="both"/>
        <w:spacing w:lineRule="auto" w:line="360"/>
        <w:rPr>
          <w:sz w:val="20"/>
          <w:szCs w:val="20"/>
        </w:rPr>
      </w:pPr>
      <w:r>
        <w:rPr>
          <w:sz w:val="20"/>
          <w:szCs w:val="20"/>
        </w:rPr>
        <w:t xml:space="preserve">- Equipe do projeto poderá trabalhar apenas em finais de semana das 08:00h às 17:00h;</w:t>
      </w:r>
      <w:r/>
    </w:p>
    <w:p>
      <w:pPr>
        <w:jc w:val="both"/>
        <w:spacing w:lineRule="auto" w:line="360"/>
        <w:rPr>
          <w:sz w:val="20"/>
          <w:szCs w:val="20"/>
        </w:rPr>
      </w:pPr>
      <w:r>
        <w:rPr>
          <w:sz w:val="20"/>
          <w:szCs w:val="20"/>
        </w:rPr>
        <w:t xml:space="preserve">- Ambiente comporta apenas um caixa de autoatendimento.</w:t>
      </w:r>
      <w:r/>
    </w:p>
    <w:p>
      <w:pPr>
        <w:jc w:val="both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jc w:val="both"/>
        <w:spacing w:lineRule="auto" w:line="360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Equipe envolvida*</w:t>
      </w:r>
      <w:r/>
    </w:p>
    <w:p>
      <w:pPr>
        <w:jc w:val="both"/>
        <w:spacing w:lineRule="auto" w:line="360"/>
      </w:pPr>
      <w:r>
        <w:t xml:space="preserve">Será necessária uma equipe composta por 4 desenvolvedores, que serão separados em 2 grupos:</w:t>
      </w:r>
      <w:r/>
    </w:p>
    <w:p>
      <w:pPr>
        <w:jc w:val="both"/>
        <w:spacing w:lineRule="auto" w:line="360"/>
        <w:rPr>
          <w:b/>
          <w:bCs w:val="false"/>
        </w:rPr>
      </w:pPr>
      <w:r>
        <w:rPr>
          <w:b/>
          <w:bCs w:val="false"/>
          <w:sz w:val="20"/>
          <w:szCs w:val="20"/>
        </w:rPr>
        <w:t xml:space="preserve">-</w:t>
      </w:r>
      <w:r>
        <w:rPr>
          <w:b/>
          <w:bCs w:val="false"/>
        </w:rPr>
        <w:t xml:space="preserve"> Software:</w:t>
      </w:r>
      <w:r/>
    </w:p>
    <w:p>
      <w:pPr>
        <w:jc w:val="both"/>
        <w:spacing w:lineRule="auto" w:line="360"/>
        <w:rPr>
          <w:bCs w:val="false"/>
        </w:rPr>
      </w:pPr>
      <w:r>
        <w:rPr>
          <w:bCs w:val="false"/>
        </w:rPr>
        <w:t xml:space="preserve">Equipe responsável pelo desenvolvimento do software das máquinas</w:t>
      </w:r>
      <w:r>
        <w:rPr>
          <w:bCs w:val="false"/>
        </w:rPr>
        <w:t xml:space="preserve"> (2 desenvolvedores)</w:t>
      </w:r>
      <w:r>
        <w:rPr>
          <w:bCs w:val="false"/>
        </w:rPr>
        <w:t xml:space="preserve">.</w:t>
      </w:r>
      <w:r/>
    </w:p>
    <w:p>
      <w:pPr>
        <w:jc w:val="both"/>
        <w:spacing w:lineRule="auto" w:line="360"/>
        <w:rPr>
          <w:b/>
          <w:bCs w:val="false"/>
          <w:sz w:val="28"/>
          <w:szCs w:val="22"/>
        </w:rPr>
      </w:pPr>
      <w:r>
        <w:rPr>
          <w:b/>
          <w:bCs w:val="false"/>
        </w:rPr>
        <w:t xml:space="preserve">- Hardware:</w:t>
      </w:r>
      <w:r/>
    </w:p>
    <w:p>
      <w:pPr>
        <w:jc w:val="both"/>
        <w:spacing w:lineRule="auto" w:line="360"/>
        <w:rPr>
          <w:bCs w:val="false"/>
          <w:sz w:val="20"/>
          <w:szCs w:val="20"/>
        </w:rPr>
      </w:pPr>
      <w:r>
        <w:rPr>
          <w:bCs w:val="false"/>
          <w:sz w:val="20"/>
          <w:szCs w:val="20"/>
        </w:rPr>
        <w:t xml:space="preserve">Equipe responsável pela implementação das máquinas no ambiente</w:t>
      </w:r>
      <w:r>
        <w:rPr>
          <w:bCs w:val="false"/>
          <w:sz w:val="20"/>
          <w:szCs w:val="20"/>
        </w:rPr>
        <w:t xml:space="preserve"> (2 desenvolvedores)</w:t>
      </w:r>
      <w:r>
        <w:rPr>
          <w:bCs w:val="false"/>
          <w:sz w:val="20"/>
          <w:szCs w:val="20"/>
        </w:rPr>
        <w:t xml:space="preserve">.</w:t>
      </w:r>
      <w:r/>
    </w:p>
    <w:p>
      <w:pPr>
        <w:jc w:val="both"/>
        <w:spacing w:lineRule="auto" w:line="360"/>
        <w:rPr>
          <w:bCs w:val="false"/>
          <w:sz w:val="20"/>
          <w:szCs w:val="20"/>
        </w:rPr>
      </w:pP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Escopo e Arquitetura*</w:t>
      </w:r>
      <w:r/>
    </w:p>
    <w:p>
      <w:pPr>
        <w:jc w:val="both"/>
        <w:spacing w:lineRule="auto" w:line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 Scanner</w:t>
      </w:r>
      <w:r>
        <w:rPr>
          <w:b/>
          <w:sz w:val="20"/>
          <w:szCs w:val="20"/>
        </w:rPr>
        <w:t xml:space="preserve">:</w:t>
      </w:r>
      <w:r/>
    </w:p>
    <w:p>
      <w:pPr>
        <w:jc w:val="both"/>
        <w:spacing w:lineRule="auto" w:line="360"/>
        <w:rPr>
          <w:bCs w:val="false"/>
          <w:sz w:val="20"/>
          <w:szCs w:val="20"/>
        </w:rPr>
      </w:pPr>
      <w:r>
        <w:rPr>
          <w:bCs w:val="false"/>
          <w:sz w:val="20"/>
          <w:szCs w:val="20"/>
        </w:rPr>
        <w:t xml:space="preserve">Para fazer a leitura do código de barras será necessário um scanner.</w:t>
      </w:r>
      <w:r/>
    </w:p>
    <w:p>
      <w:pPr>
        <w:jc w:val="both"/>
        <w:spacing w:lineRule="auto" w:line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r>
        <w:rPr>
          <w:b/>
          <w:sz w:val="20"/>
          <w:szCs w:val="20"/>
        </w:rPr>
        <w:t xml:space="preserve">Monitor</w:t>
      </w:r>
      <w:r>
        <w:rPr>
          <w:b/>
          <w:sz w:val="20"/>
          <w:szCs w:val="20"/>
        </w:rPr>
        <w:t xml:space="preserve">:</w:t>
      </w:r>
      <w:r/>
    </w:p>
    <w:p>
      <w:pPr>
        <w:jc w:val="both"/>
        <w:spacing w:lineRule="auto" w:line="360"/>
        <w:rPr>
          <w:bCs w:val="false"/>
          <w:sz w:val="20"/>
          <w:szCs w:val="20"/>
        </w:rPr>
      </w:pPr>
      <w:r>
        <w:rPr>
          <w:bCs w:val="false"/>
          <w:sz w:val="20"/>
          <w:szCs w:val="20"/>
        </w:rPr>
        <w:t xml:space="preserve">Para exibir o software que registra e efetua a compra.</w:t>
      </w:r>
      <w:r/>
    </w:p>
    <w:p>
      <w:pPr>
        <w:jc w:val="both"/>
        <w:spacing w:lineRule="auto" w:line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 Software:</w:t>
      </w:r>
      <w:r/>
    </w:p>
    <w:p>
      <w:pPr>
        <w:jc w:val="both"/>
        <w:spacing w:lineRule="auto" w:line="360"/>
        <w:rPr>
          <w:bCs w:val="false"/>
          <w:sz w:val="20"/>
          <w:szCs w:val="20"/>
        </w:rPr>
      </w:pPr>
      <w:r>
        <w:rPr>
          <w:bCs w:val="false"/>
          <w:sz w:val="20"/>
          <w:szCs w:val="20"/>
        </w:rPr>
        <w:t xml:space="preserve">Necessário para poder fazer o gerenciamento do banco de dados da farmácia, após efetuar a compra de um produto, atualizar no banco de dados, obtendo um melhor controle de estoque.</w:t>
      </w:r>
      <w:r/>
    </w:p>
    <w:p>
      <w:pPr>
        <w:jc w:val="both"/>
        <w:spacing w:lineRule="auto" w:line="360"/>
        <w:rPr>
          <w:bCs w:val="false"/>
          <w:sz w:val="20"/>
          <w:szCs w:val="20"/>
        </w:rPr>
      </w:pP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Orçamento*</w:t>
      </w:r>
      <w:r/>
    </w:p>
    <w:p>
      <w:pPr>
        <w:jc w:val="both"/>
        <w:spacing w:lineRule="auto" w:line="360"/>
        <w:rPr>
          <w:bCs w:val="false"/>
          <w:sz w:val="20"/>
          <w:szCs w:val="20"/>
        </w:rPr>
      </w:pPr>
      <w:r>
        <w:rPr>
          <w:bCs w:val="false"/>
          <w:sz w:val="20"/>
          <w:szCs w:val="20"/>
        </w:rPr>
        <w:t xml:space="preserve">- </w:t>
      </w:r>
      <w:r>
        <w:rPr>
          <w:bCs w:val="false"/>
          <w:sz w:val="20"/>
          <w:szCs w:val="20"/>
        </w:rPr>
        <w:t xml:space="preserve">O orçamento disponível é de R</w:t>
      </w:r>
      <w:r>
        <w:rPr>
          <w:bCs w:val="false"/>
          <w:sz w:val="20"/>
          <w:szCs w:val="20"/>
        </w:rPr>
        <w:t xml:space="preserve">$ 15.000,00</w:t>
      </w:r>
      <w:r>
        <w:rPr>
          <w:bCs w:val="false"/>
          <w:sz w:val="20"/>
          <w:szCs w:val="20"/>
        </w:rPr>
        <w:t xml:space="preserve">.</w:t>
      </w:r>
      <w:r/>
    </w:p>
    <w:p>
      <w:pPr>
        <w:jc w:val="both"/>
        <w:spacing w:lineRule="auto" w:line="360"/>
        <w:rPr>
          <w:bCs w:val="false"/>
          <w:sz w:val="20"/>
          <w:szCs w:val="20"/>
        </w:rPr>
      </w:pP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  <w:rPr>
          <w:bCs w:val="false"/>
          <w:sz w:val="20"/>
          <w:szCs w:val="20"/>
        </w:rPr>
      </w:pPr>
      <w:r>
        <w:rPr>
          <w:b/>
          <w:sz w:val="28"/>
          <w:szCs w:val="22"/>
        </w:rPr>
        <w:t xml:space="preserve">Sustentação*</w:t>
      </w:r>
      <w:r/>
    </w:p>
    <w:p>
      <w:pPr>
        <w:jc w:val="both"/>
        <w:spacing w:lineRule="auto" w:line="360"/>
        <w:rPr>
          <w:b/>
          <w:bCs w:val="false"/>
        </w:rPr>
      </w:pPr>
      <w:r>
        <w:rPr>
          <w:b/>
          <w:bCs w:val="false"/>
        </w:rPr>
        <w:t xml:space="preserve">- Energia:</w:t>
      </w:r>
      <w:r/>
    </w:p>
    <w:p>
      <w:pPr>
        <w:jc w:val="both"/>
        <w:spacing w:lineRule="auto" w:line="360"/>
      </w:pPr>
      <w:r>
        <w:t xml:space="preserve">Como é um projeto que necessita de energia para ser ligado e funcional, o requisito mínimo é o ambiente com energia.</w:t>
      </w:r>
      <w:r/>
    </w:p>
    <w:p>
      <w:pPr>
        <w:jc w:val="both"/>
        <w:spacing w:lineRule="auto" w:line="360"/>
        <w:rPr>
          <w:b/>
          <w:bCs w:val="false"/>
        </w:rPr>
      </w:pPr>
      <w:r>
        <w:rPr>
          <w:b/>
          <w:bCs w:val="false"/>
        </w:rPr>
        <w:t xml:space="preserve">- Máquinas Conservadas:</w:t>
      </w:r>
      <w:r/>
    </w:p>
    <w:p>
      <w:pPr>
        <w:jc w:val="both"/>
        <w:spacing w:lineRule="auto" w:line="360"/>
      </w:pPr>
      <w:r>
        <w:t xml:space="preserve">As </w:t>
      </w:r>
      <w:r>
        <w:t xml:space="preserve">máquinas sempre devem estar bem conservadas, evitando qualquer tipo de defeito crítico que acabe comprometendo a operação.</w:t>
      </w:r>
      <w:r/>
    </w:p>
    <w:p>
      <w:pPr>
        <w:jc w:val="both"/>
        <w:spacing w:lineRule="auto" w:line="360"/>
        <w:rPr>
          <w:b/>
          <w:bCs w:val="false"/>
        </w:rPr>
      </w:pPr>
      <w:r>
        <w:rPr>
          <w:b/>
          <w:bCs w:val="false"/>
        </w:rPr>
        <w:t xml:space="preserve">- Internet:</w:t>
      </w:r>
      <w:r/>
    </w:p>
    <w:p>
      <w:pPr>
        <w:jc w:val="both"/>
        <w:spacing w:lineRule="auto" w:line="360"/>
      </w:pPr>
      <w:r>
        <w:t xml:space="preserve">Para </w:t>
      </w:r>
      <w:r>
        <w:t xml:space="preserve">um bom funcionamento do programa será necessário ter internet no ambiente, visto que os dados serão processados e armazenados em nuvem.</w:t>
      </w:r>
      <w:r/>
    </w:p>
    <w:sectPr>
      <w:headerReference w:type="first" r:id="rId8"/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9"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1301499" cy="484633"/>
              <wp:effectExtent l="0" t="0" r="0" b="0"/>
              <wp:docPr id="1" name="Imagem 2" descr="Logotipo&#10;&#10;Descrição gerada automaticamente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m 2" descr="Logotipo&#10;&#10;Descrição gerada automaticamente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01499" cy="4846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02.5pt;height:38.2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Calibri"/>
        <w:bCs/>
        <w:color w:val="000000"/>
        <w:sz w:val="24"/>
        <w:szCs w:val="21"/>
        <w:lang w:val="pt-BR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55"/>
    <w:next w:val="655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56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55"/>
    <w:next w:val="655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5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55"/>
    <w:next w:val="655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5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55"/>
    <w:next w:val="65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5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55"/>
    <w:next w:val="65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5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55"/>
    <w:next w:val="65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5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5"/>
    <w:next w:val="65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5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5"/>
    <w:next w:val="65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5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5"/>
    <w:next w:val="65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5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55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55"/>
    <w:next w:val="655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56"/>
    <w:link w:val="32"/>
    <w:uiPriority w:val="10"/>
    <w:rPr>
      <w:sz w:val="48"/>
      <w:szCs w:val="48"/>
    </w:rPr>
  </w:style>
  <w:style w:type="paragraph" w:styleId="34">
    <w:name w:val="Subtitle"/>
    <w:basedOn w:val="655"/>
    <w:next w:val="65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56"/>
    <w:link w:val="34"/>
    <w:uiPriority w:val="11"/>
    <w:rPr>
      <w:sz w:val="24"/>
      <w:szCs w:val="24"/>
    </w:rPr>
  </w:style>
  <w:style w:type="paragraph" w:styleId="36">
    <w:name w:val="Quote"/>
    <w:basedOn w:val="655"/>
    <w:next w:val="65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5"/>
    <w:next w:val="655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56"/>
    <w:link w:val="659"/>
    <w:uiPriority w:val="99"/>
  </w:style>
  <w:style w:type="character" w:styleId="43">
    <w:name w:val="Footer Char"/>
    <w:basedOn w:val="656"/>
    <w:link w:val="661"/>
    <w:uiPriority w:val="99"/>
  </w:style>
  <w:style w:type="paragraph" w:styleId="44">
    <w:name w:val="Caption"/>
    <w:basedOn w:val="655"/>
    <w:next w:val="65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61"/>
    <w:uiPriority w:val="99"/>
  </w:style>
  <w:style w:type="table" w:styleId="46">
    <w:name w:val="Table Grid"/>
    <w:basedOn w:val="6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5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56"/>
    <w:uiPriority w:val="99"/>
    <w:unhideWhenUsed/>
    <w:rPr>
      <w:vertAlign w:val="superscript"/>
    </w:rPr>
  </w:style>
  <w:style w:type="paragraph" w:styleId="176">
    <w:name w:val="endnote text"/>
    <w:basedOn w:val="65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56"/>
    <w:uiPriority w:val="99"/>
    <w:semiHidden/>
    <w:unhideWhenUsed/>
    <w:rPr>
      <w:vertAlign w:val="superscript"/>
    </w:rPr>
  </w:style>
  <w:style w:type="paragraph" w:styleId="179">
    <w:name w:val="toc 1"/>
    <w:basedOn w:val="655"/>
    <w:next w:val="65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55"/>
    <w:next w:val="65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55"/>
    <w:next w:val="65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5"/>
    <w:next w:val="65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5"/>
    <w:next w:val="65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5"/>
    <w:next w:val="65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5"/>
    <w:next w:val="65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5"/>
    <w:next w:val="65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5"/>
    <w:next w:val="65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55"/>
    <w:next w:val="655"/>
    <w:uiPriority w:val="99"/>
    <w:unhideWhenUsed/>
    <w:pPr>
      <w:spacing w:after="0" w:afterAutospacing="0"/>
    </w:pPr>
  </w:style>
  <w:style w:type="paragraph" w:styleId="655" w:default="1">
    <w:name w:val="Normal"/>
    <w:qFormat/>
  </w:style>
  <w:style w:type="character" w:styleId="656" w:default="1">
    <w:name w:val="Default Paragraph Font"/>
    <w:uiPriority w:val="1"/>
    <w:unhideWhenUsed/>
  </w:style>
  <w:style w:type="table" w:styleId="6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8" w:default="1">
    <w:name w:val="No List"/>
    <w:uiPriority w:val="99"/>
    <w:semiHidden/>
    <w:unhideWhenUsed/>
  </w:style>
  <w:style w:type="paragraph" w:styleId="659">
    <w:name w:val="Header"/>
    <w:basedOn w:val="655"/>
    <w:link w:val="660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660" w:customStyle="1">
    <w:name w:val="Cabeçalho Char"/>
    <w:basedOn w:val="656"/>
    <w:link w:val="659"/>
    <w:uiPriority w:val="99"/>
  </w:style>
  <w:style w:type="paragraph" w:styleId="661">
    <w:name w:val="Footer"/>
    <w:basedOn w:val="655"/>
    <w:link w:val="662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662" w:customStyle="1">
    <w:name w:val="Rodapé Char"/>
    <w:basedOn w:val="656"/>
    <w:link w:val="661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FRANCISCONE DA CUNHA</dc:creator>
  <cp:keywords/>
  <dc:description/>
  <cp:revision>3</cp:revision>
  <dcterms:created xsi:type="dcterms:W3CDTF">2021-02-18T00:01:00Z</dcterms:created>
  <dcterms:modified xsi:type="dcterms:W3CDTF">2021-05-10T03:34:12Z</dcterms:modified>
</cp:coreProperties>
</file>