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D1A2" w14:textId="0EDB07BC" w:rsidR="006816A6" w:rsidRDefault="007C59EE" w:rsidP="000115E7">
      <w:pPr>
        <w:pStyle w:val="Prrafodelista"/>
        <w:numPr>
          <w:ilvl w:val="0"/>
          <w:numId w:val="2"/>
        </w:numPr>
      </w:pPr>
      <w:r w:rsidRPr="000115E7">
        <w:drawing>
          <wp:anchor distT="0" distB="0" distL="114300" distR="114300" simplePos="0" relativeHeight="251664384" behindDoc="0" locked="0" layoutInCell="1" allowOverlap="1" wp14:anchorId="4A4FC3CF" wp14:editId="01ADBE8C">
            <wp:simplePos x="0" y="0"/>
            <wp:positionH relativeFrom="column">
              <wp:posOffset>852488</wp:posOffset>
            </wp:positionH>
            <wp:positionV relativeFrom="paragraph">
              <wp:posOffset>6219825</wp:posOffset>
            </wp:positionV>
            <wp:extent cx="2867017" cy="3452352"/>
            <wp:effectExtent l="0" t="0" r="0" b="0"/>
            <wp:wrapNone/>
            <wp:docPr id="1282100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007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17" cy="3452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1E3" w:rsidRPr="000115E7">
        <w:rPr>
          <w:b/>
          <w:bCs/>
        </w:rPr>
        <w:t xml:space="preserve">Panel </w:t>
      </w:r>
      <w:proofErr w:type="spellStart"/>
      <w:r w:rsidR="000271E3" w:rsidRPr="000115E7">
        <w:rPr>
          <w:b/>
          <w:bCs/>
        </w:rPr>
        <w:t>Inspeccion</w:t>
      </w:r>
      <w:proofErr w:type="spellEnd"/>
      <w:r w:rsidR="000271E3" w:rsidRPr="000115E7">
        <w:rPr>
          <w:b/>
          <w:bCs/>
        </w:rPr>
        <w:t xml:space="preserve"> Fotos:</w:t>
      </w:r>
      <w:r w:rsidR="000271E3" w:rsidRPr="000115E7">
        <w:rPr>
          <w:b/>
          <w:bCs/>
        </w:rPr>
        <w:br/>
      </w:r>
      <w:r w:rsidR="000F577D" w:rsidRPr="000F577D">
        <w:drawing>
          <wp:inline distT="0" distB="0" distL="0" distR="0" wp14:anchorId="3B2C96A8" wp14:editId="5105C34F">
            <wp:extent cx="5731510" cy="2547620"/>
            <wp:effectExtent l="0" t="0" r="2540" b="5080"/>
            <wp:docPr id="927724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24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77D" w:rsidRPr="000F577D">
        <w:br/>
      </w:r>
      <w:proofErr w:type="spellStart"/>
      <w:r w:rsidR="000F577D" w:rsidRPr="000F577D">
        <w:t>Aca</w:t>
      </w:r>
      <w:proofErr w:type="spellEnd"/>
      <w:r w:rsidR="000F577D" w:rsidRPr="000F577D">
        <w:t xml:space="preserve"> me es</w:t>
      </w:r>
      <w:r w:rsidR="000F577D">
        <w:t xml:space="preserve">ta tomando un numero de caja cuando hay muchas cajas distintas con distinto numero de caja… en una linea de Excel de las fotos, </w:t>
      </w:r>
      <w:proofErr w:type="gramStart"/>
      <w:r w:rsidR="000F577D">
        <w:t>puede  haber</w:t>
      </w:r>
      <w:proofErr w:type="gramEnd"/>
      <w:r w:rsidR="000F577D">
        <w:t xml:space="preserve"> mas </w:t>
      </w:r>
      <w:proofErr w:type="gramStart"/>
      <w:r w:rsidR="000F577D">
        <w:t>de  una</w:t>
      </w:r>
      <w:proofErr w:type="gramEnd"/>
      <w:r w:rsidR="000F577D">
        <w:t xml:space="preserve"> caja.</w:t>
      </w:r>
      <w:r w:rsidR="00DB5789">
        <w:br/>
      </w:r>
      <w:r w:rsidR="000115E7">
        <w:br/>
        <w:t xml:space="preserve">2. </w:t>
      </w:r>
      <w:r w:rsidR="00DB5789">
        <w:t>Panel Comex</w:t>
      </w:r>
      <w:r w:rsidR="00DB5789">
        <w:br/>
      </w:r>
      <w:r w:rsidR="00DB5789">
        <w:br/>
      </w:r>
      <w:r w:rsidR="00DB5789" w:rsidRPr="00DB5789">
        <w:drawing>
          <wp:inline distT="0" distB="0" distL="0" distR="0" wp14:anchorId="51D2E711" wp14:editId="0901CE28">
            <wp:extent cx="5731510" cy="1236345"/>
            <wp:effectExtent l="0" t="0" r="2540" b="1905"/>
            <wp:docPr id="1172939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39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77D">
        <w:br/>
      </w:r>
      <w:r w:rsidR="00DB5789">
        <w:t>Las columnas de aviso ag, confirmado, arribo WH, etd, eta, eta caldas awb y air, eso sacalos y se tienen que agregar cruzando info con las fuentes que después cargue yo.</w:t>
      </w:r>
      <w:r w:rsidR="000115E7">
        <w:br/>
        <w:t xml:space="preserve">- me gustaría que las columnas sean </w:t>
      </w:r>
      <w:proofErr w:type="spellStart"/>
      <w:r w:rsidR="000115E7">
        <w:t>customizables</w:t>
      </w:r>
      <w:proofErr w:type="spellEnd"/>
      <w:r w:rsidR="000115E7">
        <w:t>, como en panel general</w:t>
      </w:r>
      <w:r w:rsidR="000115E7">
        <w:br/>
      </w:r>
      <w:r w:rsidR="000115E7">
        <w:br/>
      </w:r>
      <w:r w:rsidR="00DB5789">
        <w:br/>
      </w:r>
      <w:r w:rsidR="00483408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0115E7">
        <w:t xml:space="preserve">3. </w:t>
      </w:r>
      <w:r w:rsidR="00483408">
        <w:t>Carga Comercial.</w:t>
      </w:r>
      <w:r w:rsidR="00483408">
        <w:br/>
        <w:t xml:space="preserve">- En SO sugerido no se ve el SO </w:t>
      </w:r>
      <w:proofErr w:type="gramStart"/>
      <w:r w:rsidR="00483408">
        <w:t>completo,</w:t>
      </w:r>
      <w:r w:rsidR="00483408" w:rsidRPr="00483408">
        <w:t xml:space="preserve"> </w:t>
      </w:r>
      <w:r w:rsidR="00483408">
        <w:t xml:space="preserve"> es</w:t>
      </w:r>
      <w:proofErr w:type="gramEnd"/>
      <w:r w:rsidR="00483408">
        <w:t xml:space="preserve"> molesto para visual</w:t>
      </w:r>
      <w:r w:rsidR="00483408">
        <w:br/>
      </w:r>
      <w:r w:rsidRPr="000115E7">
        <w:rPr>
          <w:b/>
          <w:bCs/>
        </w:rPr>
        <w:drawing>
          <wp:anchor distT="0" distB="0" distL="114300" distR="114300" simplePos="0" relativeHeight="251658240" behindDoc="0" locked="0" layoutInCell="1" allowOverlap="1" wp14:anchorId="70D597B9" wp14:editId="11525396">
            <wp:simplePos x="0" y="0"/>
            <wp:positionH relativeFrom="column">
              <wp:posOffset>685165</wp:posOffset>
            </wp:positionH>
            <wp:positionV relativeFrom="paragraph">
              <wp:posOffset>952500</wp:posOffset>
            </wp:positionV>
            <wp:extent cx="1056005" cy="1647825"/>
            <wp:effectExtent l="0" t="0" r="0" b="9525"/>
            <wp:wrapNone/>
            <wp:docPr id="533435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359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3408">
        <w:br/>
      </w:r>
      <w:r w:rsidR="00483408">
        <w:br/>
      </w:r>
      <w:r w:rsidR="00483408">
        <w:br/>
      </w:r>
      <w:r w:rsidR="00483408">
        <w:br/>
      </w:r>
      <w:r w:rsidR="00483408">
        <w:br/>
      </w:r>
      <w:r w:rsidR="00483408">
        <w:br/>
      </w:r>
      <w:r w:rsidR="00483408">
        <w:br/>
      </w:r>
      <w:r w:rsidR="00483408">
        <w:br/>
      </w:r>
      <w:r w:rsidR="00483408">
        <w:br/>
      </w:r>
      <w:r w:rsidR="00483408">
        <w:br/>
        <w:t xml:space="preserve">Cuando una caja tiene </w:t>
      </w:r>
      <w:proofErr w:type="spellStart"/>
      <w:r w:rsidR="00483408">
        <w:t>mas</w:t>
      </w:r>
      <w:proofErr w:type="spellEnd"/>
      <w:r w:rsidR="00483408">
        <w:t xml:space="preserve"> de un producto no me concatena las medidas, </w:t>
      </w:r>
      <w:proofErr w:type="spellStart"/>
      <w:r w:rsidR="00483408">
        <w:t>cb</w:t>
      </w:r>
      <w:proofErr w:type="spellEnd"/>
      <w:r w:rsidR="00483408">
        <w:t xml:space="preserve">, y </w:t>
      </w:r>
      <w:proofErr w:type="spellStart"/>
      <w:r w:rsidR="00483408">
        <w:t>gw</w:t>
      </w:r>
      <w:proofErr w:type="spellEnd"/>
      <w:r w:rsidR="00483408">
        <w:t>… Me pone datos solo en primero producto y en las otras líneas de producto me deja rayas</w:t>
      </w:r>
      <w:r w:rsidR="00483408">
        <w:br/>
      </w:r>
      <w:r w:rsidR="00483408">
        <w:br/>
      </w:r>
      <w:r w:rsidR="00483408" w:rsidRPr="00483408">
        <w:drawing>
          <wp:inline distT="0" distB="0" distL="0" distR="0" wp14:anchorId="28E8AD41" wp14:editId="0A928B7C">
            <wp:extent cx="5731510" cy="3121025"/>
            <wp:effectExtent l="0" t="0" r="2540" b="3175"/>
            <wp:docPr id="101888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8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6A6">
        <w:br/>
      </w:r>
      <w:r w:rsidR="006816A6">
        <w:br/>
        <w:t xml:space="preserve">- Luego de sugerir </w:t>
      </w:r>
      <w:proofErr w:type="spellStart"/>
      <w:r w:rsidR="006816A6">
        <w:t>SOs</w:t>
      </w:r>
      <w:proofErr w:type="spellEnd"/>
      <w:r w:rsidR="006816A6">
        <w:t xml:space="preserve">, a veces me tira mal el SO, me gustaría que la IA </w:t>
      </w:r>
      <w:proofErr w:type="spellStart"/>
      <w:r w:rsidR="006816A6">
        <w:t>parenda</w:t>
      </w:r>
      <w:proofErr w:type="spellEnd"/>
      <w:r w:rsidR="006816A6">
        <w:t xml:space="preserve"> de los errores luego de que se reasigne otro SO (POR EJ POQUE CAMBIA MODELOETC ETC) y así a medida que se usa la herramienta mejora efectividad en sugerencia.</w:t>
      </w:r>
      <w:r w:rsidR="006816A6">
        <w:br/>
      </w:r>
      <w:r w:rsidR="006816A6">
        <w:br/>
        <w:t xml:space="preserve">- Cuando cargo un CIPL, me crea una nueva carpeta por año, mes, PI… no me tiene que generar carpeta nueva, si ya existe capeta con mismo año, mismo mes, </w:t>
      </w:r>
      <w:r w:rsidR="006816A6">
        <w:lastRenderedPageBreak/>
        <w:t>mismo PI guárdamelo ahí adentro, si no existe ahí si que se cree…</w:t>
      </w:r>
      <w:r w:rsidR="006816A6">
        <w:br/>
      </w:r>
    </w:p>
    <w:p w14:paraId="7FE462AC" w14:textId="0D146A57" w:rsidR="006816A6" w:rsidRDefault="007C59EE">
      <w:r w:rsidRPr="006816A6">
        <w:drawing>
          <wp:anchor distT="0" distB="0" distL="114300" distR="114300" simplePos="0" relativeHeight="251659264" behindDoc="0" locked="0" layoutInCell="1" allowOverlap="1" wp14:anchorId="15051F20" wp14:editId="3B90E9E6">
            <wp:simplePos x="0" y="0"/>
            <wp:positionH relativeFrom="column">
              <wp:posOffset>299402</wp:posOffset>
            </wp:positionH>
            <wp:positionV relativeFrom="paragraph">
              <wp:posOffset>-255270</wp:posOffset>
            </wp:positionV>
            <wp:extent cx="3995738" cy="1712333"/>
            <wp:effectExtent l="0" t="0" r="5080" b="2540"/>
            <wp:wrapNone/>
            <wp:docPr id="1128167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6785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1712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16A6">
        <w:drawing>
          <wp:anchor distT="0" distB="0" distL="114300" distR="114300" simplePos="0" relativeHeight="251660288" behindDoc="0" locked="0" layoutInCell="1" allowOverlap="1" wp14:anchorId="4C91FCC6" wp14:editId="3DB1F2AE">
            <wp:simplePos x="0" y="0"/>
            <wp:positionH relativeFrom="column">
              <wp:posOffset>314960</wp:posOffset>
            </wp:positionH>
            <wp:positionV relativeFrom="paragraph">
              <wp:posOffset>1492250</wp:posOffset>
            </wp:positionV>
            <wp:extent cx="4017010" cy="1769069"/>
            <wp:effectExtent l="0" t="0" r="2540" b="3175"/>
            <wp:wrapNone/>
            <wp:docPr id="804112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1283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1769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6A6">
        <w:br w:type="page"/>
      </w:r>
    </w:p>
    <w:p w14:paraId="0F3B4FC8" w14:textId="27C97C12" w:rsidR="0018273D" w:rsidRDefault="006816A6" w:rsidP="000F577D">
      <w:pPr>
        <w:pStyle w:val="Prrafodelista"/>
        <w:numPr>
          <w:ilvl w:val="0"/>
          <w:numId w:val="1"/>
        </w:numPr>
      </w:pPr>
      <w:r w:rsidRPr="006816A6">
        <w:lastRenderedPageBreak/>
        <w:drawing>
          <wp:anchor distT="0" distB="0" distL="114300" distR="114300" simplePos="0" relativeHeight="251661312" behindDoc="0" locked="0" layoutInCell="1" allowOverlap="1" wp14:anchorId="6B487F52" wp14:editId="03659756">
            <wp:simplePos x="0" y="0"/>
            <wp:positionH relativeFrom="column">
              <wp:posOffset>581025</wp:posOffset>
            </wp:positionH>
            <wp:positionV relativeFrom="paragraph">
              <wp:posOffset>213995</wp:posOffset>
            </wp:positionV>
            <wp:extent cx="3394710" cy="2047875"/>
            <wp:effectExtent l="0" t="0" r="0" b="9525"/>
            <wp:wrapNone/>
            <wp:docPr id="2063301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0158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No me esta guardando los archivos dentro de las carpetas especificas de la PI </w:t>
      </w:r>
    </w:p>
    <w:p w14:paraId="401C74DA" w14:textId="77777777" w:rsidR="006816A6" w:rsidRDefault="006816A6" w:rsidP="006816A6"/>
    <w:p w14:paraId="1162D86B" w14:textId="77777777" w:rsidR="006816A6" w:rsidRDefault="006816A6" w:rsidP="006816A6"/>
    <w:p w14:paraId="7F8ED71F" w14:textId="77777777" w:rsidR="006816A6" w:rsidRDefault="006816A6" w:rsidP="006816A6"/>
    <w:p w14:paraId="1534D7FA" w14:textId="77777777" w:rsidR="006816A6" w:rsidRDefault="006816A6" w:rsidP="006816A6"/>
    <w:p w14:paraId="04D8B757" w14:textId="77777777" w:rsidR="006816A6" w:rsidRDefault="006816A6" w:rsidP="006816A6"/>
    <w:p w14:paraId="1BB1AFB1" w14:textId="77777777" w:rsidR="006816A6" w:rsidRDefault="006816A6" w:rsidP="006816A6"/>
    <w:p w14:paraId="4A5ECB67" w14:textId="0F384A76" w:rsidR="006816A6" w:rsidRPr="000115E7" w:rsidRDefault="000115E7" w:rsidP="006816A6">
      <w:pPr>
        <w:rPr>
          <w:b/>
          <w:bCs/>
        </w:rPr>
      </w:pPr>
      <w:r>
        <w:br/>
      </w:r>
      <w:r w:rsidRPr="000115E7">
        <w:rPr>
          <w:b/>
          <w:bCs/>
        </w:rPr>
        <w:t xml:space="preserve">4. Panel General: </w:t>
      </w:r>
    </w:p>
    <w:p w14:paraId="3FD4C0C8" w14:textId="77777777" w:rsidR="000115E7" w:rsidRDefault="006816A6" w:rsidP="006816A6">
      <w:pPr>
        <w:pStyle w:val="Prrafodelista"/>
        <w:numPr>
          <w:ilvl w:val="0"/>
          <w:numId w:val="1"/>
        </w:numPr>
      </w:pPr>
      <w:r w:rsidRPr="006816A6">
        <w:drawing>
          <wp:anchor distT="0" distB="0" distL="114300" distR="114300" simplePos="0" relativeHeight="251662336" behindDoc="1" locked="0" layoutInCell="1" allowOverlap="1" wp14:anchorId="21B18B25" wp14:editId="28680C65">
            <wp:simplePos x="0" y="0"/>
            <wp:positionH relativeFrom="column">
              <wp:posOffset>257175</wp:posOffset>
            </wp:positionH>
            <wp:positionV relativeFrom="paragraph">
              <wp:posOffset>305435</wp:posOffset>
            </wp:positionV>
            <wp:extent cx="5731510" cy="786130"/>
            <wp:effectExtent l="0" t="0" r="2540" b="0"/>
            <wp:wrapTight wrapText="bothSides">
              <wp:wrapPolygon edited="0">
                <wp:start x="0" y="0"/>
                <wp:lineTo x="0" y="20937"/>
                <wp:lineTo x="21538" y="20937"/>
                <wp:lineTo x="21538" y="0"/>
                <wp:lineTo x="0" y="0"/>
              </wp:wrapPolygon>
            </wp:wrapTight>
            <wp:docPr id="921992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9283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 me esta guardando los archivos de drive en el panel general</w:t>
      </w:r>
    </w:p>
    <w:p w14:paraId="7BF883B9" w14:textId="02945AFA" w:rsidR="006816A6" w:rsidRPr="000F577D" w:rsidRDefault="000115E7" w:rsidP="006816A6">
      <w:pPr>
        <w:pStyle w:val="Prrafodelista"/>
        <w:numPr>
          <w:ilvl w:val="0"/>
          <w:numId w:val="1"/>
        </w:numPr>
      </w:pPr>
      <w:r>
        <w:t>Cuando agrupo por ASN, cuando despliego la info, no quiero que me figure CAS N° o N° Pi, sino que quiero que me figure datos de cada bulto… a la izquierda n° bulto y a la derecha cantidad ítems, cantidad productos, CBM Bulto, Peso Bulto.</w:t>
      </w:r>
      <w:r>
        <w:br/>
      </w:r>
      <w:r w:rsidRPr="000115E7">
        <w:drawing>
          <wp:inline distT="0" distB="0" distL="0" distR="0" wp14:anchorId="3EF73383" wp14:editId="1F8D0F1E">
            <wp:extent cx="5731510" cy="3697605"/>
            <wp:effectExtent l="0" t="0" r="2540" b="0"/>
            <wp:docPr id="346226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6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</w:t>
      </w:r>
      <w:r>
        <w:br/>
      </w:r>
      <w:r w:rsidR="006816A6">
        <w:br/>
      </w:r>
      <w:r w:rsidR="006816A6">
        <w:lastRenderedPageBreak/>
        <w:br/>
      </w:r>
    </w:p>
    <w:sectPr w:rsidR="006816A6" w:rsidRPr="000F5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94406"/>
    <w:multiLevelType w:val="hybridMultilevel"/>
    <w:tmpl w:val="2ECA5732"/>
    <w:lvl w:ilvl="0" w:tplc="5D502A4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D529D6"/>
    <w:multiLevelType w:val="hybridMultilevel"/>
    <w:tmpl w:val="7E7CF924"/>
    <w:lvl w:ilvl="0" w:tplc="A53C61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002239">
    <w:abstractNumId w:val="1"/>
  </w:num>
  <w:num w:numId="2" w16cid:durableId="102952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E3"/>
    <w:rsid w:val="000115E7"/>
    <w:rsid w:val="000271E3"/>
    <w:rsid w:val="00065034"/>
    <w:rsid w:val="000F577D"/>
    <w:rsid w:val="00160CC5"/>
    <w:rsid w:val="0018273D"/>
    <w:rsid w:val="00483408"/>
    <w:rsid w:val="004B1067"/>
    <w:rsid w:val="00507EF7"/>
    <w:rsid w:val="006816A6"/>
    <w:rsid w:val="007C59EE"/>
    <w:rsid w:val="00CC5AB3"/>
    <w:rsid w:val="00DB5789"/>
    <w:rsid w:val="00E61F49"/>
    <w:rsid w:val="00F4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CB8A92"/>
  <w15:chartTrackingRefBased/>
  <w15:docId w15:val="{77B86A4B-F753-42C6-9222-D1483B8E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1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1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7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1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1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7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O' Brien</dc:creator>
  <cp:keywords/>
  <dc:description/>
  <cp:lastModifiedBy>Francisco O' Brien</cp:lastModifiedBy>
  <cp:revision>2</cp:revision>
  <dcterms:created xsi:type="dcterms:W3CDTF">2026-05-17T18:51:00Z</dcterms:created>
  <dcterms:modified xsi:type="dcterms:W3CDTF">2026-05-17T20:21:00Z</dcterms:modified>
</cp:coreProperties>
</file>