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CF475" w14:textId="33710B05" w:rsidR="00590F72" w:rsidRPr="002D7585" w:rsidRDefault="008E5719" w:rsidP="00541729">
      <w:pPr>
        <w:pStyle w:val="Ttulo1"/>
        <w:jc w:val="center"/>
        <w:rPr>
          <w:color w:val="auto"/>
        </w:rPr>
      </w:pPr>
      <w:r w:rsidRPr="002D7585">
        <w:rPr>
          <w:color w:val="auto"/>
        </w:rPr>
        <w:t>Requ</w:t>
      </w:r>
      <w:r w:rsidR="00FC0E70" w:rsidRPr="002D7585">
        <w:rPr>
          <w:color w:val="auto"/>
        </w:rPr>
        <w:t>erimientos “</w:t>
      </w:r>
      <w:proofErr w:type="spellStart"/>
      <w:r w:rsidR="00FC0E70" w:rsidRPr="002D7585">
        <w:rPr>
          <w:color w:val="auto"/>
        </w:rPr>
        <w:t>Abogabot</w:t>
      </w:r>
      <w:proofErr w:type="spellEnd"/>
      <w:r w:rsidR="00FC0E70" w:rsidRPr="002D7585">
        <w:rPr>
          <w:color w:val="auto"/>
        </w:rPr>
        <w:t>”</w:t>
      </w:r>
    </w:p>
    <w:p w14:paraId="03B7E57D" w14:textId="3B8F97BE" w:rsidR="00FC0E70" w:rsidRDefault="00FC0E70"/>
    <w:tbl>
      <w:tblPr>
        <w:tblStyle w:val="Tablaconcuadrcula5oscura-nfasis6"/>
        <w:tblW w:w="9142" w:type="dxa"/>
        <w:tblLook w:val="04A0" w:firstRow="1" w:lastRow="0" w:firstColumn="1" w:lastColumn="0" w:noHBand="0" w:noVBand="1"/>
      </w:tblPr>
      <w:tblGrid>
        <w:gridCol w:w="729"/>
        <w:gridCol w:w="2201"/>
        <w:gridCol w:w="2952"/>
        <w:gridCol w:w="3260"/>
      </w:tblGrid>
      <w:tr w:rsidR="00D81149" w14:paraId="0CB0FBFD" w14:textId="77777777" w:rsidTr="002D7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dxa"/>
          </w:tcPr>
          <w:p w14:paraId="25EE1321" w14:textId="2D352839" w:rsidR="00D81149" w:rsidRPr="002D7585" w:rsidRDefault="00D81149" w:rsidP="00FD3611">
            <w:pPr>
              <w:rPr>
                <w:b w:val="0"/>
                <w:bCs w:val="0"/>
                <w:sz w:val="18"/>
                <w:szCs w:val="18"/>
              </w:rPr>
            </w:pPr>
            <w:r w:rsidRPr="002D7585">
              <w:rPr>
                <w:b w:val="0"/>
                <w:bCs w:val="0"/>
                <w:sz w:val="18"/>
                <w:szCs w:val="18"/>
              </w:rPr>
              <w:t>#</w:t>
            </w:r>
          </w:p>
        </w:tc>
        <w:tc>
          <w:tcPr>
            <w:tcW w:w="5153" w:type="dxa"/>
            <w:gridSpan w:val="2"/>
          </w:tcPr>
          <w:p w14:paraId="19BD3192" w14:textId="317D107B" w:rsidR="00D81149" w:rsidRPr="002D7585" w:rsidRDefault="00D81149" w:rsidP="00FD36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2D7585">
              <w:rPr>
                <w:b w:val="0"/>
                <w:bCs w:val="0"/>
                <w:sz w:val="18"/>
                <w:szCs w:val="18"/>
              </w:rPr>
              <w:t>Nombre del requerimiento</w:t>
            </w:r>
          </w:p>
        </w:tc>
        <w:tc>
          <w:tcPr>
            <w:tcW w:w="3260" w:type="dxa"/>
          </w:tcPr>
          <w:p w14:paraId="0A2370F4" w14:textId="4D75D0E6" w:rsidR="00D81149" w:rsidRPr="002D7585" w:rsidRDefault="00D81149" w:rsidP="00FD36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2D7585">
              <w:rPr>
                <w:b w:val="0"/>
                <w:bCs w:val="0"/>
                <w:sz w:val="18"/>
                <w:szCs w:val="18"/>
              </w:rPr>
              <w:t xml:space="preserve">Descripción </w:t>
            </w:r>
          </w:p>
        </w:tc>
      </w:tr>
      <w:tr w:rsidR="00D81149" w14:paraId="4B6055A0" w14:textId="77777777" w:rsidTr="002D7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dxa"/>
          </w:tcPr>
          <w:p w14:paraId="4C0CF3F5" w14:textId="6B54EE58" w:rsidR="00D81149" w:rsidRDefault="00D81149">
            <w:r>
              <w:t>1</w:t>
            </w:r>
          </w:p>
        </w:tc>
        <w:tc>
          <w:tcPr>
            <w:tcW w:w="2201" w:type="dxa"/>
          </w:tcPr>
          <w:p w14:paraId="7CBFC6FD" w14:textId="3960A7AA" w:rsidR="00D81149" w:rsidRPr="002D7585" w:rsidRDefault="00D8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D7585">
              <w:rPr>
                <w:b/>
                <w:bCs/>
              </w:rPr>
              <w:t>Registrar cliente</w:t>
            </w:r>
          </w:p>
        </w:tc>
        <w:tc>
          <w:tcPr>
            <w:tcW w:w="6211" w:type="dxa"/>
            <w:gridSpan w:val="2"/>
          </w:tcPr>
          <w:p w14:paraId="6441CCF2" w14:textId="25CC76A5" w:rsidR="00D81149" w:rsidRPr="00FD3611" w:rsidRDefault="00D8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Página web donde se registra al cliente en la plataforma.</w:t>
            </w:r>
          </w:p>
        </w:tc>
      </w:tr>
      <w:tr w:rsidR="00D81149" w14:paraId="6FA66CAC" w14:textId="77777777" w:rsidTr="002D7585">
        <w:trPr>
          <w:trHeight w:val="10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dxa"/>
          </w:tcPr>
          <w:p w14:paraId="6A17AB87" w14:textId="3448856E" w:rsidR="00D81149" w:rsidRDefault="00D81149">
            <w:r>
              <w:t>2</w:t>
            </w:r>
          </w:p>
        </w:tc>
        <w:tc>
          <w:tcPr>
            <w:tcW w:w="2201" w:type="dxa"/>
          </w:tcPr>
          <w:p w14:paraId="2CF1D6A1" w14:textId="27F7D79F" w:rsidR="00D81149" w:rsidRPr="002D7585" w:rsidRDefault="00D8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D7585">
              <w:rPr>
                <w:b/>
                <w:bCs/>
              </w:rPr>
              <w:t>Iniciar sesión</w:t>
            </w:r>
          </w:p>
        </w:tc>
        <w:tc>
          <w:tcPr>
            <w:tcW w:w="6211" w:type="dxa"/>
            <w:gridSpan w:val="2"/>
          </w:tcPr>
          <w:p w14:paraId="54C39E8D" w14:textId="7177324D" w:rsidR="00D81149" w:rsidRDefault="00D8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 donde se inicia sesión en la plataforma con el usuario y contraseña elegido por el cliente en R03.</w:t>
            </w:r>
          </w:p>
        </w:tc>
      </w:tr>
      <w:tr w:rsidR="00D81149" w14:paraId="6D24AFCC" w14:textId="77777777" w:rsidTr="002D7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dxa"/>
          </w:tcPr>
          <w:p w14:paraId="3BC84236" w14:textId="5D339052" w:rsidR="00D81149" w:rsidRPr="00FD3611" w:rsidRDefault="00D8114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2201" w:type="dxa"/>
          </w:tcPr>
          <w:p w14:paraId="49C1C2AD" w14:textId="291C3FCC" w:rsidR="00D81149" w:rsidRPr="002D7585" w:rsidRDefault="00D8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D7585">
              <w:rPr>
                <w:b/>
                <w:bCs/>
              </w:rPr>
              <w:t>Llenar formato demanda</w:t>
            </w:r>
          </w:p>
        </w:tc>
        <w:tc>
          <w:tcPr>
            <w:tcW w:w="6211" w:type="dxa"/>
            <w:gridSpan w:val="2"/>
          </w:tcPr>
          <w:p w14:paraId="295641BD" w14:textId="4BB8D25E" w:rsidR="00D81149" w:rsidRDefault="00D8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Módulo donde se llenan los datos necesarios para poder mandar la demanda al despacho de abogados.</w:t>
            </w:r>
          </w:p>
        </w:tc>
      </w:tr>
      <w:tr w:rsidR="00D81149" w14:paraId="7334863A" w14:textId="77777777" w:rsidTr="002D7585">
        <w:trPr>
          <w:trHeight w:val="10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dxa"/>
          </w:tcPr>
          <w:p w14:paraId="13EE9F42" w14:textId="1E347EF2" w:rsidR="00D81149" w:rsidRDefault="00D81149" w:rsidP="00967259">
            <w:r>
              <w:t>4</w:t>
            </w:r>
          </w:p>
        </w:tc>
        <w:tc>
          <w:tcPr>
            <w:tcW w:w="2201" w:type="dxa"/>
          </w:tcPr>
          <w:p w14:paraId="79995A38" w14:textId="0CA0E7F0" w:rsidR="00D81149" w:rsidRPr="002D7585" w:rsidRDefault="00D81149" w:rsidP="00967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D7585">
              <w:rPr>
                <w:b/>
                <w:bCs/>
              </w:rPr>
              <w:t>Seguimiento a demanda</w:t>
            </w:r>
          </w:p>
        </w:tc>
        <w:tc>
          <w:tcPr>
            <w:tcW w:w="6211" w:type="dxa"/>
            <w:gridSpan w:val="2"/>
          </w:tcPr>
          <w:p w14:paraId="0B270697" w14:textId="2BEC31A1" w:rsidR="00D81149" w:rsidRDefault="00D81149" w:rsidP="00967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 donde se puede dar seguimiento a la demanda con cada una de las actualizaciones del proceso legal.</w:t>
            </w:r>
          </w:p>
        </w:tc>
      </w:tr>
      <w:tr w:rsidR="00D81149" w14:paraId="11FBA73C" w14:textId="77777777" w:rsidTr="002D7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dxa"/>
          </w:tcPr>
          <w:p w14:paraId="3FB1835B" w14:textId="5EF6C5A1" w:rsidR="00D81149" w:rsidRDefault="00D81149" w:rsidP="00967259">
            <w:r>
              <w:t>5</w:t>
            </w:r>
          </w:p>
        </w:tc>
        <w:tc>
          <w:tcPr>
            <w:tcW w:w="2201" w:type="dxa"/>
          </w:tcPr>
          <w:p w14:paraId="30AF11E2" w14:textId="44605BE0" w:rsidR="00D81149" w:rsidRPr="002D7585" w:rsidRDefault="00D81149" w:rsidP="00967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D7585">
              <w:rPr>
                <w:b/>
                <w:bCs/>
              </w:rPr>
              <w:t>Procesar pago</w:t>
            </w:r>
          </w:p>
        </w:tc>
        <w:tc>
          <w:tcPr>
            <w:tcW w:w="6211" w:type="dxa"/>
            <w:gridSpan w:val="2"/>
          </w:tcPr>
          <w:p w14:paraId="474DE29E" w14:textId="32EA2E29" w:rsidR="00D81149" w:rsidRDefault="00D81149" w:rsidP="00967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Módulo donde se procesa el pago de la demanda enviada al despacho de abogados mediante R01.</w:t>
            </w:r>
          </w:p>
        </w:tc>
      </w:tr>
      <w:tr w:rsidR="00D81149" w14:paraId="61D54B7F" w14:textId="77777777" w:rsidTr="002D7585">
        <w:trPr>
          <w:trHeight w:val="10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dxa"/>
          </w:tcPr>
          <w:p w14:paraId="2EFF93B8" w14:textId="3C08A8C6" w:rsidR="00D81149" w:rsidRDefault="00D81149" w:rsidP="00967259">
            <w:r>
              <w:t>6</w:t>
            </w:r>
          </w:p>
        </w:tc>
        <w:tc>
          <w:tcPr>
            <w:tcW w:w="2201" w:type="dxa"/>
          </w:tcPr>
          <w:p w14:paraId="0A0F4529" w14:textId="180911E1" w:rsidR="00D81149" w:rsidRPr="002D7585" w:rsidRDefault="00D81149" w:rsidP="00967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D7585">
              <w:rPr>
                <w:b/>
                <w:bCs/>
              </w:rPr>
              <w:t>Notificaciones a cliente</w:t>
            </w:r>
          </w:p>
        </w:tc>
        <w:tc>
          <w:tcPr>
            <w:tcW w:w="6211" w:type="dxa"/>
            <w:gridSpan w:val="2"/>
          </w:tcPr>
          <w:p w14:paraId="06DCDB4A" w14:textId="6423C55B" w:rsidR="00D81149" w:rsidRDefault="00D81149" w:rsidP="00967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 donde se manda correos electrónicos para notificar al cliente el avance de su proceso de demanda.</w:t>
            </w:r>
          </w:p>
        </w:tc>
      </w:tr>
      <w:tr w:rsidR="00D81149" w14:paraId="3DF9C94D" w14:textId="77777777" w:rsidTr="002D7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dxa"/>
          </w:tcPr>
          <w:p w14:paraId="3B6BD99E" w14:textId="333F945D" w:rsidR="00D81149" w:rsidRDefault="00D81149" w:rsidP="00967259">
            <w:r>
              <w:t>7</w:t>
            </w:r>
          </w:p>
        </w:tc>
        <w:tc>
          <w:tcPr>
            <w:tcW w:w="2201" w:type="dxa"/>
          </w:tcPr>
          <w:p w14:paraId="235F9E07" w14:textId="1DD2CF6A" w:rsidR="00D81149" w:rsidRPr="002D7585" w:rsidRDefault="00D81149" w:rsidP="00967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D7585">
              <w:rPr>
                <w:b/>
                <w:bCs/>
              </w:rPr>
              <w:t>Notificaciones al abogado</w:t>
            </w:r>
          </w:p>
        </w:tc>
        <w:tc>
          <w:tcPr>
            <w:tcW w:w="6211" w:type="dxa"/>
            <w:gridSpan w:val="2"/>
          </w:tcPr>
          <w:p w14:paraId="263E456A" w14:textId="32AC67FD" w:rsidR="00D81149" w:rsidRDefault="00D81149" w:rsidP="00967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Módulo donde se manda al abogado una notificación vía correo electrónico cuando se recibe R01 y R02.</w:t>
            </w:r>
          </w:p>
        </w:tc>
      </w:tr>
      <w:tr w:rsidR="00D81149" w14:paraId="7F418C38" w14:textId="77777777" w:rsidTr="002D7585">
        <w:trPr>
          <w:trHeight w:val="10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dxa"/>
          </w:tcPr>
          <w:p w14:paraId="11EB3A77" w14:textId="67CA0ACC" w:rsidR="00D81149" w:rsidRDefault="00D81149" w:rsidP="00D81149">
            <w:r>
              <w:t>8</w:t>
            </w:r>
          </w:p>
        </w:tc>
        <w:tc>
          <w:tcPr>
            <w:tcW w:w="2201" w:type="dxa"/>
          </w:tcPr>
          <w:p w14:paraId="73917990" w14:textId="33886082" w:rsidR="00D81149" w:rsidRPr="002D7585" w:rsidRDefault="00D81149" w:rsidP="00D8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D7585">
              <w:rPr>
                <w:b/>
                <w:bCs/>
              </w:rPr>
              <w:t>Dashboard</w:t>
            </w:r>
            <w:proofErr w:type="spellEnd"/>
            <w:r w:rsidRPr="002D7585">
              <w:rPr>
                <w:b/>
                <w:bCs/>
              </w:rPr>
              <w:t xml:space="preserve"> abogado</w:t>
            </w:r>
          </w:p>
        </w:tc>
        <w:tc>
          <w:tcPr>
            <w:tcW w:w="6211" w:type="dxa"/>
            <w:gridSpan w:val="2"/>
          </w:tcPr>
          <w:p w14:paraId="2EF16F24" w14:textId="66FDDA57" w:rsidR="00D81149" w:rsidRDefault="00D81149" w:rsidP="00D8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 donde el abogado puede ver los pagos recibidos y la cantidad total de los ingresos.</w:t>
            </w:r>
          </w:p>
        </w:tc>
      </w:tr>
    </w:tbl>
    <w:p w14:paraId="32361214" w14:textId="77777777" w:rsidR="00877F67" w:rsidRDefault="00877F67" w:rsidP="002D7585">
      <w:pPr>
        <w:tabs>
          <w:tab w:val="left" w:pos="2604"/>
        </w:tabs>
      </w:pPr>
    </w:p>
    <w:sectPr w:rsidR="00877F67">
      <w:foot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CC71C" w14:textId="77777777" w:rsidR="000D2110" w:rsidRDefault="000D2110" w:rsidP="00541729">
      <w:pPr>
        <w:spacing w:after="0" w:line="240" w:lineRule="auto"/>
      </w:pPr>
      <w:r>
        <w:separator/>
      </w:r>
    </w:p>
  </w:endnote>
  <w:endnote w:type="continuationSeparator" w:id="0">
    <w:p w14:paraId="39CAD885" w14:textId="77777777" w:rsidR="000D2110" w:rsidRDefault="000D2110" w:rsidP="00541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473D5" w14:textId="6559E280" w:rsidR="00541729" w:rsidRDefault="00541729" w:rsidP="00FD3611">
    <w:pPr>
      <w:pStyle w:val="Piedepgina"/>
      <w:jc w:val="right"/>
    </w:pPr>
  </w:p>
  <w:p w14:paraId="4B95099D" w14:textId="77777777" w:rsidR="00FD3611" w:rsidRDefault="00FD3611" w:rsidP="005417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D54D1" w14:textId="77777777" w:rsidR="000D2110" w:rsidRDefault="000D2110" w:rsidP="00541729">
      <w:pPr>
        <w:spacing w:after="0" w:line="240" w:lineRule="auto"/>
      </w:pPr>
      <w:r>
        <w:separator/>
      </w:r>
    </w:p>
  </w:footnote>
  <w:footnote w:type="continuationSeparator" w:id="0">
    <w:p w14:paraId="4A986ED0" w14:textId="77777777" w:rsidR="000D2110" w:rsidRDefault="000D2110" w:rsidP="005417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19"/>
    <w:rsid w:val="000D2110"/>
    <w:rsid w:val="00146C9B"/>
    <w:rsid w:val="00192E00"/>
    <w:rsid w:val="00207F08"/>
    <w:rsid w:val="002D3C0D"/>
    <w:rsid w:val="002D7585"/>
    <w:rsid w:val="0037473C"/>
    <w:rsid w:val="003A5EE1"/>
    <w:rsid w:val="00454759"/>
    <w:rsid w:val="0048572C"/>
    <w:rsid w:val="00541729"/>
    <w:rsid w:val="00590F72"/>
    <w:rsid w:val="005F3579"/>
    <w:rsid w:val="00877F67"/>
    <w:rsid w:val="008937CC"/>
    <w:rsid w:val="008E5719"/>
    <w:rsid w:val="0091169C"/>
    <w:rsid w:val="0095024A"/>
    <w:rsid w:val="00967259"/>
    <w:rsid w:val="00B47938"/>
    <w:rsid w:val="00C67451"/>
    <w:rsid w:val="00D81149"/>
    <w:rsid w:val="00E0452D"/>
    <w:rsid w:val="00E42B82"/>
    <w:rsid w:val="00EA61F0"/>
    <w:rsid w:val="00FC0E70"/>
    <w:rsid w:val="00FD3611"/>
    <w:rsid w:val="00FF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411D"/>
  <w15:chartTrackingRefBased/>
  <w15:docId w15:val="{CD7B9B39-B546-4401-A2DB-E6BAE1A7F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17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46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146C9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417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1729"/>
  </w:style>
  <w:style w:type="paragraph" w:styleId="Piedepgina">
    <w:name w:val="footer"/>
    <w:basedOn w:val="Normal"/>
    <w:link w:val="PiedepginaCar"/>
    <w:uiPriority w:val="99"/>
    <w:unhideWhenUsed/>
    <w:rsid w:val="005417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729"/>
  </w:style>
  <w:style w:type="character" w:customStyle="1" w:styleId="Ttulo1Car">
    <w:name w:val="Título 1 Car"/>
    <w:basedOn w:val="Fuentedeprrafopredeter"/>
    <w:link w:val="Ttulo1"/>
    <w:uiPriority w:val="9"/>
    <w:rsid w:val="00541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5oscura-nfasis6">
    <w:name w:val="Grid Table 5 Dark Accent 6"/>
    <w:basedOn w:val="Tablanormal"/>
    <w:uiPriority w:val="50"/>
    <w:rsid w:val="002D758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Rafael Suarez Ruiz</dc:creator>
  <cp:keywords/>
  <dc:description/>
  <cp:lastModifiedBy>Francisco Rafael Suarez Ruiz</cp:lastModifiedBy>
  <cp:revision>2</cp:revision>
  <dcterms:created xsi:type="dcterms:W3CDTF">2022-03-07T05:44:00Z</dcterms:created>
  <dcterms:modified xsi:type="dcterms:W3CDTF">2022-03-07T05:44:00Z</dcterms:modified>
</cp:coreProperties>
</file>