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40FDB" w14:textId="693F87AD" w:rsidR="00B606E6" w:rsidRDefault="0069565D" w:rsidP="00532DCE">
      <w:pPr>
        <w:pStyle w:val="Ttulo1"/>
        <w:jc w:val="left"/>
      </w:pPr>
      <w:r>
        <w:t xml:space="preserve"> </w:t>
      </w:r>
    </w:p>
    <w:p w14:paraId="5BE126DD" w14:textId="77777777" w:rsidR="00532DCE" w:rsidRDefault="00532DCE" w:rsidP="00532DCE"/>
    <w:p w14:paraId="679CD21C" w14:textId="77777777" w:rsidR="00532DCE" w:rsidRDefault="00532DCE" w:rsidP="00532DCE"/>
    <w:p w14:paraId="0635769C" w14:textId="77777777" w:rsidR="00532DCE" w:rsidRDefault="00532DCE" w:rsidP="00532DCE"/>
    <w:p w14:paraId="4C13EA81" w14:textId="77777777" w:rsidR="00532DCE" w:rsidRPr="00532DCE" w:rsidRDefault="00532DCE" w:rsidP="00532DCE"/>
    <w:p w14:paraId="438F89DD" w14:textId="01722A83" w:rsidR="00B606E6" w:rsidRPr="00FD2026" w:rsidRDefault="00B606E6" w:rsidP="00FD2026">
      <w:pPr>
        <w:pStyle w:val="Ttulo1"/>
        <w:rPr>
          <w:sz w:val="72"/>
          <w:szCs w:val="72"/>
        </w:rPr>
      </w:pPr>
      <w:r w:rsidRPr="00B606E6">
        <w:rPr>
          <w:sz w:val="72"/>
          <w:szCs w:val="72"/>
        </w:rPr>
        <w:t xml:space="preserve">Trabajo Práctico </w:t>
      </w:r>
      <w:r w:rsidR="00106152">
        <w:rPr>
          <w:sz w:val="72"/>
          <w:szCs w:val="72"/>
        </w:rPr>
        <w:t>1</w:t>
      </w:r>
    </w:p>
    <w:p w14:paraId="74A8B1A8" w14:textId="01BC577C" w:rsidR="00B606E6" w:rsidRPr="00FD2026" w:rsidRDefault="00FD2026" w:rsidP="00B606E6">
      <w:pPr>
        <w:pStyle w:val="Ttulo2"/>
      </w:pPr>
      <w:r w:rsidRPr="00FD2026">
        <w:t>Lucía Masciangelo, Francisco Rodríguez y Barro</w:t>
      </w:r>
      <w:r>
        <w:t>s</w:t>
      </w:r>
      <w:r w:rsidRPr="00FD2026">
        <w:t xml:space="preserve">, </w:t>
      </w:r>
      <w:r w:rsidR="00B606E6" w:rsidRPr="00FD2026">
        <w:t>Julieta Texier</w:t>
      </w:r>
    </w:p>
    <w:p w14:paraId="06B47A16" w14:textId="687BC0D8" w:rsidR="00B606E6" w:rsidRPr="00FD2026" w:rsidRDefault="00FD2026" w:rsidP="00B606E6">
      <w:pPr>
        <w:pStyle w:val="Ttulo2"/>
      </w:pPr>
      <w:r w:rsidRPr="00FD2026">
        <w:t>30-04-</w:t>
      </w:r>
      <w:r w:rsidR="00B606E6" w:rsidRPr="00FD2026">
        <w:t>202</w:t>
      </w:r>
      <w:r w:rsidRPr="00FD2026">
        <w:t>4</w:t>
      </w:r>
    </w:p>
    <w:p w14:paraId="54BC61CD" w14:textId="0E1DABE0" w:rsidR="00B606E6" w:rsidRPr="00FD2026" w:rsidRDefault="00B606E6" w:rsidP="00B606E6">
      <w:pPr>
        <w:pStyle w:val="Ttulo2"/>
      </w:pPr>
      <w:r w:rsidRPr="00FD2026">
        <w:t>Pro</w:t>
      </w:r>
      <w:r w:rsidR="00FD2026" w:rsidRPr="00FD2026">
        <w:t>cesamiento de Imágenes I</w:t>
      </w:r>
    </w:p>
    <w:p w14:paraId="5A00DE12" w14:textId="77777777" w:rsidR="00B606E6" w:rsidRPr="00FD2026" w:rsidRDefault="00B606E6" w:rsidP="00B606E6">
      <w:pPr>
        <w:pStyle w:val="Ttulo2"/>
      </w:pPr>
      <w:r w:rsidRPr="00FD2026">
        <w:t>Tecnicatura en Inteligencia Artificial</w:t>
      </w:r>
    </w:p>
    <w:p w14:paraId="628EAF42" w14:textId="36D2AF5E" w:rsidR="00EB6D7D" w:rsidRDefault="00B606E6" w:rsidP="00106152">
      <w:r>
        <w:br w:type="page"/>
      </w:r>
    </w:p>
    <w:p w14:paraId="3E25A819" w14:textId="77777777" w:rsidR="00106152" w:rsidRDefault="00106152" w:rsidP="00106152">
      <w:pPr>
        <w:pStyle w:val="Ttulo2"/>
        <w:shd w:val="clear" w:color="auto" w:fill="FFFFFF"/>
        <w:spacing w:before="360" w:after="240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Requisitos previos para correr los ejercicios:</w:t>
      </w:r>
    </w:p>
    <w:p w14:paraId="45AEA57E" w14:textId="77777777" w:rsidR="00106152" w:rsidRPr="00BC6ADF" w:rsidRDefault="00106152" w:rsidP="001061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>Clonar el repositorio </w:t>
      </w:r>
      <w:hyperlink r:id="rId8" w:history="1">
        <w:r w:rsidRPr="00BC6ADF">
          <w:rPr>
            <w:rStyle w:val="Hipervnculo"/>
            <w:rFonts w:ascii="Segoe UI" w:hAnsi="Segoe UI" w:cs="Segoe UI"/>
            <w:sz w:val="22"/>
            <w:szCs w:val="22"/>
          </w:rPr>
          <w:t>https://github.com/franciscoryb1/PDI-TUIA-RodriguezYBarros</w:t>
        </w:r>
      </w:hyperlink>
    </w:p>
    <w:p w14:paraId="580FA784" w14:textId="77777777" w:rsidR="00106152" w:rsidRPr="00BC6ADF" w:rsidRDefault="00106152" w:rsidP="001061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 xml:space="preserve">Acceder a la carpeta: </w:t>
      </w:r>
      <w:proofErr w:type="gramStart"/>
      <w:r w:rsidRPr="00BC6ADF">
        <w:rPr>
          <w:rFonts w:ascii="Segoe UI" w:hAnsi="Segoe UI" w:cs="Segoe UI"/>
          <w:color w:val="1F2328"/>
          <w:sz w:val="22"/>
          <w:szCs w:val="22"/>
        </w:rPr>
        <w:t>cd .</w:t>
      </w:r>
      <w:proofErr w:type="gramEnd"/>
      <w:r w:rsidRPr="00BC6ADF">
        <w:rPr>
          <w:rFonts w:ascii="Segoe UI" w:hAnsi="Segoe UI" w:cs="Segoe UI"/>
          <w:color w:val="1F2328"/>
          <w:sz w:val="22"/>
          <w:szCs w:val="22"/>
        </w:rPr>
        <w:t>\TP1</w:t>
      </w:r>
    </w:p>
    <w:p w14:paraId="6B9A5D80" w14:textId="6AC6F0E2" w:rsidR="00106152" w:rsidRPr="00BC6ADF" w:rsidRDefault="00106152" w:rsidP="001061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 xml:space="preserve">Tener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python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instalado en el entorno a utilizar. Se puede descargar desde </w:t>
      </w:r>
      <w:hyperlink r:id="rId9" w:history="1">
        <w:r w:rsidRPr="00BC6ADF">
          <w:rPr>
            <w:rStyle w:val="Hipervnculo"/>
            <w:rFonts w:ascii="Segoe UI" w:hAnsi="Segoe UI" w:cs="Segoe UI"/>
            <w:sz w:val="22"/>
            <w:szCs w:val="22"/>
          </w:rPr>
          <w:t>https://www.python.org/downloads/</w:t>
        </w:r>
      </w:hyperlink>
    </w:p>
    <w:p w14:paraId="1C01DC95" w14:textId="77777777" w:rsidR="00106152" w:rsidRPr="00BC6ADF" w:rsidRDefault="00106152" w:rsidP="001061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>Instalar las librerías que serán usadas en los ejercicios:</w:t>
      </w:r>
    </w:p>
    <w:p w14:paraId="0E77F4F5" w14:textId="77777777" w:rsidR="00106152" w:rsidRPr="00BC6ADF" w:rsidRDefault="00106152" w:rsidP="001061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  <w:szCs w:val="22"/>
        </w:rPr>
      </w:pP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OpenCV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: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pip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install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opencv-python</w:t>
      </w:r>
      <w:proofErr w:type="spellEnd"/>
    </w:p>
    <w:p w14:paraId="2AFD10A7" w14:textId="77777777" w:rsidR="00106152" w:rsidRPr="00BC6ADF" w:rsidRDefault="00106152" w:rsidP="0010615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  <w:szCs w:val="22"/>
        </w:rPr>
      </w:pP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Matplotlib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: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pip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install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matplotlib</w:t>
      </w:r>
      <w:proofErr w:type="spellEnd"/>
    </w:p>
    <w:p w14:paraId="4974B29B" w14:textId="77777777" w:rsidR="00106152" w:rsidRPr="00BC6ADF" w:rsidRDefault="00106152" w:rsidP="0010615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  <w:szCs w:val="22"/>
        </w:rPr>
      </w:pP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numpy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: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pip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install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numpy</w:t>
      </w:r>
      <w:proofErr w:type="spellEnd"/>
    </w:p>
    <w:p w14:paraId="1CF4B948" w14:textId="77777777" w:rsidR="00106152" w:rsidRDefault="00106152" w:rsidP="00106152">
      <w:pPr>
        <w:pStyle w:val="Ttulo2"/>
        <w:shd w:val="clear" w:color="auto" w:fill="FFFFFF"/>
        <w:spacing w:before="360" w:after="240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Ejercicio 1: Ecualización local de histograma</w:t>
      </w:r>
    </w:p>
    <w:p w14:paraId="7374B1E1" w14:textId="77777777" w:rsidR="00106152" w:rsidRPr="00BC6ADF" w:rsidRDefault="00106152" w:rsidP="001061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 xml:space="preserve">Este ejercicio utiliza la librería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OpenCV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para procesar imágenes y realizar la ecualización local del histograma y la librería </w:t>
      </w:r>
      <w:proofErr w:type="spellStart"/>
      <w:proofErr w:type="gramStart"/>
      <w:r w:rsidRPr="00BC6ADF">
        <w:rPr>
          <w:rFonts w:ascii="Segoe UI" w:hAnsi="Segoe UI" w:cs="Segoe UI"/>
          <w:color w:val="1F2328"/>
          <w:sz w:val="22"/>
          <w:szCs w:val="22"/>
        </w:rPr>
        <w:t>matplotlib.pyplot</w:t>
      </w:r>
      <w:proofErr w:type="spellEnd"/>
      <w:proofErr w:type="gram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para devolver la imagen.</w:t>
      </w:r>
    </w:p>
    <w:p w14:paraId="5ED903D1" w14:textId="09C1A42C" w:rsidR="00106152" w:rsidRPr="00BC6ADF" w:rsidRDefault="00106152" w:rsidP="001061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>Primero cargamos la imagen '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Imagen_con_detalles_escondidos.tif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>' que se encuentra en la misma carpeta donde va a correr el script.</w:t>
      </w:r>
    </w:p>
    <w:p w14:paraId="04E68C40" w14:textId="77777777" w:rsidR="00106152" w:rsidRPr="00BC6ADF" w:rsidRDefault="00106152" w:rsidP="001061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>Creamos una función para ecualizar el histograma, a la cual le vamos a pasar la imagen y un tamaño de ventana.</w:t>
      </w:r>
    </w:p>
    <w:p w14:paraId="48C27907" w14:textId="310E314B" w:rsidR="00106152" w:rsidRPr="00BC6ADF" w:rsidRDefault="00106152" w:rsidP="001061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>Dentro de la función lo que hacemos es ir iterando sobre la imagen moviéndonos en ancho y en alto a lo largo de la imagen para obtener una ventana y en ella aplicar la ecualización local con la función cv2.equalizeHist(ventana). Una vez que se hizo la ecualización colocamos los píxeles ecualizados en la imagen de salida.</w:t>
      </w:r>
    </w:p>
    <w:p w14:paraId="1CA20BF2" w14:textId="77777777" w:rsidR="005E0585" w:rsidRPr="00BC6ADF" w:rsidRDefault="00106152" w:rsidP="001061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 xml:space="preserve">Esto lo hacemos para diferentes tamaños de ventana aplicando la función </w:t>
      </w:r>
      <w:r w:rsidR="005E0585" w:rsidRPr="00BC6ADF">
        <w:rPr>
          <w:rFonts w:ascii="Segoe UI" w:hAnsi="Segoe UI" w:cs="Segoe UI"/>
          <w:color w:val="1F2328"/>
          <w:sz w:val="22"/>
          <w:szCs w:val="22"/>
        </w:rPr>
        <w:t xml:space="preserve">de la siguiente manera: </w:t>
      </w:r>
    </w:p>
    <w:p w14:paraId="69C158FA" w14:textId="17F01C83" w:rsidR="00106152" w:rsidRPr="00BC6ADF" w:rsidRDefault="005E0585" w:rsidP="001061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 xml:space="preserve">por ejemplo, </w:t>
      </w:r>
      <w:r w:rsidRPr="00BC6ADF">
        <w:rPr>
          <w:rFonts w:ascii="Segoe UI" w:hAnsi="Segoe UI" w:cs="Segoe UI"/>
          <w:b/>
          <w:bCs/>
          <w:color w:val="1F2328"/>
          <w:sz w:val="22"/>
          <w:szCs w:val="22"/>
        </w:rPr>
        <w:t xml:space="preserve">img_salida1 = </w:t>
      </w:r>
      <w:proofErr w:type="spellStart"/>
      <w:r w:rsidRPr="00BC6ADF">
        <w:rPr>
          <w:rFonts w:ascii="Segoe UI" w:hAnsi="Segoe UI" w:cs="Segoe UI"/>
          <w:b/>
          <w:bCs/>
          <w:color w:val="1F2328"/>
          <w:sz w:val="22"/>
          <w:szCs w:val="22"/>
        </w:rPr>
        <w:t>ecualizacion_local_histograma</w:t>
      </w:r>
      <w:proofErr w:type="spellEnd"/>
      <w:r w:rsidRPr="00BC6ADF">
        <w:rPr>
          <w:rFonts w:ascii="Segoe UI" w:hAnsi="Segoe UI" w:cs="Segoe UI"/>
          <w:b/>
          <w:bCs/>
          <w:color w:val="1F2328"/>
          <w:sz w:val="22"/>
          <w:szCs w:val="22"/>
        </w:rPr>
        <w:t>(img,10)</w:t>
      </w:r>
      <w:r w:rsidRPr="00BC6ADF">
        <w:rPr>
          <w:rFonts w:ascii="Segoe UI" w:hAnsi="Segoe UI" w:cs="Segoe UI"/>
          <w:color w:val="1F2328"/>
          <w:sz w:val="22"/>
          <w:szCs w:val="22"/>
        </w:rPr>
        <w:t xml:space="preserve"> donde le decimos que el tamaño de la ventana es 10 y que la imagen a utilizar es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img</w:t>
      </w:r>
      <w:proofErr w:type="spellEnd"/>
    </w:p>
    <w:p w14:paraId="4674452A" w14:textId="267CD21D" w:rsidR="00106152" w:rsidRPr="00BC6ADF" w:rsidRDefault="00106152" w:rsidP="001061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 xml:space="preserve">Salida: Al correr el programa se abrirá un visualizador con la imagen original y los resultados obtenidos con diferentes valores de ventana, en la cuales se puede hacer </w:t>
      </w:r>
      <w:proofErr w:type="gramStart"/>
      <w:r w:rsidRPr="00BC6ADF">
        <w:rPr>
          <w:rFonts w:ascii="Segoe UI" w:hAnsi="Segoe UI" w:cs="Segoe UI"/>
          <w:color w:val="1F2328"/>
          <w:sz w:val="22"/>
          <w:szCs w:val="22"/>
        </w:rPr>
        <w:t>zoom</w:t>
      </w:r>
      <w:proofErr w:type="gram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para apreciar mejor las mismas.</w:t>
      </w:r>
    </w:p>
    <w:p w14:paraId="758E26BC" w14:textId="77777777" w:rsidR="00106152" w:rsidRDefault="00106152" w:rsidP="00106152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Ejercicio 2: Corrección de </w:t>
      </w:r>
      <w:proofErr w:type="spellStart"/>
      <w:r>
        <w:rPr>
          <w:rFonts w:ascii="Segoe UI" w:hAnsi="Segoe UI" w:cs="Segoe UI"/>
          <w:color w:val="1F2328"/>
        </w:rPr>
        <w:t>multiple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choice</w:t>
      </w:r>
      <w:proofErr w:type="spellEnd"/>
    </w:p>
    <w:p w14:paraId="267C7FFA" w14:textId="2F8EAAF6" w:rsidR="00BC6ADF" w:rsidRDefault="00BC6ADF" w:rsidP="001061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>U</w:t>
      </w:r>
      <w:r w:rsidR="00106152" w:rsidRPr="00BC6ADF">
        <w:rPr>
          <w:rFonts w:ascii="Segoe UI" w:hAnsi="Segoe UI" w:cs="Segoe UI"/>
          <w:color w:val="1F2328"/>
          <w:sz w:val="22"/>
          <w:szCs w:val="22"/>
        </w:rPr>
        <w:t xml:space="preserve">tiliza las siguientes librerías: cv2, </w:t>
      </w:r>
      <w:proofErr w:type="spellStart"/>
      <w:r w:rsidR="00106152" w:rsidRPr="00BC6ADF">
        <w:rPr>
          <w:rFonts w:ascii="Segoe UI" w:hAnsi="Segoe UI" w:cs="Segoe UI"/>
          <w:color w:val="1F2328"/>
          <w:sz w:val="22"/>
          <w:szCs w:val="22"/>
        </w:rPr>
        <w:t>numpy</w:t>
      </w:r>
      <w:proofErr w:type="spellEnd"/>
      <w:r w:rsidR="00106152" w:rsidRPr="00BC6ADF">
        <w:rPr>
          <w:rFonts w:ascii="Segoe UI" w:hAnsi="Segoe UI" w:cs="Segoe UI"/>
          <w:color w:val="1F2328"/>
          <w:sz w:val="22"/>
          <w:szCs w:val="22"/>
        </w:rPr>
        <w:t xml:space="preserve"> y </w:t>
      </w:r>
      <w:proofErr w:type="spellStart"/>
      <w:r w:rsidR="00106152" w:rsidRPr="00BC6ADF">
        <w:rPr>
          <w:rFonts w:ascii="Segoe UI" w:hAnsi="Segoe UI" w:cs="Segoe UI"/>
          <w:color w:val="1F2328"/>
          <w:sz w:val="22"/>
          <w:szCs w:val="22"/>
        </w:rPr>
        <w:t>matplotlib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>.</w:t>
      </w:r>
    </w:p>
    <w:p w14:paraId="7F392EF1" w14:textId="3360B591" w:rsidR="00A1000A" w:rsidRPr="00BC6ADF" w:rsidRDefault="00A1000A" w:rsidP="001061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 xml:space="preserve">Archivos necesarios: Los 5 archivos que contienen las imágenes de los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multiple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choice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que están en la misma carpeta donde va a correr el script</w:t>
      </w:r>
      <w:r>
        <w:rPr>
          <w:rFonts w:ascii="Segoe UI" w:hAnsi="Segoe UI" w:cs="Segoe UI"/>
          <w:color w:val="1F2328"/>
          <w:sz w:val="22"/>
          <w:szCs w:val="22"/>
        </w:rPr>
        <w:t>.</w:t>
      </w:r>
    </w:p>
    <w:p w14:paraId="5A220279" w14:textId="2FC400FD" w:rsidR="00BC6ADF" w:rsidRPr="00BC6ADF" w:rsidRDefault="00BC6ADF" w:rsidP="001061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lastRenderedPageBreak/>
        <w:t xml:space="preserve">Este ejercicio se divide en </w:t>
      </w:r>
      <w:r>
        <w:rPr>
          <w:rFonts w:ascii="Segoe UI" w:hAnsi="Segoe UI" w:cs="Segoe UI"/>
          <w:color w:val="1F2328"/>
          <w:sz w:val="22"/>
          <w:szCs w:val="22"/>
        </w:rPr>
        <w:t>4</w:t>
      </w:r>
      <w:r w:rsidRPr="00BC6ADF">
        <w:rPr>
          <w:rFonts w:ascii="Segoe UI" w:hAnsi="Segoe UI" w:cs="Segoe UI"/>
          <w:color w:val="1F2328"/>
          <w:sz w:val="22"/>
          <w:szCs w:val="22"/>
        </w:rPr>
        <w:t xml:space="preserve"> ítems</w:t>
      </w:r>
      <w:r>
        <w:rPr>
          <w:rFonts w:ascii="Segoe UI" w:hAnsi="Segoe UI" w:cs="Segoe UI"/>
          <w:color w:val="1F2328"/>
          <w:sz w:val="22"/>
          <w:szCs w:val="22"/>
        </w:rPr>
        <w:t>:</w:t>
      </w:r>
    </w:p>
    <w:p w14:paraId="72A331DC" w14:textId="3FBFFD82" w:rsidR="00BC6ADF" w:rsidRDefault="00BC6ADF" w:rsidP="00BC6A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 xml:space="preserve">primero tenemos que poder dividir la imagen de los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multiple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choice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en la cantidad de filas que tiene para poder analizar después si la respuesta es correcta o no para cada pregunta</w:t>
      </w:r>
      <w:r>
        <w:rPr>
          <w:rFonts w:ascii="Segoe UI" w:hAnsi="Segoe UI" w:cs="Segoe UI"/>
          <w:color w:val="1F2328"/>
          <w:sz w:val="22"/>
          <w:szCs w:val="22"/>
        </w:rPr>
        <w:t>.</w:t>
      </w:r>
    </w:p>
    <w:p w14:paraId="21DA09D0" w14:textId="282FB6CE" w:rsidR="00BC6ADF" w:rsidRDefault="00BC6ADF" w:rsidP="00580DFF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Para ello realizamos una función que tiene como argumento la imagen.</w:t>
      </w:r>
      <w:r w:rsidR="00580DFF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="00580DFF">
        <w:rPr>
          <w:rFonts w:ascii="Segoe UI" w:hAnsi="Segoe UI" w:cs="Segoe UI"/>
          <w:color w:val="1F2328"/>
          <w:sz w:val="22"/>
          <w:szCs w:val="22"/>
        </w:rPr>
        <w:t>B</w:t>
      </w:r>
      <w:r>
        <w:rPr>
          <w:rFonts w:ascii="Segoe UI" w:hAnsi="Segoe UI" w:cs="Segoe UI"/>
          <w:color w:val="1F2328"/>
          <w:sz w:val="22"/>
          <w:szCs w:val="22"/>
        </w:rPr>
        <w:t>inarizo</w:t>
      </w:r>
      <w:proofErr w:type="spellEnd"/>
      <w:r>
        <w:rPr>
          <w:rFonts w:ascii="Segoe UI" w:hAnsi="Segoe UI" w:cs="Segoe UI"/>
          <w:color w:val="1F2328"/>
          <w:sz w:val="22"/>
          <w:szCs w:val="22"/>
        </w:rPr>
        <w:t xml:space="preserve"> esa imagen para que me quede con 2 colores (blanco y negro)</w:t>
      </w:r>
      <w:r w:rsidR="00580DFF">
        <w:rPr>
          <w:rFonts w:ascii="Segoe UI" w:hAnsi="Segoe UI" w:cs="Segoe UI"/>
          <w:color w:val="1F2328"/>
          <w:sz w:val="22"/>
          <w:szCs w:val="22"/>
        </w:rPr>
        <w:t>.</w:t>
      </w:r>
      <w:r w:rsidR="001D40C6">
        <w:rPr>
          <w:rFonts w:ascii="Segoe UI" w:hAnsi="Segoe UI" w:cs="Segoe UI"/>
          <w:color w:val="1F2328"/>
          <w:sz w:val="22"/>
          <w:szCs w:val="22"/>
        </w:rPr>
        <w:t xml:space="preserve"> Utilizo el umbral 244 ya que si utilizo un umbral mayor me genera ruido dentro de los círculos seleccionados, y si utilizo un umbral menor me genera ruido alrededor de los cirulos con las opciones</w:t>
      </w:r>
      <w:r w:rsidR="0082065F">
        <w:rPr>
          <w:rFonts w:ascii="Segoe UI" w:hAnsi="Segoe UI" w:cs="Segoe UI"/>
          <w:color w:val="1F2328"/>
          <w:sz w:val="22"/>
          <w:szCs w:val="22"/>
        </w:rPr>
        <w:t>; dejando una imagen con fondo negro y con los círculos con las opciones en blanco.</w:t>
      </w:r>
      <w:r w:rsidR="001D40C6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="00580DFF">
        <w:rPr>
          <w:rFonts w:ascii="Segoe UI" w:hAnsi="Segoe UI" w:cs="Segoe UI"/>
          <w:color w:val="1F2328"/>
          <w:sz w:val="22"/>
          <w:szCs w:val="22"/>
        </w:rPr>
        <w:t xml:space="preserve"> </w:t>
      </w:r>
      <w:r>
        <w:rPr>
          <w:rFonts w:ascii="Segoe UI" w:hAnsi="Segoe UI" w:cs="Segoe UI"/>
          <w:color w:val="1F2328"/>
          <w:sz w:val="22"/>
          <w:szCs w:val="22"/>
        </w:rPr>
        <w:t xml:space="preserve">Saco el encabezado donde están los nombres, fecha, legajo, </w:t>
      </w:r>
      <w:proofErr w:type="spellStart"/>
      <w:r>
        <w:rPr>
          <w:rFonts w:ascii="Segoe UI" w:hAnsi="Segoe UI" w:cs="Segoe UI"/>
          <w:color w:val="1F2328"/>
          <w:sz w:val="22"/>
          <w:szCs w:val="22"/>
        </w:rPr>
        <w:t>etc</w:t>
      </w:r>
      <w:proofErr w:type="spellEnd"/>
      <w:r>
        <w:rPr>
          <w:rFonts w:ascii="Segoe UI" w:hAnsi="Segoe UI" w:cs="Segoe UI"/>
          <w:color w:val="1F2328"/>
          <w:sz w:val="22"/>
          <w:szCs w:val="22"/>
        </w:rPr>
        <w:t xml:space="preserve"> ya que para esta parte no lo necesito, es decir, recorto la imagen</w:t>
      </w:r>
      <w:r w:rsidR="0082065F">
        <w:rPr>
          <w:rFonts w:ascii="Segoe UI" w:hAnsi="Segoe UI" w:cs="Segoe UI"/>
          <w:color w:val="1F2328"/>
          <w:sz w:val="22"/>
          <w:szCs w:val="22"/>
        </w:rPr>
        <w:t xml:space="preserve"> (p</w:t>
      </w:r>
      <w:r w:rsidR="007634FD">
        <w:rPr>
          <w:rFonts w:ascii="Segoe UI" w:hAnsi="Segoe UI" w:cs="Segoe UI"/>
          <w:color w:val="1F2328"/>
          <w:sz w:val="22"/>
          <w:szCs w:val="22"/>
        </w:rPr>
        <w:t>uedo poner una coordenada específica ya que el encabezado en todos los exámenes está en la misma posición</w:t>
      </w:r>
      <w:r w:rsidR="0082065F">
        <w:rPr>
          <w:rFonts w:ascii="Segoe UI" w:hAnsi="Segoe UI" w:cs="Segoe UI"/>
          <w:color w:val="1F2328"/>
          <w:sz w:val="22"/>
          <w:szCs w:val="22"/>
        </w:rPr>
        <w:t>)</w:t>
      </w:r>
      <w:r w:rsidR="007634FD">
        <w:rPr>
          <w:rFonts w:ascii="Segoe UI" w:hAnsi="Segoe UI" w:cs="Segoe UI"/>
          <w:color w:val="1F2328"/>
          <w:sz w:val="22"/>
          <w:szCs w:val="22"/>
        </w:rPr>
        <w:t xml:space="preserve">. </w:t>
      </w:r>
      <w:r w:rsidR="00F4136C">
        <w:rPr>
          <w:rFonts w:ascii="Segoe UI" w:hAnsi="Segoe UI" w:cs="Segoe UI"/>
          <w:color w:val="1F2328"/>
          <w:sz w:val="22"/>
          <w:szCs w:val="22"/>
        </w:rPr>
        <w:t xml:space="preserve">Luego, detectamos las filas que tienen al menos un </w:t>
      </w:r>
      <w:r w:rsidR="0082065F">
        <w:rPr>
          <w:rFonts w:ascii="Segoe UI" w:hAnsi="Segoe UI" w:cs="Segoe UI"/>
          <w:color w:val="1F2328"/>
          <w:sz w:val="22"/>
          <w:szCs w:val="22"/>
        </w:rPr>
        <w:t>valor igual a 255 (blanco)</w:t>
      </w:r>
      <w:r w:rsidR="00F4136C">
        <w:rPr>
          <w:rFonts w:ascii="Segoe UI" w:hAnsi="Segoe UI" w:cs="Segoe UI"/>
          <w:color w:val="1F2328"/>
          <w:sz w:val="22"/>
          <w:szCs w:val="22"/>
        </w:rPr>
        <w:t xml:space="preserve"> e identificamos sus índices,</w:t>
      </w:r>
      <w:r w:rsidR="00580DFF">
        <w:rPr>
          <w:rFonts w:ascii="Segoe UI" w:hAnsi="Segoe UI" w:cs="Segoe UI"/>
          <w:color w:val="1F2328"/>
          <w:sz w:val="22"/>
          <w:szCs w:val="22"/>
        </w:rPr>
        <w:t xml:space="preserve"> modifico y reordeno esos índices</w:t>
      </w:r>
      <w:r w:rsidR="00F4136C">
        <w:rPr>
          <w:rFonts w:ascii="Segoe UI" w:hAnsi="Segoe UI" w:cs="Segoe UI"/>
          <w:color w:val="1F2328"/>
          <w:sz w:val="22"/>
          <w:szCs w:val="22"/>
        </w:rPr>
        <w:t xml:space="preserve"> para</w:t>
      </w:r>
      <w:r w:rsidR="00580DFF">
        <w:rPr>
          <w:rFonts w:ascii="Segoe UI" w:hAnsi="Segoe UI" w:cs="Segoe UI"/>
          <w:color w:val="1F2328"/>
          <w:sz w:val="22"/>
          <w:szCs w:val="22"/>
        </w:rPr>
        <w:t xml:space="preserve"> poder detectar los renglones</w:t>
      </w:r>
      <w:r w:rsidR="00541E9F">
        <w:rPr>
          <w:rFonts w:ascii="Segoe UI" w:hAnsi="Segoe UI" w:cs="Segoe UI"/>
          <w:color w:val="1F2328"/>
          <w:sz w:val="22"/>
          <w:szCs w:val="22"/>
        </w:rPr>
        <w:t>, agrupándolos de a 2</w:t>
      </w:r>
      <w:r w:rsidR="00580DFF">
        <w:rPr>
          <w:rFonts w:ascii="Segoe UI" w:hAnsi="Segoe UI" w:cs="Segoe UI"/>
          <w:color w:val="1F2328"/>
          <w:sz w:val="22"/>
          <w:szCs w:val="22"/>
        </w:rPr>
        <w:t>. Por último, obtengo esos renglones que los guardo en una lista, cada uno con un índice y su imagen.</w:t>
      </w:r>
    </w:p>
    <w:p w14:paraId="35C80A71" w14:textId="22A7958E" w:rsidR="000D2F3D" w:rsidRDefault="00580DFF" w:rsidP="00580DFF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Ahora </w:t>
      </w:r>
      <w:r w:rsidR="00787E84">
        <w:rPr>
          <w:rFonts w:ascii="Segoe UI" w:hAnsi="Segoe UI" w:cs="Segoe UI"/>
          <w:color w:val="1F2328"/>
          <w:sz w:val="22"/>
          <w:szCs w:val="22"/>
        </w:rPr>
        <w:t>que tenemos los renglones,</w:t>
      </w:r>
      <w:r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="00787E84">
        <w:rPr>
          <w:rFonts w:ascii="Segoe UI" w:hAnsi="Segoe UI" w:cs="Segoe UI"/>
          <w:color w:val="1F2328"/>
          <w:sz w:val="22"/>
          <w:szCs w:val="22"/>
        </w:rPr>
        <w:t xml:space="preserve">en cada uno vamos a identificar si la respuesta fue correcta o no. Para ello primero </w:t>
      </w:r>
      <w:r w:rsidR="000D2F3D">
        <w:rPr>
          <w:rFonts w:ascii="Segoe UI" w:hAnsi="Segoe UI" w:cs="Segoe UI"/>
          <w:color w:val="1F2328"/>
          <w:sz w:val="22"/>
          <w:szCs w:val="22"/>
        </w:rPr>
        <w:t xml:space="preserve">le pasamos la función </w:t>
      </w:r>
      <w:r w:rsidR="000D2F3D" w:rsidRPr="000D2F3D">
        <w:rPr>
          <w:rFonts w:ascii="Segoe UI" w:hAnsi="Segoe UI" w:cs="Segoe UI"/>
          <w:color w:val="1F2328"/>
          <w:sz w:val="22"/>
          <w:szCs w:val="22"/>
        </w:rPr>
        <w:t>cv2.findContours(</w:t>
      </w:r>
      <w:proofErr w:type="spellStart"/>
      <w:r w:rsidR="000D2F3D" w:rsidRPr="000D2F3D">
        <w:rPr>
          <w:rFonts w:ascii="Segoe UI" w:hAnsi="Segoe UI" w:cs="Segoe UI"/>
          <w:color w:val="1F2328"/>
          <w:sz w:val="22"/>
          <w:szCs w:val="22"/>
        </w:rPr>
        <w:t>img</w:t>
      </w:r>
      <w:proofErr w:type="spellEnd"/>
      <w:r w:rsidR="000D2F3D" w:rsidRPr="000D2F3D">
        <w:rPr>
          <w:rFonts w:ascii="Segoe UI" w:hAnsi="Segoe UI" w:cs="Segoe UI"/>
          <w:color w:val="1F2328"/>
          <w:sz w:val="22"/>
          <w:szCs w:val="22"/>
        </w:rPr>
        <w:t>, cv2.RETR_EXTERNAL, cv2.CHAIN_APPROX_SIMPLE)</w:t>
      </w:r>
      <w:r w:rsidR="000D2F3D">
        <w:rPr>
          <w:rFonts w:ascii="Segoe UI" w:hAnsi="Segoe UI" w:cs="Segoe UI"/>
          <w:color w:val="1F2328"/>
          <w:sz w:val="22"/>
          <w:szCs w:val="22"/>
        </w:rPr>
        <w:t xml:space="preserve"> para detectar los círculos en cada renglón. </w:t>
      </w:r>
      <w:r w:rsidR="001D40C6">
        <w:rPr>
          <w:rFonts w:ascii="Segoe UI" w:hAnsi="Segoe UI" w:cs="Segoe UI"/>
          <w:color w:val="1F2328"/>
          <w:sz w:val="22"/>
          <w:szCs w:val="22"/>
        </w:rPr>
        <w:t>Luego detectamos el cuadrado delimitador del circulo para poder contar correctamente la cantidad de píxeles blancos que hay en cada circulo, y así poder detectar cual es la opción seleccionada.</w:t>
      </w:r>
    </w:p>
    <w:p w14:paraId="2B8B77EE" w14:textId="1EA27C6E" w:rsidR="004C4358" w:rsidRDefault="00541E9F" w:rsidP="004C4358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D</w:t>
      </w:r>
      <w:r w:rsidR="00787E84">
        <w:rPr>
          <w:rFonts w:ascii="Segoe UI" w:hAnsi="Segoe UI" w:cs="Segoe UI"/>
          <w:color w:val="1F2328"/>
          <w:sz w:val="22"/>
          <w:szCs w:val="22"/>
        </w:rPr>
        <w:t xml:space="preserve">espués definimos </w:t>
      </w:r>
      <w:r>
        <w:rPr>
          <w:rFonts w:ascii="Segoe UI" w:hAnsi="Segoe UI" w:cs="Segoe UI"/>
          <w:color w:val="1F2328"/>
          <w:sz w:val="22"/>
          <w:szCs w:val="22"/>
        </w:rPr>
        <w:t xml:space="preserve">por cada renglón, si no hay respuestas seleccionadas, si hay </w:t>
      </w:r>
      <w:r w:rsidR="001D40C6">
        <w:rPr>
          <w:rFonts w:ascii="Segoe UI" w:hAnsi="Segoe UI" w:cs="Segoe UI"/>
          <w:color w:val="1F2328"/>
          <w:sz w:val="22"/>
          <w:szCs w:val="22"/>
        </w:rPr>
        <w:t>más</w:t>
      </w:r>
      <w:r>
        <w:rPr>
          <w:rFonts w:ascii="Segoe UI" w:hAnsi="Segoe UI" w:cs="Segoe UI"/>
          <w:color w:val="1F2328"/>
          <w:sz w:val="22"/>
          <w:szCs w:val="22"/>
        </w:rPr>
        <w:t xml:space="preserve"> de una respuesta seleccionada, o si hay una sola. </w:t>
      </w:r>
    </w:p>
    <w:p w14:paraId="3ADF71DA" w14:textId="18680A30" w:rsidR="004C4358" w:rsidRDefault="001D6458" w:rsidP="004C4358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La cantidad de píxeles blancos de los </w:t>
      </w:r>
      <w:r w:rsidR="000D2F3D">
        <w:rPr>
          <w:rFonts w:ascii="Segoe UI" w:hAnsi="Segoe UI" w:cs="Segoe UI"/>
          <w:color w:val="1F2328"/>
          <w:sz w:val="22"/>
          <w:szCs w:val="22"/>
        </w:rPr>
        <w:t>círculos</w:t>
      </w:r>
      <w:r>
        <w:rPr>
          <w:rFonts w:ascii="Segoe UI" w:hAnsi="Segoe UI" w:cs="Segoe UI"/>
          <w:color w:val="1F2328"/>
          <w:sz w:val="22"/>
          <w:szCs w:val="22"/>
        </w:rPr>
        <w:t xml:space="preserve"> sin seleccionar son: </w:t>
      </w:r>
      <w:r w:rsidRPr="001D6458">
        <w:rPr>
          <w:rFonts w:ascii="Segoe UI" w:hAnsi="Segoe UI" w:cs="Segoe UI"/>
          <w:color w:val="1F2328"/>
          <w:sz w:val="22"/>
          <w:szCs w:val="22"/>
        </w:rPr>
        <w:t>{E:179, D:167, C:164, B:187, A:195}</w:t>
      </w:r>
      <w:r>
        <w:rPr>
          <w:rFonts w:ascii="Segoe UI" w:hAnsi="Segoe UI" w:cs="Segoe UI"/>
          <w:color w:val="1F2328"/>
          <w:sz w:val="22"/>
          <w:szCs w:val="22"/>
        </w:rPr>
        <w:t>, y de los círculos cuando están selecciona</w:t>
      </w:r>
      <w:r w:rsidR="000D2F3D">
        <w:rPr>
          <w:rFonts w:ascii="Segoe UI" w:hAnsi="Segoe UI" w:cs="Segoe UI"/>
          <w:color w:val="1F2328"/>
          <w:sz w:val="22"/>
          <w:szCs w:val="22"/>
        </w:rPr>
        <w:t xml:space="preserve">dos tienen como min 345 pixeles blancos. </w:t>
      </w:r>
    </w:p>
    <w:p w14:paraId="075B7042" w14:textId="7ED4BAF4" w:rsidR="00541E9F" w:rsidRDefault="00541E9F" w:rsidP="00541E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Si la cantidad de pixeles blancos que hay </w:t>
      </w:r>
      <w:r w:rsidR="000D2F3D">
        <w:rPr>
          <w:rFonts w:ascii="Segoe UI" w:hAnsi="Segoe UI" w:cs="Segoe UI"/>
          <w:color w:val="1F2328"/>
          <w:sz w:val="22"/>
          <w:szCs w:val="22"/>
        </w:rPr>
        <w:t xml:space="preserve">en cada círculo </w:t>
      </w:r>
      <w:r>
        <w:rPr>
          <w:rFonts w:ascii="Segoe UI" w:hAnsi="Segoe UI" w:cs="Segoe UI"/>
          <w:color w:val="1F2328"/>
          <w:sz w:val="22"/>
          <w:szCs w:val="22"/>
        </w:rPr>
        <w:t xml:space="preserve">es menor a 200 </w:t>
      </w:r>
      <w:r w:rsidR="00787E84">
        <w:rPr>
          <w:rFonts w:ascii="Segoe UI" w:hAnsi="Segoe UI" w:cs="Segoe UI"/>
          <w:color w:val="1F2328"/>
          <w:sz w:val="22"/>
          <w:szCs w:val="22"/>
        </w:rPr>
        <w:t xml:space="preserve">significa que no seleccionó ninguna opción y por ende respondió mal; </w:t>
      </w:r>
    </w:p>
    <w:p w14:paraId="4AE8EBD5" w14:textId="5775A39A" w:rsidR="00541E9F" w:rsidRDefault="00541E9F" w:rsidP="00541E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S</w:t>
      </w:r>
      <w:r w:rsidR="00787E84">
        <w:rPr>
          <w:rFonts w:ascii="Segoe UI" w:hAnsi="Segoe UI" w:cs="Segoe UI"/>
          <w:color w:val="1F2328"/>
          <w:sz w:val="22"/>
          <w:szCs w:val="22"/>
        </w:rPr>
        <w:t xml:space="preserve">i la suma de los pixeles es mayor a 1100 significa que seleccionó </w:t>
      </w:r>
      <w:r w:rsidR="000D2F3D">
        <w:rPr>
          <w:rFonts w:ascii="Segoe UI" w:hAnsi="Segoe UI" w:cs="Segoe UI"/>
          <w:color w:val="1F2328"/>
          <w:sz w:val="22"/>
          <w:szCs w:val="22"/>
        </w:rPr>
        <w:t>más</w:t>
      </w:r>
      <w:r w:rsidR="00787E84">
        <w:rPr>
          <w:rFonts w:ascii="Segoe UI" w:hAnsi="Segoe UI" w:cs="Segoe UI"/>
          <w:color w:val="1F2328"/>
          <w:sz w:val="22"/>
          <w:szCs w:val="22"/>
        </w:rPr>
        <w:t xml:space="preserve"> de una respuesta y por ende también respondió mal; </w:t>
      </w:r>
    </w:p>
    <w:p w14:paraId="16B21059" w14:textId="77777777" w:rsidR="004C4358" w:rsidRDefault="00541E9F" w:rsidP="00541E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Si no pasa ninguno de los dos casos anteriores, significa que </w:t>
      </w:r>
      <w:r w:rsidR="004C4358">
        <w:rPr>
          <w:rFonts w:ascii="Segoe UI" w:hAnsi="Segoe UI" w:cs="Segoe UI"/>
          <w:color w:val="1F2328"/>
          <w:sz w:val="22"/>
          <w:szCs w:val="22"/>
        </w:rPr>
        <w:t xml:space="preserve">eligió una sola opción, y en este caso tenemos dos opciones: que haya elegido bien la respuesta o que no. </w:t>
      </w:r>
    </w:p>
    <w:p w14:paraId="07DAEDBE" w14:textId="199C262A" w:rsidR="004C4358" w:rsidRDefault="004C4358" w:rsidP="004C43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Que haya elegido bien la respuesta: cuando la respuesta que eligió sea la misma a la correspondiente en la lista de respuesta correctas.  </w:t>
      </w:r>
    </w:p>
    <w:p w14:paraId="3CFF9682" w14:textId="3F928A7B" w:rsidR="004C4358" w:rsidRDefault="004C4358" w:rsidP="004C43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lastRenderedPageBreak/>
        <w:t xml:space="preserve">Que haya elegido mal la respuesta: cuando la respuesta que eligió no sea la misma a la correspondiente en la lista de respuestas correctas. </w:t>
      </w:r>
    </w:p>
    <w:p w14:paraId="6C2430DA" w14:textId="6C3DB35A" w:rsidR="00FB6E29" w:rsidRDefault="00FB6E29" w:rsidP="00580DFF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Para correrlo tengo que pasarle a mi función </w:t>
      </w:r>
      <w:r w:rsidRPr="00FB6E29">
        <w:rPr>
          <w:rFonts w:ascii="Segoe UI" w:hAnsi="Segoe UI" w:cs="Segoe UI"/>
          <w:b/>
          <w:bCs/>
          <w:color w:val="1F2328"/>
          <w:sz w:val="22"/>
          <w:szCs w:val="22"/>
        </w:rPr>
        <w:t>corrección(</w:t>
      </w:r>
      <w:proofErr w:type="spellStart"/>
      <w:r w:rsidRPr="00FB6E29">
        <w:rPr>
          <w:rFonts w:ascii="Segoe UI" w:hAnsi="Segoe UI" w:cs="Segoe UI"/>
          <w:b/>
          <w:bCs/>
          <w:color w:val="1F2328"/>
          <w:sz w:val="22"/>
          <w:szCs w:val="22"/>
        </w:rPr>
        <w:t>img</w:t>
      </w:r>
      <w:proofErr w:type="spellEnd"/>
      <w:r w:rsidRPr="00FB6E29">
        <w:rPr>
          <w:rFonts w:ascii="Segoe UI" w:hAnsi="Segoe UI" w:cs="Segoe UI"/>
          <w:b/>
          <w:bCs/>
          <w:color w:val="1F2328"/>
          <w:sz w:val="22"/>
          <w:szCs w:val="22"/>
        </w:rPr>
        <w:t>)</w:t>
      </w:r>
      <w:r>
        <w:rPr>
          <w:rFonts w:ascii="Segoe UI" w:hAnsi="Segoe UI" w:cs="Segoe UI"/>
          <w:color w:val="1F2328"/>
          <w:sz w:val="22"/>
          <w:szCs w:val="22"/>
        </w:rPr>
        <w:t xml:space="preserve"> la imagen que quiero calificar.</w:t>
      </w:r>
    </w:p>
    <w:p w14:paraId="1435195D" w14:textId="4AFA173A" w:rsidR="00FB6E29" w:rsidRDefault="00FB6E29" w:rsidP="00FB6E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BC6ADF">
        <w:rPr>
          <w:rFonts w:ascii="Segoe UI" w:hAnsi="Segoe UI" w:cs="Segoe UI"/>
          <w:color w:val="1F2328"/>
          <w:sz w:val="22"/>
          <w:szCs w:val="22"/>
        </w:rPr>
        <w:t xml:space="preserve">Salida: Al correr el programa </w:t>
      </w:r>
      <w:r>
        <w:rPr>
          <w:rFonts w:ascii="Segoe UI" w:hAnsi="Segoe UI" w:cs="Segoe UI"/>
          <w:color w:val="1F2328"/>
          <w:sz w:val="22"/>
          <w:szCs w:val="22"/>
        </w:rPr>
        <w:t xml:space="preserve">me devolverá </w:t>
      </w:r>
      <w:r w:rsidRPr="00BC6ADF">
        <w:rPr>
          <w:rFonts w:ascii="Segoe UI" w:hAnsi="Segoe UI" w:cs="Segoe UI"/>
          <w:color w:val="1F2328"/>
          <w:sz w:val="22"/>
          <w:szCs w:val="22"/>
        </w:rPr>
        <w:t xml:space="preserve">si resolvió bien o mal cada ítem del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multiple</w:t>
      </w:r>
      <w:proofErr w:type="spellEnd"/>
      <w:r w:rsidRPr="00BC6ADF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BC6ADF">
        <w:rPr>
          <w:rFonts w:ascii="Segoe UI" w:hAnsi="Segoe UI" w:cs="Segoe UI"/>
          <w:color w:val="1F2328"/>
          <w:sz w:val="22"/>
          <w:szCs w:val="22"/>
        </w:rPr>
        <w:t>choice</w:t>
      </w:r>
      <w:proofErr w:type="spellEnd"/>
      <w:r>
        <w:rPr>
          <w:rFonts w:ascii="Segoe UI" w:hAnsi="Segoe UI" w:cs="Segoe UI"/>
          <w:color w:val="1F2328"/>
          <w:sz w:val="22"/>
          <w:szCs w:val="22"/>
        </w:rPr>
        <w:t>. Además, devuelve cuantes respuestas fueron correctas y si la persona aprobó o no, estos datos los vamos a usar en el apartado C.</w:t>
      </w:r>
    </w:p>
    <w:p w14:paraId="1F5DFC8D" w14:textId="1A687AF6" w:rsidR="00FB6E29" w:rsidRPr="00A1000A" w:rsidRDefault="00FB6E29" w:rsidP="00FB6E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  <w:highlight w:val="yellow"/>
        </w:rPr>
      </w:pPr>
      <w:r w:rsidRPr="00A1000A">
        <w:rPr>
          <w:rFonts w:ascii="Segoe UI" w:hAnsi="Segoe UI" w:cs="Segoe UI"/>
          <w:color w:val="1F2328"/>
          <w:sz w:val="22"/>
          <w:szCs w:val="22"/>
          <w:highlight w:val="yellow"/>
        </w:rPr>
        <w:t>LES DEJO ESTE TMB PARA HACER</w:t>
      </w:r>
    </w:p>
    <w:p w14:paraId="0733538D" w14:textId="1F3B3AF3" w:rsidR="00CB0333" w:rsidRDefault="00FB6E29" w:rsidP="00CB033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Este ejercicio solo pide que analicemos los resultados de mis funciones anteriores, entonces podemos decir que:</w:t>
      </w:r>
    </w:p>
    <w:p w14:paraId="4FEBDF62" w14:textId="2BE30423" w:rsidR="00CB0333" w:rsidRDefault="00CB0333" w:rsidP="00CB033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Imagen_1: Juan </w:t>
      </w:r>
      <w:proofErr w:type="spellStart"/>
      <w:r w:rsidR="007F002B">
        <w:rPr>
          <w:rFonts w:ascii="Segoe UI" w:hAnsi="Segoe UI" w:cs="Segoe UI"/>
          <w:color w:val="1F2328"/>
          <w:sz w:val="22"/>
          <w:szCs w:val="22"/>
        </w:rPr>
        <w:t>Perez</w:t>
      </w:r>
      <w:proofErr w:type="spellEnd"/>
      <w:r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="007F002B">
        <w:rPr>
          <w:rFonts w:ascii="Segoe UI" w:hAnsi="Segoe UI" w:cs="Segoe UI"/>
          <w:color w:val="1F2328"/>
          <w:sz w:val="22"/>
          <w:szCs w:val="22"/>
        </w:rPr>
        <w:t>a</w:t>
      </w:r>
      <w:r>
        <w:rPr>
          <w:rFonts w:ascii="Segoe UI" w:hAnsi="Segoe UI" w:cs="Segoe UI"/>
          <w:color w:val="1F2328"/>
          <w:sz w:val="22"/>
          <w:szCs w:val="22"/>
        </w:rPr>
        <w:t>probó con 2</w:t>
      </w:r>
      <w:r w:rsidR="007F002B">
        <w:rPr>
          <w:rFonts w:ascii="Segoe UI" w:hAnsi="Segoe UI" w:cs="Segoe UI"/>
          <w:color w:val="1F2328"/>
          <w:sz w:val="22"/>
          <w:szCs w:val="22"/>
        </w:rPr>
        <w:t>0</w:t>
      </w:r>
      <w:r>
        <w:rPr>
          <w:rFonts w:ascii="Segoe UI" w:hAnsi="Segoe UI" w:cs="Segoe UI"/>
          <w:color w:val="1F2328"/>
          <w:sz w:val="22"/>
          <w:szCs w:val="22"/>
        </w:rPr>
        <w:t xml:space="preserve"> respuestas correctas</w:t>
      </w:r>
    </w:p>
    <w:p w14:paraId="03AA2C14" w14:textId="723179B9" w:rsidR="00CB0333" w:rsidRDefault="00CB0333" w:rsidP="00CB033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Imagen_2: J</w:t>
      </w:r>
      <w:r w:rsidR="007F002B">
        <w:rPr>
          <w:rFonts w:ascii="Segoe UI" w:hAnsi="Segoe UI" w:cs="Segoe UI"/>
          <w:color w:val="1F2328"/>
          <w:sz w:val="22"/>
          <w:szCs w:val="22"/>
        </w:rPr>
        <w:t>orge</w:t>
      </w:r>
      <w:r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="007F002B">
        <w:rPr>
          <w:rFonts w:ascii="Segoe UI" w:hAnsi="Segoe UI" w:cs="Segoe UI"/>
          <w:color w:val="1F2328"/>
          <w:sz w:val="22"/>
          <w:szCs w:val="22"/>
        </w:rPr>
        <w:t>desa</w:t>
      </w:r>
      <w:r>
        <w:rPr>
          <w:rFonts w:ascii="Segoe UI" w:hAnsi="Segoe UI" w:cs="Segoe UI"/>
          <w:color w:val="1F2328"/>
          <w:sz w:val="22"/>
          <w:szCs w:val="22"/>
        </w:rPr>
        <w:t xml:space="preserve">probó con </w:t>
      </w:r>
      <w:r w:rsidR="007F002B">
        <w:rPr>
          <w:rFonts w:ascii="Segoe UI" w:hAnsi="Segoe UI" w:cs="Segoe UI"/>
          <w:color w:val="1F2328"/>
          <w:sz w:val="22"/>
          <w:szCs w:val="22"/>
        </w:rPr>
        <w:t>7</w:t>
      </w:r>
      <w:r>
        <w:rPr>
          <w:rFonts w:ascii="Segoe UI" w:hAnsi="Segoe UI" w:cs="Segoe UI"/>
          <w:color w:val="1F2328"/>
          <w:sz w:val="22"/>
          <w:szCs w:val="22"/>
        </w:rPr>
        <w:t xml:space="preserve"> respuestas correctas</w:t>
      </w:r>
    </w:p>
    <w:p w14:paraId="3269B5A3" w14:textId="35462EEE" w:rsidR="00CB0333" w:rsidRDefault="00CB0333" w:rsidP="00CB033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Imagen_3: </w:t>
      </w:r>
      <w:r w:rsidR="007F002B">
        <w:rPr>
          <w:rFonts w:ascii="Segoe UI" w:hAnsi="Segoe UI" w:cs="Segoe UI"/>
          <w:color w:val="1F2328"/>
          <w:sz w:val="22"/>
          <w:szCs w:val="22"/>
        </w:rPr>
        <w:t>Pedro Monti desa</w:t>
      </w:r>
      <w:r>
        <w:rPr>
          <w:rFonts w:ascii="Segoe UI" w:hAnsi="Segoe UI" w:cs="Segoe UI"/>
          <w:color w:val="1F2328"/>
          <w:sz w:val="22"/>
          <w:szCs w:val="22"/>
        </w:rPr>
        <w:t xml:space="preserve">probó con </w:t>
      </w:r>
      <w:r w:rsidR="007F002B">
        <w:rPr>
          <w:rFonts w:ascii="Segoe UI" w:hAnsi="Segoe UI" w:cs="Segoe UI"/>
          <w:color w:val="1F2328"/>
          <w:sz w:val="22"/>
          <w:szCs w:val="22"/>
        </w:rPr>
        <w:t>5</w:t>
      </w:r>
      <w:r>
        <w:rPr>
          <w:rFonts w:ascii="Segoe UI" w:hAnsi="Segoe UI" w:cs="Segoe UI"/>
          <w:color w:val="1F2328"/>
          <w:sz w:val="22"/>
          <w:szCs w:val="22"/>
        </w:rPr>
        <w:t xml:space="preserve"> respuestas correctas</w:t>
      </w:r>
    </w:p>
    <w:p w14:paraId="1C69F4CD" w14:textId="3C0944AE" w:rsidR="00CB0333" w:rsidRDefault="00CB0333" w:rsidP="00CB033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Imagen_4: Alfredo desaprobó con 8 respuestas correctas</w:t>
      </w:r>
    </w:p>
    <w:p w14:paraId="27E113FF" w14:textId="5BEA0687" w:rsidR="00CB0333" w:rsidRDefault="00CB0333" w:rsidP="00CB033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Imagen_5: María Suarez no tuvo respuestas correctas, por </w:t>
      </w:r>
      <w:proofErr w:type="gramStart"/>
      <w:r>
        <w:rPr>
          <w:rFonts w:ascii="Segoe UI" w:hAnsi="Segoe UI" w:cs="Segoe UI"/>
          <w:color w:val="1F2328"/>
          <w:sz w:val="22"/>
          <w:szCs w:val="22"/>
        </w:rPr>
        <w:t>ende</w:t>
      </w:r>
      <w:proofErr w:type="gramEnd"/>
      <w:r>
        <w:rPr>
          <w:rFonts w:ascii="Segoe UI" w:hAnsi="Segoe UI" w:cs="Segoe UI"/>
          <w:color w:val="1F2328"/>
          <w:sz w:val="22"/>
          <w:szCs w:val="22"/>
        </w:rPr>
        <w:t xml:space="preserve"> desaprobó</w:t>
      </w:r>
    </w:p>
    <w:p w14:paraId="31216C08" w14:textId="609378E6" w:rsidR="00A1000A" w:rsidRDefault="00420ED9" w:rsidP="00A1000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El objetivo es devolver una imagen con los nombres de los que hicieron los exámenes y con alguna clasificación de aprobado o no aprobado. </w:t>
      </w:r>
    </w:p>
    <w:p w14:paraId="40934CBF" w14:textId="59B064EE" w:rsidR="00420ED9" w:rsidRDefault="00420ED9" w:rsidP="00420ED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Para eso primero creamos una imagen toda en blanco, y tomando la lista de imágenes que guardamos con los </w:t>
      </w:r>
      <w:proofErr w:type="spellStart"/>
      <w:r w:rsidR="001D40C6">
        <w:rPr>
          <w:rFonts w:ascii="Segoe UI" w:hAnsi="Segoe UI" w:cs="Segoe UI"/>
          <w:color w:val="1F2328"/>
          <w:sz w:val="22"/>
          <w:szCs w:val="22"/>
        </w:rPr>
        <w:t>crop</w:t>
      </w:r>
      <w:proofErr w:type="spellEnd"/>
      <w:r w:rsidR="001D40C6">
        <w:rPr>
          <w:rFonts w:ascii="Segoe UI" w:hAnsi="Segoe UI" w:cs="Segoe UI"/>
          <w:color w:val="1F2328"/>
          <w:sz w:val="22"/>
          <w:szCs w:val="22"/>
        </w:rPr>
        <w:t xml:space="preserve"> de los </w:t>
      </w:r>
      <w:r>
        <w:rPr>
          <w:rFonts w:ascii="Segoe UI" w:hAnsi="Segoe UI" w:cs="Segoe UI"/>
          <w:color w:val="1F2328"/>
          <w:sz w:val="22"/>
          <w:szCs w:val="22"/>
        </w:rPr>
        <w:t>nombres</w:t>
      </w:r>
      <w:r w:rsidR="001D40C6">
        <w:rPr>
          <w:rFonts w:ascii="Segoe UI" w:hAnsi="Segoe UI" w:cs="Segoe UI"/>
          <w:color w:val="1F2328"/>
          <w:sz w:val="22"/>
          <w:szCs w:val="22"/>
        </w:rPr>
        <w:t>,</w:t>
      </w:r>
      <w:r>
        <w:rPr>
          <w:rFonts w:ascii="Segoe UI" w:hAnsi="Segoe UI" w:cs="Segoe UI"/>
          <w:color w:val="1F2328"/>
          <w:sz w:val="22"/>
          <w:szCs w:val="22"/>
        </w:rPr>
        <w:t xml:space="preserve"> va iterando en esa lista para ir pegando en nuestra imagen nueva un nombre abajo del otro. Al mismo tiempo va escribiendo al lado del nombre si la persona aprobó o </w:t>
      </w:r>
      <w:r w:rsidR="001D40C6">
        <w:rPr>
          <w:rFonts w:ascii="Segoe UI" w:hAnsi="Segoe UI" w:cs="Segoe UI"/>
          <w:color w:val="1F2328"/>
          <w:sz w:val="22"/>
          <w:szCs w:val="22"/>
        </w:rPr>
        <w:t xml:space="preserve">no </w:t>
      </w:r>
      <w:r>
        <w:rPr>
          <w:rFonts w:ascii="Segoe UI" w:hAnsi="Segoe UI" w:cs="Segoe UI"/>
          <w:color w:val="1F2328"/>
          <w:sz w:val="22"/>
          <w:szCs w:val="22"/>
        </w:rPr>
        <w:t>aprobó.</w:t>
      </w:r>
    </w:p>
    <w:p w14:paraId="697A452C" w14:textId="15BE771A" w:rsidR="00EB6D7D" w:rsidRPr="00A1000A" w:rsidRDefault="00A1000A" w:rsidP="00A1000A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Salida: D</w:t>
      </w:r>
      <w:r w:rsidRPr="00BC6ADF">
        <w:rPr>
          <w:rFonts w:ascii="Segoe UI" w:hAnsi="Segoe UI" w:cs="Segoe UI"/>
          <w:color w:val="1F2328"/>
          <w:sz w:val="22"/>
          <w:szCs w:val="22"/>
        </w:rPr>
        <w:t>evuelve una imagen con los nombres de los 5 exámenes y si aprobaron o no</w:t>
      </w:r>
      <w:r w:rsidR="00420ED9">
        <w:rPr>
          <w:rFonts w:ascii="Segoe UI" w:hAnsi="Segoe UI" w:cs="Segoe UI"/>
          <w:color w:val="1F2328"/>
          <w:sz w:val="22"/>
          <w:szCs w:val="22"/>
        </w:rPr>
        <w:t>.</w:t>
      </w:r>
    </w:p>
    <w:sectPr w:rsidR="00EB6D7D" w:rsidRPr="00A1000A" w:rsidSect="00AE406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5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E83AC" w14:textId="77777777" w:rsidR="00AE406B" w:rsidRDefault="00AE406B" w:rsidP="00B606E6">
      <w:pPr>
        <w:spacing w:after="0" w:line="240" w:lineRule="auto"/>
      </w:pPr>
      <w:r>
        <w:separator/>
      </w:r>
    </w:p>
  </w:endnote>
  <w:endnote w:type="continuationSeparator" w:id="0">
    <w:p w14:paraId="49F92822" w14:textId="77777777" w:rsidR="00AE406B" w:rsidRDefault="00AE406B" w:rsidP="00B6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3418488"/>
      <w:docPartObj>
        <w:docPartGallery w:val="Page Numbers (Bottom of Page)"/>
        <w:docPartUnique/>
      </w:docPartObj>
    </w:sdtPr>
    <w:sdtEndPr/>
    <w:sdtContent>
      <w:p w14:paraId="3F7AA409" w14:textId="77777777" w:rsidR="00C52E25" w:rsidRDefault="00C52E2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367" w:rsidRPr="00D46367">
          <w:rPr>
            <w:noProof/>
            <w:lang w:val="es-ES"/>
          </w:rPr>
          <w:t>1</w:t>
        </w:r>
        <w:r>
          <w:fldChar w:fldCharType="end"/>
        </w:r>
      </w:p>
    </w:sdtContent>
  </w:sdt>
  <w:p w14:paraId="5EF3D15F" w14:textId="77777777" w:rsidR="00C52E25" w:rsidRDefault="00C52E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9622F" w14:textId="77777777" w:rsidR="00C52E25" w:rsidRDefault="00C52E25" w:rsidP="00C52E25">
    <w:pPr>
      <w:pStyle w:val="Piedepgina"/>
      <w:jc w:val="center"/>
    </w:pPr>
  </w:p>
  <w:p w14:paraId="7B0887FA" w14:textId="77777777" w:rsidR="00C52E25" w:rsidRDefault="00C52E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9CCC5" w14:textId="77777777" w:rsidR="00AE406B" w:rsidRDefault="00AE406B" w:rsidP="00B606E6">
      <w:pPr>
        <w:spacing w:after="0" w:line="240" w:lineRule="auto"/>
      </w:pPr>
      <w:r>
        <w:separator/>
      </w:r>
    </w:p>
  </w:footnote>
  <w:footnote w:type="continuationSeparator" w:id="0">
    <w:p w14:paraId="6B995793" w14:textId="77777777" w:rsidR="00AE406B" w:rsidRDefault="00AE406B" w:rsidP="00B60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8284E" w14:textId="77777777" w:rsidR="00B606E6" w:rsidRPr="00B606E6" w:rsidRDefault="00B606E6" w:rsidP="00B606E6">
    <w:pPr>
      <w:pStyle w:val="Encabezado"/>
      <w:ind w:left="778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E38E0" w14:textId="77777777" w:rsidR="00B203E1" w:rsidRDefault="00B203E1" w:rsidP="00B203E1">
    <w:pPr>
      <w:pStyle w:val="Encabezado"/>
      <w:ind w:left="7788"/>
    </w:pPr>
    <w:r>
      <w:rPr>
        <w:noProof/>
        <w:lang w:eastAsia="es-AR"/>
      </w:rPr>
      <w:t xml:space="preserve">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40D49"/>
    <w:multiLevelType w:val="hybridMultilevel"/>
    <w:tmpl w:val="DC9AAC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CE84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C20D4"/>
    <w:multiLevelType w:val="hybridMultilevel"/>
    <w:tmpl w:val="75548F74"/>
    <w:lvl w:ilvl="0" w:tplc="4802E1D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0757F6"/>
    <w:multiLevelType w:val="multilevel"/>
    <w:tmpl w:val="6A62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740E1"/>
    <w:multiLevelType w:val="hybridMultilevel"/>
    <w:tmpl w:val="377877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17AD7"/>
    <w:multiLevelType w:val="hybridMultilevel"/>
    <w:tmpl w:val="B74461D2"/>
    <w:lvl w:ilvl="0" w:tplc="EB7ED05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73024"/>
    <w:multiLevelType w:val="hybridMultilevel"/>
    <w:tmpl w:val="289E984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552439">
    <w:abstractNumId w:val="0"/>
  </w:num>
  <w:num w:numId="2" w16cid:durableId="246350341">
    <w:abstractNumId w:val="2"/>
  </w:num>
  <w:num w:numId="3" w16cid:durableId="468599250">
    <w:abstractNumId w:val="3"/>
  </w:num>
  <w:num w:numId="4" w16cid:durableId="1139421206">
    <w:abstractNumId w:val="5"/>
  </w:num>
  <w:num w:numId="5" w16cid:durableId="314379617">
    <w:abstractNumId w:val="4"/>
  </w:num>
  <w:num w:numId="6" w16cid:durableId="110284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E6"/>
    <w:rsid w:val="000327C5"/>
    <w:rsid w:val="00040930"/>
    <w:rsid w:val="000D2F3D"/>
    <w:rsid w:val="00106152"/>
    <w:rsid w:val="001D40C6"/>
    <w:rsid w:val="001D6458"/>
    <w:rsid w:val="00254CF4"/>
    <w:rsid w:val="003C7583"/>
    <w:rsid w:val="00420ED9"/>
    <w:rsid w:val="004C4358"/>
    <w:rsid w:val="004C7C2A"/>
    <w:rsid w:val="00532DCE"/>
    <w:rsid w:val="00541E9F"/>
    <w:rsid w:val="00580DFF"/>
    <w:rsid w:val="00584DFE"/>
    <w:rsid w:val="005E0585"/>
    <w:rsid w:val="00614BAA"/>
    <w:rsid w:val="0069565D"/>
    <w:rsid w:val="007634FD"/>
    <w:rsid w:val="00787E84"/>
    <w:rsid w:val="007F002B"/>
    <w:rsid w:val="0082065F"/>
    <w:rsid w:val="00A1000A"/>
    <w:rsid w:val="00A145E2"/>
    <w:rsid w:val="00AE406B"/>
    <w:rsid w:val="00B203E1"/>
    <w:rsid w:val="00B606E6"/>
    <w:rsid w:val="00BC6ADF"/>
    <w:rsid w:val="00C42AA5"/>
    <w:rsid w:val="00C52E25"/>
    <w:rsid w:val="00C90B05"/>
    <w:rsid w:val="00CB0333"/>
    <w:rsid w:val="00D46367"/>
    <w:rsid w:val="00D61976"/>
    <w:rsid w:val="00E876D0"/>
    <w:rsid w:val="00EB6D7D"/>
    <w:rsid w:val="00F4136C"/>
    <w:rsid w:val="00FB6E29"/>
    <w:rsid w:val="00FD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1DA150"/>
  <w15:chartTrackingRefBased/>
  <w15:docId w15:val="{DDF3CCDA-6B1A-4002-891A-42102026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E6"/>
  </w:style>
  <w:style w:type="paragraph" w:styleId="Ttulo1">
    <w:name w:val="heading 1"/>
    <w:basedOn w:val="Normal"/>
    <w:next w:val="Normal"/>
    <w:link w:val="Ttulo1Car"/>
    <w:uiPriority w:val="9"/>
    <w:qFormat/>
    <w:rsid w:val="00B606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06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06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06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0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06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06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06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06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6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606E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06E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06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06E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06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06E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06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06E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06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606E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606E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6E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06E6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606E6"/>
    <w:rPr>
      <w:b/>
      <w:bCs/>
    </w:rPr>
  </w:style>
  <w:style w:type="character" w:styleId="nfasis">
    <w:name w:val="Emphasis"/>
    <w:basedOn w:val="Fuentedeprrafopredeter"/>
    <w:uiPriority w:val="20"/>
    <w:qFormat/>
    <w:rsid w:val="00B606E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606E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606E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606E6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06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06E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606E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606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606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606E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606E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606E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606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6E6"/>
  </w:style>
  <w:style w:type="paragraph" w:styleId="Piedepgina">
    <w:name w:val="footer"/>
    <w:basedOn w:val="Normal"/>
    <w:link w:val="PiedepginaCar"/>
    <w:uiPriority w:val="99"/>
    <w:unhideWhenUsed/>
    <w:rsid w:val="00B606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6E6"/>
  </w:style>
  <w:style w:type="paragraph" w:styleId="Prrafodelista">
    <w:name w:val="List Paragraph"/>
    <w:basedOn w:val="Normal"/>
    <w:uiPriority w:val="34"/>
    <w:qFormat/>
    <w:rsid w:val="004C7C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C758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36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10615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0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ciscoryb1/PDI-TUIA-RodriguezYBarro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FF458-84E4-493B-AA7C-61ABB2B5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Texier</dc:creator>
  <cp:keywords/>
  <dc:description/>
  <cp:lastModifiedBy>Lucia Masciangelo</cp:lastModifiedBy>
  <cp:revision>2</cp:revision>
  <cp:lastPrinted>2022-04-11T22:50:00Z</cp:lastPrinted>
  <dcterms:created xsi:type="dcterms:W3CDTF">2024-04-30T03:04:00Z</dcterms:created>
  <dcterms:modified xsi:type="dcterms:W3CDTF">2024-04-30T03:04:00Z</dcterms:modified>
</cp:coreProperties>
</file>