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BodyText"/>
        <w:bidi w:val="0"/>
        <w:rPr/>
      </w:pPr>
      <w:r>
        <w:rPr/>
        <w:t>Imprimir / salvar PDF</w:t>
      </w:r>
    </w:p>
    <w:p>
      <w:pPr>
        <w:pStyle w:val="Heading1"/>
        <w:bidi w:val="0"/>
        <w:rPr/>
      </w:pPr>
      <w:r>
        <w:rPr/>
        <w:t>Proposta [código] — [serviço]</w:t>
      </w:r>
    </w:p>
    <w:p>
      <w:pPr>
        <w:pStyle w:val="BodyText"/>
        <w:bidi w:val="0"/>
        <w:rPr/>
      </w:pPr>
      <w:r>
        <w:rPr/>
        <w:t>Prestador: [nome e contato]</w:t>
      </w:r>
    </w:p>
    <w:p>
      <w:pPr>
        <w:pStyle w:val="BodyText"/>
        <w:bidi w:val="0"/>
        <w:rPr/>
      </w:pPr>
      <w:r>
        <w:rPr/>
        <w:t>Cliente: [nome] · Emissão: [data]</w:t>
      </w:r>
    </w:p>
    <w:p>
      <w:pPr>
        <w:pStyle w:val="Heading2"/>
        <w:bidi w:val="0"/>
        <w:rPr/>
      </w:pPr>
      <w:r>
        <w:rPr/>
        <w:t>Seu pedido</w:t>
      </w:r>
    </w:p>
    <w:p>
      <w:pPr>
        <w:pStyle w:val="BodyText"/>
        <w:bidi w:val="0"/>
        <w:rPr/>
      </w:pPr>
      <w:r>
        <w:rPr/>
        <w:t>[Descreva a necessidade em duas frases.]</w:t>
      </w:r>
    </w:p>
    <w:p>
      <w:pPr>
        <w:pStyle w:val="Heading2"/>
        <w:bidi w:val="0"/>
        <w:rPr/>
      </w:pPr>
      <w:r>
        <w:rPr/>
        <w:t>Você receberá</w:t>
      </w:r>
    </w:p>
    <w:p>
      <w:pPr>
        <w:pStyle w:val="BodyText"/>
        <w:numPr>
          <w:ilvl w:val="0"/>
          <w:numId w:val="1"/>
        </w:numPr>
        <w:tabs>
          <w:tab w:val="clear" w:pos="1134"/>
          <w:tab w:val="left" w:pos="1189" w:leader="none"/>
        </w:tabs>
        <w:bidi w:val="0"/>
        <w:spacing w:before="0" w:after="0"/>
        <w:ind w:hanging="283" w:start="1189"/>
        <w:rPr/>
      </w:pPr>
      <w:r>
        <w:rPr/>
        <w:t xml:space="preserve">[Entrega, quantidade, formato e limite.] </w:t>
      </w:r>
    </w:p>
    <w:p>
      <w:pPr>
        <w:pStyle w:val="BodyText"/>
        <w:numPr>
          <w:ilvl w:val="0"/>
          <w:numId w:val="1"/>
        </w:numPr>
        <w:tabs>
          <w:tab w:val="clear" w:pos="1134"/>
          <w:tab w:val="left" w:pos="1189" w:leader="none"/>
        </w:tabs>
        <w:bidi w:val="0"/>
        <w:ind w:hanging="283" w:start="1189"/>
        <w:rPr/>
      </w:pPr>
      <w:r>
        <w:rPr/>
        <w:t xml:space="preserve">[Entrega, quantidade, formato e limite.] </w:t>
      </w:r>
    </w:p>
    <w:p>
      <w:pPr>
        <w:pStyle w:val="Heading2"/>
        <w:bidi w:val="0"/>
        <w:rPr/>
      </w:pPr>
      <w:r>
        <w:rPr/>
        <w:t>Não incluído</w:t>
      </w:r>
    </w:p>
    <w:p>
      <w:pPr>
        <w:pStyle w:val="BodyText"/>
        <w:bidi w:val="0"/>
        <w:rPr/>
      </w:pPr>
      <w:r>
        <w:rPr/>
        <w:t>[Liste exclusões relevantes.]</w:t>
      </w:r>
    </w:p>
    <w:p>
      <w:pPr>
        <w:pStyle w:val="Heading2"/>
        <w:bidi w:val="0"/>
        <w:rPr/>
      </w:pPr>
      <w:r>
        <w:rPr/>
        <w:t>Para começar</w:t>
      </w:r>
    </w:p>
    <w:p>
      <w:pPr>
        <w:pStyle w:val="BodyText"/>
        <w:bidi w:val="0"/>
        <w:rPr/>
      </w:pPr>
      <w:r>
        <w:rPr/>
        <w:t>[Materiais do cliente, responsável pela aprovação e condições de início.]</w:t>
      </w:r>
    </w:p>
    <w:p>
      <w:pPr>
        <w:pStyle w:val="Heading2"/>
        <w:bidi w:val="0"/>
        <w:rPr/>
      </w:pPr>
      <w:r>
        <w:rPr/>
        <w:t>Prazo e revisões</w:t>
      </w:r>
    </w:p>
    <w:p>
      <w:pPr>
        <w:pStyle w:val="BodyText"/>
        <w:bidi w:val="0"/>
        <w:rPr/>
      </w:pPr>
      <w:r>
        <w:rPr/>
        <w:t>[Prazo contado de qual evento; primeira versão e entrega final; rodadas incluídas; limites; prazo de retorno de cada parte.]</w:t>
      </w:r>
    </w:p>
    <w:p>
      <w:pPr>
        <w:pStyle w:val="Heading2"/>
        <w:bidi w:val="0"/>
        <w:rPr/>
      </w:pPr>
      <w:r>
        <w:rPr/>
        <w:t>Investimento</w:t>
      </w:r>
    </w:p>
    <w:p>
      <w:pPr>
        <w:pStyle w:val="BodyText"/>
        <w:bidi w:val="0"/>
        <w:rPr/>
      </w:pPr>
      <w:r>
        <w:rPr/>
        <w:t>[Moeda e total; único ou recorrente; parcelas, vencimentos e meio de pagamento.]</w:t>
      </w:r>
    </w:p>
    <w:p>
      <w:pPr>
        <w:pStyle w:val="Heading2"/>
        <w:bidi w:val="0"/>
        <w:rPr/>
      </w:pPr>
      <w:r>
        <w:rPr/>
        <w:t>Validade</w:t>
      </w:r>
    </w:p>
    <w:p>
      <w:pPr>
        <w:pStyle w:val="BodyText"/>
        <w:bidi w:val="0"/>
        <w:rPr/>
      </w:pPr>
      <w:r>
        <w:rPr/>
        <w:t>[Data exata.]</w:t>
      </w:r>
    </w:p>
    <w:p>
      <w:pPr>
        <w:pStyle w:val="Heading2"/>
        <w:bidi w:val="0"/>
        <w:rPr/>
      </w:pPr>
      <w:r>
        <w:rPr/>
        <w:t>Arquivos e uso</w:t>
      </w:r>
    </w:p>
    <w:p>
      <w:pPr>
        <w:pStyle w:val="BodyText"/>
        <w:bidi w:val="0"/>
        <w:rPr/>
      </w:pPr>
      <w:r>
        <w:rPr/>
        <w:t>[Formatos entregues e condições confirmadas.]</w:t>
      </w:r>
    </w:p>
    <w:p>
      <w:pPr>
        <w:pStyle w:val="Heading2"/>
        <w:bidi w:val="0"/>
        <w:rPr/>
      </w:pPr>
      <w:r>
        <w:rPr/>
        <w:t>Pedidos adicionais</w:t>
      </w:r>
    </w:p>
    <w:p>
      <w:pPr>
        <w:pStyle w:val="BodyText"/>
        <w:bidi w:val="0"/>
        <w:rPr/>
      </w:pPr>
      <w:r>
        <w:rPr/>
        <w:t>[Como mudanças serão avaliadas e aprovadas.]</w:t>
      </w:r>
    </w:p>
    <w:p>
      <w:pPr>
        <w:pStyle w:val="Heading2"/>
        <w:bidi w:val="0"/>
        <w:rPr/>
      </w:pPr>
      <w:r>
        <w:rPr/>
        <w:t>Próximo passo</w:t>
      </w:r>
    </w:p>
    <w:p>
      <w:pPr>
        <w:pStyle w:val="BodyText"/>
        <w:bidi w:val="0"/>
        <w:spacing w:before="0" w:after="283"/>
        <w:rPr/>
      </w:pPr>
      <w:r>
        <w:rPr/>
        <w:t>[Como confirmar e para qual contato.]</w:t>
      </w:r>
    </w:p>
    <w:sectPr>
      <w:type w:val="nextPage"/>
      <w:pgSz w:w="11906" w:h="16838"/>
      <w:pgMar w:left="1020" w:right="1020" w:gutter="0" w:header="0" w:top="1020" w:footer="0" w:bottom="1020"/>
      <w:pgNumType w:fmt="decimal"/>
      <w:formProt w:val="false"/>
      <w:textDirection w:val="lrTb"/>
      <w:docGrid w:type="default" w:linePitch="600" w:charSpace="36864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Arial">
    <w:altName w:val="sans-serif"/>
    <w:charset w:val="01"/>
    <w:family w:val="auto"/>
    <w:pitch w:val="default"/>
  </w:font>
  <w:font w:name="Liberation Sans">
    <w:altName w:val="Arial"/>
    <w:charset w:val="01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2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pStyle w:val="Heading2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pStyle w:val="Heading3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view w:val="web"/>
  <w:zoom w:percent="100"/>
  <w:defaultTabStop w:val="1134"/>
  <w:autoHyphenation w:val="true"/>
  <w:hyphenationZone w:val="0"/>
  <w:compat>
    <w:adjustLineHeightInTable/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Linux Libertine G" w:cs="Noto Sans"/>
        <w:sz w:val="24"/>
        <w:szCs w:val="24"/>
        <w:lang w:val="pt-BR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  <w:spacing w:lineRule="auto" w:line="360" w:before="480" w:after="480"/>
      <w:ind w:start="480" w:end="480"/>
    </w:pPr>
    <w:rPr>
      <w:rFonts w:ascii="Arial;sans-serif" w:hAnsi="Arial;sans-serif" w:eastAsia="Arial;sans-serif" w:cs="Arial;sans-serif"/>
      <w:b w:val="false"/>
      <w:bCs w:val="false"/>
      <w:i w:val="false"/>
      <w:iCs w:val="false"/>
      <w:caps w:val="false"/>
      <w:smallCaps w:val="false"/>
      <w:color w:val="192B38"/>
      <w:sz w:val="22"/>
      <w:szCs w:val="22"/>
      <w:lang w:val="pt-BR" w:eastAsia="zh-CN" w:bidi="hi-IN"/>
    </w:rPr>
  </w:style>
  <w:style w:type="paragraph" w:styleId="Heading1">
    <w:name w:val="heading 1"/>
    <w:basedOn w:val="Heading"/>
    <w:next w:val="BodyText"/>
    <w:qFormat/>
    <w:pPr>
      <w:keepNext w:val="true"/>
    </w:pPr>
    <w:rPr>
      <w:b/>
      <w:bCs/>
      <w:color w:val="006B58"/>
      <w:sz w:val="60"/>
      <w:szCs w:val="60"/>
    </w:rPr>
  </w:style>
  <w:style w:type="paragraph" w:styleId="Heading2">
    <w:name w:val="heading 2"/>
    <w:basedOn w:val="Heading"/>
    <w:next w:val="BodyText"/>
    <w:qFormat/>
    <w:pPr>
      <w:keepNext w:val="true"/>
      <w:pBdr>
        <w:bottom w:val="single" w:sz="12" w:space="6" w:color="00A884"/>
      </w:pBdr>
      <w:spacing w:before="480" w:after="120"/>
      <w:outlineLvl w:val="1"/>
    </w:pPr>
    <w:rPr>
      <w:rFonts w:ascii="Liberation Serif" w:hAnsi="Liberation Serif" w:eastAsia="Linux Libertine G" w:cs="Noto Sans"/>
      <w:b/>
      <w:bCs/>
      <w:sz w:val="38"/>
      <w:szCs w:val="38"/>
    </w:rPr>
  </w:style>
  <w:style w:type="paragraph" w:styleId="Heading3">
    <w:name w:val="heading 3"/>
    <w:basedOn w:val="Heading"/>
    <w:next w:val="BodyText"/>
    <w:qFormat/>
    <w:pPr>
      <w:keepNext w:val="true"/>
      <w:spacing w:before="140" w:after="120"/>
      <w:outlineLvl w:val="2"/>
    </w:pPr>
    <w:rPr>
      <w:rFonts w:ascii="Liberation Serif" w:hAnsi="Liberation Serif" w:eastAsia="Linux Libertine G" w:cs="Noto Sans"/>
      <w:b/>
      <w:bCs/>
      <w:sz w:val="28"/>
      <w:szCs w:val="28"/>
    </w:rPr>
  </w:style>
  <w:style w:type="character" w:styleId="EndnoteReference">
    <w:name w:val="endnote reference"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EndnoteCharacters">
    <w:name w:val="Endnote Characters"/>
    <w:qFormat/>
    <w:rPr/>
  </w:style>
  <w:style w:type="character" w:styleId="FootnoteCharacters">
    <w:name w:val="Footnote Characters"/>
    <w:qFormat/>
    <w:rPr/>
  </w:style>
  <w:style w:type="character" w:styleId="Hyperlink">
    <w:name w:val="Hyperlink"/>
    <w:rPr>
      <w:color w:val="000080"/>
      <w:u w:val="single"/>
    </w:rPr>
  </w:style>
  <w:style w:type="character" w:styleId="NumberingSymbols">
    <w:name w:val="Numbering Symbols"/>
    <w:qFormat/>
    <w:rPr/>
  </w:style>
  <w:style w:type="paragraph" w:styleId="HorizontalLine">
    <w:name w:val="Horizontal Line"/>
    <w:basedOn w:val="Normal"/>
    <w:next w:val="BodyText"/>
    <w:qFormat/>
    <w:pPr>
      <w:pBdr>
        <w:bottom w:val="double" w:sz="2" w:space="0" w:color="808080"/>
      </w:pBdr>
      <w:spacing w:before="0" w:after="283"/>
    </w:pPr>
    <w:rPr>
      <w:sz w:val="12"/>
    </w:rPr>
  </w:style>
  <w:style w:type="paragraph" w:styleId="EnvelopeReturn">
    <w:name w:val="envelope return"/>
    <w:basedOn w:val="Normal"/>
    <w:pPr/>
    <w:rPr>
      <w:i/>
    </w:rPr>
  </w:style>
  <w:style w:type="paragraph" w:styleId="TableContents">
    <w:name w:val="Table Contents"/>
    <w:basedOn w:val="BodyText"/>
    <w:qFormat/>
    <w:pPr/>
    <w:rPr/>
  </w:style>
  <w:style w:type="paragraph" w:styleId="Index">
    <w:name w:val="Index"/>
    <w:basedOn w:val="Normal"/>
    <w:qFormat/>
    <w:pPr>
      <w:suppressLineNumbers/>
    </w:pPr>
    <w:rPr>
      <w:rFonts w:cs="Noto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"/>
      <w:i/>
      <w:iCs/>
      <w:sz w:val="24"/>
      <w:szCs w:val="24"/>
    </w:rPr>
  </w:style>
  <w:style w:type="paragraph" w:styleId="List">
    <w:name w:val="List"/>
    <w:basedOn w:val="BodyText"/>
    <w:pPr/>
    <w:rPr>
      <w:rFonts w:cs="Noto Sans"/>
    </w:rPr>
  </w:style>
  <w:style w:type="paragraph" w:styleId="BodyText">
    <w:name w:val="Body Text"/>
    <w:basedOn w:val="Normal"/>
    <w:pPr>
      <w:widowControl/>
      <w:spacing w:before="0" w:after="283"/>
    </w:pPr>
    <w:rPr/>
  </w:style>
  <w:style w:type="paragraph" w:styleId="Heading">
    <w:name w:val="Heading"/>
    <w:basedOn w:val="Normal"/>
    <w:next w:val="BodyText"/>
    <w:qFormat/>
    <w:pPr>
      <w:keepNext w:val="true"/>
      <w:spacing w:before="240" w:after="283"/>
    </w:pPr>
    <w:rPr>
      <w:rFonts w:ascii="Liberation Sans" w:hAnsi="Liberation Sans"/>
      <w:sz w:val="28"/>
      <w:szCs w:val="28"/>
    </w:rPr>
  </w:style>
  <w:style w:type="paragraph" w:styleId="PreformattedText">
    <w:name w:val="Preformatted Text"/>
    <w:basedOn w:val="Normal"/>
    <w:qFormat/>
    <w:pPr>
      <w:pBdr>
        <w:top w:val="single" w:sz="2" w:space="12" w:color="CADBD5"/>
        <w:left w:val="single" w:sz="2" w:space="12" w:color="CADBD5"/>
        <w:bottom w:val="single" w:sz="2" w:space="12" w:color="CADBD5"/>
        <w:right w:val="single" w:sz="2" w:space="12" w:color="CADBD5"/>
      </w:pBdr>
      <w:shd w:fill="EEF5F3" w:val="clear"/>
      <w:spacing w:lineRule="auto" w:line="360" w:before="480" w:after="0"/>
    </w:pPr>
    <w:rPr>
      <w:rFonts w:ascii="Arial;sans-serif" w:hAnsi="Arial;sans-serif" w:eastAsia="Arial;sans-serif" w:cs="Arial;sans-serif"/>
      <w:b w:val="false"/>
      <w:bCs w:val="false"/>
      <w:i w:val="false"/>
      <w:iCs w:val="false"/>
      <w:caps w:val="false"/>
      <w:smallCaps w:val="false"/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LibreOfficeDev/26.8.0.0.alpha0$MacOSX_AARCH64 LibreOffice_project/2c87e51eeaa2b413ff4ae097b2705eea1995d8e5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pt-BR</dc:language>
  <cp:lastModifiedBy/>
  <cp:revision>0</cp:revision>
  <dc:subject/>
  <dc:title>Modelo de proposta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3" name="viewport">
    <vt:lpwstr>width=device-width,initial-scale=1</vt:lpwstr>
  </property>
</Properties>
</file>