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208" w:rsidRPr="00135208" w:rsidRDefault="00135208" w:rsidP="00A34706">
      <w:pPr>
        <w:pStyle w:val="SemEspaamento"/>
        <w:jc w:val="center"/>
        <w:rPr>
          <w:b/>
          <w:sz w:val="16"/>
          <w:szCs w:val="16"/>
          <w:u w:val="single"/>
        </w:rPr>
      </w:pPr>
    </w:p>
    <w:p w:rsidR="00A34706" w:rsidRPr="00A34706" w:rsidRDefault="008C38EA" w:rsidP="00A34706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Ata nº</w:t>
      </w:r>
      <w:r w:rsidR="0045425F">
        <w:rPr>
          <w:b/>
          <w:szCs w:val="26"/>
          <w:u w:val="single"/>
        </w:rPr>
        <w:t xml:space="preserve"> 3.</w:t>
      </w:r>
      <w:r w:rsidR="0045287A">
        <w:rPr>
          <w:b/>
          <w:szCs w:val="26"/>
          <w:u w:val="single"/>
        </w:rPr>
        <w:t>57</w:t>
      </w:r>
      <w:r w:rsidR="00A34706">
        <w:rPr>
          <w:b/>
          <w:szCs w:val="26"/>
          <w:u w:val="single"/>
        </w:rPr>
        <w:t>6</w:t>
      </w:r>
      <w:r w:rsidR="0045425F">
        <w:rPr>
          <w:b/>
          <w:szCs w:val="26"/>
          <w:u w:val="single"/>
        </w:rPr>
        <w:t>/1</w:t>
      </w:r>
      <w:r w:rsidR="00A34706">
        <w:rPr>
          <w:b/>
          <w:szCs w:val="26"/>
          <w:u w:val="single"/>
        </w:rPr>
        <w:t>8</w:t>
      </w:r>
    </w:p>
    <w:p w:rsidR="00A34706" w:rsidRPr="00CB5B3C" w:rsidRDefault="00A34706" w:rsidP="00A34706">
      <w:pPr>
        <w:pStyle w:val="SemEspaamento"/>
        <w:jc w:val="center"/>
        <w:rPr>
          <w:rFonts w:cs="Courier New"/>
          <w:b/>
          <w:sz w:val="16"/>
          <w:szCs w:val="16"/>
          <w:u w:val="single"/>
        </w:rPr>
      </w:pPr>
    </w:p>
    <w:p w:rsidR="00A34706" w:rsidRDefault="00A34706" w:rsidP="00A34706">
      <w:pPr>
        <w:pStyle w:val="SemEspaamento"/>
        <w:jc w:val="center"/>
        <w:rPr>
          <w:rFonts w:cs="Courier New"/>
          <w:b/>
          <w:szCs w:val="26"/>
          <w:u w:val="single"/>
        </w:rPr>
      </w:pPr>
    </w:p>
    <w:p w:rsidR="00A34706" w:rsidRPr="00CB5B3C" w:rsidRDefault="00A34706" w:rsidP="00A3470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Sessão Ordinária de </w:t>
      </w:r>
      <w:r w:rsidR="00C435F8">
        <w:rPr>
          <w:rFonts w:cs="Courier New"/>
          <w:szCs w:val="26"/>
        </w:rPr>
        <w:t>02</w:t>
      </w:r>
      <w:r>
        <w:rPr>
          <w:rFonts w:cs="Courier New"/>
          <w:szCs w:val="26"/>
        </w:rPr>
        <w:t xml:space="preserve"> de janeiro de 2018.</w:t>
      </w:r>
    </w:p>
    <w:p w:rsidR="00A34706" w:rsidRPr="00CB5B3C" w:rsidRDefault="00A34706" w:rsidP="00A34706">
      <w:pPr>
        <w:pStyle w:val="SemEspaamento"/>
        <w:jc w:val="both"/>
        <w:rPr>
          <w:rFonts w:cs="Courier New"/>
          <w:sz w:val="10"/>
          <w:szCs w:val="10"/>
        </w:rPr>
      </w:pPr>
    </w:p>
    <w:p w:rsidR="00A34706" w:rsidRDefault="00A34706" w:rsidP="00A34706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A34706" w:rsidRDefault="00A34706" w:rsidP="00A3470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A34706" w:rsidRDefault="00A34706" w:rsidP="00A3470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A34706" w:rsidRDefault="00A34706" w:rsidP="00A3470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A34706" w:rsidRDefault="00A34706" w:rsidP="00A3470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A34706" w:rsidRDefault="00A34706" w:rsidP="00A3470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A7202B" w:rsidRDefault="00A7202B" w:rsidP="00A3470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20 horas e 10 minutos, o Senhor Presidente, invocando o nome de Deus, declara aberta a Sessão.</w:t>
      </w:r>
    </w:p>
    <w:p w:rsidR="00A7202B" w:rsidRDefault="00A7202B" w:rsidP="00A3470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417201" w:rsidRDefault="00417201" w:rsidP="00A3470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3.574 (Sessão Ordinária de 02.01.2018).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BA04E0" w:rsidRDefault="00417201" w:rsidP="00A3470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Sr. 1º Secretário faz </w:t>
      </w:r>
      <w:r w:rsidR="00717A60">
        <w:rPr>
          <w:rFonts w:cs="Courier New"/>
          <w:szCs w:val="26"/>
        </w:rPr>
        <w:t>a leitura da matéria relacionada no Expediente.</w:t>
      </w:r>
    </w:p>
    <w:p w:rsidR="00BA04E0" w:rsidRDefault="00BA04E0" w:rsidP="00BA04E0">
      <w:pPr>
        <w:pStyle w:val="SemEspaamento"/>
        <w:jc w:val="both"/>
        <w:rPr>
          <w:szCs w:val="24"/>
        </w:rPr>
      </w:pPr>
      <w:r>
        <w:rPr>
          <w:u w:val="single"/>
        </w:rPr>
        <w:t>Ofício</w:t>
      </w:r>
      <w:r>
        <w:t>, da OAB/Taquari</w:t>
      </w:r>
      <w:r>
        <w:t>.</w:t>
      </w:r>
    </w:p>
    <w:p w:rsidR="00BA04E0" w:rsidRDefault="00BA04E0" w:rsidP="00BA04E0">
      <w:pPr>
        <w:pStyle w:val="SemEspaamento"/>
        <w:jc w:val="both"/>
      </w:pPr>
      <w:r>
        <w:rPr>
          <w:u w:val="single"/>
        </w:rPr>
        <w:t>Requerimento</w:t>
      </w:r>
      <w:r>
        <w:t xml:space="preserve"> nº 198/17, do Ver José Harry</w:t>
      </w:r>
      <w:r>
        <w:t>.</w:t>
      </w:r>
    </w:p>
    <w:p w:rsidR="00BA04E0" w:rsidRDefault="00BA04E0" w:rsidP="00BA04E0">
      <w:pPr>
        <w:pStyle w:val="SemEspaamento"/>
        <w:jc w:val="both"/>
      </w:pPr>
      <w:r>
        <w:rPr>
          <w:u w:val="single"/>
        </w:rPr>
        <w:t xml:space="preserve">Projeto de </w:t>
      </w:r>
      <w:r>
        <w:rPr>
          <w:u w:val="single"/>
        </w:rPr>
        <w:t>l</w:t>
      </w:r>
      <w:r>
        <w:rPr>
          <w:u w:val="single"/>
        </w:rPr>
        <w:t>ei</w:t>
      </w:r>
      <w:r>
        <w:t xml:space="preserve"> n° 5.001/17, do Executivo, que “Autoriza o poder executivo a celebrar Termo de Parceria com a Associação de Pais e amigos dos Excepcionais da APAE Taquari/RS”.</w:t>
      </w:r>
    </w:p>
    <w:p w:rsidR="00BA04E0" w:rsidRDefault="00BA04E0" w:rsidP="00BA04E0">
      <w:pPr>
        <w:pStyle w:val="SemEspaamento"/>
        <w:jc w:val="both"/>
      </w:pPr>
      <w:r>
        <w:rPr>
          <w:u w:val="single"/>
        </w:rPr>
        <w:t xml:space="preserve">Projeto de </w:t>
      </w:r>
      <w:r>
        <w:rPr>
          <w:u w:val="single"/>
        </w:rPr>
        <w:t>l</w:t>
      </w:r>
      <w:r>
        <w:rPr>
          <w:u w:val="single"/>
        </w:rPr>
        <w:t>ei</w:t>
      </w:r>
      <w:r>
        <w:t xml:space="preserve"> n° 5.002/17, do Executivo, que “Institui o Programa Municipal de Microcrédito e Economia solidária”.</w:t>
      </w:r>
    </w:p>
    <w:p w:rsidR="00302EB2" w:rsidRPr="00BA04E0" w:rsidRDefault="00BA04E0" w:rsidP="0045425F">
      <w:pPr>
        <w:pStyle w:val="SemEspaamento"/>
        <w:jc w:val="both"/>
      </w:pPr>
      <w:r>
        <w:rPr>
          <w:u w:val="single"/>
        </w:rPr>
        <w:t xml:space="preserve">Projeto de </w:t>
      </w:r>
      <w:r>
        <w:rPr>
          <w:u w:val="single"/>
        </w:rPr>
        <w:t>l</w:t>
      </w:r>
      <w:r>
        <w:rPr>
          <w:u w:val="single"/>
        </w:rPr>
        <w:t>ei</w:t>
      </w:r>
      <w:r>
        <w:t xml:space="preserve"> n° 5.003/17, do Executivo, que “Altera a disposição da Lei Municipal nº3.717/2014, que concede benefícios aos médicos participantes do Projeto mais Médicos para o Brasil”. </w:t>
      </w:r>
    </w:p>
    <w:p w:rsidR="004533E7" w:rsidRPr="00CA0FC8" w:rsidRDefault="004533E7" w:rsidP="0045425F">
      <w:pPr>
        <w:pStyle w:val="SemEspaamento"/>
        <w:jc w:val="both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Espaço das Lideranças</w:t>
      </w:r>
    </w:p>
    <w:p w:rsidR="00642149" w:rsidRPr="00CA0FC8" w:rsidRDefault="007F177A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5287A"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 “</w:t>
      </w:r>
      <w:r w:rsidR="00513EE6">
        <w:rPr>
          <w:szCs w:val="26"/>
        </w:rPr>
        <w:t>Fala sobre a infelicidade do Ver. Clovis Bavaresco, em suas colocações nas redes sociais contra a Dep</w:t>
      </w:r>
      <w:r w:rsidR="00516648">
        <w:rPr>
          <w:szCs w:val="26"/>
        </w:rPr>
        <w:t>ª</w:t>
      </w:r>
      <w:r w:rsidR="00513EE6">
        <w:rPr>
          <w:szCs w:val="26"/>
        </w:rPr>
        <w:t>. Maria do Rosário, cita as palavras do Ministro Celso de Me</w:t>
      </w:r>
      <w:r w:rsidR="00516648">
        <w:rPr>
          <w:szCs w:val="26"/>
        </w:rPr>
        <w:t>l</w:t>
      </w:r>
      <w:r w:rsidR="00513EE6">
        <w:rPr>
          <w:szCs w:val="26"/>
        </w:rPr>
        <w:t xml:space="preserve">lo em seu voto sobre a liberdade de expressão em 2003. </w:t>
      </w:r>
      <w:r w:rsidR="00D36D0D">
        <w:rPr>
          <w:szCs w:val="26"/>
        </w:rPr>
        <w:t>Como</w:t>
      </w:r>
      <w:r w:rsidR="00513EE6">
        <w:rPr>
          <w:szCs w:val="26"/>
        </w:rPr>
        <w:t xml:space="preserve"> Lider</w:t>
      </w:r>
      <w:r w:rsidR="00D36D0D">
        <w:rPr>
          <w:szCs w:val="26"/>
        </w:rPr>
        <w:t>ança</w:t>
      </w:r>
      <w:r w:rsidR="00513EE6">
        <w:rPr>
          <w:szCs w:val="26"/>
        </w:rPr>
        <w:t xml:space="preserve"> do PT repudia</w:t>
      </w:r>
      <w:r w:rsidR="00D36D0D">
        <w:rPr>
          <w:szCs w:val="26"/>
        </w:rPr>
        <w:t xml:space="preserve"> publicamente as palavras do Vereador e solicita posicionamento da Casa perante</w:t>
      </w:r>
      <w:r w:rsidR="00513EE6">
        <w:rPr>
          <w:szCs w:val="26"/>
        </w:rPr>
        <w:t xml:space="preserve"> </w:t>
      </w:r>
      <w:r w:rsidR="00D36D0D">
        <w:rPr>
          <w:szCs w:val="26"/>
        </w:rPr>
        <w:t>as manifestações contrarias</w:t>
      </w:r>
      <w:r w:rsidR="00B5717B" w:rsidRPr="00CA0FC8">
        <w:rPr>
          <w:szCs w:val="26"/>
        </w:rPr>
        <w:t>”.</w:t>
      </w:r>
    </w:p>
    <w:p w:rsidR="0045287A" w:rsidRPr="00CA0FC8" w:rsidRDefault="0045287A" w:rsidP="0045287A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>
        <w:rPr>
          <w:b/>
          <w:szCs w:val="26"/>
        </w:rPr>
        <w:t>(PP</w:t>
      </w:r>
      <w:r w:rsidRPr="00CA0FC8">
        <w:rPr>
          <w:b/>
          <w:szCs w:val="26"/>
        </w:rPr>
        <w:t>)</w:t>
      </w:r>
      <w:r w:rsidRPr="00CA0FC8">
        <w:rPr>
          <w:szCs w:val="26"/>
        </w:rPr>
        <w:t>: “</w:t>
      </w:r>
      <w:r w:rsidR="00D36D0D">
        <w:rPr>
          <w:szCs w:val="26"/>
        </w:rPr>
        <w:t xml:space="preserve">Fala da sua </w:t>
      </w:r>
      <w:r w:rsidR="003472B0">
        <w:rPr>
          <w:szCs w:val="26"/>
        </w:rPr>
        <w:t xml:space="preserve">ação </w:t>
      </w:r>
      <w:r w:rsidR="00D36D0D">
        <w:rPr>
          <w:szCs w:val="26"/>
        </w:rPr>
        <w:t>infeli</w:t>
      </w:r>
      <w:r w:rsidR="003472B0">
        <w:rPr>
          <w:szCs w:val="26"/>
        </w:rPr>
        <w:t>z</w:t>
      </w:r>
      <w:r w:rsidR="00D36D0D">
        <w:rPr>
          <w:szCs w:val="26"/>
        </w:rPr>
        <w:t xml:space="preserve"> </w:t>
      </w:r>
      <w:r w:rsidR="00516648">
        <w:rPr>
          <w:szCs w:val="26"/>
        </w:rPr>
        <w:t xml:space="preserve">referindo-se </w:t>
      </w:r>
      <w:r w:rsidR="00135208">
        <w:rPr>
          <w:szCs w:val="26"/>
        </w:rPr>
        <w:t>à</w:t>
      </w:r>
      <w:r w:rsidR="00516648">
        <w:rPr>
          <w:szCs w:val="26"/>
        </w:rPr>
        <w:t xml:space="preserve"> publicação contra a Depª.</w:t>
      </w:r>
      <w:r w:rsidR="00D36D0D">
        <w:rPr>
          <w:szCs w:val="26"/>
        </w:rPr>
        <w:t xml:space="preserve"> Maria do Rosário,</w:t>
      </w:r>
      <w:r w:rsidR="00310E33">
        <w:rPr>
          <w:szCs w:val="26"/>
        </w:rPr>
        <w:t xml:space="preserve"> ressaltando que em</w:t>
      </w:r>
      <w:r w:rsidR="00D36D0D">
        <w:rPr>
          <w:szCs w:val="26"/>
        </w:rPr>
        <w:t xml:space="preserve"> nenhum momento sua atitude foi para desrespeitar as mulheres</w:t>
      </w:r>
      <w:r w:rsidR="003472B0">
        <w:rPr>
          <w:szCs w:val="26"/>
        </w:rPr>
        <w:t>, diz que tomou</w:t>
      </w:r>
      <w:r w:rsidR="00310E33">
        <w:rPr>
          <w:szCs w:val="26"/>
        </w:rPr>
        <w:t xml:space="preserve"> essa</w:t>
      </w:r>
      <w:r w:rsidR="003472B0">
        <w:rPr>
          <w:szCs w:val="26"/>
        </w:rPr>
        <w:t xml:space="preserve"> atitude em um momento de indignação</w:t>
      </w:r>
      <w:r w:rsidR="003E7A2E">
        <w:rPr>
          <w:szCs w:val="26"/>
        </w:rPr>
        <w:t>, rei</w:t>
      </w:r>
      <w:r w:rsidR="00310E33">
        <w:rPr>
          <w:szCs w:val="26"/>
        </w:rPr>
        <w:t>terando seu pedido de desculpas.</w:t>
      </w:r>
      <w:r w:rsidR="003E7A2E">
        <w:rPr>
          <w:szCs w:val="26"/>
        </w:rPr>
        <w:t xml:space="preserve"> </w:t>
      </w:r>
      <w:r w:rsidR="003E7A2E">
        <w:rPr>
          <w:szCs w:val="26"/>
        </w:rPr>
        <w:lastRenderedPageBreak/>
        <w:t>F</w:t>
      </w:r>
      <w:r w:rsidR="003472B0">
        <w:rPr>
          <w:szCs w:val="26"/>
        </w:rPr>
        <w:t>inaliza ressaltando para que não se inverta o discurso onde ele fala mais uma vez em ter colocado as palavras de forma errada e que sua intenção era em favor das mulheres e dos desfavorecidos</w:t>
      </w:r>
      <w:r w:rsidRPr="00CA0FC8">
        <w:rPr>
          <w:szCs w:val="26"/>
        </w:rPr>
        <w:t>”.</w:t>
      </w:r>
    </w:p>
    <w:p w:rsidR="0045287A" w:rsidRPr="00CA0FC8" w:rsidRDefault="0045287A" w:rsidP="0045287A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>
        <w:rPr>
          <w:b/>
          <w:szCs w:val="26"/>
        </w:rPr>
        <w:t>(PDT</w:t>
      </w:r>
      <w:r w:rsidRPr="00CA0FC8">
        <w:rPr>
          <w:b/>
          <w:szCs w:val="26"/>
        </w:rPr>
        <w:t>)</w:t>
      </w:r>
      <w:r w:rsidRPr="00CA0FC8">
        <w:rPr>
          <w:szCs w:val="26"/>
        </w:rPr>
        <w:t>: “</w:t>
      </w:r>
      <w:r w:rsidR="00451ACF">
        <w:rPr>
          <w:szCs w:val="26"/>
        </w:rPr>
        <w:t>Inicia desejando a todos um ano de 2018 de sucesso</w:t>
      </w:r>
      <w:r w:rsidR="003E7A2E">
        <w:rPr>
          <w:szCs w:val="26"/>
        </w:rPr>
        <w:t>. Ci</w:t>
      </w:r>
      <w:r w:rsidR="00451ACF">
        <w:rPr>
          <w:szCs w:val="26"/>
        </w:rPr>
        <w:t>ta melhorias feitas em diversas áreas do município como colocação de ar condicionado, computadores entre outras melhorias, nas escolas, postos de saúde</w:t>
      </w:r>
      <w:r w:rsidR="003E7A2E">
        <w:rPr>
          <w:szCs w:val="26"/>
        </w:rPr>
        <w:t xml:space="preserve"> e capela mortuária. </w:t>
      </w:r>
      <w:r w:rsidR="00451ACF">
        <w:rPr>
          <w:szCs w:val="26"/>
        </w:rPr>
        <w:t>Ressalta algumas vitorias de Taquari como o ISEV e fala do trabalho incessante dos Vereadores em busca de oportunidades para o município como exemplo citou uma universidade e tratativas com mais uma empresa para geração de empregos na cidade</w:t>
      </w:r>
      <w:r w:rsidRPr="00CA0FC8">
        <w:rPr>
          <w:szCs w:val="26"/>
        </w:rPr>
        <w:t>”.</w:t>
      </w:r>
    </w:p>
    <w:p w:rsidR="0045287A" w:rsidRPr="00CA0FC8" w:rsidRDefault="0045287A" w:rsidP="0045287A">
      <w:pPr>
        <w:pStyle w:val="SemEspaamento"/>
        <w:jc w:val="both"/>
        <w:rPr>
          <w:szCs w:val="26"/>
        </w:rPr>
      </w:pPr>
      <w:r>
        <w:rPr>
          <w:szCs w:val="26"/>
        </w:rPr>
        <w:t>A</w:t>
      </w:r>
      <w:r w:rsidRPr="00CA0FC8">
        <w:rPr>
          <w:szCs w:val="26"/>
        </w:rPr>
        <w:t xml:space="preserve"> Ver</w:t>
      </w:r>
      <w:r>
        <w:rPr>
          <w:szCs w:val="26"/>
        </w:rPr>
        <w:t>ª</w:t>
      </w:r>
      <w:r w:rsidRPr="00CA0FC8">
        <w:rPr>
          <w:szCs w:val="26"/>
        </w:rPr>
        <w:t xml:space="preserve">. </w:t>
      </w:r>
      <w:r>
        <w:rPr>
          <w:b/>
          <w:szCs w:val="26"/>
          <w:u w:val="single"/>
        </w:rPr>
        <w:t>Mara Rodrigues</w:t>
      </w:r>
      <w:r w:rsidRPr="00CA0FC8">
        <w:rPr>
          <w:szCs w:val="26"/>
        </w:rPr>
        <w:t xml:space="preserve"> </w:t>
      </w:r>
      <w:r>
        <w:rPr>
          <w:b/>
          <w:szCs w:val="26"/>
        </w:rPr>
        <w:t>(PSDB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>: “</w:t>
      </w:r>
      <w:r w:rsidR="007A39E3">
        <w:rPr>
          <w:szCs w:val="26"/>
        </w:rPr>
        <w:t>Deseja a todos um ano de sucesso</w:t>
      </w:r>
      <w:r w:rsidR="0074016E">
        <w:rPr>
          <w:szCs w:val="26"/>
        </w:rPr>
        <w:t>. T</w:t>
      </w:r>
      <w:r w:rsidR="007A39E3">
        <w:rPr>
          <w:szCs w:val="26"/>
        </w:rPr>
        <w:t>orce para que no município tenhamos muitas vitórias, cita uma palavra bíblica e finaliza se comprometendo buscar o melhor p</w:t>
      </w:r>
      <w:r w:rsidR="00031224">
        <w:rPr>
          <w:szCs w:val="26"/>
        </w:rPr>
        <w:t>a</w:t>
      </w:r>
      <w:r w:rsidR="007A39E3">
        <w:rPr>
          <w:szCs w:val="26"/>
        </w:rPr>
        <w:t>ra cidade acima de partido pol</w:t>
      </w:r>
      <w:r w:rsidR="0074016E">
        <w:rPr>
          <w:szCs w:val="26"/>
        </w:rPr>
        <w:t>í</w:t>
      </w:r>
      <w:r w:rsidR="007A39E3">
        <w:rPr>
          <w:szCs w:val="26"/>
        </w:rPr>
        <w:t>tico ou qualquer outra coisa</w:t>
      </w:r>
      <w:r w:rsidRPr="00CA0FC8">
        <w:rPr>
          <w:szCs w:val="26"/>
        </w:rPr>
        <w:t>”.</w:t>
      </w:r>
    </w:p>
    <w:p w:rsidR="004533E7" w:rsidRPr="00135208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135208">
        <w:rPr>
          <w:b/>
          <w:szCs w:val="26"/>
        </w:rPr>
        <w:t>:</w:t>
      </w:r>
    </w:p>
    <w:p w:rsidR="00784603" w:rsidRDefault="00642149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5287A">
        <w:rPr>
          <w:b/>
          <w:szCs w:val="26"/>
          <w:u w:val="single"/>
        </w:rPr>
        <w:t>Ramon de Jesus</w:t>
      </w:r>
      <w:r w:rsidR="0045425F" w:rsidRPr="00CA0FC8">
        <w:rPr>
          <w:szCs w:val="26"/>
        </w:rPr>
        <w:t xml:space="preserve"> </w:t>
      </w:r>
      <w:r w:rsidR="0045425F" w:rsidRPr="00CA0FC8">
        <w:rPr>
          <w:b/>
          <w:szCs w:val="26"/>
        </w:rPr>
        <w:t>(PT)</w:t>
      </w:r>
      <w:r w:rsidR="0045425F" w:rsidRPr="00CA0FC8">
        <w:rPr>
          <w:szCs w:val="26"/>
        </w:rPr>
        <w:t>:</w:t>
      </w:r>
      <w:r w:rsidRPr="00CA0FC8">
        <w:rPr>
          <w:szCs w:val="26"/>
        </w:rPr>
        <w:t xml:space="preserve"> </w:t>
      </w:r>
      <w:r w:rsidR="004A1E86" w:rsidRPr="00CA0FC8">
        <w:rPr>
          <w:szCs w:val="26"/>
        </w:rPr>
        <w:t>“</w:t>
      </w:r>
      <w:r w:rsidR="00F13ECD">
        <w:rPr>
          <w:szCs w:val="26"/>
        </w:rPr>
        <w:t xml:space="preserve">Chama a atenção da Casa para a tamanha </w:t>
      </w:r>
      <w:r w:rsidR="00784603">
        <w:rPr>
          <w:szCs w:val="26"/>
        </w:rPr>
        <w:t>gravidade</w:t>
      </w:r>
      <w:r w:rsidR="00F13ECD">
        <w:rPr>
          <w:szCs w:val="26"/>
        </w:rPr>
        <w:t xml:space="preserve"> da publicação do Ver. Clovis Bavaresco, citando alguns órgãos públicos que se manifestaram em repudio a situação</w:t>
      </w:r>
      <w:r w:rsidR="00784603">
        <w:rPr>
          <w:szCs w:val="26"/>
        </w:rPr>
        <w:t xml:space="preserve">, pede a opinião </w:t>
      </w:r>
      <w:r w:rsidR="00DF6CD8">
        <w:rPr>
          <w:szCs w:val="26"/>
        </w:rPr>
        <w:t>d</w:t>
      </w:r>
      <w:r w:rsidR="00784603">
        <w:rPr>
          <w:szCs w:val="26"/>
        </w:rPr>
        <w:t>a Verª. Mara sobre seu sentimento</w:t>
      </w:r>
      <w:r w:rsidR="00DF6CD8">
        <w:rPr>
          <w:szCs w:val="26"/>
        </w:rPr>
        <w:t xml:space="preserve">, </w:t>
      </w:r>
      <w:r w:rsidR="00784603">
        <w:rPr>
          <w:szCs w:val="26"/>
        </w:rPr>
        <w:t>com</w:t>
      </w:r>
      <w:r w:rsidR="00DF6CD8">
        <w:rPr>
          <w:szCs w:val="26"/>
        </w:rPr>
        <w:t>o</w:t>
      </w:r>
      <w:r w:rsidR="00784603">
        <w:rPr>
          <w:szCs w:val="26"/>
        </w:rPr>
        <w:t xml:space="preserve"> o ocorrido, </w:t>
      </w:r>
      <w:r w:rsidR="006B1178">
        <w:rPr>
          <w:szCs w:val="26"/>
        </w:rPr>
        <w:t>também</w:t>
      </w:r>
      <w:r w:rsidR="00784603">
        <w:rPr>
          <w:szCs w:val="26"/>
        </w:rPr>
        <w:t xml:space="preserve"> pergunta para o Ver. Clovis qual foi sua intenção com atitude tomada e finaliza ao declarar ser inadmissível este fato ter ocorrido em nossa Casa e pede providencias a Presidência</w:t>
      </w:r>
      <w:r w:rsidR="005A5CBE" w:rsidRPr="00CA0FC8">
        <w:rPr>
          <w:szCs w:val="26"/>
        </w:rPr>
        <w:t>”.</w:t>
      </w:r>
    </w:p>
    <w:p w:rsidR="00784603" w:rsidRDefault="00DF6CD8" w:rsidP="00DF3BB2">
      <w:pPr>
        <w:pStyle w:val="SemEspaamento"/>
        <w:jc w:val="both"/>
        <w:rPr>
          <w:szCs w:val="26"/>
        </w:rPr>
      </w:pPr>
      <w:r>
        <w:rPr>
          <w:szCs w:val="26"/>
        </w:rPr>
        <w:t xml:space="preserve">O Sr. </w:t>
      </w:r>
      <w:r>
        <w:rPr>
          <w:b/>
          <w:szCs w:val="26"/>
          <w:u w:val="single"/>
        </w:rPr>
        <w:t>Presidente</w:t>
      </w:r>
      <w:r w:rsidR="00DF3BB2">
        <w:rPr>
          <w:szCs w:val="26"/>
        </w:rPr>
        <w:t>: “Tomaremos</w:t>
      </w:r>
      <w:r w:rsidR="00784603">
        <w:rPr>
          <w:szCs w:val="26"/>
        </w:rPr>
        <w:t xml:space="preserve"> </w:t>
      </w:r>
      <w:r w:rsidR="006B1178">
        <w:rPr>
          <w:szCs w:val="26"/>
        </w:rPr>
        <w:t>todas as</w:t>
      </w:r>
      <w:r w:rsidR="00784603">
        <w:rPr>
          <w:szCs w:val="26"/>
        </w:rPr>
        <w:t xml:space="preserve"> medidas cabíveis,</w:t>
      </w:r>
      <w:r w:rsidR="00DF3BB2">
        <w:rPr>
          <w:szCs w:val="26"/>
        </w:rPr>
        <w:t xml:space="preserve"> repudiamos esse tipo de manifestação, como</w:t>
      </w:r>
      <w:r w:rsidR="00784603">
        <w:rPr>
          <w:szCs w:val="26"/>
        </w:rPr>
        <w:t xml:space="preserve"> já falei diretamente para o autor, onde o Ver. Cl</w:t>
      </w:r>
      <w:r w:rsidR="00E730DA">
        <w:rPr>
          <w:szCs w:val="26"/>
        </w:rPr>
        <w:t>o</w:t>
      </w:r>
      <w:r w:rsidR="00784603">
        <w:rPr>
          <w:szCs w:val="26"/>
        </w:rPr>
        <w:t>vis já se diz arrependido</w:t>
      </w:r>
      <w:r w:rsidR="0027717D">
        <w:rPr>
          <w:szCs w:val="26"/>
        </w:rPr>
        <w:t>, mais acima de tudo a Casa tomara sua decisão”.</w:t>
      </w:r>
    </w:p>
    <w:p w:rsidR="00780C13" w:rsidRPr="00CA0FC8" w:rsidRDefault="00BD0C4E" w:rsidP="0045425F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="0045287A">
        <w:rPr>
          <w:b/>
          <w:szCs w:val="26"/>
          <w:u w:val="single"/>
        </w:rPr>
        <w:t>Clovis Bavaresco</w:t>
      </w:r>
      <w:r w:rsidR="0045287A" w:rsidRPr="0045287A">
        <w:rPr>
          <w:b/>
          <w:szCs w:val="26"/>
        </w:rPr>
        <w:t xml:space="preserve"> </w:t>
      </w:r>
      <w:r w:rsidR="0045425F" w:rsidRPr="00CA0FC8">
        <w:rPr>
          <w:b/>
          <w:szCs w:val="26"/>
        </w:rPr>
        <w:t>(P</w:t>
      </w:r>
      <w:r w:rsidR="0045287A">
        <w:rPr>
          <w:b/>
          <w:szCs w:val="26"/>
        </w:rPr>
        <w:t>P</w:t>
      </w:r>
      <w:r w:rsidR="0045425F" w:rsidRPr="00CA0FC8">
        <w:rPr>
          <w:b/>
          <w:szCs w:val="26"/>
        </w:rPr>
        <w:t>)</w:t>
      </w:r>
      <w:r w:rsidR="0045425F" w:rsidRPr="00CA0FC8">
        <w:rPr>
          <w:szCs w:val="26"/>
        </w:rPr>
        <w:t xml:space="preserve">: </w:t>
      </w:r>
      <w:r w:rsidR="00F57B2E" w:rsidRPr="0093490F">
        <w:rPr>
          <w:szCs w:val="26"/>
        </w:rPr>
        <w:t>“</w:t>
      </w:r>
      <w:r w:rsidR="0027717D" w:rsidRPr="0093490F">
        <w:rPr>
          <w:szCs w:val="26"/>
        </w:rPr>
        <w:t>Ressalta</w:t>
      </w:r>
      <w:r w:rsidR="0027717D">
        <w:rPr>
          <w:szCs w:val="26"/>
        </w:rPr>
        <w:t xml:space="preserve"> seu arrependimento e explica a questão porque disse que, “não voltaria atrás”, pois o fato já teria acontecido e não teria como apagar o que estava escrito, lembra o caso onde um estuprador</w:t>
      </w:r>
      <w:r w:rsidR="00E730DA">
        <w:rPr>
          <w:szCs w:val="26"/>
        </w:rPr>
        <w:t xml:space="preserve"> que</w:t>
      </w:r>
      <w:r w:rsidR="0027717D">
        <w:rPr>
          <w:szCs w:val="26"/>
        </w:rPr>
        <w:t xml:space="preserve"> abusou</w:t>
      </w:r>
      <w:r w:rsidR="00E730DA">
        <w:rPr>
          <w:szCs w:val="26"/>
        </w:rPr>
        <w:t xml:space="preserve"> por</w:t>
      </w:r>
      <w:r w:rsidR="0027717D">
        <w:rPr>
          <w:szCs w:val="26"/>
        </w:rPr>
        <w:t xml:space="preserve"> 5 dias da v</w:t>
      </w:r>
      <w:r w:rsidR="00E730DA">
        <w:rPr>
          <w:szCs w:val="26"/>
        </w:rPr>
        <w:t>í</w:t>
      </w:r>
      <w:r w:rsidR="0027717D">
        <w:rPr>
          <w:szCs w:val="26"/>
        </w:rPr>
        <w:t>tima e depois a matou e neste caso a Depª. Maria do Rosário defendeu o indiv</w:t>
      </w:r>
      <w:r w:rsidR="00E730DA">
        <w:rPr>
          <w:szCs w:val="26"/>
        </w:rPr>
        <w:t>í</w:t>
      </w:r>
      <w:r w:rsidR="0027717D">
        <w:rPr>
          <w:szCs w:val="26"/>
        </w:rPr>
        <w:t>duo e não a menina atacada. Finaliza mais uma vez demonstrando a infelicidade com a publicação e assume as consequências</w:t>
      </w:r>
      <w:r w:rsidR="000B0819" w:rsidRPr="00CA0FC8">
        <w:rPr>
          <w:szCs w:val="26"/>
        </w:rPr>
        <w:t>”.</w:t>
      </w:r>
    </w:p>
    <w:p w:rsidR="00584F45" w:rsidRPr="00CA0FC8" w:rsidRDefault="0045287A" w:rsidP="0045425F">
      <w:pPr>
        <w:pStyle w:val="SemEspaamento"/>
        <w:jc w:val="both"/>
        <w:rPr>
          <w:szCs w:val="26"/>
        </w:rPr>
      </w:pPr>
      <w:r>
        <w:rPr>
          <w:szCs w:val="26"/>
        </w:rPr>
        <w:t>A</w:t>
      </w:r>
      <w:r w:rsidR="00584F45" w:rsidRPr="00CA0FC8">
        <w:rPr>
          <w:szCs w:val="26"/>
        </w:rPr>
        <w:t xml:space="preserve"> Ver</w:t>
      </w:r>
      <w:r>
        <w:rPr>
          <w:szCs w:val="26"/>
        </w:rPr>
        <w:t>ª</w:t>
      </w:r>
      <w:r w:rsidR="00584F45" w:rsidRPr="00CA0FC8">
        <w:rPr>
          <w:szCs w:val="26"/>
        </w:rPr>
        <w:t xml:space="preserve">. </w:t>
      </w:r>
      <w:r>
        <w:rPr>
          <w:b/>
          <w:szCs w:val="26"/>
          <w:u w:val="single"/>
        </w:rPr>
        <w:t>Mara Rodrigues</w:t>
      </w:r>
      <w:r w:rsidR="00584F45">
        <w:rPr>
          <w:b/>
          <w:szCs w:val="26"/>
        </w:rPr>
        <w:t xml:space="preserve"> </w:t>
      </w:r>
      <w:r w:rsidR="00584F45" w:rsidRPr="00CA0FC8">
        <w:rPr>
          <w:b/>
          <w:szCs w:val="26"/>
        </w:rPr>
        <w:t>(PSDB)</w:t>
      </w:r>
      <w:r w:rsidR="00584F45" w:rsidRPr="00CA0FC8">
        <w:rPr>
          <w:szCs w:val="26"/>
        </w:rPr>
        <w:t>:</w:t>
      </w:r>
      <w:r w:rsidR="00584F45" w:rsidRPr="00584F45">
        <w:rPr>
          <w:szCs w:val="26"/>
        </w:rPr>
        <w:t xml:space="preserve"> </w:t>
      </w:r>
      <w:r w:rsidR="00584F45" w:rsidRPr="0093490F">
        <w:rPr>
          <w:szCs w:val="26"/>
        </w:rPr>
        <w:t>“</w:t>
      </w:r>
      <w:r w:rsidR="00AD2BE7">
        <w:rPr>
          <w:szCs w:val="26"/>
        </w:rPr>
        <w:t>Em resposta ao Ver. Ramon</w:t>
      </w:r>
      <w:r w:rsidR="00687124">
        <w:rPr>
          <w:szCs w:val="26"/>
        </w:rPr>
        <w:t>,</w:t>
      </w:r>
      <w:r w:rsidR="00AD2BE7">
        <w:rPr>
          <w:szCs w:val="26"/>
        </w:rPr>
        <w:t xml:space="preserve"> acredita que o Ver. Clovis se arrependeu pelo ocorrido e procura entender as razões que o fez cometer este erro</w:t>
      </w:r>
      <w:r w:rsidR="00687124">
        <w:rPr>
          <w:szCs w:val="26"/>
        </w:rPr>
        <w:t>;</w:t>
      </w:r>
      <w:r w:rsidR="00AD2BE7">
        <w:rPr>
          <w:szCs w:val="26"/>
        </w:rPr>
        <w:t xml:space="preserve"> </w:t>
      </w:r>
      <w:r w:rsidR="00AD2BE7">
        <w:rPr>
          <w:szCs w:val="26"/>
        </w:rPr>
        <w:lastRenderedPageBreak/>
        <w:t>entende que o julgamento não depende de nós, cita uma passagem bíblica e finaliza que cada um paga por seus atos</w:t>
      </w:r>
      <w:r w:rsidR="00584F45" w:rsidRPr="00CA0FC8">
        <w:rPr>
          <w:szCs w:val="26"/>
        </w:rPr>
        <w:t>”.</w:t>
      </w:r>
    </w:p>
    <w:p w:rsidR="0093027F" w:rsidRDefault="00956356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5287A">
        <w:rPr>
          <w:b/>
          <w:szCs w:val="26"/>
          <w:u w:val="single"/>
        </w:rPr>
        <w:t>Leandro da Rosa</w:t>
      </w:r>
      <w:r w:rsidR="00780C13" w:rsidRPr="00CA0FC8">
        <w:rPr>
          <w:szCs w:val="26"/>
        </w:rPr>
        <w:t xml:space="preserve"> </w:t>
      </w:r>
      <w:r w:rsidR="00780C13" w:rsidRPr="00CA0FC8">
        <w:rPr>
          <w:b/>
          <w:szCs w:val="26"/>
        </w:rPr>
        <w:t>(P</w:t>
      </w:r>
      <w:r w:rsidR="0045425F">
        <w:rPr>
          <w:b/>
          <w:szCs w:val="26"/>
        </w:rPr>
        <w:t>T</w:t>
      </w:r>
      <w:r w:rsidR="00780C13" w:rsidRPr="00CA0FC8">
        <w:rPr>
          <w:b/>
          <w:szCs w:val="26"/>
        </w:rPr>
        <w:t>)</w:t>
      </w:r>
      <w:r w:rsidR="00780C13" w:rsidRPr="00CA0FC8">
        <w:rPr>
          <w:szCs w:val="26"/>
        </w:rPr>
        <w:t>: “</w:t>
      </w:r>
      <w:r w:rsidR="003A5A99">
        <w:rPr>
          <w:szCs w:val="26"/>
        </w:rPr>
        <w:t xml:space="preserve">Fala de alguns dados referentes a estupros no Brasil, </w:t>
      </w:r>
      <w:r w:rsidR="00C23647">
        <w:rPr>
          <w:szCs w:val="26"/>
        </w:rPr>
        <w:t>pergunta o que teria acontecido se caso fosse ele o autor das publicações, quais seriam as suas consequências por ser de uma família mais humilde, não entende porque o Ver. Clovis não se indignou publicamente contra o Governador ao ser assaltado.</w:t>
      </w:r>
      <w:r w:rsidR="000A629A">
        <w:rPr>
          <w:szCs w:val="26"/>
        </w:rPr>
        <w:t xml:space="preserve"> - (tempo cedido pelo Ver. José Harry). -</w:t>
      </w:r>
      <w:r w:rsidR="00C23647">
        <w:rPr>
          <w:szCs w:val="26"/>
        </w:rPr>
        <w:t xml:space="preserve"> Também c</w:t>
      </w:r>
      <w:r w:rsidR="003A5A99">
        <w:rPr>
          <w:szCs w:val="26"/>
        </w:rPr>
        <w:t>ita algumas Leis da Depª. Maria do Rosário em favor dos seres humanos</w:t>
      </w:r>
      <w:r w:rsidR="00C23647">
        <w:rPr>
          <w:szCs w:val="26"/>
        </w:rPr>
        <w:t xml:space="preserve"> (</w:t>
      </w:r>
      <w:r w:rsidR="00687124">
        <w:rPr>
          <w:szCs w:val="26"/>
        </w:rPr>
        <w:t>c</w:t>
      </w:r>
      <w:r w:rsidR="00C23647">
        <w:rPr>
          <w:szCs w:val="26"/>
        </w:rPr>
        <w:t xml:space="preserve">rianças, </w:t>
      </w:r>
      <w:r w:rsidR="00687124">
        <w:rPr>
          <w:szCs w:val="26"/>
        </w:rPr>
        <w:t>j</w:t>
      </w:r>
      <w:r w:rsidR="00C23647">
        <w:rPr>
          <w:szCs w:val="26"/>
        </w:rPr>
        <w:t xml:space="preserve">ovens, </w:t>
      </w:r>
      <w:r w:rsidR="00687124">
        <w:rPr>
          <w:szCs w:val="26"/>
        </w:rPr>
        <w:t>m</w:t>
      </w:r>
      <w:r w:rsidR="00C23647">
        <w:rPr>
          <w:szCs w:val="26"/>
        </w:rPr>
        <w:t>ulheres</w:t>
      </w:r>
      <w:r w:rsidR="00687124">
        <w:rPr>
          <w:szCs w:val="26"/>
        </w:rPr>
        <w:t>,</w:t>
      </w:r>
      <w:r w:rsidR="00C23647">
        <w:rPr>
          <w:szCs w:val="26"/>
        </w:rPr>
        <w:t xml:space="preserve"> etc</w:t>
      </w:r>
      <w:r w:rsidR="00687124">
        <w:rPr>
          <w:szCs w:val="26"/>
        </w:rPr>
        <w:t>.</w:t>
      </w:r>
      <w:r w:rsidR="00C23647">
        <w:rPr>
          <w:szCs w:val="26"/>
        </w:rPr>
        <w:t>)</w:t>
      </w:r>
      <w:r w:rsidR="003A5A99">
        <w:rPr>
          <w:szCs w:val="26"/>
        </w:rPr>
        <w:t xml:space="preserve"> pede ao Presidente da Casa a abertura de uma comissão para investigação e para que o Ver. Clovis possa se defender dos acontecidos</w:t>
      </w:r>
      <w:r w:rsidR="00694193" w:rsidRPr="00CA0FC8">
        <w:rPr>
          <w:szCs w:val="26"/>
        </w:rPr>
        <w:t>”.</w:t>
      </w:r>
    </w:p>
    <w:p w:rsidR="0045425F" w:rsidRDefault="0045425F" w:rsidP="0045287A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="0045287A">
        <w:rPr>
          <w:b/>
          <w:szCs w:val="26"/>
          <w:u w:val="single"/>
        </w:rPr>
        <w:t>Rene Marques</w:t>
      </w:r>
      <w:r w:rsidR="009D4662" w:rsidRPr="009D4662">
        <w:rPr>
          <w:b/>
          <w:szCs w:val="26"/>
        </w:rPr>
        <w:t xml:space="preserve"> (P</w:t>
      </w:r>
      <w:r w:rsidR="0045287A">
        <w:rPr>
          <w:b/>
          <w:szCs w:val="26"/>
        </w:rPr>
        <w:t>SDB</w:t>
      </w:r>
      <w:r w:rsidR="009D4662" w:rsidRPr="009D4662">
        <w:rPr>
          <w:b/>
          <w:szCs w:val="26"/>
        </w:rPr>
        <w:t>):</w:t>
      </w:r>
      <w:r w:rsidR="009D4662">
        <w:rPr>
          <w:b/>
          <w:szCs w:val="26"/>
        </w:rPr>
        <w:t xml:space="preserve"> </w:t>
      </w:r>
      <w:r w:rsidR="009D4662">
        <w:rPr>
          <w:szCs w:val="26"/>
        </w:rPr>
        <w:t>“</w:t>
      </w:r>
      <w:r w:rsidR="00592C8A">
        <w:rPr>
          <w:szCs w:val="26"/>
        </w:rPr>
        <w:t xml:space="preserve">Fala que todos somos iguais, onde </w:t>
      </w:r>
      <w:r w:rsidR="006B1178">
        <w:rPr>
          <w:szCs w:val="26"/>
        </w:rPr>
        <w:t>todos podem errar</w:t>
      </w:r>
      <w:r w:rsidR="00592C8A">
        <w:rPr>
          <w:szCs w:val="26"/>
        </w:rPr>
        <w:t xml:space="preserve"> e até mesmo cair em alguma armadilha, não se sabe o dia de amanh</w:t>
      </w:r>
      <w:r w:rsidR="00112ADA">
        <w:rPr>
          <w:szCs w:val="26"/>
        </w:rPr>
        <w:t>ã</w:t>
      </w:r>
      <w:r w:rsidR="006B1178">
        <w:rPr>
          <w:szCs w:val="26"/>
        </w:rPr>
        <w:t>, pois</w:t>
      </w:r>
      <w:r w:rsidR="00592C8A">
        <w:rPr>
          <w:szCs w:val="26"/>
        </w:rPr>
        <w:t xml:space="preserve"> não sabemos quem pode estar ao nosso lado para nos levantar. Achou muito boa a decisão do Ver. Clovis em pedir desculpas e finaliza dizendo que não podemos julgar ninguém e que precisamos ajudar uns aos outros, focando no bem do nosso Município</w:t>
      </w:r>
      <w:r w:rsidR="009D4662">
        <w:rPr>
          <w:szCs w:val="26"/>
        </w:rPr>
        <w:t>”</w:t>
      </w:r>
      <w:r w:rsidR="00E953A8">
        <w:rPr>
          <w:szCs w:val="26"/>
        </w:rPr>
        <w:t>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552E8B">
        <w:rPr>
          <w:b/>
          <w:szCs w:val="26"/>
        </w:rPr>
        <w:t>:</w:t>
      </w:r>
    </w:p>
    <w:p w:rsidR="00F66D88" w:rsidRPr="00F66D88" w:rsidRDefault="00F66D88" w:rsidP="0045425F">
      <w:pPr>
        <w:pStyle w:val="SemEspaamento"/>
        <w:jc w:val="both"/>
        <w:rPr>
          <w:szCs w:val="24"/>
        </w:rPr>
      </w:pPr>
      <w:r>
        <w:rPr>
          <w:u w:val="single"/>
        </w:rPr>
        <w:t>Requerimento</w:t>
      </w:r>
      <w:r>
        <w:t xml:space="preserve"> nº 198/17, do Ver José Harry, justificando a ausência à Sessão Extraordinária do último dia 15 de dezembro do corrente, por motivo de enfermidade, conforme atestado médico anexo.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DE3B05" w:rsidRPr="00552E8B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552E8B">
        <w:rPr>
          <w:rFonts w:cs="Courier New"/>
          <w:b/>
          <w:szCs w:val="26"/>
        </w:rPr>
        <w:t>:</w:t>
      </w:r>
    </w:p>
    <w:p w:rsidR="00BD0C4E" w:rsidRPr="00DE3B05" w:rsidRDefault="00E2368D" w:rsidP="0045425F">
      <w:pPr>
        <w:pStyle w:val="SemEspaamento"/>
        <w:jc w:val="both"/>
        <w:rPr>
          <w:rFonts w:cs="Courier New"/>
          <w:b/>
          <w:szCs w:val="26"/>
          <w:u w:val="single"/>
        </w:rPr>
      </w:pPr>
      <w:r w:rsidRPr="00CA0FC8">
        <w:rPr>
          <w:rFonts w:cs="Courier New"/>
          <w:szCs w:val="26"/>
        </w:rPr>
        <w:t xml:space="preserve">O Ver. </w:t>
      </w:r>
      <w:r w:rsidR="0045287A">
        <w:rPr>
          <w:rFonts w:cs="Courier New"/>
          <w:b/>
          <w:szCs w:val="26"/>
          <w:u w:val="single"/>
        </w:rPr>
        <w:t>Vanius Nogueira</w:t>
      </w:r>
      <w:r w:rsidR="0045425F">
        <w:rPr>
          <w:rFonts w:cs="Courier New"/>
          <w:b/>
          <w:szCs w:val="26"/>
        </w:rPr>
        <w:t xml:space="preserve"> (P</w:t>
      </w:r>
      <w:r w:rsidR="0045287A">
        <w:rPr>
          <w:rFonts w:cs="Courier New"/>
          <w:b/>
          <w:szCs w:val="26"/>
        </w:rPr>
        <w:t>D</w:t>
      </w:r>
      <w:r w:rsidRPr="00CA0FC8">
        <w:rPr>
          <w:rFonts w:cs="Courier New"/>
          <w:b/>
          <w:szCs w:val="26"/>
        </w:rPr>
        <w:t xml:space="preserve">T): </w:t>
      </w:r>
      <w:r w:rsidRPr="00BD0C4E">
        <w:rPr>
          <w:rFonts w:cs="Courier New"/>
          <w:szCs w:val="26"/>
        </w:rPr>
        <w:t>“</w:t>
      </w:r>
      <w:r w:rsidR="00352CBA">
        <w:rPr>
          <w:rFonts w:cs="Courier New"/>
          <w:szCs w:val="26"/>
        </w:rPr>
        <w:t>Pede desculpas por ter se excedido anteriormente e explica sobre o vídeo que circulou em uma rede de TV, onde ele diz não haver nenhuma irregularidade em sua fala e que a pessoa responsável pelo vazamento do vídeo não sabe de nada que se trata ou se passa no meio da pol</w:t>
      </w:r>
      <w:r w:rsidR="00112ADA">
        <w:rPr>
          <w:rFonts w:cs="Courier New"/>
          <w:szCs w:val="26"/>
        </w:rPr>
        <w:t>í</w:t>
      </w:r>
      <w:r w:rsidR="00352CBA">
        <w:rPr>
          <w:rFonts w:cs="Courier New"/>
          <w:szCs w:val="26"/>
        </w:rPr>
        <w:t>tica, onde temos questões muito mais importantes para serem debatidas e discutidas</w:t>
      </w:r>
      <w:r w:rsidR="005335F1">
        <w:rPr>
          <w:rFonts w:cs="Courier New"/>
          <w:szCs w:val="26"/>
        </w:rPr>
        <w:t>”.</w:t>
      </w:r>
    </w:p>
    <w:p w:rsidR="00466C10" w:rsidRDefault="00BD0C4E" w:rsidP="0045425F">
      <w:pPr>
        <w:jc w:val="both"/>
        <w:rPr>
          <w:rFonts w:eastAsiaTheme="minorHAnsi" w:cs="Courier New"/>
          <w:szCs w:val="26"/>
          <w:lang w:eastAsia="en-US"/>
        </w:rPr>
      </w:pPr>
      <w:r w:rsidRPr="00CA0FC8">
        <w:rPr>
          <w:rFonts w:eastAsiaTheme="minorHAnsi" w:cs="Courier New"/>
          <w:szCs w:val="26"/>
          <w:lang w:eastAsia="en-US"/>
        </w:rPr>
        <w:t xml:space="preserve">O Ver. </w:t>
      </w:r>
      <w:r w:rsidR="0045287A">
        <w:rPr>
          <w:rFonts w:eastAsiaTheme="minorHAnsi" w:cs="Courier New"/>
          <w:b/>
          <w:szCs w:val="26"/>
          <w:u w:val="single"/>
          <w:lang w:eastAsia="en-US"/>
        </w:rPr>
        <w:t>Clovis Bavaresco</w:t>
      </w:r>
      <w:r w:rsidRPr="00CA0FC8">
        <w:rPr>
          <w:rFonts w:eastAsiaTheme="minorHAnsi" w:cs="Courier New"/>
          <w:b/>
          <w:szCs w:val="26"/>
          <w:lang w:eastAsia="en-US"/>
        </w:rPr>
        <w:t xml:space="preserve"> </w:t>
      </w:r>
      <w:r>
        <w:rPr>
          <w:rFonts w:eastAsiaTheme="minorHAnsi" w:cs="Courier New"/>
          <w:b/>
          <w:szCs w:val="26"/>
          <w:lang w:eastAsia="en-US"/>
        </w:rPr>
        <w:t>(P</w:t>
      </w:r>
      <w:r w:rsidR="0045287A">
        <w:rPr>
          <w:rFonts w:eastAsiaTheme="minorHAnsi" w:cs="Courier New"/>
          <w:b/>
          <w:szCs w:val="26"/>
          <w:lang w:eastAsia="en-US"/>
        </w:rPr>
        <w:t>P</w:t>
      </w:r>
      <w:r w:rsidRPr="00CA0FC8">
        <w:rPr>
          <w:rFonts w:eastAsiaTheme="minorHAnsi" w:cs="Courier New"/>
          <w:b/>
          <w:szCs w:val="26"/>
          <w:lang w:eastAsia="en-US"/>
        </w:rPr>
        <w:t xml:space="preserve">): </w:t>
      </w:r>
      <w:r w:rsidRPr="00AD59E0">
        <w:rPr>
          <w:rFonts w:eastAsiaTheme="minorHAnsi" w:cs="Courier New"/>
          <w:szCs w:val="26"/>
          <w:lang w:eastAsia="en-US"/>
        </w:rPr>
        <w:t>“</w:t>
      </w:r>
      <w:r w:rsidR="00352CBA">
        <w:rPr>
          <w:rFonts w:eastAsiaTheme="minorHAnsi" w:cs="Courier New"/>
          <w:szCs w:val="26"/>
          <w:lang w:eastAsia="en-US"/>
        </w:rPr>
        <w:t>Fala aos colegas que quando aconteceram casos polêmicos envolvendo Vereadores, recentemente, ele não expressou e nem se quer usou a tribuna para discutir os acontecidos</w:t>
      </w:r>
      <w:r w:rsidR="00B8329E">
        <w:rPr>
          <w:rFonts w:eastAsiaTheme="minorHAnsi" w:cs="Courier New"/>
          <w:szCs w:val="26"/>
          <w:lang w:eastAsia="en-US"/>
        </w:rPr>
        <w:t xml:space="preserve"> em respeito aos colegas por entender que todos podem cometer erros impensados</w:t>
      </w:r>
      <w:r w:rsidR="002834F5">
        <w:rPr>
          <w:rFonts w:eastAsiaTheme="minorHAnsi" w:cs="Courier New"/>
          <w:szCs w:val="26"/>
          <w:lang w:eastAsia="en-US"/>
        </w:rPr>
        <w:t>”.</w:t>
      </w:r>
    </w:p>
    <w:p w:rsidR="002C7E4E" w:rsidRDefault="002C7E4E" w:rsidP="0045425F">
      <w:pPr>
        <w:jc w:val="both"/>
        <w:rPr>
          <w:rFonts w:eastAsiaTheme="minorHAnsi" w:cs="Courier New"/>
          <w:szCs w:val="26"/>
          <w:lang w:eastAsia="en-US"/>
        </w:rPr>
      </w:pPr>
      <w:r>
        <w:rPr>
          <w:rFonts w:eastAsiaTheme="minorHAnsi" w:cs="Courier New"/>
          <w:szCs w:val="26"/>
          <w:lang w:eastAsia="en-US"/>
        </w:rPr>
        <w:t xml:space="preserve">O Ver. </w:t>
      </w:r>
      <w:r w:rsidR="0045287A">
        <w:rPr>
          <w:rFonts w:eastAsiaTheme="minorHAnsi" w:cs="Courier New"/>
          <w:b/>
          <w:szCs w:val="26"/>
          <w:u w:val="single"/>
          <w:lang w:eastAsia="en-US"/>
        </w:rPr>
        <w:t>Ramon de Jesus</w:t>
      </w:r>
      <w:r w:rsidR="0045287A">
        <w:rPr>
          <w:rFonts w:eastAsiaTheme="minorHAnsi" w:cs="Courier New"/>
          <w:b/>
          <w:szCs w:val="26"/>
          <w:lang w:eastAsia="en-US"/>
        </w:rPr>
        <w:t xml:space="preserve"> (P</w:t>
      </w:r>
      <w:r w:rsidRPr="002C7E4E">
        <w:rPr>
          <w:rFonts w:eastAsiaTheme="minorHAnsi" w:cs="Courier New"/>
          <w:b/>
          <w:szCs w:val="26"/>
          <w:lang w:eastAsia="en-US"/>
        </w:rPr>
        <w:t>T):</w:t>
      </w:r>
      <w:r>
        <w:rPr>
          <w:rFonts w:eastAsiaTheme="minorHAnsi" w:cs="Courier New"/>
          <w:szCs w:val="26"/>
          <w:lang w:eastAsia="en-US"/>
        </w:rPr>
        <w:t xml:space="preserve"> “</w:t>
      </w:r>
      <w:r w:rsidR="00703AAC">
        <w:rPr>
          <w:rFonts w:eastAsiaTheme="minorHAnsi" w:cs="Courier New"/>
          <w:szCs w:val="26"/>
          <w:lang w:eastAsia="en-US"/>
        </w:rPr>
        <w:t xml:space="preserve">Fala sobre </w:t>
      </w:r>
      <w:r w:rsidR="00962BBC">
        <w:rPr>
          <w:rFonts w:eastAsiaTheme="minorHAnsi" w:cs="Courier New"/>
          <w:szCs w:val="26"/>
          <w:lang w:eastAsia="en-US"/>
        </w:rPr>
        <w:t>as informações que o Ver. Clovis usou para se defender, onde as informações são falsas e pede para que o mesmo busque esclarecer melhor os assuntos antes de se expor diante da comunidade</w:t>
      </w:r>
      <w:r>
        <w:rPr>
          <w:rFonts w:eastAsiaTheme="minorHAnsi" w:cs="Courier New"/>
          <w:szCs w:val="26"/>
          <w:lang w:eastAsia="en-US"/>
        </w:rPr>
        <w:t>”.</w:t>
      </w:r>
    </w:p>
    <w:p w:rsidR="00B14191" w:rsidRDefault="00B14191" w:rsidP="0045425F">
      <w:pPr>
        <w:jc w:val="both"/>
        <w:rPr>
          <w:rFonts w:eastAsiaTheme="minorHAnsi" w:cs="Courier New"/>
          <w:szCs w:val="26"/>
          <w:lang w:eastAsia="en-US"/>
        </w:rPr>
      </w:pPr>
      <w:r>
        <w:rPr>
          <w:rFonts w:eastAsiaTheme="minorHAnsi" w:cs="Courier New"/>
          <w:szCs w:val="26"/>
          <w:lang w:eastAsia="en-US"/>
        </w:rPr>
        <w:lastRenderedPageBreak/>
        <w:t xml:space="preserve">O Ver. </w:t>
      </w:r>
      <w:r w:rsidR="0045425F">
        <w:rPr>
          <w:rFonts w:eastAsiaTheme="minorHAnsi" w:cs="Courier New"/>
          <w:b/>
          <w:szCs w:val="26"/>
          <w:u w:val="single"/>
          <w:lang w:eastAsia="en-US"/>
        </w:rPr>
        <w:t>Leandro da Rosa</w:t>
      </w:r>
      <w:r w:rsidR="0045425F">
        <w:rPr>
          <w:rFonts w:eastAsiaTheme="minorHAnsi" w:cs="Courier New"/>
          <w:b/>
          <w:szCs w:val="26"/>
          <w:lang w:eastAsia="en-US"/>
        </w:rPr>
        <w:t xml:space="preserve"> (PT</w:t>
      </w:r>
      <w:r w:rsidRPr="00B14191">
        <w:rPr>
          <w:rFonts w:eastAsiaTheme="minorHAnsi" w:cs="Courier New"/>
          <w:b/>
          <w:szCs w:val="26"/>
          <w:lang w:eastAsia="en-US"/>
        </w:rPr>
        <w:t>)</w:t>
      </w:r>
      <w:r>
        <w:rPr>
          <w:rFonts w:eastAsiaTheme="minorHAnsi" w:cs="Courier New"/>
          <w:szCs w:val="26"/>
          <w:lang w:eastAsia="en-US"/>
        </w:rPr>
        <w:t>: “</w:t>
      </w:r>
      <w:r w:rsidR="00962BBC">
        <w:rPr>
          <w:rFonts w:eastAsiaTheme="minorHAnsi" w:cs="Courier New"/>
          <w:szCs w:val="26"/>
          <w:lang w:eastAsia="en-US"/>
        </w:rPr>
        <w:t xml:space="preserve">Inicia lamentando ter que debater este tipo de assunto e dando continuidade pede esclarecimento sobre qual Clovis realmente temos a nossa frente. Coloca </w:t>
      </w:r>
      <w:r w:rsidR="004D20D8">
        <w:rPr>
          <w:rFonts w:eastAsiaTheme="minorHAnsi" w:cs="Courier New"/>
          <w:szCs w:val="26"/>
          <w:lang w:eastAsia="en-US"/>
        </w:rPr>
        <w:t>todos os</w:t>
      </w:r>
      <w:r w:rsidR="00962BBC">
        <w:rPr>
          <w:rFonts w:eastAsiaTheme="minorHAnsi" w:cs="Courier New"/>
          <w:szCs w:val="26"/>
          <w:lang w:eastAsia="en-US"/>
        </w:rPr>
        <w:t xml:space="preserve"> Vereadores como pess</w:t>
      </w:r>
      <w:bookmarkStart w:id="0" w:name="_GoBack"/>
      <w:bookmarkEnd w:id="0"/>
      <w:r w:rsidR="00962BBC">
        <w:rPr>
          <w:rFonts w:eastAsiaTheme="minorHAnsi" w:cs="Courier New"/>
          <w:szCs w:val="26"/>
          <w:lang w:eastAsia="en-US"/>
        </w:rPr>
        <w:t>oas escolhidas pelo povo para ali estarem e por isso eleva total importância ao caso ocorrido, pois todos são formadores de opinião</w:t>
      </w:r>
      <w:r w:rsidR="002F7A9E">
        <w:rPr>
          <w:rFonts w:eastAsiaTheme="minorHAnsi" w:cs="Courier New"/>
          <w:szCs w:val="26"/>
          <w:lang w:eastAsia="en-US"/>
        </w:rPr>
        <w:t xml:space="preserve"> e assim sendo todos tem que cuidar das suas ações</w:t>
      </w:r>
      <w:r>
        <w:rPr>
          <w:rFonts w:eastAsiaTheme="minorHAnsi" w:cs="Courier New"/>
          <w:szCs w:val="26"/>
          <w:lang w:eastAsia="en-US"/>
        </w:rPr>
        <w:t>”.</w:t>
      </w:r>
    </w:p>
    <w:p w:rsidR="00526F77" w:rsidRDefault="00526F77" w:rsidP="0045425F">
      <w:pPr>
        <w:jc w:val="both"/>
        <w:rPr>
          <w:b/>
        </w:rPr>
      </w:pPr>
      <w:r>
        <w:t xml:space="preserve">O Ver. </w:t>
      </w:r>
      <w:r w:rsidR="0045287A">
        <w:rPr>
          <w:b/>
          <w:u w:val="single"/>
        </w:rPr>
        <w:t>José Harry</w:t>
      </w:r>
      <w:r w:rsidRPr="00526F77">
        <w:rPr>
          <w:b/>
        </w:rPr>
        <w:t xml:space="preserve"> (PDT):</w:t>
      </w:r>
      <w:r>
        <w:rPr>
          <w:b/>
        </w:rPr>
        <w:t xml:space="preserve"> </w:t>
      </w:r>
      <w:r w:rsidRPr="00526F77">
        <w:t>“</w:t>
      </w:r>
      <w:r w:rsidR="004D20D8">
        <w:t>Pede clareza a toda população sobre as manifestações do Ver. Clovis, sobre a tamanha infelicidade das suas colocações a qual considera uma afronta a civilidade e nós como representantes de Taquari devemos ficar atentos e como Presidente ir</w:t>
      </w:r>
      <w:r w:rsidR="00C86522">
        <w:t>á</w:t>
      </w:r>
      <w:r w:rsidR="004D20D8">
        <w:t xml:space="preserve"> apurar os fatos. Finaliza engrandecendo a obra de Aterrados e solicita a todos a reconhecer e enaltecer essa obra como trabalho fundamental executado pelo Prefeito Maneco e o Vice André Brito</w:t>
      </w:r>
      <w:r w:rsidRPr="00526F77">
        <w:t>”</w:t>
      </w:r>
      <w:r>
        <w:rPr>
          <w:b/>
        </w:rPr>
        <w:t>.</w:t>
      </w:r>
    </w:p>
    <w:p w:rsidR="00135208" w:rsidRPr="00135208" w:rsidRDefault="00135208" w:rsidP="0045425F">
      <w:pPr>
        <w:jc w:val="both"/>
      </w:pPr>
      <w:r>
        <w:t xml:space="preserve">Às </w:t>
      </w:r>
      <w:r w:rsidR="000A629A">
        <w:t>2</w:t>
      </w:r>
      <w:r w:rsidR="000B29B4">
        <w:t>1</w:t>
      </w:r>
      <w:r w:rsidR="000A629A">
        <w:t xml:space="preserve"> horas e </w:t>
      </w:r>
      <w:r w:rsidR="000B29B4">
        <w:t>3</w:t>
      </w:r>
      <w:r w:rsidR="000A629A">
        <w:t>0 minutos, do dia 02 de janeiro de 2018, o Senhor Presidente, invocando o nome de Deus, declara encerrada a Sessão. A presente Ata, lavrada em quatro folhas digitadas, a um espaço e meio, numeradas e autenticadas pelo Presidente, é, ao final, assinada por todos os Vereadores presentes à Sessão em que for aprovada, na forma regimental.</w:t>
      </w:r>
    </w:p>
    <w:sectPr w:rsidR="00135208" w:rsidRPr="00135208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020" w:rsidRDefault="00D96020" w:rsidP="007F661C">
      <w:r>
        <w:separator/>
      </w:r>
    </w:p>
  </w:endnote>
  <w:endnote w:type="continuationSeparator" w:id="0">
    <w:p w:rsidR="00D96020" w:rsidRDefault="00D96020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020" w:rsidRDefault="00D96020" w:rsidP="007F661C">
      <w:r>
        <w:separator/>
      </w:r>
    </w:p>
  </w:footnote>
  <w:footnote w:type="continuationSeparator" w:id="0">
    <w:p w:rsidR="00D96020" w:rsidRDefault="00D96020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29C">
          <w:rPr>
            <w:noProof/>
          </w:rPr>
          <w:t>4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100B2"/>
    <w:rsid w:val="00010BD1"/>
    <w:rsid w:val="000138C9"/>
    <w:rsid w:val="00016EBA"/>
    <w:rsid w:val="000173F7"/>
    <w:rsid w:val="00020699"/>
    <w:rsid w:val="00031224"/>
    <w:rsid w:val="00031FE2"/>
    <w:rsid w:val="000413FE"/>
    <w:rsid w:val="000A629A"/>
    <w:rsid w:val="000B0819"/>
    <w:rsid w:val="000B1C66"/>
    <w:rsid w:val="000B29B4"/>
    <w:rsid w:val="000B5607"/>
    <w:rsid w:val="000D62E4"/>
    <w:rsid w:val="000F5A73"/>
    <w:rsid w:val="00100369"/>
    <w:rsid w:val="00101605"/>
    <w:rsid w:val="00104179"/>
    <w:rsid w:val="0010613B"/>
    <w:rsid w:val="00107230"/>
    <w:rsid w:val="00112ADA"/>
    <w:rsid w:val="00112C78"/>
    <w:rsid w:val="00117B1F"/>
    <w:rsid w:val="0012127B"/>
    <w:rsid w:val="00124291"/>
    <w:rsid w:val="001346D7"/>
    <w:rsid w:val="00135208"/>
    <w:rsid w:val="00136BAA"/>
    <w:rsid w:val="00154616"/>
    <w:rsid w:val="001804DC"/>
    <w:rsid w:val="00194696"/>
    <w:rsid w:val="001A7692"/>
    <w:rsid w:val="001B045A"/>
    <w:rsid w:val="001C78BB"/>
    <w:rsid w:val="001D645C"/>
    <w:rsid w:val="00216756"/>
    <w:rsid w:val="00217038"/>
    <w:rsid w:val="00270BFF"/>
    <w:rsid w:val="0027142C"/>
    <w:rsid w:val="00273759"/>
    <w:rsid w:val="0027717D"/>
    <w:rsid w:val="00280795"/>
    <w:rsid w:val="002834F5"/>
    <w:rsid w:val="00295301"/>
    <w:rsid w:val="002B4B14"/>
    <w:rsid w:val="002B6795"/>
    <w:rsid w:val="002C7E4E"/>
    <w:rsid w:val="002F66DD"/>
    <w:rsid w:val="002F7A9E"/>
    <w:rsid w:val="00302EB2"/>
    <w:rsid w:val="00310E33"/>
    <w:rsid w:val="00314545"/>
    <w:rsid w:val="003315A3"/>
    <w:rsid w:val="00344C26"/>
    <w:rsid w:val="003472B0"/>
    <w:rsid w:val="00352CBA"/>
    <w:rsid w:val="0035429C"/>
    <w:rsid w:val="00371ED2"/>
    <w:rsid w:val="003A31BD"/>
    <w:rsid w:val="003A59F7"/>
    <w:rsid w:val="003A5A99"/>
    <w:rsid w:val="003B2B55"/>
    <w:rsid w:val="003B6127"/>
    <w:rsid w:val="003C4110"/>
    <w:rsid w:val="003C495A"/>
    <w:rsid w:val="003C64E4"/>
    <w:rsid w:val="003E1DB9"/>
    <w:rsid w:val="003E7A2E"/>
    <w:rsid w:val="0041222E"/>
    <w:rsid w:val="00417201"/>
    <w:rsid w:val="00442004"/>
    <w:rsid w:val="00451ACF"/>
    <w:rsid w:val="004522E3"/>
    <w:rsid w:val="0045287A"/>
    <w:rsid w:val="004533E7"/>
    <w:rsid w:val="0045425F"/>
    <w:rsid w:val="00466C10"/>
    <w:rsid w:val="00472833"/>
    <w:rsid w:val="004A1E86"/>
    <w:rsid w:val="004D20D8"/>
    <w:rsid w:val="00513EE6"/>
    <w:rsid w:val="00516648"/>
    <w:rsid w:val="005264A2"/>
    <w:rsid w:val="00526F77"/>
    <w:rsid w:val="005335F1"/>
    <w:rsid w:val="00552E8B"/>
    <w:rsid w:val="00574E6E"/>
    <w:rsid w:val="00584F45"/>
    <w:rsid w:val="00592C8A"/>
    <w:rsid w:val="005A5CBE"/>
    <w:rsid w:val="005B4B5D"/>
    <w:rsid w:val="005B56C4"/>
    <w:rsid w:val="005B5E1F"/>
    <w:rsid w:val="005C62D0"/>
    <w:rsid w:val="005D4F36"/>
    <w:rsid w:val="005E0937"/>
    <w:rsid w:val="005E4C03"/>
    <w:rsid w:val="00616560"/>
    <w:rsid w:val="0061691A"/>
    <w:rsid w:val="0063079E"/>
    <w:rsid w:val="0063212C"/>
    <w:rsid w:val="00642149"/>
    <w:rsid w:val="0064465F"/>
    <w:rsid w:val="00646A46"/>
    <w:rsid w:val="0064712A"/>
    <w:rsid w:val="00673FF6"/>
    <w:rsid w:val="00681FBB"/>
    <w:rsid w:val="00682328"/>
    <w:rsid w:val="00684228"/>
    <w:rsid w:val="00687124"/>
    <w:rsid w:val="00694193"/>
    <w:rsid w:val="00697446"/>
    <w:rsid w:val="006A0CA6"/>
    <w:rsid w:val="006A1BDF"/>
    <w:rsid w:val="006B1178"/>
    <w:rsid w:val="006B3D2B"/>
    <w:rsid w:val="006D113E"/>
    <w:rsid w:val="006E3530"/>
    <w:rsid w:val="006F64BB"/>
    <w:rsid w:val="006F6996"/>
    <w:rsid w:val="00702748"/>
    <w:rsid w:val="00703AAC"/>
    <w:rsid w:val="00704813"/>
    <w:rsid w:val="00717A60"/>
    <w:rsid w:val="00726EB7"/>
    <w:rsid w:val="0074016E"/>
    <w:rsid w:val="00761042"/>
    <w:rsid w:val="00774DDB"/>
    <w:rsid w:val="007776C8"/>
    <w:rsid w:val="00780C13"/>
    <w:rsid w:val="00783BE0"/>
    <w:rsid w:val="00784603"/>
    <w:rsid w:val="00792E92"/>
    <w:rsid w:val="007A0986"/>
    <w:rsid w:val="007A39E3"/>
    <w:rsid w:val="007C0B87"/>
    <w:rsid w:val="007D368B"/>
    <w:rsid w:val="007D5C24"/>
    <w:rsid w:val="007F177A"/>
    <w:rsid w:val="007F1AC9"/>
    <w:rsid w:val="007F49E7"/>
    <w:rsid w:val="007F661C"/>
    <w:rsid w:val="00830E50"/>
    <w:rsid w:val="008615CE"/>
    <w:rsid w:val="00862EEF"/>
    <w:rsid w:val="00881C16"/>
    <w:rsid w:val="00883050"/>
    <w:rsid w:val="008A0E78"/>
    <w:rsid w:val="008A75FC"/>
    <w:rsid w:val="008B2F07"/>
    <w:rsid w:val="008C0A1D"/>
    <w:rsid w:val="008C38EA"/>
    <w:rsid w:val="008E6294"/>
    <w:rsid w:val="008F32CC"/>
    <w:rsid w:val="00901F9B"/>
    <w:rsid w:val="00923343"/>
    <w:rsid w:val="0093027F"/>
    <w:rsid w:val="0093490F"/>
    <w:rsid w:val="00937A24"/>
    <w:rsid w:val="009525FE"/>
    <w:rsid w:val="00956356"/>
    <w:rsid w:val="00962BBC"/>
    <w:rsid w:val="009664D7"/>
    <w:rsid w:val="009774DA"/>
    <w:rsid w:val="009842E7"/>
    <w:rsid w:val="00984D01"/>
    <w:rsid w:val="00984E4F"/>
    <w:rsid w:val="009A535E"/>
    <w:rsid w:val="009C133F"/>
    <w:rsid w:val="009D2EDF"/>
    <w:rsid w:val="009D4662"/>
    <w:rsid w:val="009F3AB1"/>
    <w:rsid w:val="009F5AB3"/>
    <w:rsid w:val="00A20D0E"/>
    <w:rsid w:val="00A30402"/>
    <w:rsid w:val="00A34706"/>
    <w:rsid w:val="00A4358B"/>
    <w:rsid w:val="00A44B64"/>
    <w:rsid w:val="00A51D54"/>
    <w:rsid w:val="00A7202B"/>
    <w:rsid w:val="00A776EB"/>
    <w:rsid w:val="00A85CDB"/>
    <w:rsid w:val="00A928EC"/>
    <w:rsid w:val="00AA5A43"/>
    <w:rsid w:val="00AA7C14"/>
    <w:rsid w:val="00AD2BE7"/>
    <w:rsid w:val="00AD59E0"/>
    <w:rsid w:val="00AE1880"/>
    <w:rsid w:val="00AF41CB"/>
    <w:rsid w:val="00AF5BA9"/>
    <w:rsid w:val="00AF7663"/>
    <w:rsid w:val="00AF76F6"/>
    <w:rsid w:val="00AF7740"/>
    <w:rsid w:val="00B05910"/>
    <w:rsid w:val="00B14191"/>
    <w:rsid w:val="00B33E90"/>
    <w:rsid w:val="00B5717B"/>
    <w:rsid w:val="00B8329E"/>
    <w:rsid w:val="00BA04E0"/>
    <w:rsid w:val="00BA7528"/>
    <w:rsid w:val="00BB6103"/>
    <w:rsid w:val="00BD038B"/>
    <w:rsid w:val="00BD0C4E"/>
    <w:rsid w:val="00BD314E"/>
    <w:rsid w:val="00BD401D"/>
    <w:rsid w:val="00BE43FE"/>
    <w:rsid w:val="00C16B76"/>
    <w:rsid w:val="00C23647"/>
    <w:rsid w:val="00C358FD"/>
    <w:rsid w:val="00C435F8"/>
    <w:rsid w:val="00C440BA"/>
    <w:rsid w:val="00C54A26"/>
    <w:rsid w:val="00C67271"/>
    <w:rsid w:val="00C86522"/>
    <w:rsid w:val="00CA0FC8"/>
    <w:rsid w:val="00CB20C3"/>
    <w:rsid w:val="00CB23C1"/>
    <w:rsid w:val="00D3000D"/>
    <w:rsid w:val="00D36D0D"/>
    <w:rsid w:val="00D40B08"/>
    <w:rsid w:val="00D62E13"/>
    <w:rsid w:val="00D66799"/>
    <w:rsid w:val="00D96020"/>
    <w:rsid w:val="00DB4227"/>
    <w:rsid w:val="00DD3C38"/>
    <w:rsid w:val="00DE3B05"/>
    <w:rsid w:val="00DF3BB2"/>
    <w:rsid w:val="00DF6CD8"/>
    <w:rsid w:val="00E03166"/>
    <w:rsid w:val="00E11883"/>
    <w:rsid w:val="00E2368D"/>
    <w:rsid w:val="00E24861"/>
    <w:rsid w:val="00E26365"/>
    <w:rsid w:val="00E456F6"/>
    <w:rsid w:val="00E525A5"/>
    <w:rsid w:val="00E730DA"/>
    <w:rsid w:val="00E75FBD"/>
    <w:rsid w:val="00E8195A"/>
    <w:rsid w:val="00E953A8"/>
    <w:rsid w:val="00E96988"/>
    <w:rsid w:val="00EA6944"/>
    <w:rsid w:val="00EF12CB"/>
    <w:rsid w:val="00EF2693"/>
    <w:rsid w:val="00F13ECD"/>
    <w:rsid w:val="00F16051"/>
    <w:rsid w:val="00F21C73"/>
    <w:rsid w:val="00F23537"/>
    <w:rsid w:val="00F57B2E"/>
    <w:rsid w:val="00F66D88"/>
    <w:rsid w:val="00FA6FC0"/>
    <w:rsid w:val="00FB2B1D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1C6232-BCAF-49BB-BBB3-B236C0B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1198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cp:lastPrinted>2018-01-10T16:19:00Z</cp:lastPrinted>
  <dcterms:created xsi:type="dcterms:W3CDTF">2018-03-14T11:54:00Z</dcterms:created>
  <dcterms:modified xsi:type="dcterms:W3CDTF">2018-03-14T17:11:00Z</dcterms:modified>
</cp:coreProperties>
</file>