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47" w:rsidRPr="00144A98" w:rsidRDefault="00EE2947" w:rsidP="00EE2947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  <w:bookmarkStart w:id="0" w:name="_GoBack"/>
      <w:bookmarkEnd w:id="0"/>
    </w:p>
    <w:p w:rsidR="00EE2947" w:rsidRPr="005242D7" w:rsidRDefault="00EE2947" w:rsidP="00EE294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 w:rsidR="00EA5D62">
        <w:rPr>
          <w:rFonts w:ascii="Courier New" w:hAnsi="Courier New" w:cs="Courier New"/>
          <w:b/>
          <w:sz w:val="26"/>
          <w:szCs w:val="26"/>
          <w:u w:val="single"/>
        </w:rPr>
        <w:t>605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EE2947" w:rsidRDefault="00EE2947" w:rsidP="00EE294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EE2947" w:rsidRPr="005D06A0" w:rsidRDefault="00EE2947" w:rsidP="00EE2947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EE2947" w:rsidRPr="00A00ACB" w:rsidRDefault="00EE2947" w:rsidP="00EE294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 w:rsidR="00EA5D62">
        <w:rPr>
          <w:rFonts w:ascii="Courier New" w:hAnsi="Courier New" w:cs="Courier New"/>
          <w:b/>
          <w:sz w:val="26"/>
          <w:szCs w:val="26"/>
        </w:rPr>
        <w:t>de 20 de agosto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EE2947" w:rsidRPr="00CB5B3C" w:rsidRDefault="00EE2947" w:rsidP="00EE2947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EE294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EE294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EE294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EE294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EE294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Felipe Reis</w:t>
      </w:r>
      <w:r>
        <w:rPr>
          <w:rFonts w:ascii="Courier New" w:hAnsi="Courier New" w:cs="Courier New"/>
          <w:sz w:val="26"/>
          <w:szCs w:val="26"/>
        </w:rPr>
        <w:t xml:space="preserve"> e Ramon de Jesus.</w:t>
      </w:r>
    </w:p>
    <w:p w:rsidR="00EE294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EE294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EA5D62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8 horas e </w:t>
      </w:r>
      <w:r w:rsidR="00EA5D62"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>5 minutos, o Senhor Presidente, invocando o nome de Deus, declara aberta a Sessão, convocada com a finalidade de discutir e votar o</w:t>
      </w:r>
      <w:r w:rsidR="00EA5D62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 w:rsidR="00EA5D62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 w:rsidR="00EA5D62"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5.0</w:t>
      </w:r>
      <w:r w:rsidR="00327DD7">
        <w:rPr>
          <w:rFonts w:ascii="Courier New" w:hAnsi="Courier New" w:cs="Courier New"/>
          <w:sz w:val="26"/>
          <w:szCs w:val="26"/>
        </w:rPr>
        <w:t>91, 5.092 e 5.094</w:t>
      </w:r>
      <w:r>
        <w:rPr>
          <w:rFonts w:ascii="Courier New" w:hAnsi="Courier New" w:cs="Courier New"/>
          <w:sz w:val="26"/>
          <w:szCs w:val="26"/>
        </w:rPr>
        <w:t>/18,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EE294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EE294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7315CD" w:rsidRDefault="007315CD" w:rsidP="007315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5.091/18, do Executivo, que “Autoriza o Poder Executivo a conceder incentivo à empresa”. – Em discussão. – </w:t>
      </w:r>
      <w:r>
        <w:rPr>
          <w:rFonts w:ascii="Courier New" w:hAnsi="Courier New" w:cs="Courier New"/>
          <w:sz w:val="26"/>
          <w:szCs w:val="26"/>
        </w:rPr>
        <w:t xml:space="preserve">Discutido pelo Ver. Ramon de Jesus.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315CD" w:rsidRDefault="007315CD" w:rsidP="007315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5.092/18, do Executivo, que “Institui o Programa de Incentivo Energia e Produção”.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pelos Vers. Clovis Bavaresco, Ramon de Jesus e Marcos </w:t>
      </w:r>
      <w:proofErr w:type="spellStart"/>
      <w:r>
        <w:rPr>
          <w:rFonts w:ascii="Courier New" w:hAnsi="Courier New" w:cs="Courier New"/>
          <w:sz w:val="26"/>
          <w:szCs w:val="26"/>
        </w:rPr>
        <w:t>da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Silva.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315CD" w:rsidRPr="000F6024" w:rsidRDefault="007315CD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5.094/18, do Executivo, que “Abre crédito especial e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EE2947" w:rsidRPr="004765F7" w:rsidRDefault="00EE2947" w:rsidP="00EE29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D93AF2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8 horas e </w:t>
      </w:r>
      <w:r w:rsidR="00D93AF2">
        <w:rPr>
          <w:rFonts w:ascii="Courier New" w:hAnsi="Courier New" w:cs="Courier New"/>
          <w:sz w:val="26"/>
          <w:szCs w:val="26"/>
        </w:rPr>
        <w:t>48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D93AF2">
        <w:rPr>
          <w:rFonts w:ascii="Courier New" w:hAnsi="Courier New" w:cs="Courier New"/>
          <w:sz w:val="26"/>
          <w:szCs w:val="26"/>
        </w:rPr>
        <w:t>20 de agosto</w:t>
      </w:r>
      <w:r>
        <w:rPr>
          <w:rFonts w:ascii="Courier New" w:hAnsi="Courier New" w:cs="Courier New"/>
          <w:sz w:val="26"/>
          <w:szCs w:val="26"/>
        </w:rPr>
        <w:t xml:space="preserve"> de 2018,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EE2947" w:rsidRDefault="00EE2947" w:rsidP="00EE2947">
      <w:pPr>
        <w:pStyle w:val="SemEspaamento"/>
        <w:jc w:val="both"/>
      </w:pPr>
    </w:p>
    <w:p w:rsidR="00EE2947" w:rsidRDefault="00EE2947" w:rsidP="00EE2947">
      <w:pPr>
        <w:pStyle w:val="SemEspaamento"/>
        <w:jc w:val="both"/>
      </w:pPr>
    </w:p>
    <w:p w:rsidR="00EE2947" w:rsidRDefault="00EE2947" w:rsidP="00EE2947">
      <w:pPr>
        <w:pStyle w:val="SemEspaamento"/>
        <w:jc w:val="both"/>
      </w:pPr>
    </w:p>
    <w:p w:rsidR="0091701E" w:rsidRDefault="0091701E" w:rsidP="00EE2947">
      <w:pPr>
        <w:pStyle w:val="SemEspaamento"/>
        <w:jc w:val="right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47"/>
    <w:rsid w:val="00327DD7"/>
    <w:rsid w:val="007315CD"/>
    <w:rsid w:val="0091701E"/>
    <w:rsid w:val="009728B0"/>
    <w:rsid w:val="00D93AF2"/>
    <w:rsid w:val="00E63FC1"/>
    <w:rsid w:val="00EA5D62"/>
    <w:rsid w:val="00EE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CAF40-2DEC-47A9-8BDB-5111EB5B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29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2018-08-30T13:58:00Z</dcterms:created>
  <dcterms:modified xsi:type="dcterms:W3CDTF">2018-08-30T14:04:00Z</dcterms:modified>
</cp:coreProperties>
</file>