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8EA" w:rsidRPr="00CA0FC8" w:rsidRDefault="008C38EA" w:rsidP="0045425F">
      <w:pPr>
        <w:pStyle w:val="SemEspaamento"/>
        <w:jc w:val="center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 xml:space="preserve">Ata </w:t>
      </w:r>
      <w:r w:rsidR="001D194B">
        <w:rPr>
          <w:b/>
          <w:szCs w:val="26"/>
          <w:u w:val="single"/>
        </w:rPr>
        <w:t>nº</w:t>
      </w:r>
      <w:r w:rsidR="000F6D29">
        <w:rPr>
          <w:b/>
          <w:szCs w:val="26"/>
          <w:u w:val="single"/>
        </w:rPr>
        <w:t xml:space="preserve"> 3.6</w:t>
      </w:r>
      <w:r w:rsidR="001D194B">
        <w:rPr>
          <w:b/>
          <w:szCs w:val="26"/>
          <w:u w:val="single"/>
        </w:rPr>
        <w:t>67</w:t>
      </w:r>
      <w:r w:rsidR="002B5714">
        <w:rPr>
          <w:b/>
          <w:szCs w:val="26"/>
          <w:u w:val="single"/>
        </w:rPr>
        <w:t>/19</w:t>
      </w:r>
    </w:p>
    <w:p w:rsidR="008C38EA" w:rsidRPr="00CA0FC8" w:rsidRDefault="008C38EA" w:rsidP="0045425F">
      <w:pPr>
        <w:pStyle w:val="SemEspaamento"/>
        <w:jc w:val="both"/>
        <w:rPr>
          <w:b/>
          <w:szCs w:val="26"/>
        </w:rPr>
      </w:pPr>
    </w:p>
    <w:p w:rsidR="008C38EA" w:rsidRPr="00260C3B" w:rsidRDefault="008C38EA" w:rsidP="0045425F">
      <w:pPr>
        <w:pStyle w:val="SemEspaamento"/>
        <w:jc w:val="both"/>
        <w:rPr>
          <w:b/>
          <w:sz w:val="24"/>
          <w:szCs w:val="24"/>
        </w:rPr>
      </w:pPr>
    </w:p>
    <w:p w:rsidR="001D645C" w:rsidRDefault="001D645C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</w:rPr>
        <w:t>Sessão Ordinária d</w:t>
      </w:r>
      <w:r w:rsidR="008C38EA" w:rsidRPr="00CA0FC8">
        <w:rPr>
          <w:b/>
          <w:szCs w:val="26"/>
        </w:rPr>
        <w:t>e</w:t>
      </w:r>
      <w:r w:rsidRPr="00CA0FC8">
        <w:rPr>
          <w:b/>
          <w:szCs w:val="26"/>
        </w:rPr>
        <w:t xml:space="preserve"> </w:t>
      </w:r>
      <w:r w:rsidR="00A012E4">
        <w:rPr>
          <w:b/>
          <w:szCs w:val="26"/>
        </w:rPr>
        <w:t>17</w:t>
      </w:r>
      <w:r w:rsidRPr="00CA0FC8">
        <w:rPr>
          <w:b/>
          <w:szCs w:val="26"/>
        </w:rPr>
        <w:t xml:space="preserve"> de </w:t>
      </w:r>
      <w:r w:rsidR="000F6D29">
        <w:rPr>
          <w:b/>
          <w:szCs w:val="26"/>
        </w:rPr>
        <w:t>outubro</w:t>
      </w:r>
      <w:r w:rsidR="00682328">
        <w:rPr>
          <w:b/>
          <w:szCs w:val="26"/>
        </w:rPr>
        <w:t xml:space="preserve"> de 201</w:t>
      </w:r>
      <w:r w:rsidR="00404CA8">
        <w:rPr>
          <w:b/>
          <w:szCs w:val="26"/>
        </w:rPr>
        <w:t>9</w:t>
      </w:r>
      <w:r w:rsidR="008C38EA" w:rsidRPr="00CA0FC8">
        <w:rPr>
          <w:b/>
          <w:szCs w:val="26"/>
        </w:rPr>
        <w:t>.</w:t>
      </w:r>
    </w:p>
    <w:p w:rsidR="00224350" w:rsidRPr="00425FDC" w:rsidRDefault="00224350" w:rsidP="00224350">
      <w:pPr>
        <w:pStyle w:val="SemEspaamento"/>
        <w:jc w:val="both"/>
        <w:rPr>
          <w:rFonts w:cs="Courier New"/>
          <w:b/>
          <w:sz w:val="16"/>
          <w:szCs w:val="16"/>
        </w:rPr>
      </w:pPr>
    </w:p>
    <w:p w:rsidR="00224350" w:rsidRPr="00BB2488" w:rsidRDefault="00224350" w:rsidP="00224350">
      <w:pPr>
        <w:pStyle w:val="SemEspaamento"/>
        <w:jc w:val="both"/>
        <w:rPr>
          <w:rFonts w:cs="Courier New"/>
          <w:szCs w:val="26"/>
        </w:rPr>
      </w:pPr>
      <w:r w:rsidRPr="00BB2488">
        <w:rPr>
          <w:rFonts w:cs="Courier New"/>
          <w:b/>
          <w:szCs w:val="26"/>
          <w:u w:val="single"/>
        </w:rPr>
        <w:t>Presidente</w:t>
      </w:r>
      <w:r w:rsidRPr="00BB2488">
        <w:rPr>
          <w:rFonts w:cs="Courier New"/>
          <w:szCs w:val="26"/>
        </w:rPr>
        <w:t>: Ver. Vanius Nogueira (PDT).</w:t>
      </w:r>
    </w:p>
    <w:p w:rsidR="00224350" w:rsidRPr="00BB2488" w:rsidRDefault="00224350" w:rsidP="00224350">
      <w:pPr>
        <w:pStyle w:val="SemEspaamento"/>
        <w:jc w:val="both"/>
        <w:rPr>
          <w:rFonts w:cs="Courier New"/>
          <w:szCs w:val="26"/>
        </w:rPr>
      </w:pPr>
      <w:r w:rsidRPr="00BB2488">
        <w:rPr>
          <w:rFonts w:cs="Courier New"/>
          <w:b/>
          <w:szCs w:val="26"/>
          <w:u w:val="single"/>
        </w:rPr>
        <w:t>Secretários</w:t>
      </w:r>
      <w:r w:rsidRPr="00BB2488">
        <w:rPr>
          <w:rFonts w:cs="Courier New"/>
          <w:szCs w:val="26"/>
        </w:rPr>
        <w:t>: Vers. Leandro da Rosa (PT), 1º Sec</w:t>
      </w:r>
      <w:r>
        <w:rPr>
          <w:rFonts w:cs="Courier New"/>
          <w:szCs w:val="26"/>
        </w:rPr>
        <w:t>retário e Ademir Fagundes (PDT)</w:t>
      </w:r>
      <w:r w:rsidRPr="00BB2488">
        <w:rPr>
          <w:rFonts w:cs="Courier New"/>
          <w:szCs w:val="26"/>
        </w:rPr>
        <w:t>, 2º Secretário.</w:t>
      </w:r>
    </w:p>
    <w:p w:rsidR="00224350" w:rsidRPr="00BB2488" w:rsidRDefault="00224350" w:rsidP="00224350">
      <w:pPr>
        <w:pStyle w:val="SemEspaamento"/>
        <w:jc w:val="both"/>
        <w:rPr>
          <w:rFonts w:cs="Courier New"/>
          <w:szCs w:val="26"/>
        </w:rPr>
      </w:pPr>
      <w:r w:rsidRPr="00BB2488">
        <w:rPr>
          <w:rFonts w:cs="Courier New"/>
          <w:szCs w:val="26"/>
        </w:rPr>
        <w:t>Presentes os seguintes Vereadores:</w:t>
      </w:r>
    </w:p>
    <w:p w:rsidR="00224350" w:rsidRPr="00BB2488" w:rsidRDefault="00224350" w:rsidP="00224350">
      <w:pPr>
        <w:pStyle w:val="SemEspaamento"/>
        <w:jc w:val="both"/>
        <w:rPr>
          <w:rFonts w:cs="Courier New"/>
          <w:szCs w:val="26"/>
        </w:rPr>
      </w:pPr>
      <w:r w:rsidRPr="00BB2488">
        <w:rPr>
          <w:rFonts w:cs="Courier New"/>
          <w:b/>
          <w:szCs w:val="26"/>
          <w:u w:val="single"/>
        </w:rPr>
        <w:t>PSDB</w:t>
      </w:r>
      <w:r w:rsidRPr="00BB2488">
        <w:rPr>
          <w:rFonts w:cs="Courier New"/>
          <w:szCs w:val="26"/>
        </w:rPr>
        <w:t>: Mara Rodrigues, Marcos da Silva e Rene Marques.</w:t>
      </w:r>
    </w:p>
    <w:p w:rsidR="00224350" w:rsidRPr="00DB2385" w:rsidRDefault="00224350" w:rsidP="00224350">
      <w:pPr>
        <w:pStyle w:val="SemEspaamento"/>
        <w:jc w:val="both"/>
        <w:rPr>
          <w:rFonts w:cs="Courier New"/>
          <w:szCs w:val="26"/>
          <w:lang w:val="en-US"/>
        </w:rPr>
      </w:pPr>
      <w:r w:rsidRPr="00DB2385">
        <w:rPr>
          <w:rFonts w:cs="Courier New"/>
          <w:b/>
          <w:szCs w:val="26"/>
          <w:u w:val="single"/>
          <w:lang w:val="en-US"/>
        </w:rPr>
        <w:t>PDT</w:t>
      </w:r>
      <w:r w:rsidRPr="00DB2385">
        <w:rPr>
          <w:rFonts w:cs="Courier New"/>
          <w:szCs w:val="26"/>
          <w:lang w:val="en-US"/>
        </w:rPr>
        <w:t>: José Harry.</w:t>
      </w:r>
    </w:p>
    <w:p w:rsidR="00224350" w:rsidRPr="00DB2385" w:rsidRDefault="00224350" w:rsidP="00224350">
      <w:pPr>
        <w:pStyle w:val="SemEspaamento"/>
        <w:jc w:val="both"/>
        <w:rPr>
          <w:rFonts w:cs="Courier New"/>
          <w:szCs w:val="26"/>
          <w:lang w:val="en-US"/>
        </w:rPr>
      </w:pPr>
      <w:r w:rsidRPr="00DB2385">
        <w:rPr>
          <w:rFonts w:cs="Courier New"/>
          <w:b/>
          <w:szCs w:val="26"/>
          <w:u w:val="single"/>
          <w:lang w:val="en-US"/>
        </w:rPr>
        <w:t>PT</w:t>
      </w:r>
      <w:r w:rsidRPr="00DB2385">
        <w:rPr>
          <w:rFonts w:cs="Courier New"/>
          <w:szCs w:val="26"/>
          <w:lang w:val="en-US"/>
        </w:rPr>
        <w:t>: Ramon de Jesus.</w:t>
      </w:r>
    </w:p>
    <w:p w:rsidR="00224350" w:rsidRPr="00BB2488" w:rsidRDefault="00224350" w:rsidP="00224350">
      <w:pPr>
        <w:pStyle w:val="SemEspaamento"/>
        <w:jc w:val="both"/>
        <w:rPr>
          <w:rFonts w:cs="Courier New"/>
          <w:szCs w:val="26"/>
        </w:rPr>
      </w:pPr>
      <w:r w:rsidRPr="00BB2488">
        <w:rPr>
          <w:rFonts w:cs="Courier New"/>
          <w:b/>
          <w:szCs w:val="26"/>
          <w:u w:val="single"/>
        </w:rPr>
        <w:t>PP</w:t>
      </w:r>
      <w:r w:rsidRPr="00BB2488">
        <w:rPr>
          <w:rFonts w:cs="Courier New"/>
          <w:szCs w:val="26"/>
        </w:rPr>
        <w:t>: Clovis Bavaresco.</w:t>
      </w:r>
    </w:p>
    <w:p w:rsidR="00224350" w:rsidRPr="00BB2488" w:rsidRDefault="00224350" w:rsidP="00224350">
      <w:pPr>
        <w:pStyle w:val="SemEspaamento"/>
        <w:jc w:val="both"/>
        <w:rPr>
          <w:rFonts w:cs="Courier New"/>
          <w:szCs w:val="26"/>
        </w:rPr>
      </w:pPr>
      <w:r w:rsidRPr="00BB2488">
        <w:rPr>
          <w:rFonts w:cs="Courier New"/>
          <w:szCs w:val="26"/>
        </w:rPr>
        <w:t xml:space="preserve">Às </w:t>
      </w:r>
      <w:r>
        <w:rPr>
          <w:rFonts w:cs="Courier New"/>
          <w:szCs w:val="26"/>
        </w:rPr>
        <w:t>20</w:t>
      </w:r>
      <w:r w:rsidRPr="00BB2488">
        <w:rPr>
          <w:rFonts w:cs="Courier New"/>
          <w:szCs w:val="26"/>
        </w:rPr>
        <w:t>h</w:t>
      </w:r>
      <w:r>
        <w:rPr>
          <w:rFonts w:cs="Courier New"/>
          <w:szCs w:val="26"/>
        </w:rPr>
        <w:t>30</w:t>
      </w:r>
      <w:r w:rsidRPr="00BB2488">
        <w:rPr>
          <w:rFonts w:cs="Courier New"/>
          <w:szCs w:val="26"/>
        </w:rPr>
        <w:t>min., o Senhor Presidente, invocando o nome de Deus, declara aberta a Sessão.</w:t>
      </w:r>
    </w:p>
    <w:p w:rsidR="00224350" w:rsidRDefault="00224350" w:rsidP="00224350">
      <w:pPr>
        <w:pStyle w:val="SemEspaamento"/>
        <w:jc w:val="both"/>
        <w:rPr>
          <w:rFonts w:cs="Courier New"/>
          <w:szCs w:val="26"/>
        </w:rPr>
      </w:pPr>
      <w:r w:rsidRPr="00BB2488">
        <w:rPr>
          <w:rFonts w:cs="Courier New"/>
          <w:szCs w:val="26"/>
        </w:rPr>
        <w:t>O Sr. 2º Secretário faz a leitura do texto bíblico.</w:t>
      </w:r>
    </w:p>
    <w:p w:rsidR="00224350" w:rsidRDefault="00224350" w:rsidP="00224350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3.6</w:t>
      </w:r>
      <w:r>
        <w:rPr>
          <w:rFonts w:cs="Courier New"/>
          <w:szCs w:val="26"/>
        </w:rPr>
        <w:t>54</w:t>
      </w:r>
      <w:r>
        <w:rPr>
          <w:rFonts w:cs="Courier New"/>
          <w:szCs w:val="26"/>
        </w:rPr>
        <w:t xml:space="preserve"> (Sessão Ordinária de </w:t>
      </w:r>
      <w:r>
        <w:rPr>
          <w:rFonts w:cs="Courier New"/>
          <w:szCs w:val="26"/>
        </w:rPr>
        <w:t>11.07.2018</w:t>
      </w:r>
      <w:r>
        <w:rPr>
          <w:rFonts w:cs="Courier New"/>
          <w:szCs w:val="26"/>
        </w:rPr>
        <w:t xml:space="preserve">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224350" w:rsidRDefault="00224350" w:rsidP="00224350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</w:t>
      </w:r>
      <w:r w:rsidR="00A83734">
        <w:rPr>
          <w:rFonts w:cs="Courier New"/>
          <w:szCs w:val="26"/>
        </w:rPr>
        <w:t>º 3.655 (Sessão Ordinária de 18.07.2019). – Em discussão. – Em votação.</w:t>
      </w:r>
    </w:p>
    <w:p w:rsidR="00A83734" w:rsidRDefault="00A83734" w:rsidP="00224350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3.661 (Sessão Ordinária de 05.09.2019).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A83734" w:rsidRPr="00A54B81" w:rsidRDefault="00A83734" w:rsidP="00224350">
      <w:pPr>
        <w:pStyle w:val="SemEspaamento"/>
        <w:jc w:val="both"/>
        <w:rPr>
          <w:rFonts w:ascii="Microsoft JhengHei" w:eastAsia="Microsoft JhengHei" w:hAnsi="Microsoft JhengHei" w:cs="Microsoft JhengHei"/>
          <w:szCs w:val="26"/>
        </w:rPr>
      </w:pPr>
      <w:r>
        <w:rPr>
          <w:rFonts w:cs="Courier New"/>
          <w:b/>
          <w:szCs w:val="26"/>
          <w:u w:val="single"/>
        </w:rPr>
        <w:t>Ata</w:t>
      </w:r>
      <w:r w:rsidR="00A54B81">
        <w:rPr>
          <w:rFonts w:cs="Courier New"/>
          <w:szCs w:val="26"/>
        </w:rPr>
        <w:t xml:space="preserve"> nº 3.665 (Sessão Extraordinária de 03.10.2019). – Em discussão. – Em votação: </w:t>
      </w:r>
      <w:r w:rsidR="00A54B81">
        <w:rPr>
          <w:rFonts w:cs="Courier New"/>
          <w:szCs w:val="26"/>
          <w:u w:val="single"/>
        </w:rPr>
        <w:t>aprovada</w:t>
      </w:r>
      <w:r w:rsidR="00A54B81">
        <w:rPr>
          <w:rFonts w:cs="Courier New"/>
          <w:szCs w:val="26"/>
        </w:rPr>
        <w:t>.</w:t>
      </w:r>
    </w:p>
    <w:p w:rsidR="00224350" w:rsidRDefault="00224350" w:rsidP="00224350">
      <w:pPr>
        <w:pStyle w:val="SemEspaamento"/>
        <w:jc w:val="both"/>
        <w:rPr>
          <w:rFonts w:cs="Courier New"/>
          <w:szCs w:val="26"/>
        </w:rPr>
      </w:pPr>
      <w:r w:rsidRPr="00BB2488">
        <w:rPr>
          <w:rFonts w:cs="Courier New"/>
          <w:szCs w:val="26"/>
        </w:rPr>
        <w:t>O Sr. 1º Secretário faz a leitura da matéria relacionada no expediente.</w:t>
      </w:r>
    </w:p>
    <w:p w:rsidR="00A54B81" w:rsidRDefault="00A54B81" w:rsidP="00A54B81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Ofício</w:t>
      </w:r>
      <w:r>
        <w:rPr>
          <w:szCs w:val="26"/>
        </w:rPr>
        <w:t>, do Secretário Municipal da Fazenda.</w:t>
      </w:r>
    </w:p>
    <w:p w:rsidR="00A54B81" w:rsidRDefault="00A54B81" w:rsidP="00A54B81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Convites</w:t>
      </w:r>
      <w:r>
        <w:rPr>
          <w:szCs w:val="26"/>
        </w:rPr>
        <w:t>, do CDL, do Executivo de Fazenda Vilanova e da AVAT.</w:t>
      </w:r>
    </w:p>
    <w:p w:rsidR="00A54B81" w:rsidRDefault="00A54B81" w:rsidP="00A54B81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Memorandos</w:t>
      </w:r>
      <w:r>
        <w:rPr>
          <w:szCs w:val="26"/>
        </w:rPr>
        <w:t>, do Controle Interno Municipal e da EJORA.</w:t>
      </w:r>
    </w:p>
    <w:p w:rsidR="00A54B81" w:rsidRDefault="00A54B81" w:rsidP="00A54B81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Indicações</w:t>
      </w:r>
      <w:r>
        <w:rPr>
          <w:szCs w:val="26"/>
        </w:rPr>
        <w:t xml:space="preserve"> nºs. 191 a 194/19, do Ver. Rene Marques.</w:t>
      </w:r>
    </w:p>
    <w:p w:rsidR="00A54B81" w:rsidRDefault="00A54B81" w:rsidP="00A54B81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Indicações</w:t>
      </w:r>
      <w:r>
        <w:rPr>
          <w:szCs w:val="26"/>
        </w:rPr>
        <w:t xml:space="preserve"> nºs. 195 a 197/19, do Ver. Marcos da Silva.</w:t>
      </w:r>
    </w:p>
    <w:p w:rsidR="00A54B81" w:rsidRDefault="00A54B81" w:rsidP="00A54B81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Indicação</w:t>
      </w:r>
      <w:r>
        <w:rPr>
          <w:szCs w:val="26"/>
        </w:rPr>
        <w:t xml:space="preserve"> nº 198 e/19, do Ver. José Harry.</w:t>
      </w:r>
    </w:p>
    <w:p w:rsidR="00A54B81" w:rsidRDefault="00A54B81" w:rsidP="00A54B81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Requerimentos</w:t>
      </w:r>
      <w:r>
        <w:rPr>
          <w:szCs w:val="26"/>
        </w:rPr>
        <w:t xml:space="preserve"> nºs. 122 e 123/19, do Ver. Leandro da Rosa.</w:t>
      </w:r>
    </w:p>
    <w:p w:rsidR="00A54B81" w:rsidRDefault="00A54B81" w:rsidP="00A54B81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Requerimento</w:t>
      </w:r>
      <w:r>
        <w:rPr>
          <w:szCs w:val="26"/>
        </w:rPr>
        <w:t xml:space="preserve"> nº 124/19, do Ver. Ramon de Jesus.</w:t>
      </w:r>
    </w:p>
    <w:p w:rsidR="00A54B81" w:rsidRDefault="00A54B81" w:rsidP="00A54B81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Requerimento</w:t>
      </w:r>
      <w:r>
        <w:rPr>
          <w:szCs w:val="26"/>
        </w:rPr>
        <w:t xml:space="preserve"> nº 125/19, do Ver. José Harry.</w:t>
      </w:r>
    </w:p>
    <w:p w:rsidR="00A54B81" w:rsidRDefault="00A54B81" w:rsidP="00A54B81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Requerimentos</w:t>
      </w:r>
      <w:r>
        <w:rPr>
          <w:szCs w:val="26"/>
        </w:rPr>
        <w:t xml:space="preserve"> nºs. 126 e 127/19, do Ver. Marcos da Silva.</w:t>
      </w:r>
    </w:p>
    <w:p w:rsidR="00A54B81" w:rsidRPr="00BE79EB" w:rsidRDefault="00A54B81" w:rsidP="00A54B81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Requerimentos</w:t>
      </w:r>
      <w:r>
        <w:rPr>
          <w:szCs w:val="26"/>
        </w:rPr>
        <w:t xml:space="preserve"> nº 127 e 128/19, do Ver. Clovis Bavaresco.</w:t>
      </w:r>
    </w:p>
    <w:p w:rsidR="00D427FF" w:rsidRPr="00164A53" w:rsidRDefault="00D427FF" w:rsidP="00164A53">
      <w:pPr>
        <w:pStyle w:val="SemEspaamento"/>
        <w:jc w:val="both"/>
        <w:rPr>
          <w:rFonts w:cs="Courier New"/>
          <w:szCs w:val="26"/>
        </w:rPr>
      </w:pPr>
      <w:r w:rsidRPr="000B33A6">
        <w:rPr>
          <w:rFonts w:cs="Courier New"/>
          <w:szCs w:val="26"/>
          <w:u w:val="single"/>
        </w:rPr>
        <w:t>Projeto de lei</w:t>
      </w:r>
      <w:r w:rsidRPr="000B33A6">
        <w:rPr>
          <w:rFonts w:cs="Courier New"/>
          <w:szCs w:val="26"/>
        </w:rPr>
        <w:t xml:space="preserve"> 5.243/19 do Executivo, que “Abre crédito</w:t>
      </w:r>
      <w:r w:rsidR="00164A53">
        <w:rPr>
          <w:rFonts w:cs="Courier New"/>
          <w:szCs w:val="26"/>
        </w:rPr>
        <w:t xml:space="preserve"> </w:t>
      </w:r>
      <w:r w:rsidRPr="000B33A6">
        <w:rPr>
          <w:rFonts w:cs="Courier New"/>
          <w:szCs w:val="26"/>
        </w:rPr>
        <w:t xml:space="preserve">suplementar, aponta recurso”. </w:t>
      </w:r>
    </w:p>
    <w:p w:rsidR="00D427FF" w:rsidRDefault="00D427FF" w:rsidP="00164A53">
      <w:pPr>
        <w:ind w:right="55"/>
        <w:jc w:val="both"/>
        <w:rPr>
          <w:rFonts w:cs="Courier New"/>
          <w:szCs w:val="26"/>
        </w:rPr>
      </w:pPr>
      <w:r w:rsidRPr="00EB54AC"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5.244</w:t>
      </w:r>
      <w:r w:rsidRPr="00EB54AC">
        <w:rPr>
          <w:rFonts w:cs="Courier New"/>
          <w:szCs w:val="26"/>
        </w:rPr>
        <w:t xml:space="preserve">/19 </w:t>
      </w:r>
      <w:r>
        <w:rPr>
          <w:rFonts w:cs="Courier New"/>
          <w:szCs w:val="26"/>
        </w:rPr>
        <w:t>do Executivo, que</w:t>
      </w:r>
      <w:r w:rsidRPr="00EB54AC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>“Dispõe sobre a Lei de Diretrizes Orçamentareis para o exercício de 2020”</w:t>
      </w:r>
      <w:bookmarkStart w:id="0" w:name="_GoBack"/>
      <w:bookmarkEnd w:id="0"/>
    </w:p>
    <w:p w:rsidR="00A54B81" w:rsidRDefault="00D427FF" w:rsidP="00164A53">
      <w:pPr>
        <w:ind w:right="55"/>
        <w:jc w:val="both"/>
        <w:rPr>
          <w:rFonts w:cs="Courier New"/>
          <w:szCs w:val="26"/>
        </w:rPr>
      </w:pPr>
      <w:r w:rsidRPr="00126B2A">
        <w:rPr>
          <w:rFonts w:cs="Courier New"/>
          <w:szCs w:val="26"/>
          <w:u w:val="single"/>
        </w:rPr>
        <w:lastRenderedPageBreak/>
        <w:t>Projeto de lei</w:t>
      </w:r>
      <w:r w:rsidRPr="00126B2A">
        <w:rPr>
          <w:rFonts w:cs="Courier New"/>
          <w:szCs w:val="26"/>
        </w:rPr>
        <w:t xml:space="preserve"> 5.24</w:t>
      </w:r>
      <w:r>
        <w:rPr>
          <w:rFonts w:cs="Courier New"/>
          <w:szCs w:val="26"/>
        </w:rPr>
        <w:t>5</w:t>
      </w:r>
      <w:r w:rsidRPr="00126B2A">
        <w:rPr>
          <w:rFonts w:cs="Courier New"/>
          <w:szCs w:val="26"/>
        </w:rPr>
        <w:t>/19 do Executivo, que Autoriza a contratação em caráter excepcional na forma do Art. 37, inciso IX da Constituição Federal/88, recursos Humanos”</w:t>
      </w:r>
    </w:p>
    <w:p w:rsidR="004533E7" w:rsidRPr="00A54B81" w:rsidRDefault="004533E7" w:rsidP="00164A53">
      <w:pPr>
        <w:pStyle w:val="SemEspaamento"/>
        <w:ind w:right="55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Espaço das Lideranças</w:t>
      </w:r>
      <w:r w:rsidR="00A54B81">
        <w:rPr>
          <w:b/>
          <w:szCs w:val="26"/>
        </w:rPr>
        <w:t>:</w:t>
      </w:r>
    </w:p>
    <w:p w:rsidR="005D5983" w:rsidRDefault="005D5983" w:rsidP="007B6D77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Leandro da Rosa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 w:rsidR="002B5714">
        <w:rPr>
          <w:szCs w:val="26"/>
        </w:rPr>
        <w:t xml:space="preserve">: </w:t>
      </w:r>
      <w:r w:rsidR="0047014F">
        <w:rPr>
          <w:szCs w:val="26"/>
        </w:rPr>
        <w:t>“</w:t>
      </w:r>
      <w:r w:rsidR="00F465A4">
        <w:rPr>
          <w:szCs w:val="26"/>
        </w:rPr>
        <w:t>Nessa semana tivemos mais uma inauguração importante aqui no nosso hospital, a emergência foi reformada, melhoramos a estrutura e quem esteve lá pôde ver a magnitude do que foi disponibilizado para a nossa comunidade. Sem dúvida demos um salto e esperamos que o corpo clínico utilize bem o espaço que</w:t>
      </w:r>
      <w:r w:rsidR="00A85F38">
        <w:rPr>
          <w:szCs w:val="26"/>
        </w:rPr>
        <w:t xml:space="preserve"> foi disponibilizado. Parabeniza</w:t>
      </w:r>
      <w:r w:rsidR="00F465A4">
        <w:rPr>
          <w:szCs w:val="26"/>
        </w:rPr>
        <w:t xml:space="preserve"> o prefeito Maneco e o vice André, que investiram dois milhões da reforma, não esquecendo também do prefeito Ivo que comprou o hospital e graças a isso temos ele hoje. Todos aqui puderam perceber que o prefeito fez algo diferente do que o protocolo </w:t>
      </w:r>
      <w:r w:rsidR="00321F13">
        <w:rPr>
          <w:szCs w:val="26"/>
        </w:rPr>
        <w:t xml:space="preserve">indica, lembrou de todos envolvidos neste processo de reforma, inclusive os </w:t>
      </w:r>
      <w:r w:rsidR="00A85F38">
        <w:rPr>
          <w:szCs w:val="26"/>
        </w:rPr>
        <w:t>V</w:t>
      </w:r>
      <w:r w:rsidR="00321F13">
        <w:rPr>
          <w:szCs w:val="26"/>
        </w:rPr>
        <w:t>ereadores</w:t>
      </w:r>
      <w:r>
        <w:rPr>
          <w:szCs w:val="26"/>
        </w:rPr>
        <w:t>”.</w:t>
      </w:r>
    </w:p>
    <w:p w:rsidR="00067409" w:rsidRDefault="00067409" w:rsidP="007B6D77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 w:rsidRPr="00067409">
        <w:rPr>
          <w:b/>
          <w:szCs w:val="26"/>
          <w:u w:val="single"/>
        </w:rPr>
        <w:t>Clovis Bavaresco</w:t>
      </w:r>
      <w:r w:rsidRPr="00067409">
        <w:rPr>
          <w:b/>
          <w:szCs w:val="26"/>
        </w:rPr>
        <w:t xml:space="preserve"> (PP)</w:t>
      </w:r>
      <w:r>
        <w:rPr>
          <w:szCs w:val="26"/>
        </w:rPr>
        <w:t>: “</w:t>
      </w:r>
      <w:r w:rsidR="00A85F38">
        <w:rPr>
          <w:szCs w:val="26"/>
        </w:rPr>
        <w:t>Faz</w:t>
      </w:r>
      <w:r w:rsidR="00321F13">
        <w:rPr>
          <w:szCs w:val="26"/>
        </w:rPr>
        <w:t xml:space="preserve"> referência aos 50 anos da Certaja, assim, parabenizando todos os funcionários e não podemos esquecer de alguns nomes</w:t>
      </w:r>
      <w:r w:rsidR="00E8690E">
        <w:rPr>
          <w:szCs w:val="26"/>
        </w:rPr>
        <w:t>, como: Costa e Silva, nosso ex-prefeito</w:t>
      </w:r>
      <w:r w:rsidR="00321F13">
        <w:rPr>
          <w:szCs w:val="26"/>
        </w:rPr>
        <w:t xml:space="preserve"> João Carlos Voges da Cunha que em 1969 </w:t>
      </w:r>
      <w:r w:rsidR="00AB6105">
        <w:rPr>
          <w:szCs w:val="26"/>
        </w:rPr>
        <w:t>abraçou</w:t>
      </w:r>
      <w:r w:rsidR="00321F13">
        <w:rPr>
          <w:szCs w:val="26"/>
        </w:rPr>
        <w:t xml:space="preserve"> a ideia de levar luz ao pessoal do campo, Doutor Paulo Rebello do INCRA</w:t>
      </w:r>
      <w:r w:rsidR="00AB6105">
        <w:rPr>
          <w:szCs w:val="26"/>
        </w:rPr>
        <w:t xml:space="preserve"> e o Frei Raimundo, ambos acompanhavam as reuniões e argumentavam a favor da luz no campo, trazendo benefícios, evitando o êxodo rural</w:t>
      </w:r>
      <w:r>
        <w:rPr>
          <w:szCs w:val="26"/>
        </w:rPr>
        <w:t>”.</w:t>
      </w:r>
    </w:p>
    <w:p w:rsidR="00E8690E" w:rsidRDefault="00067409" w:rsidP="007B6D77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 w:rsidRPr="00067409">
        <w:rPr>
          <w:b/>
          <w:szCs w:val="26"/>
          <w:u w:val="single"/>
        </w:rPr>
        <w:t>José Harry</w:t>
      </w:r>
      <w:r w:rsidRPr="00067409">
        <w:rPr>
          <w:b/>
          <w:szCs w:val="26"/>
        </w:rPr>
        <w:t xml:space="preserve"> (PDT)</w:t>
      </w:r>
      <w:r>
        <w:rPr>
          <w:szCs w:val="26"/>
        </w:rPr>
        <w:t>: “</w:t>
      </w:r>
      <w:r w:rsidR="00A85F38">
        <w:rPr>
          <w:szCs w:val="26"/>
        </w:rPr>
        <w:t>Diz que o Vereador</w:t>
      </w:r>
      <w:r w:rsidR="00AB6105">
        <w:rPr>
          <w:szCs w:val="26"/>
        </w:rPr>
        <w:t xml:space="preserve"> Clovis não citou a principal pessoa atrás de tudo isso que é o pai dele, parabéns a todos principalmente a tua família e ao teu pai, Frederico Bavaresco.</w:t>
      </w:r>
      <w:r w:rsidR="00A85F38">
        <w:rPr>
          <w:szCs w:val="26"/>
        </w:rPr>
        <w:t xml:space="preserve"> Ressalta que</w:t>
      </w:r>
      <w:r w:rsidR="00AB6105">
        <w:rPr>
          <w:szCs w:val="26"/>
        </w:rPr>
        <w:t xml:space="preserve"> urgência e a emergência são essenciais, nós tivemos que convencer o governo para liberar a verba, acreditando que o hospital de Taquari pode vir a se tornar referência na região. Essa reforma deu ao povo um local adequado de atendimento, e isso é alvo de comemoração de todos é um ganho nosso.</w:t>
      </w:r>
      <w:r w:rsidR="00A85F38">
        <w:rPr>
          <w:szCs w:val="26"/>
        </w:rPr>
        <w:t xml:space="preserve"> </w:t>
      </w:r>
      <w:r w:rsidR="00E8690E">
        <w:rPr>
          <w:szCs w:val="26"/>
        </w:rPr>
        <w:t>A homenagem</w:t>
      </w:r>
      <w:r w:rsidR="005B0E39">
        <w:rPr>
          <w:szCs w:val="26"/>
        </w:rPr>
        <w:t xml:space="preserve"> ainda em vida para o Dr. Dilli</w:t>
      </w:r>
      <w:r w:rsidR="00E8690E">
        <w:rPr>
          <w:szCs w:val="26"/>
        </w:rPr>
        <w:t xml:space="preserve"> é algo digno e merecedor, todos que trabalham na área da saúde sabem o quão desgastante é o dia a dia. Esse homem além de acordar várias vezes de madrugada para atender seus pacientes, em alguns momentos precisava tirar dinheiro do próprio bolso para pagar o transporte dos seus pacientes</w:t>
      </w:r>
      <w:r>
        <w:rPr>
          <w:szCs w:val="26"/>
        </w:rPr>
        <w:t>”.</w:t>
      </w:r>
    </w:p>
    <w:p w:rsidR="0076536A" w:rsidRPr="00A85F38" w:rsidRDefault="004533E7" w:rsidP="006F7A8D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Expediente Comum</w:t>
      </w:r>
      <w:r w:rsidR="00A85F38">
        <w:rPr>
          <w:b/>
          <w:szCs w:val="26"/>
        </w:rPr>
        <w:t>:</w:t>
      </w:r>
    </w:p>
    <w:p w:rsidR="00273D34" w:rsidRDefault="00273D34" w:rsidP="00EF1168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 w:rsidRPr="00273D34">
        <w:rPr>
          <w:b/>
          <w:szCs w:val="26"/>
          <w:u w:val="single"/>
        </w:rPr>
        <w:t>Marcos da Silva</w:t>
      </w:r>
      <w:r w:rsidRPr="00273D34">
        <w:rPr>
          <w:b/>
          <w:szCs w:val="26"/>
        </w:rPr>
        <w:t xml:space="preserve"> (PSDB):</w:t>
      </w:r>
      <w:r>
        <w:rPr>
          <w:szCs w:val="26"/>
        </w:rPr>
        <w:t xml:space="preserve"> “</w:t>
      </w:r>
      <w:r w:rsidR="005B0E39">
        <w:rPr>
          <w:szCs w:val="26"/>
        </w:rPr>
        <w:t>Hoje</w:t>
      </w:r>
      <w:r w:rsidR="00C2737B">
        <w:rPr>
          <w:szCs w:val="26"/>
        </w:rPr>
        <w:t xml:space="preserve"> ve</w:t>
      </w:r>
      <w:r w:rsidR="006E0B79">
        <w:rPr>
          <w:szCs w:val="26"/>
        </w:rPr>
        <w:t xml:space="preserve">m </w:t>
      </w:r>
      <w:r w:rsidR="00C2737B">
        <w:rPr>
          <w:szCs w:val="26"/>
        </w:rPr>
        <w:t>falar sobre a questão da capela e das estradas do interior da cidade, que com essas chuvas pioraram, f</w:t>
      </w:r>
      <w:r w:rsidR="00822315">
        <w:rPr>
          <w:szCs w:val="26"/>
        </w:rPr>
        <w:t>izemos as indicações agora estou sendo cobrado por conta disso</w:t>
      </w:r>
      <w:r>
        <w:rPr>
          <w:szCs w:val="26"/>
        </w:rPr>
        <w:t>”.</w:t>
      </w:r>
    </w:p>
    <w:p w:rsidR="00D54BA4" w:rsidRDefault="00067409" w:rsidP="00EF1168">
      <w:pPr>
        <w:pStyle w:val="SemEspaamento"/>
        <w:jc w:val="both"/>
        <w:rPr>
          <w:szCs w:val="26"/>
        </w:rPr>
      </w:pPr>
      <w:r>
        <w:rPr>
          <w:szCs w:val="26"/>
        </w:rPr>
        <w:lastRenderedPageBreak/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Ramon de Jesus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822315">
        <w:rPr>
          <w:szCs w:val="26"/>
        </w:rPr>
        <w:t>Temos a necessidade de falar do hospital, todos que se fizeram presentes ontem, puderam ver a maravilha que f</w:t>
      </w:r>
      <w:r w:rsidR="005B0E39">
        <w:rPr>
          <w:szCs w:val="26"/>
        </w:rPr>
        <w:t>icou. Em homenagem ao Dr. Dilli</w:t>
      </w:r>
      <w:r w:rsidR="00822315">
        <w:rPr>
          <w:szCs w:val="26"/>
        </w:rPr>
        <w:t>, faço das palavras do Zé as minhas.</w:t>
      </w:r>
      <w:r w:rsidR="00C2737B">
        <w:rPr>
          <w:szCs w:val="26"/>
        </w:rPr>
        <w:t xml:space="preserve"> Esse foi um passo a partir de uma decisão tomada anteriormente, de não esperarmos mais a verba</w:t>
      </w:r>
      <w:r w:rsidR="00822315">
        <w:rPr>
          <w:szCs w:val="26"/>
        </w:rPr>
        <w:t xml:space="preserve"> </w:t>
      </w:r>
      <w:r w:rsidR="00C2737B">
        <w:rPr>
          <w:szCs w:val="26"/>
        </w:rPr>
        <w:t xml:space="preserve">que vem de outras instituições e sim, fazer o possível com o que tínhamos </w:t>
      </w:r>
      <w:r w:rsidR="00D54BA4">
        <w:rPr>
          <w:szCs w:val="26"/>
        </w:rPr>
        <w:t xml:space="preserve">aqui. Além da inauguração de ontem, já foi iniciada as obras do centro cirúrgico e digo que vai ser uma das mais bem equipadas da região com tecnologias inovadoras. Tão logo queremos inaugurar a sala vermelha que é de estrema importância, assim como a vinda de equipamentos de ponta. </w:t>
      </w:r>
    </w:p>
    <w:p w:rsidR="00067409" w:rsidRDefault="00D54BA4" w:rsidP="00EF1168">
      <w:pPr>
        <w:pStyle w:val="SemEspaamento"/>
        <w:jc w:val="both"/>
        <w:rPr>
          <w:szCs w:val="26"/>
        </w:rPr>
      </w:pPr>
      <w:r>
        <w:rPr>
          <w:szCs w:val="26"/>
        </w:rPr>
        <w:t>Precisamos refazer uma subestação e o projeto já foi enviado para a RGE, afim de poder suportar a maior exigência de energia.</w:t>
      </w:r>
      <w:r w:rsidR="006E0B79">
        <w:rPr>
          <w:szCs w:val="26"/>
        </w:rPr>
        <w:t xml:space="preserve"> </w:t>
      </w:r>
      <w:r>
        <w:rPr>
          <w:szCs w:val="26"/>
        </w:rPr>
        <w:t>Esse é o caminho, passamos por diversos problemas, mas faremos o necessário</w:t>
      </w:r>
      <w:r w:rsidR="007A47D9">
        <w:rPr>
          <w:szCs w:val="26"/>
        </w:rPr>
        <w:t xml:space="preserve"> para a instituição ficar no nível dos moradores taquarienses. Parabéns à administração municipal e a todos vocês que também fazem </w:t>
      </w:r>
      <w:r w:rsidR="006E0B79">
        <w:rPr>
          <w:szCs w:val="26"/>
        </w:rPr>
        <w:t>parte dessa conquista, obrigado</w:t>
      </w:r>
      <w:r w:rsidR="00067409">
        <w:rPr>
          <w:szCs w:val="26"/>
        </w:rPr>
        <w:t>”.</w:t>
      </w:r>
    </w:p>
    <w:p w:rsidR="007A47D9" w:rsidRDefault="00067409" w:rsidP="00EF1168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Vanius Nogueira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DT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5B0E39">
        <w:rPr>
          <w:szCs w:val="26"/>
        </w:rPr>
        <w:t>C</w:t>
      </w:r>
      <w:r w:rsidR="007A47D9">
        <w:rPr>
          <w:szCs w:val="26"/>
        </w:rPr>
        <w:t xml:space="preserve">omplementando o que os vereadores disseram, ontem tivemos mais uma conquista no hospital. Hoje graças a todos que colaboram, conseguimos manter e melhorar a instituição. </w:t>
      </w:r>
    </w:p>
    <w:p w:rsidR="00067409" w:rsidRDefault="007A47D9" w:rsidP="00EF1168">
      <w:pPr>
        <w:pStyle w:val="SemEspaamento"/>
        <w:jc w:val="both"/>
        <w:rPr>
          <w:szCs w:val="26"/>
        </w:rPr>
      </w:pPr>
      <w:r>
        <w:rPr>
          <w:szCs w:val="26"/>
        </w:rPr>
        <w:t>Diante disso, temos também o caso do IDESC, o qual retomamos ao governo municipal através da justiça e está saindo uma grande obra ali, futuramente colocaremos ali uma escola técnica e a extensão de uma faculdade</w:t>
      </w:r>
      <w:r w:rsidR="004A6BA0">
        <w:rPr>
          <w:szCs w:val="26"/>
        </w:rPr>
        <w:t>, após várias melhorias na cidade, agora é isso que a cidade precisa, além disso a também teremos uma região industrial na Aleixo Rocha e termos um salto de desenvolvimento. Para que tudo isso aconteça, precisamos incomodar os deputados que também precisam de nós na hora do ganho de votos</w:t>
      </w:r>
      <w:r w:rsidR="00067409">
        <w:rPr>
          <w:szCs w:val="26"/>
        </w:rPr>
        <w:t>”.</w:t>
      </w:r>
    </w:p>
    <w:p w:rsidR="00F630DC" w:rsidRDefault="00EF1168" w:rsidP="00EF1168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Leandro da Rosa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4A6BA0">
        <w:rPr>
          <w:szCs w:val="26"/>
        </w:rPr>
        <w:t xml:space="preserve">Essa semana tivemos </w:t>
      </w:r>
      <w:r w:rsidR="00F630DC">
        <w:rPr>
          <w:szCs w:val="26"/>
        </w:rPr>
        <w:t>os 50 anos</w:t>
      </w:r>
      <w:r w:rsidR="004A6BA0">
        <w:rPr>
          <w:szCs w:val="26"/>
        </w:rPr>
        <w:t xml:space="preserve"> da Certaja, onde a família do vereador Clovis</w:t>
      </w:r>
      <w:r w:rsidR="00F630DC">
        <w:rPr>
          <w:szCs w:val="26"/>
        </w:rPr>
        <w:t xml:space="preserve"> foi muito importante e seu pai foi o pilar para isso. Além disso também temos a Ane Rose completando o seu meio século. Ambas são empresas locais e acabam focando mais no município, como podemos ver o patrocínio no campeonato de futsal de Taquari.</w:t>
      </w:r>
    </w:p>
    <w:p w:rsidR="00EF1168" w:rsidRDefault="00F630DC" w:rsidP="00EF1168">
      <w:pPr>
        <w:pStyle w:val="SemEspaamento"/>
        <w:jc w:val="both"/>
        <w:rPr>
          <w:szCs w:val="26"/>
        </w:rPr>
      </w:pPr>
      <w:r>
        <w:rPr>
          <w:szCs w:val="26"/>
        </w:rPr>
        <w:t xml:space="preserve">Tivemos agora no dia 15 a importante comemoração do dia dos professores, temos alguns aqui hoje, ouvimos muitas reclamações, mas além disso, só nós professores sabemos o quão especial é fazer parte da vida desses jovens e resistimos mesmo com os salários atrasados.  Muitos estão vendo e até batendo palmas para o que o </w:t>
      </w:r>
      <w:r w:rsidR="00801372">
        <w:rPr>
          <w:szCs w:val="26"/>
        </w:rPr>
        <w:t>Governador</w:t>
      </w:r>
      <w:r>
        <w:rPr>
          <w:szCs w:val="26"/>
        </w:rPr>
        <w:t xml:space="preserve"> Eduardo Leite tem feito </w:t>
      </w:r>
      <w:r>
        <w:rPr>
          <w:szCs w:val="26"/>
        </w:rPr>
        <w:lastRenderedPageBreak/>
        <w:t>com os servidores públicos sendo o magistério o principal prejudicado, sendo que a constituição diz que a educação é dever do município, do estado e da união, todas crianças precisam ter vagas em escolas</w:t>
      </w:r>
      <w:r w:rsidR="00E04345">
        <w:rPr>
          <w:szCs w:val="26"/>
        </w:rPr>
        <w:t>. Até agora o atual governo não tem feito o que prometeu. A única pergunta que fica é onde o dinheiro da contribuição dos nosso pais aposentados foi parar? A conta não bate, e está muito fácil bater em servidor público</w:t>
      </w:r>
      <w:r w:rsidR="00EF1168">
        <w:rPr>
          <w:szCs w:val="26"/>
        </w:rPr>
        <w:t>”.</w:t>
      </w:r>
    </w:p>
    <w:p w:rsidR="00EF1168" w:rsidRDefault="00EF1168" w:rsidP="00EF1168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Rene Marques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SDB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0575B1">
        <w:rPr>
          <w:szCs w:val="26"/>
        </w:rPr>
        <w:t>“</w:t>
      </w:r>
      <w:r w:rsidR="00E04345">
        <w:rPr>
          <w:szCs w:val="26"/>
        </w:rPr>
        <w:t>Gostaria de falar da inauguração da emergência do hospital e no que tange a saúde a bancada do PSDB e do PP, sempre nos envolvemos para que a instituição fosse beneficiada lutando todos juntos pela conquista de verba para essa área.</w:t>
      </w:r>
      <w:r w:rsidR="00801372">
        <w:rPr>
          <w:szCs w:val="26"/>
        </w:rPr>
        <w:t xml:space="preserve"> </w:t>
      </w:r>
      <w:r w:rsidR="00E04345">
        <w:rPr>
          <w:szCs w:val="26"/>
        </w:rPr>
        <w:t xml:space="preserve">Todos nós aqui independente do partido, valorizamos cada passo conquistado pelo governo, não deixamos uma sigla partidária atrapalhar os </w:t>
      </w:r>
      <w:r w:rsidR="00C17562">
        <w:rPr>
          <w:szCs w:val="26"/>
        </w:rPr>
        <w:t>nossos</w:t>
      </w:r>
      <w:r w:rsidR="00E04345">
        <w:rPr>
          <w:szCs w:val="26"/>
        </w:rPr>
        <w:t xml:space="preserve"> objetivos de melhorar a cidade</w:t>
      </w:r>
      <w:r w:rsidR="00C17562">
        <w:rPr>
          <w:szCs w:val="26"/>
        </w:rPr>
        <w:t>, faço o melhor para comunidade que me elegeu aqui.</w:t>
      </w:r>
      <w:r w:rsidR="00801372">
        <w:rPr>
          <w:szCs w:val="26"/>
        </w:rPr>
        <w:t xml:space="preserve"> </w:t>
      </w:r>
      <w:r w:rsidR="00260C3B">
        <w:rPr>
          <w:szCs w:val="26"/>
        </w:rPr>
        <w:t>Destaca o</w:t>
      </w:r>
      <w:r w:rsidR="00C17562">
        <w:rPr>
          <w:szCs w:val="26"/>
        </w:rPr>
        <w:t xml:space="preserve"> fato </w:t>
      </w:r>
      <w:r w:rsidR="00260C3B">
        <w:rPr>
          <w:szCs w:val="26"/>
        </w:rPr>
        <w:t>dos Vereadores serem</w:t>
      </w:r>
      <w:r w:rsidR="00C17562">
        <w:rPr>
          <w:szCs w:val="26"/>
        </w:rPr>
        <w:t xml:space="preserve"> esquecidos pelo protocolo da </w:t>
      </w:r>
      <w:r w:rsidR="00801372">
        <w:rPr>
          <w:szCs w:val="26"/>
        </w:rPr>
        <w:t>P</w:t>
      </w:r>
      <w:r w:rsidR="00C17562">
        <w:rPr>
          <w:szCs w:val="26"/>
        </w:rPr>
        <w:t>refeitura, obrigado a todos</w:t>
      </w:r>
      <w:r w:rsidRPr="000575B1">
        <w:rPr>
          <w:szCs w:val="26"/>
        </w:rPr>
        <w:t>”.</w:t>
      </w:r>
    </w:p>
    <w:p w:rsidR="005D4F36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Ordem do Dia</w:t>
      </w:r>
      <w:r w:rsidR="00801372">
        <w:rPr>
          <w:b/>
          <w:szCs w:val="26"/>
        </w:rPr>
        <w:t>:</w:t>
      </w:r>
    </w:p>
    <w:p w:rsidR="00A54B81" w:rsidRPr="00A54B81" w:rsidRDefault="00A54B81" w:rsidP="00A54B81">
      <w:pPr>
        <w:jc w:val="both"/>
        <w:rPr>
          <w:b/>
        </w:rPr>
      </w:pPr>
      <w:r w:rsidRPr="0023360C">
        <w:rPr>
          <w:u w:val="single"/>
        </w:rPr>
        <w:t>Requerimento</w:t>
      </w:r>
      <w:r>
        <w:rPr>
          <w:b/>
        </w:rPr>
        <w:t xml:space="preserve"> </w:t>
      </w:r>
      <w:r w:rsidRPr="0023360C">
        <w:t>nº 11</w:t>
      </w:r>
      <w:r>
        <w:t xml:space="preserve">5/19, do Ver. Leandro da Rosa, propondo </w:t>
      </w:r>
      <w:r w:rsidRPr="00F6662D">
        <w:t>seja formada comissão com a finalidade de ir Brasília-DF, angariar recursos para o município.</w:t>
      </w:r>
      <w:r>
        <w:t xml:space="preserve"> – Em discussão. – Em votação: </w:t>
      </w:r>
      <w:r>
        <w:rPr>
          <w:u w:val="single"/>
        </w:rPr>
        <w:t>aprovado</w:t>
      </w:r>
      <w:r>
        <w:t>.</w:t>
      </w:r>
    </w:p>
    <w:p w:rsidR="00A54B81" w:rsidRPr="00A54B81" w:rsidRDefault="00A54B81" w:rsidP="00A54B81">
      <w:pPr>
        <w:jc w:val="both"/>
        <w:rPr>
          <w:rFonts w:cs="Courier New"/>
          <w:color w:val="000000" w:themeColor="text1"/>
          <w:sz w:val="22"/>
          <w:szCs w:val="22"/>
        </w:rPr>
      </w:pPr>
      <w:r w:rsidRPr="0023360C">
        <w:rPr>
          <w:u w:val="single"/>
        </w:rPr>
        <w:t>Requerimento</w:t>
      </w:r>
      <w:r>
        <w:rPr>
          <w:b/>
        </w:rPr>
        <w:t xml:space="preserve"> </w:t>
      </w:r>
      <w:r w:rsidRPr="0023360C">
        <w:t>nº 11</w:t>
      </w:r>
      <w:r>
        <w:t xml:space="preserve">6/19, do Ver. Leandro da Rosa, propondo </w:t>
      </w:r>
      <w:r w:rsidRPr="00613984">
        <w:t xml:space="preserve">seja formada comissão com a finalidade de </w:t>
      </w:r>
      <w:r>
        <w:t>buscar esclarecimentos junto à Secretaria Estadual de Segurança Pública do Estado, sobre o aumento do efetivo da Brigada Militar em nosso Município.</w:t>
      </w:r>
      <w:r>
        <w:t xml:space="preserve"> – Em discussão. – Em votação: </w:t>
      </w:r>
      <w:r>
        <w:rPr>
          <w:u w:val="single"/>
        </w:rPr>
        <w:t>aprovado</w:t>
      </w:r>
      <w:r>
        <w:t>.</w:t>
      </w:r>
    </w:p>
    <w:p w:rsidR="00A54B81" w:rsidRPr="00A54B81" w:rsidRDefault="00A54B81" w:rsidP="00A54B81">
      <w:pPr>
        <w:jc w:val="both"/>
        <w:rPr>
          <w:rFonts w:cs="Courier New"/>
          <w:color w:val="000000" w:themeColor="text1"/>
          <w:sz w:val="22"/>
          <w:szCs w:val="22"/>
        </w:rPr>
      </w:pPr>
      <w:r w:rsidRPr="0023360C">
        <w:rPr>
          <w:u w:val="single"/>
        </w:rPr>
        <w:t>Requerimento</w:t>
      </w:r>
      <w:r>
        <w:rPr>
          <w:b/>
        </w:rPr>
        <w:t xml:space="preserve"> </w:t>
      </w:r>
      <w:r w:rsidRPr="0023360C">
        <w:t>nº 11</w:t>
      </w:r>
      <w:r>
        <w:t xml:space="preserve">7/19, do Ver. Leandro da Rosa, propondo </w:t>
      </w:r>
      <w:r w:rsidRPr="00613984">
        <w:t xml:space="preserve">seja formada comissão com a finalidade de </w:t>
      </w:r>
      <w:r>
        <w:t>buscar esclarecimentos junto à Secretaria Estadual de Segurança Pública do Estado, sobre o aumento do efetivo da Brigada Militar em nosso Município.</w:t>
      </w:r>
      <w:r>
        <w:t xml:space="preserve"> – Em discussão. – Em votação: </w:t>
      </w:r>
      <w:r>
        <w:rPr>
          <w:u w:val="single"/>
        </w:rPr>
        <w:t>aprovado</w:t>
      </w:r>
      <w:r>
        <w:t>.</w:t>
      </w:r>
    </w:p>
    <w:p w:rsidR="00A54B81" w:rsidRPr="00A54B81" w:rsidRDefault="00A54B81" w:rsidP="00A54B81">
      <w:pPr>
        <w:jc w:val="both"/>
        <w:rPr>
          <w:rFonts w:cs="Courier New"/>
          <w:szCs w:val="26"/>
        </w:rPr>
      </w:pPr>
      <w:r w:rsidRPr="0023360C">
        <w:rPr>
          <w:u w:val="single"/>
        </w:rPr>
        <w:t>Requerimento</w:t>
      </w:r>
      <w:r>
        <w:rPr>
          <w:b/>
        </w:rPr>
        <w:t xml:space="preserve"> </w:t>
      </w:r>
      <w:r w:rsidRPr="0023360C">
        <w:t>nº 11</w:t>
      </w:r>
      <w:r>
        <w:t xml:space="preserve">8/19, do Ver. Vanius Nogueira, propondo </w:t>
      </w:r>
      <w:r w:rsidRPr="00F6662D">
        <w:t xml:space="preserve">seja oficiado ao Executivo, solicitando informações </w:t>
      </w:r>
      <w:r>
        <w:t>Da previsão do início do calçamento da Rua José Farias Guimarães Filho, no Bairro Olaria.</w:t>
      </w:r>
      <w:r>
        <w:t xml:space="preserve"> – Em discussão. – Em votação: </w:t>
      </w:r>
      <w:r>
        <w:rPr>
          <w:u w:val="single"/>
        </w:rPr>
        <w:t>aprovado</w:t>
      </w:r>
      <w:r>
        <w:t>.</w:t>
      </w:r>
    </w:p>
    <w:p w:rsidR="00A54B81" w:rsidRPr="00A54B81" w:rsidRDefault="00A54B81" w:rsidP="00A54B81">
      <w:pPr>
        <w:jc w:val="both"/>
      </w:pPr>
      <w:r w:rsidRPr="0023360C">
        <w:rPr>
          <w:u w:val="single"/>
        </w:rPr>
        <w:t>Requerimento</w:t>
      </w:r>
      <w:r>
        <w:rPr>
          <w:b/>
        </w:rPr>
        <w:t xml:space="preserve"> </w:t>
      </w:r>
      <w:r w:rsidRPr="0023360C">
        <w:t>nº 11</w:t>
      </w:r>
      <w:r>
        <w:t xml:space="preserve">9/19, do Ver. Vanius Nogueira, propondo </w:t>
      </w:r>
      <w:r w:rsidRPr="00F6662D">
        <w:t xml:space="preserve">seja oficiado ao Executivo, solicitando informações </w:t>
      </w:r>
      <w:r>
        <w:t>da previsão do início da reforma do calçamento da Avenida Getúlio Vargas, no Bairro Praia.</w:t>
      </w:r>
      <w:r>
        <w:t xml:space="preserve"> – Em discussão. – Em votação: </w:t>
      </w:r>
      <w:r>
        <w:rPr>
          <w:u w:val="single"/>
        </w:rPr>
        <w:t>aprovado</w:t>
      </w:r>
      <w:r>
        <w:t>.</w:t>
      </w:r>
    </w:p>
    <w:p w:rsidR="00A54B81" w:rsidRPr="00A54B81" w:rsidRDefault="00A54B81" w:rsidP="00A54B81">
      <w:pPr>
        <w:jc w:val="both"/>
      </w:pPr>
      <w:r w:rsidRPr="0023360C">
        <w:rPr>
          <w:u w:val="single"/>
        </w:rPr>
        <w:t>Requerimento</w:t>
      </w:r>
      <w:r>
        <w:rPr>
          <w:b/>
        </w:rPr>
        <w:t xml:space="preserve"> </w:t>
      </w:r>
      <w:r w:rsidRPr="0023360C">
        <w:t>nº 1</w:t>
      </w:r>
      <w:r>
        <w:t xml:space="preserve">20/19, do Ver. Vanius Nogueira, propondo </w:t>
      </w:r>
      <w:r w:rsidRPr="00F6662D">
        <w:t xml:space="preserve">seja oficiado ao Executivo, solicitando informações </w:t>
      </w:r>
      <w:r>
        <w:t xml:space="preserve">da previsão do </w:t>
      </w:r>
      <w:r>
        <w:lastRenderedPageBreak/>
        <w:t>início da reforma do calçamento da Rua João Pessoa, no Bairro Caieira.</w:t>
      </w:r>
      <w:r>
        <w:t xml:space="preserve"> – Em discussão. – Em votação: </w:t>
      </w:r>
      <w:r>
        <w:rPr>
          <w:u w:val="single"/>
        </w:rPr>
        <w:t>aprovado</w:t>
      </w:r>
      <w:r>
        <w:t>.</w:t>
      </w:r>
    </w:p>
    <w:p w:rsidR="00A54B81" w:rsidRDefault="00A54B81" w:rsidP="00A54B81">
      <w:pPr>
        <w:jc w:val="both"/>
        <w:rPr>
          <w:rFonts w:cs="Courier New"/>
          <w:szCs w:val="26"/>
        </w:rPr>
      </w:pPr>
      <w:r w:rsidRPr="0023360C">
        <w:rPr>
          <w:u w:val="single"/>
        </w:rPr>
        <w:t>Requerimento</w:t>
      </w:r>
      <w:r>
        <w:rPr>
          <w:b/>
        </w:rPr>
        <w:t xml:space="preserve"> </w:t>
      </w:r>
      <w:r w:rsidRPr="0023360C">
        <w:t>nº 1</w:t>
      </w:r>
      <w:r>
        <w:t>2</w:t>
      </w:r>
      <w:r w:rsidRPr="0023360C">
        <w:t>1</w:t>
      </w:r>
      <w:r>
        <w:t xml:space="preserve">/19, do Ver. Ademir Bica Fagundes, propondo </w:t>
      </w:r>
      <w:r>
        <w:rPr>
          <w:rFonts w:cs="Courier New"/>
          <w:szCs w:val="26"/>
        </w:rPr>
        <w:t>seja oficiado ao DAER solicitando a limpeza ou troca das placas de sinalização na Rodovia Aleixo Rocha, haja vista que tais foram pinchadas, e não há como identificar as mesmas.</w:t>
      </w:r>
      <w:r w:rsidR="00D832A8">
        <w:rPr>
          <w:rFonts w:cs="Courier New"/>
          <w:szCs w:val="26"/>
        </w:rPr>
        <w:t xml:space="preserve"> – Em discussão. – Em votação: </w:t>
      </w:r>
      <w:r w:rsidR="00D832A8">
        <w:rPr>
          <w:rFonts w:cs="Courier New"/>
          <w:szCs w:val="26"/>
          <w:u w:val="single"/>
        </w:rPr>
        <w:t>aprovado</w:t>
      </w:r>
      <w:r w:rsidR="00D832A8">
        <w:rPr>
          <w:rFonts w:cs="Courier New"/>
          <w:szCs w:val="26"/>
        </w:rPr>
        <w:t>.</w:t>
      </w:r>
    </w:p>
    <w:p w:rsidR="00D67BB4" w:rsidRPr="00D67BB4" w:rsidRDefault="00D67BB4" w:rsidP="00D67BB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5.117/18, da Verª. Mara Rodrigues, que “Institui o dia 31 de outubro como “Dia Municipal da Proclamação do Evangelho”. – Em discussão. –</w:t>
      </w:r>
      <w:r>
        <w:rPr>
          <w:rFonts w:cs="Courier New"/>
          <w:szCs w:val="26"/>
        </w:rPr>
        <w:t xml:space="preserve"> Discutido pelo Verª. Mara Rodrigues. - Em votação: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D67BB4" w:rsidRDefault="00D67BB4" w:rsidP="00D67BB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5.130/18, do Ver. José Harry, que “Dá denominação à UBS do Bairro Passo da Aldeia (Unidade Básica de Saúde Manoel Machado de Souza)”. – Em discussão. – Em votação.</w:t>
      </w:r>
      <w:r>
        <w:rPr>
          <w:rFonts w:cs="Courier New"/>
          <w:szCs w:val="26"/>
        </w:rPr>
        <w:t xml:space="preserve"> – Discutido pelo Ver. José Harry. – Em votação: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D67BB4" w:rsidRPr="00D67BB4" w:rsidRDefault="00D67BB4" w:rsidP="00D67BB4">
      <w:pPr>
        <w:pStyle w:val="SemEspaamento"/>
        <w:jc w:val="both"/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5.244/19, do Executivo, que “Dispõe sobre a Lei de Diretrizes Orçamentárias para o exercício financeiro de 2020</w:t>
      </w:r>
      <w:r>
        <w:rPr>
          <w:rFonts w:cs="Courier New"/>
          <w:szCs w:val="26"/>
        </w:rPr>
        <w:t xml:space="preserve">”. – Em discussão. – Em votação: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DE3B05" w:rsidRPr="00BE79EB" w:rsidRDefault="00F16051" w:rsidP="0045425F">
      <w:pPr>
        <w:pStyle w:val="SemEspaamento"/>
        <w:jc w:val="both"/>
        <w:rPr>
          <w:rFonts w:cs="Courier New"/>
          <w:b/>
          <w:szCs w:val="26"/>
        </w:rPr>
      </w:pPr>
      <w:r w:rsidRPr="00CA0FC8">
        <w:rPr>
          <w:rFonts w:cs="Courier New"/>
          <w:b/>
          <w:szCs w:val="26"/>
          <w:u w:val="single"/>
        </w:rPr>
        <w:t>Explicações Pessoais</w:t>
      </w:r>
      <w:r w:rsidR="00BE79EB">
        <w:rPr>
          <w:rFonts w:cs="Courier New"/>
          <w:b/>
          <w:szCs w:val="26"/>
        </w:rPr>
        <w:t>:</w:t>
      </w:r>
    </w:p>
    <w:p w:rsidR="002E76BC" w:rsidRDefault="00067409" w:rsidP="00067409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Leandro da Rosa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5B0E39">
        <w:rPr>
          <w:szCs w:val="26"/>
        </w:rPr>
        <w:t>E</w:t>
      </w:r>
      <w:r w:rsidR="002E76BC">
        <w:rPr>
          <w:szCs w:val="26"/>
        </w:rPr>
        <w:t xml:space="preserve">ncaminhamos o oficio do qual fizemos o </w:t>
      </w:r>
      <w:r w:rsidR="007E52EE">
        <w:rPr>
          <w:szCs w:val="26"/>
        </w:rPr>
        <w:t>chamado</w:t>
      </w:r>
      <w:r w:rsidR="002E76BC">
        <w:rPr>
          <w:szCs w:val="26"/>
        </w:rPr>
        <w:t xml:space="preserve"> aqui na sessão ao executivo solicitando que as audiências públicas, as </w:t>
      </w:r>
      <w:r w:rsidR="007E52EE">
        <w:rPr>
          <w:szCs w:val="26"/>
        </w:rPr>
        <w:t>apresentações</w:t>
      </w:r>
      <w:r w:rsidR="002E76BC">
        <w:rPr>
          <w:szCs w:val="26"/>
        </w:rPr>
        <w:t xml:space="preserve"> dos balancetes quadrimestrais, a apresentação de orçamento já feita no horário a partir das 19:00 horas, porque na última não tinha nem a imprensa, então não podemos mais fazer as apresentações pela manhã, então estou enviando o documento ao executivo quem quiser po</w:t>
      </w:r>
      <w:r w:rsidR="007E52EE">
        <w:rPr>
          <w:szCs w:val="26"/>
        </w:rPr>
        <w:t>d</w:t>
      </w:r>
      <w:r w:rsidR="002E76BC">
        <w:rPr>
          <w:szCs w:val="26"/>
        </w:rPr>
        <w:t>e assinar também.</w:t>
      </w:r>
    </w:p>
    <w:p w:rsidR="00067409" w:rsidRDefault="002E76BC" w:rsidP="00067409">
      <w:pPr>
        <w:pStyle w:val="SemEspaamento"/>
        <w:jc w:val="both"/>
        <w:rPr>
          <w:szCs w:val="26"/>
        </w:rPr>
      </w:pPr>
      <w:r>
        <w:rPr>
          <w:szCs w:val="26"/>
        </w:rPr>
        <w:t xml:space="preserve">Na quarta teve uma audiência </w:t>
      </w:r>
      <w:r w:rsidR="007E52EE">
        <w:rPr>
          <w:szCs w:val="26"/>
        </w:rPr>
        <w:t>pública</w:t>
      </w:r>
      <w:r>
        <w:rPr>
          <w:szCs w:val="26"/>
        </w:rPr>
        <w:t xml:space="preserve"> em General Câmara a respeito do reajuste no valor da barca entre as duas cidades, já pedi a resolução </w:t>
      </w:r>
      <w:r w:rsidR="00433F2D">
        <w:rPr>
          <w:szCs w:val="26"/>
        </w:rPr>
        <w:t xml:space="preserve">e aguardo o recebimento, mas como sugestão vou encaminhar </w:t>
      </w:r>
      <w:r w:rsidR="007E52EE">
        <w:rPr>
          <w:szCs w:val="26"/>
        </w:rPr>
        <w:t>um ofí</w:t>
      </w:r>
      <w:r w:rsidR="00433F2D">
        <w:rPr>
          <w:szCs w:val="26"/>
        </w:rPr>
        <w:t xml:space="preserve">cio </w:t>
      </w:r>
      <w:r w:rsidR="007E52EE">
        <w:rPr>
          <w:szCs w:val="26"/>
        </w:rPr>
        <w:t>concordando com o reajuste, porém solicitando o embarque g</w:t>
      </w:r>
      <w:r w:rsidR="005B0E39">
        <w:rPr>
          <w:szCs w:val="26"/>
        </w:rPr>
        <w:t xml:space="preserve">ratuito daqueles que atravessam </w:t>
      </w:r>
      <w:r w:rsidR="007E52EE">
        <w:rPr>
          <w:szCs w:val="26"/>
        </w:rPr>
        <w:t xml:space="preserve">na barca a pé e com animais como cavalos, porque esses não têm a quem repassar. </w:t>
      </w:r>
      <w:r w:rsidR="00052476">
        <w:rPr>
          <w:szCs w:val="26"/>
        </w:rPr>
        <w:t xml:space="preserve">Faremos uma </w:t>
      </w:r>
      <w:r w:rsidR="00801372">
        <w:rPr>
          <w:szCs w:val="26"/>
        </w:rPr>
        <w:t>reunião</w:t>
      </w:r>
      <w:r w:rsidR="00052476">
        <w:rPr>
          <w:szCs w:val="26"/>
        </w:rPr>
        <w:t xml:space="preserve"> no CDL para tratar dos estacionamentos públicos da cidade o que vem sendo muito cobrado pela população. Parabenizo o </w:t>
      </w:r>
      <w:r w:rsidR="00801372">
        <w:rPr>
          <w:szCs w:val="26"/>
        </w:rPr>
        <w:t>P</w:t>
      </w:r>
      <w:r w:rsidR="00052476">
        <w:rPr>
          <w:szCs w:val="26"/>
        </w:rPr>
        <w:t>residente pela iniciativa, mas é de extrema importância uma mudança no tráfego da cidade</w:t>
      </w:r>
      <w:r w:rsidR="00067409">
        <w:rPr>
          <w:szCs w:val="26"/>
        </w:rPr>
        <w:t>”.</w:t>
      </w:r>
    </w:p>
    <w:p w:rsidR="005B2870" w:rsidRDefault="00067409" w:rsidP="005B2870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 w:rsidRPr="00067409">
        <w:rPr>
          <w:b/>
          <w:szCs w:val="26"/>
          <w:u w:val="single"/>
        </w:rPr>
        <w:t>José Harry</w:t>
      </w:r>
      <w:r w:rsidRPr="00067409">
        <w:rPr>
          <w:b/>
          <w:szCs w:val="26"/>
        </w:rPr>
        <w:t xml:space="preserve"> (PDT)</w:t>
      </w:r>
      <w:r>
        <w:rPr>
          <w:szCs w:val="26"/>
        </w:rPr>
        <w:t>: “</w:t>
      </w:r>
      <w:r w:rsidR="00052476">
        <w:rPr>
          <w:szCs w:val="26"/>
        </w:rPr>
        <w:t>Até assinaria este ofício a respeito da barca, mas</w:t>
      </w:r>
      <w:r w:rsidR="00801372">
        <w:rPr>
          <w:szCs w:val="26"/>
        </w:rPr>
        <w:t xml:space="preserve"> diz que é</w:t>
      </w:r>
      <w:r w:rsidR="00052476">
        <w:rPr>
          <w:szCs w:val="26"/>
        </w:rPr>
        <w:t xml:space="preserve"> contra o aumento da tarifa, pois isso prejudica a todos não somente aqueles que passam a pé ou a </w:t>
      </w:r>
      <w:r w:rsidR="00052476">
        <w:rPr>
          <w:szCs w:val="26"/>
        </w:rPr>
        <w:lastRenderedPageBreak/>
        <w:t xml:space="preserve">cavalo, muitos estão reclamando, principalmente os moradores </w:t>
      </w:r>
      <w:r w:rsidR="00801372">
        <w:rPr>
          <w:szCs w:val="26"/>
        </w:rPr>
        <w:t>do Bairro Praia</w:t>
      </w:r>
      <w:r>
        <w:rPr>
          <w:szCs w:val="26"/>
        </w:rPr>
        <w:t>”.</w:t>
      </w:r>
    </w:p>
    <w:p w:rsidR="00D67BB4" w:rsidRDefault="00D67BB4" w:rsidP="005B2870">
      <w:pPr>
        <w:pStyle w:val="SemEspaamento"/>
        <w:jc w:val="both"/>
        <w:rPr>
          <w:szCs w:val="26"/>
        </w:rPr>
      </w:pPr>
      <w:r>
        <w:rPr>
          <w:szCs w:val="26"/>
        </w:rPr>
        <w:t>Às 21hs.45min., do dia 17 de outubro de 2019, o Senhor Presidente, invocando o nome de Deus, declara encerrada a Sessão. A presente Ata, lavrada em seis folhas digitadas é, ao final assinada por todos os Vereadores presentes à Sessão em que for aprovada, na forma regimental.</w:t>
      </w:r>
    </w:p>
    <w:sectPr w:rsidR="00D67BB4" w:rsidSect="00CC1BF2">
      <w:headerReference w:type="default" r:id="rId8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D23" w:rsidRDefault="00413D23" w:rsidP="007F661C">
      <w:r>
        <w:separator/>
      </w:r>
    </w:p>
  </w:endnote>
  <w:endnote w:type="continuationSeparator" w:id="0">
    <w:p w:rsidR="00413D23" w:rsidRDefault="00413D23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D23" w:rsidRDefault="00413D23" w:rsidP="007F661C">
      <w:r>
        <w:separator/>
      </w:r>
    </w:p>
  </w:footnote>
  <w:footnote w:type="continuationSeparator" w:id="0">
    <w:p w:rsidR="00413D23" w:rsidRDefault="00413D23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831505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4A53">
          <w:rPr>
            <w:noProof/>
          </w:rPr>
          <w:t>2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4768F"/>
    <w:multiLevelType w:val="multilevel"/>
    <w:tmpl w:val="5D5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0509A"/>
    <w:rsid w:val="00005DC9"/>
    <w:rsid w:val="000100B2"/>
    <w:rsid w:val="00010BD1"/>
    <w:rsid w:val="00011A6C"/>
    <w:rsid w:val="000138C9"/>
    <w:rsid w:val="00016EBA"/>
    <w:rsid w:val="000173F7"/>
    <w:rsid w:val="00020699"/>
    <w:rsid w:val="00021A08"/>
    <w:rsid w:val="00023DE1"/>
    <w:rsid w:val="00024717"/>
    <w:rsid w:val="000259CB"/>
    <w:rsid w:val="0002627C"/>
    <w:rsid w:val="00031FE2"/>
    <w:rsid w:val="00035234"/>
    <w:rsid w:val="00037B80"/>
    <w:rsid w:val="00040C47"/>
    <w:rsid w:val="00044295"/>
    <w:rsid w:val="0004533E"/>
    <w:rsid w:val="000506F7"/>
    <w:rsid w:val="00052476"/>
    <w:rsid w:val="00053604"/>
    <w:rsid w:val="000569C2"/>
    <w:rsid w:val="000575B1"/>
    <w:rsid w:val="0006032B"/>
    <w:rsid w:val="0006047F"/>
    <w:rsid w:val="000615DC"/>
    <w:rsid w:val="0006176C"/>
    <w:rsid w:val="00067409"/>
    <w:rsid w:val="00073C8F"/>
    <w:rsid w:val="00075506"/>
    <w:rsid w:val="000765B4"/>
    <w:rsid w:val="00077438"/>
    <w:rsid w:val="0008080E"/>
    <w:rsid w:val="00081764"/>
    <w:rsid w:val="00082843"/>
    <w:rsid w:val="00082E6D"/>
    <w:rsid w:val="0008375F"/>
    <w:rsid w:val="000900A8"/>
    <w:rsid w:val="000906D5"/>
    <w:rsid w:val="000911A6"/>
    <w:rsid w:val="00093AAD"/>
    <w:rsid w:val="000945F7"/>
    <w:rsid w:val="000A0CB3"/>
    <w:rsid w:val="000A56DD"/>
    <w:rsid w:val="000B0819"/>
    <w:rsid w:val="000B19E7"/>
    <w:rsid w:val="000B1C66"/>
    <w:rsid w:val="000B5607"/>
    <w:rsid w:val="000B56B3"/>
    <w:rsid w:val="000C02DE"/>
    <w:rsid w:val="000C2D7C"/>
    <w:rsid w:val="000C62DE"/>
    <w:rsid w:val="000C6FF6"/>
    <w:rsid w:val="000D2DD9"/>
    <w:rsid w:val="000D62E4"/>
    <w:rsid w:val="000D6FA8"/>
    <w:rsid w:val="000E0920"/>
    <w:rsid w:val="000E6F84"/>
    <w:rsid w:val="000F0946"/>
    <w:rsid w:val="000F4E21"/>
    <w:rsid w:val="000F5A73"/>
    <w:rsid w:val="000F6D29"/>
    <w:rsid w:val="00100369"/>
    <w:rsid w:val="00101605"/>
    <w:rsid w:val="00104179"/>
    <w:rsid w:val="0010613B"/>
    <w:rsid w:val="00107230"/>
    <w:rsid w:val="0010797E"/>
    <w:rsid w:val="00112C78"/>
    <w:rsid w:val="00117B1F"/>
    <w:rsid w:val="0012127B"/>
    <w:rsid w:val="0012168F"/>
    <w:rsid w:val="00124291"/>
    <w:rsid w:val="001254F2"/>
    <w:rsid w:val="00125FE9"/>
    <w:rsid w:val="001268B9"/>
    <w:rsid w:val="001305E8"/>
    <w:rsid w:val="00130DE4"/>
    <w:rsid w:val="0013236E"/>
    <w:rsid w:val="001346D7"/>
    <w:rsid w:val="00136BAA"/>
    <w:rsid w:val="00141134"/>
    <w:rsid w:val="00141F57"/>
    <w:rsid w:val="00144EB3"/>
    <w:rsid w:val="00145517"/>
    <w:rsid w:val="00146B64"/>
    <w:rsid w:val="00147CD9"/>
    <w:rsid w:val="001525EE"/>
    <w:rsid w:val="00154616"/>
    <w:rsid w:val="0016266C"/>
    <w:rsid w:val="00163835"/>
    <w:rsid w:val="00163CE8"/>
    <w:rsid w:val="00164A53"/>
    <w:rsid w:val="001652A9"/>
    <w:rsid w:val="00171D8F"/>
    <w:rsid w:val="00175775"/>
    <w:rsid w:val="0017609A"/>
    <w:rsid w:val="001804DC"/>
    <w:rsid w:val="00180634"/>
    <w:rsid w:val="00181F4F"/>
    <w:rsid w:val="0018379C"/>
    <w:rsid w:val="0019204C"/>
    <w:rsid w:val="00194696"/>
    <w:rsid w:val="00195E52"/>
    <w:rsid w:val="00195F15"/>
    <w:rsid w:val="001A5A79"/>
    <w:rsid w:val="001A7692"/>
    <w:rsid w:val="001B045A"/>
    <w:rsid w:val="001B054E"/>
    <w:rsid w:val="001B3C79"/>
    <w:rsid w:val="001B6545"/>
    <w:rsid w:val="001B718E"/>
    <w:rsid w:val="001C314D"/>
    <w:rsid w:val="001C39C6"/>
    <w:rsid w:val="001C6108"/>
    <w:rsid w:val="001C6A4C"/>
    <w:rsid w:val="001C78BB"/>
    <w:rsid w:val="001D194B"/>
    <w:rsid w:val="001D54E8"/>
    <w:rsid w:val="001D645C"/>
    <w:rsid w:val="001E0905"/>
    <w:rsid w:val="001E6103"/>
    <w:rsid w:val="001E7391"/>
    <w:rsid w:val="001F3319"/>
    <w:rsid w:val="001F4578"/>
    <w:rsid w:val="001F4FA6"/>
    <w:rsid w:val="001F75A6"/>
    <w:rsid w:val="00202128"/>
    <w:rsid w:val="00202D1F"/>
    <w:rsid w:val="002031DF"/>
    <w:rsid w:val="002033B5"/>
    <w:rsid w:val="00204B29"/>
    <w:rsid w:val="00204CED"/>
    <w:rsid w:val="002157CE"/>
    <w:rsid w:val="00216756"/>
    <w:rsid w:val="00217038"/>
    <w:rsid w:val="00222368"/>
    <w:rsid w:val="00223290"/>
    <w:rsid w:val="00223337"/>
    <w:rsid w:val="00224350"/>
    <w:rsid w:val="00230ABE"/>
    <w:rsid w:val="00230C18"/>
    <w:rsid w:val="00232C02"/>
    <w:rsid w:val="002348DE"/>
    <w:rsid w:val="002375E3"/>
    <w:rsid w:val="00243AF9"/>
    <w:rsid w:val="00245F32"/>
    <w:rsid w:val="00254AB0"/>
    <w:rsid w:val="00260C3B"/>
    <w:rsid w:val="00262667"/>
    <w:rsid w:val="002661A7"/>
    <w:rsid w:val="00270B90"/>
    <w:rsid w:val="00270D97"/>
    <w:rsid w:val="0027142C"/>
    <w:rsid w:val="00272708"/>
    <w:rsid w:val="00273D34"/>
    <w:rsid w:val="00275C46"/>
    <w:rsid w:val="0027717D"/>
    <w:rsid w:val="00280795"/>
    <w:rsid w:val="00280FA9"/>
    <w:rsid w:val="0028300C"/>
    <w:rsid w:val="002834F5"/>
    <w:rsid w:val="002851C2"/>
    <w:rsid w:val="00295301"/>
    <w:rsid w:val="00296786"/>
    <w:rsid w:val="0029740C"/>
    <w:rsid w:val="002A08E4"/>
    <w:rsid w:val="002A68B1"/>
    <w:rsid w:val="002B4B14"/>
    <w:rsid w:val="002B5714"/>
    <w:rsid w:val="002B6279"/>
    <w:rsid w:val="002B6795"/>
    <w:rsid w:val="002B7754"/>
    <w:rsid w:val="002C4D61"/>
    <w:rsid w:val="002C666E"/>
    <w:rsid w:val="002C7E4E"/>
    <w:rsid w:val="002D3BDB"/>
    <w:rsid w:val="002D41DE"/>
    <w:rsid w:val="002D722A"/>
    <w:rsid w:val="002E0B0B"/>
    <w:rsid w:val="002E1A18"/>
    <w:rsid w:val="002E3C5F"/>
    <w:rsid w:val="002E5EC6"/>
    <w:rsid w:val="002E7637"/>
    <w:rsid w:val="002E76BC"/>
    <w:rsid w:val="002F1BD3"/>
    <w:rsid w:val="002F50EB"/>
    <w:rsid w:val="002F5384"/>
    <w:rsid w:val="002F66DD"/>
    <w:rsid w:val="002F7A9E"/>
    <w:rsid w:val="00300DAB"/>
    <w:rsid w:val="00302EB2"/>
    <w:rsid w:val="003055D7"/>
    <w:rsid w:val="0031035C"/>
    <w:rsid w:val="0031156D"/>
    <w:rsid w:val="00314545"/>
    <w:rsid w:val="0031640C"/>
    <w:rsid w:val="00321F13"/>
    <w:rsid w:val="00323397"/>
    <w:rsid w:val="00323613"/>
    <w:rsid w:val="003315A3"/>
    <w:rsid w:val="0033214D"/>
    <w:rsid w:val="0033455A"/>
    <w:rsid w:val="00334E93"/>
    <w:rsid w:val="0033522D"/>
    <w:rsid w:val="003354FA"/>
    <w:rsid w:val="003355BF"/>
    <w:rsid w:val="00337C92"/>
    <w:rsid w:val="00342598"/>
    <w:rsid w:val="00344C5B"/>
    <w:rsid w:val="00345705"/>
    <w:rsid w:val="003466E3"/>
    <w:rsid w:val="00346F19"/>
    <w:rsid w:val="003472B0"/>
    <w:rsid w:val="003473D7"/>
    <w:rsid w:val="00347E34"/>
    <w:rsid w:val="00352CBA"/>
    <w:rsid w:val="003575E9"/>
    <w:rsid w:val="0036178E"/>
    <w:rsid w:val="00363C25"/>
    <w:rsid w:val="00364076"/>
    <w:rsid w:val="0037008A"/>
    <w:rsid w:val="00370C74"/>
    <w:rsid w:val="00371ED2"/>
    <w:rsid w:val="00372F89"/>
    <w:rsid w:val="003737EE"/>
    <w:rsid w:val="003744F8"/>
    <w:rsid w:val="003751B9"/>
    <w:rsid w:val="00381269"/>
    <w:rsid w:val="00382CFE"/>
    <w:rsid w:val="003854A7"/>
    <w:rsid w:val="0038779B"/>
    <w:rsid w:val="003A31BD"/>
    <w:rsid w:val="003A59F7"/>
    <w:rsid w:val="003A5A99"/>
    <w:rsid w:val="003B001F"/>
    <w:rsid w:val="003B2B55"/>
    <w:rsid w:val="003B6127"/>
    <w:rsid w:val="003B6C61"/>
    <w:rsid w:val="003C1C77"/>
    <w:rsid w:val="003C4110"/>
    <w:rsid w:val="003C495A"/>
    <w:rsid w:val="003C64E4"/>
    <w:rsid w:val="003C6BAF"/>
    <w:rsid w:val="003D2906"/>
    <w:rsid w:val="003D6592"/>
    <w:rsid w:val="003D7C97"/>
    <w:rsid w:val="003E1DB9"/>
    <w:rsid w:val="003E5B85"/>
    <w:rsid w:val="003E5E07"/>
    <w:rsid w:val="003F0E65"/>
    <w:rsid w:val="003F5A15"/>
    <w:rsid w:val="003F64C3"/>
    <w:rsid w:val="00400890"/>
    <w:rsid w:val="00401CED"/>
    <w:rsid w:val="00402363"/>
    <w:rsid w:val="00404CA8"/>
    <w:rsid w:val="00405F5F"/>
    <w:rsid w:val="0041222E"/>
    <w:rsid w:val="00413107"/>
    <w:rsid w:val="00413D23"/>
    <w:rsid w:val="00415D4C"/>
    <w:rsid w:val="00416DA4"/>
    <w:rsid w:val="00431D01"/>
    <w:rsid w:val="004321CB"/>
    <w:rsid w:val="004331BF"/>
    <w:rsid w:val="00433F2D"/>
    <w:rsid w:val="004406A0"/>
    <w:rsid w:val="00442004"/>
    <w:rsid w:val="0044234E"/>
    <w:rsid w:val="0044309A"/>
    <w:rsid w:val="00443527"/>
    <w:rsid w:val="004517AA"/>
    <w:rsid w:val="00451ACF"/>
    <w:rsid w:val="004522E3"/>
    <w:rsid w:val="0045287A"/>
    <w:rsid w:val="004533E7"/>
    <w:rsid w:val="0045425F"/>
    <w:rsid w:val="00462BE1"/>
    <w:rsid w:val="00463959"/>
    <w:rsid w:val="00466C10"/>
    <w:rsid w:val="00466E85"/>
    <w:rsid w:val="0047014F"/>
    <w:rsid w:val="0047211C"/>
    <w:rsid w:val="00472833"/>
    <w:rsid w:val="00473B19"/>
    <w:rsid w:val="00476DE4"/>
    <w:rsid w:val="004772A1"/>
    <w:rsid w:val="00482D98"/>
    <w:rsid w:val="004852AE"/>
    <w:rsid w:val="00492A23"/>
    <w:rsid w:val="00496199"/>
    <w:rsid w:val="00497071"/>
    <w:rsid w:val="004975A9"/>
    <w:rsid w:val="004A08C9"/>
    <w:rsid w:val="004A0EAA"/>
    <w:rsid w:val="004A1E86"/>
    <w:rsid w:val="004A53D5"/>
    <w:rsid w:val="004A596C"/>
    <w:rsid w:val="004A5B2B"/>
    <w:rsid w:val="004A6BA0"/>
    <w:rsid w:val="004A738F"/>
    <w:rsid w:val="004D01FD"/>
    <w:rsid w:val="004D20D8"/>
    <w:rsid w:val="004D5246"/>
    <w:rsid w:val="004D5A83"/>
    <w:rsid w:val="004E2241"/>
    <w:rsid w:val="004E233A"/>
    <w:rsid w:val="004E5538"/>
    <w:rsid w:val="004E5781"/>
    <w:rsid w:val="004E5BF3"/>
    <w:rsid w:val="00501D5A"/>
    <w:rsid w:val="00502177"/>
    <w:rsid w:val="00503201"/>
    <w:rsid w:val="00504BA1"/>
    <w:rsid w:val="00506DB6"/>
    <w:rsid w:val="00511598"/>
    <w:rsid w:val="005115AF"/>
    <w:rsid w:val="00513D6C"/>
    <w:rsid w:val="00513E79"/>
    <w:rsid w:val="00513EE6"/>
    <w:rsid w:val="005159F1"/>
    <w:rsid w:val="0051795E"/>
    <w:rsid w:val="00524A74"/>
    <w:rsid w:val="00525FD6"/>
    <w:rsid w:val="00526160"/>
    <w:rsid w:val="00526F77"/>
    <w:rsid w:val="0053050D"/>
    <w:rsid w:val="0053128C"/>
    <w:rsid w:val="00532B38"/>
    <w:rsid w:val="005335F1"/>
    <w:rsid w:val="00536D6D"/>
    <w:rsid w:val="005379FF"/>
    <w:rsid w:val="00540219"/>
    <w:rsid w:val="00545F00"/>
    <w:rsid w:val="00545F0F"/>
    <w:rsid w:val="00547EB0"/>
    <w:rsid w:val="00551C23"/>
    <w:rsid w:val="0055224C"/>
    <w:rsid w:val="00552FAA"/>
    <w:rsid w:val="005614EB"/>
    <w:rsid w:val="005655BC"/>
    <w:rsid w:val="00566813"/>
    <w:rsid w:val="005702F5"/>
    <w:rsid w:val="005734C6"/>
    <w:rsid w:val="005745F9"/>
    <w:rsid w:val="00574E6E"/>
    <w:rsid w:val="00581084"/>
    <w:rsid w:val="00584318"/>
    <w:rsid w:val="00584F45"/>
    <w:rsid w:val="005857D4"/>
    <w:rsid w:val="0058702C"/>
    <w:rsid w:val="00590964"/>
    <w:rsid w:val="00591B30"/>
    <w:rsid w:val="00592C8A"/>
    <w:rsid w:val="0059479B"/>
    <w:rsid w:val="005A2392"/>
    <w:rsid w:val="005A36AE"/>
    <w:rsid w:val="005A4536"/>
    <w:rsid w:val="005A5CBE"/>
    <w:rsid w:val="005A66AC"/>
    <w:rsid w:val="005B0E39"/>
    <w:rsid w:val="005B2870"/>
    <w:rsid w:val="005B3CF8"/>
    <w:rsid w:val="005B4B5D"/>
    <w:rsid w:val="005B56C4"/>
    <w:rsid w:val="005B57B5"/>
    <w:rsid w:val="005B5E1F"/>
    <w:rsid w:val="005B67E5"/>
    <w:rsid w:val="005B69CE"/>
    <w:rsid w:val="005C16D7"/>
    <w:rsid w:val="005C62D0"/>
    <w:rsid w:val="005C6AEC"/>
    <w:rsid w:val="005D1B71"/>
    <w:rsid w:val="005D4F36"/>
    <w:rsid w:val="005D5983"/>
    <w:rsid w:val="005E05DD"/>
    <w:rsid w:val="005E0937"/>
    <w:rsid w:val="005E4C03"/>
    <w:rsid w:val="005F3D15"/>
    <w:rsid w:val="005F3E0A"/>
    <w:rsid w:val="005F4DFE"/>
    <w:rsid w:val="005F6872"/>
    <w:rsid w:val="005F7A14"/>
    <w:rsid w:val="006020FE"/>
    <w:rsid w:val="00602882"/>
    <w:rsid w:val="006038E7"/>
    <w:rsid w:val="00607D4C"/>
    <w:rsid w:val="00612BFA"/>
    <w:rsid w:val="00616201"/>
    <w:rsid w:val="00616560"/>
    <w:rsid w:val="0063079E"/>
    <w:rsid w:val="0063212C"/>
    <w:rsid w:val="00634428"/>
    <w:rsid w:val="00642149"/>
    <w:rsid w:val="00642928"/>
    <w:rsid w:val="0064465F"/>
    <w:rsid w:val="006446D3"/>
    <w:rsid w:val="00646746"/>
    <w:rsid w:val="00646A46"/>
    <w:rsid w:val="0064712A"/>
    <w:rsid w:val="00665E8A"/>
    <w:rsid w:val="00673D8F"/>
    <w:rsid w:val="00673FF6"/>
    <w:rsid w:val="00677661"/>
    <w:rsid w:val="00681FBB"/>
    <w:rsid w:val="00682328"/>
    <w:rsid w:val="00684228"/>
    <w:rsid w:val="00684318"/>
    <w:rsid w:val="00684BD3"/>
    <w:rsid w:val="00686B1F"/>
    <w:rsid w:val="006879D0"/>
    <w:rsid w:val="00690838"/>
    <w:rsid w:val="00693AAB"/>
    <w:rsid w:val="00694193"/>
    <w:rsid w:val="006A0653"/>
    <w:rsid w:val="006A0674"/>
    <w:rsid w:val="006A0CA6"/>
    <w:rsid w:val="006A1BDF"/>
    <w:rsid w:val="006B1178"/>
    <w:rsid w:val="006B3D2B"/>
    <w:rsid w:val="006B70D6"/>
    <w:rsid w:val="006C05E5"/>
    <w:rsid w:val="006C3A60"/>
    <w:rsid w:val="006C4FAB"/>
    <w:rsid w:val="006D05E9"/>
    <w:rsid w:val="006D113E"/>
    <w:rsid w:val="006D1B73"/>
    <w:rsid w:val="006D3E39"/>
    <w:rsid w:val="006E06B8"/>
    <w:rsid w:val="006E0733"/>
    <w:rsid w:val="006E0B79"/>
    <w:rsid w:val="006E2C15"/>
    <w:rsid w:val="006E3530"/>
    <w:rsid w:val="006F0EC8"/>
    <w:rsid w:val="006F1DEE"/>
    <w:rsid w:val="006F2668"/>
    <w:rsid w:val="006F369D"/>
    <w:rsid w:val="006F3F13"/>
    <w:rsid w:val="006F64BB"/>
    <w:rsid w:val="006F6996"/>
    <w:rsid w:val="006F76F1"/>
    <w:rsid w:val="006F7A8D"/>
    <w:rsid w:val="00701708"/>
    <w:rsid w:val="00702748"/>
    <w:rsid w:val="00703AAC"/>
    <w:rsid w:val="00704813"/>
    <w:rsid w:val="00705114"/>
    <w:rsid w:val="00705740"/>
    <w:rsid w:val="0071316A"/>
    <w:rsid w:val="007139A0"/>
    <w:rsid w:val="00714DF4"/>
    <w:rsid w:val="00717691"/>
    <w:rsid w:val="00721DD8"/>
    <w:rsid w:val="00723622"/>
    <w:rsid w:val="00726EB7"/>
    <w:rsid w:val="00727175"/>
    <w:rsid w:val="0072741D"/>
    <w:rsid w:val="007275A5"/>
    <w:rsid w:val="00727CE7"/>
    <w:rsid w:val="00733A34"/>
    <w:rsid w:val="007409FD"/>
    <w:rsid w:val="00743EAE"/>
    <w:rsid w:val="00745D8F"/>
    <w:rsid w:val="0074755B"/>
    <w:rsid w:val="007519B8"/>
    <w:rsid w:val="00761042"/>
    <w:rsid w:val="0076536A"/>
    <w:rsid w:val="00774DDB"/>
    <w:rsid w:val="00776591"/>
    <w:rsid w:val="00776F0F"/>
    <w:rsid w:val="00777125"/>
    <w:rsid w:val="007776C8"/>
    <w:rsid w:val="00780C13"/>
    <w:rsid w:val="00783BE0"/>
    <w:rsid w:val="00784314"/>
    <w:rsid w:val="00784603"/>
    <w:rsid w:val="00786FD5"/>
    <w:rsid w:val="00787134"/>
    <w:rsid w:val="00792B3A"/>
    <w:rsid w:val="00792E92"/>
    <w:rsid w:val="00794A4F"/>
    <w:rsid w:val="007A0986"/>
    <w:rsid w:val="007A18F3"/>
    <w:rsid w:val="007A39E3"/>
    <w:rsid w:val="007A47D9"/>
    <w:rsid w:val="007A5012"/>
    <w:rsid w:val="007B0B88"/>
    <w:rsid w:val="007B0C59"/>
    <w:rsid w:val="007B11C8"/>
    <w:rsid w:val="007B2811"/>
    <w:rsid w:val="007B3095"/>
    <w:rsid w:val="007B6D77"/>
    <w:rsid w:val="007C0B87"/>
    <w:rsid w:val="007D1C6F"/>
    <w:rsid w:val="007D368B"/>
    <w:rsid w:val="007D5C24"/>
    <w:rsid w:val="007D62B4"/>
    <w:rsid w:val="007D72F8"/>
    <w:rsid w:val="007E5012"/>
    <w:rsid w:val="007E52EE"/>
    <w:rsid w:val="007E7544"/>
    <w:rsid w:val="007F177A"/>
    <w:rsid w:val="007F1AC9"/>
    <w:rsid w:val="007F49E7"/>
    <w:rsid w:val="007F4F6C"/>
    <w:rsid w:val="007F661C"/>
    <w:rsid w:val="00801372"/>
    <w:rsid w:val="0080527C"/>
    <w:rsid w:val="00806878"/>
    <w:rsid w:val="00806DB0"/>
    <w:rsid w:val="00806E52"/>
    <w:rsid w:val="00813A5D"/>
    <w:rsid w:val="00820E4F"/>
    <w:rsid w:val="00822315"/>
    <w:rsid w:val="008256A2"/>
    <w:rsid w:val="00825B1C"/>
    <w:rsid w:val="00827B2A"/>
    <w:rsid w:val="00830E50"/>
    <w:rsid w:val="00831028"/>
    <w:rsid w:val="0083212F"/>
    <w:rsid w:val="008327E7"/>
    <w:rsid w:val="00832B75"/>
    <w:rsid w:val="00832BA3"/>
    <w:rsid w:val="008330B1"/>
    <w:rsid w:val="008366F9"/>
    <w:rsid w:val="0084379D"/>
    <w:rsid w:val="00844ACF"/>
    <w:rsid w:val="00846B2E"/>
    <w:rsid w:val="00846B85"/>
    <w:rsid w:val="0085199B"/>
    <w:rsid w:val="00852D6C"/>
    <w:rsid w:val="00853B09"/>
    <w:rsid w:val="00854221"/>
    <w:rsid w:val="00854DE6"/>
    <w:rsid w:val="008556CA"/>
    <w:rsid w:val="008610AD"/>
    <w:rsid w:val="008615CE"/>
    <w:rsid w:val="00861706"/>
    <w:rsid w:val="00861F17"/>
    <w:rsid w:val="00862CEC"/>
    <w:rsid w:val="00862EEF"/>
    <w:rsid w:val="0086367F"/>
    <w:rsid w:val="00864720"/>
    <w:rsid w:val="00874445"/>
    <w:rsid w:val="0088073E"/>
    <w:rsid w:val="00881089"/>
    <w:rsid w:val="00881C16"/>
    <w:rsid w:val="00883050"/>
    <w:rsid w:val="008841D4"/>
    <w:rsid w:val="00885D20"/>
    <w:rsid w:val="008940E3"/>
    <w:rsid w:val="00896961"/>
    <w:rsid w:val="00897A44"/>
    <w:rsid w:val="008A0E78"/>
    <w:rsid w:val="008A4A51"/>
    <w:rsid w:val="008A570A"/>
    <w:rsid w:val="008A70C0"/>
    <w:rsid w:val="008A75FC"/>
    <w:rsid w:val="008B17BE"/>
    <w:rsid w:val="008B2F07"/>
    <w:rsid w:val="008B42E6"/>
    <w:rsid w:val="008B458E"/>
    <w:rsid w:val="008B77C2"/>
    <w:rsid w:val="008B7EB6"/>
    <w:rsid w:val="008C0027"/>
    <w:rsid w:val="008C0A1D"/>
    <w:rsid w:val="008C2244"/>
    <w:rsid w:val="008C38EA"/>
    <w:rsid w:val="008D0A59"/>
    <w:rsid w:val="008D4347"/>
    <w:rsid w:val="008D4EB9"/>
    <w:rsid w:val="008D62CA"/>
    <w:rsid w:val="008D7D6A"/>
    <w:rsid w:val="008E388A"/>
    <w:rsid w:val="008E6294"/>
    <w:rsid w:val="008F32CC"/>
    <w:rsid w:val="008F4EF8"/>
    <w:rsid w:val="00901F9B"/>
    <w:rsid w:val="00903067"/>
    <w:rsid w:val="00903550"/>
    <w:rsid w:val="009054BE"/>
    <w:rsid w:val="0090780F"/>
    <w:rsid w:val="0092019C"/>
    <w:rsid w:val="00923343"/>
    <w:rsid w:val="0093027F"/>
    <w:rsid w:val="0093384B"/>
    <w:rsid w:val="0093490F"/>
    <w:rsid w:val="00937350"/>
    <w:rsid w:val="00937A11"/>
    <w:rsid w:val="00937A24"/>
    <w:rsid w:val="009408F4"/>
    <w:rsid w:val="009440A2"/>
    <w:rsid w:val="00950BEE"/>
    <w:rsid w:val="009525FE"/>
    <w:rsid w:val="0095288F"/>
    <w:rsid w:val="00954D01"/>
    <w:rsid w:val="009559A6"/>
    <w:rsid w:val="00955EF4"/>
    <w:rsid w:val="00956356"/>
    <w:rsid w:val="00962BBC"/>
    <w:rsid w:val="0096509A"/>
    <w:rsid w:val="009664D7"/>
    <w:rsid w:val="00971CC7"/>
    <w:rsid w:val="00973840"/>
    <w:rsid w:val="00974277"/>
    <w:rsid w:val="009774DA"/>
    <w:rsid w:val="009807C7"/>
    <w:rsid w:val="009842E7"/>
    <w:rsid w:val="00984D01"/>
    <w:rsid w:val="00984E4F"/>
    <w:rsid w:val="0099065A"/>
    <w:rsid w:val="00992F23"/>
    <w:rsid w:val="00995724"/>
    <w:rsid w:val="00996424"/>
    <w:rsid w:val="009A0BF9"/>
    <w:rsid w:val="009A535E"/>
    <w:rsid w:val="009B247C"/>
    <w:rsid w:val="009B655D"/>
    <w:rsid w:val="009B7108"/>
    <w:rsid w:val="009C0B1A"/>
    <w:rsid w:val="009C133F"/>
    <w:rsid w:val="009C29AD"/>
    <w:rsid w:val="009C321E"/>
    <w:rsid w:val="009C331A"/>
    <w:rsid w:val="009C4E12"/>
    <w:rsid w:val="009C6455"/>
    <w:rsid w:val="009D2025"/>
    <w:rsid w:val="009D2EDF"/>
    <w:rsid w:val="009D4662"/>
    <w:rsid w:val="009E1F88"/>
    <w:rsid w:val="009E6937"/>
    <w:rsid w:val="009E77D8"/>
    <w:rsid w:val="009F13A2"/>
    <w:rsid w:val="009F3AB1"/>
    <w:rsid w:val="009F5AB3"/>
    <w:rsid w:val="00A012E4"/>
    <w:rsid w:val="00A02B31"/>
    <w:rsid w:val="00A03E33"/>
    <w:rsid w:val="00A0513F"/>
    <w:rsid w:val="00A139C4"/>
    <w:rsid w:val="00A2042D"/>
    <w:rsid w:val="00A20D0E"/>
    <w:rsid w:val="00A24B6E"/>
    <w:rsid w:val="00A267E3"/>
    <w:rsid w:val="00A30402"/>
    <w:rsid w:val="00A310F7"/>
    <w:rsid w:val="00A41CE6"/>
    <w:rsid w:val="00A4351D"/>
    <w:rsid w:val="00A4358B"/>
    <w:rsid w:val="00A444C6"/>
    <w:rsid w:val="00A44B64"/>
    <w:rsid w:val="00A46048"/>
    <w:rsid w:val="00A4686F"/>
    <w:rsid w:val="00A51A17"/>
    <w:rsid w:val="00A51D54"/>
    <w:rsid w:val="00A54B81"/>
    <w:rsid w:val="00A552DB"/>
    <w:rsid w:val="00A56749"/>
    <w:rsid w:val="00A63746"/>
    <w:rsid w:val="00A73821"/>
    <w:rsid w:val="00A77543"/>
    <w:rsid w:val="00A776EB"/>
    <w:rsid w:val="00A831B6"/>
    <w:rsid w:val="00A83734"/>
    <w:rsid w:val="00A85CDB"/>
    <w:rsid w:val="00A85F38"/>
    <w:rsid w:val="00A86C2A"/>
    <w:rsid w:val="00A928EC"/>
    <w:rsid w:val="00AA0772"/>
    <w:rsid w:val="00AA13B0"/>
    <w:rsid w:val="00AA347C"/>
    <w:rsid w:val="00AA5A43"/>
    <w:rsid w:val="00AB136E"/>
    <w:rsid w:val="00AB2F01"/>
    <w:rsid w:val="00AB378F"/>
    <w:rsid w:val="00AB6105"/>
    <w:rsid w:val="00AB64B4"/>
    <w:rsid w:val="00AB7411"/>
    <w:rsid w:val="00AC04F1"/>
    <w:rsid w:val="00AC05B1"/>
    <w:rsid w:val="00AC15C1"/>
    <w:rsid w:val="00AC4156"/>
    <w:rsid w:val="00AC4CD9"/>
    <w:rsid w:val="00AC4E70"/>
    <w:rsid w:val="00AC505E"/>
    <w:rsid w:val="00AC645F"/>
    <w:rsid w:val="00AD173B"/>
    <w:rsid w:val="00AD2BE7"/>
    <w:rsid w:val="00AD59E0"/>
    <w:rsid w:val="00AD71DD"/>
    <w:rsid w:val="00AE1880"/>
    <w:rsid w:val="00AE537D"/>
    <w:rsid w:val="00AE53D8"/>
    <w:rsid w:val="00AE58C6"/>
    <w:rsid w:val="00AE6C18"/>
    <w:rsid w:val="00AF41CB"/>
    <w:rsid w:val="00AF44E5"/>
    <w:rsid w:val="00AF5ACD"/>
    <w:rsid w:val="00AF5BA9"/>
    <w:rsid w:val="00AF7663"/>
    <w:rsid w:val="00AF76F6"/>
    <w:rsid w:val="00AF7740"/>
    <w:rsid w:val="00AF7DF5"/>
    <w:rsid w:val="00B05910"/>
    <w:rsid w:val="00B06F6C"/>
    <w:rsid w:val="00B1132A"/>
    <w:rsid w:val="00B14191"/>
    <w:rsid w:val="00B15C65"/>
    <w:rsid w:val="00B21324"/>
    <w:rsid w:val="00B21A43"/>
    <w:rsid w:val="00B240A1"/>
    <w:rsid w:val="00B255D7"/>
    <w:rsid w:val="00B33E90"/>
    <w:rsid w:val="00B37DEB"/>
    <w:rsid w:val="00B44070"/>
    <w:rsid w:val="00B4450E"/>
    <w:rsid w:val="00B448B5"/>
    <w:rsid w:val="00B538CA"/>
    <w:rsid w:val="00B53F70"/>
    <w:rsid w:val="00B5717B"/>
    <w:rsid w:val="00B606E1"/>
    <w:rsid w:val="00B65310"/>
    <w:rsid w:val="00B67D09"/>
    <w:rsid w:val="00B719A8"/>
    <w:rsid w:val="00B7239D"/>
    <w:rsid w:val="00B77602"/>
    <w:rsid w:val="00B8329E"/>
    <w:rsid w:val="00B83906"/>
    <w:rsid w:val="00B8425F"/>
    <w:rsid w:val="00B84877"/>
    <w:rsid w:val="00B91255"/>
    <w:rsid w:val="00B91FA1"/>
    <w:rsid w:val="00BA12DE"/>
    <w:rsid w:val="00BA39A5"/>
    <w:rsid w:val="00BA4428"/>
    <w:rsid w:val="00BA5AFC"/>
    <w:rsid w:val="00BA7528"/>
    <w:rsid w:val="00BB4072"/>
    <w:rsid w:val="00BB5185"/>
    <w:rsid w:val="00BB6103"/>
    <w:rsid w:val="00BC2145"/>
    <w:rsid w:val="00BC2657"/>
    <w:rsid w:val="00BC28F3"/>
    <w:rsid w:val="00BC6C5C"/>
    <w:rsid w:val="00BD038B"/>
    <w:rsid w:val="00BD0C4E"/>
    <w:rsid w:val="00BD0EE2"/>
    <w:rsid w:val="00BD1399"/>
    <w:rsid w:val="00BD2CB7"/>
    <w:rsid w:val="00BD314E"/>
    <w:rsid w:val="00BD401D"/>
    <w:rsid w:val="00BD6588"/>
    <w:rsid w:val="00BD6B53"/>
    <w:rsid w:val="00BD703C"/>
    <w:rsid w:val="00BE16E6"/>
    <w:rsid w:val="00BE2521"/>
    <w:rsid w:val="00BE43FE"/>
    <w:rsid w:val="00BE6513"/>
    <w:rsid w:val="00BE6533"/>
    <w:rsid w:val="00BE68C7"/>
    <w:rsid w:val="00BE79EB"/>
    <w:rsid w:val="00BF697A"/>
    <w:rsid w:val="00C0469E"/>
    <w:rsid w:val="00C06545"/>
    <w:rsid w:val="00C158D0"/>
    <w:rsid w:val="00C15DC9"/>
    <w:rsid w:val="00C16B76"/>
    <w:rsid w:val="00C16E22"/>
    <w:rsid w:val="00C173CD"/>
    <w:rsid w:val="00C17562"/>
    <w:rsid w:val="00C226CE"/>
    <w:rsid w:val="00C23647"/>
    <w:rsid w:val="00C2737B"/>
    <w:rsid w:val="00C32D92"/>
    <w:rsid w:val="00C358FD"/>
    <w:rsid w:val="00C40537"/>
    <w:rsid w:val="00C41E82"/>
    <w:rsid w:val="00C440BA"/>
    <w:rsid w:val="00C45B0D"/>
    <w:rsid w:val="00C45D9C"/>
    <w:rsid w:val="00C4767E"/>
    <w:rsid w:val="00C51833"/>
    <w:rsid w:val="00C52A65"/>
    <w:rsid w:val="00C5338B"/>
    <w:rsid w:val="00C5445B"/>
    <w:rsid w:val="00C54A26"/>
    <w:rsid w:val="00C614D2"/>
    <w:rsid w:val="00C618C3"/>
    <w:rsid w:val="00C6392A"/>
    <w:rsid w:val="00C648B8"/>
    <w:rsid w:val="00C64A39"/>
    <w:rsid w:val="00C67271"/>
    <w:rsid w:val="00C71DDF"/>
    <w:rsid w:val="00C72FE4"/>
    <w:rsid w:val="00C749F7"/>
    <w:rsid w:val="00C807F1"/>
    <w:rsid w:val="00C838D2"/>
    <w:rsid w:val="00C848E3"/>
    <w:rsid w:val="00C85841"/>
    <w:rsid w:val="00C862FC"/>
    <w:rsid w:val="00C868A3"/>
    <w:rsid w:val="00CA0FC8"/>
    <w:rsid w:val="00CA6932"/>
    <w:rsid w:val="00CA75F7"/>
    <w:rsid w:val="00CB09BC"/>
    <w:rsid w:val="00CB0C09"/>
    <w:rsid w:val="00CB20C3"/>
    <w:rsid w:val="00CB23C1"/>
    <w:rsid w:val="00CB379D"/>
    <w:rsid w:val="00CB3F23"/>
    <w:rsid w:val="00CB4982"/>
    <w:rsid w:val="00CB6067"/>
    <w:rsid w:val="00CC1BF2"/>
    <w:rsid w:val="00CC4273"/>
    <w:rsid w:val="00CD1CB4"/>
    <w:rsid w:val="00CD2FA3"/>
    <w:rsid w:val="00CD3857"/>
    <w:rsid w:val="00CD4F8B"/>
    <w:rsid w:val="00CD6F11"/>
    <w:rsid w:val="00CE41AC"/>
    <w:rsid w:val="00CE6047"/>
    <w:rsid w:val="00CF7138"/>
    <w:rsid w:val="00D034C6"/>
    <w:rsid w:val="00D035A7"/>
    <w:rsid w:val="00D0410E"/>
    <w:rsid w:val="00D06F1B"/>
    <w:rsid w:val="00D07A42"/>
    <w:rsid w:val="00D1065E"/>
    <w:rsid w:val="00D10C03"/>
    <w:rsid w:val="00D131D1"/>
    <w:rsid w:val="00D13326"/>
    <w:rsid w:val="00D23B29"/>
    <w:rsid w:val="00D23D15"/>
    <w:rsid w:val="00D27EB1"/>
    <w:rsid w:val="00D3000D"/>
    <w:rsid w:val="00D3345F"/>
    <w:rsid w:val="00D33BDF"/>
    <w:rsid w:val="00D36369"/>
    <w:rsid w:val="00D36BAB"/>
    <w:rsid w:val="00D36D0D"/>
    <w:rsid w:val="00D40B08"/>
    <w:rsid w:val="00D41091"/>
    <w:rsid w:val="00D427FF"/>
    <w:rsid w:val="00D46B5F"/>
    <w:rsid w:val="00D473DA"/>
    <w:rsid w:val="00D47F66"/>
    <w:rsid w:val="00D5250E"/>
    <w:rsid w:val="00D53DA9"/>
    <w:rsid w:val="00D54BA4"/>
    <w:rsid w:val="00D622B3"/>
    <w:rsid w:val="00D62462"/>
    <w:rsid w:val="00D62E13"/>
    <w:rsid w:val="00D63460"/>
    <w:rsid w:val="00D6489C"/>
    <w:rsid w:val="00D65297"/>
    <w:rsid w:val="00D66799"/>
    <w:rsid w:val="00D67BB4"/>
    <w:rsid w:val="00D7001C"/>
    <w:rsid w:val="00D70E50"/>
    <w:rsid w:val="00D73C3E"/>
    <w:rsid w:val="00D74063"/>
    <w:rsid w:val="00D742BF"/>
    <w:rsid w:val="00D751D7"/>
    <w:rsid w:val="00D778CD"/>
    <w:rsid w:val="00D8053B"/>
    <w:rsid w:val="00D832A8"/>
    <w:rsid w:val="00D85BBB"/>
    <w:rsid w:val="00D87FED"/>
    <w:rsid w:val="00D92666"/>
    <w:rsid w:val="00D92D62"/>
    <w:rsid w:val="00D931C3"/>
    <w:rsid w:val="00D957EE"/>
    <w:rsid w:val="00DA0362"/>
    <w:rsid w:val="00DA219D"/>
    <w:rsid w:val="00DA539F"/>
    <w:rsid w:val="00DB1B74"/>
    <w:rsid w:val="00DB27EE"/>
    <w:rsid w:val="00DB31A1"/>
    <w:rsid w:val="00DB4227"/>
    <w:rsid w:val="00DC20D7"/>
    <w:rsid w:val="00DC374F"/>
    <w:rsid w:val="00DD3C38"/>
    <w:rsid w:val="00DD5A16"/>
    <w:rsid w:val="00DE3676"/>
    <w:rsid w:val="00DE3B05"/>
    <w:rsid w:val="00DE4B1E"/>
    <w:rsid w:val="00DE7AAE"/>
    <w:rsid w:val="00DE7EAB"/>
    <w:rsid w:val="00DF4CFC"/>
    <w:rsid w:val="00DF50F6"/>
    <w:rsid w:val="00DF7AB8"/>
    <w:rsid w:val="00E0211A"/>
    <w:rsid w:val="00E02B8C"/>
    <w:rsid w:val="00E03166"/>
    <w:rsid w:val="00E04345"/>
    <w:rsid w:val="00E05092"/>
    <w:rsid w:val="00E05BCD"/>
    <w:rsid w:val="00E07D22"/>
    <w:rsid w:val="00E11116"/>
    <w:rsid w:val="00E11883"/>
    <w:rsid w:val="00E12EC6"/>
    <w:rsid w:val="00E174D2"/>
    <w:rsid w:val="00E21AFA"/>
    <w:rsid w:val="00E2281D"/>
    <w:rsid w:val="00E2368D"/>
    <w:rsid w:val="00E24861"/>
    <w:rsid w:val="00E26365"/>
    <w:rsid w:val="00E33B8D"/>
    <w:rsid w:val="00E40E64"/>
    <w:rsid w:val="00E436B6"/>
    <w:rsid w:val="00E456F6"/>
    <w:rsid w:val="00E4641E"/>
    <w:rsid w:val="00E525A5"/>
    <w:rsid w:val="00E57B25"/>
    <w:rsid w:val="00E57B65"/>
    <w:rsid w:val="00E66684"/>
    <w:rsid w:val="00E67D32"/>
    <w:rsid w:val="00E7164F"/>
    <w:rsid w:val="00E7184D"/>
    <w:rsid w:val="00E75FBD"/>
    <w:rsid w:val="00E8195A"/>
    <w:rsid w:val="00E84570"/>
    <w:rsid w:val="00E85C66"/>
    <w:rsid w:val="00E8690E"/>
    <w:rsid w:val="00E9060A"/>
    <w:rsid w:val="00E91B09"/>
    <w:rsid w:val="00E953A8"/>
    <w:rsid w:val="00E96988"/>
    <w:rsid w:val="00EA0CBB"/>
    <w:rsid w:val="00EA2E62"/>
    <w:rsid w:val="00EA4D51"/>
    <w:rsid w:val="00EA5E81"/>
    <w:rsid w:val="00EA6944"/>
    <w:rsid w:val="00EB1136"/>
    <w:rsid w:val="00EB58D5"/>
    <w:rsid w:val="00EB7E8B"/>
    <w:rsid w:val="00EC0697"/>
    <w:rsid w:val="00EC0724"/>
    <w:rsid w:val="00EC1B79"/>
    <w:rsid w:val="00EC1F13"/>
    <w:rsid w:val="00EC2D61"/>
    <w:rsid w:val="00EC3ACB"/>
    <w:rsid w:val="00EC496C"/>
    <w:rsid w:val="00EC4E41"/>
    <w:rsid w:val="00ED04B6"/>
    <w:rsid w:val="00ED1EFB"/>
    <w:rsid w:val="00ED2CC3"/>
    <w:rsid w:val="00ED71F2"/>
    <w:rsid w:val="00EE245E"/>
    <w:rsid w:val="00EF0447"/>
    <w:rsid w:val="00EF1168"/>
    <w:rsid w:val="00EF12CB"/>
    <w:rsid w:val="00EF2407"/>
    <w:rsid w:val="00EF260C"/>
    <w:rsid w:val="00EF2693"/>
    <w:rsid w:val="00F0066A"/>
    <w:rsid w:val="00F044E7"/>
    <w:rsid w:val="00F10B40"/>
    <w:rsid w:val="00F10CF1"/>
    <w:rsid w:val="00F13ECD"/>
    <w:rsid w:val="00F15F55"/>
    <w:rsid w:val="00F16051"/>
    <w:rsid w:val="00F16F76"/>
    <w:rsid w:val="00F17502"/>
    <w:rsid w:val="00F2171C"/>
    <w:rsid w:val="00F21C73"/>
    <w:rsid w:val="00F23537"/>
    <w:rsid w:val="00F23CDC"/>
    <w:rsid w:val="00F24706"/>
    <w:rsid w:val="00F32FDD"/>
    <w:rsid w:val="00F33725"/>
    <w:rsid w:val="00F35CA8"/>
    <w:rsid w:val="00F41014"/>
    <w:rsid w:val="00F465A4"/>
    <w:rsid w:val="00F57B2E"/>
    <w:rsid w:val="00F622BE"/>
    <w:rsid w:val="00F630DC"/>
    <w:rsid w:val="00F63BA1"/>
    <w:rsid w:val="00F67BBA"/>
    <w:rsid w:val="00F7573A"/>
    <w:rsid w:val="00F849CD"/>
    <w:rsid w:val="00F902E1"/>
    <w:rsid w:val="00F9124A"/>
    <w:rsid w:val="00FA3A5B"/>
    <w:rsid w:val="00FA44C4"/>
    <w:rsid w:val="00FA4BA2"/>
    <w:rsid w:val="00FA6FC0"/>
    <w:rsid w:val="00FA7EA7"/>
    <w:rsid w:val="00FB2B1D"/>
    <w:rsid w:val="00FB3AC2"/>
    <w:rsid w:val="00FB4BE9"/>
    <w:rsid w:val="00FB6785"/>
    <w:rsid w:val="00FC30A3"/>
    <w:rsid w:val="00FC38C0"/>
    <w:rsid w:val="00FC4C8F"/>
    <w:rsid w:val="00FC6FA0"/>
    <w:rsid w:val="00FC70AA"/>
    <w:rsid w:val="00FC7633"/>
    <w:rsid w:val="00FD479F"/>
    <w:rsid w:val="00FD765F"/>
    <w:rsid w:val="00FE0472"/>
    <w:rsid w:val="00FE0C36"/>
    <w:rsid w:val="00FE0F9A"/>
    <w:rsid w:val="00FF05C8"/>
    <w:rsid w:val="00FF3972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CF28EE-74AA-4B2B-9A4D-3C02BAEE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94F4-D41C-4E67-AD22-EEB4D13CF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1812</Words>
  <Characters>9789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User</cp:lastModifiedBy>
  <cp:revision>11</cp:revision>
  <cp:lastPrinted>2019-12-09T12:25:00Z</cp:lastPrinted>
  <dcterms:created xsi:type="dcterms:W3CDTF">2019-12-09T11:29:00Z</dcterms:created>
  <dcterms:modified xsi:type="dcterms:W3CDTF">2019-12-09T12:29:00Z</dcterms:modified>
</cp:coreProperties>
</file>