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11" w:rsidRDefault="00607311" w:rsidP="00607311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</w:p>
    <w:p w:rsidR="00607311" w:rsidRDefault="00607311" w:rsidP="00607311">
      <w:pPr>
        <w:pStyle w:val="SemEspaamento"/>
        <w:jc w:val="center"/>
        <w:rPr>
          <w:rFonts w:ascii="Courier New" w:hAnsi="Courier New" w:cs="Courier New"/>
          <w:b/>
          <w:sz w:val="16"/>
          <w:szCs w:val="1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3.76</w:t>
      </w:r>
      <w:r>
        <w:rPr>
          <w:rFonts w:ascii="Courier New" w:hAnsi="Courier New" w:cs="Courier New"/>
          <w:b/>
          <w:sz w:val="26"/>
          <w:szCs w:val="26"/>
          <w:u w:val="single"/>
        </w:rPr>
        <w:t>8</w:t>
      </w:r>
      <w:r>
        <w:rPr>
          <w:rFonts w:ascii="Courier New" w:hAnsi="Courier New" w:cs="Courier New"/>
          <w:b/>
          <w:sz w:val="26"/>
          <w:szCs w:val="26"/>
          <w:u w:val="single"/>
        </w:rPr>
        <w:t>/21</w:t>
      </w:r>
    </w:p>
    <w:p w:rsidR="00607311" w:rsidRDefault="00607311" w:rsidP="0060731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607311" w:rsidRPr="001B3295" w:rsidRDefault="00607311" w:rsidP="0060731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607311" w:rsidRPr="005D06A0" w:rsidRDefault="00607311" w:rsidP="00607311">
      <w:pPr>
        <w:pStyle w:val="SemEspaamento"/>
        <w:rPr>
          <w:rFonts w:ascii="Courier New" w:hAnsi="Courier New" w:cs="Courier New"/>
          <w:b/>
          <w:sz w:val="16"/>
          <w:szCs w:val="16"/>
          <w:u w:val="single"/>
        </w:rPr>
      </w:pP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 w:rsidRPr="00A00ACB">
        <w:rPr>
          <w:rFonts w:ascii="Courier New" w:hAnsi="Courier New" w:cs="Courier New"/>
          <w:b/>
          <w:sz w:val="26"/>
          <w:szCs w:val="26"/>
        </w:rPr>
        <w:t xml:space="preserve">Sessão Extraordinária </w:t>
      </w:r>
      <w:r>
        <w:rPr>
          <w:rFonts w:ascii="Courier New" w:hAnsi="Courier New" w:cs="Courier New"/>
          <w:b/>
          <w:sz w:val="26"/>
          <w:szCs w:val="26"/>
        </w:rPr>
        <w:t>de 08 de ju</w:t>
      </w:r>
      <w:r>
        <w:rPr>
          <w:rFonts w:ascii="Courier New" w:hAnsi="Courier New" w:cs="Courier New"/>
          <w:b/>
          <w:sz w:val="26"/>
          <w:szCs w:val="26"/>
        </w:rPr>
        <w:t>l</w:t>
      </w:r>
      <w:r>
        <w:rPr>
          <w:rFonts w:ascii="Courier New" w:hAnsi="Courier New" w:cs="Courier New"/>
          <w:b/>
          <w:sz w:val="26"/>
          <w:szCs w:val="26"/>
        </w:rPr>
        <w:t>ho de 2021.</w:t>
      </w:r>
    </w:p>
    <w:p w:rsidR="00607311" w:rsidRPr="00CB5B3C" w:rsidRDefault="00607311" w:rsidP="00607311">
      <w:pPr>
        <w:pStyle w:val="SemEspaamento"/>
        <w:jc w:val="both"/>
        <w:rPr>
          <w:rFonts w:ascii="Courier New" w:hAnsi="Courier New" w:cs="Courier New"/>
          <w:sz w:val="10"/>
          <w:szCs w:val="10"/>
        </w:rPr>
      </w:pP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5C3C8A">
        <w:rPr>
          <w:rFonts w:ascii="Courier New" w:hAnsi="Courier New" w:cs="Courier New"/>
          <w:b/>
          <w:sz w:val="26"/>
          <w:szCs w:val="26"/>
          <w:u w:val="single"/>
        </w:rPr>
        <w:t>Presidente</w:t>
      </w:r>
      <w:r>
        <w:rPr>
          <w:rFonts w:ascii="Courier New" w:hAnsi="Courier New" w:cs="Courier New"/>
          <w:sz w:val="26"/>
          <w:szCs w:val="26"/>
        </w:rPr>
        <w:t xml:space="preserve">: Ver. </w:t>
      </w:r>
      <w:proofErr w:type="spellStart"/>
      <w:r>
        <w:rPr>
          <w:rFonts w:ascii="Courier New" w:hAnsi="Courier New" w:cs="Courier New"/>
          <w:sz w:val="26"/>
          <w:szCs w:val="26"/>
        </w:rPr>
        <w:t>Luis</w:t>
      </w:r>
      <w:proofErr w:type="spellEnd"/>
      <w:r>
        <w:rPr>
          <w:rFonts w:ascii="Courier New" w:hAnsi="Courier New" w:cs="Courier New"/>
          <w:sz w:val="26"/>
          <w:szCs w:val="26"/>
        </w:rPr>
        <w:t xml:space="preserve"> Porto (PT).</w:t>
      </w: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 w:rsidRPr="00CB5B3C">
        <w:rPr>
          <w:rFonts w:ascii="Courier New" w:hAnsi="Courier New" w:cs="Courier New"/>
          <w:b/>
          <w:sz w:val="26"/>
          <w:szCs w:val="26"/>
          <w:u w:val="single"/>
        </w:rPr>
        <w:t>Secretários</w:t>
      </w:r>
      <w:r>
        <w:rPr>
          <w:rFonts w:ascii="Courier New" w:hAnsi="Courier New" w:cs="Courier New"/>
          <w:sz w:val="26"/>
          <w:szCs w:val="26"/>
        </w:rPr>
        <w:t>: Vers. Felipe Reis (PSB), 1º Secretário e Maria do Carmo (PDT), 2ª Secretária.</w:t>
      </w: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Presentes os seguintes Vereadores:</w:t>
      </w: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PDT</w:t>
      </w:r>
      <w:r>
        <w:rPr>
          <w:rFonts w:ascii="Courier New" w:hAnsi="Courier New" w:cs="Courier New"/>
          <w:sz w:val="26"/>
          <w:szCs w:val="26"/>
        </w:rPr>
        <w:t>: Ademir Fagundes, José Harry e Sérgio Pereira.</w:t>
      </w: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PT</w:t>
      </w:r>
      <w:r>
        <w:rPr>
          <w:rFonts w:ascii="Courier New" w:hAnsi="Courier New" w:cs="Courier New"/>
          <w:sz w:val="26"/>
          <w:szCs w:val="26"/>
        </w:rPr>
        <w:t>: Ana Paula e Leandro da Rosa.</w:t>
      </w:r>
    </w:p>
    <w:p w:rsidR="00607311" w:rsidRPr="007D0F9B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PP</w:t>
      </w:r>
      <w:r>
        <w:rPr>
          <w:rFonts w:ascii="Courier New" w:hAnsi="Courier New" w:cs="Courier New"/>
          <w:b/>
          <w:sz w:val="26"/>
          <w:szCs w:val="26"/>
        </w:rPr>
        <w:t xml:space="preserve">: </w:t>
      </w:r>
      <w:r>
        <w:rPr>
          <w:rFonts w:ascii="Courier New" w:hAnsi="Courier New" w:cs="Courier New"/>
          <w:sz w:val="26"/>
          <w:szCs w:val="26"/>
        </w:rPr>
        <w:t>Aldo Gregory.</w:t>
      </w: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18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30</w:t>
      </w:r>
      <w:r>
        <w:rPr>
          <w:rFonts w:ascii="Courier New" w:hAnsi="Courier New" w:cs="Courier New"/>
          <w:sz w:val="26"/>
          <w:szCs w:val="26"/>
        </w:rPr>
        <w:t xml:space="preserve">min., o Senhor Presidente, invocando o nome de Deus, declara aberta a Sessão, convocada com a </w:t>
      </w:r>
      <w:r>
        <w:rPr>
          <w:rFonts w:ascii="Courier New" w:hAnsi="Courier New" w:cs="Courier New"/>
          <w:sz w:val="26"/>
          <w:szCs w:val="26"/>
        </w:rPr>
        <w:t xml:space="preserve">finalidade de discutir e votar o </w:t>
      </w:r>
      <w:r>
        <w:rPr>
          <w:rFonts w:ascii="Courier New" w:hAnsi="Courier New" w:cs="Courier New"/>
          <w:sz w:val="26"/>
          <w:szCs w:val="26"/>
        </w:rPr>
        <w:t>Projeto de lei nº 5.4</w:t>
      </w:r>
      <w:r>
        <w:rPr>
          <w:rFonts w:ascii="Courier New" w:hAnsi="Courier New" w:cs="Courier New"/>
          <w:sz w:val="26"/>
          <w:szCs w:val="26"/>
        </w:rPr>
        <w:t>5</w:t>
      </w:r>
      <w:r>
        <w:rPr>
          <w:rFonts w:ascii="Courier New" w:hAnsi="Courier New" w:cs="Courier New"/>
          <w:sz w:val="26"/>
          <w:szCs w:val="26"/>
        </w:rPr>
        <w:t>1/21, do Executivo.</w:t>
      </w: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A </w:t>
      </w:r>
      <w:proofErr w:type="spellStart"/>
      <w:r>
        <w:rPr>
          <w:rFonts w:ascii="Courier New" w:hAnsi="Courier New" w:cs="Courier New"/>
          <w:sz w:val="26"/>
          <w:szCs w:val="26"/>
        </w:rPr>
        <w:t>Srª</w:t>
      </w:r>
      <w:proofErr w:type="spellEnd"/>
      <w:r>
        <w:rPr>
          <w:rFonts w:ascii="Courier New" w:hAnsi="Courier New" w:cs="Courier New"/>
          <w:sz w:val="26"/>
          <w:szCs w:val="26"/>
        </w:rPr>
        <w:t>. 2ª Secretária faz a leitura do texto bíblico.</w:t>
      </w:r>
    </w:p>
    <w:p w:rsid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Ordem do Dia</w:t>
      </w:r>
      <w:r>
        <w:rPr>
          <w:rFonts w:ascii="Courier New" w:hAnsi="Courier New" w:cs="Courier New"/>
          <w:sz w:val="26"/>
          <w:szCs w:val="26"/>
        </w:rPr>
        <w:t>:</w:t>
      </w:r>
    </w:p>
    <w:p w:rsidR="00607311" w:rsidRPr="00607311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  <w:u w:val="single"/>
        </w:rPr>
        <w:t>Projeto de lei</w:t>
      </w:r>
      <w:r>
        <w:rPr>
          <w:rFonts w:ascii="Courier New" w:hAnsi="Courier New" w:cs="Courier New"/>
          <w:sz w:val="26"/>
          <w:szCs w:val="26"/>
        </w:rPr>
        <w:t xml:space="preserve"> nº 5.421/21, do Executivo, que “</w:t>
      </w:r>
      <w:r>
        <w:rPr>
          <w:rFonts w:ascii="Courier New" w:hAnsi="Courier New" w:cs="Courier New"/>
          <w:sz w:val="26"/>
          <w:szCs w:val="26"/>
        </w:rPr>
        <w:t xml:space="preserve">Autoriza o Poder Executivo Municipal de Taquari-RS, a firmar convênio com o Estado do Rio Grande do Sul, por intermédio da Secretaria de Articulação e Apoio aos Municípios, no âmbito do Programa Pavimenta, e dá outras providências”. – Em discussão. – Discutido pelos Vers. Aldo Gregory, José Harry e Leandro da Rosa. – Em votação: </w:t>
      </w:r>
      <w:r>
        <w:rPr>
          <w:rFonts w:ascii="Courier New" w:hAnsi="Courier New" w:cs="Courier New"/>
          <w:sz w:val="26"/>
          <w:szCs w:val="26"/>
          <w:u w:val="single"/>
        </w:rPr>
        <w:t>aprovado por unanimidade</w:t>
      </w:r>
      <w:r>
        <w:rPr>
          <w:rFonts w:ascii="Courier New" w:hAnsi="Courier New" w:cs="Courier New"/>
          <w:sz w:val="26"/>
          <w:szCs w:val="26"/>
        </w:rPr>
        <w:t>.</w:t>
      </w:r>
    </w:p>
    <w:p w:rsidR="00607311" w:rsidRPr="006A7F16" w:rsidRDefault="00607311" w:rsidP="00607311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 xml:space="preserve">Às </w:t>
      </w:r>
      <w:r>
        <w:rPr>
          <w:rFonts w:ascii="Courier New" w:hAnsi="Courier New" w:cs="Courier New"/>
          <w:sz w:val="26"/>
          <w:szCs w:val="26"/>
        </w:rPr>
        <w:t>15</w:t>
      </w:r>
      <w:r>
        <w:rPr>
          <w:rFonts w:ascii="Courier New" w:hAnsi="Courier New" w:cs="Courier New"/>
          <w:sz w:val="26"/>
          <w:szCs w:val="26"/>
        </w:rPr>
        <w:t>hs.</w:t>
      </w:r>
      <w:r>
        <w:rPr>
          <w:rFonts w:ascii="Courier New" w:hAnsi="Courier New" w:cs="Courier New"/>
          <w:sz w:val="26"/>
          <w:szCs w:val="26"/>
        </w:rPr>
        <w:t>50</w:t>
      </w:r>
      <w:r>
        <w:rPr>
          <w:rFonts w:ascii="Courier New" w:hAnsi="Courier New" w:cs="Courier New"/>
          <w:sz w:val="26"/>
          <w:szCs w:val="26"/>
        </w:rPr>
        <w:t>min., do dia 08 de ju</w:t>
      </w:r>
      <w:r>
        <w:rPr>
          <w:rFonts w:ascii="Courier New" w:hAnsi="Courier New" w:cs="Courier New"/>
          <w:sz w:val="26"/>
          <w:szCs w:val="26"/>
        </w:rPr>
        <w:t>l</w:t>
      </w:r>
      <w:bookmarkStart w:id="0" w:name="_GoBack"/>
      <w:bookmarkEnd w:id="0"/>
      <w:r>
        <w:rPr>
          <w:rFonts w:ascii="Courier New" w:hAnsi="Courier New" w:cs="Courier New"/>
          <w:sz w:val="26"/>
          <w:szCs w:val="26"/>
        </w:rPr>
        <w:t>ho de 2021, o Senhor Presidente, invocando o nome de Deus, declara encerrada a Sessão. A presente Ata, lavrada em uma folha digitada é, ao final, assinada por todos os Vereadores presentes à Sessão em que for aprovada, na forma regimental.</w:t>
      </w:r>
    </w:p>
    <w:p w:rsidR="00E93145" w:rsidRDefault="00E93145" w:rsidP="00607311">
      <w:pPr>
        <w:pStyle w:val="SemEspaamento"/>
        <w:jc w:val="both"/>
      </w:pPr>
    </w:p>
    <w:sectPr w:rsidR="00E93145" w:rsidSect="0035289D">
      <w:pgSz w:w="11906" w:h="16838"/>
      <w:pgMar w:top="2948" w:right="1134" w:bottom="1247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311"/>
    <w:rsid w:val="0035289D"/>
    <w:rsid w:val="00607311"/>
    <w:rsid w:val="00E93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46689A-0890-4B15-BE41-AB9D06F70A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3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60731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195</Words>
  <Characters>1057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2021-12-13T17:41:00Z</dcterms:created>
  <dcterms:modified xsi:type="dcterms:W3CDTF">2021-12-13T17:45:00Z</dcterms:modified>
</cp:coreProperties>
</file>