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B51B" w14:textId="121616EC" w:rsidR="00962E77" w:rsidRPr="00DE2BA9" w:rsidRDefault="00962E77" w:rsidP="00DE2BA9"/>
    <w:sectPr w:rsidR="00962E77" w:rsidRPr="00DE2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13A6"/>
    <w:multiLevelType w:val="hybridMultilevel"/>
    <w:tmpl w:val="99A028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E0934"/>
    <w:multiLevelType w:val="multilevel"/>
    <w:tmpl w:val="8388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77D0C"/>
    <w:multiLevelType w:val="hybridMultilevel"/>
    <w:tmpl w:val="08C6F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216390">
    <w:abstractNumId w:val="0"/>
  </w:num>
  <w:num w:numId="2" w16cid:durableId="1289969258">
    <w:abstractNumId w:val="1"/>
  </w:num>
  <w:num w:numId="3" w16cid:durableId="1710301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60"/>
    <w:rsid w:val="00206B60"/>
    <w:rsid w:val="004E441B"/>
    <w:rsid w:val="007268FA"/>
    <w:rsid w:val="00776D1C"/>
    <w:rsid w:val="008D189A"/>
    <w:rsid w:val="00962E77"/>
    <w:rsid w:val="00B87A8B"/>
    <w:rsid w:val="00D203B7"/>
    <w:rsid w:val="00DC2E9B"/>
    <w:rsid w:val="00DE2BA9"/>
    <w:rsid w:val="00F47729"/>
    <w:rsid w:val="00F8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E71D0"/>
  <w15:chartTrackingRefBased/>
  <w15:docId w15:val="{25F6A93D-93FF-46D2-9C6A-9786473BD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B7"/>
    <w:rPr>
      <w:rFonts w:asciiTheme="majorHAnsi" w:eastAsiaTheme="majorEastAsia" w:hAnsiTheme="majorHAnsi" w:cstheme="majorBidi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B6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B6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6B6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6B6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6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Francis Baalraaj</dc:creator>
  <cp:keywords/>
  <dc:description/>
  <cp:lastModifiedBy>Dominic Francis Baalraaj</cp:lastModifiedBy>
  <cp:revision>5</cp:revision>
  <dcterms:created xsi:type="dcterms:W3CDTF">2026-03-22T06:51:00Z</dcterms:created>
  <dcterms:modified xsi:type="dcterms:W3CDTF">2026-03-24T10:33:00Z</dcterms:modified>
</cp:coreProperties>
</file>