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05DD6" w14:textId="77777777" w:rsidR="006A4C14" w:rsidRDefault="006A4C14" w:rsidP="006A4C14">
      <w:pPr>
        <w:rPr>
          <w:sz w:val="28"/>
          <w:szCs w:val="28"/>
        </w:rPr>
      </w:pPr>
    </w:p>
    <w:p w14:paraId="59110819" w14:textId="39C93559" w:rsidR="006A4C14" w:rsidRPr="006A4C14" w:rsidRDefault="006A4C14" w:rsidP="006A4C14">
      <w:pPr>
        <w:ind w:firstLine="708"/>
        <w:rPr>
          <w:sz w:val="28"/>
          <w:szCs w:val="28"/>
        </w:rPr>
      </w:pPr>
      <w:r w:rsidRPr="006A4C14">
        <w:rPr>
          <w:sz w:val="28"/>
          <w:szCs w:val="28"/>
        </w:rPr>
        <w:t>O plágio é quase sempre de parte(s) de obra alheia, e não de sua íntegra, visto que a prova judicial de obra completamente igual a uma consiste em tarefa que, muitas vezes, não exige maiores esforços. O plágio grosseiro e total é hipótese não muito comum, pelo simples fato de ser facilmente identificado e ilícito. (MORAES, 2006, p. 95).</w:t>
      </w:r>
    </w:p>
    <w:p w14:paraId="7D707EF8" w14:textId="77777777" w:rsidR="006A4C14" w:rsidRPr="006A4C14" w:rsidRDefault="006A4C14" w:rsidP="006A4C14">
      <w:pPr>
        <w:ind w:firstLine="708"/>
        <w:rPr>
          <w:sz w:val="28"/>
          <w:szCs w:val="28"/>
        </w:rPr>
      </w:pPr>
      <w:r w:rsidRPr="006A4C14">
        <w:rPr>
          <w:sz w:val="28"/>
          <w:szCs w:val="28"/>
        </w:rPr>
        <w:t>Ana Mélia é estudante do Curso Técnico em Desenvolvimento de Sistemas e está escrevendo o seu TCC (Trabalho de Conclusão de Curso) em Sistemas Embarcados. O software que ela desenvolveu, utilizando o Arduíno, para embasar a teoria do trabalho ficou muito bom, mas como Ana Mélia não está com muito tempo para escrever a teoria, ela copiou na íntegra a Introdução de um artigo e a fundamentação teórica de um TCC de um aluno da Etec de Poá.</w:t>
      </w:r>
    </w:p>
    <w:p w14:paraId="5FC3F2C4" w14:textId="77777777" w:rsidR="006A4C14" w:rsidRPr="006A4C14" w:rsidRDefault="006A4C14" w:rsidP="006A4C14">
      <w:pPr>
        <w:ind w:firstLine="708"/>
        <w:rPr>
          <w:sz w:val="28"/>
          <w:szCs w:val="28"/>
        </w:rPr>
      </w:pPr>
      <w:r w:rsidRPr="006A4C14">
        <w:rPr>
          <w:sz w:val="28"/>
          <w:szCs w:val="28"/>
        </w:rPr>
        <w:t>Além disso, a estudante escreveu a conclusão do seu trabalho a partir das ideias da dissertação de mestrado do Prof. Lucas, da mesma unidade escolar.</w:t>
      </w:r>
    </w:p>
    <w:p w14:paraId="7B454103" w14:textId="77777777" w:rsidR="006A4C14" w:rsidRPr="006A4C14" w:rsidRDefault="006A4C14" w:rsidP="006A4C14">
      <w:pPr>
        <w:rPr>
          <w:sz w:val="28"/>
          <w:szCs w:val="28"/>
        </w:rPr>
      </w:pPr>
      <w:r w:rsidRPr="006A4C14">
        <w:rPr>
          <w:sz w:val="28"/>
          <w:szCs w:val="28"/>
        </w:rPr>
        <w:t> </w:t>
      </w:r>
    </w:p>
    <w:p w14:paraId="2ADBFAF0" w14:textId="77777777" w:rsidR="006A4C14" w:rsidRPr="006A4C14" w:rsidRDefault="006A4C14" w:rsidP="006A4C14">
      <w:pPr>
        <w:rPr>
          <w:sz w:val="28"/>
          <w:szCs w:val="28"/>
        </w:rPr>
      </w:pPr>
      <w:r w:rsidRPr="006A4C14">
        <w:rPr>
          <w:sz w:val="28"/>
          <w:szCs w:val="28"/>
        </w:rPr>
        <w:t>Tendo essas informações como referência e o material apresentado nessa agenda, analise e responda as seguintes questões:</w:t>
      </w:r>
    </w:p>
    <w:p w14:paraId="5436A3ED" w14:textId="77777777" w:rsidR="006A4C14" w:rsidRPr="006A4C14" w:rsidRDefault="006A4C14" w:rsidP="006A4C14">
      <w:pPr>
        <w:numPr>
          <w:ilvl w:val="0"/>
          <w:numId w:val="2"/>
        </w:numPr>
        <w:rPr>
          <w:sz w:val="28"/>
          <w:szCs w:val="28"/>
        </w:rPr>
      </w:pPr>
      <w:r w:rsidRPr="006A4C14">
        <w:rPr>
          <w:sz w:val="28"/>
          <w:szCs w:val="28"/>
        </w:rPr>
        <w:t>Argumente sobre as sanções da Lei a que Ana Mélia está sujeita.</w:t>
      </w:r>
    </w:p>
    <w:p w14:paraId="4F3B93AA" w14:textId="77777777" w:rsidR="006A4C14" w:rsidRPr="006A4C14" w:rsidRDefault="006A4C14" w:rsidP="006A4C14">
      <w:pPr>
        <w:numPr>
          <w:ilvl w:val="0"/>
          <w:numId w:val="2"/>
        </w:numPr>
        <w:rPr>
          <w:sz w:val="28"/>
          <w:szCs w:val="28"/>
        </w:rPr>
      </w:pPr>
      <w:r w:rsidRPr="006A4C14">
        <w:rPr>
          <w:sz w:val="28"/>
          <w:szCs w:val="28"/>
        </w:rPr>
        <w:t>As ideias podem ser plagiadas? Justifique.</w:t>
      </w:r>
    </w:p>
    <w:p w14:paraId="3B9CAF0F" w14:textId="77777777" w:rsidR="006A4C14" w:rsidRPr="006A4C14" w:rsidRDefault="006A4C14" w:rsidP="006A4C14">
      <w:pPr>
        <w:numPr>
          <w:ilvl w:val="0"/>
          <w:numId w:val="2"/>
        </w:numPr>
        <w:rPr>
          <w:sz w:val="28"/>
          <w:szCs w:val="28"/>
        </w:rPr>
      </w:pPr>
      <w:r w:rsidRPr="006A4C14">
        <w:rPr>
          <w:sz w:val="28"/>
          <w:szCs w:val="28"/>
        </w:rPr>
        <w:t>Quais os tipos de plágio praticados por Ana Mélia?</w:t>
      </w:r>
    </w:p>
    <w:p w14:paraId="4C4E3E0C" w14:textId="49ECD806" w:rsidR="00516CC0" w:rsidRDefault="00516CC0"/>
    <w:p w14:paraId="0F58626F" w14:textId="6FEFDAD6" w:rsidR="007F6B53" w:rsidRPr="0034381A" w:rsidRDefault="006A4C14" w:rsidP="0034381A">
      <w:pPr>
        <w:ind w:firstLine="708"/>
        <w:rPr>
          <w:sz w:val="28"/>
          <w:szCs w:val="28"/>
        </w:rPr>
      </w:pPr>
      <w:r w:rsidRPr="0034381A">
        <w:rPr>
          <w:sz w:val="28"/>
          <w:szCs w:val="28"/>
        </w:rPr>
        <w:t xml:space="preserve">Ana Mélia esta sujeita  </w:t>
      </w:r>
      <w:r w:rsidRPr="0034381A">
        <w:rPr>
          <w:sz w:val="28"/>
          <w:szCs w:val="28"/>
        </w:rPr>
        <w:t>LEI Nº 9.610, DE 19 DE FEVEREIRO DE 1998</w:t>
      </w:r>
      <w:r w:rsidRPr="0034381A">
        <w:rPr>
          <w:sz w:val="28"/>
          <w:szCs w:val="28"/>
        </w:rPr>
        <w:t xml:space="preserve"> que</w:t>
      </w:r>
      <w:r w:rsidR="001113CE" w:rsidRPr="0034381A">
        <w:rPr>
          <w:sz w:val="28"/>
          <w:szCs w:val="28"/>
        </w:rPr>
        <w:t xml:space="preserve"> disciplina sobre</w:t>
      </w:r>
      <w:r w:rsidRPr="0034381A">
        <w:rPr>
          <w:sz w:val="28"/>
          <w:szCs w:val="28"/>
        </w:rPr>
        <w:t xml:space="preserve"> direitos autorais</w:t>
      </w:r>
      <w:r w:rsidR="007F6B53" w:rsidRPr="0034381A">
        <w:rPr>
          <w:sz w:val="28"/>
          <w:szCs w:val="28"/>
        </w:rPr>
        <w:t xml:space="preserve">, e esta sujeita ao código penal no art </w:t>
      </w:r>
      <w:r w:rsidR="007F6B53" w:rsidRPr="0034381A">
        <w:rPr>
          <w:sz w:val="28"/>
          <w:szCs w:val="28"/>
        </w:rPr>
        <w:t>Artigo 184. Violar direitos de autor e os que lhe são conexos: Pena - detenção de 3 (três) meses a 1 (um) ano, ou multa.</w:t>
      </w:r>
    </w:p>
    <w:p w14:paraId="3A167E4F" w14:textId="380AA67C" w:rsidR="007F6B53" w:rsidRPr="0034381A" w:rsidRDefault="007F6B53" w:rsidP="002077C7">
      <w:pPr>
        <w:ind w:firstLine="708"/>
        <w:rPr>
          <w:sz w:val="28"/>
          <w:szCs w:val="28"/>
        </w:rPr>
      </w:pPr>
      <w:r w:rsidRPr="0034381A">
        <w:rPr>
          <w:sz w:val="28"/>
          <w:szCs w:val="28"/>
        </w:rPr>
        <w:t>As idéias não pedem ser plagiadas, se for utilizadas ideias de outro autor deve ser feita a citação ao autor.</w:t>
      </w:r>
    </w:p>
    <w:p w14:paraId="0BA1A4B0" w14:textId="16BE364F" w:rsidR="007F6B53" w:rsidRPr="0034381A" w:rsidRDefault="007F6B53">
      <w:pPr>
        <w:rPr>
          <w:sz w:val="28"/>
          <w:szCs w:val="28"/>
        </w:rPr>
      </w:pPr>
      <w:r w:rsidRPr="0034381A">
        <w:rPr>
          <w:sz w:val="28"/>
          <w:szCs w:val="28"/>
        </w:rPr>
        <w:t>Amelia cometeu plagio parcial ao copiar a introdução do aluno da Etec de Poa e Plagio Conceitual ao copiar as Ideias da dissertação de mestrado do Professor Lucas</w:t>
      </w:r>
    </w:p>
    <w:p w14:paraId="1F0DA006" w14:textId="4531CD1C" w:rsidR="007F6B53" w:rsidRDefault="007F6B53"/>
    <w:p w14:paraId="1B35A424" w14:textId="77777777" w:rsidR="001113CE" w:rsidRDefault="001113CE"/>
    <w:p w14:paraId="58438705" w14:textId="77777777" w:rsidR="006A4C14" w:rsidRDefault="006A4C14"/>
    <w:sectPr w:rsidR="006A4C14" w:rsidSect="006A4C14">
      <w:pgSz w:w="11906" w:h="16838"/>
      <w:pgMar w:top="1417" w:right="155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3870"/>
    <w:multiLevelType w:val="multilevel"/>
    <w:tmpl w:val="7E34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0016D6"/>
    <w:multiLevelType w:val="multilevel"/>
    <w:tmpl w:val="7E34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14"/>
    <w:rsid w:val="001113CE"/>
    <w:rsid w:val="002077C7"/>
    <w:rsid w:val="0034381A"/>
    <w:rsid w:val="00516CC0"/>
    <w:rsid w:val="006A4C14"/>
    <w:rsid w:val="007F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ED8C"/>
  <w15:chartTrackingRefBased/>
  <w15:docId w15:val="{D9BA9757-0EBE-4384-A6B4-F50F5B9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FERNANDES SOUZA</dc:creator>
  <cp:keywords/>
  <dc:description/>
  <cp:lastModifiedBy>FRANCISLEY FERNANDES SOUZA</cp:lastModifiedBy>
  <cp:revision>2</cp:revision>
  <dcterms:created xsi:type="dcterms:W3CDTF">2021-03-15T15:37:00Z</dcterms:created>
  <dcterms:modified xsi:type="dcterms:W3CDTF">2021-03-15T16:12:00Z</dcterms:modified>
</cp:coreProperties>
</file>