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85AB9" w14:textId="77777777" w:rsidR="000E3F48" w:rsidRDefault="00236E85">
      <w:pPr>
        <w:shd w:val="clear" w:color="auto" w:fill="297B0D"/>
      </w:pPr>
      <w:r>
        <w:rPr>
          <w:sz w:val="8"/>
          <w:szCs w:val="8"/>
        </w:rPr>
        <w:t xml:space="preserve"> </w:t>
      </w:r>
    </w:p>
    <w:p w14:paraId="10DD3012" w14:textId="77777777" w:rsidR="000E3F48" w:rsidRDefault="000E3F48">
      <w:pPr>
        <w:spacing w:after="600"/>
      </w:pPr>
    </w:p>
    <w:p w14:paraId="1089D33F" w14:textId="77777777" w:rsidR="000E3F48" w:rsidRDefault="00236E85">
      <w:pPr>
        <w:spacing w:after="120"/>
        <w:jc w:val="center"/>
      </w:pPr>
      <w:r>
        <w:rPr>
          <w:b/>
          <w:bCs/>
          <w:color w:val="297B0D"/>
          <w:sz w:val="96"/>
          <w:szCs w:val="96"/>
        </w:rPr>
        <w:t>DAFNA</w:t>
      </w:r>
      <w:r>
        <w:rPr>
          <w:b/>
          <w:bCs/>
          <w:color w:val="1A1A1A"/>
          <w:sz w:val="96"/>
          <w:szCs w:val="96"/>
        </w:rPr>
        <w:t xml:space="preserve">  RADIO</w:t>
      </w:r>
    </w:p>
    <w:p w14:paraId="1279CDEA" w14:textId="77777777" w:rsidR="000E3F48" w:rsidRDefault="00236E85">
      <w:pPr>
        <w:spacing w:after="120"/>
        <w:jc w:val="center"/>
      </w:pPr>
      <w:r>
        <w:rPr>
          <w:color w:val="C6E5B8"/>
          <w:sz w:val="22"/>
        </w:rPr>
        <w:t>─────────────────────────────────────</w:t>
      </w:r>
    </w:p>
    <w:p w14:paraId="65DD3C0F" w14:textId="77777777" w:rsidR="000E3F48" w:rsidRDefault="00236E85">
      <w:pPr>
        <w:spacing w:after="60"/>
        <w:jc w:val="center"/>
      </w:pPr>
      <w:r>
        <w:rPr>
          <w:b/>
          <w:bCs/>
          <w:color w:val="555555"/>
          <w:spacing w:val="120"/>
          <w:sz w:val="32"/>
          <w:szCs w:val="32"/>
        </w:rPr>
        <w:t>MASTER PROPOSAL 2026</w:t>
      </w:r>
    </w:p>
    <w:p w14:paraId="7355F22C" w14:textId="77777777" w:rsidR="000E3F48" w:rsidRDefault="00236E85"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>Business Plan  +  Investor Attraction Memorandum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0E3F48" w14:paraId="6792CD5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3388350" w14:textId="77777777" w:rsidR="000E3F48" w:rsidRDefault="00236E85">
            <w:pPr>
              <w:spacing w:after="80"/>
              <w:jc w:val="center"/>
            </w:pPr>
            <w:r>
              <w:rPr>
                <w:b/>
                <w:bCs/>
                <w:color w:val="1E5C08"/>
                <w:sz w:val="24"/>
                <w:szCs w:val="24"/>
              </w:rPr>
              <w:t>Proposed Launch Date: 1 August 2026</w:t>
            </w:r>
          </w:p>
          <w:p w14:paraId="6A125B51" w14:textId="77777777" w:rsidR="000E3F48" w:rsidRDefault="00236E85">
            <w:pPr>
              <w:spacing w:after="80"/>
              <w:jc w:val="center"/>
            </w:pPr>
            <w:r>
              <w:rPr>
                <w:color w:val="555555"/>
                <w:sz w:val="20"/>
                <w:szCs w:val="20"/>
              </w:rPr>
              <w:t>Prepared by Dafna Consult Nigeria Ltd.  |  RC: 1904993</w:t>
            </w:r>
          </w:p>
          <w:p w14:paraId="5D4628A9" w14:textId="77777777" w:rsidR="000E3F48" w:rsidRDefault="00236E85"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Kuje Area Council, Federal </w:t>
            </w:r>
            <w:r>
              <w:rPr>
                <w:color w:val="555555"/>
                <w:sz w:val="20"/>
                <w:szCs w:val="20"/>
              </w:rPr>
              <w:t>Capital Territory, Abuja</w:t>
            </w:r>
          </w:p>
        </w:tc>
      </w:tr>
    </w:tbl>
    <w:p w14:paraId="05DD26D4" w14:textId="77777777" w:rsidR="000E3F48" w:rsidRDefault="000E3F48">
      <w:pPr>
        <w:spacing w:after="800"/>
      </w:pPr>
    </w:p>
    <w:p w14:paraId="102755C8" w14:textId="77777777" w:rsidR="000E3F48" w:rsidRDefault="00236E85">
      <w:pPr>
        <w:spacing w:after="60"/>
        <w:jc w:val="center"/>
      </w:pPr>
      <w:r>
        <w:rPr>
          <w:b/>
          <w:bCs/>
          <w:color w:val="555555"/>
          <w:spacing w:val="80"/>
          <w:sz w:val="18"/>
          <w:szCs w:val="18"/>
        </w:rPr>
        <w:t>CONFIDENTIAL INVESTMENT DOCUMENT</w:t>
      </w:r>
    </w:p>
    <w:p w14:paraId="50128710" w14:textId="77777777" w:rsidR="000E3F48" w:rsidRDefault="00236E85">
      <w:pPr>
        <w:jc w:val="center"/>
      </w:pPr>
      <w:r>
        <w:rPr>
          <w:color w:val="555555"/>
          <w:sz w:val="18"/>
          <w:szCs w:val="18"/>
        </w:rPr>
        <w:t>info@dafna.com.ng  |  www.dafna.com.ng  |  +234-806-293-3968</w:t>
      </w:r>
    </w:p>
    <w:p w14:paraId="71D44D7F" w14:textId="77777777" w:rsidR="000E3F48" w:rsidRDefault="000E3F48">
      <w:pPr>
        <w:spacing w:after="200"/>
      </w:pPr>
    </w:p>
    <w:p w14:paraId="78ADF56C" w14:textId="77777777" w:rsidR="000E3F48" w:rsidRDefault="00236E85">
      <w:pPr>
        <w:shd w:val="clear" w:color="auto" w:fill="297B0D"/>
      </w:pPr>
      <w:r>
        <w:rPr>
          <w:sz w:val="8"/>
          <w:szCs w:val="8"/>
        </w:rPr>
        <w:t xml:space="preserve"> </w:t>
      </w:r>
    </w:p>
    <w:p w14:paraId="44AD2CD7" w14:textId="77777777" w:rsidR="000E3F48" w:rsidRDefault="00236E85">
      <w:r>
        <w:br w:type="page"/>
      </w:r>
    </w:p>
    <w:p w14:paraId="429E10A4" w14:textId="77777777" w:rsidR="000E3F48" w:rsidRDefault="00236E85">
      <w:pPr>
        <w:spacing w:before="400" w:after="80"/>
      </w:pPr>
      <w:r>
        <w:rPr>
          <w:b/>
          <w:bCs/>
          <w:color w:val="297B0D"/>
          <w:sz w:val="18"/>
          <w:szCs w:val="18"/>
        </w:rPr>
        <w:lastRenderedPageBreak/>
        <w:t>SECTION 01</w:t>
      </w:r>
    </w:p>
    <w:p w14:paraId="44F149EE" w14:textId="77777777" w:rsidR="000E3F48" w:rsidRDefault="00236E85">
      <w:pPr>
        <w:pStyle w:val="Heading11"/>
      </w:pPr>
      <w:r>
        <w:t>Executive Summary</w:t>
      </w:r>
    </w:p>
    <w:p w14:paraId="77AE0DF1" w14:textId="77777777" w:rsidR="000E3F48" w:rsidRDefault="000E3F48">
      <w:pPr>
        <w:pBdr>
          <w:bottom w:val="single" w:sz="8" w:space="1" w:color="297B0D"/>
        </w:pBdr>
        <w:spacing w:before="80" w:after="80"/>
      </w:pPr>
    </w:p>
    <w:p w14:paraId="6B59D8A0" w14:textId="77777777" w:rsidR="000E3F48" w:rsidRDefault="000E3F48">
      <w:pPr>
        <w:spacing w:after="80"/>
      </w:pPr>
    </w:p>
    <w:p w14:paraId="70D8588D" w14:textId="77777777" w:rsidR="000E3F48" w:rsidRDefault="00236E85">
      <w:pPr>
        <w:spacing w:before="60" w:after="80"/>
        <w:jc w:val="left"/>
      </w:pPr>
      <w:r>
        <w:rPr>
          <w:color w:val="555555"/>
          <w:sz w:val="22"/>
        </w:rPr>
        <w:t xml:space="preserve">Dafna Radio is a bold, digital-first broadcasting platform set to launch on 1 August 2026 from </w:t>
      </w:r>
      <w:r>
        <w:rPr>
          <w:color w:val="555555"/>
          <w:sz w:val="22"/>
        </w:rPr>
        <w:t>the heart of Kuje Area Council, Federal Capital Territory, Abuja. Purpose-built to fill a critical gap in community media, it will serve as Kuje's definitive media voice — reaching suburban FCT residents, surrounding satellite towns, and the Nigerian diasp</w:t>
      </w:r>
      <w:r>
        <w:rPr>
          <w:color w:val="555555"/>
          <w:sz w:val="22"/>
        </w:rPr>
        <w:t>ora through programming that is relevant, commercially viable, and culturally intelligent.</w:t>
      </w:r>
    </w:p>
    <w:p w14:paraId="36C9FEC0" w14:textId="77777777" w:rsidR="000E3F48" w:rsidRDefault="000E3F48">
      <w:pPr>
        <w:spacing w:after="80"/>
      </w:pPr>
    </w:p>
    <w:p w14:paraId="7E3EEA62" w14:textId="77777777" w:rsidR="000E3F48" w:rsidRDefault="00236E85">
      <w:pPr>
        <w:spacing w:before="60" w:after="80"/>
        <w:jc w:val="left"/>
      </w:pPr>
      <w:r>
        <w:rPr>
          <w:color w:val="555555"/>
          <w:sz w:val="22"/>
        </w:rPr>
        <w:t xml:space="preserve">Unlike traditional radio startups burdened by costly infrastructure and regulatory delays, Dafna Radio adopts a lean online-first model with a clear roadmap toward </w:t>
      </w:r>
      <w:r>
        <w:rPr>
          <w:color w:val="555555"/>
          <w:sz w:val="22"/>
        </w:rPr>
        <w:t>hybrid broadcasting — integrating terrestrial and digital reach as the platform matures. This approach significantly lowers entry barriers while maximizing speed-to-market and audience capture.</w:t>
      </w:r>
    </w:p>
    <w:p w14:paraId="4EB29B40" w14:textId="77777777" w:rsidR="000E3F48" w:rsidRDefault="000E3F48">
      <w:pPr>
        <w:spacing w:after="120"/>
      </w:pPr>
    </w:p>
    <w:p w14:paraId="34FAC496" w14:textId="77777777" w:rsidR="000E3F48" w:rsidRDefault="00236E85">
      <w:pPr>
        <w:spacing w:before="200" w:after="80"/>
      </w:pPr>
      <w:r>
        <w:rPr>
          <w:b/>
          <w:bCs/>
          <w:color w:val="297B0D"/>
          <w:sz w:val="22"/>
        </w:rPr>
        <w:t>What Makes Dafna Radio Different</w:t>
      </w:r>
    </w:p>
    <w:p w14:paraId="13547C45" w14:textId="77777777" w:rsidR="000E3F48" w:rsidRDefault="000E3F48">
      <w:pPr>
        <w:spacing w:after="40"/>
      </w:pPr>
    </w:p>
    <w:p w14:paraId="2B302B60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Not just a station — a full</w:t>
      </w:r>
      <w:r>
        <w:rPr>
          <w:color w:val="555555"/>
        </w:rPr>
        <w:t xml:space="preserve"> media ecosystem covering audio, video, podcasting, and live events</w:t>
      </w:r>
    </w:p>
    <w:p w14:paraId="71FCC036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First-mover advantage in a fast-growing suburban community with no dominant media brand</w:t>
      </w:r>
    </w:p>
    <w:p w14:paraId="0866DC9E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Hyper-local relevance combined with national and diaspora appeal</w:t>
      </w:r>
    </w:p>
    <w:p w14:paraId="6D2A5CC2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 xml:space="preserve">Multiple, recurring revenue </w:t>
      </w:r>
      <w:r>
        <w:rPr>
          <w:color w:val="555555"/>
        </w:rPr>
        <w:t>streams from day one — advertising, sponsorships, production, events</w:t>
      </w:r>
    </w:p>
    <w:p w14:paraId="0D3563A2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Lean cost model with scalable infrastructure and professional-grade output</w:t>
      </w:r>
    </w:p>
    <w:p w14:paraId="543BF9B8" w14:textId="77777777" w:rsidR="000E3F48" w:rsidRDefault="000E3F48">
      <w:pPr>
        <w:spacing w:after="120"/>
      </w:pPr>
    </w:p>
    <w:p w14:paraId="1BE7E6B5" w14:textId="77777777" w:rsidR="000E3F48" w:rsidRDefault="00236E85">
      <w:pPr>
        <w:spacing w:before="200" w:after="80"/>
      </w:pPr>
      <w:r>
        <w:rPr>
          <w:b/>
          <w:bCs/>
          <w:color w:val="297B0D"/>
          <w:sz w:val="22"/>
        </w:rPr>
        <w:t>At a Glance</w:t>
      </w:r>
    </w:p>
    <w:p w14:paraId="2A8A5F95" w14:textId="77777777" w:rsidR="000E3F48" w:rsidRDefault="000E3F4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E3F48" w14:paraId="28727F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981A8F4" w14:textId="77777777" w:rsidR="000E3F48" w:rsidRDefault="00236E85">
            <w:pPr>
              <w:spacing w:after="60"/>
              <w:jc w:val="center"/>
            </w:pPr>
            <w:r>
              <w:rPr>
                <w:b/>
                <w:bCs/>
                <w:color w:val="297B0D"/>
                <w:sz w:val="18"/>
                <w:szCs w:val="18"/>
              </w:rPr>
              <w:t>Phase 1 Capital Target</w:t>
            </w:r>
          </w:p>
          <w:p w14:paraId="1E3B599B" w14:textId="5610C11B" w:rsidR="000E3F48" w:rsidRDefault="00236E85">
            <w:pPr>
              <w:jc w:val="center"/>
            </w:pPr>
            <w:r>
              <w:rPr>
                <w:b/>
                <w:bCs/>
                <w:color w:val="1A1A1A"/>
                <w:sz w:val="26"/>
                <w:szCs w:val="26"/>
              </w:rPr>
              <w:t>₦</w:t>
            </w:r>
            <w:r w:rsidR="00A72060">
              <w:rPr>
                <w:b/>
                <w:bCs/>
                <w:color w:val="1A1A1A"/>
                <w:sz w:val="26"/>
                <w:szCs w:val="26"/>
              </w:rPr>
              <w:t>23</w:t>
            </w:r>
            <w:r>
              <w:rPr>
                <w:b/>
                <w:bCs/>
                <w:color w:val="1A1A1A"/>
                <w:sz w:val="26"/>
                <w:szCs w:val="26"/>
              </w:rPr>
              <w:t>M – ₦</w:t>
            </w:r>
            <w:r w:rsidR="00A72060">
              <w:rPr>
                <w:b/>
                <w:bCs/>
                <w:color w:val="1A1A1A"/>
                <w:sz w:val="26"/>
                <w:szCs w:val="26"/>
              </w:rPr>
              <w:t>45</w:t>
            </w:r>
            <w:r>
              <w:rPr>
                <w:b/>
                <w:bCs/>
                <w:color w:val="1A1A1A"/>
                <w:sz w:val="26"/>
                <w:szCs w:val="26"/>
              </w:rPr>
              <w:t>M</w:t>
            </w:r>
          </w:p>
        </w:tc>
        <w:tc>
          <w:tcPr>
            <w:tcW w:w="312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5E9554A" w14:textId="77777777" w:rsidR="000E3F48" w:rsidRDefault="00236E85">
            <w:pPr>
              <w:spacing w:after="60"/>
              <w:jc w:val="center"/>
            </w:pPr>
            <w:r>
              <w:rPr>
                <w:b/>
                <w:bCs/>
                <w:color w:val="297B0D"/>
                <w:sz w:val="18"/>
                <w:szCs w:val="18"/>
              </w:rPr>
              <w:t>Year 1 Revenue Projection</w:t>
            </w:r>
          </w:p>
          <w:p w14:paraId="4379EABF" w14:textId="6F15824F" w:rsidR="000E3F48" w:rsidRDefault="00236E85">
            <w:pPr>
              <w:jc w:val="center"/>
            </w:pPr>
            <w:r>
              <w:rPr>
                <w:b/>
                <w:bCs/>
                <w:color w:val="1A1A1A"/>
                <w:sz w:val="26"/>
                <w:szCs w:val="26"/>
              </w:rPr>
              <w:t>₦</w:t>
            </w:r>
            <w:r w:rsidR="00A72060">
              <w:rPr>
                <w:b/>
                <w:bCs/>
                <w:color w:val="1A1A1A"/>
                <w:sz w:val="26"/>
                <w:szCs w:val="26"/>
              </w:rPr>
              <w:t>29</w:t>
            </w:r>
            <w:r>
              <w:rPr>
                <w:b/>
                <w:bCs/>
                <w:color w:val="1A1A1A"/>
                <w:sz w:val="26"/>
                <w:szCs w:val="26"/>
              </w:rPr>
              <w:t>,000,000</w:t>
            </w:r>
          </w:p>
        </w:tc>
        <w:tc>
          <w:tcPr>
            <w:tcW w:w="312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72F8CAF" w14:textId="77777777" w:rsidR="000E3F48" w:rsidRDefault="00236E85">
            <w:pPr>
              <w:spacing w:after="60"/>
              <w:jc w:val="center"/>
            </w:pPr>
            <w:r>
              <w:rPr>
                <w:b/>
                <w:bCs/>
                <w:color w:val="297B0D"/>
                <w:sz w:val="18"/>
                <w:szCs w:val="18"/>
              </w:rPr>
              <w:t>Break-Even Window</w:t>
            </w:r>
          </w:p>
          <w:p w14:paraId="3634F39C" w14:textId="77777777" w:rsidR="000E3F48" w:rsidRDefault="00236E85">
            <w:pPr>
              <w:jc w:val="center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12 – </w:t>
            </w:r>
            <w:r>
              <w:rPr>
                <w:b/>
                <w:bCs/>
                <w:color w:val="1A1A1A"/>
                <w:sz w:val="26"/>
                <w:szCs w:val="26"/>
              </w:rPr>
              <w:t>18 Months</w:t>
            </w:r>
          </w:p>
        </w:tc>
      </w:tr>
    </w:tbl>
    <w:p w14:paraId="4BA2F2FA" w14:textId="77777777" w:rsidR="000E3F48" w:rsidRDefault="000E3F48">
      <w:pPr>
        <w:spacing w:after="200"/>
      </w:pPr>
    </w:p>
    <w:p w14:paraId="45504406" w14:textId="77777777" w:rsidR="000E3F48" w:rsidRDefault="00236E85">
      <w:r>
        <w:br w:type="page"/>
      </w:r>
    </w:p>
    <w:p w14:paraId="334E86E7" w14:textId="77777777" w:rsidR="000E3F48" w:rsidRDefault="00236E85">
      <w:pPr>
        <w:spacing w:before="400" w:after="80"/>
      </w:pPr>
      <w:r>
        <w:rPr>
          <w:b/>
          <w:bCs/>
          <w:color w:val="297B0D"/>
          <w:sz w:val="18"/>
          <w:szCs w:val="18"/>
        </w:rPr>
        <w:lastRenderedPageBreak/>
        <w:t>SECTION 02</w:t>
      </w:r>
    </w:p>
    <w:p w14:paraId="669A14E5" w14:textId="77777777" w:rsidR="000E3F48" w:rsidRDefault="00236E85">
      <w:pPr>
        <w:pStyle w:val="Heading11"/>
      </w:pPr>
      <w:r>
        <w:t>Vision, Mission &amp; Strategic Positioning</w:t>
      </w:r>
    </w:p>
    <w:p w14:paraId="4020923F" w14:textId="77777777" w:rsidR="000E3F48" w:rsidRDefault="000E3F48">
      <w:pPr>
        <w:pBdr>
          <w:bottom w:val="single" w:sz="8" w:space="1" w:color="297B0D"/>
        </w:pBdr>
        <w:spacing w:before="80" w:after="80"/>
      </w:pPr>
    </w:p>
    <w:p w14:paraId="3C975ACC" w14:textId="77777777" w:rsidR="000E3F48" w:rsidRDefault="000E3F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0E3F48" w14:paraId="5075289F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15830AC5" w14:textId="77777777" w:rsidR="000E3F48" w:rsidRDefault="00236E85">
            <w:pPr>
              <w:spacing w:after="120"/>
            </w:pPr>
            <w:r>
              <w:rPr>
                <w:b/>
                <w:bCs/>
                <w:color w:val="FFFFFF"/>
                <w:spacing w:val="80"/>
                <w:sz w:val="18"/>
                <w:szCs w:val="18"/>
              </w:rPr>
              <w:t>OUR VISION</w:t>
            </w:r>
          </w:p>
          <w:p w14:paraId="5F40E60E" w14:textId="77777777" w:rsidR="000E3F48" w:rsidRDefault="00236E85">
            <w:r>
              <w:rPr>
                <w:i/>
                <w:iCs/>
                <w:color w:val="FFFFFF"/>
                <w:sz w:val="22"/>
              </w:rPr>
              <w:t>To build the most influential digital radio platform in suburban Nigeria — beginning in Kuje and scaling into a recognized African digital broadcasting brand.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57C693A8" w14:textId="77777777" w:rsidR="000E3F48" w:rsidRDefault="00236E85">
            <w:pPr>
              <w:spacing w:after="120"/>
            </w:pPr>
            <w:r>
              <w:rPr>
                <w:b/>
                <w:bCs/>
                <w:color w:val="297B0D"/>
                <w:spacing w:val="80"/>
                <w:sz w:val="18"/>
                <w:szCs w:val="18"/>
              </w:rPr>
              <w:t>OUR MISSION</w:t>
            </w:r>
          </w:p>
          <w:p w14:paraId="781B756F" w14:textId="77777777" w:rsidR="000E3F48" w:rsidRDefault="00236E85">
            <w:r>
              <w:rPr>
                <w:i/>
                <w:iCs/>
                <w:color w:val="555555"/>
                <w:sz w:val="22"/>
              </w:rPr>
              <w:t xml:space="preserve">To </w:t>
            </w:r>
            <w:r>
              <w:rPr>
                <w:i/>
                <w:iCs/>
                <w:color w:val="555555"/>
                <w:sz w:val="22"/>
              </w:rPr>
              <w:t>inform, inspire, connect, and economically empower communities through innovative audio storytelling, commerce-driven programming, and culturally resonant broadcasting.</w:t>
            </w:r>
          </w:p>
        </w:tc>
      </w:tr>
    </w:tbl>
    <w:p w14:paraId="39A43AFF" w14:textId="77777777" w:rsidR="000E3F48" w:rsidRDefault="000E3F48">
      <w:pPr>
        <w:spacing w:after="200"/>
      </w:pPr>
    </w:p>
    <w:p w14:paraId="6C781D4E" w14:textId="77777777" w:rsidR="000E3F48" w:rsidRDefault="00236E85">
      <w:pPr>
        <w:pStyle w:val="Heading21"/>
      </w:pPr>
      <w:r>
        <w:t>Strategic Positioning</w:t>
      </w:r>
    </w:p>
    <w:p w14:paraId="57091CEA" w14:textId="77777777" w:rsidR="000E3F48" w:rsidRDefault="00236E85">
      <w:pPr>
        <w:spacing w:before="60" w:after="80"/>
        <w:jc w:val="left"/>
      </w:pPr>
      <w:r>
        <w:rPr>
          <w:color w:val="555555"/>
          <w:sz w:val="22"/>
        </w:rPr>
        <w:t>Dafna Radio will not merely be an online station — it will func</w:t>
      </w:r>
      <w:r>
        <w:rPr>
          <w:color w:val="555555"/>
          <w:sz w:val="22"/>
        </w:rPr>
        <w:t>tion as a fully integrated media ecosystem. This multi-platform approach future-proofs the business and opens multiple commercial avenues simultaneously.</w:t>
      </w:r>
    </w:p>
    <w:p w14:paraId="13A72649" w14:textId="77777777" w:rsidR="000E3F48" w:rsidRDefault="000E3F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E3F48" w14:paraId="1ACF2A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E7479DE" w14:textId="77777777" w:rsidR="000E3F48" w:rsidRDefault="00236E85">
            <w:pPr>
              <w:spacing w:after="80"/>
            </w:pPr>
            <w:r>
              <w:rPr>
                <w:b/>
                <w:bCs/>
                <w:color w:val="1E5C08"/>
                <w:sz w:val="22"/>
              </w:rPr>
              <w:t>🎙</w:t>
            </w:r>
            <w:r>
              <w:rPr>
                <w:b/>
                <w:bCs/>
                <w:color w:val="1E5C08"/>
                <w:sz w:val="22"/>
              </w:rPr>
              <w:t xml:space="preserve"> Live Streaming</w:t>
            </w:r>
          </w:p>
          <w:p w14:paraId="2573E7BB" w14:textId="77777777" w:rsidR="000E3F48" w:rsidRDefault="00236E85">
            <w:r>
              <w:rPr>
                <w:color w:val="555555"/>
                <w:sz w:val="20"/>
                <w:szCs w:val="20"/>
              </w:rPr>
              <w:t>Online radio broadcasting, 24/7 programming, national and diaspora reach</w:t>
            </w:r>
          </w:p>
        </w:tc>
        <w:tc>
          <w:tcPr>
            <w:tcW w:w="312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A8DBF9B" w14:textId="77777777" w:rsidR="000E3F48" w:rsidRDefault="00236E85">
            <w:pPr>
              <w:spacing w:after="80"/>
            </w:pPr>
            <w:r>
              <w:rPr>
                <w:b/>
                <w:bCs/>
                <w:color w:val="1E5C08"/>
                <w:sz w:val="22"/>
              </w:rPr>
              <w:t>🎧</w:t>
            </w:r>
            <w:r>
              <w:rPr>
                <w:b/>
                <w:bCs/>
                <w:color w:val="1E5C08"/>
                <w:sz w:val="22"/>
              </w:rPr>
              <w:t xml:space="preserve"> Podcast</w:t>
            </w:r>
            <w:r>
              <w:rPr>
                <w:b/>
                <w:bCs/>
                <w:color w:val="1E5C08"/>
                <w:sz w:val="22"/>
              </w:rPr>
              <w:t>s &amp; Replays</w:t>
            </w:r>
          </w:p>
          <w:p w14:paraId="5AFC92DF" w14:textId="77777777" w:rsidR="000E3F48" w:rsidRDefault="00236E85">
            <w:r>
              <w:rPr>
                <w:color w:val="555555"/>
                <w:sz w:val="20"/>
                <w:szCs w:val="20"/>
              </w:rPr>
              <w:t>On-demand content library, episode archives, cross-platform distribution</w:t>
            </w:r>
          </w:p>
        </w:tc>
        <w:tc>
          <w:tcPr>
            <w:tcW w:w="312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69B4EA1" w14:textId="77777777" w:rsidR="000E3F48" w:rsidRDefault="00236E85">
            <w:pPr>
              <w:spacing w:after="80"/>
            </w:pPr>
            <w:r>
              <w:rPr>
                <w:b/>
                <w:bCs/>
                <w:color w:val="1E5C08"/>
                <w:sz w:val="22"/>
              </w:rPr>
              <w:t>📱</w:t>
            </w:r>
            <w:r>
              <w:rPr>
                <w:b/>
                <w:bCs/>
                <w:color w:val="1E5C08"/>
                <w:sz w:val="22"/>
              </w:rPr>
              <w:t xml:space="preserve"> Social-First Video</w:t>
            </w:r>
          </w:p>
          <w:p w14:paraId="2F243342" w14:textId="77777777" w:rsidR="000E3F48" w:rsidRDefault="00236E85">
            <w:r>
              <w:rPr>
                <w:color w:val="555555"/>
                <w:sz w:val="20"/>
                <w:szCs w:val="20"/>
              </w:rPr>
              <w:t>Short video content, reel highlights, audience engagement on social platforms</w:t>
            </w:r>
          </w:p>
        </w:tc>
      </w:tr>
      <w:tr w:rsidR="000E3F48" w14:paraId="640FDF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8992541" w14:textId="77777777" w:rsidR="000E3F48" w:rsidRDefault="00236E85">
            <w:pPr>
              <w:spacing w:after="80"/>
            </w:pPr>
            <w:r>
              <w:rPr>
                <w:b/>
                <w:bCs/>
                <w:color w:val="1E5C08"/>
                <w:sz w:val="22"/>
              </w:rPr>
              <w:t>📣</w:t>
            </w:r>
            <w:r>
              <w:rPr>
                <w:b/>
                <w:bCs/>
                <w:color w:val="1E5C08"/>
                <w:sz w:val="22"/>
              </w:rPr>
              <w:t xml:space="preserve"> Advertising Solutions</w:t>
            </w:r>
          </w:p>
          <w:p w14:paraId="4636DE91" w14:textId="77777777" w:rsidR="000E3F48" w:rsidRDefault="00236E85">
            <w:r>
              <w:rPr>
                <w:color w:val="555555"/>
                <w:sz w:val="20"/>
                <w:szCs w:val="20"/>
              </w:rPr>
              <w:t xml:space="preserve">Audio spots, sponsored programs, </w:t>
            </w:r>
            <w:r>
              <w:rPr>
                <w:color w:val="555555"/>
                <w:sz w:val="20"/>
                <w:szCs w:val="20"/>
              </w:rPr>
              <w:t>digital banner placements, branded shoutouts</w:t>
            </w:r>
          </w:p>
        </w:tc>
        <w:tc>
          <w:tcPr>
            <w:tcW w:w="312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205441B" w14:textId="77777777" w:rsidR="000E3F48" w:rsidRDefault="00236E85">
            <w:pPr>
              <w:spacing w:after="80"/>
            </w:pPr>
            <w:r>
              <w:rPr>
                <w:b/>
                <w:bCs/>
                <w:color w:val="1E5C08"/>
                <w:sz w:val="22"/>
              </w:rPr>
              <w:t>📰</w:t>
            </w:r>
            <w:r>
              <w:rPr>
                <w:b/>
                <w:bCs/>
                <w:color w:val="1E5C08"/>
                <w:sz w:val="22"/>
              </w:rPr>
              <w:t xml:space="preserve"> Community Journalism</w:t>
            </w:r>
          </w:p>
          <w:p w14:paraId="5F129B12" w14:textId="5E09FC8F" w:rsidR="000E3F48" w:rsidRDefault="00236E85">
            <w:r>
              <w:rPr>
                <w:color w:val="555555"/>
                <w:sz w:val="20"/>
                <w:szCs w:val="20"/>
              </w:rPr>
              <w:t>Hyper-local</w:t>
            </w:r>
            <w:r w:rsidR="00BD4562">
              <w:rPr>
                <w:color w:val="555555"/>
                <w:sz w:val="20"/>
                <w:szCs w:val="20"/>
              </w:rPr>
              <w:t xml:space="preserve"> </w:t>
            </w:r>
            <w:r>
              <w:rPr>
                <w:color w:val="555555"/>
                <w:sz w:val="20"/>
                <w:szCs w:val="20"/>
              </w:rPr>
              <w:t>news, FCT community reporting, investigative and civic storytelling</w:t>
            </w:r>
            <w:r w:rsidR="00BD4562">
              <w:rPr>
                <w:color w:val="555555"/>
                <w:sz w:val="20"/>
                <w:szCs w:val="20"/>
              </w:rPr>
              <w:t>, road safety updates</w:t>
            </w:r>
          </w:p>
        </w:tc>
        <w:tc>
          <w:tcPr>
            <w:tcW w:w="312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7D3E484" w14:textId="77777777" w:rsidR="000E3F48" w:rsidRDefault="00236E85">
            <w:pPr>
              <w:spacing w:after="80"/>
            </w:pPr>
            <w:r>
              <w:rPr>
                <w:b/>
                <w:bCs/>
                <w:color w:val="1E5C08"/>
                <w:sz w:val="22"/>
              </w:rPr>
              <w:t>🎤</w:t>
            </w:r>
            <w:r>
              <w:rPr>
                <w:b/>
                <w:bCs/>
                <w:color w:val="1E5C08"/>
                <w:sz w:val="22"/>
              </w:rPr>
              <w:t xml:space="preserve"> Talent &amp; Training</w:t>
            </w:r>
          </w:p>
          <w:p w14:paraId="46F29A22" w14:textId="77777777" w:rsidR="000E3F48" w:rsidRDefault="00236E85">
            <w:r>
              <w:rPr>
                <w:color w:val="555555"/>
                <w:sz w:val="20"/>
                <w:szCs w:val="20"/>
              </w:rPr>
              <w:t>Media training, presenter incubation, audio production masterclasses</w:t>
            </w:r>
          </w:p>
        </w:tc>
      </w:tr>
    </w:tbl>
    <w:p w14:paraId="5005853B" w14:textId="77777777" w:rsidR="000E3F48" w:rsidRDefault="000E3F48">
      <w:pPr>
        <w:spacing w:after="200"/>
      </w:pPr>
    </w:p>
    <w:p w14:paraId="7ED512E7" w14:textId="77777777" w:rsidR="000E3F48" w:rsidRDefault="00236E85">
      <w:r>
        <w:br w:type="page"/>
      </w:r>
    </w:p>
    <w:p w14:paraId="4F432C64" w14:textId="77777777" w:rsidR="000E3F48" w:rsidRDefault="00236E85">
      <w:pPr>
        <w:spacing w:before="400" w:after="80"/>
      </w:pPr>
      <w:r>
        <w:rPr>
          <w:b/>
          <w:bCs/>
          <w:color w:val="297B0D"/>
          <w:sz w:val="18"/>
          <w:szCs w:val="18"/>
        </w:rPr>
        <w:lastRenderedPageBreak/>
        <w:t>SECTION 03</w:t>
      </w:r>
    </w:p>
    <w:p w14:paraId="5F0AD78F" w14:textId="77777777" w:rsidR="000E3F48" w:rsidRDefault="00236E85">
      <w:pPr>
        <w:pStyle w:val="Heading11"/>
      </w:pPr>
      <w:r>
        <w:t>Market Opportunity</w:t>
      </w:r>
    </w:p>
    <w:p w14:paraId="3DFC83FB" w14:textId="77777777" w:rsidR="000E3F48" w:rsidRDefault="000E3F48">
      <w:pPr>
        <w:pBdr>
          <w:bottom w:val="single" w:sz="8" w:space="1" w:color="297B0D"/>
        </w:pBdr>
        <w:spacing w:before="80" w:after="80"/>
      </w:pPr>
    </w:p>
    <w:p w14:paraId="1B6017C4" w14:textId="77777777" w:rsidR="000E3F48" w:rsidRDefault="000E3F48">
      <w:pPr>
        <w:spacing w:after="80"/>
      </w:pPr>
    </w:p>
    <w:p w14:paraId="507C7D0A" w14:textId="77777777" w:rsidR="000E3F48" w:rsidRDefault="00236E85">
      <w:pPr>
        <w:pStyle w:val="Heading21"/>
      </w:pPr>
      <w:r>
        <w:t>Why Kuje? Why Now?</w:t>
      </w:r>
    </w:p>
    <w:p w14:paraId="52D5C35F" w14:textId="77777777" w:rsidR="000E3F48" w:rsidRDefault="00236E85">
      <w:pPr>
        <w:spacing w:before="60" w:after="80"/>
        <w:jc w:val="left"/>
      </w:pPr>
      <w:r>
        <w:rPr>
          <w:color w:val="555555"/>
          <w:sz w:val="22"/>
        </w:rPr>
        <w:t>Kuje is not a small, overlooked settlement — it is one of the fastest-growing suburban communities within the Federal Capital Territory. Despite this rapid development, Kuje currently lacks a dominant, com</w:t>
      </w:r>
      <w:r>
        <w:rPr>
          <w:color w:val="555555"/>
          <w:sz w:val="22"/>
        </w:rPr>
        <w:t>munity-rooted digital media presence. This is not a gap — it is an opportunity.</w:t>
      </w:r>
    </w:p>
    <w:p w14:paraId="6DB4EC13" w14:textId="77777777" w:rsidR="000E3F48" w:rsidRDefault="000E3F48">
      <w:pPr>
        <w:spacing w:after="100"/>
      </w:pPr>
    </w:p>
    <w:p w14:paraId="50D18991" w14:textId="77777777" w:rsidR="000E3F48" w:rsidRDefault="00236E85">
      <w:pPr>
        <w:spacing w:before="200" w:after="80"/>
      </w:pPr>
      <w:r>
        <w:rPr>
          <w:b/>
          <w:bCs/>
          <w:color w:val="297B0D"/>
          <w:sz w:val="22"/>
        </w:rPr>
        <w:t>Kuje's Growth Indicators</w:t>
      </w:r>
    </w:p>
    <w:p w14:paraId="1197527A" w14:textId="77777777" w:rsidR="000E3F48" w:rsidRDefault="000E3F4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E3F48" w14:paraId="2DD7A8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43BAC7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Population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6167CB" w14:textId="77777777" w:rsidR="000E3F48" w:rsidRDefault="00236E85">
            <w:r>
              <w:rPr>
                <w:color w:val="1A1A1A"/>
                <w:szCs w:val="21"/>
              </w:rPr>
              <w:t>Rapidly increasing density with diverse demographic spread across age groups</w:t>
            </w:r>
          </w:p>
        </w:tc>
      </w:tr>
      <w:tr w:rsidR="000E3F48" w14:paraId="5F97C7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0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5C4AA6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Commerce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A89CE6" w14:textId="77777777" w:rsidR="000E3F48" w:rsidRDefault="00236E85">
            <w:r>
              <w:rPr>
                <w:color w:val="1A1A1A"/>
                <w:szCs w:val="21"/>
              </w:rPr>
              <w:t xml:space="preserve">Growing SME activity, markets, and retail </w:t>
            </w:r>
            <w:r>
              <w:rPr>
                <w:color w:val="1A1A1A"/>
                <w:szCs w:val="21"/>
              </w:rPr>
              <w:t>expansion within the council</w:t>
            </w:r>
          </w:p>
        </w:tc>
      </w:tr>
      <w:tr w:rsidR="000E3F48" w14:paraId="53EEE1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D999D5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Education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EF5DD1" w14:textId="77777777" w:rsidR="000E3F48" w:rsidRDefault="00236E85">
            <w:r>
              <w:rPr>
                <w:color w:val="1A1A1A"/>
                <w:szCs w:val="21"/>
              </w:rPr>
              <w:t>Rising number of schools and youth demographic — a core listener base</w:t>
            </w:r>
          </w:p>
        </w:tc>
      </w:tr>
      <w:tr w:rsidR="000E3F48" w14:paraId="5431E0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0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599599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Real Estate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CCC86E" w14:textId="77777777" w:rsidR="000E3F48" w:rsidRDefault="00236E85">
            <w:r>
              <w:rPr>
                <w:color w:val="1A1A1A"/>
                <w:szCs w:val="21"/>
              </w:rPr>
              <w:t>Significant infrastructure and housing investment attracting FCT spillover residents</w:t>
            </w:r>
          </w:p>
        </w:tc>
      </w:tr>
      <w:tr w:rsidR="000E3F48" w14:paraId="3B5A48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70265C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 Gap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7C5F21" w14:textId="77777777" w:rsidR="000E3F48" w:rsidRDefault="00236E85">
            <w:r>
              <w:rPr>
                <w:color w:val="1A1A1A"/>
                <w:szCs w:val="21"/>
              </w:rPr>
              <w:t xml:space="preserve">Zero dominant digital or </w:t>
            </w:r>
            <w:r>
              <w:rPr>
                <w:color w:val="1A1A1A"/>
                <w:szCs w:val="21"/>
              </w:rPr>
              <w:t>community broadcasting platform serving Kuje's identity</w:t>
            </w:r>
          </w:p>
        </w:tc>
      </w:tr>
    </w:tbl>
    <w:p w14:paraId="1194D7F1" w14:textId="77777777" w:rsidR="000E3F48" w:rsidRDefault="000E3F48">
      <w:pPr>
        <w:spacing w:after="200"/>
      </w:pPr>
    </w:p>
    <w:p w14:paraId="162CF8D8" w14:textId="77777777" w:rsidR="000E3F48" w:rsidRDefault="00236E85">
      <w:pPr>
        <w:pStyle w:val="Heading21"/>
      </w:pPr>
      <w:r>
        <w:t>Timing Advantage</w:t>
      </w:r>
    </w:p>
    <w:p w14:paraId="56532419" w14:textId="77777777" w:rsidR="000E3F48" w:rsidRDefault="00236E85">
      <w:pPr>
        <w:spacing w:before="60" w:after="80"/>
        <w:jc w:val="left"/>
      </w:pPr>
      <w:r>
        <w:rPr>
          <w:color w:val="555555"/>
          <w:sz w:val="22"/>
        </w:rPr>
        <w:t xml:space="preserve">Digital audio consumption in Nigeria is expanding rapidly. Smartphone adoption is accelerating. Mobile internet penetration is reaching suburban communities for the first time. </w:t>
      </w:r>
      <w:r>
        <w:rPr>
          <w:color w:val="555555"/>
          <w:sz w:val="22"/>
        </w:rPr>
        <w:t>Nigerian audiences are actively shifting toward on-demand, portable media. Dafna Radio's online-first model is perfectly aligned with this structural change — capturing the shift now while avoiding the heavy entry costs of terrestrial broadcasting.</w:t>
      </w:r>
    </w:p>
    <w:p w14:paraId="4E9CC4AC" w14:textId="77777777" w:rsidR="000E3F48" w:rsidRDefault="000E3F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E3F48" w14:paraId="2AFB08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none" w:sz="0" w:space="0" w:color="FFFFFF"/>
            </w:tcBorders>
            <w:shd w:val="clear" w:color="auto" w:fill="EBF5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31E268" w14:textId="77777777" w:rsidR="000E3F48" w:rsidRDefault="00236E85">
            <w:pPr>
              <w:spacing w:after="100"/>
            </w:pPr>
            <w:r>
              <w:rPr>
                <w:b/>
                <w:bCs/>
                <w:color w:val="297B0D"/>
                <w:sz w:val="20"/>
                <w:szCs w:val="20"/>
              </w:rPr>
              <w:t>FIRST-</w:t>
            </w:r>
            <w:r>
              <w:rPr>
                <w:b/>
                <w:bCs/>
                <w:color w:val="297B0D"/>
                <w:sz w:val="20"/>
                <w:szCs w:val="20"/>
              </w:rPr>
              <w:t>MOVER ADVANTAGE</w:t>
            </w:r>
          </w:p>
          <w:p w14:paraId="67C7AD82" w14:textId="77777777" w:rsidR="000E3F48" w:rsidRDefault="00236E85">
            <w:r>
              <w:rPr>
                <w:color w:val="1A1A1A"/>
                <w:szCs w:val="21"/>
              </w:rPr>
              <w:t>No competing digital station owns Kuje's identity. Whoever arrives first defines the market.</w:t>
            </w:r>
          </w:p>
        </w:tc>
        <w:tc>
          <w:tcPr>
            <w:tcW w:w="4680" w:type="dxa"/>
            <w:tcBorders>
              <w:top w:val="single" w:sz="1" w:space="0" w:color="297B0D"/>
              <w:left w:val="none" w:sz="0" w:space="0" w:color="FFFFFF"/>
              <w:bottom w:val="single" w:sz="1" w:space="0" w:color="297B0D"/>
              <w:right w:val="single" w:sz="1" w:space="0" w:color="297B0D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584CA2" w14:textId="77777777" w:rsidR="000E3F48" w:rsidRDefault="00236E85">
            <w:pPr>
              <w:spacing w:after="100"/>
            </w:pPr>
            <w:r>
              <w:rPr>
                <w:b/>
                <w:bCs/>
                <w:color w:val="297B0D"/>
                <w:sz w:val="20"/>
                <w:szCs w:val="20"/>
              </w:rPr>
              <w:t>DIGITAL TAILWIND</w:t>
            </w:r>
          </w:p>
          <w:p w14:paraId="4080DF15" w14:textId="77777777" w:rsidR="000E3F48" w:rsidRDefault="00236E85">
            <w:r>
              <w:rPr>
                <w:color w:val="1A1A1A"/>
                <w:szCs w:val="21"/>
              </w:rPr>
              <w:t>Nigeria's audio streaming market is growing. This is the optimal window to establish brand dominance.</w:t>
            </w:r>
          </w:p>
        </w:tc>
      </w:tr>
    </w:tbl>
    <w:p w14:paraId="7B8BFC66" w14:textId="77777777" w:rsidR="000E3F48" w:rsidRDefault="000E3F48">
      <w:pPr>
        <w:spacing w:after="200"/>
      </w:pPr>
    </w:p>
    <w:p w14:paraId="445ED3E9" w14:textId="77777777" w:rsidR="000E3F48" w:rsidRDefault="00236E85">
      <w:r>
        <w:br w:type="page"/>
      </w:r>
    </w:p>
    <w:p w14:paraId="04F4590E" w14:textId="77777777" w:rsidR="000E3F48" w:rsidRDefault="00236E85">
      <w:pPr>
        <w:spacing w:before="400" w:after="80"/>
      </w:pPr>
      <w:r>
        <w:rPr>
          <w:b/>
          <w:bCs/>
          <w:color w:val="297B0D"/>
          <w:sz w:val="18"/>
          <w:szCs w:val="18"/>
        </w:rPr>
        <w:lastRenderedPageBreak/>
        <w:t>SECTION 04</w:t>
      </w:r>
    </w:p>
    <w:p w14:paraId="2D092589" w14:textId="77777777" w:rsidR="000E3F48" w:rsidRDefault="00236E85">
      <w:pPr>
        <w:pStyle w:val="Heading11"/>
      </w:pPr>
      <w:r>
        <w:t>Ownership &amp; Leadership Structure</w:t>
      </w:r>
    </w:p>
    <w:p w14:paraId="52F1BC21" w14:textId="77777777" w:rsidR="000E3F48" w:rsidRDefault="000E3F48">
      <w:pPr>
        <w:pBdr>
          <w:bottom w:val="single" w:sz="8" w:space="1" w:color="297B0D"/>
        </w:pBdr>
        <w:spacing w:before="80" w:after="80"/>
      </w:pPr>
    </w:p>
    <w:p w14:paraId="1ECB2325" w14:textId="77777777" w:rsidR="000E3F48" w:rsidRDefault="000E3F48">
      <w:pPr>
        <w:spacing w:after="80"/>
      </w:pPr>
    </w:p>
    <w:p w14:paraId="720FFE28" w14:textId="77777777" w:rsidR="000E3F48" w:rsidRDefault="00236E85">
      <w:pPr>
        <w:pStyle w:val="Heading21"/>
      </w:pPr>
      <w:r>
        <w:t>Corporate Oversight</w:t>
      </w:r>
    </w:p>
    <w:p w14:paraId="6A963BD1" w14:textId="77777777" w:rsidR="000E3F48" w:rsidRDefault="00236E85">
      <w:pPr>
        <w:spacing w:before="60" w:after="80"/>
        <w:jc w:val="left"/>
      </w:pPr>
      <w:r>
        <w:rPr>
          <w:color w:val="555555"/>
          <w:sz w:val="22"/>
        </w:rPr>
        <w:t>Dafna Radio operates under the strategic oversight and corporate governance of Dafna Consult Nigeria Ltd. (RC: 1904993), providing institutional credibility, established community presence, and busines</w:t>
      </w:r>
      <w:r>
        <w:rPr>
          <w:color w:val="555555"/>
          <w:sz w:val="22"/>
        </w:rPr>
        <w:t>s infrastructure from launch day.</w:t>
      </w:r>
    </w:p>
    <w:p w14:paraId="2081A15C" w14:textId="77777777" w:rsidR="000E3F48" w:rsidRDefault="000E3F48">
      <w:pPr>
        <w:spacing w:after="120"/>
      </w:pPr>
    </w:p>
    <w:p w14:paraId="2818177F" w14:textId="77777777" w:rsidR="000E3F48" w:rsidRDefault="00236E85">
      <w:pPr>
        <w:pStyle w:val="Heading21"/>
      </w:pPr>
      <w:r>
        <w:t>Operational Leadership</w:t>
      </w:r>
    </w:p>
    <w:p w14:paraId="3F4A2B25" w14:textId="77777777" w:rsidR="000E3F48" w:rsidRDefault="000E3F4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E3F48" w14:paraId="0D3072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B65F346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STATION DIRECTOR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E6"/>
            <w:tcMar>
              <w:top w:w="180" w:type="dxa"/>
              <w:left w:w="200" w:type="dxa"/>
              <w:bottom w:w="180" w:type="dxa"/>
              <w:right w:w="180" w:type="dxa"/>
            </w:tcMar>
          </w:tcPr>
          <w:p w14:paraId="31328D30" w14:textId="77777777" w:rsidR="000E3F48" w:rsidRDefault="00236E85">
            <w:pPr>
              <w:spacing w:after="60"/>
            </w:pPr>
            <w:r>
              <w:rPr>
                <w:b/>
                <w:bCs/>
                <w:color w:val="1E5C08"/>
                <w:sz w:val="24"/>
                <w:szCs w:val="24"/>
              </w:rPr>
              <w:t>Madam Esther Animamashau</w:t>
            </w:r>
          </w:p>
          <w:p w14:paraId="7B5F2C39" w14:textId="77777777" w:rsidR="000E3F48" w:rsidRDefault="00236E85">
            <w:r>
              <w:rPr>
                <w:color w:val="555555"/>
                <w:szCs w:val="21"/>
              </w:rPr>
              <w:t xml:space="preserve">A seasoned broadcasting professional with over a decade of radio experience. Responsible for programming direction, daily operations, talent </w:t>
            </w:r>
            <w:r>
              <w:rPr>
                <w:color w:val="555555"/>
                <w:szCs w:val="21"/>
              </w:rPr>
              <w:t>supervision, audience development, and maintaining editorial standards across all content channels.</w:t>
            </w:r>
          </w:p>
        </w:tc>
      </w:tr>
    </w:tbl>
    <w:p w14:paraId="16B7CCCB" w14:textId="77777777" w:rsidR="000E3F48" w:rsidRDefault="000E3F48">
      <w:pPr>
        <w:spacing w:after="160"/>
      </w:pPr>
    </w:p>
    <w:p w14:paraId="243857C6" w14:textId="77777777" w:rsidR="000E3F48" w:rsidRDefault="00236E85">
      <w:pPr>
        <w:spacing w:before="200" w:after="80"/>
      </w:pPr>
      <w:r>
        <w:rPr>
          <w:b/>
          <w:bCs/>
          <w:color w:val="297B0D"/>
          <w:sz w:val="22"/>
        </w:rPr>
        <w:t>Core Team</w:t>
      </w:r>
    </w:p>
    <w:p w14:paraId="208BFA1C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Bekololari George</w:t>
      </w:r>
    </w:p>
    <w:p w14:paraId="3506B9F9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Pelumi Ibiaye</w:t>
      </w:r>
    </w:p>
    <w:p w14:paraId="5E1948F7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Monday Ebikemi</w:t>
      </w:r>
    </w:p>
    <w:p w14:paraId="0B111ED3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 xml:space="preserve">Additional freelance presenters, technical operators, marketing staff, and audio </w:t>
      </w:r>
      <w:r>
        <w:rPr>
          <w:color w:val="555555"/>
        </w:rPr>
        <w:t>producers</w:t>
      </w:r>
    </w:p>
    <w:p w14:paraId="2AD83821" w14:textId="77777777" w:rsidR="000E3F48" w:rsidRDefault="000E3F48">
      <w:pPr>
        <w:spacing w:after="160"/>
      </w:pPr>
    </w:p>
    <w:p w14:paraId="43EE1BA9" w14:textId="77777777" w:rsidR="000E3F48" w:rsidRDefault="00236E85">
      <w:pPr>
        <w:pStyle w:val="Heading21"/>
      </w:pPr>
      <w:r>
        <w:t>Governance Framework</w:t>
      </w:r>
    </w:p>
    <w:p w14:paraId="20A7FBC9" w14:textId="77777777" w:rsidR="000E3F48" w:rsidRDefault="000E3F4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E3F48" w14:paraId="563054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7731C3E" w14:textId="77777777" w:rsidR="000E3F48" w:rsidRDefault="00236E85">
            <w:pPr>
              <w:spacing w:after="80"/>
            </w:pPr>
            <w:r>
              <w:rPr>
                <w:b/>
                <w:bCs/>
                <w:color w:val="1E5C08"/>
                <w:szCs w:val="21"/>
              </w:rPr>
              <w:t>Executive Oversight Board</w:t>
            </w:r>
          </w:p>
          <w:p w14:paraId="460F68A4" w14:textId="77777777" w:rsidR="000E3F48" w:rsidRDefault="00236E85">
            <w:r>
              <w:rPr>
                <w:color w:val="555555"/>
                <w:sz w:val="19"/>
                <w:szCs w:val="19"/>
              </w:rPr>
              <w:t>Corporate governance, investor relations, strategic decisions</w:t>
            </w:r>
          </w:p>
        </w:tc>
        <w:tc>
          <w:tcPr>
            <w:tcW w:w="312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82E278E" w14:textId="77777777" w:rsidR="000E3F48" w:rsidRDefault="00236E85">
            <w:pPr>
              <w:spacing w:after="80"/>
            </w:pPr>
            <w:r>
              <w:rPr>
                <w:b/>
                <w:bCs/>
                <w:color w:val="1E5C08"/>
                <w:szCs w:val="21"/>
              </w:rPr>
              <w:t>Operations Unit</w:t>
            </w:r>
          </w:p>
          <w:p w14:paraId="7DB05377" w14:textId="77777777" w:rsidR="000E3F48" w:rsidRDefault="00236E85">
            <w:r>
              <w:rPr>
                <w:color w:val="555555"/>
                <w:sz w:val="19"/>
                <w:szCs w:val="19"/>
              </w:rPr>
              <w:t>Day-to-day management, scheduling, compliance, administration</w:t>
            </w:r>
          </w:p>
        </w:tc>
        <w:tc>
          <w:tcPr>
            <w:tcW w:w="312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07EF71C" w14:textId="77777777" w:rsidR="000E3F48" w:rsidRDefault="00236E85">
            <w:pPr>
              <w:spacing w:after="80"/>
            </w:pPr>
            <w:r>
              <w:rPr>
                <w:b/>
                <w:bCs/>
                <w:color w:val="1E5C08"/>
                <w:szCs w:val="21"/>
              </w:rPr>
              <w:t>Content &amp; Programming Unit</w:t>
            </w:r>
          </w:p>
          <w:p w14:paraId="51DAE92D" w14:textId="77777777" w:rsidR="000E3F48" w:rsidRDefault="00236E85">
            <w:r>
              <w:rPr>
                <w:color w:val="555555"/>
                <w:sz w:val="19"/>
                <w:szCs w:val="19"/>
              </w:rPr>
              <w:t>Show production, editorial dir</w:t>
            </w:r>
            <w:r>
              <w:rPr>
                <w:color w:val="555555"/>
                <w:sz w:val="19"/>
                <w:szCs w:val="19"/>
              </w:rPr>
              <w:t>ection, talent management</w:t>
            </w:r>
          </w:p>
        </w:tc>
      </w:tr>
      <w:tr w:rsidR="000E3F48" w14:paraId="2C66DF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734833F" w14:textId="77777777" w:rsidR="000E3F48" w:rsidRDefault="00236E85">
            <w:pPr>
              <w:spacing w:after="80"/>
            </w:pPr>
            <w:r>
              <w:rPr>
                <w:b/>
                <w:bCs/>
                <w:color w:val="1E5C08"/>
                <w:szCs w:val="21"/>
              </w:rPr>
              <w:t>Sales &amp; Partnerships Unit</w:t>
            </w:r>
          </w:p>
          <w:p w14:paraId="549BBD03" w14:textId="77777777" w:rsidR="000E3F48" w:rsidRDefault="00236E85">
            <w:r>
              <w:rPr>
                <w:color w:val="555555"/>
                <w:sz w:val="19"/>
                <w:szCs w:val="19"/>
              </w:rPr>
              <w:t>Advertising, sponsorships, corporate deals, events</w:t>
            </w:r>
          </w:p>
        </w:tc>
        <w:tc>
          <w:tcPr>
            <w:tcW w:w="312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5AEED9C" w14:textId="77777777" w:rsidR="000E3F48" w:rsidRDefault="00236E85">
            <w:pPr>
              <w:spacing w:after="80"/>
            </w:pPr>
            <w:r>
              <w:rPr>
                <w:b/>
                <w:bCs/>
                <w:color w:val="1E5C08"/>
                <w:szCs w:val="21"/>
              </w:rPr>
              <w:t>Technical &amp; Streaming Unit</w:t>
            </w:r>
          </w:p>
          <w:p w14:paraId="52DE6B7D" w14:textId="77777777" w:rsidR="000E3F48" w:rsidRDefault="00236E85">
            <w:r>
              <w:rPr>
                <w:color w:val="555555"/>
                <w:sz w:val="19"/>
                <w:szCs w:val="19"/>
              </w:rPr>
              <w:t>Broadcast infrastructure, IT, streaming quality, uptime</w:t>
            </w:r>
          </w:p>
        </w:tc>
        <w:tc>
          <w:tcPr>
            <w:tcW w:w="312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9CE70F4" w14:textId="77777777" w:rsidR="000E3F48" w:rsidRDefault="00236E85">
            <w:pPr>
              <w:spacing w:after="80"/>
            </w:pPr>
            <w:r>
              <w:rPr>
                <w:b/>
                <w:bCs/>
                <w:color w:val="1E5C08"/>
                <w:szCs w:val="21"/>
              </w:rPr>
              <w:t>Finance &amp; Compliance Unit</w:t>
            </w:r>
          </w:p>
          <w:p w14:paraId="3FD0129D" w14:textId="77777777" w:rsidR="000E3F48" w:rsidRDefault="00236E85">
            <w:r>
              <w:rPr>
                <w:color w:val="555555"/>
                <w:sz w:val="19"/>
                <w:szCs w:val="19"/>
              </w:rPr>
              <w:t xml:space="preserve">Budgeting, reporting, audits, </w:t>
            </w:r>
            <w:r>
              <w:rPr>
                <w:color w:val="555555"/>
                <w:sz w:val="19"/>
                <w:szCs w:val="19"/>
              </w:rPr>
              <w:t>regulatory alignment</w:t>
            </w:r>
          </w:p>
        </w:tc>
      </w:tr>
    </w:tbl>
    <w:p w14:paraId="01A9B7EF" w14:textId="77777777" w:rsidR="000E3F48" w:rsidRDefault="000E3F48">
      <w:pPr>
        <w:spacing w:after="200"/>
      </w:pPr>
    </w:p>
    <w:p w14:paraId="6701F2B6" w14:textId="77777777" w:rsidR="000E3F48" w:rsidRDefault="00236E85">
      <w:r>
        <w:br w:type="page"/>
      </w:r>
    </w:p>
    <w:p w14:paraId="50C9145F" w14:textId="77777777" w:rsidR="000E3F48" w:rsidRDefault="00236E85">
      <w:pPr>
        <w:spacing w:before="400" w:after="80"/>
      </w:pPr>
      <w:r>
        <w:rPr>
          <w:b/>
          <w:bCs/>
          <w:color w:val="297B0D"/>
          <w:sz w:val="18"/>
          <w:szCs w:val="18"/>
        </w:rPr>
        <w:lastRenderedPageBreak/>
        <w:t>SECTION 05</w:t>
      </w:r>
    </w:p>
    <w:p w14:paraId="4D1F672A" w14:textId="77777777" w:rsidR="000E3F48" w:rsidRDefault="00236E85">
      <w:pPr>
        <w:pStyle w:val="Heading11"/>
      </w:pPr>
      <w:r>
        <w:t>Business Model &amp; Revenue Streams</w:t>
      </w:r>
    </w:p>
    <w:p w14:paraId="48C58A41" w14:textId="77777777" w:rsidR="000E3F48" w:rsidRDefault="000E3F48">
      <w:pPr>
        <w:pBdr>
          <w:bottom w:val="single" w:sz="8" w:space="1" w:color="297B0D"/>
        </w:pBdr>
        <w:spacing w:before="80" w:after="80"/>
      </w:pPr>
    </w:p>
    <w:p w14:paraId="5D55AAD7" w14:textId="77777777" w:rsidR="000E3F48" w:rsidRDefault="000E3F48">
      <w:pPr>
        <w:spacing w:after="80"/>
      </w:pPr>
    </w:p>
    <w:p w14:paraId="3A87E208" w14:textId="77777777" w:rsidR="000E3F48" w:rsidRDefault="00236E85">
      <w:pPr>
        <w:spacing w:before="60" w:after="80"/>
        <w:jc w:val="left"/>
      </w:pPr>
      <w:r>
        <w:rPr>
          <w:color w:val="555555"/>
          <w:sz w:val="22"/>
        </w:rPr>
        <w:t xml:space="preserve">Dafna Radio is engineered for commercial sustainability from day one. Six independent revenue pillars ensure the platform is never reliant on a single income source — creating </w:t>
      </w:r>
      <w:r>
        <w:rPr>
          <w:color w:val="555555"/>
          <w:sz w:val="22"/>
        </w:rPr>
        <w:t>resilience, predictability, and scalability.</w:t>
      </w:r>
    </w:p>
    <w:p w14:paraId="09F72447" w14:textId="77777777" w:rsidR="000E3F48" w:rsidRDefault="000E3F4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E3F48" w14:paraId="174277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376353" w14:textId="77777777" w:rsidR="000E3F48" w:rsidRDefault="00236E85">
            <w:pPr>
              <w:spacing w:after="100"/>
            </w:pPr>
            <w:r>
              <w:rPr>
                <w:b/>
                <w:bCs/>
                <w:color w:val="297B0D"/>
                <w:szCs w:val="21"/>
              </w:rPr>
              <w:t>01  Advertising Sales</w:t>
            </w:r>
          </w:p>
          <w:p w14:paraId="0CEA5573" w14:textId="77777777" w:rsidR="000E3F48" w:rsidRDefault="00236E85">
            <w:r>
              <w:rPr>
                <w:color w:val="555555"/>
                <w:sz w:val="20"/>
                <w:szCs w:val="20"/>
              </w:rPr>
              <w:t xml:space="preserve">The primary revenue engine. Includes audio commercials, program sponsorships, website and app banner placements, and branded presenter shoutouts. Targets local SMEs, FCT </w:t>
            </w:r>
            <w:r>
              <w:rPr>
                <w:color w:val="555555"/>
                <w:sz w:val="20"/>
                <w:szCs w:val="20"/>
              </w:rPr>
              <w:t>businesses, and national advertisers seeking community reach.</w:t>
            </w:r>
          </w:p>
        </w:tc>
        <w:tc>
          <w:tcPr>
            <w:tcW w:w="468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DCDEA4" w14:textId="77777777" w:rsidR="000E3F48" w:rsidRDefault="00236E85">
            <w:pPr>
              <w:spacing w:after="100"/>
            </w:pPr>
            <w:r>
              <w:rPr>
                <w:b/>
                <w:bCs/>
                <w:color w:val="297B0D"/>
                <w:szCs w:val="21"/>
              </w:rPr>
              <w:t>02  Sponsored Shows</w:t>
            </w:r>
          </w:p>
          <w:p w14:paraId="78560674" w14:textId="77777777" w:rsidR="000E3F48" w:rsidRDefault="00236E85">
            <w:r>
              <w:rPr>
                <w:color w:val="555555"/>
                <w:sz w:val="20"/>
                <w:szCs w:val="20"/>
              </w:rPr>
              <w:t xml:space="preserve">Businesses sponsor thematic programs aligned with their audience — health, education, entrepreneurship, religion, youth culture, and lifestyle. Sponsors receive full program </w:t>
            </w:r>
            <w:r>
              <w:rPr>
                <w:color w:val="555555"/>
                <w:sz w:val="20"/>
                <w:szCs w:val="20"/>
              </w:rPr>
              <w:t>branding, presenter mentions, and social media promotion.</w:t>
            </w:r>
          </w:p>
        </w:tc>
      </w:tr>
      <w:tr w:rsidR="000E3F48" w14:paraId="1033DA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FF3BE0" w14:textId="77777777" w:rsidR="000E3F48" w:rsidRDefault="00236E85">
            <w:pPr>
              <w:spacing w:after="100"/>
            </w:pPr>
            <w:r>
              <w:rPr>
                <w:b/>
                <w:bCs/>
                <w:color w:val="297B0D"/>
                <w:szCs w:val="21"/>
              </w:rPr>
              <w:t>03  Media Production Services</w:t>
            </w:r>
          </w:p>
          <w:p w14:paraId="39A8E17C" w14:textId="77777777" w:rsidR="000E3F48" w:rsidRDefault="00236E85">
            <w:r>
              <w:rPr>
                <w:color w:val="555555"/>
                <w:sz w:val="20"/>
                <w:szCs w:val="20"/>
              </w:rPr>
              <w:t>A professional services arm generating income beyond broadcasting. Services include podcast production, voice-over recording, jingle and audio branding creation, and e</w:t>
            </w:r>
            <w:r>
              <w:rPr>
                <w:color w:val="555555"/>
                <w:sz w:val="20"/>
                <w:szCs w:val="20"/>
              </w:rPr>
              <w:t>vent livestreaming — available to external clients.</w:t>
            </w:r>
          </w:p>
        </w:tc>
        <w:tc>
          <w:tcPr>
            <w:tcW w:w="468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DF151C" w14:textId="77777777" w:rsidR="000E3F48" w:rsidRDefault="00236E85">
            <w:pPr>
              <w:spacing w:after="100"/>
            </w:pPr>
            <w:r>
              <w:rPr>
                <w:b/>
                <w:bCs/>
                <w:color w:val="297B0D"/>
                <w:szCs w:val="21"/>
              </w:rPr>
              <w:t>04  Corporate Partnerships</w:t>
            </w:r>
          </w:p>
          <w:p w14:paraId="6F399C73" w14:textId="1921A20B" w:rsidR="000E3F48" w:rsidRDefault="00236E85">
            <w:r>
              <w:rPr>
                <w:color w:val="555555"/>
                <w:sz w:val="20"/>
                <w:szCs w:val="20"/>
              </w:rPr>
              <w:t>Long-term retainer agreements with SMEs, educational institutions,</w:t>
            </w:r>
            <w:r w:rsidR="00E42074">
              <w:rPr>
                <w:color w:val="555555"/>
                <w:sz w:val="20"/>
                <w:szCs w:val="20"/>
              </w:rPr>
              <w:t xml:space="preserve"> real estate companies,</w:t>
            </w:r>
            <w:r>
              <w:rPr>
                <w:color w:val="555555"/>
                <w:sz w:val="20"/>
                <w:szCs w:val="20"/>
              </w:rPr>
              <w:t xml:space="preserve"> religious organizations, and political or civic stakeholders seeking sustained brand presence and community in</w:t>
            </w:r>
            <w:r>
              <w:rPr>
                <w:color w:val="555555"/>
                <w:sz w:val="20"/>
                <w:szCs w:val="20"/>
              </w:rPr>
              <w:t>fluence through radio.</w:t>
            </w:r>
          </w:p>
        </w:tc>
      </w:tr>
      <w:tr w:rsidR="000E3F48" w14:paraId="715032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4C3178" w14:textId="77777777" w:rsidR="000E3F48" w:rsidRDefault="00236E85">
            <w:pPr>
              <w:spacing w:after="100"/>
            </w:pPr>
            <w:r>
              <w:rPr>
                <w:b/>
                <w:bCs/>
                <w:color w:val="297B0D"/>
                <w:szCs w:val="21"/>
              </w:rPr>
              <w:t>05  Events &amp; Community Engagement</w:t>
            </w:r>
          </w:p>
          <w:p w14:paraId="761297B7" w14:textId="77777777" w:rsidR="000E3F48" w:rsidRDefault="00236E85">
            <w:r>
              <w:rPr>
                <w:color w:val="555555"/>
                <w:sz w:val="20"/>
                <w:szCs w:val="20"/>
              </w:rPr>
              <w:t>Revenue through talent showcases, business expos, live outdoor broadcasts, community concerts, and the annual Dafna Media Awards. Events amplify brand presence and drive advertiser interest.</w:t>
            </w:r>
          </w:p>
        </w:tc>
        <w:tc>
          <w:tcPr>
            <w:tcW w:w="468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53407D" w14:textId="77777777" w:rsidR="000E3F48" w:rsidRDefault="00236E85">
            <w:pPr>
              <w:spacing w:after="100"/>
            </w:pPr>
            <w:r>
              <w:rPr>
                <w:b/>
                <w:bCs/>
                <w:color w:val="297B0D"/>
                <w:szCs w:val="21"/>
              </w:rPr>
              <w:t>06  Pre</w:t>
            </w:r>
            <w:r>
              <w:rPr>
                <w:b/>
                <w:bCs/>
                <w:color w:val="297B0D"/>
                <w:szCs w:val="21"/>
              </w:rPr>
              <w:t>mium Membership / Listener Club</w:t>
            </w:r>
          </w:p>
          <w:p w14:paraId="0EDDE2BD" w14:textId="77777777" w:rsidR="000E3F48" w:rsidRDefault="00236E85">
            <w:r>
              <w:rPr>
                <w:color w:val="555555"/>
                <w:sz w:val="20"/>
                <w:szCs w:val="20"/>
              </w:rPr>
              <w:t>A tiered paid membership model offering exclusive content, early access to shows, networking events, and listener discounts — creating a loyal, engaged community and a recurring income stream.</w:t>
            </w:r>
          </w:p>
        </w:tc>
      </w:tr>
    </w:tbl>
    <w:p w14:paraId="2CB3B072" w14:textId="77777777" w:rsidR="000E3F48" w:rsidRDefault="000E3F48">
      <w:pPr>
        <w:spacing w:after="200"/>
      </w:pPr>
    </w:p>
    <w:p w14:paraId="0484CA6D" w14:textId="77777777" w:rsidR="000E3F48" w:rsidRDefault="00236E85">
      <w:r>
        <w:br w:type="page"/>
      </w:r>
    </w:p>
    <w:p w14:paraId="7556763C" w14:textId="77777777" w:rsidR="000E3F48" w:rsidRDefault="00236E85">
      <w:pPr>
        <w:spacing w:before="400" w:after="80"/>
      </w:pPr>
      <w:r>
        <w:rPr>
          <w:b/>
          <w:bCs/>
          <w:color w:val="297B0D"/>
          <w:sz w:val="18"/>
          <w:szCs w:val="18"/>
        </w:rPr>
        <w:lastRenderedPageBreak/>
        <w:t>SECTION 06</w:t>
      </w:r>
    </w:p>
    <w:p w14:paraId="1102D64F" w14:textId="77777777" w:rsidR="000E3F48" w:rsidRDefault="00236E85">
      <w:pPr>
        <w:pStyle w:val="Heading11"/>
      </w:pPr>
      <w:r>
        <w:t>Programming Strategy</w:t>
      </w:r>
    </w:p>
    <w:p w14:paraId="34E44794" w14:textId="77777777" w:rsidR="000E3F48" w:rsidRDefault="000E3F48">
      <w:pPr>
        <w:pBdr>
          <w:bottom w:val="single" w:sz="8" w:space="1" w:color="297B0D"/>
        </w:pBdr>
        <w:spacing w:before="80" w:after="80"/>
      </w:pPr>
    </w:p>
    <w:p w14:paraId="349AB90E" w14:textId="77777777" w:rsidR="000E3F48" w:rsidRDefault="000E3F48">
      <w:pPr>
        <w:spacing w:after="80"/>
      </w:pPr>
    </w:p>
    <w:p w14:paraId="2EBA2215" w14:textId="77777777" w:rsidR="000E3F48" w:rsidRDefault="00236E85">
      <w:pPr>
        <w:spacing w:before="60" w:after="80"/>
        <w:jc w:val="left"/>
      </w:pPr>
      <w:r>
        <w:rPr>
          <w:color w:val="555555"/>
          <w:sz w:val="22"/>
        </w:rPr>
        <w:t>Dafna Radio's programming philosophy is grounded in community relevance, commercial intelligence, and cultural authenticity. Every show is designed to build audience loyalty while creating a monetizable platform for advertisers and s</w:t>
      </w:r>
      <w:r>
        <w:rPr>
          <w:color w:val="555555"/>
          <w:sz w:val="22"/>
        </w:rPr>
        <w:t>ponsors.</w:t>
      </w:r>
    </w:p>
    <w:p w14:paraId="35BA4ADC" w14:textId="77777777" w:rsidR="000E3F48" w:rsidRDefault="000E3F48">
      <w:pPr>
        <w:spacing w:after="120"/>
      </w:pPr>
    </w:p>
    <w:p w14:paraId="46D69B7C" w14:textId="77777777" w:rsidR="000E3F48" w:rsidRDefault="00236E85">
      <w:pPr>
        <w:pStyle w:val="Heading21"/>
      </w:pPr>
      <w:r>
        <w:t>Core Programming Categories</w:t>
      </w:r>
    </w:p>
    <w:p w14:paraId="3217BB6A" w14:textId="77777777" w:rsidR="000E3F48" w:rsidRDefault="000E3F4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E3F48" w14:paraId="2E40E6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7DA367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Cs w:val="21"/>
              </w:rPr>
              <w:t>News &amp; Community Affairs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F294B7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Cs w:val="21"/>
              </w:rPr>
              <w:t>Business &amp; Entrepreneurship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3FF258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Cs w:val="21"/>
              </w:rPr>
              <w:t>Youth &amp; Education</w:t>
            </w:r>
          </w:p>
        </w:tc>
      </w:tr>
      <w:tr w:rsidR="000E3F48" w14:paraId="542218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0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E4D43F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Cs w:val="21"/>
              </w:rPr>
              <w:t>Culture &amp; Entertainment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0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AF3E52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Cs w:val="21"/>
              </w:rPr>
              <w:t>Faith &amp; Inspiration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0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F68390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Cs w:val="21"/>
              </w:rPr>
              <w:t>Women &amp; Family</w:t>
            </w:r>
          </w:p>
        </w:tc>
      </w:tr>
      <w:tr w:rsidR="000E3F48" w14:paraId="2FCA76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E5B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2078D4" w14:textId="77777777" w:rsidR="000E3F48" w:rsidRDefault="00236E85">
            <w:pPr>
              <w:jc w:val="center"/>
            </w:pPr>
            <w:r>
              <w:rPr>
                <w:b/>
                <w:bCs/>
                <w:color w:val="1A1A1A"/>
                <w:szCs w:val="21"/>
              </w:rPr>
              <w:t>Politics &amp; Civic Dialogue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E5B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C82CBD" w14:textId="77777777" w:rsidR="000E3F48" w:rsidRDefault="00236E85">
            <w:pPr>
              <w:jc w:val="center"/>
            </w:pPr>
            <w:r>
              <w:rPr>
                <w:b/>
                <w:bCs/>
                <w:color w:val="1A1A1A"/>
                <w:szCs w:val="21"/>
              </w:rPr>
              <w:t>Real Estate &amp; Development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E5B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6932B1" w14:textId="77777777" w:rsidR="000E3F48" w:rsidRDefault="00236E85">
            <w:pPr>
              <w:jc w:val="center"/>
            </w:pPr>
            <w:r>
              <w:rPr>
                <w:b/>
                <w:bCs/>
                <w:color w:val="1A1A1A"/>
                <w:szCs w:val="21"/>
              </w:rPr>
              <w:t>Health &amp; Wellness</w:t>
            </w:r>
          </w:p>
        </w:tc>
      </w:tr>
    </w:tbl>
    <w:p w14:paraId="05341A82" w14:textId="77777777" w:rsidR="000E3F48" w:rsidRDefault="000E3F48">
      <w:pPr>
        <w:spacing w:after="160"/>
      </w:pPr>
    </w:p>
    <w:p w14:paraId="3AE9A1AD" w14:textId="77777777" w:rsidR="000E3F48" w:rsidRDefault="00236E85">
      <w:pPr>
        <w:pStyle w:val="Heading21"/>
      </w:pPr>
      <w:r>
        <w:t>Signature Shows</w:t>
      </w:r>
    </w:p>
    <w:p w14:paraId="2FEC4962" w14:textId="77777777" w:rsidR="000E3F48" w:rsidRDefault="000E3F4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"/>
        <w:gridCol w:w="3000"/>
        <w:gridCol w:w="6120"/>
      </w:tblGrid>
      <w:tr w:rsidR="000E3F48" w14:paraId="1533516F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single" w:sz="1" w:space="0" w:color="FFFFFF"/>
              <w:right w:val="none" w:sz="0" w:space="0" w:color="FFFFFF"/>
            </w:tcBorders>
            <w:shd w:val="clear" w:color="auto" w:fill="297B0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7FEC9" w14:textId="77777777" w:rsidR="000E3F48" w:rsidRDefault="000E3F48"/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8611C1" w14:textId="77777777" w:rsidR="000E3F48" w:rsidRDefault="00236E85">
            <w:r>
              <w:rPr>
                <w:b/>
                <w:bCs/>
                <w:color w:val="555555"/>
                <w:sz w:val="18"/>
                <w:szCs w:val="18"/>
              </w:rPr>
              <w:t>SHOW TITLE</w:t>
            </w:r>
          </w:p>
        </w:tc>
        <w:tc>
          <w:tcPr>
            <w:tcW w:w="612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63DD72" w14:textId="77777777" w:rsidR="000E3F48" w:rsidRDefault="00236E85">
            <w:r>
              <w:rPr>
                <w:b/>
                <w:bCs/>
                <w:color w:val="555555"/>
                <w:sz w:val="18"/>
                <w:szCs w:val="18"/>
              </w:rPr>
              <w:t>FOCUS &amp; AUDIENCE</w:t>
            </w:r>
          </w:p>
        </w:tc>
      </w:tr>
      <w:tr w:rsidR="000E3F48" w14:paraId="7E84EE9D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7BBD4" w14:textId="77777777" w:rsidR="000E3F48" w:rsidRDefault="000E3F48"/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57DB02C" w14:textId="77777777" w:rsidR="000E3F48" w:rsidRDefault="00236E85">
            <w:r>
              <w:rPr>
                <w:b/>
                <w:bCs/>
                <w:color w:val="1E5C08"/>
                <w:szCs w:val="21"/>
              </w:rPr>
              <w:t>Kuje Morning Drive</w:t>
            </w:r>
          </w:p>
        </w:tc>
        <w:tc>
          <w:tcPr>
            <w:tcW w:w="612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01DC6114" w14:textId="77777777" w:rsidR="000E3F48" w:rsidRDefault="00236E85">
            <w:r>
              <w:rPr>
                <w:color w:val="555555"/>
                <w:sz w:val="20"/>
                <w:szCs w:val="20"/>
              </w:rPr>
              <w:t>Prime time audience engagement — news, traffic, lifestyle, and community updates for FCT commuters</w:t>
            </w:r>
          </w:p>
        </w:tc>
      </w:tr>
      <w:tr w:rsidR="000E3F48" w14:paraId="6915D8B6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0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2FFA3" w14:textId="77777777" w:rsidR="000E3F48" w:rsidRDefault="000E3F48"/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EBF5E6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FD5F1B2" w14:textId="77777777" w:rsidR="000E3F48" w:rsidRDefault="00236E85">
            <w:r>
              <w:rPr>
                <w:b/>
                <w:bCs/>
                <w:color w:val="1E5C08"/>
                <w:szCs w:val="21"/>
              </w:rPr>
              <w:t>Business Pulse Abuja</w:t>
            </w:r>
          </w:p>
        </w:tc>
        <w:tc>
          <w:tcPr>
            <w:tcW w:w="612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EBF5E6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7DA61F90" w14:textId="77777777" w:rsidR="000E3F48" w:rsidRDefault="00236E85">
            <w:r>
              <w:rPr>
                <w:color w:val="555555"/>
                <w:sz w:val="20"/>
                <w:szCs w:val="20"/>
              </w:rPr>
              <w:t xml:space="preserve">Entrepreneurship, SME spotlights, financial literacy, and </w:t>
            </w:r>
            <w:r>
              <w:rPr>
                <w:color w:val="555555"/>
                <w:sz w:val="20"/>
                <w:szCs w:val="20"/>
              </w:rPr>
              <w:t>economic news for the business community</w:t>
            </w:r>
          </w:p>
        </w:tc>
      </w:tr>
      <w:tr w:rsidR="000E3F48" w14:paraId="34B92392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7B2A2" w14:textId="77777777" w:rsidR="000E3F48" w:rsidRDefault="000E3F48"/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3BFCB5A3" w14:textId="77777777" w:rsidR="000E3F48" w:rsidRDefault="00236E85">
            <w:r>
              <w:rPr>
                <w:b/>
                <w:bCs/>
                <w:color w:val="1E5C08"/>
                <w:szCs w:val="21"/>
              </w:rPr>
              <w:t>Dafna Community Report</w:t>
            </w:r>
          </w:p>
        </w:tc>
        <w:tc>
          <w:tcPr>
            <w:tcW w:w="612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8D0FE50" w14:textId="77777777" w:rsidR="000E3F48" w:rsidRDefault="00236E85">
            <w:r>
              <w:rPr>
                <w:color w:val="555555"/>
                <w:sz w:val="20"/>
                <w:szCs w:val="20"/>
              </w:rPr>
              <w:t>Hyper-local journalism covering Kuje Area Council, FCT satellite towns, and grassroots civic affairs</w:t>
            </w:r>
          </w:p>
        </w:tc>
      </w:tr>
      <w:tr w:rsidR="000E3F48" w14:paraId="2C60B821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0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67015" w14:textId="77777777" w:rsidR="000E3F48" w:rsidRDefault="000E3F48"/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EBF5E6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F569983" w14:textId="77777777" w:rsidR="000E3F48" w:rsidRDefault="00236E85">
            <w:r>
              <w:rPr>
                <w:b/>
                <w:bCs/>
                <w:color w:val="1E5C08"/>
                <w:szCs w:val="21"/>
              </w:rPr>
              <w:t>Women of Influence</w:t>
            </w:r>
          </w:p>
        </w:tc>
        <w:tc>
          <w:tcPr>
            <w:tcW w:w="612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EBF5E6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84C2628" w14:textId="77777777" w:rsidR="000E3F48" w:rsidRDefault="00236E85">
            <w:r>
              <w:rPr>
                <w:color w:val="555555"/>
                <w:sz w:val="20"/>
                <w:szCs w:val="20"/>
              </w:rPr>
              <w:t xml:space="preserve">Leadership, entrepreneurship, family, health, and </w:t>
            </w:r>
            <w:r>
              <w:rPr>
                <w:color w:val="555555"/>
                <w:sz w:val="20"/>
                <w:szCs w:val="20"/>
              </w:rPr>
              <w:t>empowerment programming for FCT women</w:t>
            </w:r>
          </w:p>
        </w:tc>
      </w:tr>
      <w:tr w:rsidR="000E3F48" w14:paraId="4473BDB5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49D89" w14:textId="77777777" w:rsidR="000E3F48" w:rsidRDefault="000E3F48"/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1B9C588E" w14:textId="77777777" w:rsidR="000E3F48" w:rsidRDefault="00236E85">
            <w:r>
              <w:rPr>
                <w:b/>
                <w:bCs/>
                <w:color w:val="1E5C08"/>
                <w:szCs w:val="21"/>
              </w:rPr>
              <w:t>Youth Hustle Hour</w:t>
            </w:r>
          </w:p>
        </w:tc>
        <w:tc>
          <w:tcPr>
            <w:tcW w:w="612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57FDF383" w14:textId="77777777" w:rsidR="000E3F48" w:rsidRDefault="00236E85">
            <w:r>
              <w:rPr>
                <w:color w:val="555555"/>
                <w:sz w:val="20"/>
                <w:szCs w:val="20"/>
              </w:rPr>
              <w:t>Career, tech, creativity, and opportunity for Kuje's young population — Nigeria's future leaders</w:t>
            </w:r>
          </w:p>
        </w:tc>
      </w:tr>
      <w:tr w:rsidR="000E3F48" w14:paraId="493B4C41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0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1AFC8" w14:textId="77777777" w:rsidR="000E3F48" w:rsidRDefault="000E3F48"/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EBF5E6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1E015C22" w14:textId="77777777" w:rsidR="000E3F48" w:rsidRDefault="00236E85">
            <w:r>
              <w:rPr>
                <w:b/>
                <w:bCs/>
                <w:color w:val="1E5C08"/>
                <w:szCs w:val="21"/>
              </w:rPr>
              <w:t>Faith &amp; Purpose Live</w:t>
            </w:r>
          </w:p>
        </w:tc>
        <w:tc>
          <w:tcPr>
            <w:tcW w:w="612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EBF5E6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35383AFA" w14:textId="77777777" w:rsidR="000E3F48" w:rsidRDefault="00236E85">
            <w:r>
              <w:rPr>
                <w:color w:val="555555"/>
                <w:sz w:val="20"/>
                <w:szCs w:val="20"/>
              </w:rPr>
              <w:t xml:space="preserve">Interdenominational inspiration, spiritual guidance, and community </w:t>
            </w:r>
            <w:r>
              <w:rPr>
                <w:color w:val="555555"/>
                <w:sz w:val="20"/>
                <w:szCs w:val="20"/>
              </w:rPr>
              <w:t>values for all faiths</w:t>
            </w:r>
          </w:p>
        </w:tc>
      </w:tr>
      <w:tr w:rsidR="000E3F48" w14:paraId="12466559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945BD" w14:textId="77777777" w:rsidR="000E3F48" w:rsidRDefault="000E3F48"/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A251B42" w14:textId="77777777" w:rsidR="000E3F48" w:rsidRDefault="00236E85">
            <w:r>
              <w:rPr>
                <w:b/>
                <w:bCs/>
                <w:color w:val="1E5C08"/>
                <w:szCs w:val="21"/>
              </w:rPr>
              <w:t>Property &amp; Investment Talk</w:t>
            </w:r>
          </w:p>
        </w:tc>
        <w:tc>
          <w:tcPr>
            <w:tcW w:w="612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0C938448" w14:textId="77777777" w:rsidR="000E3F48" w:rsidRDefault="00236E85">
            <w:r>
              <w:rPr>
                <w:color w:val="555555"/>
                <w:sz w:val="20"/>
                <w:szCs w:val="20"/>
              </w:rPr>
              <w:t>Real estate, land, housing, and infrastructure insights for FCT investors and homebuyers</w:t>
            </w:r>
          </w:p>
        </w:tc>
      </w:tr>
    </w:tbl>
    <w:p w14:paraId="31AABABC" w14:textId="77777777" w:rsidR="000E3F48" w:rsidRDefault="000E3F48">
      <w:pPr>
        <w:spacing w:after="200"/>
      </w:pPr>
    </w:p>
    <w:p w14:paraId="7DCA88FF" w14:textId="77777777" w:rsidR="000E3F48" w:rsidRDefault="00236E85">
      <w:r>
        <w:br w:type="page"/>
      </w:r>
    </w:p>
    <w:p w14:paraId="5DF6A282" w14:textId="77777777" w:rsidR="000E3F48" w:rsidRDefault="00236E85">
      <w:pPr>
        <w:spacing w:before="400" w:after="80"/>
      </w:pPr>
      <w:r>
        <w:rPr>
          <w:b/>
          <w:bCs/>
          <w:color w:val="297B0D"/>
          <w:sz w:val="18"/>
          <w:szCs w:val="18"/>
        </w:rPr>
        <w:lastRenderedPageBreak/>
        <w:t>SECTION 07</w:t>
      </w:r>
    </w:p>
    <w:p w14:paraId="59C54970" w14:textId="77777777" w:rsidR="000E3F48" w:rsidRDefault="00236E85">
      <w:pPr>
        <w:pStyle w:val="Heading11"/>
      </w:pPr>
      <w:r>
        <w:t>Technology &amp; Studio Infrastructure</w:t>
      </w:r>
    </w:p>
    <w:p w14:paraId="009F4354" w14:textId="77777777" w:rsidR="000E3F48" w:rsidRDefault="000E3F48">
      <w:pPr>
        <w:pBdr>
          <w:bottom w:val="single" w:sz="8" w:space="1" w:color="297B0D"/>
        </w:pBdr>
        <w:spacing w:before="80" w:after="80"/>
      </w:pPr>
    </w:p>
    <w:p w14:paraId="78E6A7BB" w14:textId="77777777" w:rsidR="000E3F48" w:rsidRDefault="000E3F48">
      <w:pPr>
        <w:spacing w:after="80"/>
      </w:pPr>
    </w:p>
    <w:p w14:paraId="43BDB64F" w14:textId="77777777" w:rsidR="000E3F48" w:rsidRDefault="00236E85">
      <w:pPr>
        <w:pStyle w:val="Heading21"/>
      </w:pPr>
      <w:r>
        <w:t>Phase 1: Online Launch Infrastructure</w:t>
      </w:r>
    </w:p>
    <w:p w14:paraId="6007C000" w14:textId="77777777" w:rsidR="000E3F48" w:rsidRDefault="00236E85">
      <w:pPr>
        <w:spacing w:before="60" w:after="80"/>
        <w:jc w:val="left"/>
      </w:pPr>
      <w:r>
        <w:rPr>
          <w:color w:val="555555"/>
          <w:sz w:val="22"/>
        </w:rPr>
        <w:t xml:space="preserve">The existing Dafna </w:t>
      </w:r>
      <w:r>
        <w:rPr>
          <w:color w:val="555555"/>
          <w:sz w:val="22"/>
        </w:rPr>
        <w:t>Consult office in Kuje will be professionally transformed into a compact, high-performance digital broadcast studio — eliminating the cost of acquiring a separate facility while establishing a recognized, branded media presence in the community from day on</w:t>
      </w:r>
      <w:r>
        <w:rPr>
          <w:color w:val="555555"/>
          <w:sz w:val="22"/>
        </w:rPr>
        <w:t>e.</w:t>
      </w:r>
    </w:p>
    <w:p w14:paraId="245DAEE5" w14:textId="77777777" w:rsidR="000E3F48" w:rsidRDefault="000E3F48">
      <w:pPr>
        <w:spacing w:after="120"/>
      </w:pPr>
    </w:p>
    <w:p w14:paraId="390B5A70" w14:textId="77777777" w:rsidR="000E3F48" w:rsidRDefault="00236E85">
      <w:pPr>
        <w:spacing w:before="200" w:after="80"/>
      </w:pPr>
      <w:r>
        <w:rPr>
          <w:b/>
          <w:bCs/>
          <w:color w:val="297B0D"/>
          <w:sz w:val="22"/>
        </w:rPr>
        <w:t>Studio Transformation Plan</w:t>
      </w:r>
    </w:p>
    <w:p w14:paraId="03994CF6" w14:textId="77777777" w:rsidR="000E3F48" w:rsidRDefault="000E3F48">
      <w:pPr>
        <w:spacing w:after="40"/>
      </w:pPr>
    </w:p>
    <w:p w14:paraId="2B2A3DC7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Full interior redesign for broadcast-standard brand identity and production workflow</w:t>
      </w:r>
    </w:p>
    <w:p w14:paraId="0E90CEEB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Premium ergonomic furniture for presenters, guests, and technical staff</w:t>
      </w:r>
    </w:p>
    <w:p w14:paraId="645EB5C1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Professional studio desks, anchor chairs, and guest seating</w:t>
      </w:r>
    </w:p>
    <w:p w14:paraId="206FA9A5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Wall pa</w:t>
      </w:r>
      <w:r>
        <w:rPr>
          <w:color w:val="555555"/>
        </w:rPr>
        <w:t>dding and acoustic treatment panels for professional sound isolation</w:t>
      </w:r>
    </w:p>
    <w:p w14:paraId="76CBF46E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Ceiling treatment where required to eliminate echo and reverberation</w:t>
      </w:r>
    </w:p>
    <w:p w14:paraId="096D29D5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Controlled LED lighting rig optimized for livestream and video production</w:t>
      </w:r>
    </w:p>
    <w:p w14:paraId="3BEA8C3F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Branded backdrop panels, set dressing, and v</w:t>
      </w:r>
      <w:r>
        <w:rPr>
          <w:color w:val="555555"/>
        </w:rPr>
        <w:t>isual identity displays</w:t>
      </w:r>
    </w:p>
    <w:p w14:paraId="30132BBF" w14:textId="77777777" w:rsidR="000E3F48" w:rsidRDefault="000E3F48">
      <w:pPr>
        <w:spacing w:after="120"/>
      </w:pPr>
    </w:p>
    <w:p w14:paraId="6A821693" w14:textId="77777777" w:rsidR="000E3F48" w:rsidRDefault="00236E85">
      <w:pPr>
        <w:spacing w:before="200" w:after="80"/>
      </w:pPr>
      <w:r>
        <w:rPr>
          <w:b/>
          <w:bCs/>
          <w:color w:val="297B0D"/>
          <w:sz w:val="22"/>
        </w:rPr>
        <w:t>Broadcast Equipment</w:t>
      </w:r>
    </w:p>
    <w:p w14:paraId="1BA8FD97" w14:textId="77777777" w:rsidR="000E3F48" w:rsidRDefault="000E3F48">
      <w:pPr>
        <w:spacing w:after="40"/>
      </w:pPr>
    </w:p>
    <w:p w14:paraId="3D154AD2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Professional-grade condenser and dynamic microphones</w:t>
      </w:r>
    </w:p>
    <w:p w14:paraId="74E42045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Multi-channel digital audio mixer/interface</w:t>
      </w:r>
    </w:p>
    <w:p w14:paraId="6EB6E9EE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Studio monitor speakers and presenter headphones</w:t>
      </w:r>
    </w:p>
    <w:p w14:paraId="7A393AD4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HD cameras and lighting kit for video-enhanced programming</w:t>
      </w:r>
    </w:p>
    <w:p w14:paraId="0092E276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Broad</w:t>
      </w:r>
      <w:r>
        <w:rPr>
          <w:color w:val="555555"/>
        </w:rPr>
        <w:t>cast automation software for scheduling and live operations</w:t>
      </w:r>
    </w:p>
    <w:p w14:paraId="1E067DB2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Studio-spec computers with audio production software</w:t>
      </w:r>
    </w:p>
    <w:p w14:paraId="7A10CB50" w14:textId="77777777" w:rsidR="000E3F48" w:rsidRDefault="000E3F48">
      <w:pPr>
        <w:spacing w:after="120"/>
      </w:pPr>
    </w:p>
    <w:p w14:paraId="7154A380" w14:textId="77777777" w:rsidR="000E3F48" w:rsidRDefault="00236E85">
      <w:pPr>
        <w:spacing w:before="200" w:after="80"/>
      </w:pPr>
      <w:r>
        <w:rPr>
          <w:b/>
          <w:bCs/>
          <w:color w:val="297B0D"/>
          <w:sz w:val="22"/>
        </w:rPr>
        <w:t>Digital Infrastructure</w:t>
      </w:r>
    </w:p>
    <w:p w14:paraId="5711493A" w14:textId="77777777" w:rsidR="000E3F48" w:rsidRDefault="000E3F48">
      <w:pPr>
        <w:spacing w:after="40"/>
      </w:pPr>
    </w:p>
    <w:p w14:paraId="4D332D48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Dedicated streaming server subscription with redundant uptime</w:t>
      </w:r>
    </w:p>
    <w:p w14:paraId="3F5CFC9F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 xml:space="preserve">Professional website with live player, episode archive, </w:t>
      </w:r>
      <w:r>
        <w:rPr>
          <w:color w:val="555555"/>
        </w:rPr>
        <w:t>and advertiser portal</w:t>
      </w:r>
    </w:p>
    <w:p w14:paraId="6D5434F4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Mobile app integration for iOS and Android audiences</w:t>
      </w:r>
    </w:p>
    <w:p w14:paraId="528062A2" w14:textId="77777777" w:rsidR="000E3F48" w:rsidRDefault="00236E85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>Dual internet connections for broadcast reliability</w:t>
      </w:r>
    </w:p>
    <w:p w14:paraId="2254D392" w14:textId="65447CC2" w:rsidR="000E3F48" w:rsidRDefault="00E80F14">
      <w:pPr>
        <w:pStyle w:val="ListParagraph"/>
        <w:numPr>
          <w:ilvl w:val="0"/>
          <w:numId w:val="1"/>
        </w:numPr>
        <w:spacing w:before="40" w:after="40"/>
      </w:pPr>
      <w:r>
        <w:rPr>
          <w:color w:val="555555"/>
        </w:rPr>
        <w:t xml:space="preserve">Solar </w:t>
      </w:r>
      <w:r w:rsidR="00236E85">
        <w:rPr>
          <w:color w:val="555555"/>
        </w:rPr>
        <w:t>Inverter and generator power backup for uninterrupted operations</w:t>
      </w:r>
    </w:p>
    <w:p w14:paraId="2B453F0A" w14:textId="77777777" w:rsidR="000E3F48" w:rsidRDefault="000E3F48">
      <w:pPr>
        <w:spacing w:after="120"/>
      </w:pPr>
    </w:p>
    <w:p w14:paraId="1A90228D" w14:textId="77777777" w:rsidR="000E3F48" w:rsidRDefault="00236E85">
      <w:pPr>
        <w:pStyle w:val="Heading21"/>
      </w:pPr>
      <w:r>
        <w:t>Broadcast Capability from Launch</w:t>
      </w:r>
    </w:p>
    <w:p w14:paraId="268A2C61" w14:textId="77777777" w:rsidR="000E3F48" w:rsidRDefault="000E3F4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E3F48" w14:paraId="73317B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DD53EB6" w14:textId="77777777" w:rsidR="000E3F48" w:rsidRDefault="00236E85">
            <w:pPr>
              <w:spacing w:after="80"/>
              <w:jc w:val="center"/>
            </w:pPr>
            <w:r>
              <w:rPr>
                <w:b/>
                <w:bCs/>
                <w:color w:val="1E5C08"/>
                <w:szCs w:val="21"/>
              </w:rPr>
              <w:t>Live Shows</w:t>
            </w:r>
          </w:p>
          <w:p w14:paraId="18D38BCF" w14:textId="77777777" w:rsidR="000E3F48" w:rsidRDefault="00236E85">
            <w:pPr>
              <w:jc w:val="center"/>
            </w:pPr>
            <w:r>
              <w:rPr>
                <w:color w:val="555555"/>
                <w:sz w:val="19"/>
                <w:szCs w:val="19"/>
              </w:rPr>
              <w:lastRenderedPageBreak/>
              <w:t xml:space="preserve">Full live </w:t>
            </w:r>
            <w:r>
              <w:rPr>
                <w:color w:val="555555"/>
                <w:sz w:val="19"/>
                <w:szCs w:val="19"/>
              </w:rPr>
              <w:t>programming with audience call-in and social interaction</w:t>
            </w:r>
          </w:p>
        </w:tc>
        <w:tc>
          <w:tcPr>
            <w:tcW w:w="234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6A746D0" w14:textId="77777777" w:rsidR="000E3F48" w:rsidRDefault="00236E85">
            <w:pPr>
              <w:spacing w:after="80"/>
              <w:jc w:val="center"/>
            </w:pPr>
            <w:r>
              <w:rPr>
                <w:b/>
                <w:bCs/>
                <w:color w:val="1E5C08"/>
                <w:szCs w:val="21"/>
              </w:rPr>
              <w:lastRenderedPageBreak/>
              <w:t>Interviews</w:t>
            </w:r>
          </w:p>
          <w:p w14:paraId="5A545F65" w14:textId="77777777" w:rsidR="000E3F48" w:rsidRDefault="00236E85">
            <w:pPr>
              <w:jc w:val="center"/>
            </w:pPr>
            <w:r>
              <w:rPr>
                <w:color w:val="555555"/>
                <w:sz w:val="19"/>
                <w:szCs w:val="19"/>
              </w:rPr>
              <w:lastRenderedPageBreak/>
              <w:t>In-studio and remote guest integration for expert conversations</w:t>
            </w:r>
          </w:p>
        </w:tc>
        <w:tc>
          <w:tcPr>
            <w:tcW w:w="234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1DC8A9E" w14:textId="77777777" w:rsidR="000E3F48" w:rsidRDefault="00236E85">
            <w:pPr>
              <w:spacing w:after="80"/>
              <w:jc w:val="center"/>
            </w:pPr>
            <w:r>
              <w:rPr>
                <w:b/>
                <w:bCs/>
                <w:color w:val="1E5C08"/>
                <w:szCs w:val="21"/>
              </w:rPr>
              <w:lastRenderedPageBreak/>
              <w:t>Podcast Recording</w:t>
            </w:r>
          </w:p>
          <w:p w14:paraId="34BEC2F0" w14:textId="77777777" w:rsidR="000E3F48" w:rsidRDefault="00236E85">
            <w:pPr>
              <w:jc w:val="center"/>
            </w:pPr>
            <w:r>
              <w:rPr>
                <w:color w:val="555555"/>
                <w:sz w:val="19"/>
                <w:szCs w:val="19"/>
              </w:rPr>
              <w:lastRenderedPageBreak/>
              <w:t>High-quality episode production and post-production capability</w:t>
            </w:r>
          </w:p>
        </w:tc>
        <w:tc>
          <w:tcPr>
            <w:tcW w:w="234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5494EA0" w14:textId="77777777" w:rsidR="000E3F48" w:rsidRDefault="00236E85">
            <w:pPr>
              <w:spacing w:after="80"/>
              <w:jc w:val="center"/>
            </w:pPr>
            <w:r>
              <w:rPr>
                <w:b/>
                <w:bCs/>
                <w:color w:val="1E5C08"/>
                <w:szCs w:val="21"/>
              </w:rPr>
              <w:lastRenderedPageBreak/>
              <w:t>Livestreaming</w:t>
            </w:r>
          </w:p>
          <w:p w14:paraId="385A1702" w14:textId="77777777" w:rsidR="000E3F48" w:rsidRDefault="00236E85">
            <w:pPr>
              <w:jc w:val="center"/>
            </w:pPr>
            <w:r>
              <w:rPr>
                <w:color w:val="555555"/>
                <w:sz w:val="19"/>
                <w:szCs w:val="19"/>
              </w:rPr>
              <w:lastRenderedPageBreak/>
              <w:t>Multi-platform video simulcas</w:t>
            </w:r>
            <w:r>
              <w:rPr>
                <w:color w:val="555555"/>
                <w:sz w:val="19"/>
                <w:szCs w:val="19"/>
              </w:rPr>
              <w:t>t for amplified audience reach</w:t>
            </w:r>
          </w:p>
        </w:tc>
      </w:tr>
    </w:tbl>
    <w:p w14:paraId="4C4D3478" w14:textId="77777777" w:rsidR="000E3F48" w:rsidRDefault="000E3F48">
      <w:pPr>
        <w:spacing w:after="200"/>
      </w:pPr>
    </w:p>
    <w:p w14:paraId="48E2C220" w14:textId="77777777" w:rsidR="000E3F48" w:rsidRDefault="00236E85">
      <w:r>
        <w:br w:type="page"/>
      </w:r>
    </w:p>
    <w:p w14:paraId="3E3E19FF" w14:textId="77777777" w:rsidR="000E3F48" w:rsidRDefault="00236E85">
      <w:pPr>
        <w:spacing w:before="400" w:after="80"/>
      </w:pPr>
      <w:r>
        <w:rPr>
          <w:b/>
          <w:bCs/>
          <w:color w:val="297B0D"/>
          <w:sz w:val="18"/>
          <w:szCs w:val="18"/>
        </w:rPr>
        <w:lastRenderedPageBreak/>
        <w:t>SECTION 08</w:t>
      </w:r>
    </w:p>
    <w:p w14:paraId="6F781357" w14:textId="77777777" w:rsidR="000E3F48" w:rsidRDefault="00236E85">
      <w:pPr>
        <w:pStyle w:val="Heading11"/>
      </w:pPr>
      <w:r>
        <w:t>Financial Plan</w:t>
      </w:r>
    </w:p>
    <w:p w14:paraId="6C8AEA49" w14:textId="77777777" w:rsidR="000E3F48" w:rsidRDefault="000E3F48">
      <w:pPr>
        <w:pBdr>
          <w:bottom w:val="single" w:sz="8" w:space="1" w:color="297B0D"/>
        </w:pBdr>
        <w:spacing w:before="80" w:after="80"/>
      </w:pPr>
    </w:p>
    <w:p w14:paraId="284AF220" w14:textId="77777777" w:rsidR="000E3F48" w:rsidRDefault="000E3F48">
      <w:pPr>
        <w:spacing w:after="80"/>
      </w:pPr>
    </w:p>
    <w:p w14:paraId="5E3775FD" w14:textId="77777777" w:rsidR="000E3F48" w:rsidRDefault="00236E85">
      <w:pPr>
        <w:pStyle w:val="Heading21"/>
      </w:pPr>
      <w:r>
        <w:t>Phase 1 Startup Cost Analysis</w:t>
      </w:r>
    </w:p>
    <w:p w14:paraId="10B645E0" w14:textId="77777777" w:rsidR="000E3F48" w:rsidRDefault="00236E85">
      <w:pPr>
        <w:spacing w:before="60" w:after="80"/>
        <w:jc w:val="left"/>
      </w:pPr>
      <w:r>
        <w:rPr>
          <w:color w:val="555555"/>
          <w:sz w:val="22"/>
        </w:rPr>
        <w:t xml:space="preserve">The launch budget reflects a lean but professional approach — investing in quality where it matters most while avoiding unnecessary overhead. All figures are in </w:t>
      </w:r>
      <w:r>
        <w:rPr>
          <w:color w:val="555555"/>
          <w:sz w:val="22"/>
        </w:rPr>
        <w:t>Nigerian Naira (NGN).</w:t>
      </w:r>
    </w:p>
    <w:p w14:paraId="3BA3697C" w14:textId="77777777" w:rsidR="000E3F48" w:rsidRDefault="000E3F4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2760"/>
      </w:tblGrid>
      <w:tr w:rsidR="000E3F48" w14:paraId="76384DFB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127BFD" w14:textId="77777777" w:rsidR="000E3F48" w:rsidRDefault="00236E85">
            <w:r>
              <w:rPr>
                <w:b/>
                <w:bCs/>
                <w:color w:val="FFFFFF"/>
                <w:sz w:val="20"/>
                <w:szCs w:val="20"/>
              </w:rPr>
              <w:t>BUDGET CATEGORY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2B4664" w14:textId="77777777" w:rsidR="000E3F48" w:rsidRDefault="00236E85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ESTIMATED COST (NGN)</w:t>
            </w:r>
          </w:p>
        </w:tc>
      </w:tr>
      <w:tr w:rsidR="000E3F48" w14:paraId="5A95E6A7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148680" w14:textId="77777777" w:rsidR="000E3F48" w:rsidRDefault="00236E85">
            <w:r>
              <w:rPr>
                <w:color w:val="1A1A1A"/>
                <w:sz w:val="20"/>
                <w:szCs w:val="20"/>
              </w:rPr>
              <w:t>Studio Equipment (microphones, mixer, headphones, cameras, lights)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78C121" w14:textId="4A0E9D31" w:rsidR="000E3F48" w:rsidRDefault="00236E85">
            <w:pPr>
              <w:jc w:val="right"/>
            </w:pPr>
            <w:r>
              <w:rPr>
                <w:color w:val="555555"/>
                <w:sz w:val="20"/>
                <w:szCs w:val="20"/>
              </w:rPr>
              <w:t>₦</w:t>
            </w:r>
            <w:r w:rsidR="00E80F14">
              <w:rPr>
                <w:color w:val="555555"/>
                <w:sz w:val="20"/>
                <w:szCs w:val="20"/>
              </w:rPr>
              <w:t>3</w:t>
            </w:r>
            <w:r>
              <w:rPr>
                <w:color w:val="555555"/>
                <w:sz w:val="20"/>
                <w:szCs w:val="20"/>
              </w:rPr>
              <w:t>,000,000</w:t>
            </w:r>
          </w:p>
        </w:tc>
      </w:tr>
      <w:tr w:rsidR="000E3F48" w14:paraId="301751DD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BE8270" w14:textId="77777777" w:rsidR="000E3F48" w:rsidRDefault="00236E85">
            <w:r>
              <w:rPr>
                <w:color w:val="1A1A1A"/>
                <w:sz w:val="20"/>
                <w:szCs w:val="20"/>
              </w:rPr>
              <w:t>Interior Redesign, Furniture &amp; Acoustic Treatment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9EE07F" w14:textId="01D8E620" w:rsidR="000E3F48" w:rsidRDefault="00236E85">
            <w:pPr>
              <w:jc w:val="right"/>
            </w:pPr>
            <w:r>
              <w:rPr>
                <w:color w:val="555555"/>
                <w:sz w:val="20"/>
                <w:szCs w:val="20"/>
              </w:rPr>
              <w:t>₦</w:t>
            </w:r>
            <w:r w:rsidR="00E80F14">
              <w:rPr>
                <w:color w:val="555555"/>
                <w:sz w:val="20"/>
                <w:szCs w:val="20"/>
              </w:rPr>
              <w:t>2</w:t>
            </w:r>
            <w:r>
              <w:rPr>
                <w:color w:val="555555"/>
                <w:sz w:val="20"/>
                <w:szCs w:val="20"/>
              </w:rPr>
              <w:t>,000,000</w:t>
            </w:r>
          </w:p>
        </w:tc>
      </w:tr>
      <w:tr w:rsidR="000E3F48" w14:paraId="34B3AA5C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C4A27" w14:textId="77777777" w:rsidR="000E3F48" w:rsidRDefault="00236E85">
            <w:r>
              <w:rPr>
                <w:color w:val="1A1A1A"/>
                <w:sz w:val="20"/>
                <w:szCs w:val="20"/>
              </w:rPr>
              <w:t>Computers, Accessories &amp; Studio Monitors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A57CDB" w14:textId="3A57797D" w:rsidR="000E3F48" w:rsidRDefault="00236E85">
            <w:pPr>
              <w:jc w:val="right"/>
            </w:pPr>
            <w:r>
              <w:rPr>
                <w:color w:val="555555"/>
                <w:sz w:val="20"/>
                <w:szCs w:val="20"/>
              </w:rPr>
              <w:t>₦</w:t>
            </w:r>
            <w:r w:rsidR="00E80F14">
              <w:rPr>
                <w:color w:val="555555"/>
                <w:sz w:val="20"/>
                <w:szCs w:val="20"/>
              </w:rPr>
              <w:t>1</w:t>
            </w:r>
            <w:r>
              <w:rPr>
                <w:color w:val="555555"/>
                <w:sz w:val="20"/>
                <w:szCs w:val="20"/>
              </w:rPr>
              <w:t>,000,000</w:t>
            </w:r>
          </w:p>
        </w:tc>
      </w:tr>
      <w:tr w:rsidR="000E3F48" w14:paraId="782AFD62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9B6C3A" w14:textId="77777777" w:rsidR="000E3F48" w:rsidRDefault="00236E85">
            <w:r>
              <w:rPr>
                <w:color w:val="1A1A1A"/>
                <w:sz w:val="20"/>
                <w:szCs w:val="20"/>
              </w:rPr>
              <w:t>Streaming Software &amp; Server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93E0FC" w14:textId="77777777" w:rsidR="000E3F48" w:rsidRDefault="00236E85">
            <w:pPr>
              <w:jc w:val="right"/>
            </w:pPr>
            <w:r>
              <w:rPr>
                <w:color w:val="555555"/>
                <w:sz w:val="20"/>
                <w:szCs w:val="20"/>
              </w:rPr>
              <w:t>₦</w:t>
            </w:r>
            <w:r>
              <w:rPr>
                <w:color w:val="555555"/>
                <w:sz w:val="20"/>
                <w:szCs w:val="20"/>
              </w:rPr>
              <w:t>1,000,000</w:t>
            </w:r>
          </w:p>
        </w:tc>
      </w:tr>
      <w:tr w:rsidR="000E3F48" w14:paraId="41984646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4790A4" w14:textId="77777777" w:rsidR="000E3F48" w:rsidRDefault="00236E85">
            <w:r>
              <w:rPr>
                <w:color w:val="1A1A1A"/>
                <w:sz w:val="20"/>
                <w:szCs w:val="20"/>
              </w:rPr>
              <w:t>Website + Mobile App Integration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8496C1" w14:textId="4E7A18E3" w:rsidR="000E3F48" w:rsidRDefault="00236E85">
            <w:pPr>
              <w:jc w:val="right"/>
            </w:pPr>
            <w:r>
              <w:rPr>
                <w:color w:val="555555"/>
                <w:sz w:val="20"/>
                <w:szCs w:val="20"/>
              </w:rPr>
              <w:t>₦</w:t>
            </w:r>
            <w:r w:rsidR="00E80F14">
              <w:rPr>
                <w:color w:val="555555"/>
                <w:sz w:val="20"/>
                <w:szCs w:val="20"/>
              </w:rPr>
              <w:t>1</w:t>
            </w:r>
            <w:r>
              <w:rPr>
                <w:color w:val="555555"/>
                <w:sz w:val="20"/>
                <w:szCs w:val="20"/>
              </w:rPr>
              <w:t>,000,000</w:t>
            </w:r>
          </w:p>
        </w:tc>
      </w:tr>
      <w:tr w:rsidR="000E3F48" w14:paraId="6B96E5A6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CCD54F" w14:textId="77777777" w:rsidR="000E3F48" w:rsidRDefault="00236E85">
            <w:r>
              <w:rPr>
                <w:color w:val="1A1A1A"/>
                <w:sz w:val="20"/>
                <w:szCs w:val="20"/>
              </w:rPr>
              <w:t>Power Backup Setup (Inverter &amp; Generator)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1FDE11" w14:textId="77777777" w:rsidR="000E3F48" w:rsidRDefault="00236E85">
            <w:pPr>
              <w:jc w:val="right"/>
            </w:pPr>
            <w:r>
              <w:rPr>
                <w:color w:val="555555"/>
                <w:sz w:val="20"/>
                <w:szCs w:val="20"/>
              </w:rPr>
              <w:t>₦</w:t>
            </w:r>
            <w:r>
              <w:rPr>
                <w:color w:val="555555"/>
                <w:sz w:val="20"/>
                <w:szCs w:val="20"/>
              </w:rPr>
              <w:t>3,500,000</w:t>
            </w:r>
          </w:p>
        </w:tc>
      </w:tr>
      <w:tr w:rsidR="000E3F48" w14:paraId="7034EF9A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F50958" w14:textId="77777777" w:rsidR="000E3F48" w:rsidRDefault="00236E85">
            <w:r>
              <w:rPr>
                <w:color w:val="1A1A1A"/>
                <w:sz w:val="20"/>
                <w:szCs w:val="20"/>
              </w:rPr>
              <w:t>Internet Redundancy Setup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742825" w14:textId="77777777" w:rsidR="000E3F48" w:rsidRDefault="00236E85">
            <w:pPr>
              <w:jc w:val="right"/>
            </w:pPr>
            <w:r>
              <w:rPr>
                <w:color w:val="555555"/>
                <w:sz w:val="20"/>
                <w:szCs w:val="20"/>
              </w:rPr>
              <w:t>₦</w:t>
            </w:r>
            <w:r>
              <w:rPr>
                <w:color w:val="555555"/>
                <w:sz w:val="20"/>
                <w:szCs w:val="20"/>
              </w:rPr>
              <w:t>800,000</w:t>
            </w:r>
          </w:p>
        </w:tc>
      </w:tr>
      <w:tr w:rsidR="000E3F48" w14:paraId="392EB42A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D8D0D2" w14:textId="77777777" w:rsidR="000E3F48" w:rsidRDefault="00236E85">
            <w:r>
              <w:rPr>
                <w:color w:val="1A1A1A"/>
                <w:sz w:val="20"/>
                <w:szCs w:val="20"/>
              </w:rPr>
              <w:t>Marketing &amp; Launch Campaign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FD517" w14:textId="77777777" w:rsidR="000E3F48" w:rsidRDefault="00236E85">
            <w:pPr>
              <w:jc w:val="right"/>
            </w:pPr>
            <w:r>
              <w:rPr>
                <w:color w:val="555555"/>
                <w:sz w:val="20"/>
                <w:szCs w:val="20"/>
              </w:rPr>
              <w:t>₦</w:t>
            </w:r>
            <w:r>
              <w:rPr>
                <w:color w:val="555555"/>
                <w:sz w:val="20"/>
                <w:szCs w:val="20"/>
              </w:rPr>
              <w:t>2,500,000</w:t>
            </w:r>
          </w:p>
        </w:tc>
      </w:tr>
      <w:tr w:rsidR="000E3F48" w14:paraId="3654D06F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C27CCF" w14:textId="77777777" w:rsidR="000E3F48" w:rsidRDefault="00236E85">
            <w:r>
              <w:rPr>
                <w:color w:val="1A1A1A"/>
                <w:sz w:val="20"/>
                <w:szCs w:val="20"/>
              </w:rPr>
              <w:t xml:space="preserve">Staff Onboarding &amp; </w:t>
            </w:r>
            <w:r>
              <w:rPr>
                <w:color w:val="1A1A1A"/>
                <w:sz w:val="20"/>
                <w:szCs w:val="20"/>
              </w:rPr>
              <w:t>Training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3AEAF6" w14:textId="77777777" w:rsidR="000E3F48" w:rsidRDefault="00236E85">
            <w:pPr>
              <w:jc w:val="right"/>
            </w:pPr>
            <w:r>
              <w:rPr>
                <w:color w:val="555555"/>
                <w:sz w:val="20"/>
                <w:szCs w:val="20"/>
              </w:rPr>
              <w:t>₦</w:t>
            </w:r>
            <w:r>
              <w:rPr>
                <w:color w:val="555555"/>
                <w:sz w:val="20"/>
                <w:szCs w:val="20"/>
              </w:rPr>
              <w:t>1,500,000</w:t>
            </w:r>
          </w:p>
        </w:tc>
      </w:tr>
      <w:tr w:rsidR="000E3F48" w14:paraId="25E4CA63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CD0FE8" w14:textId="77777777" w:rsidR="000E3F48" w:rsidRDefault="00236E85">
            <w:r>
              <w:rPr>
                <w:color w:val="1A1A1A"/>
                <w:sz w:val="20"/>
                <w:szCs w:val="20"/>
              </w:rPr>
              <w:t>Legal, Compliance &amp; Administration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E83277" w14:textId="77777777" w:rsidR="000E3F48" w:rsidRDefault="00236E85">
            <w:pPr>
              <w:jc w:val="right"/>
            </w:pPr>
            <w:r>
              <w:rPr>
                <w:color w:val="555555"/>
                <w:sz w:val="20"/>
                <w:szCs w:val="20"/>
              </w:rPr>
              <w:t>₦</w:t>
            </w:r>
            <w:r>
              <w:rPr>
                <w:color w:val="555555"/>
                <w:sz w:val="20"/>
                <w:szCs w:val="20"/>
              </w:rPr>
              <w:t>1,200,000</w:t>
            </w:r>
          </w:p>
        </w:tc>
      </w:tr>
      <w:tr w:rsidR="000E3F48" w14:paraId="18A42136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34F28F" w14:textId="77777777" w:rsidR="000E3F48" w:rsidRDefault="00236E85">
            <w:r>
              <w:rPr>
                <w:color w:val="1A1A1A"/>
                <w:sz w:val="20"/>
                <w:szCs w:val="20"/>
              </w:rPr>
              <w:t>Working Capital Reserve (6 Months)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4A336F" w14:textId="74261118" w:rsidR="000E3F48" w:rsidRDefault="00236E85">
            <w:pPr>
              <w:jc w:val="right"/>
            </w:pPr>
            <w:r>
              <w:rPr>
                <w:color w:val="555555"/>
                <w:sz w:val="20"/>
                <w:szCs w:val="20"/>
              </w:rPr>
              <w:t>₦</w:t>
            </w:r>
            <w:r w:rsidR="00E80F14">
              <w:rPr>
                <w:color w:val="555555"/>
                <w:sz w:val="20"/>
                <w:szCs w:val="20"/>
              </w:rPr>
              <w:t>6</w:t>
            </w:r>
            <w:r>
              <w:rPr>
                <w:color w:val="555555"/>
                <w:sz w:val="20"/>
                <w:szCs w:val="20"/>
              </w:rPr>
              <w:t>,000,000</w:t>
            </w:r>
          </w:p>
        </w:tc>
      </w:tr>
      <w:tr w:rsidR="000E3F48" w14:paraId="3201BCE1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9AE011" w14:textId="77777777" w:rsidR="000E3F48" w:rsidRDefault="00236E85">
            <w:r>
              <w:rPr>
                <w:color w:val="1A1A1A"/>
                <w:sz w:val="20"/>
                <w:szCs w:val="20"/>
              </w:rPr>
              <w:t>Contingency Reserve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92E902" w14:textId="602F77F6" w:rsidR="000E3F48" w:rsidRDefault="00236E85">
            <w:pPr>
              <w:jc w:val="right"/>
            </w:pPr>
            <w:r>
              <w:rPr>
                <w:color w:val="555555"/>
                <w:sz w:val="20"/>
                <w:szCs w:val="20"/>
              </w:rPr>
              <w:t>₦</w:t>
            </w:r>
            <w:r w:rsidR="00E80F14">
              <w:rPr>
                <w:color w:val="555555"/>
                <w:sz w:val="20"/>
                <w:szCs w:val="20"/>
              </w:rPr>
              <w:t>1</w:t>
            </w:r>
            <w:r>
              <w:rPr>
                <w:color w:val="555555"/>
                <w:sz w:val="20"/>
                <w:szCs w:val="20"/>
              </w:rPr>
              <w:t>,000,000</w:t>
            </w:r>
          </w:p>
        </w:tc>
      </w:tr>
      <w:tr w:rsidR="000E3F48" w14:paraId="455515B1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0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B7E4B3" w14:textId="77777777" w:rsidR="000E3F48" w:rsidRDefault="00236E85">
            <w:r>
              <w:rPr>
                <w:b/>
                <w:bCs/>
                <w:color w:val="FFFFFF"/>
                <w:sz w:val="22"/>
              </w:rPr>
              <w:t>PHASE 1 TOTAL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0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CD5C27" w14:textId="6B2EB109" w:rsidR="000E3F48" w:rsidRDefault="00236E85">
            <w:pPr>
              <w:jc w:val="right"/>
            </w:pPr>
            <w:r>
              <w:rPr>
                <w:b/>
                <w:bCs/>
                <w:color w:val="FFFFFF"/>
                <w:sz w:val="22"/>
              </w:rPr>
              <w:t>₦</w:t>
            </w:r>
            <w:r w:rsidR="009E2451">
              <w:rPr>
                <w:b/>
                <w:bCs/>
                <w:color w:val="FFFFFF"/>
                <w:sz w:val="22"/>
              </w:rPr>
              <w:t>23</w:t>
            </w:r>
            <w:r>
              <w:rPr>
                <w:b/>
                <w:bCs/>
                <w:color w:val="FFFFFF"/>
                <w:sz w:val="22"/>
              </w:rPr>
              <w:t>,500,000</w:t>
            </w:r>
          </w:p>
        </w:tc>
      </w:tr>
    </w:tbl>
    <w:p w14:paraId="6C2DF2C0" w14:textId="77777777" w:rsidR="000E3F48" w:rsidRDefault="000E3F48">
      <w:pPr>
        <w:spacing w:after="100"/>
      </w:pPr>
    </w:p>
    <w:p w14:paraId="39C6AC95" w14:textId="5FE2838B" w:rsidR="000E3F48" w:rsidRDefault="00236E85">
      <w:pPr>
        <w:spacing w:before="80" w:after="80"/>
      </w:pPr>
      <w:r>
        <w:rPr>
          <w:i/>
          <w:iCs/>
          <w:color w:val="555555"/>
          <w:sz w:val="20"/>
          <w:szCs w:val="20"/>
        </w:rPr>
        <w:t>Full investor-backed launch target: ₦</w:t>
      </w:r>
      <w:r w:rsidR="009E2451">
        <w:rPr>
          <w:i/>
          <w:iCs/>
          <w:color w:val="555555"/>
          <w:sz w:val="20"/>
          <w:szCs w:val="20"/>
        </w:rPr>
        <w:t>3</w:t>
      </w:r>
      <w:r>
        <w:rPr>
          <w:i/>
          <w:iCs/>
          <w:color w:val="555555"/>
          <w:sz w:val="20"/>
          <w:szCs w:val="20"/>
        </w:rPr>
        <w:t>5,000,000 – ₦</w:t>
      </w:r>
      <w:r w:rsidR="009E2451">
        <w:rPr>
          <w:i/>
          <w:iCs/>
          <w:color w:val="555555"/>
          <w:sz w:val="20"/>
          <w:szCs w:val="20"/>
        </w:rPr>
        <w:t>45</w:t>
      </w:r>
      <w:r>
        <w:rPr>
          <w:i/>
          <w:iCs/>
          <w:color w:val="555555"/>
          <w:sz w:val="20"/>
          <w:szCs w:val="20"/>
        </w:rPr>
        <w:t xml:space="preserve">,000,000  |  Enables </w:t>
      </w:r>
      <w:r>
        <w:rPr>
          <w:i/>
          <w:iCs/>
          <w:color w:val="555555"/>
          <w:sz w:val="20"/>
          <w:szCs w:val="20"/>
        </w:rPr>
        <w:t>stronger branding, superior talent acquisition, and accelerated scalability.</w:t>
      </w:r>
    </w:p>
    <w:p w14:paraId="15D79B49" w14:textId="77777777" w:rsidR="000E3F48" w:rsidRDefault="000E3F48">
      <w:pPr>
        <w:spacing w:after="160"/>
      </w:pPr>
    </w:p>
    <w:p w14:paraId="0B6CFA1E" w14:textId="77777777" w:rsidR="000E3F48" w:rsidRDefault="00236E85">
      <w:pPr>
        <w:pStyle w:val="Heading21"/>
      </w:pPr>
      <w:r>
        <w:t>Revenue Projections</w:t>
      </w:r>
    </w:p>
    <w:p w14:paraId="6EC40605" w14:textId="77777777" w:rsidR="000E3F48" w:rsidRDefault="000E3F4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0E3F48" w14:paraId="39F3E31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27E5B3" w14:textId="77777777" w:rsidR="000E3F48" w:rsidRDefault="00236E85"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REVENUE STREAM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A3F5D8" w14:textId="77777777" w:rsidR="000E3F48" w:rsidRDefault="00236E8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YEAR 1 (NGN)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1B3604" w14:textId="77777777" w:rsidR="000E3F48" w:rsidRDefault="00236E8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YEAR 3 (NGN)</w:t>
            </w:r>
          </w:p>
        </w:tc>
      </w:tr>
      <w:tr w:rsidR="000E3F48" w14:paraId="00C4874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AABB6" w14:textId="77777777" w:rsidR="000E3F48" w:rsidRDefault="00236E85">
            <w:r>
              <w:rPr>
                <w:color w:val="1A1A1A"/>
                <w:sz w:val="20"/>
                <w:szCs w:val="20"/>
              </w:rPr>
              <w:t>Advertising Sales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7A4939" w14:textId="3B2C12B4" w:rsidR="000E3F48" w:rsidRDefault="00236E85">
            <w:pPr>
              <w:jc w:val="right"/>
            </w:pPr>
            <w:r>
              <w:rPr>
                <w:color w:val="555555"/>
                <w:sz w:val="20"/>
                <w:szCs w:val="20"/>
              </w:rPr>
              <w:t>₦</w:t>
            </w:r>
            <w:r>
              <w:rPr>
                <w:color w:val="555555"/>
                <w:sz w:val="20"/>
                <w:szCs w:val="20"/>
              </w:rPr>
              <w:t>1</w:t>
            </w:r>
            <w:r w:rsidR="009E2451">
              <w:rPr>
                <w:color w:val="555555"/>
                <w:sz w:val="20"/>
                <w:szCs w:val="20"/>
              </w:rPr>
              <w:t>2</w:t>
            </w:r>
            <w:r>
              <w:rPr>
                <w:color w:val="555555"/>
                <w:sz w:val="20"/>
                <w:szCs w:val="20"/>
              </w:rPr>
              <w:t>,000,000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57DCF4" w14:textId="00C3CC94" w:rsidR="000E3F48" w:rsidRDefault="009E2451">
            <w:pPr>
              <w:jc w:val="right"/>
            </w:pPr>
            <w:r>
              <w:rPr>
                <w:color w:val="555555"/>
                <w:sz w:val="20"/>
                <w:szCs w:val="20"/>
              </w:rPr>
              <w:t>36</w:t>
            </w:r>
            <w:r w:rsidR="00236E85">
              <w:rPr>
                <w:color w:val="555555"/>
                <w:sz w:val="20"/>
                <w:szCs w:val="20"/>
              </w:rPr>
              <w:t>,000,000+</w:t>
            </w:r>
          </w:p>
        </w:tc>
      </w:tr>
      <w:tr w:rsidR="000E3F48" w14:paraId="379FEFED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85CA51" w14:textId="77777777" w:rsidR="000E3F48" w:rsidRDefault="00236E85">
            <w:r>
              <w:rPr>
                <w:color w:val="1A1A1A"/>
                <w:sz w:val="20"/>
                <w:szCs w:val="20"/>
              </w:rPr>
              <w:t>Show Sponsorships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AF4903" w14:textId="3678C5B1" w:rsidR="000E3F48" w:rsidRDefault="00236E85">
            <w:pPr>
              <w:jc w:val="right"/>
            </w:pPr>
            <w:r>
              <w:rPr>
                <w:color w:val="555555"/>
                <w:sz w:val="20"/>
                <w:szCs w:val="20"/>
              </w:rPr>
              <w:t>₦</w:t>
            </w:r>
            <w:r w:rsidR="009E2451">
              <w:rPr>
                <w:color w:val="555555"/>
                <w:sz w:val="20"/>
                <w:szCs w:val="20"/>
              </w:rPr>
              <w:t>8</w:t>
            </w:r>
            <w:r>
              <w:rPr>
                <w:color w:val="555555"/>
                <w:sz w:val="20"/>
                <w:szCs w:val="20"/>
              </w:rPr>
              <w:t>,000,000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90D74A" w14:textId="7F4BE58A" w:rsidR="000E3F48" w:rsidRDefault="009E2451">
            <w:pPr>
              <w:jc w:val="right"/>
            </w:pPr>
            <w:r>
              <w:rPr>
                <w:color w:val="555555"/>
                <w:sz w:val="20"/>
                <w:szCs w:val="20"/>
              </w:rPr>
              <w:t>24</w:t>
            </w:r>
            <w:r w:rsidR="00236E85">
              <w:rPr>
                <w:color w:val="555555"/>
                <w:sz w:val="20"/>
                <w:szCs w:val="20"/>
              </w:rPr>
              <w:t>,000,000+</w:t>
            </w:r>
          </w:p>
        </w:tc>
      </w:tr>
      <w:tr w:rsidR="000E3F48" w14:paraId="7F3D31D5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C419DD" w14:textId="77777777" w:rsidR="000E3F48" w:rsidRDefault="00236E85">
            <w:r>
              <w:rPr>
                <w:color w:val="1A1A1A"/>
                <w:sz w:val="20"/>
                <w:szCs w:val="20"/>
              </w:rPr>
              <w:t>Production Services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0E0B1" w14:textId="4B983A93" w:rsidR="000E3F48" w:rsidRDefault="00236E85">
            <w:pPr>
              <w:jc w:val="right"/>
            </w:pPr>
            <w:r>
              <w:rPr>
                <w:color w:val="555555"/>
                <w:sz w:val="20"/>
                <w:szCs w:val="20"/>
              </w:rPr>
              <w:t>₦</w:t>
            </w:r>
            <w:r w:rsidR="009E2451">
              <w:rPr>
                <w:color w:val="555555"/>
                <w:sz w:val="20"/>
                <w:szCs w:val="20"/>
              </w:rPr>
              <w:t>4</w:t>
            </w:r>
            <w:r>
              <w:rPr>
                <w:color w:val="555555"/>
                <w:sz w:val="20"/>
                <w:szCs w:val="20"/>
              </w:rPr>
              <w:t>,000,000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58C2FE" w14:textId="2953EE1E" w:rsidR="000E3F48" w:rsidRDefault="009E2451">
            <w:pPr>
              <w:jc w:val="right"/>
            </w:pPr>
            <w:r>
              <w:rPr>
                <w:color w:val="555555"/>
                <w:sz w:val="20"/>
                <w:szCs w:val="20"/>
              </w:rPr>
              <w:t>1</w:t>
            </w:r>
            <w:r w:rsidR="00236E85">
              <w:rPr>
                <w:color w:val="555555"/>
                <w:sz w:val="20"/>
                <w:szCs w:val="20"/>
              </w:rPr>
              <w:t>2,000,000+</w:t>
            </w:r>
          </w:p>
        </w:tc>
      </w:tr>
      <w:tr w:rsidR="000E3F48" w14:paraId="0D8C9EA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DB4FC" w14:textId="77777777" w:rsidR="000E3F48" w:rsidRDefault="00236E85">
            <w:r>
              <w:rPr>
                <w:color w:val="1A1A1A"/>
                <w:sz w:val="20"/>
                <w:szCs w:val="20"/>
              </w:rPr>
              <w:t>Events &amp; Partnerships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050415" w14:textId="7C227CDC" w:rsidR="000E3F48" w:rsidRDefault="00236E85">
            <w:pPr>
              <w:jc w:val="right"/>
            </w:pPr>
            <w:r>
              <w:rPr>
                <w:color w:val="555555"/>
                <w:sz w:val="20"/>
                <w:szCs w:val="20"/>
              </w:rPr>
              <w:t>₦</w:t>
            </w:r>
            <w:r w:rsidR="009E2451">
              <w:rPr>
                <w:color w:val="555555"/>
                <w:sz w:val="20"/>
                <w:szCs w:val="20"/>
              </w:rPr>
              <w:t>4</w:t>
            </w:r>
            <w:r>
              <w:rPr>
                <w:color w:val="555555"/>
                <w:sz w:val="20"/>
                <w:szCs w:val="20"/>
              </w:rPr>
              <w:t>,000,000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7A7FFC" w14:textId="3FFF7544" w:rsidR="000E3F48" w:rsidRDefault="00236E85">
            <w:pPr>
              <w:jc w:val="right"/>
            </w:pPr>
            <w:r>
              <w:rPr>
                <w:color w:val="555555"/>
                <w:sz w:val="20"/>
                <w:szCs w:val="20"/>
              </w:rPr>
              <w:t>1</w:t>
            </w:r>
            <w:r w:rsidR="00D600AB">
              <w:rPr>
                <w:color w:val="555555"/>
                <w:sz w:val="20"/>
                <w:szCs w:val="20"/>
              </w:rPr>
              <w:t>2</w:t>
            </w:r>
            <w:r>
              <w:rPr>
                <w:color w:val="555555"/>
                <w:sz w:val="20"/>
                <w:szCs w:val="20"/>
              </w:rPr>
              <w:t>,000,000+</w:t>
            </w:r>
          </w:p>
        </w:tc>
      </w:tr>
      <w:tr w:rsidR="000E3F48" w14:paraId="30CAA07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AFE1D5" w14:textId="77777777" w:rsidR="000E3F48" w:rsidRDefault="00236E85">
            <w:r>
              <w:rPr>
                <w:color w:val="1A1A1A"/>
                <w:sz w:val="20"/>
                <w:szCs w:val="20"/>
              </w:rPr>
              <w:lastRenderedPageBreak/>
              <w:t>Premium Membership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778ECF" w14:textId="318331BD" w:rsidR="000E3F48" w:rsidRDefault="00236E85">
            <w:pPr>
              <w:jc w:val="right"/>
            </w:pPr>
            <w:r>
              <w:rPr>
                <w:color w:val="555555"/>
                <w:sz w:val="20"/>
                <w:szCs w:val="20"/>
              </w:rPr>
              <w:t>₦</w:t>
            </w:r>
            <w:r w:rsidR="009E2451">
              <w:rPr>
                <w:color w:val="555555"/>
                <w:sz w:val="20"/>
                <w:szCs w:val="20"/>
              </w:rPr>
              <w:t>1</w:t>
            </w:r>
            <w:r>
              <w:rPr>
                <w:color w:val="555555"/>
                <w:sz w:val="20"/>
                <w:szCs w:val="20"/>
              </w:rPr>
              <w:t>,000,000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AE5A49" w14:textId="60BFCA2D" w:rsidR="000E3F48" w:rsidRDefault="009E2451">
            <w:pPr>
              <w:jc w:val="right"/>
            </w:pPr>
            <w:r>
              <w:rPr>
                <w:color w:val="555555"/>
                <w:sz w:val="20"/>
                <w:szCs w:val="20"/>
              </w:rPr>
              <w:t>3</w:t>
            </w:r>
            <w:r w:rsidR="00236E85">
              <w:rPr>
                <w:color w:val="555555"/>
                <w:sz w:val="20"/>
                <w:szCs w:val="20"/>
              </w:rPr>
              <w:t>,000,000+</w:t>
            </w:r>
          </w:p>
        </w:tc>
      </w:tr>
      <w:tr w:rsidR="000E3F48" w14:paraId="454EA9D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0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87B28D5" w14:textId="77777777" w:rsidR="000E3F48" w:rsidRDefault="00236E85">
            <w:r>
              <w:rPr>
                <w:b/>
                <w:bCs/>
                <w:color w:val="FFFFFF"/>
                <w:szCs w:val="21"/>
              </w:rPr>
              <w:t>PROJECTED TOTAL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0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7DA5C47" w14:textId="6ABC278D" w:rsidR="000E3F48" w:rsidRDefault="00236E85">
            <w:pPr>
              <w:jc w:val="right"/>
            </w:pPr>
            <w:r>
              <w:rPr>
                <w:b/>
                <w:bCs/>
                <w:color w:val="FFFFFF"/>
                <w:szCs w:val="21"/>
              </w:rPr>
              <w:t>₦</w:t>
            </w:r>
            <w:r w:rsidR="009E2451">
              <w:rPr>
                <w:b/>
                <w:bCs/>
                <w:color w:val="FFFFFF"/>
                <w:szCs w:val="21"/>
              </w:rPr>
              <w:t>29</w:t>
            </w:r>
            <w:r>
              <w:rPr>
                <w:b/>
                <w:bCs/>
                <w:color w:val="FFFFFF"/>
                <w:szCs w:val="21"/>
              </w:rPr>
              <w:t>,000,000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0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F12F505" w14:textId="0251E0C6" w:rsidR="000E3F48" w:rsidRDefault="00236E85">
            <w:pPr>
              <w:jc w:val="right"/>
            </w:pPr>
            <w:r>
              <w:rPr>
                <w:b/>
                <w:bCs/>
                <w:color w:val="FFFFFF"/>
                <w:szCs w:val="21"/>
              </w:rPr>
              <w:t>₦</w:t>
            </w:r>
            <w:r w:rsidR="009E2451">
              <w:rPr>
                <w:b/>
                <w:bCs/>
                <w:color w:val="FFFFFF"/>
                <w:szCs w:val="21"/>
              </w:rPr>
              <w:t>8</w:t>
            </w:r>
            <w:r w:rsidR="00D600AB">
              <w:rPr>
                <w:b/>
                <w:bCs/>
                <w:color w:val="FFFFFF"/>
                <w:szCs w:val="21"/>
              </w:rPr>
              <w:t>7</w:t>
            </w:r>
            <w:r>
              <w:rPr>
                <w:b/>
                <w:bCs/>
                <w:color w:val="FFFFFF"/>
                <w:szCs w:val="21"/>
              </w:rPr>
              <w:t>M+</w:t>
            </w:r>
          </w:p>
        </w:tc>
      </w:tr>
    </w:tbl>
    <w:p w14:paraId="75D77699" w14:textId="77777777" w:rsidR="000E3F48" w:rsidRDefault="000E3F48">
      <w:pPr>
        <w:spacing w:after="100"/>
      </w:pPr>
    </w:p>
    <w:p w14:paraId="65EDBA53" w14:textId="77777777" w:rsidR="000E3F48" w:rsidRDefault="00236E85">
      <w:pPr>
        <w:spacing w:before="60" w:after="80"/>
        <w:jc w:val="left"/>
      </w:pPr>
      <w:r>
        <w:rPr>
          <w:i/>
          <w:iCs/>
          <w:color w:val="555555"/>
          <w:sz w:val="22"/>
        </w:rPr>
        <w:t>Break-even is projected within 12–18 months under disciplined execution.</w:t>
      </w:r>
    </w:p>
    <w:p w14:paraId="6C11EDF9" w14:textId="77777777" w:rsidR="000E3F48" w:rsidRDefault="000E3F48">
      <w:pPr>
        <w:spacing w:after="200"/>
      </w:pPr>
    </w:p>
    <w:p w14:paraId="06E351E9" w14:textId="77777777" w:rsidR="000E3F48" w:rsidRDefault="00236E85">
      <w:r>
        <w:br w:type="page"/>
      </w:r>
    </w:p>
    <w:p w14:paraId="59CA1336" w14:textId="77777777" w:rsidR="000E3F48" w:rsidRDefault="00236E85">
      <w:pPr>
        <w:spacing w:before="400" w:after="80"/>
      </w:pPr>
      <w:r>
        <w:rPr>
          <w:b/>
          <w:bCs/>
          <w:color w:val="297B0D"/>
          <w:sz w:val="18"/>
          <w:szCs w:val="18"/>
        </w:rPr>
        <w:lastRenderedPageBreak/>
        <w:t>SECTION 09</w:t>
      </w:r>
    </w:p>
    <w:p w14:paraId="384FE7F8" w14:textId="77777777" w:rsidR="000E3F48" w:rsidRDefault="00236E85">
      <w:pPr>
        <w:pStyle w:val="Heading11"/>
      </w:pPr>
      <w:r>
        <w:t xml:space="preserve">Investor </w:t>
      </w:r>
      <w:r>
        <w:t>Memorandum</w:t>
      </w:r>
    </w:p>
    <w:p w14:paraId="6C82D767" w14:textId="77777777" w:rsidR="000E3F48" w:rsidRDefault="000E3F48">
      <w:pPr>
        <w:pBdr>
          <w:bottom w:val="single" w:sz="8" w:space="1" w:color="297B0D"/>
        </w:pBdr>
        <w:spacing w:before="80" w:after="80"/>
      </w:pPr>
    </w:p>
    <w:p w14:paraId="728E811A" w14:textId="77777777" w:rsidR="000E3F48" w:rsidRDefault="000E3F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3F48" w14:paraId="01763E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280" w:type="dxa"/>
              <w:left w:w="300" w:type="dxa"/>
              <w:bottom w:w="280" w:type="dxa"/>
              <w:right w:w="300" w:type="dxa"/>
            </w:tcMar>
          </w:tcPr>
          <w:p w14:paraId="5FFBB7DB" w14:textId="77777777" w:rsidR="000E3F48" w:rsidRDefault="00236E85">
            <w:pPr>
              <w:spacing w:after="80"/>
              <w:jc w:val="center"/>
            </w:pPr>
            <w:r>
              <w:rPr>
                <w:b/>
                <w:bCs/>
                <w:i/>
                <w:iCs/>
                <w:color w:val="FFFFFF"/>
                <w:sz w:val="26"/>
                <w:szCs w:val="26"/>
              </w:rPr>
              <w:t>Media ownership in Africa is not just a business decision.</w:t>
            </w:r>
          </w:p>
          <w:p w14:paraId="56C93EAC" w14:textId="77777777" w:rsidR="000E3F48" w:rsidRDefault="00236E85">
            <w:pPr>
              <w:jc w:val="center"/>
            </w:pPr>
            <w:r>
              <w:rPr>
                <w:color w:val="C6E5B8"/>
                <w:sz w:val="24"/>
                <w:szCs w:val="24"/>
              </w:rPr>
              <w:t>It is economic power. Cultural authority. Long-term influence.</w:t>
            </w:r>
          </w:p>
        </w:tc>
      </w:tr>
    </w:tbl>
    <w:p w14:paraId="30550589" w14:textId="77777777" w:rsidR="000E3F48" w:rsidRDefault="000E3F48">
      <w:pPr>
        <w:spacing w:after="160"/>
      </w:pPr>
    </w:p>
    <w:p w14:paraId="48C22D4A" w14:textId="77777777" w:rsidR="000E3F48" w:rsidRDefault="00236E85">
      <w:pPr>
        <w:pStyle w:val="Heading21"/>
      </w:pPr>
      <w:r>
        <w:t>Why Invest in Dafna Radio?</w:t>
      </w:r>
    </w:p>
    <w:p w14:paraId="5C505107" w14:textId="77777777" w:rsidR="000E3F48" w:rsidRDefault="000E3F4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E3F48" w14:paraId="74D4F8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041534F" w14:textId="77777777" w:rsidR="000E3F48" w:rsidRDefault="00236E85">
            <w:pPr>
              <w:spacing w:after="80"/>
            </w:pPr>
            <w:r>
              <w:rPr>
                <w:b/>
                <w:bCs/>
                <w:color w:val="1E5C08"/>
                <w:sz w:val="22"/>
              </w:rPr>
              <w:t>First-Mover Advantage</w:t>
            </w:r>
          </w:p>
          <w:p w14:paraId="3525C867" w14:textId="77777777" w:rsidR="000E3F48" w:rsidRDefault="00236E85">
            <w:r>
              <w:rPr>
                <w:color w:val="555555"/>
                <w:sz w:val="20"/>
                <w:szCs w:val="20"/>
              </w:rPr>
              <w:t xml:space="preserve">Kuje has no dominant digital broadcasting brand. The investor who </w:t>
            </w:r>
            <w:r>
              <w:rPr>
                <w:color w:val="555555"/>
                <w:sz w:val="20"/>
                <w:szCs w:val="20"/>
              </w:rPr>
              <w:t>moves now secures the market before competition exists.</w:t>
            </w:r>
          </w:p>
        </w:tc>
        <w:tc>
          <w:tcPr>
            <w:tcW w:w="468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585F4EF" w14:textId="77777777" w:rsidR="000E3F48" w:rsidRDefault="00236E85">
            <w:pPr>
              <w:spacing w:after="80"/>
            </w:pPr>
            <w:r>
              <w:rPr>
                <w:b/>
                <w:bCs/>
                <w:color w:val="1E5C08"/>
                <w:sz w:val="22"/>
              </w:rPr>
              <w:t>Scalable by Design</w:t>
            </w:r>
          </w:p>
          <w:p w14:paraId="7F121C4F" w14:textId="77777777" w:rsidR="000E3F48" w:rsidRDefault="00236E85">
            <w:r>
              <w:rPr>
                <w:color w:val="555555"/>
                <w:sz w:val="20"/>
                <w:szCs w:val="20"/>
              </w:rPr>
              <w:t>The platform launches lean online, then expands into multi-platform media, terrestrial reach, and regional franchising.</w:t>
            </w:r>
          </w:p>
        </w:tc>
      </w:tr>
      <w:tr w:rsidR="000E3F48" w14:paraId="44EE6D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947DBFA" w14:textId="77777777" w:rsidR="000E3F48" w:rsidRDefault="00236E85">
            <w:pPr>
              <w:spacing w:after="80"/>
            </w:pPr>
            <w:r>
              <w:rPr>
                <w:b/>
                <w:bCs/>
                <w:color w:val="1E5C08"/>
                <w:sz w:val="22"/>
              </w:rPr>
              <w:t>High-Margin Revenue</w:t>
            </w:r>
          </w:p>
          <w:p w14:paraId="44CECC7A" w14:textId="77777777" w:rsidR="000E3F48" w:rsidRDefault="00236E85">
            <w:r>
              <w:rPr>
                <w:color w:val="555555"/>
                <w:sz w:val="20"/>
                <w:szCs w:val="20"/>
              </w:rPr>
              <w:t xml:space="preserve">Advertising and sponsorship are </w:t>
            </w:r>
            <w:r>
              <w:rPr>
                <w:color w:val="555555"/>
                <w:sz w:val="20"/>
                <w:szCs w:val="20"/>
              </w:rPr>
              <w:t>high-margin, recurring income streams that compound as audience size grows.</w:t>
            </w:r>
          </w:p>
        </w:tc>
        <w:tc>
          <w:tcPr>
            <w:tcW w:w="468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C87492C" w14:textId="77777777" w:rsidR="000E3F48" w:rsidRDefault="00236E85">
            <w:pPr>
              <w:spacing w:after="80"/>
            </w:pPr>
            <w:r>
              <w:rPr>
                <w:b/>
                <w:bCs/>
                <w:color w:val="1E5C08"/>
                <w:sz w:val="22"/>
              </w:rPr>
              <w:t>Community Influence</w:t>
            </w:r>
          </w:p>
          <w:p w14:paraId="7D0F098D" w14:textId="77777777" w:rsidR="000E3F48" w:rsidRDefault="00236E85">
            <w:r>
              <w:rPr>
                <w:color w:val="555555"/>
                <w:sz w:val="20"/>
                <w:szCs w:val="20"/>
              </w:rPr>
              <w:t>Media ownership generates economic, civic, and political relevance that extends far beyond revenue metrics.</w:t>
            </w:r>
          </w:p>
        </w:tc>
      </w:tr>
      <w:tr w:rsidR="000E3F48" w14:paraId="1CB739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9FE8836" w14:textId="77777777" w:rsidR="000E3F48" w:rsidRDefault="00236E85">
            <w:pPr>
              <w:spacing w:after="80"/>
            </w:pPr>
            <w:r>
              <w:rPr>
                <w:b/>
                <w:bCs/>
                <w:color w:val="1E5C08"/>
                <w:sz w:val="22"/>
              </w:rPr>
              <w:t>Strategic Exit Opportunities</w:t>
            </w:r>
          </w:p>
          <w:p w14:paraId="04BC386B" w14:textId="77777777" w:rsidR="000E3F48" w:rsidRDefault="00236E85">
            <w:r>
              <w:rPr>
                <w:color w:val="555555"/>
                <w:sz w:val="20"/>
                <w:szCs w:val="20"/>
              </w:rPr>
              <w:t>Future pathways includ</w:t>
            </w:r>
            <w:r>
              <w:rPr>
                <w:color w:val="555555"/>
                <w:sz w:val="20"/>
                <w:szCs w:val="20"/>
              </w:rPr>
              <w:t>e acquisition, regional expansion, terrestrial licensing, and brand franchising.</w:t>
            </w:r>
          </w:p>
        </w:tc>
        <w:tc>
          <w:tcPr>
            <w:tcW w:w="468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3CD0835" w14:textId="77777777" w:rsidR="000E3F48" w:rsidRDefault="00236E85">
            <w:pPr>
              <w:spacing w:after="80"/>
            </w:pPr>
            <w:r>
              <w:rPr>
                <w:b/>
                <w:bCs/>
                <w:color w:val="1E5C08"/>
                <w:sz w:val="22"/>
              </w:rPr>
              <w:t>Credible Operator</w:t>
            </w:r>
          </w:p>
          <w:p w14:paraId="2BC0C0F5" w14:textId="77777777" w:rsidR="000E3F48" w:rsidRDefault="00236E85">
            <w:r>
              <w:rPr>
                <w:color w:val="555555"/>
                <w:sz w:val="20"/>
                <w:szCs w:val="20"/>
              </w:rPr>
              <w:t>Led by an experienced broadcasting professional backed by an established corporate entity with community roots.</w:t>
            </w:r>
          </w:p>
        </w:tc>
      </w:tr>
    </w:tbl>
    <w:p w14:paraId="3C24687E" w14:textId="77777777" w:rsidR="000E3F48" w:rsidRDefault="000E3F48">
      <w:pPr>
        <w:spacing w:after="160"/>
      </w:pPr>
    </w:p>
    <w:p w14:paraId="5BC97094" w14:textId="77777777" w:rsidR="000E3F48" w:rsidRDefault="00236E85">
      <w:pPr>
        <w:pStyle w:val="Heading21"/>
      </w:pPr>
      <w:r>
        <w:t>Investment Options</w:t>
      </w:r>
    </w:p>
    <w:p w14:paraId="59F0D08E" w14:textId="77777777" w:rsidR="000E3F48" w:rsidRDefault="000E3F4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E3F48" w14:paraId="473C01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67DBBEB" w14:textId="77777777" w:rsidR="000E3F48" w:rsidRDefault="00236E85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EQUITY </w:t>
            </w:r>
            <w:r>
              <w:rPr>
                <w:b/>
                <w:bCs/>
                <w:color w:val="FFFFFF"/>
                <w:sz w:val="20"/>
                <w:szCs w:val="20"/>
              </w:rPr>
              <w:t>PARTICIPATION</w:t>
            </w:r>
          </w:p>
          <w:p w14:paraId="209EE22B" w14:textId="6309D9BA" w:rsidR="000E3F48" w:rsidRDefault="00236E85">
            <w:r>
              <w:rPr>
                <w:color w:val="FFFFFF"/>
                <w:sz w:val="19"/>
                <w:szCs w:val="19"/>
              </w:rPr>
              <w:t>Minimum ₦</w:t>
            </w:r>
            <w:r w:rsidR="00D600AB">
              <w:rPr>
                <w:color w:val="FFFFFF"/>
                <w:sz w:val="19"/>
                <w:szCs w:val="19"/>
              </w:rPr>
              <w:t>3</w:t>
            </w:r>
            <w:r>
              <w:rPr>
                <w:color w:val="FFFFFF"/>
                <w:sz w:val="19"/>
                <w:szCs w:val="19"/>
              </w:rPr>
              <w:t>,000,000  Equity stake negotiated based on contribution and agreed valuation. Investor participates in long-term profit growth and exit opportunities.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08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A573D27" w14:textId="77777777" w:rsidR="000E3F48" w:rsidRDefault="00236E85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STRATEGIC SPONSORSHIP</w:t>
            </w:r>
          </w:p>
          <w:p w14:paraId="4FD1B71E" w14:textId="77777777" w:rsidR="000E3F48" w:rsidRDefault="00236E85">
            <w:r>
              <w:rPr>
                <w:color w:val="FFFFFF"/>
                <w:sz w:val="19"/>
                <w:szCs w:val="19"/>
              </w:rPr>
              <w:t xml:space="preserve">Corporate naming rights, flagship show </w:t>
            </w:r>
            <w:r>
              <w:rPr>
                <w:color w:val="FFFFFF"/>
                <w:sz w:val="19"/>
                <w:szCs w:val="19"/>
              </w:rPr>
              <w:t>sponsorships, and annual partnership packages. Brand visibility across all channels from day one.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5555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B6ACB59" w14:textId="77777777" w:rsidR="000E3F48" w:rsidRDefault="00236E85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DEBT FINANCING</w:t>
            </w:r>
          </w:p>
          <w:p w14:paraId="0B07D9D2" w14:textId="77777777" w:rsidR="000E3F48" w:rsidRDefault="00236E85">
            <w:r>
              <w:rPr>
                <w:color w:val="FFFFFF"/>
                <w:sz w:val="19"/>
                <w:szCs w:val="19"/>
              </w:rPr>
              <w:t>Structured repayment with revenue-share arrangement. Suitable for investors seeking fixed returns with manageable risk exposure.</w:t>
            </w:r>
          </w:p>
        </w:tc>
      </w:tr>
    </w:tbl>
    <w:p w14:paraId="6412EF94" w14:textId="77777777" w:rsidR="000E3F48" w:rsidRDefault="000E3F48">
      <w:pPr>
        <w:spacing w:after="200"/>
      </w:pPr>
    </w:p>
    <w:p w14:paraId="457DFDAC" w14:textId="77777777" w:rsidR="000E3F48" w:rsidRDefault="00236E85">
      <w:r>
        <w:br w:type="page"/>
      </w:r>
    </w:p>
    <w:p w14:paraId="0D798176" w14:textId="77777777" w:rsidR="000E3F48" w:rsidRDefault="00236E85">
      <w:pPr>
        <w:spacing w:before="400" w:after="80"/>
      </w:pPr>
      <w:r>
        <w:rPr>
          <w:b/>
          <w:bCs/>
          <w:color w:val="297B0D"/>
          <w:sz w:val="18"/>
          <w:szCs w:val="18"/>
        </w:rPr>
        <w:lastRenderedPageBreak/>
        <w:t>SECTION 10</w:t>
      </w:r>
    </w:p>
    <w:p w14:paraId="09683468" w14:textId="77777777" w:rsidR="000E3F48" w:rsidRDefault="00236E85">
      <w:pPr>
        <w:pStyle w:val="Heading11"/>
      </w:pPr>
      <w:r>
        <w:t>Fundraising Process &amp; Timeline</w:t>
      </w:r>
    </w:p>
    <w:p w14:paraId="7DAF3785" w14:textId="77777777" w:rsidR="000E3F48" w:rsidRDefault="000E3F48">
      <w:pPr>
        <w:pBdr>
          <w:bottom w:val="single" w:sz="8" w:space="1" w:color="297B0D"/>
        </w:pBdr>
        <w:spacing w:before="80" w:after="80"/>
      </w:pPr>
    </w:p>
    <w:p w14:paraId="45F1DCEE" w14:textId="77777777" w:rsidR="000E3F48" w:rsidRDefault="000E3F48">
      <w:pPr>
        <w:spacing w:after="80"/>
      </w:pPr>
    </w:p>
    <w:p w14:paraId="6AB57ACA" w14:textId="77777777" w:rsidR="000E3F48" w:rsidRDefault="00236E85">
      <w:pPr>
        <w:pStyle w:val="Heading21"/>
      </w:pPr>
      <w:r>
        <w:t>7-Step Investor Engagement Roadmap</w:t>
      </w:r>
    </w:p>
    <w:p w14:paraId="4F34798A" w14:textId="77777777" w:rsidR="000E3F48" w:rsidRDefault="000E3F4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360"/>
      </w:tblGrid>
      <w:tr w:rsidR="000E3F48" w14:paraId="5F100F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77B06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A7717E" w14:textId="77777777" w:rsidR="000E3F48" w:rsidRDefault="00236E85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B9C038" w14:textId="77777777" w:rsidR="000E3F48" w:rsidRDefault="00236E85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0E3F48" w14:paraId="51A6B4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0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623A565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208CB7F5" w14:textId="77777777" w:rsidR="000E3F48" w:rsidRDefault="00236E85">
            <w:r>
              <w:rPr>
                <w:b/>
                <w:bCs/>
                <w:color w:val="1E5C08"/>
                <w:sz w:val="19"/>
                <w:szCs w:val="19"/>
              </w:rPr>
              <w:t>Internal Commitment  |  Week 1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517A088C" w14:textId="77777777" w:rsidR="000E3F48" w:rsidRDefault="00236E85">
            <w:r>
              <w:rPr>
                <w:color w:val="555555"/>
                <w:sz w:val="19"/>
                <w:szCs w:val="19"/>
              </w:rPr>
              <w:t xml:space="preserve">Secure founder contribution of 10–20% of capital target. This signals confidence to external investors and establishes a </w:t>
            </w:r>
            <w:r>
              <w:rPr>
                <w:color w:val="555555"/>
                <w:sz w:val="19"/>
                <w:szCs w:val="19"/>
              </w:rPr>
              <w:t>credible anchor.</w:t>
            </w:r>
          </w:p>
        </w:tc>
      </w:tr>
      <w:tr w:rsidR="000E3F48" w14:paraId="5F480C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3741E48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EBF5E6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18BA6DE6" w14:textId="77777777" w:rsidR="000E3F48" w:rsidRDefault="00236E85">
            <w:r>
              <w:rPr>
                <w:b/>
                <w:bCs/>
                <w:color w:val="1E5C08"/>
                <w:sz w:val="19"/>
                <w:szCs w:val="19"/>
              </w:rPr>
              <w:t>Investor Deck Creation  |  Week 1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EBF5E6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316DDCE" w14:textId="77777777" w:rsidR="000E3F48" w:rsidRDefault="00236E85">
            <w:r>
              <w:rPr>
                <w:color w:val="555555"/>
                <w:sz w:val="19"/>
                <w:szCs w:val="19"/>
              </w:rPr>
              <w:t>Produce a professional pitch deck, detailed financial model, and a compelling teaser video that captures the vision and opportunity.</w:t>
            </w:r>
          </w:p>
        </w:tc>
      </w:tr>
      <w:tr w:rsidR="000E3F48" w14:paraId="403F38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0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A04A98A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FE91582" w14:textId="77777777" w:rsidR="000E3F48" w:rsidRDefault="00236E85">
            <w:r>
              <w:rPr>
                <w:b/>
                <w:bCs/>
                <w:color w:val="1E5C08"/>
                <w:sz w:val="19"/>
                <w:szCs w:val="19"/>
              </w:rPr>
              <w:t>Investor Mapping  |  Week 2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3BEAF82A" w14:textId="77777777" w:rsidR="000E3F48" w:rsidRDefault="00236E85">
            <w:r>
              <w:rPr>
                <w:color w:val="555555"/>
                <w:sz w:val="19"/>
                <w:szCs w:val="19"/>
              </w:rPr>
              <w:t xml:space="preserve">Identify and approach target </w:t>
            </w:r>
            <w:r>
              <w:rPr>
                <w:color w:val="555555"/>
                <w:sz w:val="19"/>
                <w:szCs w:val="19"/>
              </w:rPr>
              <w:t>investors: Abuja business owners, FCT real estate developers, telecom/tech partners, diaspora investors, and advertising agencies.</w:t>
            </w:r>
          </w:p>
        </w:tc>
      </w:tr>
      <w:tr w:rsidR="000E3F48" w14:paraId="5E5390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45CE229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EBF5E6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0A5D179D" w14:textId="77777777" w:rsidR="000E3F48" w:rsidRDefault="00236E85">
            <w:r>
              <w:rPr>
                <w:b/>
                <w:bCs/>
                <w:color w:val="1E5C08"/>
                <w:sz w:val="19"/>
                <w:szCs w:val="19"/>
              </w:rPr>
              <w:t>Sponsorship Packages  |  Week 2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EBF5E6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305F97E9" w14:textId="77777777" w:rsidR="000E3F48" w:rsidRDefault="00236E85">
            <w:r>
              <w:rPr>
                <w:color w:val="555555"/>
                <w:sz w:val="19"/>
                <w:szCs w:val="19"/>
              </w:rPr>
              <w:t xml:space="preserve">Launch Bronze, Silver, Gold, and Platinum partnership tiers — giving corporate </w:t>
            </w:r>
            <w:r>
              <w:rPr>
                <w:color w:val="555555"/>
                <w:sz w:val="19"/>
                <w:szCs w:val="19"/>
              </w:rPr>
              <w:t>sponsors clear entry points and defined value at every level.</w:t>
            </w:r>
          </w:p>
        </w:tc>
      </w:tr>
      <w:tr w:rsidR="000E3F48" w14:paraId="4677F0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0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6CCE43B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3D5C85A6" w14:textId="77777777" w:rsidR="000E3F48" w:rsidRDefault="00236E85">
            <w:r>
              <w:rPr>
                <w:b/>
                <w:bCs/>
                <w:color w:val="1E5C08"/>
                <w:sz w:val="19"/>
                <w:szCs w:val="19"/>
              </w:rPr>
              <w:t>Soft Launch Campaign  |  Week 3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217FFF75" w14:textId="77777777" w:rsidR="000E3F48" w:rsidRDefault="00236E85">
            <w:r>
              <w:rPr>
                <w:color w:val="555555"/>
                <w:sz w:val="19"/>
                <w:szCs w:val="19"/>
              </w:rPr>
              <w:t>Build public awareness and listener anticipation ahead of the official launch. Activate social media, community networks, and teaser content.</w:t>
            </w:r>
          </w:p>
        </w:tc>
      </w:tr>
      <w:tr w:rsidR="000E3F48" w14:paraId="42EAC3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24A16FC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EBF5E6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F607BB0" w14:textId="77777777" w:rsidR="000E3F48" w:rsidRDefault="00236E85">
            <w:r>
              <w:rPr>
                <w:b/>
                <w:bCs/>
                <w:color w:val="1E5C08"/>
                <w:sz w:val="19"/>
                <w:szCs w:val="19"/>
              </w:rPr>
              <w:t>Investor Roundtable  |  Week 4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EBF5E6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3760D58" w14:textId="77777777" w:rsidR="000E3F48" w:rsidRDefault="00236E85">
            <w:r>
              <w:rPr>
                <w:color w:val="555555"/>
                <w:sz w:val="19"/>
                <w:szCs w:val="19"/>
              </w:rPr>
              <w:t>Host an exclusive, high-impact investor presentation event in Abuja/Kuje to finalize commitments and build stakeholder relationships.</w:t>
            </w:r>
          </w:p>
        </w:tc>
      </w:tr>
      <w:tr w:rsidR="000E3F48" w14:paraId="3C8A69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0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3688F10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1D451EDF" w14:textId="77777777" w:rsidR="000E3F48" w:rsidRDefault="00236E85">
            <w:r>
              <w:rPr>
                <w:b/>
                <w:bCs/>
                <w:color w:val="1E5C08"/>
                <w:sz w:val="19"/>
                <w:szCs w:val="19"/>
              </w:rPr>
              <w:t>Closing &amp; Deployment  |  Post-Roundtable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7FBE247A" w14:textId="77777777" w:rsidR="000E3F48" w:rsidRDefault="00236E85">
            <w:r>
              <w:rPr>
                <w:color w:val="555555"/>
                <w:sz w:val="19"/>
                <w:szCs w:val="19"/>
              </w:rPr>
              <w:t xml:space="preserve">Execute agreements, release capital in </w:t>
            </w:r>
            <w:r>
              <w:rPr>
                <w:color w:val="555555"/>
                <w:sz w:val="19"/>
                <w:szCs w:val="19"/>
              </w:rPr>
              <w:t>milestone-based tranches, and commence Phase 1 implementation immediately.</w:t>
            </w:r>
          </w:p>
        </w:tc>
      </w:tr>
    </w:tbl>
    <w:p w14:paraId="250BFB69" w14:textId="77777777" w:rsidR="000E3F48" w:rsidRDefault="000E3F48">
      <w:pPr>
        <w:spacing w:after="200"/>
      </w:pPr>
    </w:p>
    <w:p w14:paraId="57B8A07E" w14:textId="77777777" w:rsidR="000E3F48" w:rsidRDefault="00236E85">
      <w:r>
        <w:br w:type="page"/>
      </w:r>
    </w:p>
    <w:p w14:paraId="60F1E833" w14:textId="77777777" w:rsidR="000E3F48" w:rsidRDefault="00236E85">
      <w:pPr>
        <w:spacing w:before="400" w:after="80"/>
      </w:pPr>
      <w:r>
        <w:rPr>
          <w:b/>
          <w:bCs/>
          <w:color w:val="297B0D"/>
          <w:sz w:val="18"/>
          <w:szCs w:val="18"/>
        </w:rPr>
        <w:lastRenderedPageBreak/>
        <w:t>SECTION 11</w:t>
      </w:r>
    </w:p>
    <w:p w14:paraId="3B65D1FB" w14:textId="77777777" w:rsidR="000E3F48" w:rsidRDefault="00236E85">
      <w:pPr>
        <w:pStyle w:val="Heading11"/>
      </w:pPr>
      <w:r>
        <w:t>Implementation Timeline</w:t>
      </w:r>
    </w:p>
    <w:p w14:paraId="4C3561C6" w14:textId="77777777" w:rsidR="000E3F48" w:rsidRDefault="000E3F48">
      <w:pPr>
        <w:pBdr>
          <w:bottom w:val="single" w:sz="8" w:space="1" w:color="297B0D"/>
        </w:pBdr>
        <w:spacing w:before="80" w:after="80"/>
      </w:pPr>
    </w:p>
    <w:p w14:paraId="36F4CFBB" w14:textId="77777777" w:rsidR="000E3F48" w:rsidRDefault="000E3F48">
      <w:pPr>
        <w:spacing w:after="80"/>
      </w:pPr>
    </w:p>
    <w:p w14:paraId="68D21ADD" w14:textId="77777777" w:rsidR="000E3F48" w:rsidRDefault="00236E85">
      <w:pPr>
        <w:spacing w:before="60" w:after="80"/>
        <w:jc w:val="left"/>
      </w:pPr>
      <w:r>
        <w:rPr>
          <w:color w:val="555555"/>
          <w:sz w:val="22"/>
        </w:rPr>
        <w:t xml:space="preserve">Every milestone below is calibrated to meet the 1 August 2026 launch deadline. Execution is disciplined — no phase begins until the </w:t>
      </w:r>
      <w:r>
        <w:rPr>
          <w:color w:val="555555"/>
          <w:sz w:val="22"/>
        </w:rPr>
        <w:t>previous one is verified complete.</w:t>
      </w:r>
    </w:p>
    <w:p w14:paraId="5F5D79A2" w14:textId="77777777" w:rsidR="000E3F48" w:rsidRDefault="000E3F4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E3F48" w14:paraId="0A93C5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20102487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MAY – JUNE 2026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6561F5E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Finalize funding commitments and close investor agreements</w:t>
            </w:r>
          </w:p>
          <w:p w14:paraId="50FE2832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Procure all broadcast equipment and studio hardware</w:t>
            </w:r>
          </w:p>
          <w:p w14:paraId="4158F835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Commission studio redesign and acoustic installation</w:t>
            </w:r>
          </w:p>
          <w:p w14:paraId="0D36CE44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 xml:space="preserve">Recruit and onboard core staff: </w:t>
            </w:r>
            <w:r>
              <w:rPr>
                <w:color w:val="1A1A1A"/>
                <w:sz w:val="20"/>
                <w:szCs w:val="20"/>
              </w:rPr>
              <w:t>presenters, technical, marketing</w:t>
            </w:r>
          </w:p>
        </w:tc>
      </w:tr>
      <w:tr w:rsidR="000E3F48" w14:paraId="73A24A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08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6206951D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JULY 2026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9352B3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Install all broadcast and streaming infrastructure</w:t>
            </w:r>
          </w:p>
          <w:p w14:paraId="7BD87CB5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Conduct team training and technical dry runs</w:t>
            </w:r>
          </w:p>
          <w:p w14:paraId="3B352A3C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Build pre-launch content library with 30+ hours of ready programming</w:t>
            </w:r>
          </w:p>
          <w:p w14:paraId="01A20AA8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 xml:space="preserve">Execute test broadcasts and refine audio </w:t>
            </w:r>
            <w:r>
              <w:rPr>
                <w:color w:val="1A1A1A"/>
                <w:sz w:val="20"/>
                <w:szCs w:val="20"/>
              </w:rPr>
              <w:t>quality</w:t>
            </w:r>
          </w:p>
          <w:p w14:paraId="407F6DC1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Run pre-launch marketing campaign to build audience anticipation</w:t>
            </w:r>
          </w:p>
        </w:tc>
      </w:tr>
      <w:tr w:rsidR="000E3F48" w14:paraId="2474B8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08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341976B2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 AUGUST 2026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FEB5C43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OFFICIAL LAUNCH OF DAFNA RADIO</w:t>
            </w:r>
          </w:p>
          <w:p w14:paraId="133F48C4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Go live across all platforms: web, app, and social media</w:t>
            </w:r>
          </w:p>
          <w:p w14:paraId="7DD7332F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Activate advertising and sponsorship agreements</w:t>
            </w:r>
          </w:p>
          <w:p w14:paraId="43D383D1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Host launch event with community</w:t>
            </w:r>
            <w:r>
              <w:rPr>
                <w:color w:val="1A1A1A"/>
                <w:sz w:val="20"/>
                <w:szCs w:val="20"/>
              </w:rPr>
              <w:t xml:space="preserve"> and media stakeholders</w:t>
            </w:r>
          </w:p>
        </w:tc>
      </w:tr>
    </w:tbl>
    <w:p w14:paraId="2CD9BC77" w14:textId="77777777" w:rsidR="000E3F48" w:rsidRDefault="000E3F48">
      <w:pPr>
        <w:spacing w:after="200"/>
      </w:pPr>
    </w:p>
    <w:p w14:paraId="381FEBA3" w14:textId="77777777" w:rsidR="000E3F48" w:rsidRDefault="00236E85">
      <w:r>
        <w:br w:type="page"/>
      </w:r>
    </w:p>
    <w:p w14:paraId="3B9F8DDA" w14:textId="77777777" w:rsidR="000E3F48" w:rsidRDefault="00236E85">
      <w:pPr>
        <w:spacing w:before="400" w:after="80"/>
      </w:pPr>
      <w:r>
        <w:rPr>
          <w:b/>
          <w:bCs/>
          <w:color w:val="297B0D"/>
          <w:sz w:val="18"/>
          <w:szCs w:val="18"/>
        </w:rPr>
        <w:lastRenderedPageBreak/>
        <w:t>SECTION 12</w:t>
      </w:r>
    </w:p>
    <w:p w14:paraId="7311C287" w14:textId="77777777" w:rsidR="000E3F48" w:rsidRDefault="00236E85">
      <w:pPr>
        <w:pStyle w:val="Heading11"/>
      </w:pPr>
      <w:r>
        <w:t>Conclusion &amp; Call to Action</w:t>
      </w:r>
    </w:p>
    <w:p w14:paraId="0B60A92F" w14:textId="77777777" w:rsidR="000E3F48" w:rsidRDefault="000E3F48">
      <w:pPr>
        <w:pBdr>
          <w:bottom w:val="single" w:sz="8" w:space="1" w:color="297B0D"/>
        </w:pBdr>
        <w:spacing w:before="80" w:after="80"/>
      </w:pPr>
    </w:p>
    <w:p w14:paraId="16473888" w14:textId="77777777" w:rsidR="000E3F48" w:rsidRDefault="000E3F48">
      <w:pPr>
        <w:spacing w:after="80"/>
      </w:pPr>
    </w:p>
    <w:p w14:paraId="455085AF" w14:textId="77777777" w:rsidR="000E3F48" w:rsidRDefault="00236E85">
      <w:pPr>
        <w:spacing w:before="60" w:after="80"/>
        <w:jc w:val="left"/>
      </w:pPr>
      <w:r>
        <w:rPr>
          <w:color w:val="555555"/>
          <w:sz w:val="22"/>
        </w:rPr>
        <w:t xml:space="preserve">Dafna Radio is more than a media startup. It is an economic influence platform, a cultural amplifier, and a long-term strategic asset for Kuje, the FCT, and the broader Nigerian </w:t>
      </w:r>
      <w:r>
        <w:rPr>
          <w:color w:val="555555"/>
          <w:sz w:val="22"/>
        </w:rPr>
        <w:t>media landscape.</w:t>
      </w:r>
    </w:p>
    <w:p w14:paraId="3D2560F8" w14:textId="77777777" w:rsidR="000E3F48" w:rsidRDefault="000E3F48">
      <w:pPr>
        <w:spacing w:after="80"/>
      </w:pPr>
    </w:p>
    <w:p w14:paraId="5E05CE21" w14:textId="77777777" w:rsidR="000E3F48" w:rsidRDefault="00236E85">
      <w:pPr>
        <w:spacing w:before="60" w:after="80"/>
        <w:jc w:val="left"/>
      </w:pPr>
      <w:r>
        <w:rPr>
          <w:color w:val="555555"/>
          <w:sz w:val="22"/>
        </w:rPr>
        <w:t>The opportunity is real, the timing is right, and the team is ready. With the right capital partnership, this platform will become the defining digital voice of suburban Abuja — and a blueprint for modern African community broadcasting.</w:t>
      </w:r>
    </w:p>
    <w:p w14:paraId="1FC19F22" w14:textId="77777777" w:rsidR="000E3F48" w:rsidRDefault="000E3F4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3F48" w14:paraId="1A2D0D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97B0D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62029857" w14:textId="77777777" w:rsidR="000E3F48" w:rsidRDefault="00236E85">
            <w:pPr>
              <w:spacing w:after="100"/>
              <w:jc w:val="center"/>
            </w:pPr>
            <w:r>
              <w:rPr>
                <w:b/>
                <w:bCs/>
                <w:color w:val="C6E5B8"/>
                <w:spacing w:val="120"/>
                <w:sz w:val="20"/>
                <w:szCs w:val="20"/>
              </w:rPr>
              <w:t>NEXT STEP</w:t>
            </w:r>
          </w:p>
          <w:p w14:paraId="189B3C44" w14:textId="77777777" w:rsidR="000E3F48" w:rsidRDefault="00236E85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Proceed immediately with investor engagement and structured launch preparation.</w:t>
            </w:r>
          </w:p>
          <w:p w14:paraId="1663BD72" w14:textId="77777777" w:rsidR="000E3F48" w:rsidRDefault="00236E85">
            <w:pPr>
              <w:spacing w:after="100"/>
              <w:jc w:val="center"/>
            </w:pPr>
            <w:r>
              <w:rPr>
                <w:i/>
                <w:iCs/>
                <w:color w:val="C6E5B8"/>
                <w:sz w:val="22"/>
              </w:rPr>
              <w:t>Contact us today to discuss your investment position.</w:t>
            </w:r>
          </w:p>
          <w:p w14:paraId="0B676F7F" w14:textId="77777777" w:rsidR="000E3F48" w:rsidRDefault="00236E85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info@dafna.com.ng  |  +234-806-293-3968  |  www.dafna.com.ng</w:t>
            </w:r>
          </w:p>
        </w:tc>
      </w:tr>
    </w:tbl>
    <w:p w14:paraId="4D711063" w14:textId="77777777" w:rsidR="000E3F48" w:rsidRDefault="000E3F4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E3F48" w14:paraId="56959A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58E8E92" w14:textId="77777777" w:rsidR="000E3F48" w:rsidRDefault="00236E85">
            <w:pPr>
              <w:spacing w:after="100"/>
            </w:pPr>
            <w:r>
              <w:rPr>
                <w:b/>
                <w:bCs/>
                <w:color w:val="1E5C08"/>
                <w:szCs w:val="21"/>
              </w:rPr>
              <w:t>Success Factors</w:t>
            </w:r>
          </w:p>
          <w:p w14:paraId="49001A08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Consistent quality </w:t>
            </w:r>
            <w:r>
              <w:rPr>
                <w:color w:val="555555"/>
                <w:sz w:val="19"/>
                <w:szCs w:val="19"/>
              </w:rPr>
              <w:t>programming</w:t>
            </w:r>
          </w:p>
          <w:p w14:paraId="23F37814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30" w:after="30"/>
            </w:pPr>
            <w:r>
              <w:rPr>
                <w:color w:val="555555"/>
                <w:sz w:val="19"/>
                <w:szCs w:val="19"/>
              </w:rPr>
              <w:t>Aggressive audience acquisition</w:t>
            </w:r>
          </w:p>
          <w:p w14:paraId="4E526291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30" w:after="30"/>
            </w:pPr>
            <w:r>
              <w:rPr>
                <w:color w:val="555555"/>
                <w:sz w:val="19"/>
                <w:szCs w:val="19"/>
              </w:rPr>
              <w:t>Strong sales culture</w:t>
            </w:r>
          </w:p>
          <w:p w14:paraId="499C4392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30" w:after="30"/>
            </w:pPr>
            <w:r>
              <w:rPr>
                <w:color w:val="555555"/>
                <w:sz w:val="19"/>
                <w:szCs w:val="19"/>
              </w:rPr>
              <w:t>Disciplined financial control</w:t>
            </w:r>
          </w:p>
        </w:tc>
        <w:tc>
          <w:tcPr>
            <w:tcW w:w="312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AD90B4A" w14:textId="77777777" w:rsidR="000E3F48" w:rsidRDefault="00236E85">
            <w:pPr>
              <w:spacing w:after="100"/>
            </w:pPr>
            <w:r>
              <w:rPr>
                <w:b/>
                <w:bCs/>
                <w:color w:val="1E5C08"/>
                <w:szCs w:val="21"/>
              </w:rPr>
              <w:t>Key Differentiators</w:t>
            </w:r>
          </w:p>
          <w:p w14:paraId="4392C1CA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30" w:after="30"/>
            </w:pPr>
            <w:r>
              <w:rPr>
                <w:color w:val="555555"/>
                <w:sz w:val="19"/>
                <w:szCs w:val="19"/>
              </w:rPr>
              <w:t>First community-digital broadcaster in Kuje</w:t>
            </w:r>
          </w:p>
          <w:p w14:paraId="70214D27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30" w:after="30"/>
            </w:pPr>
            <w:r>
              <w:rPr>
                <w:color w:val="555555"/>
                <w:sz w:val="19"/>
                <w:szCs w:val="19"/>
              </w:rPr>
              <w:t>Multi-revenue, resilient business model</w:t>
            </w:r>
          </w:p>
          <w:p w14:paraId="4899CB27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30" w:after="30"/>
            </w:pPr>
            <w:r>
              <w:rPr>
                <w:color w:val="555555"/>
                <w:sz w:val="19"/>
                <w:szCs w:val="19"/>
              </w:rPr>
              <w:t>Experienced operations leadership</w:t>
            </w:r>
          </w:p>
          <w:p w14:paraId="4F1365EB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30" w:after="30"/>
            </w:pPr>
            <w:r>
              <w:rPr>
                <w:color w:val="555555"/>
                <w:sz w:val="19"/>
                <w:szCs w:val="19"/>
              </w:rPr>
              <w:t>Corporate-backed from d</w:t>
            </w:r>
            <w:r>
              <w:rPr>
                <w:color w:val="555555"/>
                <w:sz w:val="19"/>
                <w:szCs w:val="19"/>
              </w:rPr>
              <w:t>ay one</w:t>
            </w:r>
          </w:p>
        </w:tc>
        <w:tc>
          <w:tcPr>
            <w:tcW w:w="3120" w:type="dxa"/>
            <w:tcBorders>
              <w:top w:val="single" w:sz="1" w:space="0" w:color="297B0D"/>
              <w:left w:val="single" w:sz="1" w:space="0" w:color="297B0D"/>
              <w:bottom w:val="single" w:sz="1" w:space="0" w:color="297B0D"/>
              <w:right w:val="single" w:sz="1" w:space="0" w:color="297B0D"/>
            </w:tcBorders>
            <w:shd w:val="clear" w:color="auto" w:fill="EBF5E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639BE8A" w14:textId="77777777" w:rsidR="000E3F48" w:rsidRDefault="00236E85">
            <w:pPr>
              <w:spacing w:after="100"/>
            </w:pPr>
            <w:r>
              <w:rPr>
                <w:b/>
                <w:bCs/>
                <w:color w:val="1E5C08"/>
                <w:szCs w:val="21"/>
              </w:rPr>
              <w:t>Strategic Outlook</w:t>
            </w:r>
          </w:p>
          <w:p w14:paraId="604F89A0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30" w:after="30"/>
            </w:pPr>
            <w:r>
              <w:rPr>
                <w:color w:val="555555"/>
                <w:sz w:val="19"/>
                <w:szCs w:val="19"/>
              </w:rPr>
              <w:t>Terrestrial FM licensing in Year 2–3</w:t>
            </w:r>
          </w:p>
          <w:p w14:paraId="665FA2A1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30" w:after="30"/>
            </w:pPr>
            <w:r>
              <w:rPr>
                <w:color w:val="555555"/>
                <w:sz w:val="19"/>
                <w:szCs w:val="19"/>
              </w:rPr>
              <w:t>Regional franchise expansion</w:t>
            </w:r>
          </w:p>
          <w:p w14:paraId="7DEEDCB7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30" w:after="30"/>
            </w:pPr>
            <w:r>
              <w:rPr>
                <w:color w:val="555555"/>
                <w:sz w:val="19"/>
                <w:szCs w:val="19"/>
              </w:rPr>
              <w:t>Cross-border diaspora streaming</w:t>
            </w:r>
          </w:p>
          <w:p w14:paraId="4F965DB4" w14:textId="77777777" w:rsidR="000E3F48" w:rsidRDefault="00236E85">
            <w:pPr>
              <w:pStyle w:val="ListParagraph"/>
              <w:numPr>
                <w:ilvl w:val="0"/>
                <w:numId w:val="1"/>
              </w:numPr>
              <w:spacing w:before="30" w:after="30"/>
            </w:pPr>
            <w:r>
              <w:rPr>
                <w:color w:val="555555"/>
                <w:sz w:val="19"/>
                <w:szCs w:val="19"/>
              </w:rPr>
              <w:t>Annual media award franchise</w:t>
            </w:r>
          </w:p>
        </w:tc>
      </w:tr>
    </w:tbl>
    <w:p w14:paraId="445DD7B1" w14:textId="77777777" w:rsidR="000E3F48" w:rsidRDefault="000E3F48">
      <w:pPr>
        <w:spacing w:after="300"/>
      </w:pPr>
    </w:p>
    <w:p w14:paraId="5F288062" w14:textId="77777777" w:rsidR="000E3F48" w:rsidRDefault="000E3F48">
      <w:pPr>
        <w:pBdr>
          <w:bottom w:val="single" w:sz="8" w:space="1" w:color="297B0D"/>
        </w:pBdr>
        <w:spacing w:before="80" w:after="80"/>
      </w:pPr>
    </w:p>
    <w:p w14:paraId="2FD21CB3" w14:textId="77777777" w:rsidR="000E3F48" w:rsidRDefault="000E3F48">
      <w:pPr>
        <w:spacing w:after="60"/>
      </w:pPr>
    </w:p>
    <w:p w14:paraId="2AA3C47D" w14:textId="77777777" w:rsidR="000E3F48" w:rsidRDefault="00236E85">
      <w:pPr>
        <w:spacing w:after="40"/>
        <w:jc w:val="center"/>
      </w:pPr>
      <w:r>
        <w:rPr>
          <w:color w:val="555555"/>
          <w:sz w:val="18"/>
          <w:szCs w:val="18"/>
        </w:rPr>
        <w:t xml:space="preserve">Dafna Consult Nigeria Ltd.  |  RC: 1904993  |  Suite 11, Corner Shop, Opp. Kuje Area Council </w:t>
      </w:r>
      <w:r>
        <w:rPr>
          <w:color w:val="555555"/>
          <w:sz w:val="18"/>
          <w:szCs w:val="18"/>
        </w:rPr>
        <w:t>Secretariat, Kuje, FCT-Abuja</w:t>
      </w:r>
    </w:p>
    <w:p w14:paraId="67B5B17F" w14:textId="77777777" w:rsidR="000E3F48" w:rsidRDefault="00236E85">
      <w:pPr>
        <w:jc w:val="center"/>
      </w:pPr>
      <w:r>
        <w:rPr>
          <w:i/>
          <w:iCs/>
          <w:color w:val="AAAAAA"/>
          <w:sz w:val="17"/>
          <w:szCs w:val="17"/>
        </w:rPr>
        <w:t>This document is confidential and intended solely for the named recipient(s). Unauthorized distribution is prohibited.</w:t>
      </w:r>
    </w:p>
    <w:sectPr w:rsidR="000E3F4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B6589" w14:textId="77777777" w:rsidR="00236E85" w:rsidRDefault="00236E85">
      <w:r>
        <w:separator/>
      </w:r>
    </w:p>
  </w:endnote>
  <w:endnote w:type="continuationSeparator" w:id="0">
    <w:p w14:paraId="1CF11272" w14:textId="77777777" w:rsidR="00236E85" w:rsidRDefault="00236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1FE63" w14:textId="77777777" w:rsidR="000E3F48" w:rsidRDefault="00236E85">
    <w:pPr>
      <w:pBdr>
        <w:top w:val="single" w:sz="4" w:space="1" w:color="C6E5B8"/>
      </w:pBdr>
      <w:spacing w:before="80"/>
    </w:pPr>
    <w:r>
      <w:rPr>
        <w:color w:val="555555"/>
        <w:sz w:val="17"/>
        <w:szCs w:val="17"/>
      </w:rPr>
      <w:t xml:space="preserve">www.dafna.com.ng  |  info@dafna.com.ng  |  +234-806-293-3968        Page </w:t>
    </w:r>
    <w:r>
      <w:rPr>
        <w:b/>
        <w:bCs/>
        <w:color w:val="297B0D"/>
        <w:sz w:val="17"/>
        <w:szCs w:val="17"/>
      </w:rPr>
      <w:fldChar w:fldCharType="begin"/>
    </w:r>
    <w:r>
      <w:rPr>
        <w:b/>
        <w:bCs/>
        <w:color w:val="297B0D"/>
        <w:sz w:val="17"/>
        <w:szCs w:val="17"/>
      </w:rPr>
      <w:instrText>PAGE</w:instrText>
    </w:r>
    <w:r>
      <w:rPr>
        <w:b/>
        <w:bCs/>
        <w:color w:val="297B0D"/>
        <w:sz w:val="17"/>
        <w:szCs w:val="17"/>
      </w:rPr>
      <w:fldChar w:fldCharType="separate"/>
    </w:r>
    <w:r w:rsidR="00BD4562">
      <w:rPr>
        <w:b/>
        <w:bCs/>
        <w:noProof/>
        <w:color w:val="297B0D"/>
        <w:sz w:val="17"/>
        <w:szCs w:val="17"/>
      </w:rPr>
      <w:t>1</w:t>
    </w:r>
    <w:r>
      <w:rPr>
        <w:b/>
        <w:bCs/>
        <w:color w:val="297B0D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8E12E" w14:textId="77777777" w:rsidR="00236E85" w:rsidRDefault="00236E85">
      <w:r>
        <w:separator/>
      </w:r>
    </w:p>
  </w:footnote>
  <w:footnote w:type="continuationSeparator" w:id="0">
    <w:p w14:paraId="3D37E41C" w14:textId="77777777" w:rsidR="00236E85" w:rsidRDefault="00236E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462A7" w14:textId="77777777" w:rsidR="000E3F48" w:rsidRDefault="00236E85">
    <w:pPr>
      <w:pBdr>
        <w:bottom w:val="single" w:sz="6" w:space="1" w:color="297B0D"/>
      </w:pBdr>
      <w:spacing w:after="80"/>
    </w:pPr>
    <w:r>
      <w:rPr>
        <w:b/>
        <w:bCs/>
        <w:color w:val="297B0D"/>
        <w:sz w:val="18"/>
        <w:szCs w:val="18"/>
      </w:rPr>
      <w:t>DAFNA RADIO</w:t>
    </w:r>
    <w:r>
      <w:rPr>
        <w:color w:val="555555"/>
        <w:sz w:val="18"/>
        <w:szCs w:val="18"/>
      </w:rPr>
      <w:t xml:space="preserve">  |  Master Proposal 2026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FFFFFFFF"/>
    <w:lvl w:ilvl="0" w:tplc="9F4EDEEE" w:tentative="1">
      <w:start w:val="1"/>
      <w:numFmt w:val="bullet"/>
      <w:lvlText w:val="●"/>
      <w:lvlJc w:val="left"/>
      <w:pPr>
        <w:ind w:left="720" w:hanging="360"/>
      </w:pPr>
    </w:lvl>
    <w:lvl w:ilvl="1" w:tplc="D1508CD0" w:tentative="1">
      <w:start w:val="1"/>
      <w:numFmt w:val="bullet"/>
      <w:lvlText w:val="○"/>
      <w:lvlJc w:val="left"/>
      <w:pPr>
        <w:ind w:left="1440" w:hanging="360"/>
      </w:pPr>
    </w:lvl>
    <w:lvl w:ilvl="2" w:tplc="A4E8D162" w:tentative="1">
      <w:start w:val="1"/>
      <w:numFmt w:val="bullet"/>
      <w:lvlText w:val="■"/>
      <w:lvlJc w:val="left"/>
      <w:pPr>
        <w:ind w:left="2160" w:hanging="360"/>
      </w:pPr>
    </w:lvl>
    <w:lvl w:ilvl="3" w:tplc="554E2A54" w:tentative="1">
      <w:start w:val="1"/>
      <w:numFmt w:val="bullet"/>
      <w:lvlText w:val="●"/>
      <w:lvlJc w:val="left"/>
      <w:pPr>
        <w:ind w:left="2880" w:hanging="360"/>
      </w:pPr>
    </w:lvl>
    <w:lvl w:ilvl="4" w:tplc="2598B6FC" w:tentative="1">
      <w:start w:val="1"/>
      <w:numFmt w:val="bullet"/>
      <w:lvlText w:val="○"/>
      <w:lvlJc w:val="left"/>
      <w:pPr>
        <w:ind w:left="3600" w:hanging="360"/>
      </w:pPr>
    </w:lvl>
    <w:lvl w:ilvl="5" w:tplc="609A62C2" w:tentative="1">
      <w:start w:val="1"/>
      <w:numFmt w:val="bullet"/>
      <w:lvlText w:val="■"/>
      <w:lvlJc w:val="left"/>
      <w:pPr>
        <w:ind w:left="4320" w:hanging="360"/>
      </w:pPr>
    </w:lvl>
    <w:lvl w:ilvl="6" w:tplc="2526AE76" w:tentative="1">
      <w:start w:val="1"/>
      <w:numFmt w:val="bullet"/>
      <w:lvlText w:val="●"/>
      <w:lvlJc w:val="left"/>
      <w:pPr>
        <w:ind w:left="5040" w:hanging="360"/>
      </w:pPr>
    </w:lvl>
    <w:lvl w:ilvl="7" w:tplc="6FE65352" w:tentative="1">
      <w:start w:val="1"/>
      <w:numFmt w:val="bullet"/>
      <w:lvlText w:val="●"/>
      <w:lvlJc w:val="left"/>
      <w:pPr>
        <w:ind w:left="5760" w:hanging="360"/>
      </w:pPr>
    </w:lvl>
    <w:lvl w:ilvl="8" w:tplc="E6CEE96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0000001"/>
    <w:multiLevelType w:val="hybridMultilevel"/>
    <w:tmpl w:val="FFFFFFFF"/>
    <w:lvl w:ilvl="0" w:tplc="725238D0">
      <w:start w:val="1"/>
      <w:numFmt w:val="bullet"/>
      <w:lvlText w:val="•"/>
      <w:lvlJc w:val="left"/>
      <w:pPr>
        <w:ind w:left="480" w:hanging="280"/>
      </w:pPr>
    </w:lvl>
    <w:lvl w:ilvl="1" w:tplc="D8F6D0D2">
      <w:numFmt w:val="decimal"/>
      <w:lvlText w:val=""/>
      <w:lvlJc w:val="left"/>
    </w:lvl>
    <w:lvl w:ilvl="2" w:tplc="A538F608">
      <w:numFmt w:val="decimal"/>
      <w:lvlText w:val=""/>
      <w:lvlJc w:val="left"/>
    </w:lvl>
    <w:lvl w:ilvl="3" w:tplc="59E62398">
      <w:numFmt w:val="decimal"/>
      <w:lvlText w:val=""/>
      <w:lvlJc w:val="left"/>
    </w:lvl>
    <w:lvl w:ilvl="4" w:tplc="EAA66C5C">
      <w:numFmt w:val="decimal"/>
      <w:lvlText w:val=""/>
      <w:lvlJc w:val="left"/>
    </w:lvl>
    <w:lvl w:ilvl="5" w:tplc="9D8C8F4A">
      <w:numFmt w:val="decimal"/>
      <w:lvlText w:val=""/>
      <w:lvlJc w:val="left"/>
    </w:lvl>
    <w:lvl w:ilvl="6" w:tplc="A9DAA8E8">
      <w:numFmt w:val="decimal"/>
      <w:lvlText w:val=""/>
      <w:lvlJc w:val="left"/>
    </w:lvl>
    <w:lvl w:ilvl="7" w:tplc="49E2C87E">
      <w:numFmt w:val="decimal"/>
      <w:lvlText w:val=""/>
      <w:lvlJc w:val="left"/>
    </w:lvl>
    <w:lvl w:ilvl="8" w:tplc="322C1BE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F48"/>
    <w:rsid w:val="000E3F48"/>
    <w:rsid w:val="00236E85"/>
    <w:rsid w:val="002A6DB0"/>
    <w:rsid w:val="00377443"/>
    <w:rsid w:val="009E2451"/>
    <w:rsid w:val="00A72060"/>
    <w:rsid w:val="00BD4562"/>
    <w:rsid w:val="00D600AB"/>
    <w:rsid w:val="00E42074"/>
    <w:rsid w:val="00E8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C74B"/>
  <w15:docId w15:val="{CE2F1AFB-4FC5-4630-9602-E0990F80E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Heading11">
    <w:name w:val="Heading 11"/>
    <w:qFormat/>
    <w:pPr>
      <w:spacing w:before="200" w:after="160"/>
      <w:outlineLvl w:val="0"/>
    </w:pPr>
    <w:rPr>
      <w:b/>
      <w:bCs/>
      <w:color w:val="1A1A1A"/>
      <w:sz w:val="36"/>
      <w:szCs w:val="36"/>
    </w:rPr>
  </w:style>
  <w:style w:type="paragraph" w:customStyle="1" w:styleId="Heading21">
    <w:name w:val="Heading 21"/>
    <w:qFormat/>
    <w:pPr>
      <w:spacing w:before="280" w:after="120"/>
      <w:outlineLvl w:val="1"/>
    </w:pPr>
    <w:rPr>
      <w:b/>
      <w:bCs/>
      <w:color w:val="1E5C08"/>
      <w:sz w:val="26"/>
      <w:szCs w:val="26"/>
    </w:rPr>
  </w:style>
  <w:style w:type="paragraph" w:customStyle="1" w:styleId="Heading31">
    <w:name w:val="Heading 31"/>
    <w:qFormat/>
    <w:rPr>
      <w:color w:val="1F4D78"/>
      <w:sz w:val="24"/>
      <w:szCs w:val="24"/>
    </w:rPr>
  </w:style>
  <w:style w:type="paragraph" w:customStyle="1" w:styleId="Heading41">
    <w:name w:val="Heading 41"/>
    <w:qFormat/>
    <w:rPr>
      <w:i/>
      <w:iCs/>
      <w:color w:val="2E74B5"/>
    </w:rPr>
  </w:style>
  <w:style w:type="paragraph" w:customStyle="1" w:styleId="Heading51">
    <w:name w:val="Heading 51"/>
    <w:qFormat/>
    <w:rPr>
      <w:color w:val="2E74B5"/>
    </w:rPr>
  </w:style>
  <w:style w:type="paragraph" w:customStyle="1" w:styleId="Heading61">
    <w:name w:val="Heading 61"/>
    <w:qFormat/>
    <w:rPr>
      <w:color w:val="1F4D78"/>
    </w:rPr>
  </w:style>
  <w:style w:type="paragraph" w:customStyle="1" w:styleId="Strong4fb5b46b-1743-475b-b4b2-973ec1bfb0c9">
    <w:name w:val="Strong_4fb5b46b-1743-475b-b4b2-973ec1bfb0c9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rPr>
      <w:color w:val="0563C1"/>
      <w:u w:val="single"/>
    </w:rPr>
  </w:style>
  <w:style w:type="character" w:styleId="FootnoteReference">
    <w:name w:val="footnote reference"/>
    <w:uiPriority w:val="99"/>
    <w:rPr>
      <w:vertAlign w:val="superscript"/>
    </w:rPr>
  </w:style>
  <w:style w:type="paragraph" w:styleId="FootnoteText">
    <w:name w:val="footnote text"/>
    <w:link w:val="FootnoteTextChar"/>
    <w:uiPriority w:val="99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rPr>
      <w:sz w:val="20"/>
      <w:szCs w:val="20"/>
    </w:rPr>
  </w:style>
  <w:style w:type="character" w:styleId="EndnoteReference">
    <w:name w:val="endnote reference"/>
    <w:uiPriority w:val="99"/>
    <w:rPr>
      <w:vertAlign w:val="superscript"/>
    </w:rPr>
  </w:style>
  <w:style w:type="paragraph" w:styleId="EndnoteText">
    <w:name w:val="endnote text"/>
    <w:link w:val="EndnoteTextChar"/>
    <w:uiPriority w:val="99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2598</Words>
  <Characters>14814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 jolaoso</cp:lastModifiedBy>
  <cp:revision>4</cp:revision>
  <dcterms:created xsi:type="dcterms:W3CDTF">2026-05-01T10:40:00Z</dcterms:created>
  <dcterms:modified xsi:type="dcterms:W3CDTF">2026-05-01T10:44:00Z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9e734202c9b8457e9f8b56c44cd978be</vt:lpwstr>
  </property>
</Properties>
</file>