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AC89" w14:textId="36204D4A" w:rsidR="0044438A" w:rsidRDefault="0044438A" w:rsidP="0044438A">
      <w:pPr>
        <w:ind w:left="-3"/>
      </w:pPr>
      <w:r>
        <w:t>The primary objectives of this study are to explore the relationship between an aging population, taxation, and unemployment, and to provide insights into the formulation of social security policies under these conditions.</w:t>
      </w:r>
    </w:p>
    <w:p w14:paraId="4107BD8F" w14:textId="590F2C38" w:rsidR="0044438A" w:rsidRDefault="0044438A" w:rsidP="0044438A">
      <w:pPr>
        <w:ind w:left="-3"/>
      </w:pPr>
      <w:r>
        <w:t xml:space="preserve">Using the domain knowledge of the economics, I try to make an educated guess and generate </w:t>
      </w:r>
      <w:r>
        <w:t xml:space="preserve">hypotheses </w:t>
      </w:r>
      <w:r>
        <w:t>before constructing a machine learning model.</w:t>
      </w:r>
    </w:p>
    <w:p w14:paraId="55B407D4" w14:textId="1A85D968" w:rsidR="0044438A" w:rsidRDefault="0044438A" w:rsidP="0044438A">
      <w:pPr>
        <w:ind w:left="-3"/>
      </w:pPr>
      <w:r>
        <w:t xml:space="preserve">According to the basics of unemployment theory, unemployment rate </w:t>
      </w:r>
      <w:r>
        <w:t>is</w:t>
      </w:r>
      <w:r>
        <w:t xml:space="preserve"> directedly related to </w:t>
      </w:r>
      <w:r>
        <w:t>C</w:t>
      </w:r>
      <w:r>
        <w:t xml:space="preserve">onsumer </w:t>
      </w:r>
      <w:r>
        <w:t>P</w:t>
      </w:r>
      <w:r>
        <w:t xml:space="preserve">rice </w:t>
      </w:r>
      <w:r>
        <w:t>I</w:t>
      </w:r>
      <w:r>
        <w:t xml:space="preserve">ndex, </w:t>
      </w:r>
      <w:r>
        <w:t>D</w:t>
      </w:r>
      <w:r>
        <w:t xml:space="preserve">eflator, GDP growth rate per </w:t>
      </w:r>
      <w:proofErr w:type="spellStart"/>
      <w:r>
        <w:t>captita</w:t>
      </w:r>
      <w:proofErr w:type="spellEnd"/>
      <w:r>
        <w:t xml:space="preserve">, </w:t>
      </w:r>
      <w:r>
        <w:t>L</w:t>
      </w:r>
      <w:r>
        <w:t>abor</w:t>
      </w:r>
      <w:r>
        <w:t xml:space="preserve"> P</w:t>
      </w:r>
      <w:r>
        <w:t xml:space="preserve">articipation </w:t>
      </w:r>
      <w:r>
        <w:t>R</w:t>
      </w:r>
      <w:r>
        <w:t xml:space="preserve">ate </w:t>
      </w:r>
      <w:r>
        <w:t>etc.</w:t>
      </w:r>
    </w:p>
    <w:p w14:paraId="769D4221" w14:textId="1EBC30CD" w:rsidR="0044438A" w:rsidRDefault="0044438A" w:rsidP="0044438A">
      <w:pPr>
        <w:ind w:left="-3"/>
      </w:pPr>
      <w:r w:rsidRPr="0044438A">
        <w:drawing>
          <wp:inline distT="0" distB="0" distL="0" distR="0" wp14:anchorId="34A8F7AC" wp14:editId="51325B19">
            <wp:extent cx="8326012" cy="1476581"/>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8326012" cy="1476581"/>
                    </a:xfrm>
                    <a:prstGeom prst="rect">
                      <a:avLst/>
                    </a:prstGeom>
                  </pic:spPr>
                </pic:pic>
              </a:graphicData>
            </a:graphic>
          </wp:inline>
        </w:drawing>
      </w:r>
    </w:p>
    <w:p w14:paraId="09FEDE55" w14:textId="77777777" w:rsidR="0044438A" w:rsidRDefault="0044438A" w:rsidP="0044438A">
      <w:pPr>
        <w:ind w:left="-3"/>
      </w:pPr>
    </w:p>
    <w:p w14:paraId="11A41D8D" w14:textId="5042AC20" w:rsidR="0044438A" w:rsidRDefault="0044438A" w:rsidP="0044438A">
      <w:pPr>
        <w:ind w:left="-3"/>
      </w:pPr>
      <w:r>
        <w:t>Ideally</w:t>
      </w:r>
      <w:r>
        <w:t xml:space="preserve">, feature selection can be done by univariate or multivariate analysis. </w:t>
      </w:r>
    </w:p>
    <w:p w14:paraId="600E6650" w14:textId="77777777" w:rsidR="0044438A" w:rsidRDefault="0044438A" w:rsidP="0044438A">
      <w:pPr>
        <w:ind w:left="-3"/>
      </w:pPr>
      <w:r>
        <w:t>The problem is, the more variables are, the longer it takes to conduct analysis.</w:t>
      </w:r>
    </w:p>
    <w:p w14:paraId="58F03C24" w14:textId="77777777" w:rsidR="0044438A" w:rsidRDefault="0044438A" w:rsidP="0044438A">
      <w:pPr>
        <w:ind w:left="-3"/>
      </w:pPr>
    </w:p>
    <w:p w14:paraId="2377FED4" w14:textId="06392294" w:rsidR="0044438A" w:rsidRDefault="0044438A" w:rsidP="0044438A">
      <w:pPr>
        <w:ind w:left="-3"/>
      </w:pPr>
      <w:r>
        <w:t>Here is a quick solution.</w:t>
      </w:r>
    </w:p>
    <w:p w14:paraId="0979EF6B" w14:textId="1ABECD3E" w:rsidR="0044438A" w:rsidRDefault="0044438A" w:rsidP="0044438A">
      <w:pPr>
        <w:ind w:left="-3"/>
      </w:pPr>
      <w:r>
        <w:t xml:space="preserve">Consider using a different approach, as during my Univariate Analysis, I generated a series of inquiries that I attempted to verify or refute </w:t>
      </w:r>
      <w:r>
        <w:t>using</w:t>
      </w:r>
      <w:r>
        <w:t xml:space="preserve"> basic visual aids.</w:t>
      </w:r>
    </w:p>
    <w:p w14:paraId="50E623AC" w14:textId="77777777" w:rsidR="000A62C0" w:rsidRDefault="000A62C0" w:rsidP="0044438A">
      <w:pPr>
        <w:ind w:left="-3"/>
      </w:pPr>
    </w:p>
    <w:p w14:paraId="22263D0F" w14:textId="77777777" w:rsidR="0044438A" w:rsidRDefault="0044438A" w:rsidP="000A62C0">
      <w:pPr>
        <w:ind w:left="-3"/>
      </w:pPr>
      <w:r w:rsidRPr="0044438A">
        <w:t>Follow-up questions that need to be addressed</w:t>
      </w:r>
    </w:p>
    <w:p w14:paraId="67E3F5DE" w14:textId="0F03B440" w:rsidR="00F64237" w:rsidRDefault="00F64237" w:rsidP="00F64237">
      <w:pPr>
        <w:ind w:left="-3"/>
      </w:pPr>
      <w:r>
        <w:t xml:space="preserve">Q1: Does </w:t>
      </w:r>
      <w:proofErr w:type="gramStart"/>
      <w:r>
        <w:t>aging</w:t>
      </w:r>
      <w:proofErr w:type="gramEnd"/>
      <w:r>
        <w:t xml:space="preserve"> rate</w:t>
      </w:r>
      <w:r>
        <w:t xml:space="preserve"> cause a rise in unemployment rate?</w:t>
      </w:r>
    </w:p>
    <w:p w14:paraId="25E29245" w14:textId="00472103" w:rsidR="0044438A" w:rsidRDefault="000A62C0" w:rsidP="0044438A">
      <w:pPr>
        <w:ind w:left="-3"/>
      </w:pPr>
      <w:r>
        <w:t>Q</w:t>
      </w:r>
      <w:r w:rsidR="00F64237">
        <w:t>2</w:t>
      </w:r>
      <w:r>
        <w:t xml:space="preserve">: </w:t>
      </w:r>
      <w:r w:rsidR="0044438A">
        <w:t>Does high CPI cause a rise in unemployment rate?</w:t>
      </w:r>
    </w:p>
    <w:p w14:paraId="2D573E43" w14:textId="3CE0BCC2" w:rsidR="0044438A" w:rsidRDefault="000A62C0" w:rsidP="0044438A">
      <w:pPr>
        <w:ind w:left="-3"/>
      </w:pPr>
      <w:r>
        <w:t>Q</w:t>
      </w:r>
      <w:r w:rsidR="00F64237">
        <w:t>3</w:t>
      </w:r>
      <w:r>
        <w:t xml:space="preserve">: </w:t>
      </w:r>
      <w:r w:rsidR="0044438A">
        <w:t>Does low Deflator lead to a less unemployment?</w:t>
      </w:r>
    </w:p>
    <w:p w14:paraId="0CB6A506" w14:textId="2D9B4D19" w:rsidR="00F64237" w:rsidRPr="00F64237" w:rsidRDefault="00F64237" w:rsidP="0044438A">
      <w:pPr>
        <w:ind w:left="-3"/>
        <w:rPr>
          <w:rFonts w:hint="eastAsia"/>
        </w:rPr>
      </w:pPr>
      <w:r>
        <w:t>Q</w:t>
      </w:r>
      <w:r>
        <w:t>4</w:t>
      </w:r>
      <w:r>
        <w:t xml:space="preserve">: Do </w:t>
      </w:r>
      <w:r>
        <w:t xml:space="preserve">Real </w:t>
      </w:r>
      <w:r>
        <w:t xml:space="preserve">GDP per </w:t>
      </w:r>
      <w:proofErr w:type="spellStart"/>
      <w:r>
        <w:t>captita</w:t>
      </w:r>
      <w:proofErr w:type="spellEnd"/>
      <w:r>
        <w:t xml:space="preserve"> </w:t>
      </w:r>
      <w:proofErr w:type="gramStart"/>
      <w:r>
        <w:t>means</w:t>
      </w:r>
      <w:proofErr w:type="gramEnd"/>
      <w:r>
        <w:t xml:space="preserve"> </w:t>
      </w:r>
      <w:r>
        <w:t>contribute to</w:t>
      </w:r>
      <w:r>
        <w:t xml:space="preserve"> unemployment rate?</w:t>
      </w:r>
    </w:p>
    <w:p w14:paraId="48C3E6A2" w14:textId="507E9D2E" w:rsidR="0044438A" w:rsidRDefault="000A62C0" w:rsidP="0044438A">
      <w:pPr>
        <w:ind w:left="-3"/>
      </w:pPr>
      <w:r>
        <w:t>Q</w:t>
      </w:r>
      <w:r w:rsidR="00F64237">
        <w:t>5</w:t>
      </w:r>
      <w:r>
        <w:t xml:space="preserve">: </w:t>
      </w:r>
      <w:r w:rsidR="0044438A">
        <w:t xml:space="preserve">Does a fast </w:t>
      </w:r>
      <w:r w:rsidR="0044438A">
        <w:t xml:space="preserve">GDP growth rate per </w:t>
      </w:r>
      <w:proofErr w:type="spellStart"/>
      <w:r w:rsidR="0044438A">
        <w:t>captita</w:t>
      </w:r>
      <w:proofErr w:type="spellEnd"/>
      <w:r w:rsidR="0044438A">
        <w:t xml:space="preserve"> means </w:t>
      </w:r>
      <w:r>
        <w:t>a lower</w:t>
      </w:r>
      <w:r w:rsidR="0044438A">
        <w:t xml:space="preserve"> unemployment rate?</w:t>
      </w:r>
    </w:p>
    <w:p w14:paraId="255F2BDB" w14:textId="69C3CB0C" w:rsidR="0044438A" w:rsidRDefault="000A62C0" w:rsidP="0044438A">
      <w:pPr>
        <w:ind w:left="-3"/>
      </w:pPr>
      <w:r>
        <w:t>Q</w:t>
      </w:r>
      <w:r w:rsidR="00F64237">
        <w:t>6</w:t>
      </w:r>
      <w:r>
        <w:t xml:space="preserve">: </w:t>
      </w:r>
      <w:r w:rsidR="0044438A">
        <w:t xml:space="preserve">Is a high </w:t>
      </w:r>
      <w:r w:rsidR="0044438A">
        <w:t>Labor Participation Rate</w:t>
      </w:r>
      <w:r w:rsidR="0044438A">
        <w:t xml:space="preserve"> causing an increase in unemployment rate?</w:t>
      </w:r>
    </w:p>
    <w:p w14:paraId="2589DEB7" w14:textId="77777777" w:rsidR="000A62C0" w:rsidRDefault="000A62C0" w:rsidP="0044438A">
      <w:pPr>
        <w:ind w:left="-3"/>
      </w:pPr>
    </w:p>
    <w:p w14:paraId="65FCBB87" w14:textId="2B918613" w:rsidR="000A62C0" w:rsidRDefault="0044438A" w:rsidP="0044438A">
      <w:pPr>
        <w:ind w:left="-3"/>
      </w:pPr>
      <w:r>
        <w:t xml:space="preserve">Besides, as </w:t>
      </w:r>
      <w:r w:rsidR="000A62C0">
        <w:t xml:space="preserve">there are lagging or leading effects in terms of the features </w:t>
      </w:r>
      <w:proofErr w:type="gramStart"/>
      <w:r w:rsidR="000A62C0">
        <w:t>on</w:t>
      </w:r>
      <w:proofErr w:type="gramEnd"/>
      <w:r w:rsidR="000A62C0">
        <w:t xml:space="preserve"> unemployment, similar questions can be asked.</w:t>
      </w:r>
    </w:p>
    <w:p w14:paraId="3EDD6DCF" w14:textId="768C688A" w:rsidR="000A62C0" w:rsidRDefault="000A62C0" w:rsidP="000A62C0">
      <w:pPr>
        <w:ind w:left="-3"/>
      </w:pPr>
      <w:r>
        <w:t>Q</w:t>
      </w:r>
      <w:r w:rsidR="00F64237">
        <w:t>7</w:t>
      </w:r>
      <w:r>
        <w:t>: Does high CPI</w:t>
      </w:r>
      <w:r w:rsidR="00F64237">
        <w:t xml:space="preserve"> lagged term</w:t>
      </w:r>
      <w:r>
        <w:t xml:space="preserve"> cause a rise in unemployment rate?</w:t>
      </w:r>
    </w:p>
    <w:p w14:paraId="4FCA721E" w14:textId="0C3C9F47" w:rsidR="000A62C0" w:rsidRDefault="000A62C0" w:rsidP="000A62C0">
      <w:pPr>
        <w:ind w:left="-3"/>
      </w:pPr>
      <w:r>
        <w:t>Q</w:t>
      </w:r>
      <w:r w:rsidR="00F64237">
        <w:t>8</w:t>
      </w:r>
      <w:r>
        <w:t xml:space="preserve">: Does low Deflator </w:t>
      </w:r>
      <w:r w:rsidR="00F64237">
        <w:t>lagged term</w:t>
      </w:r>
      <w:r w:rsidR="00F64237">
        <w:t xml:space="preserve"> </w:t>
      </w:r>
      <w:r>
        <w:t xml:space="preserve">lead to </w:t>
      </w:r>
      <w:r w:rsidR="007B7800">
        <w:t>less</w:t>
      </w:r>
      <w:r>
        <w:t xml:space="preserve"> unemployment?</w:t>
      </w:r>
    </w:p>
    <w:p w14:paraId="022972AA" w14:textId="5E895EDE" w:rsidR="007B7800" w:rsidRPr="007B7800" w:rsidRDefault="007B7800" w:rsidP="000A62C0">
      <w:pPr>
        <w:ind w:left="-3"/>
      </w:pPr>
      <w:r>
        <w:t>Q</w:t>
      </w:r>
      <w:r>
        <w:t>9</w:t>
      </w:r>
      <w:r>
        <w:t>: Do</w:t>
      </w:r>
      <w:r>
        <w:t>es</w:t>
      </w:r>
      <w:r>
        <w:t xml:space="preserve"> Real GDP per </w:t>
      </w:r>
      <w:proofErr w:type="spellStart"/>
      <w:r>
        <w:t>captita</w:t>
      </w:r>
      <w:proofErr w:type="spellEnd"/>
      <w:r>
        <w:t xml:space="preserve"> means </w:t>
      </w:r>
      <w:r w:rsidRPr="007B7800">
        <w:t>Play a role in</w:t>
      </w:r>
      <w:r>
        <w:t xml:space="preserve"> unemployment rate?</w:t>
      </w:r>
    </w:p>
    <w:p w14:paraId="2488D386" w14:textId="4872CD85" w:rsidR="000A62C0" w:rsidRDefault="000A62C0" w:rsidP="000A62C0">
      <w:pPr>
        <w:ind w:left="-3"/>
      </w:pPr>
      <w:r>
        <w:t>Q</w:t>
      </w:r>
      <w:r w:rsidR="007B7800">
        <w:t>10</w:t>
      </w:r>
      <w:r>
        <w:t xml:space="preserve">: Does a </w:t>
      </w:r>
      <w:r w:rsidR="00F64237">
        <w:t>lagged term</w:t>
      </w:r>
      <w:r w:rsidR="00F64237">
        <w:t xml:space="preserve"> of </w:t>
      </w:r>
      <w:r>
        <w:t xml:space="preserve">GDP growth rate per </w:t>
      </w:r>
      <w:proofErr w:type="spellStart"/>
      <w:r>
        <w:t>captita</w:t>
      </w:r>
      <w:proofErr w:type="spellEnd"/>
      <w:r>
        <w:t xml:space="preserve"> </w:t>
      </w:r>
      <w:r w:rsidR="007B7800">
        <w:t>contribute to</w:t>
      </w:r>
      <w:r>
        <w:t xml:space="preserve"> unemployment rate?</w:t>
      </w:r>
    </w:p>
    <w:p w14:paraId="3027815D" w14:textId="50537DBF" w:rsidR="000A62C0" w:rsidRDefault="000A62C0" w:rsidP="000A62C0">
      <w:pPr>
        <w:ind w:left="-3"/>
      </w:pPr>
      <w:r>
        <w:t>Q1</w:t>
      </w:r>
      <w:r w:rsidR="007B7800">
        <w:t>1</w:t>
      </w:r>
      <w:r>
        <w:t xml:space="preserve">: Is a high Labor Participation Rate </w:t>
      </w:r>
      <w:r w:rsidR="00F64237">
        <w:t>lagged term</w:t>
      </w:r>
      <w:r w:rsidR="00F64237">
        <w:t xml:space="preserve"> </w:t>
      </w:r>
      <w:r>
        <w:t>causing an increase in unemployment rate?</w:t>
      </w:r>
    </w:p>
    <w:p w14:paraId="42544FE5" w14:textId="1A5CCC73" w:rsidR="007B7800" w:rsidRPr="00F64237" w:rsidRDefault="007B7800" w:rsidP="007B7800">
      <w:pPr>
        <w:ind w:left="-3"/>
        <w:rPr>
          <w:rFonts w:hint="eastAsia"/>
        </w:rPr>
      </w:pPr>
      <w:r>
        <w:t>Q</w:t>
      </w:r>
      <w:r>
        <w:t>12</w:t>
      </w:r>
      <w:r>
        <w:t xml:space="preserve">: Do </w:t>
      </w:r>
      <w:r>
        <w:t>unemployment lagged term</w:t>
      </w:r>
      <w:r>
        <w:t xml:space="preserve"> contribute to unemployment rate?</w:t>
      </w:r>
    </w:p>
    <w:p w14:paraId="58158EC7" w14:textId="743F7ABB" w:rsidR="0044438A" w:rsidRPr="007B7800" w:rsidRDefault="0044438A" w:rsidP="0044438A">
      <w:pPr>
        <w:ind w:left="-3"/>
        <w:rPr>
          <w:rFonts w:hint="eastAsia"/>
        </w:rPr>
      </w:pPr>
    </w:p>
    <w:p w14:paraId="4BB83290" w14:textId="7A18AF43" w:rsidR="005E3D86" w:rsidRDefault="0044438A" w:rsidP="0044438A">
      <w:pPr>
        <w:ind w:left="-3"/>
      </w:pPr>
      <w:r>
        <w:t xml:space="preserve">Then, explore the relationship between </w:t>
      </w:r>
      <w:r w:rsidR="000A62C0">
        <w:t>the unemployment</w:t>
      </w:r>
      <w:r>
        <w:t xml:space="preserve"> rate and each of the features mentioned above. This can be easily achieved</w:t>
      </w:r>
      <w:r w:rsidR="000A62C0">
        <w:t xml:space="preserve"> </w:t>
      </w:r>
      <w:r>
        <w:t>by plotting a pair plot between target variable and calculating the corresponding correlation matrix.</w:t>
      </w:r>
    </w:p>
    <w:p w14:paraId="62871BED" w14:textId="59F990D4" w:rsidR="000A62C0" w:rsidRDefault="000A62C0" w:rsidP="0044438A">
      <w:pPr>
        <w:ind w:left="-3"/>
      </w:pPr>
      <w:r>
        <w:rPr>
          <w:noProof/>
        </w:rPr>
        <w:drawing>
          <wp:inline distT="0" distB="0" distL="0" distR="0" wp14:anchorId="56F868D0" wp14:editId="56360D20">
            <wp:extent cx="112585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58550" cy="2295525"/>
                    </a:xfrm>
                    <a:prstGeom prst="rect">
                      <a:avLst/>
                    </a:prstGeom>
                    <a:noFill/>
                    <a:ln>
                      <a:noFill/>
                    </a:ln>
                  </pic:spPr>
                </pic:pic>
              </a:graphicData>
            </a:graphic>
          </wp:inline>
        </w:drawing>
      </w:r>
      <w:r>
        <w:rPr>
          <w:noProof/>
        </w:rPr>
        <w:drawing>
          <wp:inline distT="0" distB="0" distL="0" distR="0" wp14:anchorId="13BF38C9" wp14:editId="295D34B1">
            <wp:extent cx="112585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58550" cy="2295525"/>
                    </a:xfrm>
                    <a:prstGeom prst="rect">
                      <a:avLst/>
                    </a:prstGeom>
                    <a:noFill/>
                    <a:ln>
                      <a:noFill/>
                    </a:ln>
                  </pic:spPr>
                </pic:pic>
              </a:graphicData>
            </a:graphic>
          </wp:inline>
        </w:drawing>
      </w:r>
    </w:p>
    <w:p w14:paraId="5B08E1A6" w14:textId="6C34E9D7" w:rsidR="000A62C0" w:rsidRDefault="000A62C0" w:rsidP="0044438A">
      <w:pPr>
        <w:ind w:left="-3"/>
        <w:rPr>
          <w:rFonts w:hint="eastAsia"/>
        </w:rPr>
      </w:pPr>
      <w:r>
        <w:rPr>
          <w:noProof/>
        </w:rPr>
        <w:drawing>
          <wp:inline distT="0" distB="0" distL="0" distR="0" wp14:anchorId="44FBDA50" wp14:editId="0CF2F69F">
            <wp:extent cx="6762750" cy="2295525"/>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2295525"/>
                    </a:xfrm>
                    <a:prstGeom prst="rect">
                      <a:avLst/>
                    </a:prstGeom>
                    <a:noFill/>
                    <a:ln>
                      <a:noFill/>
                    </a:ln>
                  </pic:spPr>
                </pic:pic>
              </a:graphicData>
            </a:graphic>
          </wp:inline>
        </w:drawing>
      </w:r>
    </w:p>
    <w:p w14:paraId="0565A831" w14:textId="43C0C42D" w:rsidR="000A62C0" w:rsidRDefault="00F64237" w:rsidP="0044438A">
      <w:pPr>
        <w:ind w:left="-3"/>
      </w:pPr>
      <w:proofErr w:type="gramStart"/>
      <w:r>
        <w:t xml:space="preserve">It can be seen that </w:t>
      </w:r>
      <w:r w:rsidR="007B7800">
        <w:t>the</w:t>
      </w:r>
      <w:proofErr w:type="gramEnd"/>
      <w:r w:rsidR="007B7800">
        <w:t xml:space="preserve"> answers to question 1, 4, 6, </w:t>
      </w:r>
      <w:r w:rsidR="00160D56">
        <w:t>9, 11 and 12 are Yes.</w:t>
      </w:r>
    </w:p>
    <w:p w14:paraId="18E9FDF3" w14:textId="69CF4713" w:rsidR="00160D56" w:rsidRDefault="00160D56" w:rsidP="0044438A">
      <w:pPr>
        <w:ind w:left="-3"/>
      </w:pPr>
      <w:r>
        <w:rPr>
          <w:rFonts w:hint="eastAsia"/>
        </w:rPr>
        <w:t>T</w:t>
      </w:r>
      <w:r>
        <w:t>his can be confirmed by checking the correlation matrix of the features and the target variable.</w:t>
      </w:r>
    </w:p>
    <w:p w14:paraId="58F40DE0" w14:textId="4A5EDD0B" w:rsidR="00160D56" w:rsidRDefault="00160D56" w:rsidP="0044438A">
      <w:pPr>
        <w:ind w:left="-3"/>
      </w:pPr>
      <w:r>
        <w:rPr>
          <w:noProof/>
        </w:rPr>
        <w:drawing>
          <wp:inline distT="0" distB="0" distL="0" distR="0" wp14:anchorId="0933A8B2" wp14:editId="5D9F7BD7">
            <wp:extent cx="5715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676775"/>
                    </a:xfrm>
                    <a:prstGeom prst="rect">
                      <a:avLst/>
                    </a:prstGeom>
                    <a:noFill/>
                    <a:ln>
                      <a:noFill/>
                    </a:ln>
                  </pic:spPr>
                </pic:pic>
              </a:graphicData>
            </a:graphic>
          </wp:inline>
        </w:drawing>
      </w:r>
    </w:p>
    <w:p w14:paraId="18CE93F8" w14:textId="1B747ED6" w:rsidR="00160D56" w:rsidRDefault="00160D56" w:rsidP="00160D56">
      <w:pPr>
        <w:ind w:left="-3"/>
      </w:pPr>
      <w:r>
        <w:t xml:space="preserve">Conclusion: </w:t>
      </w:r>
      <w:r>
        <w:t>1, 4, 6, 9, 11 and 12</w:t>
      </w:r>
    </w:p>
    <w:p w14:paraId="643D4029" w14:textId="0BC2CADA" w:rsidR="00160D56" w:rsidRDefault="00160D56" w:rsidP="00160D56">
      <w:pPr>
        <w:ind w:left="-3"/>
      </w:pPr>
      <w:r>
        <w:t xml:space="preserve">Q1: Does </w:t>
      </w:r>
      <w:proofErr w:type="gramStart"/>
      <w:r>
        <w:t>aging</w:t>
      </w:r>
      <w:proofErr w:type="gramEnd"/>
      <w:r>
        <w:t xml:space="preserve"> rate cause a rise in unemployment rate?</w:t>
      </w:r>
      <w:r>
        <w:t xml:space="preserve"> Yes</w:t>
      </w:r>
    </w:p>
    <w:p w14:paraId="1CD34E3F" w14:textId="5D6248FA" w:rsidR="00160D56" w:rsidRDefault="00160D56" w:rsidP="00160D56">
      <w:pPr>
        <w:ind w:left="-3"/>
      </w:pPr>
      <w:r>
        <w:t>Q2: Does high CPI cause a rise in unemployment rate?</w:t>
      </w:r>
      <w:r>
        <w:t xml:space="preserve"> NO</w:t>
      </w:r>
    </w:p>
    <w:p w14:paraId="716D8932" w14:textId="2A2D142D" w:rsidR="00160D56" w:rsidRDefault="00160D56" w:rsidP="00160D56">
      <w:pPr>
        <w:ind w:left="-3"/>
      </w:pPr>
      <w:r>
        <w:t>Q3: Does low Deflator lead to a less unemployment?</w:t>
      </w:r>
      <w:r>
        <w:t xml:space="preserve"> </w:t>
      </w:r>
      <w:r>
        <w:t>NO</w:t>
      </w:r>
    </w:p>
    <w:p w14:paraId="123539DB" w14:textId="08DB4937" w:rsidR="00160D56" w:rsidRPr="00F64237" w:rsidRDefault="00160D56" w:rsidP="00160D56">
      <w:pPr>
        <w:ind w:left="-3"/>
        <w:rPr>
          <w:rFonts w:hint="eastAsia"/>
        </w:rPr>
      </w:pPr>
      <w:r>
        <w:t xml:space="preserve">Q4: Do Real GDP per </w:t>
      </w:r>
      <w:proofErr w:type="spellStart"/>
      <w:r>
        <w:t>captita</w:t>
      </w:r>
      <w:proofErr w:type="spellEnd"/>
      <w:r>
        <w:t xml:space="preserve"> contribute to unemployment rate?</w:t>
      </w:r>
      <w:r>
        <w:t xml:space="preserve"> </w:t>
      </w:r>
      <w:r>
        <w:t>Yes</w:t>
      </w:r>
    </w:p>
    <w:p w14:paraId="1EF92F3F" w14:textId="1E6BD692" w:rsidR="00160D56" w:rsidRDefault="00160D56" w:rsidP="00160D56">
      <w:pPr>
        <w:ind w:left="-3"/>
      </w:pPr>
      <w:r>
        <w:t xml:space="preserve">Q5: Does a fast GDP growth rate per </w:t>
      </w:r>
      <w:proofErr w:type="spellStart"/>
      <w:r>
        <w:t>captita</w:t>
      </w:r>
      <w:proofErr w:type="spellEnd"/>
      <w:r>
        <w:t xml:space="preserve"> means a lower unemployment rate? NO</w:t>
      </w:r>
    </w:p>
    <w:p w14:paraId="0CE04895" w14:textId="1F4DB750" w:rsidR="00160D56" w:rsidRDefault="00160D56" w:rsidP="00160D56">
      <w:pPr>
        <w:ind w:left="-3"/>
      </w:pPr>
      <w:r>
        <w:t>Q6: Is a high Labor Participation Rate causing an increase in unemployment rate?</w:t>
      </w:r>
      <w:r>
        <w:t xml:space="preserve"> </w:t>
      </w:r>
      <w:r>
        <w:t>Yes</w:t>
      </w:r>
    </w:p>
    <w:p w14:paraId="134D29EA" w14:textId="2A1358CF" w:rsidR="00160D56" w:rsidRDefault="00160D56" w:rsidP="00160D56">
      <w:pPr>
        <w:ind w:left="-3"/>
      </w:pPr>
      <w:r>
        <w:t>Q7: Does high CPI lagged term cause a rise in unemployment rate? NO</w:t>
      </w:r>
    </w:p>
    <w:p w14:paraId="124DA8D0" w14:textId="4342D8C3" w:rsidR="00160D56" w:rsidRDefault="00160D56" w:rsidP="00160D56">
      <w:pPr>
        <w:ind w:left="-3"/>
      </w:pPr>
      <w:r>
        <w:t>Q8: Does low Deflator lagged term lead to less unemployment? NO</w:t>
      </w:r>
    </w:p>
    <w:p w14:paraId="4851ECE2" w14:textId="1EAEACE3" w:rsidR="00160D56" w:rsidRPr="007B7800" w:rsidRDefault="00160D56" w:rsidP="00160D56">
      <w:pPr>
        <w:ind w:left="-3"/>
      </w:pPr>
      <w:r>
        <w:t xml:space="preserve">Q9: Does Real GDP per </w:t>
      </w:r>
      <w:proofErr w:type="spellStart"/>
      <w:r>
        <w:t>captita</w:t>
      </w:r>
      <w:proofErr w:type="spellEnd"/>
      <w:r>
        <w:t xml:space="preserve"> means </w:t>
      </w:r>
      <w:r w:rsidRPr="007B7800">
        <w:t>Play a role in</w:t>
      </w:r>
      <w:r>
        <w:t xml:space="preserve"> unemployment rate?</w:t>
      </w:r>
      <w:r>
        <w:t xml:space="preserve"> </w:t>
      </w:r>
      <w:r>
        <w:t>Yes</w:t>
      </w:r>
    </w:p>
    <w:p w14:paraId="09F97239" w14:textId="76828954" w:rsidR="00160D56" w:rsidRDefault="00160D56" w:rsidP="00160D56">
      <w:pPr>
        <w:ind w:left="-3"/>
      </w:pPr>
      <w:r>
        <w:t xml:space="preserve">Q10: Does a lagged term of GDP growth rate per </w:t>
      </w:r>
      <w:proofErr w:type="spellStart"/>
      <w:r>
        <w:t>captita</w:t>
      </w:r>
      <w:proofErr w:type="spellEnd"/>
      <w:r>
        <w:t xml:space="preserve"> contribute to unemployment rate? NO</w:t>
      </w:r>
    </w:p>
    <w:p w14:paraId="419F9933" w14:textId="4D76D390" w:rsidR="00160D56" w:rsidRDefault="00160D56" w:rsidP="00160D56">
      <w:pPr>
        <w:ind w:left="-3"/>
      </w:pPr>
      <w:r>
        <w:t>Q11: Is a high Labor Participation Rate lagged term causing an increase in unemployment rate?</w:t>
      </w:r>
      <w:r>
        <w:t xml:space="preserve"> </w:t>
      </w:r>
      <w:r>
        <w:t>Yes</w:t>
      </w:r>
    </w:p>
    <w:p w14:paraId="22C4FE9D" w14:textId="0D207DA7" w:rsidR="00160D56" w:rsidRPr="00F64237" w:rsidRDefault="00160D56" w:rsidP="00160D56">
      <w:pPr>
        <w:ind w:left="-3"/>
        <w:rPr>
          <w:rFonts w:hint="eastAsia"/>
        </w:rPr>
      </w:pPr>
      <w:r>
        <w:t>Q12: Do unemployment lagged term contribute to unemployment rate?</w:t>
      </w:r>
      <w:r>
        <w:t xml:space="preserve"> </w:t>
      </w:r>
      <w:r>
        <w:t>Yes</w:t>
      </w:r>
    </w:p>
    <w:p w14:paraId="3F7E1D77" w14:textId="77777777" w:rsidR="00160D56" w:rsidRPr="00160D56" w:rsidRDefault="00160D56" w:rsidP="0044438A">
      <w:pPr>
        <w:ind w:left="-3"/>
        <w:rPr>
          <w:rFonts w:hint="eastAsia"/>
        </w:rPr>
      </w:pPr>
    </w:p>
    <w:sectPr w:rsidR="00160D56" w:rsidRPr="0016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F99"/>
    <w:multiLevelType w:val="multilevel"/>
    <w:tmpl w:val="B350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E1488"/>
    <w:multiLevelType w:val="multilevel"/>
    <w:tmpl w:val="ADD8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21146">
    <w:abstractNumId w:val="0"/>
  </w:num>
  <w:num w:numId="2" w16cid:durableId="36355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8A"/>
    <w:rsid w:val="000A62C0"/>
    <w:rsid w:val="00160D56"/>
    <w:rsid w:val="0044438A"/>
    <w:rsid w:val="005E3D86"/>
    <w:rsid w:val="007B7800"/>
    <w:rsid w:val="007F5054"/>
    <w:rsid w:val="00F6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7C56"/>
  <w15:chartTrackingRefBased/>
  <w15:docId w15:val="{052C1470-A687-40B8-92B8-02D8E7B2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32"/>
        <w:szCs w:val="22"/>
        <w:lang w:val="en-US" w:eastAsia="zh-CN" w:bidi="ar-SA"/>
        <w14:ligatures w14:val="standardContextual"/>
      </w:rPr>
    </w:rPrDefault>
    <w:pPrDefault>
      <w:pPr>
        <w:spacing w:line="276" w:lineRule="auto"/>
        <w:ind w:leftChars="-1" w:left="-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501541">
      <w:bodyDiv w:val="1"/>
      <w:marLeft w:val="0"/>
      <w:marRight w:val="0"/>
      <w:marTop w:val="0"/>
      <w:marBottom w:val="0"/>
      <w:divBdr>
        <w:top w:val="none" w:sz="0" w:space="0" w:color="auto"/>
        <w:left w:val="none" w:sz="0" w:space="0" w:color="auto"/>
        <w:bottom w:val="none" w:sz="0" w:space="0" w:color="auto"/>
        <w:right w:val="none" w:sz="0" w:space="0" w:color="auto"/>
      </w:divBdr>
    </w:div>
    <w:div w:id="17848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Francis Chen</cp:lastModifiedBy>
  <cp:revision>1</cp:revision>
  <dcterms:created xsi:type="dcterms:W3CDTF">2023-04-20T18:29:00Z</dcterms:created>
  <dcterms:modified xsi:type="dcterms:W3CDTF">2023-04-20T19:16:00Z</dcterms:modified>
</cp:coreProperties>
</file>