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5339" w14:textId="77777777" w:rsidR="008E177F" w:rsidRDefault="008E177F" w:rsidP="008E177F">
      <w:pPr>
        <w:jc w:val="both"/>
        <w:rPr>
          <w:rFonts w:ascii="Times New Roman" w:hAnsi="Times New Roman" w:cs="Times New Roman"/>
        </w:rPr>
      </w:pPr>
      <w:r w:rsidRPr="00893F71">
        <w:rPr>
          <w:rFonts w:ascii="Times New Roman" w:hAnsi="Times New Roman" w:cs="Times New Roman"/>
          <w:b/>
          <w:bCs/>
        </w:rPr>
        <w:t>Table 1.</w:t>
      </w:r>
      <w:r w:rsidRPr="00893F71">
        <w:rPr>
          <w:rFonts w:ascii="Times New Roman" w:hAnsi="Times New Roman" w:cs="Times New Roman"/>
        </w:rPr>
        <w:t xml:space="preserve"> Description of Variables Used in the Statistical Learning Models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256"/>
        <w:gridCol w:w="1344"/>
        <w:gridCol w:w="5756"/>
      </w:tblGrid>
      <w:tr w:rsidR="008E177F" w14:paraId="7EE07151" w14:textId="77777777" w:rsidTr="002442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336AC24" w14:textId="77777777" w:rsidR="008E177F" w:rsidRPr="0008402B" w:rsidRDefault="008E177F" w:rsidP="00244234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08402B">
              <w:rPr>
                <w:rFonts w:ascii="Times New Roman" w:hAnsi="Times New Roman" w:cs="Times New Roman"/>
                <w:b w:val="0"/>
                <w:bCs w:val="0"/>
              </w:rPr>
              <w:t xml:space="preserve">Variable </w:t>
            </w:r>
          </w:p>
        </w:tc>
        <w:tc>
          <w:tcPr>
            <w:tcW w:w="1344" w:type="dxa"/>
          </w:tcPr>
          <w:p w14:paraId="5376B36C" w14:textId="77777777" w:rsidR="008E177F" w:rsidRPr="0008402B" w:rsidRDefault="008E177F" w:rsidP="0024423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8402B">
              <w:rPr>
                <w:rFonts w:ascii="Times New Roman" w:hAnsi="Times New Roman" w:cs="Times New Roman"/>
                <w:b w:val="0"/>
                <w:bCs w:val="0"/>
              </w:rPr>
              <w:t xml:space="preserve">Type </w:t>
            </w:r>
          </w:p>
        </w:tc>
        <w:tc>
          <w:tcPr>
            <w:tcW w:w="5756" w:type="dxa"/>
          </w:tcPr>
          <w:p w14:paraId="0BCE27FB" w14:textId="77777777" w:rsidR="008E177F" w:rsidRPr="0008402B" w:rsidRDefault="008E177F" w:rsidP="0024423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8402B">
              <w:rPr>
                <w:rFonts w:ascii="Times New Roman" w:hAnsi="Times New Roman" w:cs="Times New Roman"/>
                <w:b w:val="0"/>
                <w:bCs w:val="0"/>
              </w:rPr>
              <w:t>Description</w:t>
            </w:r>
          </w:p>
        </w:tc>
      </w:tr>
      <w:tr w:rsidR="008E177F" w14:paraId="2ABF7E5C" w14:textId="77777777" w:rsidTr="00244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36825EB" w14:textId="77777777" w:rsidR="008E177F" w:rsidRDefault="008E177F" w:rsidP="002442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8402B">
              <w:rPr>
                <w:rFonts w:ascii="Times New Roman" w:hAnsi="Times New Roman" w:cs="Times New Roman"/>
                <w:b w:val="0"/>
                <w:bCs w:val="0"/>
              </w:rPr>
              <w:t>Student_Type</w:t>
            </w:r>
            <w:proofErr w:type="spellEnd"/>
          </w:p>
          <w:p w14:paraId="4D8354A7" w14:textId="77777777" w:rsidR="008E177F" w:rsidRDefault="008E177F" w:rsidP="002442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8402B">
              <w:rPr>
                <w:rFonts w:ascii="Times New Roman" w:hAnsi="Times New Roman" w:cs="Times New Roman"/>
                <w:b w:val="0"/>
                <w:bCs w:val="0"/>
              </w:rPr>
              <w:t>Sleep_Hours</w:t>
            </w:r>
            <w:proofErr w:type="spellEnd"/>
          </w:p>
          <w:p w14:paraId="425371EB" w14:textId="77777777" w:rsidR="008E177F" w:rsidRDefault="008E177F" w:rsidP="002442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8402B">
              <w:rPr>
                <w:rFonts w:ascii="Times New Roman" w:hAnsi="Times New Roman" w:cs="Times New Roman"/>
                <w:b w:val="0"/>
                <w:bCs w:val="0"/>
              </w:rPr>
              <w:t>Study_Hours</w:t>
            </w:r>
            <w:proofErr w:type="spellEnd"/>
          </w:p>
          <w:p w14:paraId="164629C0" w14:textId="77777777" w:rsidR="008E177F" w:rsidRDefault="008E177F" w:rsidP="002442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8402B">
              <w:rPr>
                <w:rFonts w:ascii="Times New Roman" w:hAnsi="Times New Roman" w:cs="Times New Roman"/>
                <w:b w:val="0"/>
                <w:bCs w:val="0"/>
              </w:rPr>
              <w:t>Social_Media_Hours</w:t>
            </w:r>
            <w:proofErr w:type="spellEnd"/>
          </w:p>
          <w:p w14:paraId="1CBC7B60" w14:textId="77777777" w:rsidR="008E177F" w:rsidRDefault="008E177F" w:rsidP="00244234">
            <w:pPr>
              <w:jc w:val="both"/>
              <w:rPr>
                <w:rFonts w:ascii="Times New Roman" w:hAnsi="Times New Roman" w:cs="Times New Roman"/>
              </w:rPr>
            </w:pPr>
            <w:r w:rsidRPr="0008402B">
              <w:rPr>
                <w:rFonts w:ascii="Times New Roman" w:hAnsi="Times New Roman" w:cs="Times New Roman"/>
                <w:b w:val="0"/>
                <w:bCs w:val="0"/>
              </w:rPr>
              <w:t>Attendance</w:t>
            </w:r>
          </w:p>
          <w:p w14:paraId="05D5D670" w14:textId="77777777" w:rsidR="008E177F" w:rsidRDefault="008E177F" w:rsidP="002442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8402B">
              <w:rPr>
                <w:rFonts w:ascii="Times New Roman" w:hAnsi="Times New Roman" w:cs="Times New Roman"/>
                <w:b w:val="0"/>
                <w:bCs w:val="0"/>
              </w:rPr>
              <w:t>Exam_Pressure</w:t>
            </w:r>
            <w:proofErr w:type="spellEnd"/>
          </w:p>
          <w:p w14:paraId="779041E1" w14:textId="77777777" w:rsidR="008E177F" w:rsidRDefault="008E177F" w:rsidP="002442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8402B">
              <w:rPr>
                <w:rFonts w:ascii="Times New Roman" w:hAnsi="Times New Roman" w:cs="Times New Roman"/>
                <w:b w:val="0"/>
                <w:bCs w:val="0"/>
              </w:rPr>
              <w:t>Family_Support</w:t>
            </w:r>
            <w:proofErr w:type="spellEnd"/>
          </w:p>
          <w:p w14:paraId="743C419B" w14:textId="77777777" w:rsidR="008E177F" w:rsidRDefault="008E177F" w:rsidP="0024423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Month</w:t>
            </w:r>
          </w:p>
          <w:p w14:paraId="46ADD4AA" w14:textId="77777777" w:rsidR="008E177F" w:rsidRPr="0008402B" w:rsidRDefault="008E177F" w:rsidP="00244234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08402B">
              <w:rPr>
                <w:rFonts w:ascii="Times New Roman" w:hAnsi="Times New Roman" w:cs="Times New Roman"/>
                <w:b w:val="0"/>
                <w:bCs w:val="0"/>
              </w:rPr>
              <w:t>Stress_Level</w:t>
            </w:r>
            <w:proofErr w:type="spellEnd"/>
          </w:p>
        </w:tc>
        <w:tc>
          <w:tcPr>
            <w:tcW w:w="1344" w:type="dxa"/>
          </w:tcPr>
          <w:p w14:paraId="15C45341" w14:textId="77777777" w:rsidR="008E177F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Categorical</w:t>
            </w:r>
          </w:p>
          <w:p w14:paraId="27BAA1C2" w14:textId="77777777" w:rsidR="008E177F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Continuous </w:t>
            </w:r>
          </w:p>
          <w:p w14:paraId="3DDC4B58" w14:textId="77777777" w:rsidR="008E177F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  <w:p w14:paraId="47434DD4" w14:textId="77777777" w:rsidR="008E177F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  <w:p w14:paraId="7C0D9634" w14:textId="77777777" w:rsidR="008E177F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  <w:p w14:paraId="30484114" w14:textId="77777777" w:rsidR="008E177F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  <w:p w14:paraId="5EF55D3A" w14:textId="77777777" w:rsidR="008E177F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  <w:p w14:paraId="0606666C" w14:textId="77777777" w:rsidR="008E177F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Categorical</w:t>
            </w:r>
          </w:p>
          <w:p w14:paraId="3E93E360" w14:textId="77777777" w:rsidR="008E177F" w:rsidRPr="0008402B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Binary</w:t>
            </w:r>
          </w:p>
        </w:tc>
        <w:tc>
          <w:tcPr>
            <w:tcW w:w="5756" w:type="dxa"/>
          </w:tcPr>
          <w:p w14:paraId="4A869ECF" w14:textId="77777777" w:rsidR="008E177F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402B">
              <w:rPr>
                <w:rFonts w:ascii="Times New Roman" w:hAnsi="Times New Roman" w:cs="Times New Roman"/>
              </w:rPr>
              <w:t>Student category (College, School, Working Student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987493C" w14:textId="77777777" w:rsidR="008E177F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402B">
              <w:rPr>
                <w:rFonts w:ascii="Times New Roman" w:hAnsi="Times New Roman" w:cs="Times New Roman"/>
              </w:rPr>
              <w:t>Average daily sleep duration (hours)</w:t>
            </w:r>
          </w:p>
          <w:p w14:paraId="46115B10" w14:textId="77777777" w:rsidR="008E177F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402B">
              <w:rPr>
                <w:rFonts w:ascii="Times New Roman" w:hAnsi="Times New Roman" w:cs="Times New Roman"/>
              </w:rPr>
              <w:t>Average daily study duration (hours)</w:t>
            </w:r>
          </w:p>
          <w:p w14:paraId="22DF4D9B" w14:textId="77777777" w:rsidR="008E177F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157">
              <w:rPr>
                <w:rFonts w:ascii="Times New Roman" w:hAnsi="Times New Roman" w:cs="Times New Roman"/>
              </w:rPr>
              <w:t>Average daily social media usage (hours)</w:t>
            </w:r>
          </w:p>
          <w:p w14:paraId="6BB0F026" w14:textId="77777777" w:rsidR="008E177F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157">
              <w:rPr>
                <w:rFonts w:ascii="Times New Roman" w:hAnsi="Times New Roman" w:cs="Times New Roman"/>
              </w:rPr>
              <w:t>Class attendance (%)</w:t>
            </w:r>
          </w:p>
          <w:p w14:paraId="7DF9CE86" w14:textId="77777777" w:rsidR="008E177F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157">
              <w:rPr>
                <w:rFonts w:ascii="Times New Roman" w:hAnsi="Times New Roman" w:cs="Times New Roman"/>
              </w:rPr>
              <w:t>Examination pressure score</w:t>
            </w:r>
          </w:p>
          <w:p w14:paraId="7374DA18" w14:textId="77777777" w:rsidR="008E177F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157">
              <w:rPr>
                <w:rFonts w:ascii="Times New Roman" w:hAnsi="Times New Roman" w:cs="Times New Roman"/>
              </w:rPr>
              <w:t>Family support score</w:t>
            </w:r>
          </w:p>
          <w:p w14:paraId="64DFCED1" w14:textId="77777777" w:rsidR="008E177F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157">
              <w:rPr>
                <w:rFonts w:ascii="Times New Roman" w:hAnsi="Times New Roman" w:cs="Times New Roman"/>
              </w:rPr>
              <w:t>Month of data collection</w:t>
            </w:r>
          </w:p>
          <w:p w14:paraId="790E0AC1" w14:textId="77777777" w:rsidR="008E177F" w:rsidRPr="0008402B" w:rsidRDefault="008E177F" w:rsidP="00244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157">
              <w:rPr>
                <w:rFonts w:ascii="Times New Roman" w:hAnsi="Times New Roman" w:cs="Times New Roman"/>
              </w:rPr>
              <w:t>Response variable (Low Stress = 0, High Stress = 1)</w:t>
            </w:r>
          </w:p>
        </w:tc>
      </w:tr>
    </w:tbl>
    <w:p w14:paraId="08D67695" w14:textId="77777777" w:rsidR="008E177F" w:rsidRDefault="008E177F"/>
    <w:p w14:paraId="5E6C246D" w14:textId="77777777" w:rsidR="008E177F" w:rsidRDefault="008E177F" w:rsidP="008E177F">
      <w:pPr>
        <w:jc w:val="both"/>
        <w:rPr>
          <w:rFonts w:ascii="Times New Roman" w:hAnsi="Times New Roman" w:cs="Times New Roman"/>
        </w:rPr>
      </w:pPr>
      <w:r w:rsidRPr="00A7429F">
        <w:rPr>
          <w:rFonts w:ascii="Times New Roman" w:hAnsi="Times New Roman" w:cs="Times New Roman"/>
          <w:b/>
          <w:bCs/>
        </w:rPr>
        <w:t>Table 2.</w:t>
      </w:r>
      <w:r w:rsidRPr="00A7429F">
        <w:rPr>
          <w:rFonts w:ascii="Times New Roman" w:hAnsi="Times New Roman" w:cs="Times New Roman"/>
        </w:rPr>
        <w:t xml:space="preserve"> Predictive Performance of the Statistical Learning Models for Binary Classification</w:t>
      </w:r>
    </w:p>
    <w:tbl>
      <w:tblPr>
        <w:tblW w:w="9720" w:type="dxa"/>
        <w:tblLook w:val="04A0" w:firstRow="1" w:lastRow="0" w:firstColumn="1" w:lastColumn="0" w:noHBand="0" w:noVBand="1"/>
      </w:tblPr>
      <w:tblGrid>
        <w:gridCol w:w="2250"/>
        <w:gridCol w:w="1136"/>
        <w:gridCol w:w="1243"/>
        <w:gridCol w:w="1311"/>
        <w:gridCol w:w="1034"/>
        <w:gridCol w:w="1396"/>
        <w:gridCol w:w="1350"/>
      </w:tblGrid>
      <w:tr w:rsidR="008E177F" w:rsidRPr="00D63268" w14:paraId="0DC93C79" w14:textId="77777777" w:rsidTr="00244234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5BE3F76" w14:textId="77777777" w:rsidR="008E177F" w:rsidRPr="00873D23" w:rsidRDefault="008E177F" w:rsidP="0024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Model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E959837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Accuracy</w:t>
            </w: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BFD43AE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Sensitivity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E1A51E9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Specificity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2C54079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F1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44719ED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ROC AUC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6BA8D3E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Brier Score</w:t>
            </w:r>
          </w:p>
        </w:tc>
      </w:tr>
      <w:tr w:rsidR="008E177F" w:rsidRPr="00D63268" w14:paraId="0248687C" w14:textId="77777777" w:rsidTr="00244234">
        <w:trPr>
          <w:trHeight w:val="288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1A33A" w14:textId="77777777" w:rsidR="008E177F" w:rsidRPr="00873D23" w:rsidRDefault="008E177F" w:rsidP="0024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Logistic Regression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FEDE5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0.8171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62D8E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0.6081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E5F61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0.9066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DC7F5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0.6660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CD2ED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0.8634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4AE89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0.1307</w:t>
            </w:r>
          </w:p>
        </w:tc>
      </w:tr>
      <w:tr w:rsidR="008E177F" w:rsidRPr="00D63268" w14:paraId="3A7D09B7" w14:textId="77777777" w:rsidTr="00244234">
        <w:trPr>
          <w:trHeight w:val="288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CFEB1" w14:textId="77777777" w:rsidR="008E177F" w:rsidRPr="00873D23" w:rsidRDefault="008E177F" w:rsidP="0024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Ridge Regression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39522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0.8134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D191C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0.5593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92668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0.9223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33873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0.6426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9775B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0.8635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4C742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0.1329</w:t>
            </w:r>
          </w:p>
        </w:tc>
      </w:tr>
      <w:tr w:rsidR="008E177F" w:rsidRPr="00D63268" w14:paraId="3A216D71" w14:textId="77777777" w:rsidTr="00244234">
        <w:trPr>
          <w:trHeight w:val="288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A8A0B" w14:textId="77777777" w:rsidR="008E177F" w:rsidRPr="00873D23" w:rsidRDefault="008E177F" w:rsidP="0024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LASSO Regression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EBCA8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0.8172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8721D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0.6081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EB0C2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0.9068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FBD5F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0.6662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0B682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0.8634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680A1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0.1307</w:t>
            </w:r>
          </w:p>
        </w:tc>
      </w:tr>
      <w:tr w:rsidR="008E177F" w:rsidRPr="00D63268" w14:paraId="73E3C62A" w14:textId="77777777" w:rsidTr="00244234">
        <w:trPr>
          <w:trHeight w:val="288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0506F" w14:textId="77777777" w:rsidR="008E177F" w:rsidRPr="00873D23" w:rsidRDefault="008E177F" w:rsidP="0024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Elastic Net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A77A3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0.8171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C5C5E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0.6068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045CF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0.9072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307DE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0.6656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19841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0.8634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ACFD3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0.1307</w:t>
            </w:r>
          </w:p>
        </w:tc>
      </w:tr>
      <w:tr w:rsidR="008E177F" w:rsidRPr="00D63268" w14:paraId="2112FF01" w14:textId="77777777" w:rsidTr="00244234">
        <w:trPr>
          <w:trHeight w:val="288"/>
        </w:trPr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362469" w14:textId="77777777" w:rsidR="008E177F" w:rsidRPr="00873D23" w:rsidRDefault="008E177F" w:rsidP="0024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Random Forest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1F7A08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0.8162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994CFD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0.5759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2B55B5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0.9191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83EBC1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0.6527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F80D47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0.8603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221F2D" w14:textId="77777777" w:rsidR="008E177F" w:rsidRPr="00873D23" w:rsidRDefault="008E177F" w:rsidP="0024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73D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0.1328</w:t>
            </w:r>
          </w:p>
        </w:tc>
      </w:tr>
    </w:tbl>
    <w:p w14:paraId="0A94C447" w14:textId="77777777" w:rsidR="008E177F" w:rsidRDefault="008E177F"/>
    <w:sectPr w:rsidR="008E1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7F"/>
    <w:rsid w:val="008E177F"/>
    <w:rsid w:val="00C627EC"/>
    <w:rsid w:val="00EC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782F"/>
  <w15:chartTrackingRefBased/>
  <w15:docId w15:val="{1EDD4E74-90FC-46A7-9604-DD6E3751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77F"/>
  </w:style>
  <w:style w:type="paragraph" w:styleId="Heading1">
    <w:name w:val="heading 1"/>
    <w:basedOn w:val="Normal"/>
    <w:next w:val="Normal"/>
    <w:link w:val="Heading1Char"/>
    <w:uiPriority w:val="9"/>
    <w:qFormat/>
    <w:rsid w:val="008E1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77F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8E177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Okyere</dc:creator>
  <cp:keywords/>
  <dc:description/>
  <cp:lastModifiedBy>Francis Okyere</cp:lastModifiedBy>
  <cp:revision>1</cp:revision>
  <dcterms:created xsi:type="dcterms:W3CDTF">2026-07-04T23:37:00Z</dcterms:created>
  <dcterms:modified xsi:type="dcterms:W3CDTF">2026-07-04T23:40:00Z</dcterms:modified>
</cp:coreProperties>
</file>