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CCEC" w14:textId="77777777" w:rsidR="00082516" w:rsidRDefault="00082516"/>
    <w:p w14:paraId="5C5653CC" w14:textId="18FB852A" w:rsidR="00CA19C8" w:rsidRDefault="00CA19C8">
      <w:pPr>
        <w:rPr>
          <w:rFonts w:ascii="Verdana" w:eastAsia="Batang" w:hAnsi="Verdana"/>
          <w:b/>
          <w:sz w:val="18"/>
        </w:rPr>
      </w:pPr>
      <w:r w:rsidRPr="00CA19C8">
        <w:rPr>
          <w:rFonts w:ascii="Verdana" w:eastAsia="Batang" w:hAnsi="Verdana"/>
          <w:b/>
          <w:sz w:val="18"/>
        </w:rPr>
        <w:t>SKILL SUMMARY</w:t>
      </w:r>
    </w:p>
    <w:p w14:paraId="04306099" w14:textId="77777777" w:rsidR="00EA7A8D" w:rsidRPr="00CA19C8" w:rsidRDefault="00EA7A8D">
      <w:pPr>
        <w:rPr>
          <w:rFonts w:ascii="Verdana" w:eastAsia="Batang" w:hAnsi="Verdana"/>
          <w:b/>
          <w:sz w:val="18"/>
        </w:rPr>
      </w:pPr>
    </w:p>
    <w:tbl>
      <w:tblPr>
        <w:tblpPr w:leftFromText="180" w:rightFromText="180" w:vertAnchor="text" w:horzAnchor="margin" w:tblpY="-2047"/>
        <w:tblW w:w="9690" w:type="dxa"/>
        <w:tblBorders>
          <w:bottom w:val="single" w:sz="4" w:space="0" w:color="auto"/>
        </w:tblBorders>
        <w:tblLayout w:type="fixed"/>
        <w:tblCellMar>
          <w:left w:w="150" w:type="dxa"/>
          <w:right w:w="150" w:type="dxa"/>
        </w:tblCellMar>
        <w:tblLook w:val="0000" w:firstRow="0" w:lastRow="0" w:firstColumn="0" w:lastColumn="0" w:noHBand="0" w:noVBand="0"/>
      </w:tblPr>
      <w:tblGrid>
        <w:gridCol w:w="347"/>
        <w:gridCol w:w="4210"/>
        <w:gridCol w:w="5133"/>
      </w:tblGrid>
      <w:tr w:rsidR="00317B53" w14:paraId="57422639" w14:textId="77777777" w:rsidTr="00317B53">
        <w:trPr>
          <w:trHeight w:val="1080"/>
        </w:trPr>
        <w:tc>
          <w:tcPr>
            <w:tcW w:w="347" w:type="dxa"/>
            <w:vAlign w:val="center"/>
          </w:tcPr>
          <w:p w14:paraId="76D99FAF" w14:textId="547EA202" w:rsidR="00317B53" w:rsidRDefault="00317B53" w:rsidP="00317B53">
            <w:pPr>
              <w:rPr>
                <w:rFonts w:ascii="Verdana" w:hAnsi="Verdana"/>
              </w:rPr>
            </w:pPr>
          </w:p>
          <w:p w14:paraId="15CFEFF7" w14:textId="77777777" w:rsidR="000C2FBD" w:rsidRDefault="000C2FBD" w:rsidP="00317B53">
            <w:pPr>
              <w:rPr>
                <w:rFonts w:ascii="Verdana" w:hAnsi="Verdana"/>
              </w:rPr>
            </w:pPr>
          </w:p>
          <w:p w14:paraId="6535A614" w14:textId="77777777" w:rsidR="00317B53" w:rsidRDefault="00317B53" w:rsidP="00317B53">
            <w:pPr>
              <w:rPr>
                <w:rFonts w:ascii="Verdana" w:hAnsi="Verdana"/>
              </w:rPr>
            </w:pPr>
          </w:p>
        </w:tc>
        <w:tc>
          <w:tcPr>
            <w:tcW w:w="4210" w:type="dxa"/>
            <w:vAlign w:val="center"/>
          </w:tcPr>
          <w:p w14:paraId="563134D1" w14:textId="77777777" w:rsidR="00317B53" w:rsidRDefault="00317B53" w:rsidP="00317B53">
            <w:pPr>
              <w:rPr>
                <w:rFonts w:ascii="Verdana" w:hAnsi="Verdana"/>
                <w:b/>
                <w:sz w:val="20"/>
              </w:rPr>
            </w:pPr>
          </w:p>
          <w:p w14:paraId="38C410D1" w14:textId="77777777" w:rsidR="00317B53" w:rsidRDefault="00317B53" w:rsidP="00317B53">
            <w:pPr>
              <w:rPr>
                <w:rFonts w:ascii="Verdana" w:hAnsi="Verdana"/>
                <w:b/>
                <w:sz w:val="20"/>
              </w:rPr>
            </w:pPr>
          </w:p>
          <w:p w14:paraId="54C5E210" w14:textId="7C96E41E" w:rsidR="00317B53" w:rsidRDefault="00317B53" w:rsidP="00317B53">
            <w:pPr>
              <w:rPr>
                <w:rFonts w:ascii="Verdana" w:hAnsi="Verdana"/>
                <w:b/>
                <w:sz w:val="20"/>
              </w:rPr>
            </w:pPr>
            <w:r>
              <w:rPr>
                <w:rFonts w:ascii="Verdana" w:hAnsi="Verdana"/>
                <w:b/>
                <w:sz w:val="20"/>
              </w:rPr>
              <w:t>FRANCIS</w:t>
            </w:r>
            <w:r w:rsidR="00576315">
              <w:rPr>
                <w:rFonts w:ascii="Verdana" w:hAnsi="Verdana"/>
                <w:b/>
                <w:sz w:val="20"/>
              </w:rPr>
              <w:t xml:space="preserve"> XAVIER IGNATIUS</w:t>
            </w:r>
            <w:r>
              <w:rPr>
                <w:rFonts w:ascii="Verdana" w:hAnsi="Verdana"/>
                <w:b/>
                <w:sz w:val="20"/>
              </w:rPr>
              <w:t xml:space="preserve"> VAZ</w:t>
            </w:r>
          </w:p>
          <w:p w14:paraId="392C5A37" w14:textId="4A9488C2" w:rsidR="00947522" w:rsidRDefault="00947522" w:rsidP="00317B53">
            <w:pPr>
              <w:rPr>
                <w:rFonts w:ascii="Verdana" w:hAnsi="Verdana"/>
                <w:b/>
                <w:sz w:val="20"/>
              </w:rPr>
            </w:pPr>
            <w:r>
              <w:rPr>
                <w:rFonts w:ascii="Verdana" w:hAnsi="Verdana"/>
                <w:b/>
                <w:sz w:val="20"/>
              </w:rPr>
              <w:t xml:space="preserve">Melbourne, Australia. </w:t>
            </w:r>
          </w:p>
          <w:p w14:paraId="467E6C3C" w14:textId="77777777" w:rsidR="00317B53" w:rsidRPr="00720F58" w:rsidRDefault="00623DCD" w:rsidP="00317B53">
            <w:pPr>
              <w:rPr>
                <w:rStyle w:val="IntenseEmphasis"/>
              </w:rPr>
            </w:pPr>
            <w:hyperlink r:id="rId11" w:history="1">
              <w:r w:rsidR="00317B53" w:rsidRPr="00720F58">
                <w:rPr>
                  <w:rStyle w:val="IntenseEmphasis"/>
                </w:rPr>
                <w:t>francisxvaz@gmail.com</w:t>
              </w:r>
            </w:hyperlink>
          </w:p>
          <w:p w14:paraId="7B0B0D44" w14:textId="77777777" w:rsidR="00317B53" w:rsidRDefault="00082516" w:rsidP="00317B53">
            <w:pPr>
              <w:rPr>
                <w:rFonts w:ascii="Verdana" w:hAnsi="Verdana"/>
                <w:b/>
                <w:sz w:val="20"/>
              </w:rPr>
            </w:pPr>
            <w:r>
              <w:rPr>
                <w:rStyle w:val="IntenseEmphasis"/>
              </w:rPr>
              <w:t>Tel</w:t>
            </w:r>
            <w:r w:rsidR="00751BEE">
              <w:rPr>
                <w:rStyle w:val="IntenseEmphasis"/>
              </w:rPr>
              <w:t>: 0403698088</w:t>
            </w:r>
            <w:r w:rsidR="00E07C19">
              <w:rPr>
                <w:rStyle w:val="IntenseEmphasis"/>
              </w:rPr>
              <w:t>.</w:t>
            </w:r>
          </w:p>
        </w:tc>
        <w:tc>
          <w:tcPr>
            <w:tcW w:w="5133" w:type="dxa"/>
            <w:vAlign w:val="center"/>
          </w:tcPr>
          <w:p w14:paraId="7208D0E0" w14:textId="77777777" w:rsidR="00317B53" w:rsidRDefault="00317B53" w:rsidP="00317B53">
            <w:pPr>
              <w:rPr>
                <w:rFonts w:ascii="Verdana" w:hAnsi="Verdana"/>
              </w:rPr>
            </w:pPr>
          </w:p>
        </w:tc>
      </w:tr>
    </w:tbl>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6"/>
      </w:tblGrid>
      <w:tr w:rsidR="00661C48" w14:paraId="534080C8" w14:textId="77777777" w:rsidTr="00ED13C2">
        <w:trPr>
          <w:trHeight w:val="339"/>
        </w:trPr>
        <w:tc>
          <w:tcPr>
            <w:tcW w:w="9306" w:type="dxa"/>
            <w:tcBorders>
              <w:top w:val="nil"/>
              <w:left w:val="nil"/>
              <w:bottom w:val="nil"/>
              <w:right w:val="nil"/>
            </w:tcBorders>
          </w:tcPr>
          <w:p w14:paraId="300A4D07" w14:textId="2F5C1181" w:rsidR="00EA7A8D" w:rsidRDefault="00EA7A8D" w:rsidP="00CA19C8">
            <w:pPr>
              <w:pStyle w:val="ListParagraph"/>
              <w:numPr>
                <w:ilvl w:val="0"/>
                <w:numId w:val="9"/>
              </w:numPr>
              <w:tabs>
                <w:tab w:val="left" w:pos="0"/>
                <w:tab w:val="left" w:pos="1440"/>
                <w:tab w:val="left" w:pos="2160"/>
                <w:tab w:val="left" w:pos="3168"/>
              </w:tabs>
              <w:rPr>
                <w:rFonts w:ascii="Verdana" w:hAnsi="Verdana"/>
                <w:color w:val="000000"/>
                <w:sz w:val="20"/>
                <w:szCs w:val="20"/>
              </w:rPr>
            </w:pPr>
            <w:r w:rsidRPr="00EA7A8D">
              <w:rPr>
                <w:rFonts w:ascii="Verdana" w:hAnsi="Verdana"/>
                <w:color w:val="000000"/>
                <w:sz w:val="20"/>
                <w:szCs w:val="20"/>
              </w:rPr>
              <w:t xml:space="preserve">Automation Web UI testing using Selenium and C# using the page </w:t>
            </w:r>
            <w:r w:rsidR="00ED13C2">
              <w:rPr>
                <w:rFonts w:ascii="Verdana" w:hAnsi="Verdana"/>
                <w:color w:val="000000"/>
                <w:sz w:val="20"/>
                <w:szCs w:val="20"/>
              </w:rPr>
              <w:t>object</w:t>
            </w:r>
            <w:r w:rsidRPr="00EA7A8D">
              <w:rPr>
                <w:rFonts w:ascii="Verdana" w:hAnsi="Verdana"/>
                <w:color w:val="000000"/>
                <w:sz w:val="20"/>
                <w:szCs w:val="20"/>
              </w:rPr>
              <w:t xml:space="preserve"> model and making it more generic to be used across projects. </w:t>
            </w:r>
          </w:p>
          <w:p w14:paraId="3469CA16" w14:textId="198F7FD8" w:rsidR="00923DBA" w:rsidRDefault="00923DBA" w:rsidP="00CA19C8">
            <w:pPr>
              <w:pStyle w:val="ListParagraph"/>
              <w:numPr>
                <w:ilvl w:val="0"/>
                <w:numId w:val="9"/>
              </w:numPr>
              <w:tabs>
                <w:tab w:val="left" w:pos="0"/>
                <w:tab w:val="left" w:pos="1440"/>
                <w:tab w:val="left" w:pos="2160"/>
                <w:tab w:val="left" w:pos="3168"/>
              </w:tabs>
              <w:rPr>
                <w:rFonts w:ascii="Verdana" w:hAnsi="Verdana"/>
                <w:color w:val="000000"/>
                <w:sz w:val="20"/>
                <w:szCs w:val="20"/>
              </w:rPr>
            </w:pPr>
            <w:r>
              <w:rPr>
                <w:rFonts w:ascii="Verdana" w:hAnsi="Verdana"/>
                <w:color w:val="000000"/>
                <w:sz w:val="20"/>
                <w:szCs w:val="20"/>
              </w:rPr>
              <w:t xml:space="preserve">My current company websites are high security and </w:t>
            </w:r>
            <w:r w:rsidR="003C590C">
              <w:rPr>
                <w:rFonts w:ascii="Verdana" w:hAnsi="Verdana"/>
                <w:color w:val="000000"/>
                <w:sz w:val="20"/>
                <w:szCs w:val="20"/>
              </w:rPr>
              <w:t>high-volume</w:t>
            </w:r>
            <w:r>
              <w:rPr>
                <w:rFonts w:ascii="Verdana" w:hAnsi="Verdana"/>
                <w:color w:val="000000"/>
                <w:sz w:val="20"/>
                <w:szCs w:val="20"/>
              </w:rPr>
              <w:t xml:space="preserve"> </w:t>
            </w:r>
            <w:r w:rsidR="005266B8">
              <w:rPr>
                <w:rFonts w:ascii="Verdana" w:hAnsi="Verdana"/>
                <w:color w:val="000000"/>
                <w:sz w:val="20"/>
                <w:szCs w:val="20"/>
              </w:rPr>
              <w:t>projects,</w:t>
            </w:r>
            <w:r w:rsidR="00466518">
              <w:rPr>
                <w:rFonts w:ascii="Verdana" w:hAnsi="Verdana"/>
                <w:color w:val="000000"/>
                <w:sz w:val="20"/>
                <w:szCs w:val="20"/>
              </w:rPr>
              <w:t xml:space="preserve"> so we have done considerable security testing and performance testing under high load</w:t>
            </w:r>
            <w:r w:rsidR="00ED13C2">
              <w:rPr>
                <w:rFonts w:ascii="Verdana" w:hAnsi="Verdana"/>
                <w:color w:val="000000"/>
                <w:sz w:val="20"/>
                <w:szCs w:val="20"/>
              </w:rPr>
              <w:t xml:space="preserve"> using JMeter</w:t>
            </w:r>
            <w:r w:rsidR="00466518">
              <w:rPr>
                <w:rFonts w:ascii="Verdana" w:hAnsi="Verdana"/>
                <w:color w:val="000000"/>
                <w:sz w:val="20"/>
                <w:szCs w:val="20"/>
              </w:rPr>
              <w:t>.</w:t>
            </w:r>
          </w:p>
          <w:p w14:paraId="144E6FAA" w14:textId="71ABB53E" w:rsidR="00E41863" w:rsidRDefault="00E41863" w:rsidP="00CA19C8">
            <w:pPr>
              <w:pStyle w:val="ListParagraph"/>
              <w:numPr>
                <w:ilvl w:val="0"/>
                <w:numId w:val="9"/>
              </w:numPr>
              <w:tabs>
                <w:tab w:val="left" w:pos="0"/>
                <w:tab w:val="left" w:pos="1440"/>
                <w:tab w:val="left" w:pos="2160"/>
                <w:tab w:val="left" w:pos="3168"/>
              </w:tabs>
              <w:rPr>
                <w:rFonts w:ascii="Verdana" w:hAnsi="Verdana"/>
                <w:color w:val="000000"/>
                <w:sz w:val="20"/>
                <w:szCs w:val="20"/>
              </w:rPr>
            </w:pPr>
            <w:r>
              <w:rPr>
                <w:rFonts w:ascii="Verdana" w:hAnsi="Verdana"/>
                <w:color w:val="000000"/>
                <w:sz w:val="20"/>
                <w:szCs w:val="20"/>
              </w:rPr>
              <w:t>Done API testing using Postman.</w:t>
            </w:r>
          </w:p>
          <w:p w14:paraId="00D46383" w14:textId="1DDE5FC4" w:rsidR="00EA7A8D" w:rsidRDefault="00EA7A8D" w:rsidP="00CA19C8">
            <w:pPr>
              <w:pStyle w:val="ListParagraph"/>
              <w:numPr>
                <w:ilvl w:val="0"/>
                <w:numId w:val="9"/>
              </w:numPr>
              <w:tabs>
                <w:tab w:val="left" w:pos="0"/>
                <w:tab w:val="left" w:pos="1440"/>
                <w:tab w:val="left" w:pos="2160"/>
                <w:tab w:val="left" w:pos="3168"/>
              </w:tabs>
              <w:rPr>
                <w:rFonts w:ascii="Verdana" w:hAnsi="Verdana"/>
                <w:color w:val="000000"/>
                <w:sz w:val="20"/>
                <w:szCs w:val="20"/>
              </w:rPr>
            </w:pPr>
            <w:r w:rsidRPr="00EA7A8D">
              <w:rPr>
                <w:rFonts w:ascii="Verdana" w:hAnsi="Verdana"/>
                <w:color w:val="000000"/>
                <w:sz w:val="20"/>
                <w:szCs w:val="20"/>
              </w:rPr>
              <w:t xml:space="preserve">Mainly worked on BBD using </w:t>
            </w:r>
            <w:r w:rsidR="00ED13C2" w:rsidRPr="00EA7A8D">
              <w:rPr>
                <w:rFonts w:ascii="Verdana" w:hAnsi="Verdana"/>
                <w:color w:val="000000"/>
                <w:sz w:val="20"/>
                <w:szCs w:val="20"/>
              </w:rPr>
              <w:t>Spec Flow</w:t>
            </w:r>
            <w:r w:rsidRPr="00EA7A8D">
              <w:rPr>
                <w:rFonts w:ascii="Verdana" w:hAnsi="Verdana"/>
                <w:color w:val="000000"/>
                <w:sz w:val="20"/>
                <w:szCs w:val="20"/>
              </w:rPr>
              <w:t xml:space="preserve"> and Cucumber</w:t>
            </w:r>
            <w:r w:rsidR="00BC7F99">
              <w:rPr>
                <w:rFonts w:ascii="Verdana" w:hAnsi="Verdana"/>
                <w:color w:val="000000"/>
                <w:sz w:val="20"/>
                <w:szCs w:val="20"/>
              </w:rPr>
              <w:t>.</w:t>
            </w:r>
          </w:p>
          <w:p w14:paraId="36B789FE" w14:textId="184CFC61" w:rsidR="00EA7A8D" w:rsidRDefault="00D7401D" w:rsidP="00CA19C8">
            <w:pPr>
              <w:pStyle w:val="ListParagraph"/>
              <w:numPr>
                <w:ilvl w:val="0"/>
                <w:numId w:val="9"/>
              </w:numPr>
              <w:tabs>
                <w:tab w:val="left" w:pos="0"/>
                <w:tab w:val="left" w:pos="1440"/>
                <w:tab w:val="left" w:pos="2160"/>
                <w:tab w:val="left" w:pos="3168"/>
              </w:tabs>
              <w:rPr>
                <w:rFonts w:ascii="Verdana" w:hAnsi="Verdana"/>
                <w:color w:val="000000"/>
                <w:sz w:val="20"/>
                <w:szCs w:val="20"/>
              </w:rPr>
            </w:pPr>
            <w:r>
              <w:rPr>
                <w:rFonts w:ascii="Verdana" w:hAnsi="Verdana"/>
                <w:color w:val="000000"/>
                <w:sz w:val="20"/>
                <w:szCs w:val="20"/>
              </w:rPr>
              <w:t>U</w:t>
            </w:r>
            <w:r w:rsidR="00EA7A8D" w:rsidRPr="00EA7A8D">
              <w:rPr>
                <w:rFonts w:ascii="Verdana" w:hAnsi="Verdana"/>
                <w:color w:val="000000"/>
                <w:sz w:val="20"/>
                <w:szCs w:val="20"/>
              </w:rPr>
              <w:t>nit testing using NUnit Framework.</w:t>
            </w:r>
          </w:p>
          <w:p w14:paraId="725E1FF1" w14:textId="382D6D84" w:rsidR="00EA7A8D" w:rsidRDefault="00EA7A8D" w:rsidP="00CA19C8">
            <w:pPr>
              <w:pStyle w:val="ListParagraph"/>
              <w:numPr>
                <w:ilvl w:val="0"/>
                <w:numId w:val="9"/>
              </w:numPr>
              <w:tabs>
                <w:tab w:val="left" w:pos="0"/>
                <w:tab w:val="left" w:pos="1440"/>
                <w:tab w:val="left" w:pos="2160"/>
                <w:tab w:val="left" w:pos="3168"/>
              </w:tabs>
              <w:rPr>
                <w:rFonts w:ascii="Verdana" w:hAnsi="Verdana"/>
                <w:color w:val="000000"/>
                <w:sz w:val="20"/>
                <w:szCs w:val="20"/>
              </w:rPr>
            </w:pPr>
            <w:r w:rsidRPr="00EA7A8D">
              <w:rPr>
                <w:rFonts w:ascii="Verdana" w:hAnsi="Verdana"/>
                <w:color w:val="000000"/>
                <w:sz w:val="20"/>
                <w:szCs w:val="20"/>
              </w:rPr>
              <w:t xml:space="preserve">I have working knowledge of CI/CD on </w:t>
            </w:r>
            <w:r w:rsidR="00583B89">
              <w:rPr>
                <w:rFonts w:ascii="Verdana" w:hAnsi="Verdana"/>
                <w:color w:val="000000"/>
                <w:sz w:val="20"/>
                <w:szCs w:val="20"/>
              </w:rPr>
              <w:t xml:space="preserve">Microsoft </w:t>
            </w:r>
            <w:r w:rsidRPr="00EA7A8D">
              <w:rPr>
                <w:rFonts w:ascii="Verdana" w:hAnsi="Verdana"/>
                <w:color w:val="000000"/>
                <w:sz w:val="20"/>
                <w:szCs w:val="20"/>
              </w:rPr>
              <w:t>Azure</w:t>
            </w:r>
            <w:r w:rsidR="00583B89">
              <w:rPr>
                <w:rFonts w:ascii="Verdana" w:hAnsi="Verdana"/>
                <w:color w:val="000000"/>
                <w:sz w:val="20"/>
                <w:szCs w:val="20"/>
              </w:rPr>
              <w:t xml:space="preserve"> and test suit setup on Cloud</w:t>
            </w:r>
            <w:r w:rsidRPr="00EA7A8D">
              <w:rPr>
                <w:rFonts w:ascii="Verdana" w:hAnsi="Verdana"/>
                <w:color w:val="000000"/>
                <w:sz w:val="20"/>
                <w:szCs w:val="20"/>
              </w:rPr>
              <w:t>.</w:t>
            </w:r>
          </w:p>
          <w:p w14:paraId="41CF2104" w14:textId="6F90EB9E" w:rsidR="00ED13C2" w:rsidRDefault="00ED13C2" w:rsidP="00CA19C8">
            <w:pPr>
              <w:pStyle w:val="ListParagraph"/>
              <w:numPr>
                <w:ilvl w:val="0"/>
                <w:numId w:val="9"/>
              </w:numPr>
              <w:tabs>
                <w:tab w:val="left" w:pos="0"/>
                <w:tab w:val="left" w:pos="1440"/>
                <w:tab w:val="left" w:pos="2160"/>
                <w:tab w:val="left" w:pos="3168"/>
              </w:tabs>
              <w:rPr>
                <w:rFonts w:ascii="Verdana" w:hAnsi="Verdana"/>
                <w:color w:val="000000"/>
                <w:sz w:val="20"/>
                <w:szCs w:val="20"/>
              </w:rPr>
            </w:pPr>
            <w:r>
              <w:rPr>
                <w:rFonts w:ascii="Verdana" w:hAnsi="Verdana"/>
                <w:color w:val="000000"/>
                <w:sz w:val="20"/>
                <w:szCs w:val="20"/>
              </w:rPr>
              <w:t>I have done automated visual test automation using Applitool</w:t>
            </w:r>
          </w:p>
          <w:p w14:paraId="11581307" w14:textId="6EE2E69B" w:rsidR="00FF1EBB" w:rsidRPr="00ED13C2" w:rsidRDefault="00ED13C2" w:rsidP="00ED13C2">
            <w:pPr>
              <w:pStyle w:val="ListParagraph"/>
              <w:numPr>
                <w:ilvl w:val="0"/>
                <w:numId w:val="9"/>
              </w:numPr>
              <w:tabs>
                <w:tab w:val="left" w:pos="0"/>
                <w:tab w:val="left" w:pos="1440"/>
                <w:tab w:val="left" w:pos="2160"/>
                <w:tab w:val="left" w:pos="3168"/>
              </w:tabs>
              <w:rPr>
                <w:rFonts w:ascii="Verdana" w:hAnsi="Verdana"/>
                <w:b/>
                <w:sz w:val="20"/>
              </w:rPr>
            </w:pPr>
            <w:r>
              <w:rPr>
                <w:rFonts w:ascii="Verdana" w:hAnsi="Verdana"/>
                <w:color w:val="000000"/>
                <w:sz w:val="20"/>
                <w:szCs w:val="20"/>
              </w:rPr>
              <w:t>Automated Device testing using browser Stack.</w:t>
            </w:r>
          </w:p>
          <w:p w14:paraId="11B5BDE0" w14:textId="4DCB204B" w:rsidR="00ED13C2" w:rsidRPr="00ED13C2" w:rsidRDefault="00ED13C2" w:rsidP="00ED13C2">
            <w:pPr>
              <w:pStyle w:val="ListParagraph"/>
              <w:numPr>
                <w:ilvl w:val="0"/>
                <w:numId w:val="9"/>
              </w:numPr>
              <w:tabs>
                <w:tab w:val="left" w:pos="0"/>
                <w:tab w:val="left" w:pos="1440"/>
                <w:tab w:val="left" w:pos="2160"/>
                <w:tab w:val="left" w:pos="3168"/>
              </w:tabs>
              <w:rPr>
                <w:rFonts w:ascii="Verdana" w:hAnsi="Verdana"/>
                <w:color w:val="000000"/>
                <w:sz w:val="20"/>
                <w:szCs w:val="20"/>
              </w:rPr>
            </w:pPr>
            <w:r w:rsidRPr="00ED13C2">
              <w:rPr>
                <w:rFonts w:ascii="Verdana" w:hAnsi="Verdana"/>
                <w:color w:val="000000"/>
                <w:sz w:val="20"/>
                <w:szCs w:val="20"/>
              </w:rPr>
              <w:t>Used test management tool Zephyr and bug</w:t>
            </w:r>
            <w:r>
              <w:rPr>
                <w:rFonts w:ascii="Verdana" w:hAnsi="Verdana"/>
                <w:color w:val="000000"/>
                <w:sz w:val="20"/>
                <w:szCs w:val="20"/>
              </w:rPr>
              <w:t xml:space="preserve"> management</w:t>
            </w:r>
            <w:r w:rsidRPr="00ED13C2">
              <w:rPr>
                <w:rFonts w:ascii="Verdana" w:hAnsi="Verdana"/>
                <w:color w:val="000000"/>
                <w:sz w:val="20"/>
                <w:szCs w:val="20"/>
              </w:rPr>
              <w:t xml:space="preserve"> using Jira</w:t>
            </w:r>
          </w:p>
          <w:p w14:paraId="119D1BCF" w14:textId="7A184D3D" w:rsidR="00ED13C2" w:rsidRPr="00ED13C2" w:rsidRDefault="00ED13C2" w:rsidP="00ED13C2">
            <w:pPr>
              <w:tabs>
                <w:tab w:val="left" w:pos="0"/>
                <w:tab w:val="left" w:pos="1440"/>
                <w:tab w:val="left" w:pos="2160"/>
                <w:tab w:val="left" w:pos="3168"/>
              </w:tabs>
              <w:ind w:left="360"/>
              <w:rPr>
                <w:rFonts w:ascii="Verdana" w:hAnsi="Verdana"/>
                <w:b/>
                <w:sz w:val="20"/>
              </w:rPr>
            </w:pPr>
          </w:p>
        </w:tc>
      </w:tr>
      <w:tr w:rsidR="00ED13C2" w14:paraId="6D4BBE32" w14:textId="77777777" w:rsidTr="00ED13C2">
        <w:trPr>
          <w:trHeight w:val="339"/>
        </w:trPr>
        <w:tc>
          <w:tcPr>
            <w:tcW w:w="9306" w:type="dxa"/>
            <w:tcBorders>
              <w:top w:val="nil"/>
              <w:left w:val="nil"/>
              <w:bottom w:val="nil"/>
              <w:right w:val="nil"/>
            </w:tcBorders>
          </w:tcPr>
          <w:p w14:paraId="4DB67FA5" w14:textId="77777777" w:rsidR="00ED13C2" w:rsidRPr="00EA7A8D" w:rsidRDefault="00ED13C2" w:rsidP="00ED13C2">
            <w:pPr>
              <w:pStyle w:val="ListParagraph"/>
              <w:tabs>
                <w:tab w:val="left" w:pos="0"/>
                <w:tab w:val="left" w:pos="1440"/>
                <w:tab w:val="left" w:pos="2160"/>
                <w:tab w:val="left" w:pos="3168"/>
              </w:tabs>
              <w:rPr>
                <w:rFonts w:ascii="Verdana" w:hAnsi="Verdana"/>
                <w:color w:val="000000"/>
                <w:sz w:val="20"/>
                <w:szCs w:val="20"/>
              </w:rPr>
            </w:pPr>
          </w:p>
        </w:tc>
      </w:tr>
    </w:tbl>
    <w:p w14:paraId="6EAAE38C" w14:textId="1249BECF" w:rsidR="00852658" w:rsidRDefault="00661C48" w:rsidP="00661C48">
      <w:pPr>
        <w:tabs>
          <w:tab w:val="left" w:pos="0"/>
          <w:tab w:val="left" w:pos="1440"/>
          <w:tab w:val="left" w:pos="2160"/>
          <w:tab w:val="left" w:pos="3168"/>
        </w:tabs>
        <w:rPr>
          <w:rFonts w:ascii="Verdana" w:eastAsia="Batang" w:hAnsi="Verdana"/>
          <w:b/>
          <w:sz w:val="18"/>
        </w:rPr>
      </w:pPr>
      <w:r>
        <w:rPr>
          <w:rFonts w:ascii="Verdana" w:eastAsia="Batang" w:hAnsi="Verdana"/>
          <w:b/>
          <w:sz w:val="18"/>
        </w:rPr>
        <w:t>PROFESSIONAL EXPERIENCE</w:t>
      </w:r>
    </w:p>
    <w:tbl>
      <w:tblPr>
        <w:tblW w:w="9322" w:type="dxa"/>
        <w:tblLook w:val="01E0" w:firstRow="1" w:lastRow="1" w:firstColumn="1" w:lastColumn="1" w:noHBand="0" w:noVBand="0"/>
      </w:tblPr>
      <w:tblGrid>
        <w:gridCol w:w="3816"/>
        <w:gridCol w:w="2664"/>
        <w:gridCol w:w="2842"/>
      </w:tblGrid>
      <w:tr w:rsidR="00852658" w14:paraId="29597EC2" w14:textId="77777777" w:rsidTr="006D33A1">
        <w:trPr>
          <w:trHeight w:val="385"/>
        </w:trPr>
        <w:tc>
          <w:tcPr>
            <w:tcW w:w="3816" w:type="dxa"/>
          </w:tcPr>
          <w:p w14:paraId="6D3EEE36" w14:textId="77777777" w:rsidR="00852658" w:rsidRDefault="00852658" w:rsidP="006D33A1">
            <w:pPr>
              <w:rPr>
                <w:rFonts w:ascii="Verdana" w:eastAsia="Batang" w:hAnsi="Verdana"/>
                <w:b/>
                <w:sz w:val="18"/>
              </w:rPr>
            </w:pPr>
          </w:p>
          <w:p w14:paraId="224581D5" w14:textId="262F7837" w:rsidR="00852658" w:rsidRDefault="00852658" w:rsidP="006D33A1">
            <w:pPr>
              <w:rPr>
                <w:rFonts w:ascii="Verdana" w:eastAsia="Batang" w:hAnsi="Verdana"/>
                <w:b/>
                <w:sz w:val="18"/>
              </w:rPr>
            </w:pPr>
            <w:r>
              <w:rPr>
                <w:rFonts w:ascii="Verdana" w:eastAsia="Batang" w:hAnsi="Verdana"/>
                <w:b/>
                <w:sz w:val="18"/>
              </w:rPr>
              <w:t>Australian Unity</w:t>
            </w:r>
            <w:r>
              <w:rPr>
                <w:rFonts w:ascii="Verdana" w:eastAsia="Batang" w:hAnsi="Verdana"/>
                <w:b/>
                <w:sz w:val="18"/>
              </w:rPr>
              <w:t xml:space="preserve"> Melbourne</w:t>
            </w:r>
          </w:p>
        </w:tc>
        <w:tc>
          <w:tcPr>
            <w:tcW w:w="2664" w:type="dxa"/>
          </w:tcPr>
          <w:p w14:paraId="5F9297BA" w14:textId="77777777" w:rsidR="00852658" w:rsidRDefault="00852658" w:rsidP="006D33A1">
            <w:pPr>
              <w:rPr>
                <w:rFonts w:ascii="Verdana" w:eastAsia="Batang" w:hAnsi="Verdana"/>
                <w:b/>
                <w:sz w:val="18"/>
              </w:rPr>
            </w:pPr>
          </w:p>
          <w:p w14:paraId="15D3A220" w14:textId="4BD6ACD4" w:rsidR="00852658" w:rsidRDefault="00852658" w:rsidP="006D33A1">
            <w:pPr>
              <w:rPr>
                <w:rFonts w:ascii="Verdana" w:eastAsia="Batang" w:hAnsi="Verdana"/>
                <w:b/>
                <w:sz w:val="18"/>
              </w:rPr>
            </w:pPr>
            <w:r w:rsidRPr="00852658">
              <w:rPr>
                <w:rFonts w:ascii="Verdana" w:eastAsia="Batang" w:hAnsi="Verdana"/>
                <w:b/>
                <w:sz w:val="18"/>
              </w:rPr>
              <w:t>Senior Test Automation Engineer</w:t>
            </w:r>
          </w:p>
        </w:tc>
        <w:tc>
          <w:tcPr>
            <w:tcW w:w="2842" w:type="dxa"/>
          </w:tcPr>
          <w:p w14:paraId="72FF5A26" w14:textId="77777777" w:rsidR="00852658" w:rsidRDefault="00852658" w:rsidP="006D33A1">
            <w:pPr>
              <w:rPr>
                <w:rFonts w:ascii="Verdana" w:eastAsia="Batang" w:hAnsi="Verdana"/>
                <w:sz w:val="18"/>
              </w:rPr>
            </w:pPr>
          </w:p>
          <w:p w14:paraId="49324A4E" w14:textId="1C87D3E4" w:rsidR="00852658" w:rsidRDefault="00852658" w:rsidP="006D33A1">
            <w:pPr>
              <w:rPr>
                <w:rFonts w:ascii="Verdana" w:eastAsia="Batang" w:hAnsi="Verdana"/>
                <w:sz w:val="18"/>
              </w:rPr>
            </w:pPr>
            <w:r>
              <w:rPr>
                <w:rFonts w:ascii="Verdana" w:eastAsia="Batang" w:hAnsi="Verdana"/>
                <w:sz w:val="18"/>
              </w:rPr>
              <w:t>JAN</w:t>
            </w:r>
            <w:r>
              <w:rPr>
                <w:rFonts w:ascii="Verdana" w:eastAsia="Batang" w:hAnsi="Verdana"/>
                <w:sz w:val="18"/>
              </w:rPr>
              <w:t xml:space="preserve"> 20</w:t>
            </w:r>
            <w:r>
              <w:rPr>
                <w:rFonts w:ascii="Verdana" w:eastAsia="Batang" w:hAnsi="Verdana"/>
                <w:sz w:val="18"/>
              </w:rPr>
              <w:t>21</w:t>
            </w:r>
            <w:r>
              <w:rPr>
                <w:rFonts w:ascii="Verdana" w:eastAsia="Batang" w:hAnsi="Verdana"/>
                <w:sz w:val="18"/>
              </w:rPr>
              <w:t xml:space="preserve"> – Current</w:t>
            </w:r>
          </w:p>
        </w:tc>
      </w:tr>
    </w:tbl>
    <w:p w14:paraId="6C896043" w14:textId="7239AE72" w:rsidR="00852658" w:rsidRDefault="00ED13C2" w:rsidP="00661C48">
      <w:pPr>
        <w:tabs>
          <w:tab w:val="left" w:pos="0"/>
          <w:tab w:val="left" w:pos="1440"/>
          <w:tab w:val="left" w:pos="2160"/>
          <w:tab w:val="left" w:pos="3168"/>
        </w:tabs>
        <w:rPr>
          <w:rFonts w:ascii="Verdana" w:eastAsia="Batang" w:hAnsi="Verdana"/>
          <w:b/>
          <w:sz w:val="18"/>
        </w:rPr>
      </w:pPr>
      <w:r>
        <w:rPr>
          <w:rFonts w:ascii="Verdana" w:eastAsia="Batang" w:hAnsi="Verdana"/>
          <w:b/>
          <w:sz w:val="18"/>
        </w:rPr>
        <w:t xml:space="preserve"> </w:t>
      </w:r>
    </w:p>
    <w:p w14:paraId="29E63883" w14:textId="732C1F4E" w:rsidR="00ED13C2" w:rsidRDefault="00ED13C2" w:rsidP="00661C48">
      <w:pPr>
        <w:tabs>
          <w:tab w:val="left" w:pos="0"/>
          <w:tab w:val="left" w:pos="1440"/>
          <w:tab w:val="left" w:pos="2160"/>
          <w:tab w:val="left" w:pos="3168"/>
        </w:tabs>
        <w:rPr>
          <w:rFonts w:ascii="Verdana" w:hAnsi="Verdana"/>
          <w:color w:val="000000"/>
          <w:sz w:val="20"/>
          <w:szCs w:val="20"/>
        </w:rPr>
      </w:pPr>
      <w:r w:rsidRPr="00ED13C2">
        <w:rPr>
          <w:rFonts w:ascii="Verdana" w:hAnsi="Verdana"/>
          <w:color w:val="000000"/>
          <w:sz w:val="20"/>
          <w:szCs w:val="20"/>
        </w:rPr>
        <w:t xml:space="preserve">Australian unity </w:t>
      </w:r>
      <w:r>
        <w:rPr>
          <w:rFonts w:ascii="Verdana" w:hAnsi="Verdana"/>
          <w:color w:val="000000"/>
          <w:sz w:val="20"/>
          <w:szCs w:val="20"/>
        </w:rPr>
        <w:t xml:space="preserve">deals with Health insurance, Assisted Living, Banking and insurance. I worked on a couple of projects like the Private health insurance and Overseas visa cover. </w:t>
      </w:r>
      <w:r>
        <w:rPr>
          <w:rFonts w:ascii="Verdana" w:hAnsi="Verdana"/>
          <w:color w:val="000000"/>
          <w:sz w:val="20"/>
          <w:szCs w:val="20"/>
        </w:rPr>
        <w:br/>
      </w:r>
    </w:p>
    <w:tbl>
      <w:tblPr>
        <w:tblW w:w="9322" w:type="dxa"/>
        <w:tblLook w:val="01E0" w:firstRow="1" w:lastRow="1" w:firstColumn="1" w:lastColumn="1" w:noHBand="0" w:noVBand="0"/>
      </w:tblPr>
      <w:tblGrid>
        <w:gridCol w:w="9322"/>
      </w:tblGrid>
      <w:tr w:rsidR="00ED13C2" w14:paraId="2261BAD1" w14:textId="77777777" w:rsidTr="006D33A1">
        <w:trPr>
          <w:trHeight w:val="385"/>
        </w:trPr>
        <w:tc>
          <w:tcPr>
            <w:tcW w:w="9322" w:type="dxa"/>
          </w:tcPr>
          <w:p w14:paraId="70E2ECDF" w14:textId="77777777" w:rsidR="00461789" w:rsidRPr="00461789" w:rsidRDefault="00461789" w:rsidP="00ED13C2">
            <w:pPr>
              <w:numPr>
                <w:ilvl w:val="0"/>
                <w:numId w:val="8"/>
              </w:numPr>
              <w:tabs>
                <w:tab w:val="left" w:pos="2694"/>
                <w:tab w:val="left" w:pos="7088"/>
              </w:tabs>
              <w:ind w:right="-455"/>
              <w:rPr>
                <w:rFonts w:ascii="Verdana" w:hAnsi="Verdana"/>
                <w:sz w:val="18"/>
                <w:szCs w:val="18"/>
                <w:lang w:val="en-AU"/>
              </w:rPr>
            </w:pPr>
            <w:r>
              <w:rPr>
                <w:rFonts w:ascii="Verdana" w:eastAsia="Batang" w:hAnsi="Verdana"/>
                <w:sz w:val="18"/>
              </w:rPr>
              <w:t xml:space="preserve">On PHI did end to end </w:t>
            </w:r>
            <w:r w:rsidR="00ED13C2" w:rsidRPr="00901BC6">
              <w:rPr>
                <w:rFonts w:ascii="Verdana" w:eastAsia="Batang" w:hAnsi="Verdana"/>
                <w:b/>
                <w:sz w:val="18"/>
              </w:rPr>
              <w:t>Automated</w:t>
            </w:r>
            <w:r w:rsidR="00ED13C2">
              <w:rPr>
                <w:rFonts w:ascii="Verdana" w:eastAsia="Batang" w:hAnsi="Verdana"/>
                <w:b/>
                <w:sz w:val="18"/>
              </w:rPr>
              <w:t xml:space="preserve"> UI</w:t>
            </w:r>
            <w:r w:rsidR="00ED13C2" w:rsidRPr="00901BC6">
              <w:rPr>
                <w:rFonts w:ascii="Verdana" w:eastAsia="Batang" w:hAnsi="Verdana"/>
                <w:b/>
                <w:sz w:val="18"/>
              </w:rPr>
              <w:t xml:space="preserve"> testing using</w:t>
            </w:r>
            <w:r w:rsidR="00ED13C2">
              <w:rPr>
                <w:rFonts w:ascii="Verdana" w:eastAsia="Batang" w:hAnsi="Verdana"/>
                <w:sz w:val="18"/>
              </w:rPr>
              <w:t xml:space="preserve"> </w:t>
            </w:r>
            <w:r w:rsidR="00ED13C2" w:rsidRPr="00901BC6">
              <w:rPr>
                <w:rFonts w:ascii="Verdana" w:eastAsia="Batang" w:hAnsi="Verdana"/>
                <w:b/>
                <w:sz w:val="18"/>
              </w:rPr>
              <w:t>selenium</w:t>
            </w:r>
            <w:r w:rsidR="00ED13C2">
              <w:rPr>
                <w:rFonts w:ascii="Verdana" w:eastAsia="Batang" w:hAnsi="Verdana"/>
                <w:sz w:val="18"/>
              </w:rPr>
              <w:t xml:space="preserve"> and C#</w:t>
            </w:r>
          </w:p>
          <w:p w14:paraId="0E48AE7C" w14:textId="10B7FE4F" w:rsidR="00461789" w:rsidRPr="00461789" w:rsidRDefault="00461789" w:rsidP="00ED13C2">
            <w:pPr>
              <w:numPr>
                <w:ilvl w:val="0"/>
                <w:numId w:val="8"/>
              </w:numPr>
              <w:tabs>
                <w:tab w:val="left" w:pos="2694"/>
                <w:tab w:val="left" w:pos="7088"/>
              </w:tabs>
              <w:ind w:right="-455"/>
              <w:rPr>
                <w:rFonts w:ascii="Verdana" w:hAnsi="Verdana"/>
                <w:sz w:val="18"/>
                <w:szCs w:val="18"/>
                <w:lang w:val="en-AU"/>
              </w:rPr>
            </w:pPr>
            <w:r>
              <w:rPr>
                <w:rFonts w:ascii="Verdana" w:eastAsia="Batang" w:hAnsi="Verdana"/>
                <w:sz w:val="18"/>
              </w:rPr>
              <w:t xml:space="preserve">On OVC we switched to Cypress, so I have got good knowledge to do automation using different </w:t>
            </w:r>
            <w:r>
              <w:rPr>
                <w:rFonts w:ascii="Verdana" w:eastAsia="Batang" w:hAnsi="Verdana"/>
                <w:sz w:val="18"/>
              </w:rPr>
              <w:br/>
              <w:t>languages like C# and Node</w:t>
            </w:r>
          </w:p>
          <w:p w14:paraId="23D58F0E" w14:textId="77777777" w:rsidR="00ED13C2" w:rsidRPr="00461789" w:rsidRDefault="00461789" w:rsidP="00461789">
            <w:pPr>
              <w:numPr>
                <w:ilvl w:val="0"/>
                <w:numId w:val="8"/>
              </w:numPr>
              <w:tabs>
                <w:tab w:val="left" w:pos="2694"/>
                <w:tab w:val="left" w:pos="7088"/>
              </w:tabs>
              <w:ind w:right="-455"/>
              <w:rPr>
                <w:rFonts w:ascii="Verdana" w:hAnsi="Verdana"/>
                <w:sz w:val="18"/>
                <w:szCs w:val="18"/>
                <w:lang w:val="en-AU"/>
              </w:rPr>
            </w:pPr>
            <w:r>
              <w:rPr>
                <w:rFonts w:ascii="Verdana" w:eastAsia="Batang" w:hAnsi="Verdana"/>
                <w:sz w:val="18"/>
              </w:rPr>
              <w:t>It was an agile process, and the test cases were maintained in Zephyr while the bugs were raised</w:t>
            </w:r>
            <w:r>
              <w:rPr>
                <w:rFonts w:ascii="Verdana" w:eastAsia="Batang" w:hAnsi="Verdana"/>
                <w:sz w:val="18"/>
              </w:rPr>
              <w:br/>
              <w:t>and managed in Jira.</w:t>
            </w:r>
          </w:p>
          <w:p w14:paraId="48272FCE" w14:textId="52DDC27C" w:rsidR="00461789" w:rsidRPr="00461789" w:rsidRDefault="00461789" w:rsidP="00461789">
            <w:pPr>
              <w:numPr>
                <w:ilvl w:val="0"/>
                <w:numId w:val="8"/>
              </w:numPr>
              <w:tabs>
                <w:tab w:val="left" w:pos="2694"/>
                <w:tab w:val="left" w:pos="7088"/>
              </w:tabs>
              <w:ind w:right="-455"/>
              <w:rPr>
                <w:rFonts w:ascii="Verdana" w:hAnsi="Verdana"/>
                <w:sz w:val="18"/>
                <w:szCs w:val="18"/>
                <w:lang w:val="en-AU"/>
              </w:rPr>
            </w:pPr>
            <w:r>
              <w:rPr>
                <w:rFonts w:ascii="Verdana" w:eastAsia="Batang" w:hAnsi="Verdana"/>
                <w:sz w:val="18"/>
              </w:rPr>
              <w:t xml:space="preserve">Used a couple of tools like Applitool for visual testing and used Browser stack for mobile device </w:t>
            </w:r>
            <w:r>
              <w:rPr>
                <w:rFonts w:ascii="Verdana" w:eastAsia="Batang" w:hAnsi="Verdana"/>
                <w:sz w:val="18"/>
              </w:rPr>
              <w:br/>
              <w:t>testing.</w:t>
            </w:r>
            <w:r>
              <w:rPr>
                <w:rFonts w:ascii="Verdana" w:eastAsia="Batang" w:hAnsi="Verdana"/>
                <w:sz w:val="18"/>
              </w:rPr>
              <w:br/>
            </w:r>
          </w:p>
        </w:tc>
      </w:tr>
    </w:tbl>
    <w:p w14:paraId="20CFCE9E" w14:textId="77777777" w:rsidR="00852658" w:rsidRDefault="00852658" w:rsidP="00661C48">
      <w:pPr>
        <w:tabs>
          <w:tab w:val="left" w:pos="0"/>
          <w:tab w:val="left" w:pos="1440"/>
          <w:tab w:val="left" w:pos="2160"/>
          <w:tab w:val="left" w:pos="3168"/>
        </w:tabs>
        <w:rPr>
          <w:rFonts w:ascii="Verdana" w:eastAsia="Batang" w:hAnsi="Verdana"/>
          <w:b/>
          <w:sz w:val="18"/>
        </w:rPr>
      </w:pPr>
    </w:p>
    <w:tbl>
      <w:tblPr>
        <w:tblW w:w="9322" w:type="dxa"/>
        <w:tblLook w:val="01E0" w:firstRow="1" w:lastRow="1" w:firstColumn="1" w:lastColumn="1" w:noHBand="0" w:noVBand="0"/>
      </w:tblPr>
      <w:tblGrid>
        <w:gridCol w:w="3816"/>
        <w:gridCol w:w="2664"/>
        <w:gridCol w:w="2842"/>
      </w:tblGrid>
      <w:tr w:rsidR="00617B52" w14:paraId="6142BDBB" w14:textId="77777777" w:rsidTr="00E70FC9">
        <w:trPr>
          <w:trHeight w:val="385"/>
        </w:trPr>
        <w:tc>
          <w:tcPr>
            <w:tcW w:w="3816" w:type="dxa"/>
          </w:tcPr>
          <w:p w14:paraId="516EBEC4" w14:textId="77777777" w:rsidR="00617B52" w:rsidRDefault="00617B52" w:rsidP="00387E08">
            <w:pPr>
              <w:rPr>
                <w:rFonts w:ascii="Verdana" w:eastAsia="Batang" w:hAnsi="Verdana"/>
                <w:b/>
                <w:sz w:val="18"/>
              </w:rPr>
            </w:pPr>
          </w:p>
          <w:p w14:paraId="20993767" w14:textId="77777777" w:rsidR="00617B52" w:rsidRDefault="00617B52" w:rsidP="00617B52">
            <w:pPr>
              <w:rPr>
                <w:rFonts w:ascii="Verdana" w:eastAsia="Batang" w:hAnsi="Verdana"/>
                <w:b/>
                <w:sz w:val="18"/>
              </w:rPr>
            </w:pPr>
            <w:r>
              <w:rPr>
                <w:rFonts w:ascii="Verdana" w:eastAsia="Batang" w:hAnsi="Verdana"/>
                <w:b/>
                <w:sz w:val="18"/>
              </w:rPr>
              <w:t>LINK GROUP Melbourne Australia</w:t>
            </w:r>
          </w:p>
        </w:tc>
        <w:tc>
          <w:tcPr>
            <w:tcW w:w="2664" w:type="dxa"/>
          </w:tcPr>
          <w:p w14:paraId="30EF27DC" w14:textId="77777777" w:rsidR="006A5D12" w:rsidRDefault="006A5D12" w:rsidP="00E70FC9">
            <w:pPr>
              <w:rPr>
                <w:rFonts w:ascii="Verdana" w:eastAsia="Batang" w:hAnsi="Verdana"/>
                <w:b/>
                <w:sz w:val="18"/>
              </w:rPr>
            </w:pPr>
          </w:p>
          <w:p w14:paraId="61D8FAA9" w14:textId="77777777" w:rsidR="00617B52" w:rsidRDefault="00617B52" w:rsidP="00E70FC9">
            <w:pPr>
              <w:rPr>
                <w:rFonts w:ascii="Verdana" w:eastAsia="Batang" w:hAnsi="Verdana"/>
                <w:b/>
                <w:sz w:val="18"/>
              </w:rPr>
            </w:pPr>
            <w:r>
              <w:rPr>
                <w:rFonts w:ascii="Verdana" w:eastAsia="Batang" w:hAnsi="Verdana"/>
                <w:b/>
                <w:sz w:val="18"/>
              </w:rPr>
              <w:t>Developer</w:t>
            </w:r>
            <w:r w:rsidR="00E70FC9">
              <w:rPr>
                <w:rFonts w:ascii="Verdana" w:eastAsia="Batang" w:hAnsi="Verdana"/>
                <w:b/>
                <w:sz w:val="18"/>
              </w:rPr>
              <w:t xml:space="preserve"> In Test</w:t>
            </w:r>
          </w:p>
        </w:tc>
        <w:tc>
          <w:tcPr>
            <w:tcW w:w="2842" w:type="dxa"/>
          </w:tcPr>
          <w:p w14:paraId="5C151A22" w14:textId="77777777" w:rsidR="006A5D12" w:rsidRDefault="006A5D12" w:rsidP="00617B52">
            <w:pPr>
              <w:rPr>
                <w:rFonts w:ascii="Verdana" w:eastAsia="Batang" w:hAnsi="Verdana"/>
                <w:sz w:val="18"/>
              </w:rPr>
            </w:pPr>
          </w:p>
          <w:p w14:paraId="3098640B" w14:textId="01D7E352" w:rsidR="00617B52" w:rsidRDefault="00617B52" w:rsidP="00617B52">
            <w:pPr>
              <w:rPr>
                <w:rFonts w:ascii="Verdana" w:eastAsia="Batang" w:hAnsi="Verdana"/>
                <w:sz w:val="18"/>
              </w:rPr>
            </w:pPr>
            <w:r>
              <w:rPr>
                <w:rFonts w:ascii="Verdana" w:eastAsia="Batang" w:hAnsi="Verdana"/>
                <w:sz w:val="18"/>
              </w:rPr>
              <w:t xml:space="preserve">JUL 2012 – </w:t>
            </w:r>
            <w:r w:rsidR="00852658">
              <w:rPr>
                <w:rFonts w:ascii="Verdana" w:eastAsia="Batang" w:hAnsi="Verdana"/>
                <w:sz w:val="18"/>
              </w:rPr>
              <w:t>Dec 2020</w:t>
            </w:r>
          </w:p>
        </w:tc>
      </w:tr>
      <w:tr w:rsidR="00617B52" w14:paraId="3D862C8E" w14:textId="77777777" w:rsidTr="00E70FC9">
        <w:trPr>
          <w:trHeight w:val="323"/>
        </w:trPr>
        <w:tc>
          <w:tcPr>
            <w:tcW w:w="9322" w:type="dxa"/>
            <w:gridSpan w:val="3"/>
          </w:tcPr>
          <w:p w14:paraId="58759090" w14:textId="77777777" w:rsidR="00617B52" w:rsidRDefault="00617B52" w:rsidP="00387E08">
            <w:pPr>
              <w:rPr>
                <w:rFonts w:ascii="Verdana" w:eastAsia="Batang" w:hAnsi="Verdana"/>
                <w:sz w:val="18"/>
              </w:rPr>
            </w:pPr>
          </w:p>
          <w:p w14:paraId="3137D827" w14:textId="77777777" w:rsidR="00617B52" w:rsidRPr="00617B52" w:rsidRDefault="00901BC6" w:rsidP="00387E08">
            <w:pPr>
              <w:rPr>
                <w:rFonts w:ascii="Verdana" w:eastAsia="Batang" w:hAnsi="Verdana"/>
                <w:sz w:val="18"/>
              </w:rPr>
            </w:pPr>
            <w:r>
              <w:rPr>
                <w:rFonts w:ascii="Verdana" w:eastAsia="Batang" w:hAnsi="Verdana"/>
                <w:sz w:val="18"/>
              </w:rPr>
              <w:t xml:space="preserve">Since past 8 years I have been working with </w:t>
            </w:r>
            <w:r w:rsidR="00617B52" w:rsidRPr="00617B52">
              <w:rPr>
                <w:rFonts w:ascii="Verdana" w:eastAsia="Batang" w:hAnsi="Verdana"/>
                <w:sz w:val="18"/>
              </w:rPr>
              <w:t>Link Group</w:t>
            </w:r>
            <w:r>
              <w:rPr>
                <w:rFonts w:ascii="Verdana" w:eastAsia="Batang" w:hAnsi="Verdana"/>
                <w:sz w:val="18"/>
              </w:rPr>
              <w:t>, which</w:t>
            </w:r>
            <w:r w:rsidR="00617B52" w:rsidRPr="00617B52">
              <w:rPr>
                <w:rFonts w:ascii="Verdana" w:eastAsia="Batang" w:hAnsi="Verdana"/>
                <w:sz w:val="18"/>
              </w:rPr>
              <w:t xml:space="preserve"> is one of Australia's leading fund administration and share registry specialists.  We are a market leading provider of technology-enabled administration solutions</w:t>
            </w:r>
            <w:r>
              <w:rPr>
                <w:rFonts w:ascii="Verdana" w:eastAsia="Batang" w:hAnsi="Verdana"/>
                <w:sz w:val="18"/>
              </w:rPr>
              <w:t xml:space="preserve">. I have tried my hands at different development portfolio from development to SQL development to Automation tester. </w:t>
            </w:r>
          </w:p>
          <w:p w14:paraId="466C22F7" w14:textId="77777777" w:rsidR="00617B52" w:rsidRDefault="00617B52" w:rsidP="00387E08">
            <w:pPr>
              <w:rPr>
                <w:rFonts w:ascii="Verdana" w:eastAsia="Batang" w:hAnsi="Verdana"/>
                <w:sz w:val="18"/>
              </w:rPr>
            </w:pPr>
          </w:p>
        </w:tc>
      </w:tr>
      <w:tr w:rsidR="00617B52" w14:paraId="1B96DC6F" w14:textId="77777777" w:rsidTr="00E70FC9">
        <w:trPr>
          <w:trHeight w:val="385"/>
        </w:trPr>
        <w:tc>
          <w:tcPr>
            <w:tcW w:w="9322" w:type="dxa"/>
            <w:gridSpan w:val="3"/>
          </w:tcPr>
          <w:p w14:paraId="5F6820B8" w14:textId="29830154" w:rsidR="00852658" w:rsidRDefault="00852658" w:rsidP="00852658">
            <w:pPr>
              <w:numPr>
                <w:ilvl w:val="0"/>
                <w:numId w:val="8"/>
              </w:numPr>
              <w:tabs>
                <w:tab w:val="left" w:pos="2694"/>
                <w:tab w:val="left" w:pos="7088"/>
              </w:tabs>
              <w:ind w:right="-455"/>
              <w:rPr>
                <w:rFonts w:ascii="Verdana" w:eastAsia="Batang" w:hAnsi="Verdana"/>
                <w:sz w:val="18"/>
              </w:rPr>
            </w:pPr>
            <w:r>
              <w:rPr>
                <w:rFonts w:ascii="Verdana" w:eastAsia="Batang" w:hAnsi="Verdana"/>
                <w:sz w:val="18"/>
              </w:rPr>
              <w:t xml:space="preserve">Worked on building a framework for </w:t>
            </w:r>
            <w:r w:rsidR="00617B52" w:rsidRPr="00901BC6">
              <w:rPr>
                <w:rFonts w:ascii="Verdana" w:eastAsia="Batang" w:hAnsi="Verdana"/>
                <w:b/>
                <w:sz w:val="18"/>
              </w:rPr>
              <w:t>Au</w:t>
            </w:r>
            <w:r w:rsidR="00901BC6" w:rsidRPr="00901BC6">
              <w:rPr>
                <w:rFonts w:ascii="Verdana" w:eastAsia="Batang" w:hAnsi="Verdana"/>
                <w:b/>
                <w:sz w:val="18"/>
              </w:rPr>
              <w:t>tomated</w:t>
            </w:r>
            <w:r>
              <w:rPr>
                <w:rFonts w:ascii="Verdana" w:eastAsia="Batang" w:hAnsi="Verdana"/>
                <w:b/>
                <w:sz w:val="18"/>
              </w:rPr>
              <w:t xml:space="preserve"> UI</w:t>
            </w:r>
            <w:r w:rsidR="00901BC6" w:rsidRPr="00901BC6">
              <w:rPr>
                <w:rFonts w:ascii="Verdana" w:eastAsia="Batang" w:hAnsi="Verdana"/>
                <w:b/>
                <w:sz w:val="18"/>
              </w:rPr>
              <w:t xml:space="preserve"> testing using</w:t>
            </w:r>
            <w:r w:rsidR="00901BC6">
              <w:rPr>
                <w:rFonts w:ascii="Verdana" w:eastAsia="Batang" w:hAnsi="Verdana"/>
                <w:sz w:val="18"/>
              </w:rPr>
              <w:t xml:space="preserve"> </w:t>
            </w:r>
            <w:r w:rsidR="00901BC6" w:rsidRPr="00901BC6">
              <w:rPr>
                <w:rFonts w:ascii="Verdana" w:eastAsia="Batang" w:hAnsi="Verdana"/>
                <w:b/>
                <w:sz w:val="18"/>
              </w:rPr>
              <w:t>selenium</w:t>
            </w:r>
            <w:r w:rsidR="00901BC6">
              <w:rPr>
                <w:rFonts w:ascii="Verdana" w:eastAsia="Batang" w:hAnsi="Verdana"/>
                <w:sz w:val="18"/>
              </w:rPr>
              <w:t xml:space="preserve"> </w:t>
            </w:r>
            <w:r>
              <w:rPr>
                <w:rFonts w:ascii="Verdana" w:eastAsia="Batang" w:hAnsi="Verdana"/>
                <w:sz w:val="18"/>
              </w:rPr>
              <w:t xml:space="preserve">and C#, using the </w:t>
            </w:r>
            <w:r>
              <w:rPr>
                <w:rFonts w:ascii="Verdana" w:eastAsia="Batang" w:hAnsi="Verdana"/>
                <w:sz w:val="18"/>
              </w:rPr>
              <w:br/>
              <w:t xml:space="preserve">BDD Framework Spec flow and Cucumber. Assertions were done using </w:t>
            </w:r>
            <w:r w:rsidRPr="00852658">
              <w:rPr>
                <w:rFonts w:ascii="Verdana" w:eastAsia="Batang" w:hAnsi="Verdana"/>
                <w:b/>
                <w:sz w:val="18"/>
              </w:rPr>
              <w:t>NUnit</w:t>
            </w:r>
            <w:r>
              <w:rPr>
                <w:rFonts w:ascii="Verdana" w:eastAsia="Batang" w:hAnsi="Verdana"/>
                <w:sz w:val="18"/>
              </w:rPr>
              <w:t>.</w:t>
            </w:r>
            <w:r w:rsidRPr="00901BC6">
              <w:rPr>
                <w:rFonts w:ascii="Verdana" w:eastAsia="Batang" w:hAnsi="Verdana"/>
                <w:sz w:val="18"/>
              </w:rPr>
              <w:t xml:space="preserve"> </w:t>
            </w:r>
          </w:p>
          <w:p w14:paraId="7F0365D4" w14:textId="14D5E837" w:rsidR="00852658" w:rsidRPr="00901BC6" w:rsidRDefault="00852658" w:rsidP="00852658">
            <w:pPr>
              <w:numPr>
                <w:ilvl w:val="0"/>
                <w:numId w:val="8"/>
              </w:numPr>
              <w:tabs>
                <w:tab w:val="left" w:pos="2694"/>
                <w:tab w:val="left" w:pos="7088"/>
              </w:tabs>
              <w:ind w:right="-455"/>
              <w:rPr>
                <w:rFonts w:ascii="Verdana" w:eastAsia="Batang" w:hAnsi="Verdana"/>
                <w:sz w:val="18"/>
              </w:rPr>
            </w:pPr>
            <w:r>
              <w:rPr>
                <w:rFonts w:ascii="Verdana" w:eastAsia="Batang" w:hAnsi="Verdana"/>
                <w:sz w:val="18"/>
              </w:rPr>
              <w:t xml:space="preserve">Did load testing on the website and API’s using </w:t>
            </w:r>
            <w:r w:rsidRPr="00852658">
              <w:rPr>
                <w:rFonts w:ascii="Verdana" w:eastAsia="Batang" w:hAnsi="Verdana"/>
                <w:b/>
                <w:bCs/>
                <w:sz w:val="18"/>
              </w:rPr>
              <w:t>JMeter</w:t>
            </w:r>
          </w:p>
          <w:p w14:paraId="25BA53A6" w14:textId="079FA3B6" w:rsidR="00901BC6" w:rsidRPr="00852658" w:rsidRDefault="00852658" w:rsidP="00901BC6">
            <w:pPr>
              <w:numPr>
                <w:ilvl w:val="0"/>
                <w:numId w:val="8"/>
              </w:numPr>
              <w:tabs>
                <w:tab w:val="left" w:pos="2694"/>
                <w:tab w:val="left" w:pos="7088"/>
              </w:tabs>
              <w:ind w:right="-455"/>
              <w:rPr>
                <w:rFonts w:ascii="Verdana" w:eastAsia="Batang" w:hAnsi="Verdana"/>
                <w:bCs/>
                <w:sz w:val="18"/>
              </w:rPr>
            </w:pPr>
            <w:r w:rsidRPr="00852658">
              <w:rPr>
                <w:rFonts w:ascii="Verdana" w:eastAsia="Batang" w:hAnsi="Verdana"/>
                <w:bCs/>
                <w:sz w:val="18"/>
              </w:rPr>
              <w:t xml:space="preserve">Build a suite to test the API’s using </w:t>
            </w:r>
            <w:r w:rsidRPr="00852658">
              <w:rPr>
                <w:rFonts w:ascii="Verdana" w:eastAsia="Batang" w:hAnsi="Verdana"/>
                <w:b/>
                <w:sz w:val="18"/>
              </w:rPr>
              <w:t>Postman</w:t>
            </w:r>
          </w:p>
          <w:p w14:paraId="125837DD" w14:textId="2DB54281" w:rsidR="00852658" w:rsidRPr="00852658" w:rsidRDefault="00852658" w:rsidP="00901BC6">
            <w:pPr>
              <w:numPr>
                <w:ilvl w:val="0"/>
                <w:numId w:val="8"/>
              </w:numPr>
              <w:tabs>
                <w:tab w:val="left" w:pos="2694"/>
                <w:tab w:val="left" w:pos="7088"/>
              </w:tabs>
              <w:ind w:right="-455"/>
              <w:rPr>
                <w:rFonts w:ascii="Verdana" w:eastAsia="Batang" w:hAnsi="Verdana"/>
                <w:bCs/>
                <w:sz w:val="18"/>
              </w:rPr>
            </w:pPr>
            <w:r>
              <w:rPr>
                <w:rFonts w:ascii="Verdana" w:eastAsia="Batang" w:hAnsi="Verdana"/>
                <w:bCs/>
                <w:sz w:val="18"/>
              </w:rPr>
              <w:t>Wrote test cases using Zephyr and used the bug management on Jira.</w:t>
            </w:r>
          </w:p>
          <w:p w14:paraId="4504BEE0" w14:textId="77777777" w:rsidR="00617B52" w:rsidRDefault="00617B52" w:rsidP="00617B52">
            <w:pPr>
              <w:numPr>
                <w:ilvl w:val="0"/>
                <w:numId w:val="8"/>
              </w:numPr>
              <w:tabs>
                <w:tab w:val="left" w:pos="2694"/>
                <w:tab w:val="left" w:pos="7088"/>
              </w:tabs>
              <w:ind w:right="-455"/>
              <w:rPr>
                <w:rFonts w:ascii="Verdana" w:eastAsia="Batang" w:hAnsi="Verdana"/>
                <w:sz w:val="18"/>
              </w:rPr>
            </w:pPr>
            <w:r>
              <w:rPr>
                <w:rFonts w:ascii="Verdana" w:eastAsia="Batang" w:hAnsi="Verdana"/>
                <w:sz w:val="18"/>
              </w:rPr>
              <w:t xml:space="preserve">Automated the UI testing on both public applications mentioned above as well as the admin </w:t>
            </w:r>
          </w:p>
          <w:p w14:paraId="621B5E8E" w14:textId="77777777" w:rsidR="00617B52" w:rsidRDefault="00617B52" w:rsidP="00617B52">
            <w:pPr>
              <w:tabs>
                <w:tab w:val="left" w:pos="2694"/>
                <w:tab w:val="left" w:pos="7088"/>
              </w:tabs>
              <w:ind w:left="360" w:right="-455"/>
              <w:rPr>
                <w:rFonts w:ascii="Verdana" w:eastAsia="Batang" w:hAnsi="Verdana"/>
                <w:sz w:val="18"/>
              </w:rPr>
            </w:pPr>
            <w:r>
              <w:rPr>
                <w:rFonts w:ascii="Verdana" w:eastAsia="Batang" w:hAnsi="Verdana"/>
                <w:sz w:val="18"/>
              </w:rPr>
              <w:t xml:space="preserve">Which </w:t>
            </w:r>
            <w:r w:rsidR="00EB2EA5">
              <w:rPr>
                <w:rFonts w:ascii="Verdana" w:eastAsia="Batang" w:hAnsi="Verdana"/>
                <w:sz w:val="18"/>
              </w:rPr>
              <w:t xml:space="preserve">is used by our super partners like </w:t>
            </w:r>
            <w:r w:rsidR="00967572">
              <w:rPr>
                <w:rFonts w:ascii="Verdana" w:eastAsia="Batang" w:hAnsi="Verdana"/>
                <w:sz w:val="18"/>
              </w:rPr>
              <w:t xml:space="preserve">GESB Super, </w:t>
            </w:r>
            <w:r w:rsidR="00967572" w:rsidRPr="00967572">
              <w:rPr>
                <w:rFonts w:ascii="Verdana" w:eastAsia="Batang" w:hAnsi="Verdana"/>
                <w:sz w:val="18"/>
              </w:rPr>
              <w:t>MTAA Super, HESTA, Host plus</w:t>
            </w:r>
            <w:r w:rsidR="00967572">
              <w:rPr>
                <w:rFonts w:ascii="Verdana" w:eastAsia="Batang" w:hAnsi="Verdana"/>
                <w:sz w:val="18"/>
              </w:rPr>
              <w:t xml:space="preserve">, </w:t>
            </w:r>
            <w:r w:rsidR="00967572" w:rsidRPr="00967572">
              <w:rPr>
                <w:rFonts w:ascii="Verdana" w:eastAsia="Batang" w:hAnsi="Verdana"/>
                <w:sz w:val="18"/>
              </w:rPr>
              <w:t>Cbus</w:t>
            </w:r>
            <w:r w:rsidR="00967572">
              <w:rPr>
                <w:rFonts w:ascii="Verdana" w:eastAsia="Batang" w:hAnsi="Verdana"/>
                <w:sz w:val="18"/>
              </w:rPr>
              <w:t xml:space="preserve"> etc</w:t>
            </w:r>
            <w:r>
              <w:rPr>
                <w:rFonts w:ascii="Verdana" w:eastAsia="Batang" w:hAnsi="Verdana"/>
                <w:sz w:val="18"/>
              </w:rPr>
              <w:t>.</w:t>
            </w:r>
          </w:p>
          <w:p w14:paraId="68820D48" w14:textId="77777777" w:rsidR="00617B52" w:rsidRPr="00852658" w:rsidRDefault="00617B52" w:rsidP="00852658">
            <w:pPr>
              <w:tabs>
                <w:tab w:val="left" w:pos="2694"/>
                <w:tab w:val="left" w:pos="7088"/>
              </w:tabs>
              <w:ind w:right="-455"/>
              <w:rPr>
                <w:rFonts w:ascii="Verdana" w:eastAsia="Batang" w:hAnsi="Verdana"/>
                <w:b/>
                <w:bCs/>
                <w:sz w:val="18"/>
              </w:rPr>
            </w:pPr>
          </w:p>
          <w:p w14:paraId="7AE1E027" w14:textId="6F2408B3" w:rsidR="00617B52" w:rsidRPr="00DF7382" w:rsidRDefault="00852658" w:rsidP="00387E08">
            <w:pPr>
              <w:tabs>
                <w:tab w:val="left" w:pos="1134"/>
              </w:tabs>
              <w:rPr>
                <w:rFonts w:ascii="Verdana" w:hAnsi="Verdana"/>
                <w:sz w:val="18"/>
                <w:szCs w:val="18"/>
                <w:lang w:val="en-AU"/>
              </w:rPr>
            </w:pPr>
            <w:r>
              <w:rPr>
                <w:rFonts w:ascii="Verdana" w:eastAsia="Batang" w:hAnsi="Verdana"/>
                <w:sz w:val="18"/>
              </w:rPr>
              <w:t xml:space="preserve"> </w:t>
            </w:r>
            <w:r w:rsidR="003D382B">
              <w:rPr>
                <w:rFonts w:ascii="Verdana" w:eastAsia="Batang" w:hAnsi="Verdana"/>
                <w:sz w:val="18"/>
              </w:rPr>
              <w:t xml:space="preserve">Testing </w:t>
            </w:r>
            <w:r w:rsidR="00C850F9">
              <w:rPr>
                <w:rFonts w:ascii="Verdana" w:eastAsia="Batang" w:hAnsi="Verdana"/>
                <w:sz w:val="18"/>
              </w:rPr>
              <w:t>tools:</w:t>
            </w:r>
            <w:r w:rsidR="003D382B">
              <w:rPr>
                <w:rFonts w:ascii="Verdana" w:eastAsia="Batang" w:hAnsi="Verdana"/>
                <w:sz w:val="18"/>
              </w:rPr>
              <w:t xml:space="preserve"> Selenium,</w:t>
            </w:r>
            <w:r>
              <w:rPr>
                <w:rFonts w:ascii="Verdana" w:eastAsia="Batang" w:hAnsi="Verdana"/>
                <w:sz w:val="18"/>
              </w:rPr>
              <w:t xml:space="preserve"> C#, </w:t>
            </w:r>
            <w:r w:rsidR="003D382B">
              <w:rPr>
                <w:rFonts w:ascii="Verdana" w:eastAsia="Batang" w:hAnsi="Verdana"/>
                <w:sz w:val="18"/>
              </w:rPr>
              <w:t xml:space="preserve">NUnit, JMeter, </w:t>
            </w:r>
            <w:r w:rsidR="00E10870">
              <w:rPr>
                <w:rFonts w:ascii="Verdana" w:eastAsia="Batang" w:hAnsi="Verdana"/>
                <w:sz w:val="18"/>
              </w:rPr>
              <w:t>and Postman</w:t>
            </w:r>
            <w:r w:rsidR="003D382B">
              <w:rPr>
                <w:rFonts w:ascii="Verdana" w:eastAsia="Batang" w:hAnsi="Verdana"/>
                <w:sz w:val="18"/>
              </w:rPr>
              <w:t>.</w:t>
            </w:r>
          </w:p>
          <w:p w14:paraId="46613E11" w14:textId="77777777" w:rsidR="00617B52" w:rsidRDefault="00617B52" w:rsidP="00DF7382">
            <w:pPr>
              <w:tabs>
                <w:tab w:val="left" w:pos="1134"/>
              </w:tabs>
              <w:rPr>
                <w:rFonts w:ascii="Verdana" w:eastAsia="Batang" w:hAnsi="Verdana"/>
                <w:sz w:val="18"/>
              </w:rPr>
            </w:pPr>
          </w:p>
        </w:tc>
      </w:tr>
    </w:tbl>
    <w:p w14:paraId="05934207" w14:textId="77777777" w:rsidR="0004465D" w:rsidRDefault="0004465D" w:rsidP="00661C48">
      <w:pPr>
        <w:tabs>
          <w:tab w:val="left" w:pos="0"/>
          <w:tab w:val="left" w:pos="1440"/>
          <w:tab w:val="left" w:pos="2160"/>
          <w:tab w:val="left" w:pos="3168"/>
        </w:tabs>
        <w:rPr>
          <w:rFonts w:ascii="Verdana" w:eastAsia="Batang" w:hAnsi="Verdana"/>
          <w:b/>
          <w:sz w:val="18"/>
        </w:rPr>
      </w:pPr>
    </w:p>
    <w:tbl>
      <w:tblPr>
        <w:tblW w:w="10000" w:type="dxa"/>
        <w:tblLook w:val="01E0" w:firstRow="1" w:lastRow="1" w:firstColumn="1" w:lastColumn="1" w:noHBand="0" w:noVBand="0"/>
      </w:tblPr>
      <w:tblGrid>
        <w:gridCol w:w="4048"/>
        <w:gridCol w:w="347"/>
        <w:gridCol w:w="2676"/>
        <w:gridCol w:w="442"/>
        <w:gridCol w:w="2487"/>
      </w:tblGrid>
      <w:tr w:rsidR="00915766" w14:paraId="4A8B3482" w14:textId="77777777" w:rsidTr="00574A9A">
        <w:trPr>
          <w:trHeight w:val="385"/>
        </w:trPr>
        <w:tc>
          <w:tcPr>
            <w:tcW w:w="4048" w:type="dxa"/>
          </w:tcPr>
          <w:p w14:paraId="7D58C6C1" w14:textId="77777777" w:rsidR="00617B52" w:rsidRDefault="00617B52" w:rsidP="00D275F8">
            <w:pPr>
              <w:rPr>
                <w:rFonts w:ascii="Verdana" w:eastAsia="Batang" w:hAnsi="Verdana"/>
                <w:b/>
                <w:sz w:val="18"/>
              </w:rPr>
            </w:pPr>
          </w:p>
          <w:p w14:paraId="51CDCD81" w14:textId="77777777" w:rsidR="00915766" w:rsidRDefault="00915766" w:rsidP="00D275F8">
            <w:pPr>
              <w:rPr>
                <w:rFonts w:ascii="Verdana" w:eastAsia="Batang" w:hAnsi="Verdana"/>
                <w:b/>
                <w:sz w:val="18"/>
              </w:rPr>
            </w:pPr>
            <w:r>
              <w:rPr>
                <w:rFonts w:ascii="Verdana" w:eastAsia="Batang" w:hAnsi="Verdana"/>
                <w:b/>
                <w:sz w:val="18"/>
              </w:rPr>
              <w:t>N</w:t>
            </w:r>
            <w:r w:rsidR="00D275F8">
              <w:rPr>
                <w:rFonts w:ascii="Verdana" w:eastAsia="Batang" w:hAnsi="Verdana"/>
                <w:b/>
                <w:sz w:val="18"/>
              </w:rPr>
              <w:t>ETWORK</w:t>
            </w:r>
            <w:r>
              <w:rPr>
                <w:rFonts w:ascii="Verdana" w:eastAsia="Batang" w:hAnsi="Verdana"/>
                <w:b/>
                <w:sz w:val="18"/>
              </w:rPr>
              <w:t xml:space="preserve"> TEN</w:t>
            </w:r>
            <w:r w:rsidR="00DC2F1C">
              <w:rPr>
                <w:rFonts w:ascii="Verdana" w:eastAsia="Batang" w:hAnsi="Verdana"/>
                <w:b/>
                <w:sz w:val="18"/>
              </w:rPr>
              <w:t xml:space="preserve"> Sydney Austr</w:t>
            </w:r>
            <w:r w:rsidR="00F62322">
              <w:rPr>
                <w:rFonts w:ascii="Verdana" w:eastAsia="Batang" w:hAnsi="Verdana"/>
                <w:b/>
                <w:sz w:val="18"/>
              </w:rPr>
              <w:t>a</w:t>
            </w:r>
            <w:r w:rsidR="00DC2F1C">
              <w:rPr>
                <w:rFonts w:ascii="Verdana" w:eastAsia="Batang" w:hAnsi="Verdana"/>
                <w:b/>
                <w:sz w:val="18"/>
              </w:rPr>
              <w:t>lia</w:t>
            </w:r>
          </w:p>
        </w:tc>
        <w:tc>
          <w:tcPr>
            <w:tcW w:w="3023" w:type="dxa"/>
            <w:gridSpan w:val="2"/>
          </w:tcPr>
          <w:p w14:paraId="5F519D36" w14:textId="77777777" w:rsidR="00915766" w:rsidRDefault="005D505A" w:rsidP="00915766">
            <w:pPr>
              <w:rPr>
                <w:rFonts w:ascii="Verdana" w:eastAsia="Batang" w:hAnsi="Verdana"/>
                <w:b/>
                <w:sz w:val="18"/>
              </w:rPr>
            </w:pPr>
            <w:r>
              <w:rPr>
                <w:rFonts w:ascii="Verdana" w:eastAsia="Batang" w:hAnsi="Verdana"/>
                <w:b/>
                <w:sz w:val="18"/>
              </w:rPr>
              <w:t xml:space="preserve">Reddot </w:t>
            </w:r>
            <w:r w:rsidR="00C36247">
              <w:rPr>
                <w:rFonts w:ascii="Verdana" w:eastAsia="Batang" w:hAnsi="Verdana"/>
                <w:b/>
                <w:sz w:val="18"/>
              </w:rPr>
              <w:t>CMS/</w:t>
            </w:r>
            <w:r w:rsidR="00915766">
              <w:rPr>
                <w:rFonts w:ascii="Verdana" w:eastAsia="Batang" w:hAnsi="Verdana"/>
                <w:b/>
                <w:sz w:val="18"/>
              </w:rPr>
              <w:t>Web developer</w:t>
            </w:r>
          </w:p>
        </w:tc>
        <w:tc>
          <w:tcPr>
            <w:tcW w:w="2929" w:type="dxa"/>
            <w:gridSpan w:val="2"/>
          </w:tcPr>
          <w:p w14:paraId="5909082B" w14:textId="77777777" w:rsidR="00915766" w:rsidRDefault="00915766" w:rsidP="008E46AC">
            <w:pPr>
              <w:rPr>
                <w:rFonts w:ascii="Verdana" w:eastAsia="Batang" w:hAnsi="Verdana"/>
                <w:sz w:val="18"/>
              </w:rPr>
            </w:pPr>
            <w:r>
              <w:rPr>
                <w:rFonts w:ascii="Verdana" w:eastAsia="Batang" w:hAnsi="Verdana"/>
                <w:sz w:val="18"/>
              </w:rPr>
              <w:t xml:space="preserve">Jan 2011 – </w:t>
            </w:r>
            <w:r w:rsidR="008E46AC">
              <w:rPr>
                <w:rFonts w:ascii="Verdana" w:eastAsia="Batang" w:hAnsi="Verdana"/>
                <w:sz w:val="18"/>
              </w:rPr>
              <w:t>JUN 2012</w:t>
            </w:r>
          </w:p>
        </w:tc>
      </w:tr>
      <w:tr w:rsidR="00915766" w14:paraId="2B87CFBF" w14:textId="77777777" w:rsidTr="00574A9A">
        <w:trPr>
          <w:trHeight w:val="323"/>
        </w:trPr>
        <w:tc>
          <w:tcPr>
            <w:tcW w:w="10000" w:type="dxa"/>
            <w:gridSpan w:val="5"/>
          </w:tcPr>
          <w:p w14:paraId="596A45BA" w14:textId="77777777" w:rsidR="00FF2FC2" w:rsidRDefault="00FF2FC2" w:rsidP="0038436B">
            <w:pPr>
              <w:rPr>
                <w:rFonts w:ascii="Verdana" w:eastAsia="Batang" w:hAnsi="Verdana"/>
                <w:sz w:val="18"/>
              </w:rPr>
            </w:pPr>
          </w:p>
          <w:p w14:paraId="5D01DCFD" w14:textId="77777777" w:rsidR="00B508E0" w:rsidRDefault="00D275F8" w:rsidP="0038436B">
            <w:pPr>
              <w:rPr>
                <w:rFonts w:ascii="Verdana" w:eastAsia="Batang" w:hAnsi="Verdana"/>
                <w:sz w:val="18"/>
              </w:rPr>
            </w:pPr>
            <w:r>
              <w:rPr>
                <w:rFonts w:ascii="Verdana" w:eastAsia="Batang" w:hAnsi="Verdana"/>
                <w:sz w:val="18"/>
              </w:rPr>
              <w:t>NETWORK TEN is a digital media company having ch</w:t>
            </w:r>
            <w:r w:rsidR="008C78C4">
              <w:rPr>
                <w:rFonts w:ascii="Verdana" w:eastAsia="Batang" w:hAnsi="Verdana"/>
                <w:sz w:val="18"/>
              </w:rPr>
              <w:t>annels TEN, ELEVEN and ONE</w:t>
            </w:r>
            <w:r>
              <w:rPr>
                <w:rFonts w:ascii="Verdana" w:eastAsia="Batang" w:hAnsi="Verdana"/>
                <w:sz w:val="18"/>
              </w:rPr>
              <w:t>.</w:t>
            </w:r>
            <w:r w:rsidR="00C22466">
              <w:rPr>
                <w:rFonts w:ascii="Verdana" w:eastAsia="Batang" w:hAnsi="Verdana"/>
                <w:sz w:val="18"/>
              </w:rPr>
              <w:br/>
            </w:r>
          </w:p>
        </w:tc>
      </w:tr>
      <w:tr w:rsidR="00915766" w14:paraId="1F5F80C5" w14:textId="77777777" w:rsidTr="00574A9A">
        <w:trPr>
          <w:trHeight w:val="385"/>
        </w:trPr>
        <w:tc>
          <w:tcPr>
            <w:tcW w:w="10000" w:type="dxa"/>
            <w:gridSpan w:val="5"/>
          </w:tcPr>
          <w:p w14:paraId="60FFC11E" w14:textId="77777777" w:rsidR="00623DCD" w:rsidRPr="00623DCD" w:rsidRDefault="007772EB" w:rsidP="00744741">
            <w:pPr>
              <w:numPr>
                <w:ilvl w:val="0"/>
                <w:numId w:val="8"/>
              </w:numPr>
              <w:tabs>
                <w:tab w:val="left" w:pos="2694"/>
                <w:tab w:val="left" w:pos="7088"/>
              </w:tabs>
              <w:ind w:right="-455"/>
              <w:rPr>
                <w:rFonts w:ascii="Verdana" w:eastAsia="Batang" w:hAnsi="Verdana"/>
                <w:bCs/>
                <w:sz w:val="18"/>
              </w:rPr>
            </w:pPr>
            <w:r w:rsidRPr="00623DCD">
              <w:rPr>
                <w:rFonts w:ascii="Verdana" w:eastAsia="Batang" w:hAnsi="Verdana"/>
                <w:bCs/>
                <w:sz w:val="18"/>
              </w:rPr>
              <w:t xml:space="preserve">Worked Extensively on REDDOT to </w:t>
            </w:r>
            <w:r w:rsidR="00FE7B49" w:rsidRPr="00623DCD">
              <w:rPr>
                <w:rFonts w:ascii="Verdana" w:eastAsia="Batang" w:hAnsi="Verdana"/>
                <w:bCs/>
                <w:sz w:val="18"/>
              </w:rPr>
              <w:t>create/</w:t>
            </w:r>
            <w:r w:rsidR="005747E5" w:rsidRPr="00623DCD">
              <w:rPr>
                <w:rFonts w:ascii="Verdana" w:eastAsia="Batang" w:hAnsi="Verdana"/>
                <w:bCs/>
                <w:sz w:val="18"/>
              </w:rPr>
              <w:t>maintain and</w:t>
            </w:r>
            <w:r w:rsidR="00744741" w:rsidRPr="00623DCD">
              <w:rPr>
                <w:rFonts w:ascii="Verdana" w:eastAsia="Batang" w:hAnsi="Verdana"/>
                <w:bCs/>
                <w:sz w:val="18"/>
              </w:rPr>
              <w:t xml:space="preserve"> testing </w:t>
            </w:r>
            <w:r w:rsidR="00EC131A" w:rsidRPr="00623DCD">
              <w:rPr>
                <w:rFonts w:ascii="Verdana" w:eastAsia="Batang" w:hAnsi="Verdana"/>
                <w:bCs/>
                <w:sz w:val="18"/>
              </w:rPr>
              <w:t xml:space="preserve">all the Network </w:t>
            </w:r>
            <w:r w:rsidR="00744741" w:rsidRPr="00623DCD">
              <w:rPr>
                <w:rFonts w:ascii="Verdana" w:eastAsia="Batang" w:hAnsi="Verdana"/>
                <w:bCs/>
                <w:sz w:val="18"/>
              </w:rPr>
              <w:t>TEN sites</w:t>
            </w:r>
            <w:r w:rsidR="00EC131A" w:rsidRPr="00623DCD">
              <w:rPr>
                <w:rFonts w:ascii="Verdana" w:eastAsia="Batang" w:hAnsi="Verdana"/>
                <w:bCs/>
                <w:sz w:val="18"/>
              </w:rPr>
              <w:t>.</w:t>
            </w:r>
          </w:p>
          <w:p w14:paraId="4EA079A2" w14:textId="57E71033" w:rsidR="00623DCD" w:rsidRPr="00623DCD" w:rsidRDefault="00623DCD" w:rsidP="00623DCD">
            <w:pPr>
              <w:numPr>
                <w:ilvl w:val="0"/>
                <w:numId w:val="8"/>
              </w:numPr>
              <w:tabs>
                <w:tab w:val="left" w:pos="2694"/>
                <w:tab w:val="left" w:pos="7088"/>
              </w:tabs>
              <w:ind w:right="-455"/>
              <w:rPr>
                <w:rFonts w:ascii="Verdana" w:eastAsia="Batang" w:hAnsi="Verdana"/>
                <w:bCs/>
                <w:sz w:val="18"/>
              </w:rPr>
            </w:pPr>
            <w:r w:rsidRPr="00623DCD">
              <w:rPr>
                <w:rFonts w:ascii="Verdana" w:eastAsia="Batang" w:hAnsi="Verdana"/>
                <w:bCs/>
                <w:sz w:val="18"/>
              </w:rPr>
              <w:t xml:space="preserve">Effectively enabled half hourly updates of ten.com.au by using the </w:t>
            </w:r>
            <w:proofErr w:type="spellStart"/>
            <w:r w:rsidRPr="00623DCD">
              <w:rPr>
                <w:rFonts w:ascii="Verdana" w:eastAsia="Batang" w:hAnsi="Verdana"/>
                <w:bCs/>
                <w:sz w:val="18"/>
              </w:rPr>
              <w:t>Reddot</w:t>
            </w:r>
            <w:proofErr w:type="spellEnd"/>
            <w:r w:rsidRPr="00623DCD">
              <w:rPr>
                <w:rFonts w:ascii="Verdana" w:eastAsia="Batang" w:hAnsi="Verdana"/>
                <w:bCs/>
                <w:sz w:val="18"/>
              </w:rPr>
              <w:t xml:space="preserve"> published XML s to be </w:t>
            </w:r>
          </w:p>
          <w:p w14:paraId="14399334" w14:textId="2C01077F" w:rsidR="00744741" w:rsidRPr="00623DCD" w:rsidRDefault="00623DCD" w:rsidP="00623DCD">
            <w:pPr>
              <w:tabs>
                <w:tab w:val="left" w:pos="2694"/>
                <w:tab w:val="left" w:pos="7088"/>
              </w:tabs>
              <w:ind w:left="360" w:right="-455"/>
              <w:rPr>
                <w:rFonts w:ascii="Verdana" w:eastAsia="Batang" w:hAnsi="Verdana"/>
                <w:bCs/>
                <w:sz w:val="18"/>
              </w:rPr>
            </w:pPr>
            <w:r w:rsidRPr="00623DCD">
              <w:rPr>
                <w:rFonts w:ascii="Verdana" w:eastAsia="Batang" w:hAnsi="Verdana"/>
                <w:bCs/>
                <w:sz w:val="18"/>
              </w:rPr>
              <w:t xml:space="preserve">Consumed by .NET Windows Service and JQUERY AJAX to create HTML Components which is then pushed to the servers using WinSCP. This involved consultation, gathering requirements, gaining clarification and </w:t>
            </w:r>
            <w:proofErr w:type="gramStart"/>
            <w:r w:rsidRPr="00623DCD">
              <w:rPr>
                <w:rFonts w:ascii="Verdana" w:eastAsia="Batang" w:hAnsi="Verdana"/>
                <w:bCs/>
                <w:sz w:val="18"/>
              </w:rPr>
              <w:lastRenderedPageBreak/>
              <w:t>signoff</w:t>
            </w:r>
            <w:proofErr w:type="gramEnd"/>
            <w:r w:rsidRPr="00623DCD">
              <w:rPr>
                <w:rFonts w:ascii="Verdana" w:eastAsia="Batang" w:hAnsi="Verdana"/>
                <w:bCs/>
                <w:sz w:val="18"/>
              </w:rPr>
              <w:t xml:space="preserve"> and facilitating testing with the Product Team. This also resulted in the system being more dynamic and significantly saved resources.</w:t>
            </w:r>
            <w:r w:rsidR="00EC131A">
              <w:rPr>
                <w:rFonts w:ascii="Verdana" w:eastAsia="Batang" w:hAnsi="Verdana"/>
                <w:sz w:val="18"/>
              </w:rPr>
              <w:br/>
            </w:r>
          </w:p>
          <w:p w14:paraId="461F22AD" w14:textId="77777777" w:rsidR="00915766" w:rsidRDefault="00744741" w:rsidP="00A81F7A">
            <w:pPr>
              <w:tabs>
                <w:tab w:val="left" w:pos="1134"/>
              </w:tabs>
              <w:rPr>
                <w:rFonts w:ascii="Verdana" w:eastAsia="Batang" w:hAnsi="Verdana"/>
                <w:sz w:val="18"/>
              </w:rPr>
            </w:pPr>
            <w:r>
              <w:rPr>
                <w:rFonts w:ascii="Verdana" w:eastAsia="Batang" w:hAnsi="Verdana"/>
                <w:sz w:val="18"/>
              </w:rPr>
              <w:t xml:space="preserve">            </w:t>
            </w:r>
            <w:r w:rsidR="00C20DCC">
              <w:rPr>
                <w:rFonts w:ascii="Verdana" w:eastAsia="Batang" w:hAnsi="Verdana"/>
                <w:sz w:val="18"/>
              </w:rPr>
              <w:t>Programming Languages</w:t>
            </w:r>
            <w:r w:rsidR="00B91FB6">
              <w:rPr>
                <w:rFonts w:ascii="Verdana" w:eastAsia="Batang" w:hAnsi="Verdana"/>
                <w:sz w:val="18"/>
              </w:rPr>
              <w:t xml:space="preserve"> </w:t>
            </w:r>
            <w:r w:rsidR="004222E7">
              <w:rPr>
                <w:rFonts w:ascii="Verdana" w:eastAsia="Batang" w:hAnsi="Verdana"/>
                <w:sz w:val="18"/>
              </w:rPr>
              <w:t xml:space="preserve">   </w:t>
            </w:r>
            <w:proofErr w:type="gramStart"/>
            <w:r w:rsidR="004222E7">
              <w:rPr>
                <w:rFonts w:ascii="Verdana" w:eastAsia="Batang" w:hAnsi="Verdana"/>
                <w:sz w:val="18"/>
              </w:rPr>
              <w:t xml:space="preserve">  </w:t>
            </w:r>
            <w:r w:rsidR="00915766">
              <w:rPr>
                <w:rFonts w:ascii="Verdana" w:eastAsia="Batang" w:hAnsi="Verdana"/>
                <w:sz w:val="18"/>
              </w:rPr>
              <w:t>:</w:t>
            </w:r>
            <w:proofErr w:type="gramEnd"/>
            <w:r w:rsidR="00B91FB6">
              <w:rPr>
                <w:rFonts w:ascii="Verdana" w:eastAsia="Batang" w:hAnsi="Verdana"/>
                <w:sz w:val="18"/>
              </w:rPr>
              <w:t xml:space="preserve">  </w:t>
            </w:r>
            <w:r w:rsidR="00915766">
              <w:rPr>
                <w:rFonts w:ascii="Verdana" w:eastAsia="Batang" w:hAnsi="Verdana"/>
                <w:sz w:val="18"/>
              </w:rPr>
              <w:t>ASP.NET and C#</w:t>
            </w:r>
          </w:p>
          <w:p w14:paraId="33821DD7" w14:textId="77777777" w:rsidR="00915766" w:rsidRDefault="009A52AA" w:rsidP="00A81F7A">
            <w:pPr>
              <w:tabs>
                <w:tab w:val="left" w:pos="1134"/>
              </w:tabs>
              <w:rPr>
                <w:rFonts w:ascii="Verdana" w:eastAsia="Batang" w:hAnsi="Verdana"/>
                <w:sz w:val="18"/>
              </w:rPr>
            </w:pPr>
            <w:r>
              <w:rPr>
                <w:rFonts w:ascii="Verdana" w:eastAsia="Batang" w:hAnsi="Verdana"/>
                <w:sz w:val="18"/>
              </w:rPr>
              <w:t xml:space="preserve">            CMS</w:t>
            </w:r>
            <w:r w:rsidR="00B91FB6">
              <w:rPr>
                <w:rFonts w:ascii="Verdana" w:eastAsia="Batang" w:hAnsi="Verdana"/>
                <w:sz w:val="18"/>
              </w:rPr>
              <w:t xml:space="preserve"> </w:t>
            </w:r>
            <w:r w:rsidR="004222E7">
              <w:rPr>
                <w:rFonts w:ascii="Verdana" w:eastAsia="Batang" w:hAnsi="Verdana"/>
                <w:sz w:val="18"/>
              </w:rPr>
              <w:t xml:space="preserve">                                  </w:t>
            </w:r>
            <w:r w:rsidR="00B91FB6">
              <w:rPr>
                <w:rFonts w:ascii="Verdana" w:eastAsia="Batang" w:hAnsi="Verdana"/>
                <w:sz w:val="18"/>
              </w:rPr>
              <w:t xml:space="preserve">: </w:t>
            </w:r>
            <w:r w:rsidR="00E54245">
              <w:rPr>
                <w:rFonts w:ascii="Verdana" w:eastAsia="Batang" w:hAnsi="Verdana"/>
                <w:sz w:val="18"/>
              </w:rPr>
              <w:t xml:space="preserve"> </w:t>
            </w:r>
            <w:r w:rsidR="008C78C4">
              <w:rPr>
                <w:rFonts w:ascii="Verdana" w:eastAsia="Batang" w:hAnsi="Verdana"/>
                <w:sz w:val="18"/>
              </w:rPr>
              <w:t>Reddot</w:t>
            </w:r>
          </w:p>
          <w:p w14:paraId="21BF9687" w14:textId="77777777" w:rsidR="00C20DCC" w:rsidRDefault="00C20DCC" w:rsidP="00C20DCC">
            <w:pPr>
              <w:tabs>
                <w:tab w:val="left" w:pos="1134"/>
              </w:tabs>
              <w:rPr>
                <w:rFonts w:ascii="Verdana" w:eastAsia="Batang" w:hAnsi="Verdana"/>
                <w:sz w:val="18"/>
              </w:rPr>
            </w:pPr>
            <w:r>
              <w:rPr>
                <w:rFonts w:ascii="Verdana" w:eastAsia="Batang" w:hAnsi="Verdana"/>
                <w:sz w:val="18"/>
              </w:rPr>
              <w:t xml:space="preserve">            </w:t>
            </w:r>
            <w:r w:rsidR="00986A94">
              <w:rPr>
                <w:rFonts w:ascii="Verdana" w:eastAsia="Batang" w:hAnsi="Verdana"/>
                <w:sz w:val="18"/>
              </w:rPr>
              <w:t>Frontend</w:t>
            </w:r>
            <w:r w:rsidR="004222E7">
              <w:rPr>
                <w:rFonts w:ascii="Verdana" w:eastAsia="Batang" w:hAnsi="Verdana"/>
                <w:sz w:val="18"/>
              </w:rPr>
              <w:t xml:space="preserve">                           </w:t>
            </w:r>
            <w:r w:rsidR="00EC720B">
              <w:rPr>
                <w:rFonts w:ascii="Verdana" w:eastAsia="Batang" w:hAnsi="Verdana"/>
                <w:sz w:val="18"/>
              </w:rPr>
              <w:t xml:space="preserve"> </w:t>
            </w:r>
            <w:r w:rsidR="004222E7">
              <w:rPr>
                <w:rFonts w:ascii="Verdana" w:eastAsia="Batang" w:hAnsi="Verdana"/>
                <w:sz w:val="18"/>
              </w:rPr>
              <w:t xml:space="preserve"> </w:t>
            </w:r>
            <w:r>
              <w:rPr>
                <w:rFonts w:ascii="Verdana" w:eastAsia="Batang" w:hAnsi="Verdana"/>
                <w:sz w:val="18"/>
              </w:rPr>
              <w:t>:</w:t>
            </w:r>
            <w:r w:rsidR="00EC720B">
              <w:rPr>
                <w:rFonts w:ascii="Verdana" w:eastAsia="Batang" w:hAnsi="Verdana"/>
                <w:sz w:val="18"/>
              </w:rPr>
              <w:t xml:space="preserve"> </w:t>
            </w:r>
            <w:r>
              <w:rPr>
                <w:rFonts w:ascii="Verdana" w:eastAsia="Batang" w:hAnsi="Verdana"/>
                <w:sz w:val="18"/>
              </w:rPr>
              <w:t xml:space="preserve"> HTML, JAVASCRIPT,JQUERY,AJAX</w:t>
            </w:r>
            <w:r w:rsidR="0001696F">
              <w:rPr>
                <w:rFonts w:ascii="Verdana" w:eastAsia="Batang" w:hAnsi="Verdana"/>
                <w:sz w:val="18"/>
              </w:rPr>
              <w:t>,CSS and XML</w:t>
            </w:r>
          </w:p>
          <w:p w14:paraId="4DFE6F37" w14:textId="523B6E43" w:rsidR="00233665" w:rsidRDefault="00233665" w:rsidP="00C20DCC">
            <w:pPr>
              <w:tabs>
                <w:tab w:val="left" w:pos="1134"/>
              </w:tabs>
              <w:rPr>
                <w:rFonts w:ascii="Verdana" w:hAnsi="Verdana"/>
                <w:sz w:val="18"/>
                <w:szCs w:val="18"/>
              </w:rPr>
            </w:pPr>
            <w:r>
              <w:rPr>
                <w:rFonts w:ascii="Verdana" w:eastAsia="Batang" w:hAnsi="Verdana"/>
                <w:sz w:val="18"/>
              </w:rPr>
              <w:t xml:space="preserve">            Site : </w:t>
            </w:r>
            <w:r w:rsidR="00E4423E">
              <w:rPr>
                <w:rFonts w:ascii="Verdana" w:eastAsia="Batang" w:hAnsi="Verdana"/>
                <w:sz w:val="18"/>
              </w:rPr>
              <w:t xml:space="preserve">                                 :  </w:t>
            </w:r>
            <w:hyperlink r:id="rId12" w:history="1">
              <w:r w:rsidR="00EC720B" w:rsidRPr="00D439EF">
                <w:rPr>
                  <w:rStyle w:val="Hyperlink"/>
                  <w:rFonts w:ascii="Verdana" w:eastAsia="Batang" w:hAnsi="Verdana"/>
                  <w:sz w:val="18"/>
                </w:rPr>
                <w:t>www.one.com.au</w:t>
              </w:r>
            </w:hyperlink>
            <w:r w:rsidR="00EC720B">
              <w:rPr>
                <w:rFonts w:ascii="Verdana" w:eastAsia="Batang" w:hAnsi="Verdana"/>
                <w:sz w:val="18"/>
              </w:rPr>
              <w:t xml:space="preserve">, </w:t>
            </w:r>
            <w:hyperlink r:id="rId13" w:history="1">
              <w:r w:rsidR="00EC720B" w:rsidRPr="00D439EF">
                <w:rPr>
                  <w:rStyle w:val="Hyperlink"/>
                  <w:rFonts w:ascii="Verdana" w:eastAsia="Batang" w:hAnsi="Verdana"/>
                  <w:sz w:val="18"/>
                </w:rPr>
                <w:t>www.ten.com.au</w:t>
              </w:r>
            </w:hyperlink>
            <w:r w:rsidR="00EC720B">
              <w:rPr>
                <w:rFonts w:ascii="Verdana" w:eastAsia="Batang" w:hAnsi="Verdana"/>
                <w:sz w:val="18"/>
              </w:rPr>
              <w:t xml:space="preserve">, </w:t>
            </w:r>
            <w:hyperlink r:id="rId14" w:history="1">
              <w:r w:rsidR="00EC720B" w:rsidRPr="00D439EF">
                <w:rPr>
                  <w:rStyle w:val="Hyperlink"/>
                  <w:rFonts w:ascii="Verdana" w:eastAsia="Batang" w:hAnsi="Verdana"/>
                  <w:sz w:val="18"/>
                </w:rPr>
                <w:t>www.eleven.com.au</w:t>
              </w:r>
            </w:hyperlink>
            <w:r w:rsidR="00EC720B">
              <w:rPr>
                <w:rFonts w:ascii="Verdana" w:eastAsia="Batang" w:hAnsi="Verdana"/>
                <w:sz w:val="18"/>
              </w:rPr>
              <w:t xml:space="preserve">, </w:t>
            </w:r>
            <w:r w:rsidR="00FD4D60">
              <w:rPr>
                <w:rFonts w:ascii="Verdana" w:eastAsia="Batang" w:hAnsi="Verdana"/>
                <w:sz w:val="18"/>
              </w:rPr>
              <w:t xml:space="preserve">         </w:t>
            </w:r>
            <w:r w:rsidR="00E4423E">
              <w:rPr>
                <w:rFonts w:ascii="Verdana" w:eastAsia="Batang" w:hAnsi="Verdana"/>
                <w:sz w:val="18"/>
              </w:rPr>
              <w:t xml:space="preserve">         </w:t>
            </w:r>
            <w:r w:rsidR="00461789">
              <w:rPr>
                <w:rFonts w:ascii="Verdana" w:eastAsia="Batang" w:hAnsi="Verdana"/>
                <w:sz w:val="18"/>
              </w:rPr>
              <w:t xml:space="preserve">                 </w:t>
            </w:r>
            <w:hyperlink r:id="rId15" w:history="1">
              <w:r w:rsidR="00461789" w:rsidRPr="00AB5CBE">
                <w:rPr>
                  <w:rStyle w:val="Hyperlink"/>
                  <w:rFonts w:ascii="Verdana" w:hAnsi="Verdana"/>
                  <w:sz w:val="18"/>
                  <w:szCs w:val="18"/>
                </w:rPr>
                <w:t>www.thebiggestloser.com.au</w:t>
              </w:r>
            </w:hyperlink>
          </w:p>
          <w:p w14:paraId="34FD7755" w14:textId="77777777" w:rsidR="00EC720B" w:rsidRDefault="00EC720B" w:rsidP="00C20DCC">
            <w:pPr>
              <w:tabs>
                <w:tab w:val="left" w:pos="1134"/>
              </w:tabs>
              <w:rPr>
                <w:rFonts w:ascii="Verdana" w:eastAsia="Batang" w:hAnsi="Verdana"/>
                <w:sz w:val="18"/>
              </w:rPr>
            </w:pPr>
          </w:p>
          <w:p w14:paraId="7AD7D65C" w14:textId="77777777" w:rsidR="0004465D" w:rsidRDefault="0004465D" w:rsidP="00C20DCC">
            <w:pPr>
              <w:tabs>
                <w:tab w:val="left" w:pos="1134"/>
              </w:tabs>
              <w:rPr>
                <w:rFonts w:ascii="Verdana" w:eastAsia="Batang" w:hAnsi="Verdana"/>
                <w:sz w:val="18"/>
              </w:rPr>
            </w:pPr>
          </w:p>
          <w:p w14:paraId="4547897F" w14:textId="77777777" w:rsidR="0004465D" w:rsidRDefault="0004465D" w:rsidP="00C20DCC">
            <w:pPr>
              <w:tabs>
                <w:tab w:val="left" w:pos="1134"/>
              </w:tabs>
              <w:rPr>
                <w:rFonts w:ascii="Verdana" w:eastAsia="Batang" w:hAnsi="Verdana"/>
                <w:sz w:val="18"/>
              </w:rPr>
            </w:pPr>
          </w:p>
          <w:p w14:paraId="6472B390" w14:textId="77777777" w:rsidR="00915766" w:rsidRDefault="00915766" w:rsidP="00A81F7A">
            <w:pPr>
              <w:rPr>
                <w:rFonts w:ascii="Verdana" w:eastAsia="Batang" w:hAnsi="Verdana"/>
                <w:sz w:val="18"/>
              </w:rPr>
            </w:pPr>
          </w:p>
        </w:tc>
      </w:tr>
      <w:tr w:rsidR="00661C48" w14:paraId="09280ABC" w14:textId="77777777" w:rsidTr="00574A9A">
        <w:trPr>
          <w:trHeight w:val="385"/>
        </w:trPr>
        <w:tc>
          <w:tcPr>
            <w:tcW w:w="4048" w:type="dxa"/>
          </w:tcPr>
          <w:p w14:paraId="2DDBB6CC" w14:textId="77777777" w:rsidR="00661C48" w:rsidRDefault="00661C48" w:rsidP="00892B95">
            <w:pPr>
              <w:rPr>
                <w:rFonts w:ascii="Verdana" w:eastAsia="Batang" w:hAnsi="Verdana"/>
                <w:b/>
                <w:sz w:val="18"/>
              </w:rPr>
            </w:pPr>
            <w:r>
              <w:rPr>
                <w:rFonts w:ascii="Verdana" w:eastAsia="Batang" w:hAnsi="Verdana"/>
                <w:b/>
                <w:sz w:val="18"/>
              </w:rPr>
              <w:lastRenderedPageBreak/>
              <w:t>Moneysupermarket.com Chester U.K</w:t>
            </w:r>
          </w:p>
        </w:tc>
        <w:tc>
          <w:tcPr>
            <w:tcW w:w="3023" w:type="dxa"/>
            <w:gridSpan w:val="2"/>
          </w:tcPr>
          <w:p w14:paraId="6100708C" w14:textId="77777777" w:rsidR="00661C48" w:rsidRDefault="00661C48" w:rsidP="00AC26D2">
            <w:pPr>
              <w:rPr>
                <w:rFonts w:ascii="Verdana" w:eastAsia="Batang" w:hAnsi="Verdana"/>
                <w:b/>
                <w:sz w:val="18"/>
              </w:rPr>
            </w:pPr>
            <w:r>
              <w:rPr>
                <w:rFonts w:ascii="Verdana" w:eastAsia="Batang" w:hAnsi="Verdana"/>
                <w:b/>
                <w:sz w:val="18"/>
              </w:rPr>
              <w:t>Sr. Software Analyst Programmer</w:t>
            </w:r>
            <w:r w:rsidR="00A71DA4">
              <w:rPr>
                <w:rFonts w:ascii="Verdana" w:eastAsia="Batang" w:hAnsi="Verdana"/>
                <w:b/>
                <w:sz w:val="18"/>
              </w:rPr>
              <w:br/>
            </w:r>
          </w:p>
        </w:tc>
        <w:tc>
          <w:tcPr>
            <w:tcW w:w="2929" w:type="dxa"/>
            <w:gridSpan w:val="2"/>
          </w:tcPr>
          <w:p w14:paraId="68EA8CCA" w14:textId="33181255" w:rsidR="00661C48" w:rsidRDefault="00661C48" w:rsidP="0011350F">
            <w:pPr>
              <w:rPr>
                <w:rFonts w:ascii="Verdana" w:eastAsia="Batang" w:hAnsi="Verdana"/>
                <w:sz w:val="18"/>
              </w:rPr>
            </w:pPr>
            <w:r>
              <w:rPr>
                <w:rFonts w:ascii="Verdana" w:eastAsia="Batang" w:hAnsi="Verdana"/>
                <w:sz w:val="18"/>
              </w:rPr>
              <w:t>Ma</w:t>
            </w:r>
            <w:r w:rsidR="0011350F">
              <w:rPr>
                <w:rFonts w:ascii="Verdana" w:eastAsia="Batang" w:hAnsi="Verdana"/>
                <w:sz w:val="18"/>
              </w:rPr>
              <w:t xml:space="preserve">r </w:t>
            </w:r>
            <w:r>
              <w:rPr>
                <w:rFonts w:ascii="Verdana" w:eastAsia="Batang" w:hAnsi="Verdana"/>
                <w:sz w:val="18"/>
              </w:rPr>
              <w:t xml:space="preserve">2006 – </w:t>
            </w:r>
            <w:r w:rsidR="00623DCD">
              <w:rPr>
                <w:rFonts w:ascii="Verdana" w:eastAsia="Batang" w:hAnsi="Verdana"/>
                <w:sz w:val="18"/>
              </w:rPr>
              <w:t>Oct</w:t>
            </w:r>
            <w:r>
              <w:rPr>
                <w:rFonts w:ascii="Verdana" w:eastAsia="Batang" w:hAnsi="Verdana"/>
                <w:sz w:val="18"/>
              </w:rPr>
              <w:t xml:space="preserve"> 2010</w:t>
            </w:r>
          </w:p>
        </w:tc>
      </w:tr>
      <w:tr w:rsidR="00661C48" w14:paraId="422880FF" w14:textId="77777777" w:rsidTr="00574A9A">
        <w:trPr>
          <w:trHeight w:val="385"/>
        </w:trPr>
        <w:tc>
          <w:tcPr>
            <w:tcW w:w="10000" w:type="dxa"/>
            <w:gridSpan w:val="5"/>
          </w:tcPr>
          <w:p w14:paraId="6030909B" w14:textId="77777777" w:rsidR="00661C48" w:rsidRDefault="00661C48" w:rsidP="00892B95">
            <w:pPr>
              <w:rPr>
                <w:rFonts w:ascii="Verdana" w:eastAsia="Batang" w:hAnsi="Verdana"/>
                <w:sz w:val="18"/>
              </w:rPr>
            </w:pPr>
            <w:r>
              <w:rPr>
                <w:rFonts w:ascii="Verdana" w:eastAsia="Batang" w:hAnsi="Verdana"/>
                <w:sz w:val="18"/>
              </w:rPr>
              <w:t xml:space="preserve">Moneysupermarket is U.K s leading Price comparison site listed on FTSE and </w:t>
            </w:r>
            <w:proofErr w:type="spellStart"/>
            <w:r>
              <w:rPr>
                <w:rFonts w:ascii="Verdana" w:eastAsia="Batang" w:hAnsi="Verdana"/>
                <w:sz w:val="18"/>
              </w:rPr>
              <w:t>Travelsupermarket</w:t>
            </w:r>
            <w:proofErr w:type="spellEnd"/>
            <w:r>
              <w:rPr>
                <w:rFonts w:ascii="Verdana" w:eastAsia="Batang" w:hAnsi="Verdana"/>
                <w:sz w:val="18"/>
              </w:rPr>
              <w:t xml:space="preserve"> is part of this organization where we compare flights, hotels, </w:t>
            </w:r>
            <w:r w:rsidR="00C50BE2">
              <w:rPr>
                <w:rFonts w:ascii="Verdana" w:eastAsia="Batang" w:hAnsi="Verdana"/>
                <w:sz w:val="18"/>
              </w:rPr>
              <w:t>and car hire</w:t>
            </w:r>
            <w:r>
              <w:rPr>
                <w:rFonts w:ascii="Verdana" w:eastAsia="Batang" w:hAnsi="Verdana"/>
                <w:sz w:val="18"/>
              </w:rPr>
              <w:t xml:space="preserve"> and package holidays.</w:t>
            </w:r>
          </w:p>
        </w:tc>
      </w:tr>
      <w:tr w:rsidR="00661C48" w14:paraId="5F917A09" w14:textId="77777777" w:rsidTr="00574A9A">
        <w:trPr>
          <w:trHeight w:val="385"/>
        </w:trPr>
        <w:tc>
          <w:tcPr>
            <w:tcW w:w="10000" w:type="dxa"/>
            <w:gridSpan w:val="5"/>
          </w:tcPr>
          <w:p w14:paraId="26E985B0" w14:textId="77777777" w:rsidR="00661C48" w:rsidRDefault="00661C48" w:rsidP="00892B95">
            <w:pPr>
              <w:rPr>
                <w:rFonts w:ascii="Verdana" w:eastAsia="Batang" w:hAnsi="Verdana"/>
                <w:sz w:val="18"/>
              </w:rPr>
            </w:pPr>
          </w:p>
          <w:p w14:paraId="67BA7C9D" w14:textId="77777777" w:rsidR="00661C48" w:rsidRPr="000A3BC6" w:rsidRDefault="00B030EA" w:rsidP="00B030EA">
            <w:pPr>
              <w:numPr>
                <w:ilvl w:val="0"/>
                <w:numId w:val="6"/>
              </w:numPr>
              <w:rPr>
                <w:rFonts w:ascii="Verdana" w:eastAsia="Batang" w:hAnsi="Verdana"/>
                <w:bCs/>
                <w:sz w:val="18"/>
              </w:rPr>
            </w:pPr>
            <w:r w:rsidRPr="000A3BC6">
              <w:rPr>
                <w:rFonts w:ascii="Verdana" w:eastAsia="Batang" w:hAnsi="Verdana"/>
                <w:sz w:val="18"/>
              </w:rPr>
              <w:t>Wor</w:t>
            </w:r>
            <w:r w:rsidR="00D275F8" w:rsidRPr="000A3BC6">
              <w:rPr>
                <w:rFonts w:ascii="Verdana" w:eastAsia="Batang" w:hAnsi="Verdana"/>
                <w:sz w:val="18"/>
              </w:rPr>
              <w:t>ked</w:t>
            </w:r>
            <w:r w:rsidRPr="000A3BC6">
              <w:rPr>
                <w:rFonts w:ascii="Verdana" w:eastAsia="Batang" w:hAnsi="Verdana"/>
                <w:sz w:val="18"/>
              </w:rPr>
              <w:t xml:space="preserve"> as a </w:t>
            </w:r>
            <w:r w:rsidRPr="000A3BC6">
              <w:rPr>
                <w:rFonts w:ascii="Verdana" w:eastAsia="Batang" w:hAnsi="Verdana"/>
                <w:bCs/>
                <w:sz w:val="18"/>
              </w:rPr>
              <w:t>Sr. Software Analyst Programmer</w:t>
            </w:r>
            <w:r w:rsidRPr="000A3BC6">
              <w:rPr>
                <w:rFonts w:ascii="Verdana" w:eastAsia="Batang" w:hAnsi="Verdana"/>
                <w:sz w:val="18"/>
              </w:rPr>
              <w:t xml:space="preserve"> since </w:t>
            </w:r>
            <w:r w:rsidR="00B92970" w:rsidRPr="000A3BC6">
              <w:rPr>
                <w:rFonts w:ascii="Verdana" w:eastAsia="Batang" w:hAnsi="Verdana"/>
                <w:sz w:val="18"/>
              </w:rPr>
              <w:t>for</w:t>
            </w:r>
            <w:r w:rsidRPr="000A3BC6">
              <w:rPr>
                <w:rFonts w:ascii="Verdana" w:eastAsia="Batang" w:hAnsi="Verdana"/>
                <w:sz w:val="18"/>
              </w:rPr>
              <w:t xml:space="preserve"> 4.5 years on the Web tier and the middleware layers of </w:t>
            </w:r>
            <w:proofErr w:type="spellStart"/>
            <w:r w:rsidRPr="000A3BC6">
              <w:rPr>
                <w:rFonts w:ascii="Verdana" w:eastAsia="Batang" w:hAnsi="Verdana"/>
                <w:sz w:val="18"/>
              </w:rPr>
              <w:t>Travelsupermarket</w:t>
            </w:r>
            <w:proofErr w:type="spellEnd"/>
            <w:r w:rsidRPr="000A3BC6">
              <w:rPr>
                <w:rFonts w:ascii="Verdana" w:eastAsia="Batang" w:hAnsi="Verdana"/>
                <w:sz w:val="18"/>
              </w:rPr>
              <w:t xml:space="preserve">. Site pages were created using .Net Controls, HTML, styled using CSS and content managed </w:t>
            </w:r>
            <w:r w:rsidR="00982D0E" w:rsidRPr="000A3BC6">
              <w:rPr>
                <w:rFonts w:ascii="Verdana" w:eastAsia="Batang" w:hAnsi="Verdana"/>
                <w:sz w:val="18"/>
              </w:rPr>
              <w:t>with</w:t>
            </w:r>
            <w:r w:rsidR="00BE2B8D" w:rsidRPr="000A3BC6">
              <w:rPr>
                <w:rFonts w:ascii="Verdana" w:eastAsia="Batang" w:hAnsi="Verdana"/>
                <w:sz w:val="18"/>
              </w:rPr>
              <w:t xml:space="preserve"> </w:t>
            </w:r>
            <w:r w:rsidRPr="000A3BC6">
              <w:rPr>
                <w:rFonts w:ascii="Verdana" w:eastAsia="Batang" w:hAnsi="Verdana"/>
                <w:sz w:val="18"/>
              </w:rPr>
              <w:t xml:space="preserve">Reddot, Forms were validated using JQuery. Lately was appointed as the </w:t>
            </w:r>
            <w:r w:rsidRPr="000A3BC6">
              <w:rPr>
                <w:rFonts w:ascii="Verdana" w:eastAsia="Batang" w:hAnsi="Verdana"/>
                <w:bCs/>
                <w:sz w:val="18"/>
              </w:rPr>
              <w:t>POD DBA</w:t>
            </w:r>
            <w:r w:rsidRPr="000A3BC6">
              <w:rPr>
                <w:rFonts w:ascii="Verdana" w:eastAsia="Batang" w:hAnsi="Verdana"/>
                <w:sz w:val="18"/>
              </w:rPr>
              <w:t xml:space="preserve"> so working on the database </w:t>
            </w:r>
            <w:r w:rsidRPr="000A3BC6">
              <w:rPr>
                <w:rFonts w:ascii="Verdana" w:eastAsia="Batang" w:hAnsi="Verdana"/>
                <w:bCs/>
                <w:sz w:val="18"/>
              </w:rPr>
              <w:t xml:space="preserve">SQL SERVER </w:t>
            </w:r>
            <w:r w:rsidRPr="000A3BC6">
              <w:rPr>
                <w:rFonts w:ascii="Verdana" w:eastAsia="Batang" w:hAnsi="Verdana"/>
                <w:sz w:val="18"/>
              </w:rPr>
              <w:t>as well. We use</w:t>
            </w:r>
            <w:r w:rsidR="002E0D37">
              <w:rPr>
                <w:rFonts w:ascii="Verdana" w:eastAsia="Batang" w:hAnsi="Verdana"/>
                <w:sz w:val="18"/>
              </w:rPr>
              <w:t>d the</w:t>
            </w:r>
            <w:r w:rsidRPr="000A3BC6">
              <w:rPr>
                <w:rFonts w:ascii="Verdana" w:eastAsia="Batang" w:hAnsi="Verdana"/>
                <w:sz w:val="18"/>
              </w:rPr>
              <w:t xml:space="preserve"> </w:t>
            </w:r>
            <w:r w:rsidR="002E0D37">
              <w:rPr>
                <w:rFonts w:ascii="Verdana" w:eastAsia="Batang" w:hAnsi="Verdana"/>
                <w:sz w:val="18"/>
              </w:rPr>
              <w:t xml:space="preserve">TDD approach using </w:t>
            </w:r>
            <w:r w:rsidRPr="000A3BC6">
              <w:rPr>
                <w:rFonts w:ascii="Verdana" w:eastAsia="Batang" w:hAnsi="Verdana"/>
                <w:bCs/>
                <w:sz w:val="18"/>
              </w:rPr>
              <w:t xml:space="preserve">MVC </w:t>
            </w:r>
            <w:r w:rsidRPr="000A3BC6">
              <w:rPr>
                <w:rFonts w:ascii="Verdana" w:eastAsia="Batang" w:hAnsi="Verdana"/>
                <w:sz w:val="18"/>
              </w:rPr>
              <w:t xml:space="preserve">for our web-tier and the content management was done with </w:t>
            </w:r>
            <w:r w:rsidRPr="000A3BC6">
              <w:rPr>
                <w:rFonts w:ascii="Verdana" w:eastAsia="Batang" w:hAnsi="Verdana"/>
                <w:bCs/>
                <w:sz w:val="18"/>
              </w:rPr>
              <w:t>Reddot</w:t>
            </w:r>
            <w:r w:rsidRPr="000A3BC6">
              <w:rPr>
                <w:rFonts w:ascii="Verdana" w:eastAsia="Batang" w:hAnsi="Verdana"/>
                <w:sz w:val="18"/>
              </w:rPr>
              <w:t xml:space="preserve"> CMS (now OpenText). </w:t>
            </w:r>
            <w:r w:rsidR="00350FC9">
              <w:rPr>
                <w:rFonts w:ascii="Verdana" w:eastAsia="Batang" w:hAnsi="Verdana"/>
                <w:sz w:val="18"/>
              </w:rPr>
              <w:t xml:space="preserve">The </w:t>
            </w:r>
            <w:r w:rsidR="00D251D0">
              <w:rPr>
                <w:rFonts w:ascii="Verdana" w:eastAsia="Batang" w:hAnsi="Verdana"/>
                <w:sz w:val="18"/>
              </w:rPr>
              <w:t xml:space="preserve">ORM used was </w:t>
            </w:r>
            <w:r w:rsidR="0080229C">
              <w:rPr>
                <w:rFonts w:ascii="Verdana" w:eastAsia="Batang" w:hAnsi="Verdana"/>
                <w:sz w:val="18"/>
              </w:rPr>
              <w:t>E</w:t>
            </w:r>
            <w:r w:rsidR="00D251D0">
              <w:rPr>
                <w:rFonts w:ascii="Verdana" w:eastAsia="Batang" w:hAnsi="Verdana"/>
                <w:sz w:val="18"/>
              </w:rPr>
              <w:t xml:space="preserve">ntity </w:t>
            </w:r>
            <w:r w:rsidR="00C50BE2">
              <w:rPr>
                <w:rFonts w:ascii="Verdana" w:eastAsia="Batang" w:hAnsi="Verdana"/>
                <w:sz w:val="18"/>
              </w:rPr>
              <w:t>Framework and</w:t>
            </w:r>
            <w:r w:rsidR="0080229C">
              <w:rPr>
                <w:rFonts w:ascii="Verdana" w:eastAsia="Batang" w:hAnsi="Verdana"/>
                <w:sz w:val="18"/>
              </w:rPr>
              <w:t xml:space="preserve"> Queried using </w:t>
            </w:r>
            <w:proofErr w:type="spellStart"/>
            <w:r w:rsidR="0080229C">
              <w:rPr>
                <w:rFonts w:ascii="Verdana" w:eastAsia="Batang" w:hAnsi="Verdana"/>
                <w:sz w:val="18"/>
              </w:rPr>
              <w:t>Linq</w:t>
            </w:r>
            <w:proofErr w:type="spellEnd"/>
            <w:r w:rsidRPr="000A3BC6">
              <w:rPr>
                <w:rFonts w:ascii="Verdana" w:eastAsia="Batang" w:hAnsi="Verdana"/>
                <w:bCs/>
                <w:sz w:val="18"/>
              </w:rPr>
              <w:t>. A</w:t>
            </w:r>
            <w:r w:rsidRPr="000A3BC6">
              <w:rPr>
                <w:rFonts w:ascii="Verdana" w:eastAsia="Batang" w:hAnsi="Verdana"/>
                <w:sz w:val="18"/>
              </w:rPr>
              <w:t>m</w:t>
            </w:r>
            <w:r w:rsidR="00BE2B8D" w:rsidRPr="000A3BC6">
              <w:rPr>
                <w:rFonts w:ascii="Verdana" w:eastAsia="Batang" w:hAnsi="Verdana"/>
                <w:sz w:val="18"/>
              </w:rPr>
              <w:t xml:space="preserve"> </w:t>
            </w:r>
            <w:r w:rsidRPr="000A3BC6">
              <w:rPr>
                <w:rFonts w:ascii="Verdana" w:eastAsia="Batang" w:hAnsi="Verdana"/>
                <w:sz w:val="18"/>
              </w:rPr>
              <w:t xml:space="preserve">also proficient in using </w:t>
            </w:r>
            <w:proofErr w:type="spellStart"/>
            <w:r w:rsidRPr="000A3BC6">
              <w:rPr>
                <w:rFonts w:ascii="Verdana" w:eastAsia="Batang" w:hAnsi="Verdana"/>
                <w:bCs/>
                <w:sz w:val="18"/>
              </w:rPr>
              <w:t>Resharper</w:t>
            </w:r>
            <w:proofErr w:type="spellEnd"/>
            <w:r w:rsidRPr="000A3BC6">
              <w:rPr>
                <w:rFonts w:ascii="Verdana" w:eastAsia="Batang" w:hAnsi="Verdana"/>
                <w:sz w:val="18"/>
              </w:rPr>
              <w:t xml:space="preserve"> as the VS plug in. I have briefly worked for the Loans arm of Moneysupermarket as well building data management tools using </w:t>
            </w:r>
            <w:r w:rsidRPr="000A3BC6">
              <w:rPr>
                <w:rFonts w:ascii="Verdana" w:eastAsia="Batang" w:hAnsi="Verdana"/>
                <w:bCs/>
                <w:sz w:val="18"/>
              </w:rPr>
              <w:t>Windows form</w:t>
            </w:r>
            <w:r w:rsidRPr="000A3BC6">
              <w:rPr>
                <w:rFonts w:ascii="Verdana" w:eastAsia="Batang" w:hAnsi="Verdana"/>
                <w:sz w:val="18"/>
              </w:rPr>
              <w:t xml:space="preserve"> and </w:t>
            </w:r>
            <w:r w:rsidRPr="000A3BC6">
              <w:rPr>
                <w:rFonts w:ascii="Verdana" w:eastAsia="Batang" w:hAnsi="Verdana"/>
                <w:bCs/>
                <w:sz w:val="18"/>
              </w:rPr>
              <w:t>C#.</w:t>
            </w:r>
          </w:p>
          <w:p w14:paraId="784B7E67" w14:textId="77777777" w:rsidR="00B030EA" w:rsidRPr="000A3BC6" w:rsidRDefault="00B030EA" w:rsidP="00892B95">
            <w:pPr>
              <w:rPr>
                <w:rFonts w:ascii="Verdana" w:eastAsia="Batang" w:hAnsi="Verdana"/>
                <w:sz w:val="18"/>
              </w:rPr>
            </w:pPr>
          </w:p>
          <w:p w14:paraId="033D40CA" w14:textId="77777777" w:rsidR="00661C48" w:rsidRDefault="00661C48" w:rsidP="00892B95">
            <w:pPr>
              <w:tabs>
                <w:tab w:val="left" w:pos="1134"/>
              </w:tabs>
              <w:rPr>
                <w:rFonts w:ascii="Verdana" w:eastAsia="Batang" w:hAnsi="Verdana"/>
                <w:sz w:val="18"/>
              </w:rPr>
            </w:pPr>
            <w:r>
              <w:rPr>
                <w:rFonts w:ascii="Verdana" w:eastAsia="Batang" w:hAnsi="Verdana"/>
                <w:sz w:val="18"/>
              </w:rPr>
              <w:t xml:space="preserve">            Programming Languages</w:t>
            </w:r>
            <w:r>
              <w:rPr>
                <w:rFonts w:ascii="Verdana" w:eastAsia="Batang" w:hAnsi="Verdana"/>
                <w:sz w:val="18"/>
              </w:rPr>
              <w:tab/>
              <w:t>:</w:t>
            </w:r>
            <w:r>
              <w:rPr>
                <w:rFonts w:ascii="Verdana" w:eastAsia="Batang" w:hAnsi="Verdana"/>
                <w:sz w:val="18"/>
              </w:rPr>
              <w:tab/>
              <w:t>ASP.NET</w:t>
            </w:r>
            <w:r w:rsidR="00DC1B3F">
              <w:rPr>
                <w:rFonts w:ascii="Verdana" w:eastAsia="Batang" w:hAnsi="Verdana"/>
                <w:sz w:val="18"/>
              </w:rPr>
              <w:t xml:space="preserve">, MVC 2.0 </w:t>
            </w:r>
            <w:r>
              <w:rPr>
                <w:rFonts w:ascii="Verdana" w:eastAsia="Batang" w:hAnsi="Verdana"/>
                <w:sz w:val="18"/>
              </w:rPr>
              <w:t>and C#</w:t>
            </w:r>
          </w:p>
          <w:p w14:paraId="5FEB332A" w14:textId="77777777" w:rsidR="00661C48" w:rsidRDefault="00661C48" w:rsidP="00892B95">
            <w:pPr>
              <w:tabs>
                <w:tab w:val="left" w:pos="1134"/>
              </w:tabs>
              <w:rPr>
                <w:rFonts w:ascii="Verdana" w:eastAsia="Batang" w:hAnsi="Verdana"/>
                <w:sz w:val="18"/>
              </w:rPr>
            </w:pPr>
            <w:r>
              <w:rPr>
                <w:rFonts w:ascii="Verdana" w:eastAsia="Batang" w:hAnsi="Verdana"/>
                <w:sz w:val="18"/>
              </w:rPr>
              <w:t xml:space="preserve">            Backend</w:t>
            </w:r>
            <w:r>
              <w:rPr>
                <w:rFonts w:ascii="Verdana" w:eastAsia="Batang" w:hAnsi="Verdana"/>
                <w:sz w:val="18"/>
              </w:rPr>
              <w:tab/>
            </w:r>
            <w:r>
              <w:rPr>
                <w:rFonts w:ascii="Verdana" w:eastAsia="Batang" w:hAnsi="Verdana"/>
                <w:sz w:val="18"/>
              </w:rPr>
              <w:tab/>
            </w:r>
            <w:r>
              <w:rPr>
                <w:rFonts w:ascii="Verdana" w:eastAsia="Batang" w:hAnsi="Verdana"/>
                <w:sz w:val="18"/>
              </w:rPr>
              <w:tab/>
              <w:t>:</w:t>
            </w:r>
            <w:r>
              <w:rPr>
                <w:rFonts w:ascii="Verdana" w:eastAsia="Batang" w:hAnsi="Verdana"/>
                <w:sz w:val="18"/>
              </w:rPr>
              <w:tab/>
              <w:t>SQL Server 2005</w:t>
            </w:r>
          </w:p>
          <w:p w14:paraId="5D16AB6C" w14:textId="77777777" w:rsidR="0058068C" w:rsidRDefault="0058068C" w:rsidP="0058068C">
            <w:pPr>
              <w:tabs>
                <w:tab w:val="left" w:pos="1134"/>
              </w:tabs>
              <w:rPr>
                <w:rFonts w:ascii="Verdana" w:eastAsia="Batang" w:hAnsi="Verdana"/>
                <w:sz w:val="18"/>
              </w:rPr>
            </w:pPr>
            <w:r>
              <w:rPr>
                <w:rFonts w:ascii="Verdana" w:eastAsia="Batang" w:hAnsi="Verdana"/>
                <w:sz w:val="18"/>
              </w:rPr>
              <w:t xml:space="preserve">            Frontend                                :          HTML, JQUERY,AJAX,CSS</w:t>
            </w:r>
            <w:r w:rsidR="00DA3C7B">
              <w:rPr>
                <w:rFonts w:ascii="Verdana" w:eastAsia="Batang" w:hAnsi="Verdana"/>
                <w:sz w:val="18"/>
              </w:rPr>
              <w:t xml:space="preserve"> </w:t>
            </w:r>
            <w:r>
              <w:rPr>
                <w:rFonts w:ascii="Verdana" w:eastAsia="Batang" w:hAnsi="Verdana"/>
                <w:sz w:val="18"/>
              </w:rPr>
              <w:t xml:space="preserve">and </w:t>
            </w:r>
            <w:r w:rsidR="00B26847">
              <w:rPr>
                <w:rFonts w:ascii="Verdana" w:eastAsia="Batang" w:hAnsi="Verdana"/>
                <w:sz w:val="18"/>
              </w:rPr>
              <w:t>JSON</w:t>
            </w:r>
          </w:p>
          <w:p w14:paraId="49BB44EC" w14:textId="60695965" w:rsidR="00FC22F0" w:rsidRDefault="00FC22F0" w:rsidP="00FC22F0">
            <w:pPr>
              <w:tabs>
                <w:tab w:val="left" w:pos="1134"/>
              </w:tabs>
              <w:rPr>
                <w:rFonts w:ascii="Verdana" w:eastAsia="Batang" w:hAnsi="Verdana"/>
                <w:sz w:val="18"/>
              </w:rPr>
            </w:pPr>
            <w:r>
              <w:rPr>
                <w:rFonts w:ascii="Verdana" w:eastAsia="Batang" w:hAnsi="Verdana"/>
                <w:sz w:val="18"/>
              </w:rPr>
              <w:t xml:space="preserve">            Site </w:t>
            </w:r>
            <w:r w:rsidR="00461789">
              <w:rPr>
                <w:rFonts w:ascii="Verdana" w:eastAsia="Batang" w:hAnsi="Verdana"/>
                <w:sz w:val="18"/>
              </w:rPr>
              <w:t xml:space="preserve">                                    </w:t>
            </w:r>
            <w:proofErr w:type="gramStart"/>
            <w:r w:rsidR="00461789">
              <w:rPr>
                <w:rFonts w:ascii="Verdana" w:eastAsia="Batang" w:hAnsi="Verdana"/>
                <w:sz w:val="18"/>
              </w:rPr>
              <w:t xml:space="preserve">  </w:t>
            </w:r>
            <w:r>
              <w:rPr>
                <w:rFonts w:ascii="Verdana" w:eastAsia="Batang" w:hAnsi="Verdana"/>
                <w:sz w:val="18"/>
              </w:rPr>
              <w:t>:</w:t>
            </w:r>
            <w:proofErr w:type="gramEnd"/>
            <w:r>
              <w:rPr>
                <w:rFonts w:ascii="Verdana" w:eastAsia="Batang" w:hAnsi="Verdana"/>
                <w:sz w:val="18"/>
              </w:rPr>
              <w:t xml:space="preserve"> </w:t>
            </w:r>
            <w:r w:rsidR="00461789">
              <w:rPr>
                <w:rFonts w:ascii="Verdana" w:eastAsia="Batang" w:hAnsi="Verdana"/>
                <w:sz w:val="18"/>
              </w:rPr>
              <w:t xml:space="preserve">          </w:t>
            </w:r>
            <w:hyperlink r:id="rId16" w:history="1">
              <w:r w:rsidR="00461789" w:rsidRPr="00AB5CBE">
                <w:rPr>
                  <w:rStyle w:val="Hyperlink"/>
                  <w:rFonts w:ascii="Verdana" w:eastAsia="Batang" w:hAnsi="Verdana"/>
                  <w:sz w:val="18"/>
                </w:rPr>
                <w:t>www.moneysupermarket.com</w:t>
              </w:r>
            </w:hyperlink>
          </w:p>
          <w:p w14:paraId="304FE0C9" w14:textId="77777777" w:rsidR="0056330F" w:rsidRDefault="0056330F" w:rsidP="00FC22F0">
            <w:pPr>
              <w:tabs>
                <w:tab w:val="left" w:pos="1134"/>
              </w:tabs>
              <w:rPr>
                <w:rFonts w:ascii="Verdana" w:hAnsi="Verdana"/>
                <w:sz w:val="18"/>
                <w:szCs w:val="18"/>
              </w:rPr>
            </w:pPr>
          </w:p>
          <w:p w14:paraId="036F4AB3" w14:textId="77777777" w:rsidR="00661C48" w:rsidRDefault="00661C48" w:rsidP="00892B95">
            <w:pPr>
              <w:rPr>
                <w:rFonts w:ascii="Verdana" w:eastAsia="Batang" w:hAnsi="Verdana"/>
                <w:sz w:val="18"/>
              </w:rPr>
            </w:pPr>
          </w:p>
        </w:tc>
      </w:tr>
      <w:tr w:rsidR="00661C48" w14:paraId="44AD595B" w14:textId="77777777" w:rsidTr="00574A9A">
        <w:trPr>
          <w:trHeight w:val="385"/>
        </w:trPr>
        <w:tc>
          <w:tcPr>
            <w:tcW w:w="4048" w:type="dxa"/>
          </w:tcPr>
          <w:p w14:paraId="6B039045" w14:textId="77777777" w:rsidR="002E0D37" w:rsidRDefault="002E0D37" w:rsidP="00892B95">
            <w:pPr>
              <w:rPr>
                <w:rFonts w:ascii="Verdana" w:eastAsia="Batang" w:hAnsi="Verdana"/>
                <w:b/>
                <w:sz w:val="18"/>
              </w:rPr>
            </w:pPr>
          </w:p>
          <w:p w14:paraId="02C2A194" w14:textId="77777777" w:rsidR="00661C48" w:rsidRDefault="00661C48" w:rsidP="00892B95">
            <w:pPr>
              <w:rPr>
                <w:rFonts w:ascii="Verdana" w:eastAsia="Batang" w:hAnsi="Verdana"/>
                <w:b/>
                <w:sz w:val="18"/>
              </w:rPr>
            </w:pPr>
            <w:r>
              <w:rPr>
                <w:rFonts w:ascii="Verdana" w:eastAsia="Batang" w:hAnsi="Verdana"/>
                <w:b/>
                <w:sz w:val="18"/>
              </w:rPr>
              <w:t>TCS London U.K</w:t>
            </w:r>
          </w:p>
        </w:tc>
        <w:tc>
          <w:tcPr>
            <w:tcW w:w="3023" w:type="dxa"/>
            <w:gridSpan w:val="2"/>
          </w:tcPr>
          <w:p w14:paraId="7FBD5DA3" w14:textId="77777777" w:rsidR="00294930" w:rsidRDefault="00294930" w:rsidP="00FE29CC">
            <w:pPr>
              <w:rPr>
                <w:rFonts w:ascii="Verdana" w:eastAsia="Batang" w:hAnsi="Verdana"/>
                <w:b/>
                <w:sz w:val="18"/>
              </w:rPr>
            </w:pPr>
          </w:p>
          <w:p w14:paraId="1EBE433C" w14:textId="77777777" w:rsidR="00661C48" w:rsidRDefault="00661C48" w:rsidP="00FE29CC">
            <w:pPr>
              <w:rPr>
                <w:rFonts w:ascii="Verdana" w:eastAsia="Batang" w:hAnsi="Verdana"/>
                <w:b/>
                <w:sz w:val="18"/>
              </w:rPr>
            </w:pPr>
            <w:r>
              <w:rPr>
                <w:rFonts w:ascii="Verdana" w:eastAsia="Batang" w:hAnsi="Verdana"/>
                <w:b/>
                <w:sz w:val="18"/>
              </w:rPr>
              <w:t>Software Engineer</w:t>
            </w:r>
            <w:r w:rsidR="00D25F10">
              <w:rPr>
                <w:rFonts w:ascii="Verdana" w:eastAsia="Batang" w:hAnsi="Verdana"/>
                <w:b/>
                <w:sz w:val="18"/>
              </w:rPr>
              <w:t>(Contract)</w:t>
            </w:r>
            <w:r w:rsidR="00A71DA4">
              <w:rPr>
                <w:rFonts w:ascii="Verdana" w:eastAsia="Batang" w:hAnsi="Verdana"/>
                <w:b/>
                <w:sz w:val="18"/>
              </w:rPr>
              <w:br/>
            </w:r>
          </w:p>
        </w:tc>
        <w:tc>
          <w:tcPr>
            <w:tcW w:w="2929" w:type="dxa"/>
            <w:gridSpan w:val="2"/>
          </w:tcPr>
          <w:p w14:paraId="04261983" w14:textId="77777777" w:rsidR="00661C48" w:rsidRDefault="00661C48" w:rsidP="00892B95">
            <w:pPr>
              <w:rPr>
                <w:rFonts w:ascii="Verdana" w:eastAsia="Batang" w:hAnsi="Verdana"/>
                <w:sz w:val="18"/>
              </w:rPr>
            </w:pPr>
            <w:r>
              <w:rPr>
                <w:rFonts w:ascii="Verdana" w:eastAsia="Batang" w:hAnsi="Verdana"/>
                <w:sz w:val="18"/>
              </w:rPr>
              <w:t>Aug 2005 – Dec 2005</w:t>
            </w:r>
            <w:r w:rsidR="00E432D8">
              <w:rPr>
                <w:rFonts w:ascii="Verdana" w:eastAsia="Batang" w:hAnsi="Verdana"/>
                <w:sz w:val="18"/>
              </w:rPr>
              <w:br/>
            </w:r>
            <w:r w:rsidR="00E432D8">
              <w:rPr>
                <w:rFonts w:ascii="Verdana" w:eastAsia="Batang" w:hAnsi="Verdana"/>
                <w:sz w:val="18"/>
              </w:rPr>
              <w:br/>
            </w:r>
          </w:p>
        </w:tc>
      </w:tr>
      <w:tr w:rsidR="00661C48" w14:paraId="45CE2274" w14:textId="77777777" w:rsidTr="00574A9A">
        <w:trPr>
          <w:cantSplit/>
          <w:trHeight w:val="385"/>
        </w:trPr>
        <w:tc>
          <w:tcPr>
            <w:tcW w:w="10000" w:type="dxa"/>
            <w:gridSpan w:val="5"/>
          </w:tcPr>
          <w:p w14:paraId="4949DCB0" w14:textId="77777777" w:rsidR="008903D3" w:rsidRDefault="008903D3" w:rsidP="008903D3">
            <w:pPr>
              <w:numPr>
                <w:ilvl w:val="0"/>
                <w:numId w:val="4"/>
              </w:numPr>
            </w:pPr>
            <w:r>
              <w:rPr>
                <w:rFonts w:ascii="Verdana" w:eastAsia="Batang" w:hAnsi="Verdana"/>
                <w:sz w:val="18"/>
              </w:rPr>
              <w:t>Project: Business Base Management System</w:t>
            </w:r>
          </w:p>
          <w:p w14:paraId="31A4239B" w14:textId="77777777" w:rsidR="008903D3" w:rsidRDefault="008903D3" w:rsidP="008903D3">
            <w:pPr>
              <w:pStyle w:val="BodyTextIndent"/>
            </w:pPr>
            <w:r>
              <w:t>This Project is for account managers across the organization to plan and Submit their budgets for the forthcoming financial year. This takes the form of employee salaries, pensions, vehicles and any other analysis code/nominal combinations for each cost center.</w:t>
            </w:r>
          </w:p>
          <w:p w14:paraId="00F6B8B8" w14:textId="77777777" w:rsidR="008903D3" w:rsidRDefault="008903D3" w:rsidP="008903D3">
            <w:pPr>
              <w:rPr>
                <w:rFonts w:ascii="Verdana" w:eastAsia="Batang" w:hAnsi="Verdana"/>
                <w:sz w:val="18"/>
              </w:rPr>
            </w:pPr>
          </w:p>
          <w:p w14:paraId="1419224B" w14:textId="77777777" w:rsidR="008903D3" w:rsidRDefault="008903D3" w:rsidP="008903D3">
            <w:pPr>
              <w:tabs>
                <w:tab w:val="left" w:pos="1134"/>
              </w:tabs>
              <w:ind w:left="360"/>
              <w:jc w:val="both"/>
              <w:rPr>
                <w:rFonts w:ascii="Verdana" w:eastAsia="Batang" w:hAnsi="Verdana"/>
                <w:sz w:val="18"/>
              </w:rPr>
            </w:pPr>
            <w:r>
              <w:rPr>
                <w:rFonts w:ascii="Verdana" w:eastAsia="Batang" w:hAnsi="Verdana"/>
                <w:sz w:val="18"/>
              </w:rPr>
              <w:t xml:space="preserve">Programming </w:t>
            </w:r>
            <w:r w:rsidR="003B0FF5">
              <w:rPr>
                <w:rFonts w:ascii="Verdana" w:eastAsia="Batang" w:hAnsi="Verdana"/>
                <w:sz w:val="18"/>
              </w:rPr>
              <w:t>Languages     :</w:t>
            </w:r>
            <w:r w:rsidR="003B0FF5">
              <w:rPr>
                <w:rFonts w:ascii="Verdana" w:eastAsia="Batang" w:hAnsi="Verdana"/>
                <w:sz w:val="18"/>
              </w:rPr>
              <w:tab/>
              <w:t>ASP.NET using VB.NET</w:t>
            </w:r>
          </w:p>
          <w:p w14:paraId="23455A9C" w14:textId="77777777" w:rsidR="008903D3" w:rsidRDefault="008903D3" w:rsidP="00FB160A">
            <w:pPr>
              <w:tabs>
                <w:tab w:val="left" w:pos="1134"/>
              </w:tabs>
              <w:ind w:left="360"/>
              <w:rPr>
                <w:rFonts w:ascii="Verdana" w:eastAsia="Batang" w:hAnsi="Verdana"/>
                <w:sz w:val="18"/>
              </w:rPr>
            </w:pPr>
            <w:r>
              <w:rPr>
                <w:rFonts w:ascii="Verdana" w:eastAsia="Batang" w:hAnsi="Verdana"/>
                <w:sz w:val="18"/>
              </w:rPr>
              <w:t>Backend</w:t>
            </w:r>
            <w:r>
              <w:rPr>
                <w:rFonts w:ascii="Verdana" w:eastAsia="Batang" w:hAnsi="Verdana"/>
                <w:sz w:val="18"/>
              </w:rPr>
              <w:tab/>
            </w:r>
            <w:r>
              <w:rPr>
                <w:rFonts w:ascii="Verdana" w:eastAsia="Batang" w:hAnsi="Verdana"/>
                <w:sz w:val="18"/>
              </w:rPr>
              <w:tab/>
            </w:r>
            <w:r>
              <w:rPr>
                <w:rFonts w:ascii="Verdana" w:eastAsia="Batang" w:hAnsi="Verdana"/>
                <w:sz w:val="18"/>
              </w:rPr>
              <w:tab/>
              <w:t xml:space="preserve">            :</w:t>
            </w:r>
            <w:r>
              <w:rPr>
                <w:rFonts w:ascii="Verdana" w:eastAsia="Batang" w:hAnsi="Verdana"/>
                <w:sz w:val="18"/>
              </w:rPr>
              <w:tab/>
              <w:t>SQL</w:t>
            </w:r>
            <w:r w:rsidR="00FB160A">
              <w:rPr>
                <w:rFonts w:ascii="Verdana" w:eastAsia="Batang" w:hAnsi="Verdana"/>
                <w:sz w:val="18"/>
              </w:rPr>
              <w:t xml:space="preserve"> </w:t>
            </w:r>
            <w:r>
              <w:rPr>
                <w:rFonts w:ascii="Verdana" w:eastAsia="Batang" w:hAnsi="Verdana"/>
                <w:sz w:val="18"/>
              </w:rPr>
              <w:t>Server 2000</w:t>
            </w:r>
            <w:r w:rsidR="00B41021">
              <w:rPr>
                <w:rFonts w:ascii="Verdana" w:eastAsia="Batang" w:hAnsi="Verdana"/>
                <w:sz w:val="18"/>
              </w:rPr>
              <w:br/>
            </w:r>
          </w:p>
          <w:p w14:paraId="36B1DCF7" w14:textId="77777777" w:rsidR="008903D3" w:rsidRDefault="008903D3" w:rsidP="008903D3">
            <w:pPr>
              <w:rPr>
                <w:rFonts w:ascii="Verdana" w:eastAsia="Batang" w:hAnsi="Verdana"/>
                <w:sz w:val="18"/>
              </w:rPr>
            </w:pPr>
          </w:p>
          <w:p w14:paraId="6076BA18" w14:textId="77777777" w:rsidR="00D6450A" w:rsidRDefault="00D6450A" w:rsidP="00960963">
            <w:pPr>
              <w:rPr>
                <w:rFonts w:ascii="Verdana" w:eastAsia="Batang" w:hAnsi="Verdana"/>
                <w:sz w:val="18"/>
              </w:rPr>
            </w:pPr>
          </w:p>
        </w:tc>
      </w:tr>
      <w:tr w:rsidR="00D6450A" w14:paraId="08037911" w14:textId="77777777" w:rsidTr="00574A9A">
        <w:trPr>
          <w:trHeight w:val="385"/>
        </w:trPr>
        <w:tc>
          <w:tcPr>
            <w:tcW w:w="4048" w:type="dxa"/>
          </w:tcPr>
          <w:p w14:paraId="100CA006" w14:textId="77777777" w:rsidR="00D6450A" w:rsidRDefault="00D6450A" w:rsidP="00CD3172">
            <w:pPr>
              <w:rPr>
                <w:rFonts w:ascii="Verdana" w:eastAsia="Batang" w:hAnsi="Verdana"/>
                <w:b/>
                <w:sz w:val="18"/>
              </w:rPr>
            </w:pPr>
            <w:r>
              <w:rPr>
                <w:rFonts w:ascii="Verdana" w:eastAsia="Batang" w:hAnsi="Verdana"/>
                <w:b/>
                <w:sz w:val="18"/>
              </w:rPr>
              <w:t>USAS Technologies Inc Mangalore India</w:t>
            </w:r>
          </w:p>
          <w:p w14:paraId="4F63BE86" w14:textId="77777777" w:rsidR="00D6450A" w:rsidRDefault="00D6450A" w:rsidP="00CD3172">
            <w:pPr>
              <w:rPr>
                <w:rFonts w:ascii="Verdana" w:eastAsia="Batang" w:hAnsi="Verdana"/>
                <w:b/>
                <w:sz w:val="18"/>
              </w:rPr>
            </w:pPr>
          </w:p>
        </w:tc>
        <w:tc>
          <w:tcPr>
            <w:tcW w:w="3023" w:type="dxa"/>
            <w:gridSpan w:val="2"/>
          </w:tcPr>
          <w:p w14:paraId="40910B4C" w14:textId="77777777" w:rsidR="00D6450A" w:rsidRDefault="00D6450A" w:rsidP="00CD3172">
            <w:pPr>
              <w:jc w:val="center"/>
              <w:rPr>
                <w:rFonts w:ascii="Verdana" w:eastAsia="Batang" w:hAnsi="Verdana"/>
                <w:b/>
                <w:sz w:val="18"/>
              </w:rPr>
            </w:pPr>
            <w:r>
              <w:rPr>
                <w:rFonts w:ascii="Verdana" w:eastAsia="Batang" w:hAnsi="Verdana"/>
                <w:b/>
                <w:sz w:val="18"/>
              </w:rPr>
              <w:t>Software Engineer</w:t>
            </w:r>
          </w:p>
        </w:tc>
        <w:tc>
          <w:tcPr>
            <w:tcW w:w="2929" w:type="dxa"/>
            <w:gridSpan w:val="2"/>
          </w:tcPr>
          <w:p w14:paraId="176B3CAD" w14:textId="77777777" w:rsidR="00D6450A" w:rsidRDefault="00D6450A" w:rsidP="00CD3172">
            <w:pPr>
              <w:rPr>
                <w:rFonts w:ascii="Verdana" w:eastAsia="Batang" w:hAnsi="Verdana"/>
                <w:sz w:val="18"/>
              </w:rPr>
            </w:pPr>
            <w:r>
              <w:rPr>
                <w:rFonts w:ascii="Verdana" w:eastAsia="Batang" w:hAnsi="Verdana"/>
                <w:sz w:val="18"/>
              </w:rPr>
              <w:t>Feb 2003 to June 2004</w:t>
            </w:r>
          </w:p>
        </w:tc>
      </w:tr>
      <w:tr w:rsidR="00D6450A" w14:paraId="50E24A06" w14:textId="77777777" w:rsidTr="00574A9A">
        <w:trPr>
          <w:trHeight w:val="446"/>
        </w:trPr>
        <w:tc>
          <w:tcPr>
            <w:tcW w:w="10000" w:type="dxa"/>
            <w:gridSpan w:val="5"/>
          </w:tcPr>
          <w:p w14:paraId="084827D8" w14:textId="77777777" w:rsidR="00D6450A" w:rsidRDefault="00D6450A" w:rsidP="00F62322">
            <w:pPr>
              <w:tabs>
                <w:tab w:val="left" w:pos="0"/>
                <w:tab w:val="left" w:pos="1440"/>
                <w:tab w:val="left" w:pos="2160"/>
                <w:tab w:val="left" w:pos="3168"/>
              </w:tabs>
              <w:rPr>
                <w:rFonts w:ascii="Verdana" w:eastAsia="Batang" w:hAnsi="Verdana"/>
                <w:sz w:val="18"/>
              </w:rPr>
            </w:pPr>
            <w:r>
              <w:rPr>
                <w:rFonts w:ascii="Verdana" w:eastAsia="Batang" w:hAnsi="Verdana"/>
                <w:sz w:val="18"/>
              </w:rPr>
              <w:t>USAS Technologies is responsible for supporting existing software and developing new systems for Samtec Inc. (manufacturing company with sales of $ 250m).</w:t>
            </w:r>
          </w:p>
          <w:p w14:paraId="532D3274" w14:textId="77777777" w:rsidR="00D6450A" w:rsidRDefault="00D6450A" w:rsidP="00D4733F">
            <w:pPr>
              <w:ind w:left="720"/>
              <w:jc w:val="both"/>
              <w:rPr>
                <w:rFonts w:ascii="Verdana" w:eastAsia="Batang" w:hAnsi="Verdana"/>
                <w:sz w:val="18"/>
              </w:rPr>
            </w:pPr>
          </w:p>
          <w:p w14:paraId="07F573B2" w14:textId="77777777" w:rsidR="00D6450A" w:rsidRDefault="00D6450A" w:rsidP="00D4733F">
            <w:pPr>
              <w:numPr>
                <w:ilvl w:val="0"/>
                <w:numId w:val="2"/>
              </w:numPr>
              <w:jc w:val="both"/>
              <w:rPr>
                <w:rFonts w:ascii="Verdana" w:eastAsia="Batang" w:hAnsi="Verdana"/>
                <w:sz w:val="18"/>
              </w:rPr>
            </w:pPr>
            <w:r>
              <w:rPr>
                <w:rFonts w:ascii="Verdana" w:eastAsia="Batang" w:hAnsi="Verdana"/>
                <w:sz w:val="18"/>
              </w:rPr>
              <w:t xml:space="preserve">Project: Supply chain management </w:t>
            </w:r>
          </w:p>
          <w:p w14:paraId="6E642830" w14:textId="77777777" w:rsidR="00D6450A" w:rsidRDefault="00D6450A" w:rsidP="00D4733F">
            <w:pPr>
              <w:ind w:left="360"/>
              <w:jc w:val="both"/>
              <w:rPr>
                <w:rFonts w:ascii="Verdana" w:eastAsia="Batang" w:hAnsi="Verdana"/>
                <w:sz w:val="18"/>
              </w:rPr>
            </w:pPr>
          </w:p>
          <w:p w14:paraId="13669FF1" w14:textId="77777777" w:rsidR="00D6450A" w:rsidRDefault="00D6450A" w:rsidP="00D4733F">
            <w:pPr>
              <w:ind w:left="360"/>
              <w:jc w:val="both"/>
              <w:rPr>
                <w:rFonts w:ascii="Verdana" w:eastAsia="Batang" w:hAnsi="Verdana"/>
                <w:sz w:val="18"/>
              </w:rPr>
            </w:pPr>
            <w:r>
              <w:rPr>
                <w:rFonts w:ascii="Verdana" w:eastAsia="Batang" w:hAnsi="Verdana"/>
                <w:sz w:val="18"/>
              </w:rPr>
              <w:t xml:space="preserve">Responsible for developing Web based sales order entry and billing system with evaluation of ‘lead time’ based on the destination, exigency of the order and the availability. </w:t>
            </w:r>
          </w:p>
          <w:p w14:paraId="6312A69B" w14:textId="77777777" w:rsidR="00D6450A" w:rsidRDefault="00D6450A" w:rsidP="00D4733F">
            <w:pPr>
              <w:tabs>
                <w:tab w:val="left" w:pos="1134"/>
              </w:tabs>
              <w:ind w:left="360"/>
              <w:jc w:val="both"/>
              <w:rPr>
                <w:rFonts w:ascii="Verdana" w:eastAsia="Batang" w:hAnsi="Verdana"/>
                <w:sz w:val="18"/>
              </w:rPr>
            </w:pPr>
          </w:p>
          <w:p w14:paraId="5D8E8224" w14:textId="77777777" w:rsidR="00954EC0" w:rsidRDefault="00D6450A" w:rsidP="00954EC0">
            <w:pPr>
              <w:tabs>
                <w:tab w:val="left" w:pos="1134"/>
              </w:tabs>
              <w:ind w:left="360"/>
              <w:jc w:val="both"/>
              <w:rPr>
                <w:rFonts w:ascii="Verdana" w:eastAsia="Batang" w:hAnsi="Verdana"/>
                <w:sz w:val="18"/>
              </w:rPr>
            </w:pPr>
            <w:r>
              <w:rPr>
                <w:rFonts w:ascii="Verdana" w:eastAsia="Batang" w:hAnsi="Verdana"/>
                <w:sz w:val="18"/>
              </w:rPr>
              <w:t>Programming Languages</w:t>
            </w:r>
            <w:r>
              <w:rPr>
                <w:rFonts w:ascii="Verdana" w:eastAsia="Batang" w:hAnsi="Verdana"/>
                <w:sz w:val="18"/>
              </w:rPr>
              <w:tab/>
              <w:t>:</w:t>
            </w:r>
            <w:r>
              <w:rPr>
                <w:rFonts w:ascii="Verdana" w:eastAsia="Batang" w:hAnsi="Verdana"/>
                <w:sz w:val="18"/>
              </w:rPr>
              <w:tab/>
              <w:t>ASP</w:t>
            </w:r>
            <w:r w:rsidR="00481FBF">
              <w:rPr>
                <w:rFonts w:ascii="Verdana" w:eastAsia="Batang" w:hAnsi="Verdana"/>
                <w:sz w:val="18"/>
              </w:rPr>
              <w:t>, VBScript</w:t>
            </w:r>
          </w:p>
          <w:p w14:paraId="3F238641" w14:textId="77777777" w:rsidR="00D6450A" w:rsidRPr="00DF7CE9" w:rsidRDefault="00D6450A" w:rsidP="00954EC0">
            <w:pPr>
              <w:tabs>
                <w:tab w:val="left" w:pos="1134"/>
              </w:tabs>
              <w:ind w:left="360"/>
              <w:jc w:val="both"/>
              <w:rPr>
                <w:rFonts w:ascii="Verdana" w:eastAsia="Batang" w:hAnsi="Verdana"/>
                <w:sz w:val="18"/>
              </w:rPr>
            </w:pPr>
            <w:r>
              <w:rPr>
                <w:rFonts w:ascii="Verdana" w:eastAsia="Batang" w:hAnsi="Verdana"/>
                <w:sz w:val="18"/>
              </w:rPr>
              <w:t>Backend</w:t>
            </w:r>
            <w:r>
              <w:rPr>
                <w:rFonts w:ascii="Verdana" w:eastAsia="Batang" w:hAnsi="Verdana"/>
                <w:sz w:val="18"/>
              </w:rPr>
              <w:tab/>
            </w:r>
            <w:r>
              <w:rPr>
                <w:rFonts w:ascii="Verdana" w:eastAsia="Batang" w:hAnsi="Verdana"/>
                <w:sz w:val="18"/>
              </w:rPr>
              <w:tab/>
            </w:r>
            <w:r>
              <w:rPr>
                <w:rFonts w:ascii="Verdana" w:eastAsia="Batang" w:hAnsi="Verdana"/>
                <w:sz w:val="18"/>
              </w:rPr>
              <w:tab/>
              <w:t xml:space="preserve">            :</w:t>
            </w:r>
            <w:r>
              <w:rPr>
                <w:rFonts w:ascii="Verdana" w:eastAsia="Batang" w:hAnsi="Verdana"/>
                <w:sz w:val="18"/>
              </w:rPr>
              <w:tab/>
              <w:t>SQL Server 2000</w:t>
            </w:r>
          </w:p>
        </w:tc>
      </w:tr>
      <w:tr w:rsidR="00D6450A" w14:paraId="4116F448" w14:textId="77777777" w:rsidTr="00574A9A">
        <w:trPr>
          <w:trHeight w:val="267"/>
        </w:trPr>
        <w:tc>
          <w:tcPr>
            <w:tcW w:w="10000" w:type="dxa"/>
            <w:gridSpan w:val="5"/>
          </w:tcPr>
          <w:p w14:paraId="143E9CED" w14:textId="77777777" w:rsidR="00D6450A" w:rsidRDefault="00D6450A" w:rsidP="009A012D">
            <w:pPr>
              <w:tabs>
                <w:tab w:val="left" w:pos="1134"/>
              </w:tabs>
              <w:jc w:val="both"/>
              <w:rPr>
                <w:rFonts w:ascii="Verdana" w:eastAsia="Batang" w:hAnsi="Verdana"/>
                <w:sz w:val="18"/>
              </w:rPr>
            </w:pPr>
          </w:p>
        </w:tc>
      </w:tr>
      <w:tr w:rsidR="00D6450A" w14:paraId="0FD3FFEA" w14:textId="77777777" w:rsidTr="00574A9A">
        <w:trPr>
          <w:trHeight w:val="74"/>
        </w:trPr>
        <w:tc>
          <w:tcPr>
            <w:tcW w:w="10000" w:type="dxa"/>
            <w:gridSpan w:val="5"/>
          </w:tcPr>
          <w:p w14:paraId="28A6533C" w14:textId="77777777" w:rsidR="00D6450A" w:rsidRDefault="00D6450A" w:rsidP="00892B95">
            <w:pPr>
              <w:tabs>
                <w:tab w:val="left" w:pos="0"/>
                <w:tab w:val="left" w:pos="1440"/>
                <w:tab w:val="left" w:pos="2160"/>
                <w:tab w:val="left" w:pos="3168"/>
              </w:tabs>
              <w:rPr>
                <w:rFonts w:ascii="Verdana" w:eastAsia="Batang" w:hAnsi="Verdana"/>
                <w:b/>
                <w:sz w:val="18"/>
              </w:rPr>
            </w:pPr>
          </w:p>
        </w:tc>
      </w:tr>
      <w:tr w:rsidR="00574A9A" w14:paraId="3A321A27" w14:textId="77777777" w:rsidTr="00574A9A">
        <w:trPr>
          <w:trHeight w:val="74"/>
        </w:trPr>
        <w:tc>
          <w:tcPr>
            <w:tcW w:w="10000" w:type="dxa"/>
            <w:gridSpan w:val="5"/>
          </w:tcPr>
          <w:p w14:paraId="2573C77B" w14:textId="77777777" w:rsidR="00574A9A" w:rsidRDefault="00574A9A" w:rsidP="00892B95">
            <w:pPr>
              <w:tabs>
                <w:tab w:val="left" w:pos="0"/>
                <w:tab w:val="left" w:pos="1440"/>
                <w:tab w:val="left" w:pos="2160"/>
                <w:tab w:val="left" w:pos="3168"/>
              </w:tabs>
              <w:rPr>
                <w:rFonts w:ascii="Verdana" w:eastAsia="Batang" w:hAnsi="Verdana"/>
                <w:b/>
                <w:sz w:val="18"/>
              </w:rPr>
            </w:pPr>
          </w:p>
          <w:p w14:paraId="746DB3F2" w14:textId="77777777" w:rsidR="00574A9A" w:rsidRDefault="00574A9A" w:rsidP="00892B95">
            <w:pPr>
              <w:tabs>
                <w:tab w:val="left" w:pos="0"/>
                <w:tab w:val="left" w:pos="1440"/>
                <w:tab w:val="left" w:pos="2160"/>
                <w:tab w:val="left" w:pos="3168"/>
              </w:tabs>
              <w:rPr>
                <w:rFonts w:ascii="Verdana" w:eastAsia="Batang" w:hAnsi="Verdana"/>
                <w:b/>
                <w:sz w:val="18"/>
              </w:rPr>
            </w:pPr>
          </w:p>
          <w:p w14:paraId="3D46D307" w14:textId="77777777" w:rsidR="00574A9A" w:rsidRDefault="00574A9A" w:rsidP="00892B95">
            <w:pPr>
              <w:tabs>
                <w:tab w:val="left" w:pos="0"/>
                <w:tab w:val="left" w:pos="1440"/>
                <w:tab w:val="left" w:pos="2160"/>
                <w:tab w:val="left" w:pos="3168"/>
              </w:tabs>
              <w:rPr>
                <w:rFonts w:ascii="Verdana" w:eastAsia="Batang" w:hAnsi="Verdana"/>
                <w:b/>
                <w:sz w:val="18"/>
              </w:rPr>
            </w:pPr>
          </w:p>
          <w:p w14:paraId="23C6F924" w14:textId="77777777" w:rsidR="00574A9A" w:rsidRDefault="00574A9A" w:rsidP="00892B95">
            <w:pPr>
              <w:tabs>
                <w:tab w:val="left" w:pos="0"/>
                <w:tab w:val="left" w:pos="1440"/>
                <w:tab w:val="left" w:pos="2160"/>
                <w:tab w:val="left" w:pos="3168"/>
              </w:tabs>
              <w:rPr>
                <w:rFonts w:ascii="Verdana" w:eastAsia="Batang" w:hAnsi="Verdana"/>
                <w:b/>
                <w:sz w:val="18"/>
              </w:rPr>
            </w:pPr>
          </w:p>
          <w:p w14:paraId="63B88E25" w14:textId="6D4C50DC" w:rsidR="00574A9A" w:rsidRDefault="00574A9A" w:rsidP="00892B95">
            <w:pPr>
              <w:tabs>
                <w:tab w:val="left" w:pos="0"/>
                <w:tab w:val="left" w:pos="1440"/>
                <w:tab w:val="left" w:pos="2160"/>
                <w:tab w:val="left" w:pos="3168"/>
              </w:tabs>
              <w:rPr>
                <w:rFonts w:ascii="Verdana" w:eastAsia="Batang" w:hAnsi="Verdana"/>
                <w:b/>
                <w:sz w:val="18"/>
              </w:rPr>
            </w:pPr>
          </w:p>
        </w:tc>
      </w:tr>
      <w:tr w:rsidR="00574A9A" w14:paraId="0A70867E" w14:textId="77777777" w:rsidTr="00574A9A">
        <w:trPr>
          <w:trHeight w:val="74"/>
        </w:trPr>
        <w:tc>
          <w:tcPr>
            <w:tcW w:w="10000" w:type="dxa"/>
            <w:gridSpan w:val="5"/>
          </w:tcPr>
          <w:p w14:paraId="7001A6FF" w14:textId="77777777" w:rsidR="00574A9A" w:rsidRDefault="00574A9A" w:rsidP="00892B95">
            <w:pPr>
              <w:tabs>
                <w:tab w:val="left" w:pos="0"/>
                <w:tab w:val="left" w:pos="1440"/>
                <w:tab w:val="left" w:pos="2160"/>
                <w:tab w:val="left" w:pos="3168"/>
              </w:tabs>
              <w:rPr>
                <w:rFonts w:ascii="Verdana" w:eastAsia="Batang" w:hAnsi="Verdana"/>
                <w:b/>
                <w:sz w:val="18"/>
              </w:rPr>
            </w:pPr>
          </w:p>
        </w:tc>
      </w:tr>
      <w:tr w:rsidR="00D6450A" w14:paraId="3669140C" w14:textId="77777777" w:rsidTr="00574A9A">
        <w:trPr>
          <w:trHeight w:val="231"/>
        </w:trPr>
        <w:tc>
          <w:tcPr>
            <w:tcW w:w="4395" w:type="dxa"/>
            <w:gridSpan w:val="2"/>
          </w:tcPr>
          <w:p w14:paraId="530D62B0" w14:textId="164A8400" w:rsidR="00D6450A" w:rsidRDefault="00574A9A" w:rsidP="00574A9A">
            <w:pPr>
              <w:tabs>
                <w:tab w:val="left" w:pos="1134"/>
              </w:tabs>
              <w:jc w:val="both"/>
              <w:rPr>
                <w:rFonts w:ascii="Verdana" w:eastAsia="Batang" w:hAnsi="Verdana"/>
                <w:sz w:val="18"/>
              </w:rPr>
            </w:pPr>
            <w:r>
              <w:rPr>
                <w:rFonts w:ascii="Verdana" w:eastAsia="Batang" w:hAnsi="Verdana"/>
                <w:b/>
                <w:sz w:val="18"/>
              </w:rPr>
              <w:lastRenderedPageBreak/>
              <w:t xml:space="preserve"> </w:t>
            </w:r>
          </w:p>
        </w:tc>
        <w:tc>
          <w:tcPr>
            <w:tcW w:w="3118" w:type="dxa"/>
            <w:gridSpan w:val="2"/>
          </w:tcPr>
          <w:p w14:paraId="438FD9FF" w14:textId="083E37B8" w:rsidR="00D6450A" w:rsidRDefault="00D6450A" w:rsidP="00F8348D">
            <w:pPr>
              <w:tabs>
                <w:tab w:val="left" w:pos="1134"/>
              </w:tabs>
              <w:jc w:val="both"/>
              <w:rPr>
                <w:rFonts w:ascii="Verdana" w:eastAsia="Batang" w:hAnsi="Verdana"/>
                <w:sz w:val="18"/>
              </w:rPr>
            </w:pPr>
          </w:p>
        </w:tc>
        <w:tc>
          <w:tcPr>
            <w:tcW w:w="2487" w:type="dxa"/>
          </w:tcPr>
          <w:p w14:paraId="00AAE03C" w14:textId="1CF4EDFE" w:rsidR="00D6450A" w:rsidRDefault="00D6450A" w:rsidP="004421E3">
            <w:pPr>
              <w:tabs>
                <w:tab w:val="left" w:pos="1134"/>
              </w:tabs>
              <w:jc w:val="both"/>
              <w:rPr>
                <w:rFonts w:ascii="Verdana" w:eastAsia="Batang" w:hAnsi="Verdana"/>
                <w:sz w:val="18"/>
              </w:rPr>
            </w:pPr>
            <w:r>
              <w:rPr>
                <w:rFonts w:ascii="Verdana" w:eastAsia="Batang" w:hAnsi="Verdana"/>
                <w:sz w:val="18"/>
              </w:rPr>
              <w:br/>
            </w:r>
          </w:p>
        </w:tc>
      </w:tr>
      <w:tr w:rsidR="00D6450A" w14:paraId="7C2AA5C1" w14:textId="77777777" w:rsidTr="00574A9A">
        <w:trPr>
          <w:trHeight w:val="231"/>
        </w:trPr>
        <w:tc>
          <w:tcPr>
            <w:tcW w:w="10000" w:type="dxa"/>
            <w:gridSpan w:val="5"/>
          </w:tcPr>
          <w:p w14:paraId="7832D751" w14:textId="519893EA" w:rsidR="00D6450A" w:rsidRDefault="00D6450A" w:rsidP="00892B95">
            <w:pPr>
              <w:jc w:val="both"/>
              <w:rPr>
                <w:rFonts w:ascii="Verdana" w:hAnsi="Verdana"/>
              </w:rPr>
            </w:pPr>
          </w:p>
          <w:p w14:paraId="517B2441" w14:textId="77777777" w:rsidR="00D6450A" w:rsidRDefault="00D6450A" w:rsidP="00892B95">
            <w:pPr>
              <w:tabs>
                <w:tab w:val="left" w:pos="1134"/>
              </w:tabs>
              <w:jc w:val="both"/>
              <w:rPr>
                <w:rFonts w:ascii="Verdana" w:eastAsia="Batang" w:hAnsi="Verdana"/>
                <w:sz w:val="18"/>
              </w:rPr>
            </w:pPr>
          </w:p>
        </w:tc>
      </w:tr>
      <w:tr w:rsidR="00D6450A" w14:paraId="0FDD0D72" w14:textId="77777777" w:rsidTr="00574A9A">
        <w:trPr>
          <w:trHeight w:val="231"/>
        </w:trPr>
        <w:tc>
          <w:tcPr>
            <w:tcW w:w="10000" w:type="dxa"/>
            <w:gridSpan w:val="5"/>
          </w:tcPr>
          <w:p w14:paraId="5EA151C5" w14:textId="77777777" w:rsidR="00D6450A" w:rsidRDefault="00D6450A" w:rsidP="00661C48">
            <w:pPr>
              <w:pStyle w:val="Heading4"/>
              <w:numPr>
                <w:ilvl w:val="0"/>
                <w:numId w:val="0"/>
              </w:numPr>
              <w:tabs>
                <w:tab w:val="clear" w:pos="0"/>
              </w:tabs>
              <w:rPr>
                <w:rFonts w:ascii="Verdana" w:eastAsia="Batang" w:hAnsi="Verdana"/>
                <w:i w:val="0"/>
                <w:sz w:val="20"/>
                <w:u w:val="none"/>
              </w:rPr>
            </w:pPr>
            <w:r>
              <w:rPr>
                <w:rFonts w:ascii="Verdana" w:eastAsia="Batang" w:hAnsi="Verdana"/>
                <w:i w:val="0"/>
                <w:sz w:val="20"/>
                <w:u w:val="none"/>
              </w:rPr>
              <w:t>ACADEMIC CREDENTIALS</w:t>
            </w:r>
          </w:p>
          <w:p w14:paraId="6DCAEC53" w14:textId="77777777" w:rsidR="00D6450A" w:rsidRDefault="00D6450A" w:rsidP="00661C48">
            <w:pPr>
              <w:rPr>
                <w:rFonts w:ascii="Verdana" w:eastAsia="Batang" w:hAnsi="Verdana"/>
              </w:rPr>
            </w:pPr>
          </w:p>
          <w:tbl>
            <w:tblPr>
              <w:tblW w:w="9784" w:type="dxa"/>
              <w:tblLook w:val="0000" w:firstRow="0" w:lastRow="0" w:firstColumn="0" w:lastColumn="0" w:noHBand="0" w:noVBand="0"/>
            </w:tblPr>
            <w:tblGrid>
              <w:gridCol w:w="3369"/>
              <w:gridCol w:w="3351"/>
              <w:gridCol w:w="3064"/>
            </w:tblGrid>
            <w:tr w:rsidR="00D6450A" w14:paraId="63C96ACB" w14:textId="77777777" w:rsidTr="008A12A4">
              <w:trPr>
                <w:trHeight w:val="472"/>
              </w:trPr>
              <w:tc>
                <w:tcPr>
                  <w:tcW w:w="3369" w:type="dxa"/>
                </w:tcPr>
                <w:p w14:paraId="1CD90C5D" w14:textId="77777777" w:rsidR="00D6450A" w:rsidRDefault="00D6450A" w:rsidP="00892B95">
                  <w:pPr>
                    <w:numPr>
                      <w:ilvl w:val="0"/>
                      <w:numId w:val="2"/>
                    </w:numPr>
                    <w:tabs>
                      <w:tab w:val="clear" w:pos="720"/>
                    </w:tabs>
                    <w:ind w:left="432"/>
                    <w:rPr>
                      <w:rFonts w:ascii="Verdana" w:eastAsia="Batang" w:hAnsi="Verdana"/>
                      <w:sz w:val="18"/>
                    </w:rPr>
                  </w:pPr>
                  <w:r>
                    <w:rPr>
                      <w:rFonts w:ascii="Verdana" w:eastAsia="Batang" w:hAnsi="Verdana"/>
                      <w:sz w:val="18"/>
                    </w:rPr>
                    <w:t>Bachelor of Engineering</w:t>
                  </w:r>
                  <w:r>
                    <w:rPr>
                      <w:rFonts w:ascii="Verdana" w:eastAsia="Batang" w:hAnsi="Verdana"/>
                      <w:sz w:val="18"/>
                    </w:rPr>
                    <w:br/>
                  </w:r>
                </w:p>
              </w:tc>
              <w:tc>
                <w:tcPr>
                  <w:tcW w:w="3351" w:type="dxa"/>
                </w:tcPr>
                <w:p w14:paraId="4DBC07F4" w14:textId="77777777" w:rsidR="00D6450A" w:rsidRDefault="00D6450A" w:rsidP="00510B5B">
                  <w:pPr>
                    <w:tabs>
                      <w:tab w:val="left" w:pos="0"/>
                      <w:tab w:val="left" w:pos="1440"/>
                      <w:tab w:val="left" w:pos="2160"/>
                      <w:tab w:val="left" w:pos="3168"/>
                    </w:tabs>
                    <w:rPr>
                      <w:rFonts w:ascii="Verdana" w:eastAsia="Batang" w:hAnsi="Verdana"/>
                      <w:sz w:val="18"/>
                    </w:rPr>
                  </w:pPr>
                  <w:r>
                    <w:rPr>
                      <w:rFonts w:ascii="Verdana" w:eastAsia="Batang" w:hAnsi="Verdana"/>
                      <w:sz w:val="18"/>
                    </w:rPr>
                    <w:t>Bombay University</w:t>
                  </w:r>
                  <w:r w:rsidR="00510B5B">
                    <w:rPr>
                      <w:rFonts w:ascii="Verdana" w:eastAsia="Batang" w:hAnsi="Verdana"/>
                      <w:sz w:val="18"/>
                    </w:rPr>
                    <w:t xml:space="preserve">  </w:t>
                  </w:r>
                  <w:r>
                    <w:rPr>
                      <w:rFonts w:ascii="Verdana" w:eastAsia="Batang" w:hAnsi="Verdana"/>
                      <w:sz w:val="18"/>
                    </w:rPr>
                    <w:t>India</w:t>
                  </w:r>
                  <w:r>
                    <w:rPr>
                      <w:rFonts w:ascii="Verdana" w:eastAsia="Batang" w:hAnsi="Verdana"/>
                      <w:sz w:val="18"/>
                    </w:rPr>
                    <w:br/>
                  </w:r>
                </w:p>
              </w:tc>
              <w:tc>
                <w:tcPr>
                  <w:tcW w:w="3064" w:type="dxa"/>
                </w:tcPr>
                <w:p w14:paraId="4189F003" w14:textId="43B6B3B0" w:rsidR="00D6450A" w:rsidRDefault="00D6450A" w:rsidP="00892B95">
                  <w:pPr>
                    <w:tabs>
                      <w:tab w:val="left" w:pos="0"/>
                      <w:tab w:val="left" w:pos="1440"/>
                      <w:tab w:val="left" w:pos="2160"/>
                      <w:tab w:val="left" w:pos="3168"/>
                    </w:tabs>
                    <w:jc w:val="center"/>
                    <w:rPr>
                      <w:rFonts w:ascii="Verdana" w:eastAsia="Batang" w:hAnsi="Verdana"/>
                      <w:sz w:val="18"/>
                    </w:rPr>
                  </w:pPr>
                </w:p>
              </w:tc>
            </w:tr>
            <w:tr w:rsidR="00D6450A" w14:paraId="30194CF9" w14:textId="77777777" w:rsidTr="008A12A4">
              <w:trPr>
                <w:trHeight w:val="1149"/>
              </w:trPr>
              <w:tc>
                <w:tcPr>
                  <w:tcW w:w="3369" w:type="dxa"/>
                </w:tcPr>
                <w:p w14:paraId="4112E76E" w14:textId="77777777" w:rsidR="00FF0328" w:rsidRDefault="00FF0328" w:rsidP="00510B5B">
                  <w:pPr>
                    <w:numPr>
                      <w:ilvl w:val="0"/>
                      <w:numId w:val="2"/>
                    </w:numPr>
                    <w:tabs>
                      <w:tab w:val="clear" w:pos="720"/>
                    </w:tabs>
                    <w:ind w:left="432"/>
                    <w:rPr>
                      <w:rFonts w:ascii="Verdana" w:eastAsia="Batang" w:hAnsi="Verdana"/>
                      <w:sz w:val="18"/>
                    </w:rPr>
                  </w:pPr>
                  <w:r>
                    <w:rPr>
                      <w:rFonts w:ascii="Verdana" w:eastAsia="Batang" w:hAnsi="Verdana"/>
                      <w:sz w:val="18"/>
                    </w:rPr>
                    <w:t xml:space="preserve">Diploma in Advanced Computing </w:t>
                  </w:r>
                  <w:r>
                    <w:rPr>
                      <w:rFonts w:ascii="Verdana" w:eastAsia="Batang" w:hAnsi="Verdana"/>
                      <w:sz w:val="18"/>
                    </w:rPr>
                    <w:br/>
                  </w:r>
                </w:p>
                <w:p w14:paraId="0D454034" w14:textId="77777777" w:rsidR="00D6450A" w:rsidRDefault="00D6450A" w:rsidP="00510B5B">
                  <w:pPr>
                    <w:numPr>
                      <w:ilvl w:val="0"/>
                      <w:numId w:val="2"/>
                    </w:numPr>
                    <w:tabs>
                      <w:tab w:val="clear" w:pos="720"/>
                    </w:tabs>
                    <w:ind w:left="432"/>
                    <w:rPr>
                      <w:rFonts w:ascii="Verdana" w:eastAsia="Batang" w:hAnsi="Verdana"/>
                      <w:sz w:val="18"/>
                    </w:rPr>
                  </w:pPr>
                  <w:r>
                    <w:rPr>
                      <w:rFonts w:ascii="Verdana" w:eastAsia="Batang" w:hAnsi="Verdana"/>
                      <w:sz w:val="18"/>
                    </w:rPr>
                    <w:t xml:space="preserve">.NET Web Application and </w:t>
                  </w:r>
                  <w:r w:rsidRPr="00FF0328">
                    <w:rPr>
                      <w:rFonts w:ascii="Verdana" w:eastAsia="Batang" w:hAnsi="Verdana"/>
                      <w:sz w:val="18"/>
                    </w:rPr>
                    <w:t>Webservices Certified</w:t>
                  </w:r>
                </w:p>
              </w:tc>
              <w:tc>
                <w:tcPr>
                  <w:tcW w:w="3351" w:type="dxa"/>
                </w:tcPr>
                <w:p w14:paraId="34BCCB2E" w14:textId="77777777" w:rsidR="00D6450A" w:rsidRDefault="00D6450A" w:rsidP="00892B95">
                  <w:pPr>
                    <w:tabs>
                      <w:tab w:val="left" w:pos="0"/>
                      <w:tab w:val="left" w:pos="1440"/>
                      <w:tab w:val="left" w:pos="2160"/>
                      <w:tab w:val="left" w:pos="3168"/>
                    </w:tabs>
                    <w:rPr>
                      <w:rFonts w:ascii="Verdana" w:hAnsi="Verdana"/>
                      <w:sz w:val="18"/>
                    </w:rPr>
                  </w:pPr>
                  <w:r>
                    <w:rPr>
                      <w:rFonts w:ascii="Verdana" w:hAnsi="Verdana"/>
                      <w:sz w:val="18"/>
                    </w:rPr>
                    <w:t>Center for Development of Adv</w:t>
                  </w:r>
                  <w:r w:rsidR="00510B5B">
                    <w:rPr>
                      <w:rFonts w:ascii="Verdana" w:hAnsi="Verdana"/>
                      <w:sz w:val="18"/>
                    </w:rPr>
                    <w:t>.</w:t>
                  </w:r>
                  <w:r>
                    <w:rPr>
                      <w:rFonts w:ascii="Verdana" w:hAnsi="Verdana"/>
                      <w:sz w:val="18"/>
                    </w:rPr>
                    <w:t xml:space="preserve"> computing –Bombay, India.</w:t>
                  </w:r>
                </w:p>
                <w:p w14:paraId="49CB77B5" w14:textId="77777777" w:rsidR="00D6450A" w:rsidRDefault="00D6450A" w:rsidP="00892B95">
                  <w:pPr>
                    <w:tabs>
                      <w:tab w:val="left" w:pos="0"/>
                      <w:tab w:val="left" w:pos="1440"/>
                      <w:tab w:val="left" w:pos="2160"/>
                      <w:tab w:val="left" w:pos="3168"/>
                    </w:tabs>
                    <w:rPr>
                      <w:rFonts w:ascii="Verdana" w:hAnsi="Verdana"/>
                      <w:sz w:val="18"/>
                    </w:rPr>
                  </w:pPr>
                </w:p>
                <w:p w14:paraId="1DBC25FC" w14:textId="77777777" w:rsidR="00D6450A" w:rsidRDefault="00D6450A" w:rsidP="00892B95">
                  <w:pPr>
                    <w:tabs>
                      <w:tab w:val="left" w:pos="0"/>
                      <w:tab w:val="left" w:pos="1440"/>
                      <w:tab w:val="left" w:pos="2160"/>
                      <w:tab w:val="left" w:pos="3168"/>
                    </w:tabs>
                    <w:rPr>
                      <w:rFonts w:ascii="Verdana" w:hAnsi="Verdana"/>
                      <w:sz w:val="18"/>
                    </w:rPr>
                  </w:pPr>
                  <w:r>
                    <w:rPr>
                      <w:rFonts w:ascii="Verdana" w:hAnsi="Verdana"/>
                      <w:sz w:val="18"/>
                    </w:rPr>
                    <w:t xml:space="preserve">MANCAT University – </w:t>
                  </w:r>
                </w:p>
                <w:p w14:paraId="5609F61C" w14:textId="77777777" w:rsidR="00D6450A" w:rsidRDefault="00D6450A" w:rsidP="008A12A4">
                  <w:pPr>
                    <w:tabs>
                      <w:tab w:val="left" w:pos="0"/>
                      <w:tab w:val="left" w:pos="1440"/>
                      <w:tab w:val="left" w:pos="2160"/>
                      <w:tab w:val="left" w:pos="3168"/>
                    </w:tabs>
                    <w:rPr>
                      <w:rFonts w:ascii="Verdana" w:hAnsi="Verdana"/>
                      <w:sz w:val="18"/>
                    </w:rPr>
                  </w:pPr>
                  <w:r>
                    <w:rPr>
                      <w:rFonts w:ascii="Verdana" w:hAnsi="Verdana"/>
                      <w:sz w:val="18"/>
                    </w:rPr>
                    <w:t>Manchester, U.K.</w:t>
                  </w:r>
                </w:p>
              </w:tc>
              <w:tc>
                <w:tcPr>
                  <w:tcW w:w="3064" w:type="dxa"/>
                </w:tcPr>
                <w:p w14:paraId="6A17EB07" w14:textId="77777777" w:rsidR="00D6450A" w:rsidRDefault="00D6450A" w:rsidP="00892B95">
                  <w:pPr>
                    <w:tabs>
                      <w:tab w:val="left" w:pos="0"/>
                      <w:tab w:val="left" w:pos="1440"/>
                      <w:tab w:val="left" w:pos="2160"/>
                      <w:tab w:val="left" w:pos="3168"/>
                    </w:tabs>
                    <w:jc w:val="center"/>
                    <w:rPr>
                      <w:rFonts w:ascii="Verdana" w:eastAsia="Batang" w:hAnsi="Verdana"/>
                      <w:sz w:val="18"/>
                    </w:rPr>
                  </w:pPr>
                </w:p>
                <w:p w14:paraId="4CA34EF8" w14:textId="53184FE9" w:rsidR="00D6450A" w:rsidRDefault="00D6450A" w:rsidP="00892B95">
                  <w:pPr>
                    <w:tabs>
                      <w:tab w:val="left" w:pos="0"/>
                      <w:tab w:val="left" w:pos="1440"/>
                      <w:tab w:val="left" w:pos="2160"/>
                      <w:tab w:val="left" w:pos="3168"/>
                    </w:tabs>
                    <w:jc w:val="center"/>
                    <w:rPr>
                      <w:rFonts w:ascii="Verdana" w:eastAsia="Batang" w:hAnsi="Verdana"/>
                      <w:sz w:val="18"/>
                    </w:rPr>
                  </w:pPr>
                </w:p>
              </w:tc>
            </w:tr>
          </w:tbl>
          <w:p w14:paraId="55AAADDE" w14:textId="77777777" w:rsidR="00D6450A" w:rsidRDefault="00D6450A" w:rsidP="00E74DE1">
            <w:pPr>
              <w:tabs>
                <w:tab w:val="left" w:pos="0"/>
                <w:tab w:val="left" w:pos="1440"/>
                <w:tab w:val="left" w:pos="2160"/>
                <w:tab w:val="left" w:pos="3168"/>
              </w:tabs>
              <w:rPr>
                <w:rFonts w:ascii="Verdana" w:eastAsia="Batang" w:hAnsi="Verdana"/>
                <w:sz w:val="18"/>
              </w:rPr>
            </w:pPr>
          </w:p>
        </w:tc>
      </w:tr>
    </w:tbl>
    <w:p w14:paraId="2E598231" w14:textId="6AC3E30C" w:rsidR="00B51D7F" w:rsidRDefault="00B51D7F" w:rsidP="008A12A4"/>
    <w:p w14:paraId="53BC0B5A" w14:textId="017A5462" w:rsidR="00F8339A" w:rsidRPr="00F8339A" w:rsidRDefault="00F8339A" w:rsidP="00F8339A"/>
    <w:sectPr w:rsidR="00F8339A" w:rsidRPr="00F8339A" w:rsidSect="002F5C13">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E717E" w14:textId="77777777" w:rsidR="00852658" w:rsidRDefault="00852658" w:rsidP="00852658">
      <w:r>
        <w:separator/>
      </w:r>
    </w:p>
  </w:endnote>
  <w:endnote w:type="continuationSeparator" w:id="0">
    <w:p w14:paraId="7A16717C" w14:textId="77777777" w:rsidR="00852658" w:rsidRDefault="00852658" w:rsidP="00852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erwood">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FFC1C" w14:textId="77777777" w:rsidR="00852658" w:rsidRDefault="00852658" w:rsidP="00852658">
      <w:r>
        <w:separator/>
      </w:r>
    </w:p>
  </w:footnote>
  <w:footnote w:type="continuationSeparator" w:id="0">
    <w:p w14:paraId="31C28A00" w14:textId="77777777" w:rsidR="00852658" w:rsidRDefault="00852658" w:rsidP="00852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08D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 w15:restartNumberingAfterBreak="0">
    <w:nsid w:val="147D3B19"/>
    <w:multiLevelType w:val="hybridMultilevel"/>
    <w:tmpl w:val="D5BC1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5324C0"/>
    <w:multiLevelType w:val="hybridMultilevel"/>
    <w:tmpl w:val="414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CD5A1D"/>
    <w:multiLevelType w:val="multilevel"/>
    <w:tmpl w:val="A91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F27DD"/>
    <w:multiLevelType w:val="hybridMultilevel"/>
    <w:tmpl w:val="0F547BC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5" w15:restartNumberingAfterBreak="0">
    <w:nsid w:val="43A01473"/>
    <w:multiLevelType w:val="hybridMultilevel"/>
    <w:tmpl w:val="5476B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FC60E2"/>
    <w:multiLevelType w:val="hybridMultilevel"/>
    <w:tmpl w:val="15AE0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C32982"/>
    <w:multiLevelType w:val="hybridMultilevel"/>
    <w:tmpl w:val="467691E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DCD1B7E"/>
    <w:multiLevelType w:val="hybridMultilevel"/>
    <w:tmpl w:val="E50EFBF8"/>
    <w:lvl w:ilvl="0" w:tplc="3A80B23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706369"/>
    <w:multiLevelType w:val="hybridMultilevel"/>
    <w:tmpl w:val="46548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8"/>
  </w:num>
  <w:num w:numId="6">
    <w:abstractNumId w:val="6"/>
  </w:num>
  <w:num w:numId="7">
    <w:abstractNumId w:val="2"/>
  </w:num>
  <w:num w:numId="8">
    <w:abstractNumId w:val="7"/>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C48"/>
    <w:rsid w:val="0001696F"/>
    <w:rsid w:val="000429FB"/>
    <w:rsid w:val="0004465D"/>
    <w:rsid w:val="0005078F"/>
    <w:rsid w:val="00075458"/>
    <w:rsid w:val="00082516"/>
    <w:rsid w:val="000901B9"/>
    <w:rsid w:val="000A3BC6"/>
    <w:rsid w:val="000A6F0D"/>
    <w:rsid w:val="000B0961"/>
    <w:rsid w:val="000C2F0A"/>
    <w:rsid w:val="000C2FBD"/>
    <w:rsid w:val="000D1729"/>
    <w:rsid w:val="00103CDA"/>
    <w:rsid w:val="0011350F"/>
    <w:rsid w:val="0011357C"/>
    <w:rsid w:val="00123654"/>
    <w:rsid w:val="00125002"/>
    <w:rsid w:val="00126E4B"/>
    <w:rsid w:val="00184523"/>
    <w:rsid w:val="00187E92"/>
    <w:rsid w:val="00192C63"/>
    <w:rsid w:val="001C6EB5"/>
    <w:rsid w:val="001E11FB"/>
    <w:rsid w:val="001F2362"/>
    <w:rsid w:val="00200F40"/>
    <w:rsid w:val="00207301"/>
    <w:rsid w:val="00211597"/>
    <w:rsid w:val="002156E8"/>
    <w:rsid w:val="00225AF1"/>
    <w:rsid w:val="00233665"/>
    <w:rsid w:val="00261F3E"/>
    <w:rsid w:val="00286B3E"/>
    <w:rsid w:val="00294930"/>
    <w:rsid w:val="002B197E"/>
    <w:rsid w:val="002E0D37"/>
    <w:rsid w:val="002F5C13"/>
    <w:rsid w:val="00310133"/>
    <w:rsid w:val="00317B53"/>
    <w:rsid w:val="00323412"/>
    <w:rsid w:val="00350FC9"/>
    <w:rsid w:val="00356D65"/>
    <w:rsid w:val="00370BEE"/>
    <w:rsid w:val="00377376"/>
    <w:rsid w:val="0038028C"/>
    <w:rsid w:val="0038436B"/>
    <w:rsid w:val="003914AC"/>
    <w:rsid w:val="003961EA"/>
    <w:rsid w:val="003A1CAB"/>
    <w:rsid w:val="003B0FF5"/>
    <w:rsid w:val="003C1C55"/>
    <w:rsid w:val="003C590C"/>
    <w:rsid w:val="003D382B"/>
    <w:rsid w:val="003E169A"/>
    <w:rsid w:val="003E561F"/>
    <w:rsid w:val="004021CC"/>
    <w:rsid w:val="004222E7"/>
    <w:rsid w:val="004421E3"/>
    <w:rsid w:val="00460EE7"/>
    <w:rsid w:val="00461789"/>
    <w:rsid w:val="00466184"/>
    <w:rsid w:val="00466518"/>
    <w:rsid w:val="00481FBF"/>
    <w:rsid w:val="004909A4"/>
    <w:rsid w:val="004B7E69"/>
    <w:rsid w:val="004C1A09"/>
    <w:rsid w:val="004C69DB"/>
    <w:rsid w:val="004D256C"/>
    <w:rsid w:val="00510B5B"/>
    <w:rsid w:val="005266B8"/>
    <w:rsid w:val="005579B3"/>
    <w:rsid w:val="0056330F"/>
    <w:rsid w:val="005747E5"/>
    <w:rsid w:val="00574A9A"/>
    <w:rsid w:val="00576315"/>
    <w:rsid w:val="0058068C"/>
    <w:rsid w:val="00583B89"/>
    <w:rsid w:val="005866E6"/>
    <w:rsid w:val="005A0D1D"/>
    <w:rsid w:val="005B44FF"/>
    <w:rsid w:val="005C527A"/>
    <w:rsid w:val="005D505A"/>
    <w:rsid w:val="005E19D2"/>
    <w:rsid w:val="00603818"/>
    <w:rsid w:val="00617B52"/>
    <w:rsid w:val="00623DCD"/>
    <w:rsid w:val="00623E7E"/>
    <w:rsid w:val="00631828"/>
    <w:rsid w:val="006362EB"/>
    <w:rsid w:val="0065485B"/>
    <w:rsid w:val="00661C48"/>
    <w:rsid w:val="00665669"/>
    <w:rsid w:val="006755C3"/>
    <w:rsid w:val="00696666"/>
    <w:rsid w:val="006A5D12"/>
    <w:rsid w:val="006C6D37"/>
    <w:rsid w:val="006E1769"/>
    <w:rsid w:val="007213E9"/>
    <w:rsid w:val="00722A34"/>
    <w:rsid w:val="00726269"/>
    <w:rsid w:val="00734848"/>
    <w:rsid w:val="0073705C"/>
    <w:rsid w:val="00744741"/>
    <w:rsid w:val="00751BEE"/>
    <w:rsid w:val="00756911"/>
    <w:rsid w:val="00773C92"/>
    <w:rsid w:val="007750F8"/>
    <w:rsid w:val="007772EB"/>
    <w:rsid w:val="00781789"/>
    <w:rsid w:val="00794B77"/>
    <w:rsid w:val="00796541"/>
    <w:rsid w:val="007A7327"/>
    <w:rsid w:val="007B4251"/>
    <w:rsid w:val="0080229C"/>
    <w:rsid w:val="00803434"/>
    <w:rsid w:val="00804851"/>
    <w:rsid w:val="0082439D"/>
    <w:rsid w:val="00842355"/>
    <w:rsid w:val="00844F95"/>
    <w:rsid w:val="008478F7"/>
    <w:rsid w:val="00852658"/>
    <w:rsid w:val="00855EED"/>
    <w:rsid w:val="00875A71"/>
    <w:rsid w:val="008900A6"/>
    <w:rsid w:val="008903D3"/>
    <w:rsid w:val="00892B95"/>
    <w:rsid w:val="008A12A4"/>
    <w:rsid w:val="008B470B"/>
    <w:rsid w:val="008C6E85"/>
    <w:rsid w:val="008C78C4"/>
    <w:rsid w:val="008E46AC"/>
    <w:rsid w:val="008F1689"/>
    <w:rsid w:val="00901BC6"/>
    <w:rsid w:val="009031B5"/>
    <w:rsid w:val="00906F53"/>
    <w:rsid w:val="00912EBD"/>
    <w:rsid w:val="00915766"/>
    <w:rsid w:val="00923DBA"/>
    <w:rsid w:val="0092782F"/>
    <w:rsid w:val="00947522"/>
    <w:rsid w:val="00952B80"/>
    <w:rsid w:val="00954EC0"/>
    <w:rsid w:val="00960963"/>
    <w:rsid w:val="00967572"/>
    <w:rsid w:val="00982D0E"/>
    <w:rsid w:val="00986A94"/>
    <w:rsid w:val="00987412"/>
    <w:rsid w:val="009A012D"/>
    <w:rsid w:val="009A52AA"/>
    <w:rsid w:val="009B3F0A"/>
    <w:rsid w:val="009D562C"/>
    <w:rsid w:val="009F0E47"/>
    <w:rsid w:val="009F482A"/>
    <w:rsid w:val="009F5145"/>
    <w:rsid w:val="009F75AF"/>
    <w:rsid w:val="00A31522"/>
    <w:rsid w:val="00A70276"/>
    <w:rsid w:val="00A71DA4"/>
    <w:rsid w:val="00A735CD"/>
    <w:rsid w:val="00A802CE"/>
    <w:rsid w:val="00A821D9"/>
    <w:rsid w:val="00A861D1"/>
    <w:rsid w:val="00A8666B"/>
    <w:rsid w:val="00AB22E9"/>
    <w:rsid w:val="00AC26D2"/>
    <w:rsid w:val="00AD7E3B"/>
    <w:rsid w:val="00AE352D"/>
    <w:rsid w:val="00AE5C38"/>
    <w:rsid w:val="00AF41DE"/>
    <w:rsid w:val="00B030EA"/>
    <w:rsid w:val="00B21A76"/>
    <w:rsid w:val="00B2526F"/>
    <w:rsid w:val="00B25337"/>
    <w:rsid w:val="00B26847"/>
    <w:rsid w:val="00B41021"/>
    <w:rsid w:val="00B4559B"/>
    <w:rsid w:val="00B47920"/>
    <w:rsid w:val="00B508E0"/>
    <w:rsid w:val="00B51D7F"/>
    <w:rsid w:val="00B57B52"/>
    <w:rsid w:val="00B84E88"/>
    <w:rsid w:val="00B91FB6"/>
    <w:rsid w:val="00B92970"/>
    <w:rsid w:val="00B93FB4"/>
    <w:rsid w:val="00BC2716"/>
    <w:rsid w:val="00BC7F99"/>
    <w:rsid w:val="00BE2B8D"/>
    <w:rsid w:val="00C00963"/>
    <w:rsid w:val="00C03DD6"/>
    <w:rsid w:val="00C06EEB"/>
    <w:rsid w:val="00C20DCC"/>
    <w:rsid w:val="00C22466"/>
    <w:rsid w:val="00C322E7"/>
    <w:rsid w:val="00C36247"/>
    <w:rsid w:val="00C50BE2"/>
    <w:rsid w:val="00C850F9"/>
    <w:rsid w:val="00CA19C8"/>
    <w:rsid w:val="00CB0EA9"/>
    <w:rsid w:val="00CC1E67"/>
    <w:rsid w:val="00CC44F4"/>
    <w:rsid w:val="00CE28CB"/>
    <w:rsid w:val="00CE6C1B"/>
    <w:rsid w:val="00D068B8"/>
    <w:rsid w:val="00D06FE8"/>
    <w:rsid w:val="00D1578E"/>
    <w:rsid w:val="00D20E56"/>
    <w:rsid w:val="00D251D0"/>
    <w:rsid w:val="00D25F10"/>
    <w:rsid w:val="00D266AD"/>
    <w:rsid w:val="00D27418"/>
    <w:rsid w:val="00D275F8"/>
    <w:rsid w:val="00D338B0"/>
    <w:rsid w:val="00D368AF"/>
    <w:rsid w:val="00D4733F"/>
    <w:rsid w:val="00D51FC7"/>
    <w:rsid w:val="00D6170D"/>
    <w:rsid w:val="00D629A8"/>
    <w:rsid w:val="00D6450A"/>
    <w:rsid w:val="00D64FEF"/>
    <w:rsid w:val="00D7401D"/>
    <w:rsid w:val="00DA0419"/>
    <w:rsid w:val="00DA3C7B"/>
    <w:rsid w:val="00DB0717"/>
    <w:rsid w:val="00DB41E7"/>
    <w:rsid w:val="00DC1B3F"/>
    <w:rsid w:val="00DC2F1C"/>
    <w:rsid w:val="00DD3F40"/>
    <w:rsid w:val="00DD780D"/>
    <w:rsid w:val="00DF7382"/>
    <w:rsid w:val="00DF7CE9"/>
    <w:rsid w:val="00E00322"/>
    <w:rsid w:val="00E07C19"/>
    <w:rsid w:val="00E10870"/>
    <w:rsid w:val="00E17C7C"/>
    <w:rsid w:val="00E41863"/>
    <w:rsid w:val="00E432D8"/>
    <w:rsid w:val="00E4423E"/>
    <w:rsid w:val="00E4651D"/>
    <w:rsid w:val="00E54245"/>
    <w:rsid w:val="00E6762D"/>
    <w:rsid w:val="00E70FC9"/>
    <w:rsid w:val="00E74DE1"/>
    <w:rsid w:val="00E80ADD"/>
    <w:rsid w:val="00EA7A8D"/>
    <w:rsid w:val="00EB2EA5"/>
    <w:rsid w:val="00EB4990"/>
    <w:rsid w:val="00EC131A"/>
    <w:rsid w:val="00EC265F"/>
    <w:rsid w:val="00EC6965"/>
    <w:rsid w:val="00EC720B"/>
    <w:rsid w:val="00ED13C2"/>
    <w:rsid w:val="00ED6E46"/>
    <w:rsid w:val="00EE0066"/>
    <w:rsid w:val="00F12CA7"/>
    <w:rsid w:val="00F35CA2"/>
    <w:rsid w:val="00F441CB"/>
    <w:rsid w:val="00F62322"/>
    <w:rsid w:val="00F8277B"/>
    <w:rsid w:val="00F8339A"/>
    <w:rsid w:val="00F8348D"/>
    <w:rsid w:val="00FB06E4"/>
    <w:rsid w:val="00FB160A"/>
    <w:rsid w:val="00FB5ACB"/>
    <w:rsid w:val="00FC22F0"/>
    <w:rsid w:val="00FD4D60"/>
    <w:rsid w:val="00FD5F78"/>
    <w:rsid w:val="00FE29CC"/>
    <w:rsid w:val="00FE7B49"/>
    <w:rsid w:val="00FF0328"/>
    <w:rsid w:val="00FF1EBB"/>
    <w:rsid w:val="00FF2FC2"/>
    <w:rsid w:val="00FF4D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68473"/>
  <w15:docId w15:val="{EDA52A90-3CD4-428F-A989-9696AD1C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48"/>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661C48"/>
    <w:pPr>
      <w:keepNext/>
      <w:numPr>
        <w:numId w:val="3"/>
      </w:numPr>
      <w:tabs>
        <w:tab w:val="left" w:pos="0"/>
        <w:tab w:val="left" w:pos="3168"/>
      </w:tabs>
      <w:jc w:val="both"/>
      <w:outlineLvl w:val="0"/>
    </w:pPr>
    <w:rPr>
      <w:i/>
      <w:sz w:val="26"/>
      <w:szCs w:val="20"/>
    </w:rPr>
  </w:style>
  <w:style w:type="paragraph" w:styleId="Heading2">
    <w:name w:val="heading 2"/>
    <w:basedOn w:val="Normal"/>
    <w:next w:val="Normal"/>
    <w:link w:val="Heading2Char"/>
    <w:qFormat/>
    <w:rsid w:val="00661C48"/>
    <w:pPr>
      <w:keepNext/>
      <w:numPr>
        <w:ilvl w:val="1"/>
        <w:numId w:val="3"/>
      </w:numPr>
      <w:outlineLvl w:val="1"/>
    </w:pPr>
    <w:rPr>
      <w:i/>
      <w:szCs w:val="20"/>
    </w:rPr>
  </w:style>
  <w:style w:type="paragraph" w:styleId="Heading3">
    <w:name w:val="heading 3"/>
    <w:basedOn w:val="Normal"/>
    <w:next w:val="Normal"/>
    <w:link w:val="Heading3Char"/>
    <w:qFormat/>
    <w:rsid w:val="00661C48"/>
    <w:pPr>
      <w:keepNext/>
      <w:numPr>
        <w:ilvl w:val="2"/>
        <w:numId w:val="3"/>
      </w:numPr>
      <w:tabs>
        <w:tab w:val="left" w:pos="0"/>
        <w:tab w:val="left" w:pos="3168"/>
      </w:tabs>
      <w:outlineLvl w:val="2"/>
    </w:pPr>
    <w:rPr>
      <w:b/>
      <w:i/>
      <w:szCs w:val="20"/>
    </w:rPr>
  </w:style>
  <w:style w:type="paragraph" w:styleId="Heading4">
    <w:name w:val="heading 4"/>
    <w:basedOn w:val="Normal"/>
    <w:next w:val="Normal"/>
    <w:link w:val="Heading4Char"/>
    <w:qFormat/>
    <w:rsid w:val="00661C48"/>
    <w:pPr>
      <w:keepNext/>
      <w:numPr>
        <w:ilvl w:val="3"/>
        <w:numId w:val="3"/>
      </w:numPr>
      <w:tabs>
        <w:tab w:val="left" w:pos="0"/>
        <w:tab w:val="left" w:pos="3168"/>
      </w:tabs>
      <w:outlineLvl w:val="3"/>
    </w:pPr>
    <w:rPr>
      <w:b/>
      <w:i/>
      <w:szCs w:val="20"/>
      <w:u w:val="single"/>
    </w:rPr>
  </w:style>
  <w:style w:type="paragraph" w:styleId="Heading5">
    <w:name w:val="heading 5"/>
    <w:basedOn w:val="Normal"/>
    <w:next w:val="Normal"/>
    <w:link w:val="Heading5Char"/>
    <w:qFormat/>
    <w:rsid w:val="00661C48"/>
    <w:pPr>
      <w:keepNext/>
      <w:numPr>
        <w:ilvl w:val="4"/>
        <w:numId w:val="3"/>
      </w:numPr>
      <w:jc w:val="both"/>
      <w:outlineLvl w:val="4"/>
    </w:pPr>
    <w:rPr>
      <w:b/>
      <w:i/>
      <w:szCs w:val="20"/>
      <w:u w:val="single"/>
    </w:rPr>
  </w:style>
  <w:style w:type="paragraph" w:styleId="Heading6">
    <w:name w:val="heading 6"/>
    <w:basedOn w:val="Normal"/>
    <w:next w:val="Normal"/>
    <w:link w:val="Heading6Char"/>
    <w:qFormat/>
    <w:rsid w:val="00661C48"/>
    <w:pPr>
      <w:keepNext/>
      <w:widowControl w:val="0"/>
      <w:numPr>
        <w:ilvl w:val="5"/>
        <w:numId w:val="3"/>
      </w:numPr>
      <w:spacing w:before="100" w:after="100"/>
      <w:outlineLvl w:val="5"/>
    </w:pPr>
    <w:rPr>
      <w:rFonts w:ascii="Sherwood" w:hAnsi="Sherwood"/>
      <w:b/>
      <w:i/>
      <w:noProof/>
      <w:color w:val="000000"/>
      <w:sz w:val="44"/>
      <w:szCs w:val="20"/>
    </w:rPr>
  </w:style>
  <w:style w:type="paragraph" w:styleId="Heading7">
    <w:name w:val="heading 7"/>
    <w:basedOn w:val="Normal"/>
    <w:next w:val="Normal"/>
    <w:link w:val="Heading7Char"/>
    <w:qFormat/>
    <w:rsid w:val="00661C48"/>
    <w:pPr>
      <w:keepNext/>
      <w:widowControl w:val="0"/>
      <w:numPr>
        <w:ilvl w:val="6"/>
        <w:numId w:val="3"/>
      </w:numPr>
      <w:spacing w:before="100" w:after="100"/>
      <w:outlineLvl w:val="6"/>
    </w:pPr>
    <w:rPr>
      <w:i/>
      <w:snapToGrid w:val="0"/>
      <w:color w:val="000000"/>
      <w:sz w:val="26"/>
      <w:szCs w:val="20"/>
    </w:rPr>
  </w:style>
  <w:style w:type="paragraph" w:styleId="Heading8">
    <w:name w:val="heading 8"/>
    <w:basedOn w:val="Normal"/>
    <w:next w:val="Normal"/>
    <w:link w:val="Heading8Char"/>
    <w:qFormat/>
    <w:rsid w:val="00661C48"/>
    <w:pPr>
      <w:keepNext/>
      <w:widowControl w:val="0"/>
      <w:numPr>
        <w:ilvl w:val="7"/>
        <w:numId w:val="3"/>
      </w:numPr>
      <w:spacing w:before="100" w:after="100"/>
      <w:outlineLvl w:val="7"/>
    </w:pPr>
    <w:rPr>
      <w:rFonts w:ascii="Verdana" w:hAnsi="Verdana"/>
      <w:b/>
      <w:snapToGrid w:val="0"/>
      <w:color w:val="000000"/>
      <w:sz w:val="18"/>
      <w:szCs w:val="20"/>
    </w:rPr>
  </w:style>
  <w:style w:type="paragraph" w:styleId="Heading9">
    <w:name w:val="heading 9"/>
    <w:basedOn w:val="Normal"/>
    <w:next w:val="Normal"/>
    <w:link w:val="Heading9Char"/>
    <w:qFormat/>
    <w:rsid w:val="00661C48"/>
    <w:pPr>
      <w:keepNext/>
      <w:widowControl w:val="0"/>
      <w:numPr>
        <w:ilvl w:val="8"/>
        <w:numId w:val="3"/>
      </w:numPr>
      <w:outlineLvl w:val="8"/>
    </w:pPr>
    <w:rPr>
      <w:b/>
      <w:snapToGrid w:val="0"/>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1C48"/>
    <w:rPr>
      <w:rFonts w:ascii="Times New Roman" w:eastAsia="Times New Roman" w:hAnsi="Times New Roman" w:cs="Times New Roman"/>
      <w:i/>
      <w:sz w:val="26"/>
      <w:szCs w:val="20"/>
      <w:lang w:val="en-US"/>
    </w:rPr>
  </w:style>
  <w:style w:type="character" w:customStyle="1" w:styleId="Heading2Char">
    <w:name w:val="Heading 2 Char"/>
    <w:basedOn w:val="DefaultParagraphFont"/>
    <w:link w:val="Heading2"/>
    <w:rsid w:val="00661C48"/>
    <w:rPr>
      <w:rFonts w:ascii="Times New Roman" w:eastAsia="Times New Roman" w:hAnsi="Times New Roman" w:cs="Times New Roman"/>
      <w:i/>
      <w:sz w:val="24"/>
      <w:szCs w:val="20"/>
      <w:lang w:val="en-US"/>
    </w:rPr>
  </w:style>
  <w:style w:type="character" w:customStyle="1" w:styleId="Heading3Char">
    <w:name w:val="Heading 3 Char"/>
    <w:basedOn w:val="DefaultParagraphFont"/>
    <w:link w:val="Heading3"/>
    <w:rsid w:val="00661C48"/>
    <w:rPr>
      <w:rFonts w:ascii="Times New Roman" w:eastAsia="Times New Roman" w:hAnsi="Times New Roman" w:cs="Times New Roman"/>
      <w:b/>
      <w:i/>
      <w:sz w:val="24"/>
      <w:szCs w:val="20"/>
      <w:lang w:val="en-US"/>
    </w:rPr>
  </w:style>
  <w:style w:type="character" w:customStyle="1" w:styleId="Heading4Char">
    <w:name w:val="Heading 4 Char"/>
    <w:basedOn w:val="DefaultParagraphFont"/>
    <w:link w:val="Heading4"/>
    <w:rsid w:val="00661C48"/>
    <w:rPr>
      <w:rFonts w:ascii="Times New Roman" w:eastAsia="Times New Roman" w:hAnsi="Times New Roman" w:cs="Times New Roman"/>
      <w:b/>
      <w:i/>
      <w:sz w:val="24"/>
      <w:szCs w:val="20"/>
      <w:u w:val="single"/>
      <w:lang w:val="en-US"/>
    </w:rPr>
  </w:style>
  <w:style w:type="character" w:customStyle="1" w:styleId="Heading5Char">
    <w:name w:val="Heading 5 Char"/>
    <w:basedOn w:val="DefaultParagraphFont"/>
    <w:link w:val="Heading5"/>
    <w:rsid w:val="00661C48"/>
    <w:rPr>
      <w:rFonts w:ascii="Times New Roman" w:eastAsia="Times New Roman" w:hAnsi="Times New Roman" w:cs="Times New Roman"/>
      <w:b/>
      <w:i/>
      <w:sz w:val="24"/>
      <w:szCs w:val="20"/>
      <w:u w:val="single"/>
      <w:lang w:val="en-US"/>
    </w:rPr>
  </w:style>
  <w:style w:type="character" w:customStyle="1" w:styleId="Heading6Char">
    <w:name w:val="Heading 6 Char"/>
    <w:basedOn w:val="DefaultParagraphFont"/>
    <w:link w:val="Heading6"/>
    <w:rsid w:val="00661C48"/>
    <w:rPr>
      <w:rFonts w:ascii="Sherwood" w:eastAsia="Times New Roman" w:hAnsi="Sherwood" w:cs="Times New Roman"/>
      <w:b/>
      <w:i/>
      <w:noProof/>
      <w:color w:val="000000"/>
      <w:sz w:val="44"/>
      <w:szCs w:val="20"/>
      <w:lang w:val="en-US"/>
    </w:rPr>
  </w:style>
  <w:style w:type="character" w:customStyle="1" w:styleId="Heading7Char">
    <w:name w:val="Heading 7 Char"/>
    <w:basedOn w:val="DefaultParagraphFont"/>
    <w:link w:val="Heading7"/>
    <w:rsid w:val="00661C48"/>
    <w:rPr>
      <w:rFonts w:ascii="Times New Roman" w:eastAsia="Times New Roman" w:hAnsi="Times New Roman" w:cs="Times New Roman"/>
      <w:i/>
      <w:snapToGrid w:val="0"/>
      <w:color w:val="000000"/>
      <w:sz w:val="26"/>
      <w:szCs w:val="20"/>
      <w:lang w:val="en-US"/>
    </w:rPr>
  </w:style>
  <w:style w:type="character" w:customStyle="1" w:styleId="Heading8Char">
    <w:name w:val="Heading 8 Char"/>
    <w:basedOn w:val="DefaultParagraphFont"/>
    <w:link w:val="Heading8"/>
    <w:rsid w:val="00661C48"/>
    <w:rPr>
      <w:rFonts w:ascii="Verdana" w:eastAsia="Times New Roman" w:hAnsi="Verdana" w:cs="Times New Roman"/>
      <w:b/>
      <w:snapToGrid w:val="0"/>
      <w:color w:val="000000"/>
      <w:sz w:val="18"/>
      <w:szCs w:val="20"/>
      <w:lang w:val="en-US"/>
    </w:rPr>
  </w:style>
  <w:style w:type="character" w:customStyle="1" w:styleId="Heading9Char">
    <w:name w:val="Heading 9 Char"/>
    <w:basedOn w:val="DefaultParagraphFont"/>
    <w:link w:val="Heading9"/>
    <w:rsid w:val="00661C48"/>
    <w:rPr>
      <w:rFonts w:ascii="Times New Roman" w:eastAsia="Times New Roman" w:hAnsi="Times New Roman" w:cs="Times New Roman"/>
      <w:b/>
      <w:snapToGrid w:val="0"/>
      <w:color w:val="000000"/>
      <w:sz w:val="24"/>
      <w:szCs w:val="20"/>
      <w:lang w:val="en-US"/>
    </w:rPr>
  </w:style>
  <w:style w:type="character" w:customStyle="1" w:styleId="HTMLMarkup">
    <w:name w:val="HTML Markup"/>
    <w:rsid w:val="00661C48"/>
    <w:rPr>
      <w:vanish/>
      <w:color w:val="FF0000"/>
    </w:rPr>
  </w:style>
  <w:style w:type="paragraph" w:styleId="BodyText3">
    <w:name w:val="Body Text 3"/>
    <w:basedOn w:val="Normal"/>
    <w:link w:val="BodyText3Char"/>
    <w:semiHidden/>
    <w:rsid w:val="00661C48"/>
    <w:pPr>
      <w:widowControl w:val="0"/>
      <w:spacing w:before="100" w:after="120"/>
    </w:pPr>
    <w:rPr>
      <w:snapToGrid w:val="0"/>
      <w:color w:val="000000"/>
      <w:sz w:val="16"/>
      <w:szCs w:val="16"/>
    </w:rPr>
  </w:style>
  <w:style w:type="character" w:customStyle="1" w:styleId="BodyText3Char">
    <w:name w:val="Body Text 3 Char"/>
    <w:basedOn w:val="DefaultParagraphFont"/>
    <w:link w:val="BodyText3"/>
    <w:semiHidden/>
    <w:rsid w:val="00661C48"/>
    <w:rPr>
      <w:rFonts w:ascii="Times New Roman" w:eastAsia="Times New Roman" w:hAnsi="Times New Roman" w:cs="Times New Roman"/>
      <w:snapToGrid w:val="0"/>
      <w:color w:val="000000"/>
      <w:sz w:val="16"/>
      <w:szCs w:val="16"/>
      <w:lang w:val="en-US"/>
    </w:rPr>
  </w:style>
  <w:style w:type="paragraph" w:styleId="BodyTextIndent">
    <w:name w:val="Body Text Indent"/>
    <w:basedOn w:val="Normal"/>
    <w:link w:val="BodyTextIndentChar"/>
    <w:semiHidden/>
    <w:rsid w:val="00661C48"/>
    <w:pPr>
      <w:ind w:left="360"/>
    </w:pPr>
    <w:rPr>
      <w:rFonts w:ascii="Verdana" w:eastAsia="Batang" w:hAnsi="Verdana"/>
      <w:sz w:val="18"/>
    </w:rPr>
  </w:style>
  <w:style w:type="character" w:customStyle="1" w:styleId="BodyTextIndentChar">
    <w:name w:val="Body Text Indent Char"/>
    <w:basedOn w:val="DefaultParagraphFont"/>
    <w:link w:val="BodyTextIndent"/>
    <w:semiHidden/>
    <w:rsid w:val="00661C48"/>
    <w:rPr>
      <w:rFonts w:ascii="Verdana" w:eastAsia="Batang" w:hAnsi="Verdana" w:cs="Times New Roman"/>
      <w:sz w:val="18"/>
      <w:szCs w:val="24"/>
      <w:lang w:val="en-US"/>
    </w:rPr>
  </w:style>
  <w:style w:type="character" w:styleId="IntenseEmphasis">
    <w:name w:val="Intense Emphasis"/>
    <w:basedOn w:val="DefaultParagraphFont"/>
    <w:uiPriority w:val="21"/>
    <w:qFormat/>
    <w:rsid w:val="00661C48"/>
    <w:rPr>
      <w:b/>
      <w:bCs/>
      <w:i/>
      <w:iCs/>
      <w:color w:val="4F81BD"/>
    </w:rPr>
  </w:style>
  <w:style w:type="paragraph" w:styleId="ListParagraph">
    <w:name w:val="List Paragraph"/>
    <w:basedOn w:val="Normal"/>
    <w:uiPriority w:val="34"/>
    <w:qFormat/>
    <w:rsid w:val="008C78C4"/>
    <w:pPr>
      <w:ind w:left="720"/>
      <w:contextualSpacing/>
    </w:pPr>
  </w:style>
  <w:style w:type="paragraph" w:styleId="Caption">
    <w:name w:val="caption"/>
    <w:basedOn w:val="Normal"/>
    <w:next w:val="Normal"/>
    <w:qFormat/>
    <w:rsid w:val="006E1769"/>
    <w:rPr>
      <w:b/>
      <w:caps/>
      <w:sz w:val="20"/>
      <w:szCs w:val="20"/>
      <w:lang w:val="en-AU"/>
    </w:rPr>
  </w:style>
  <w:style w:type="character" w:styleId="Hyperlink">
    <w:name w:val="Hyperlink"/>
    <w:basedOn w:val="DefaultParagraphFont"/>
    <w:uiPriority w:val="99"/>
    <w:unhideWhenUsed/>
    <w:rsid w:val="00EE0066"/>
    <w:rPr>
      <w:color w:val="0000FF"/>
      <w:u w:val="single"/>
    </w:rPr>
  </w:style>
  <w:style w:type="character" w:styleId="CommentReference">
    <w:name w:val="annotation reference"/>
    <w:basedOn w:val="DefaultParagraphFont"/>
    <w:uiPriority w:val="99"/>
    <w:semiHidden/>
    <w:unhideWhenUsed/>
    <w:rsid w:val="00D266AD"/>
    <w:rPr>
      <w:sz w:val="16"/>
      <w:szCs w:val="16"/>
    </w:rPr>
  </w:style>
  <w:style w:type="paragraph" w:styleId="CommentText">
    <w:name w:val="annotation text"/>
    <w:basedOn w:val="Normal"/>
    <w:link w:val="CommentTextChar"/>
    <w:uiPriority w:val="99"/>
    <w:semiHidden/>
    <w:unhideWhenUsed/>
    <w:rsid w:val="00D266AD"/>
    <w:rPr>
      <w:sz w:val="20"/>
      <w:szCs w:val="20"/>
    </w:rPr>
  </w:style>
  <w:style w:type="character" w:customStyle="1" w:styleId="CommentTextChar">
    <w:name w:val="Comment Text Char"/>
    <w:basedOn w:val="DefaultParagraphFont"/>
    <w:link w:val="CommentText"/>
    <w:uiPriority w:val="99"/>
    <w:semiHidden/>
    <w:rsid w:val="00D266AD"/>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D266AD"/>
    <w:rPr>
      <w:b/>
      <w:bCs/>
    </w:rPr>
  </w:style>
  <w:style w:type="character" w:customStyle="1" w:styleId="CommentSubjectChar">
    <w:name w:val="Comment Subject Char"/>
    <w:basedOn w:val="CommentTextChar"/>
    <w:link w:val="CommentSubject"/>
    <w:uiPriority w:val="99"/>
    <w:semiHidden/>
    <w:rsid w:val="00D266AD"/>
    <w:rPr>
      <w:rFonts w:ascii="Times New Roman" w:eastAsia="Times New Roman" w:hAnsi="Times New Roman"/>
      <w:b/>
      <w:bCs/>
      <w:lang w:val="en-US" w:eastAsia="en-US"/>
    </w:rPr>
  </w:style>
  <w:style w:type="paragraph" w:styleId="BalloonText">
    <w:name w:val="Balloon Text"/>
    <w:basedOn w:val="Normal"/>
    <w:link w:val="BalloonTextChar"/>
    <w:uiPriority w:val="99"/>
    <w:semiHidden/>
    <w:unhideWhenUsed/>
    <w:rsid w:val="00D266AD"/>
    <w:rPr>
      <w:rFonts w:ascii="Tahoma" w:hAnsi="Tahoma" w:cs="Tahoma"/>
      <w:sz w:val="16"/>
      <w:szCs w:val="16"/>
    </w:rPr>
  </w:style>
  <w:style w:type="character" w:customStyle="1" w:styleId="BalloonTextChar">
    <w:name w:val="Balloon Text Char"/>
    <w:basedOn w:val="DefaultParagraphFont"/>
    <w:link w:val="BalloonText"/>
    <w:uiPriority w:val="99"/>
    <w:semiHidden/>
    <w:rsid w:val="00D266AD"/>
    <w:rPr>
      <w:rFonts w:ascii="Tahoma" w:eastAsia="Times New Roman" w:hAnsi="Tahoma" w:cs="Tahoma"/>
      <w:sz w:val="16"/>
      <w:szCs w:val="16"/>
      <w:lang w:val="en-US" w:eastAsia="en-US"/>
    </w:rPr>
  </w:style>
  <w:style w:type="character" w:styleId="UnresolvedMention">
    <w:name w:val="Unresolved Mention"/>
    <w:basedOn w:val="DefaultParagraphFont"/>
    <w:uiPriority w:val="99"/>
    <w:semiHidden/>
    <w:unhideWhenUsed/>
    <w:rsid w:val="00461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5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n.com.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ne.com.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oneysupermarke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rancisxvaz@gmail.com" TargetMode="External"/><Relationship Id="rId5" Type="http://schemas.openxmlformats.org/officeDocument/2006/relationships/numbering" Target="numbering.xml"/><Relationship Id="rId15" Type="http://schemas.openxmlformats.org/officeDocument/2006/relationships/hyperlink" Target="http://www.thebiggestloser.com.a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leven.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714F24C8332F4785B3668E68FDC3B6" ma:contentTypeVersion="11" ma:contentTypeDescription="Create a new document." ma:contentTypeScope="" ma:versionID="f1bcdf92a92ec9df8320241ba1dfa238">
  <xsd:schema xmlns:xsd="http://www.w3.org/2001/XMLSchema" xmlns:xs="http://www.w3.org/2001/XMLSchema" xmlns:p="http://schemas.microsoft.com/office/2006/metadata/properties" xmlns:ns3="139fd0f2-c736-4f98-a752-be0c9c17033a" xmlns:ns4="2bbaded6-ec7c-4854-9ca9-c74fa56777a0" targetNamespace="http://schemas.microsoft.com/office/2006/metadata/properties" ma:root="true" ma:fieldsID="2c18017cf89e1219e34470567397b619" ns3:_="" ns4:_="">
    <xsd:import namespace="139fd0f2-c736-4f98-a752-be0c9c17033a"/>
    <xsd:import namespace="2bbaded6-ec7c-4854-9ca9-c74fa56777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9fd0f2-c736-4f98-a752-be0c9c170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baded6-ec7c-4854-9ca9-c74fa56777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E685DA-B985-4953-9B2B-53FA24788224}">
  <ds:schemaRefs>
    <ds:schemaRef ds:uri="http://schemas.openxmlformats.org/officeDocument/2006/bibliography"/>
  </ds:schemaRefs>
</ds:datastoreItem>
</file>

<file path=customXml/itemProps2.xml><?xml version="1.0" encoding="utf-8"?>
<ds:datastoreItem xmlns:ds="http://schemas.openxmlformats.org/officeDocument/2006/customXml" ds:itemID="{694954FF-5C4A-4EF7-B221-1D7FF90AE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9fd0f2-c736-4f98-a752-be0c9c17033a"/>
    <ds:schemaRef ds:uri="2bbaded6-ec7c-4854-9ca9-c74fa5677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84B60-7BD3-4D76-8036-0B426A343228}">
  <ds:schemaRefs>
    <ds:schemaRef ds:uri="http://schemas.microsoft.com/sharepoint/v3/contenttype/forms"/>
  </ds:schemaRefs>
</ds:datastoreItem>
</file>

<file path=customXml/itemProps4.xml><?xml version="1.0" encoding="utf-8"?>
<ds:datastoreItem xmlns:ds="http://schemas.openxmlformats.org/officeDocument/2006/customXml" ds:itemID="{E9CD3546-B5EF-45C9-A665-3F5B8DE6532F}">
  <ds:schemaRefs>
    <ds:schemaRef ds:uri="http://purl.org/dc/elements/1.1/"/>
    <ds:schemaRef ds:uri="http://schemas.microsoft.com/office/2006/metadata/properties"/>
    <ds:schemaRef ds:uri="2bbaded6-ec7c-4854-9ca9-c74fa56777a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39fd0f2-c736-4f98-a752-be0c9c1703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leena</dc:creator>
  <cp:lastModifiedBy>Francis Vaz</cp:lastModifiedBy>
  <cp:revision>3</cp:revision>
  <dcterms:created xsi:type="dcterms:W3CDTF">2022-05-31T07:36:00Z</dcterms:created>
  <dcterms:modified xsi:type="dcterms:W3CDTF">2022-05-31T07:42:00Z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f8b13-15af-49e5-b318-818a9178260c_Enabled">
    <vt:lpwstr>true</vt:lpwstr>
  </property>
  <property fmtid="{D5CDD505-2E9C-101B-9397-08002B2CF9AE}" pid="3" name="MSIP_Label_c01f8b13-15af-49e5-b318-818a9178260c_SetDate">
    <vt:lpwstr>2022-05-31T07:07:18Z</vt:lpwstr>
  </property>
  <property fmtid="{D5CDD505-2E9C-101B-9397-08002B2CF9AE}" pid="4" name="MSIP_Label_c01f8b13-15af-49e5-b318-818a9178260c_Method">
    <vt:lpwstr>Standard</vt:lpwstr>
  </property>
  <property fmtid="{D5CDD505-2E9C-101B-9397-08002B2CF9AE}" pid="5" name="MSIP_Label_c01f8b13-15af-49e5-b318-818a9178260c_Name">
    <vt:lpwstr>Internal</vt:lpwstr>
  </property>
  <property fmtid="{D5CDD505-2E9C-101B-9397-08002B2CF9AE}" pid="6" name="MSIP_Label_c01f8b13-15af-49e5-b318-818a9178260c_SiteId">
    <vt:lpwstr>f5874f21-9c24-4385-9223-b15839cc03e4</vt:lpwstr>
  </property>
  <property fmtid="{D5CDD505-2E9C-101B-9397-08002B2CF9AE}" pid="7" name="MSIP_Label_c01f8b13-15af-49e5-b318-818a9178260c_ActionId">
    <vt:lpwstr>d2d0c840-54b5-491d-b495-be71476cf394</vt:lpwstr>
  </property>
  <property fmtid="{D5CDD505-2E9C-101B-9397-08002B2CF9AE}" pid="8" name="MSIP_Label_c01f8b13-15af-49e5-b318-818a9178260c_ContentBits">
    <vt:lpwstr>0</vt:lpwstr>
  </property>
  <property fmtid="{D5CDD505-2E9C-101B-9397-08002B2CF9AE}" pid="9" name="ContentTypeId">
    <vt:lpwstr>0x010100AA714F24C8332F4785B3668E68FDC3B6</vt:lpwstr>
  </property>
</Properties>
</file>