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ECA1" w14:textId="55375D71" w:rsidR="00A44866" w:rsidRPr="009B3143" w:rsidRDefault="00A44866" w:rsidP="00A44866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Create a folder in a directory in your Linux operating system and name it with your first name.</w:t>
      </w:r>
    </w:p>
    <w:p w14:paraId="58FF4CEF" w14:textId="77777777" w:rsidR="00A44866" w:rsidRDefault="00A44866" w:rsidP="00A44866"/>
    <w:p w14:paraId="495C541A" w14:textId="75A1B069" w:rsidR="00A44866" w:rsidRDefault="00A44866" w:rsidP="00A44866">
      <w:r w:rsidRPr="00A44866">
        <w:t>franciszero@cluster-b275-m:~$ mkdir francis</w:t>
      </w:r>
    </w:p>
    <w:p w14:paraId="36143D40" w14:textId="7C116F05" w:rsidR="00A44866" w:rsidRDefault="00A44866" w:rsidP="00A44866">
      <w:r w:rsidRPr="00A44866">
        <w:drawing>
          <wp:inline distT="0" distB="0" distL="0" distR="0" wp14:anchorId="43DD05FB" wp14:editId="113B4F12">
            <wp:extent cx="4368800" cy="952500"/>
            <wp:effectExtent l="0" t="0" r="0" b="0"/>
            <wp:docPr id="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B4C4" w14:textId="77777777" w:rsidR="00A44866" w:rsidRDefault="00A44866" w:rsidP="00A44866"/>
    <w:p w14:paraId="213B98DE" w14:textId="4F976A76" w:rsidR="00A44866" w:rsidRPr="009B3143" w:rsidRDefault="00A44866" w:rsidP="00A44866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Create a text file called yourname.txt in the folder you created in Step 1 and place some text in it using any text editor tool.</w:t>
      </w:r>
    </w:p>
    <w:p w14:paraId="4CAE2392" w14:textId="77777777" w:rsidR="00A44866" w:rsidRDefault="00A44866" w:rsidP="00A44866"/>
    <w:p w14:paraId="7A1158E0" w14:textId="1E610F14" w:rsidR="00A44866" w:rsidRDefault="00A44866" w:rsidP="00A44866">
      <w:r w:rsidRPr="00A44866">
        <w:drawing>
          <wp:inline distT="0" distB="0" distL="0" distR="0" wp14:anchorId="0C8C2FEF" wp14:editId="7917AA1B">
            <wp:extent cx="5892800" cy="1155700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C9B" w14:textId="3E618A31" w:rsidR="00A44866" w:rsidRDefault="00A44866" w:rsidP="00A44866">
      <w:r w:rsidRPr="00A44866">
        <w:drawing>
          <wp:inline distT="0" distB="0" distL="0" distR="0" wp14:anchorId="3EFF4002" wp14:editId="61476E22">
            <wp:extent cx="5905500" cy="969772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 rotWithShape="1">
                    <a:blip r:embed="rId7"/>
                    <a:srcRect t="36893"/>
                    <a:stretch/>
                  </pic:blipFill>
                  <pic:spPr bwMode="auto">
                    <a:xfrm>
                      <a:off x="0" y="0"/>
                      <a:ext cx="5905500" cy="96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E8AE" w14:textId="77777777" w:rsidR="00A44866" w:rsidRDefault="00A44866" w:rsidP="00A44866"/>
    <w:p w14:paraId="51E6B020" w14:textId="51A1E897" w:rsidR="00A44866" w:rsidRPr="009B3143" w:rsidRDefault="00A44866" w:rsidP="00A44866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Create a folder in HDFS under the root directory called BigDataFirstName where “FirstName” is your name.</w:t>
      </w:r>
    </w:p>
    <w:p w14:paraId="568B03F6" w14:textId="77777777" w:rsidR="00A44866" w:rsidRDefault="00A44866" w:rsidP="00A44866"/>
    <w:p w14:paraId="33124D24" w14:textId="055B4039" w:rsidR="00A44866" w:rsidRDefault="00A44866" w:rsidP="00A44866">
      <w:r w:rsidRPr="00A44866">
        <w:drawing>
          <wp:inline distT="0" distB="0" distL="0" distR="0" wp14:anchorId="18BB8F7E" wp14:editId="01AD9250">
            <wp:extent cx="5943600" cy="102362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0A40" w14:textId="77777777" w:rsidR="00A44866" w:rsidRDefault="00A44866" w:rsidP="00A44866"/>
    <w:p w14:paraId="7E1B5C21" w14:textId="2CA44AE3" w:rsidR="00A44866" w:rsidRPr="009B3143" w:rsidRDefault="00A44866" w:rsidP="009B3143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Copy the text file you created in step 2 from the Linux local file system into the HDFS folder</w:t>
      </w:r>
      <w:r w:rsid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BigData that you created in step 3.</w:t>
      </w:r>
    </w:p>
    <w:p w14:paraId="36168282" w14:textId="77777777" w:rsidR="00A44866" w:rsidRDefault="00A44866" w:rsidP="00A44866"/>
    <w:p w14:paraId="534F30A9" w14:textId="081186C9" w:rsidR="00A44866" w:rsidRPr="002C5573" w:rsidRDefault="002C5573" w:rsidP="00A44866">
      <w:pPr>
        <w:rPr>
          <w:lang w:val="en-US"/>
        </w:rPr>
      </w:pPr>
      <w:r w:rsidRPr="002C5573">
        <w:rPr>
          <w:lang w:val="en-US"/>
        </w:rPr>
        <w:drawing>
          <wp:inline distT="0" distB="0" distL="0" distR="0" wp14:anchorId="236C7076" wp14:editId="60884691">
            <wp:extent cx="5943600" cy="71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D0D" w14:textId="77777777" w:rsidR="00A44866" w:rsidRDefault="00A44866" w:rsidP="00A44866"/>
    <w:p w14:paraId="1CACC482" w14:textId="48751017" w:rsidR="00A44866" w:rsidRPr="009B3143" w:rsidRDefault="00A44866" w:rsidP="009B3143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lastRenderedPageBreak/>
        <w:t xml:space="preserve"> In the class exercises, we have most of the HDFS commands but not all of them. Research a new</w:t>
      </w:r>
      <w:r w:rsidRPr="009B3143">
        <w:rPr>
          <w:rStyle w:val="IntenseEmphasis"/>
        </w:rPr>
        <w:t xml:space="preserve"> </w:t>
      </w:r>
      <w:r w:rsidRPr="009B3143">
        <w:rPr>
          <w:rStyle w:val="IntenseEmphasis"/>
        </w:rPr>
        <w:t>HDFS command and use it in an example. Provide a link for any external sources you use to</w:t>
      </w:r>
      <w:r w:rsid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answer this question (in other words, cite any sources you use).</w:t>
      </w:r>
    </w:p>
    <w:p w14:paraId="08255B40" w14:textId="77777777" w:rsidR="002827C1" w:rsidRDefault="002827C1" w:rsidP="00A44866"/>
    <w:p w14:paraId="1CCE5BAC" w14:textId="38B6D1C2" w:rsidR="00FC193C" w:rsidRPr="00155236" w:rsidRDefault="00155236" w:rsidP="00A4486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”: </w:t>
      </w:r>
      <w:r w:rsidRPr="00155236">
        <w:rPr>
          <w:lang w:val="en-US"/>
        </w:rPr>
        <w:t>Displays free space.</w:t>
      </w:r>
    </w:p>
    <w:p w14:paraId="6201C199" w14:textId="77777777" w:rsidR="00FC193C" w:rsidRPr="00FC193C" w:rsidRDefault="00FC193C" w:rsidP="00FC193C">
      <w:pPr>
        <w:rPr>
          <w:lang w:val="en-US"/>
        </w:rPr>
      </w:pPr>
      <w:r>
        <w:rPr>
          <w:lang w:val="en-US"/>
        </w:rPr>
        <w:t xml:space="preserve">“du”: </w:t>
      </w:r>
      <w:r w:rsidRPr="00FC193C">
        <w:rPr>
          <w:lang w:val="en-US"/>
        </w:rPr>
        <w:t xml:space="preserve">Displays sizes of files and directories contained in the given directory or the length of a file in case </w:t>
      </w:r>
      <w:proofErr w:type="spellStart"/>
      <w:r w:rsidRPr="00FC193C">
        <w:rPr>
          <w:lang w:val="en-US"/>
        </w:rPr>
        <w:t>its</w:t>
      </w:r>
      <w:proofErr w:type="spellEnd"/>
      <w:r w:rsidRPr="00FC193C">
        <w:rPr>
          <w:lang w:val="en-US"/>
        </w:rPr>
        <w:t xml:space="preserve"> just a file.</w:t>
      </w:r>
    </w:p>
    <w:p w14:paraId="4CEB0699" w14:textId="15BEA5B8" w:rsidR="00FC193C" w:rsidRPr="00FC193C" w:rsidRDefault="00155236" w:rsidP="00A44866">
      <w:pPr>
        <w:rPr>
          <w:lang w:val="en-US"/>
        </w:rPr>
      </w:pPr>
      <w:r>
        <w:rPr>
          <w:lang w:val="en-US"/>
        </w:rPr>
        <w:t xml:space="preserve">“count”: </w:t>
      </w:r>
      <w:r w:rsidRPr="00155236">
        <w:rPr>
          <w:lang w:val="en-US"/>
        </w:rPr>
        <w:t>Count the number of directories, files and bytes under the paths that match the specified file pattern.</w:t>
      </w:r>
    </w:p>
    <w:p w14:paraId="0B1F4DFD" w14:textId="77777777" w:rsidR="00FC193C" w:rsidRDefault="00FC193C" w:rsidP="00A44866">
      <w:pPr>
        <w:rPr>
          <w:lang w:val="en-US"/>
        </w:rPr>
      </w:pPr>
    </w:p>
    <w:p w14:paraId="41439BA9" w14:textId="58E04033" w:rsidR="004C7006" w:rsidRPr="004C7006" w:rsidRDefault="00155236" w:rsidP="00A44866">
      <w:pPr>
        <w:rPr>
          <w:rFonts w:hint="eastAsia"/>
          <w:lang w:val="en-US"/>
        </w:rPr>
      </w:pPr>
      <w:r w:rsidRPr="00FC193C">
        <w:rPr>
          <w:lang w:val="en-US"/>
        </w:rPr>
        <w:t xml:space="preserve">An excess of small files generated by certain users is putting pressure on the </w:t>
      </w:r>
      <w:proofErr w:type="spellStart"/>
      <w:r w:rsidRPr="00FC193C">
        <w:rPr>
          <w:lang w:val="en-US"/>
        </w:rPr>
        <w:t>namenode</w:t>
      </w:r>
      <w:proofErr w:type="spellEnd"/>
      <w:r w:rsidRPr="00FC193C">
        <w:rPr>
          <w:lang w:val="en-US"/>
        </w:rPr>
        <w:t>.</w:t>
      </w:r>
      <w:r>
        <w:rPr>
          <w:lang w:val="en-US"/>
        </w:rPr>
        <w:t xml:space="preserve"> </w:t>
      </w:r>
      <w:r w:rsidR="004C7006">
        <w:rPr>
          <w:lang w:val="en-US"/>
        </w:rPr>
        <w:t>Using “du”</w:t>
      </w:r>
      <w:r>
        <w:rPr>
          <w:lang w:val="en-US"/>
        </w:rPr>
        <w:t>,</w:t>
      </w:r>
      <w:r w:rsidR="004C7006">
        <w:rPr>
          <w:lang w:val="en-US"/>
        </w:rPr>
        <w:t xml:space="preserve"> “dh” </w:t>
      </w:r>
      <w:r>
        <w:rPr>
          <w:lang w:val="en-US"/>
        </w:rPr>
        <w:t xml:space="preserve">and “count” </w:t>
      </w:r>
      <w:r w:rsidR="004C7006">
        <w:rPr>
          <w:lang w:val="en-US"/>
        </w:rPr>
        <w:t xml:space="preserve">as a combination is </w:t>
      </w:r>
      <w:r w:rsidR="00FC193C" w:rsidRPr="00FC193C">
        <w:rPr>
          <w:lang w:val="en-US"/>
        </w:rPr>
        <w:t>an effective strategy for continuously monitoring the health status of system storage</w:t>
      </w:r>
      <w:r w:rsidR="00FC193C">
        <w:rPr>
          <w:rFonts w:hint="eastAsia"/>
          <w:lang w:val="en-US"/>
        </w:rPr>
        <w:t>,</w:t>
      </w:r>
      <w:r w:rsidR="00FC193C">
        <w:rPr>
          <w:lang w:val="en-US"/>
        </w:rPr>
        <w:t xml:space="preserve"> especially for locating folders/users that </w:t>
      </w:r>
      <w:r w:rsidR="00FC193C">
        <w:rPr>
          <w:rFonts w:hint="eastAsia"/>
          <w:lang w:val="en-US"/>
        </w:rPr>
        <w:t>generat</w:t>
      </w:r>
      <w:r w:rsidR="00FC193C">
        <w:rPr>
          <w:lang w:val="en-US"/>
        </w:rPr>
        <w:t xml:space="preserve">e too much small files. </w:t>
      </w:r>
    </w:p>
    <w:p w14:paraId="6FCE5CF6" w14:textId="1E048485" w:rsidR="00FC193C" w:rsidRDefault="00155236" w:rsidP="00A44866">
      <w:r w:rsidRPr="00155236">
        <w:drawing>
          <wp:inline distT="0" distB="0" distL="0" distR="0" wp14:anchorId="2E5CB1E4" wp14:editId="16AAC1CE">
            <wp:extent cx="5943600" cy="1736725"/>
            <wp:effectExtent l="0" t="0" r="0" b="3175"/>
            <wp:docPr id="10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C689" w14:textId="77777777" w:rsidR="002827C1" w:rsidRDefault="002827C1" w:rsidP="00A44866"/>
    <w:p w14:paraId="00360371" w14:textId="1E941558" w:rsidR="00A44866" w:rsidRPr="009B3143" w:rsidRDefault="00A44866" w:rsidP="009B3143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6. The class exercises use “hadoop fs” as the start to HDFS commands but we can also use “hdfs</w:t>
      </w:r>
      <w:r w:rsidR="009B3143" w:rsidRP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dfs”. Research on the web what is the difference between these two commands. Provide a link</w:t>
      </w:r>
      <w:r w:rsidR="009B3143" w:rsidRP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for any external sources you use to answer this question (in other words, cite any sources you</w:t>
      </w:r>
      <w:r w:rsid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use).</w:t>
      </w:r>
    </w:p>
    <w:p w14:paraId="028CA90C" w14:textId="77777777" w:rsidR="002827C1" w:rsidRDefault="002827C1" w:rsidP="00A44866"/>
    <w:p w14:paraId="3BB3E805" w14:textId="11E1EC58" w:rsidR="009B3143" w:rsidRPr="00155236" w:rsidRDefault="009B3143" w:rsidP="00A44866">
      <w:pPr>
        <w:rPr>
          <w:rFonts w:ascii="Segoe UI" w:hAnsi="Segoe UI" w:cs="Segoe UI"/>
          <w:color w:val="282829"/>
          <w:sz w:val="23"/>
          <w:szCs w:val="23"/>
          <w:shd w:val="clear" w:color="auto" w:fill="FFFFFF"/>
          <w:lang w:val="en-US"/>
        </w:rPr>
      </w:pPr>
      <w:r>
        <w:rPr>
          <w:lang w:val="en-US"/>
        </w:rPr>
        <w:t xml:space="preserve">Based on the </w:t>
      </w:r>
      <w:proofErr w:type="spellStart"/>
      <w:r>
        <w:rPr>
          <w:lang w:val="en-US"/>
        </w:rPr>
        <w:t>explaination</w:t>
      </w:r>
      <w:proofErr w:type="spellEnd"/>
      <w:r>
        <w:rPr>
          <w:lang w:val="en-US"/>
        </w:rPr>
        <w:t xml:space="preserve"> in the website: </w:t>
      </w:r>
      <w:hyperlink r:id="rId11" w:history="1">
        <w:r w:rsidRPr="00886A30">
          <w:rPr>
            <w:rStyle w:val="Hyperlink"/>
          </w:rPr>
          <w:t>https://www.quora.com/Is-there-any-difference-between-HDFS-dfs-and-Hadoop-fs-shell-commands</w:t>
        </w:r>
      </w:hyperlink>
      <w:r>
        <w:rPr>
          <w:lang w:val="en-US"/>
        </w:rPr>
        <w:t xml:space="preserve">, </w:t>
      </w:r>
      <w:r w:rsidR="002827C1">
        <w:rPr>
          <w:rStyle w:val="HTMLCode"/>
          <w:rFonts w:ascii="Consolas" w:eastAsiaTheme="minorEastAsia" w:hAnsi="Consolas" w:cs="Consolas"/>
          <w:color w:val="636466"/>
          <w:sz w:val="23"/>
          <w:szCs w:val="23"/>
          <w:shd w:val="clear" w:color="auto" w:fill="F7F7F8"/>
        </w:rPr>
        <w:t>hadoop fs</w:t>
      </w:r>
      <w:r w:rsidR="002827C1">
        <w:rPr>
          <w:rFonts w:ascii="Segoe UI" w:hAnsi="Segoe UI" w:cs="Segoe UI"/>
          <w:color w:val="282829"/>
          <w:sz w:val="23"/>
          <w:szCs w:val="23"/>
        </w:rPr>
        <w:t> is more “generic” command that allows you to interact with multiple file systems including Hadoop, whereas </w:t>
      </w:r>
      <w:r w:rsidR="002827C1">
        <w:rPr>
          <w:rStyle w:val="HTMLCode"/>
          <w:rFonts w:ascii="Consolas" w:eastAsiaTheme="minorEastAsia" w:hAnsi="Consolas" w:cs="Consolas"/>
          <w:color w:val="636466"/>
          <w:sz w:val="23"/>
          <w:szCs w:val="23"/>
          <w:shd w:val="clear" w:color="auto" w:fill="F7F7F8"/>
        </w:rPr>
        <w:t>hdfs dfs</w:t>
      </w:r>
      <w:r w:rsidR="002827C1">
        <w:rPr>
          <w:rFonts w:ascii="Segoe UI" w:hAnsi="Segoe UI" w:cs="Segoe UI"/>
          <w:color w:val="282829"/>
          <w:sz w:val="23"/>
          <w:szCs w:val="23"/>
        </w:rPr>
        <w:t> is the command that is specific to HDFS.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Now </w:t>
      </w:r>
      <w:r>
        <w:rPr>
          <w:rStyle w:val="HTMLCode"/>
          <w:rFonts w:ascii="Consolas" w:eastAsiaTheme="minorEastAsia" w:hAnsi="Consolas" w:cs="Consolas"/>
          <w:color w:val="636466"/>
          <w:sz w:val="23"/>
          <w:szCs w:val="23"/>
          <w:shd w:val="clear" w:color="auto" w:fill="F7F7F8"/>
        </w:rPr>
        <w:t>hadoop fs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is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deprecated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  <w:lang w:val="en-US"/>
        </w:rPr>
        <w:t>.</w:t>
      </w:r>
    </w:p>
    <w:p w14:paraId="043EF16A" w14:textId="0B710005" w:rsidR="002827C1" w:rsidRDefault="002827C1" w:rsidP="00A44866">
      <w:r>
        <w:fldChar w:fldCharType="begin"/>
      </w:r>
      <w:r>
        <w:instrText xml:space="preserve"> INCLUDEPICTURE "https://i.stack.imgur.com/Sf22z.png"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A5DF4E" wp14:editId="30A3AAF3">
            <wp:extent cx="2651760" cy="1540628"/>
            <wp:effectExtent l="0" t="0" r="2540" b="0"/>
            <wp:docPr id="6" name="Picture 6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80" cy="15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A7BF9E" w14:textId="17021F83" w:rsidR="009B3143" w:rsidRPr="009B3143" w:rsidRDefault="009B3143" w:rsidP="00A44866">
      <w:pPr>
        <w:rPr>
          <w:lang w:val="en-US"/>
        </w:rPr>
      </w:pPr>
      <w:r>
        <w:rPr>
          <w:lang w:val="en-US"/>
        </w:rPr>
        <w:t xml:space="preserve">Figure: </w:t>
      </w:r>
      <w:hyperlink r:id="rId13" w:history="1">
        <w:r w:rsidRPr="00886A30">
          <w:rPr>
            <w:rStyle w:val="Hyperlink"/>
            <w:lang w:val="en-US"/>
          </w:rPr>
          <w:t>https://intellipaat.com/community/42860/hadoop-fs-or-hdfs-dfs-and-whats-the-difference</w:t>
        </w:r>
      </w:hyperlink>
      <w:r>
        <w:rPr>
          <w:lang w:val="en-US"/>
        </w:rPr>
        <w:t xml:space="preserve"> </w:t>
      </w:r>
    </w:p>
    <w:p w14:paraId="0545A1BA" w14:textId="77777777" w:rsidR="002827C1" w:rsidRDefault="002827C1" w:rsidP="00A44866"/>
    <w:p w14:paraId="50136352" w14:textId="77777777" w:rsidR="002827C1" w:rsidRDefault="002827C1" w:rsidP="00A44866"/>
    <w:p w14:paraId="69F25F86" w14:textId="6509256E" w:rsidR="002B012E" w:rsidRDefault="00A44866" w:rsidP="009B3143">
      <w:pPr>
        <w:pStyle w:val="ListParagraph"/>
        <w:numPr>
          <w:ilvl w:val="0"/>
          <w:numId w:val="1"/>
        </w:numPr>
        <w:rPr>
          <w:rStyle w:val="IntenseEmphasis"/>
        </w:rPr>
      </w:pPr>
      <w:r w:rsidRPr="009B3143">
        <w:rPr>
          <w:rStyle w:val="IntenseEmphasis"/>
        </w:rPr>
        <w:t>We went over the most important Linux commands in class but there are many more. Try to</w:t>
      </w:r>
      <w:r w:rsidR="009B3143" w:rsidRP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find a Linux command that we did not cover in class but you find it useful. Describe the</w:t>
      </w:r>
      <w:r w:rsidR="009B3143">
        <w:rPr>
          <w:rStyle w:val="IntenseEmphasis"/>
          <w:lang w:val="en-US"/>
        </w:rPr>
        <w:t xml:space="preserve"> </w:t>
      </w:r>
      <w:r w:rsidRPr="009B3143">
        <w:rPr>
          <w:rStyle w:val="IntenseEmphasis"/>
        </w:rPr>
        <w:t>command and use it in an example and take a screenshot showing the usage.</w:t>
      </w:r>
    </w:p>
    <w:p w14:paraId="02884EC4" w14:textId="77777777" w:rsidR="009B3143" w:rsidRPr="009B3143" w:rsidRDefault="009B3143" w:rsidP="009B3143">
      <w:pPr>
        <w:rPr>
          <w:rFonts w:ascii="Segoe UI" w:hAnsi="Segoe UI" w:cs="Segoe UI"/>
          <w:i/>
          <w:iCs/>
          <w:color w:val="282829"/>
          <w:sz w:val="23"/>
          <w:szCs w:val="23"/>
        </w:rPr>
      </w:pPr>
    </w:p>
    <w:p w14:paraId="7458AA6C" w14:textId="459F4766" w:rsidR="009B3143" w:rsidRPr="009B3143" w:rsidRDefault="009B3143" w:rsidP="009B3143">
      <w:pPr>
        <w:rPr>
          <w:rFonts w:ascii="Segoe UI" w:hAnsi="Segoe UI" w:cs="Segoe UI"/>
          <w:color w:val="282829"/>
          <w:sz w:val="23"/>
          <w:szCs w:val="23"/>
          <w:lang w:val="en-US"/>
        </w:rPr>
      </w:pP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Using </w:t>
      </w:r>
      <w:proofErr w:type="spellStart"/>
      <w:r>
        <w:rPr>
          <w:rFonts w:ascii="Segoe UI" w:hAnsi="Segoe UI" w:cs="Segoe UI"/>
          <w:color w:val="282829"/>
          <w:sz w:val="23"/>
          <w:szCs w:val="23"/>
          <w:lang w:val="en-US"/>
        </w:rPr>
        <w:t>xargs</w:t>
      </w:r>
      <w:proofErr w:type="spellEnd"/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to read searching results from Stdin of </w:t>
      </w:r>
      <w:r w:rsidRPr="009B3143">
        <w:rPr>
          <w:rFonts w:ascii="Segoe UI" w:hAnsi="Segoe UI" w:cs="Segoe UI"/>
          <w:i/>
          <w:iCs/>
          <w:color w:val="282829"/>
          <w:sz w:val="23"/>
          <w:szCs w:val="23"/>
          <w:lang w:val="en-US"/>
        </w:rPr>
        <w:t>find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>command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is an effective </w:t>
      </w:r>
      <w:r w:rsidR="004C7006">
        <w:rPr>
          <w:rFonts w:ascii="Segoe UI" w:hAnsi="Segoe UI" w:cs="Segoe UI"/>
          <w:color w:val="282829"/>
          <w:sz w:val="23"/>
          <w:szCs w:val="23"/>
          <w:lang w:val="en-US"/>
        </w:rPr>
        <w:t>choice. Similar commands like “rm”, “</w:t>
      </w:r>
      <w:proofErr w:type="spellStart"/>
      <w:r w:rsidR="004C7006">
        <w:rPr>
          <w:rFonts w:ascii="Segoe UI" w:hAnsi="Segoe UI" w:cs="Segoe UI"/>
          <w:color w:val="282829"/>
          <w:sz w:val="23"/>
          <w:szCs w:val="23"/>
          <w:lang w:val="en-US"/>
        </w:rPr>
        <w:t>chmod</w:t>
      </w:r>
      <w:proofErr w:type="spellEnd"/>
      <w:r w:rsidR="004C7006">
        <w:rPr>
          <w:rFonts w:ascii="Segoe UI" w:hAnsi="Segoe UI" w:cs="Segoe UI"/>
          <w:color w:val="282829"/>
          <w:sz w:val="23"/>
          <w:szCs w:val="23"/>
          <w:lang w:val="en-US"/>
        </w:rPr>
        <w:t>” are always used with find.</w:t>
      </w:r>
    </w:p>
    <w:p w14:paraId="649848EF" w14:textId="3BBC2CAE" w:rsidR="009B3143" w:rsidRPr="009B3143" w:rsidRDefault="009B3143" w:rsidP="009B3143">
      <w:pPr>
        <w:rPr>
          <w:rFonts w:ascii="Segoe UI" w:hAnsi="Segoe UI" w:cs="Segoe UI"/>
          <w:i/>
          <w:iCs/>
          <w:color w:val="282829"/>
          <w:sz w:val="23"/>
          <w:szCs w:val="23"/>
        </w:rPr>
      </w:pPr>
      <w:r w:rsidRPr="009B3143">
        <w:rPr>
          <w:rFonts w:ascii="Segoe UI" w:hAnsi="Segoe UI" w:cs="Segoe UI"/>
          <w:i/>
          <w:iCs/>
          <w:color w:val="282829"/>
          <w:sz w:val="23"/>
          <w:szCs w:val="23"/>
        </w:rPr>
        <w:drawing>
          <wp:inline distT="0" distB="0" distL="0" distR="0" wp14:anchorId="3D0AF0C5" wp14:editId="64D77451">
            <wp:extent cx="5943600" cy="906780"/>
            <wp:effectExtent l="0" t="0" r="0" b="0"/>
            <wp:docPr id="7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43" w:rsidRPr="009B3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0BDA"/>
    <w:multiLevelType w:val="hybridMultilevel"/>
    <w:tmpl w:val="2FC8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6"/>
    <w:rsid w:val="00155236"/>
    <w:rsid w:val="002827C1"/>
    <w:rsid w:val="002B012E"/>
    <w:rsid w:val="002C5573"/>
    <w:rsid w:val="004C7006"/>
    <w:rsid w:val="009B3143"/>
    <w:rsid w:val="00A44866"/>
    <w:rsid w:val="00C22455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D9627"/>
  <w15:chartTrackingRefBased/>
  <w15:docId w15:val="{38D98527-6F73-074A-B1EB-80BE1F64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27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14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9B314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tellipaat.com/community/42860/hadoop-fs-or-hdfs-dfs-and-whats-the-dif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quora.com/Is-there-any-difference-between-HDFS-dfs-and-Hadoop-fs-shell-command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francis</dc:creator>
  <cp:keywords/>
  <dc:description/>
  <cp:lastModifiedBy>chen francis</cp:lastModifiedBy>
  <cp:revision>1</cp:revision>
  <dcterms:created xsi:type="dcterms:W3CDTF">2023-05-26T04:36:00Z</dcterms:created>
  <dcterms:modified xsi:type="dcterms:W3CDTF">2023-05-26T05:51:00Z</dcterms:modified>
</cp:coreProperties>
</file>