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804519" w14:paraId="2183AC8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46159362" w14:textId="77777777" w:rsidR="0080451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6E5CD9" wp14:editId="4BECDA68">
                  <wp:extent cx="666750" cy="8382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60" w:type="dxa"/>
            <w:vAlign w:val="center"/>
          </w:tcPr>
          <w:p w14:paraId="44C3E846" w14:textId="77777777" w:rsidR="00804519" w:rsidRDefault="00000000">
            <w:pPr>
              <w:spacing w:after="20"/>
              <w:jc w:val="center"/>
            </w:pPr>
            <w:r>
              <w:rPr>
                <w:b/>
                <w:bCs/>
                <w:color w:val="7A0C0C"/>
                <w:sz w:val="26"/>
                <w:szCs w:val="26"/>
              </w:rPr>
              <w:t>UNIVERSIDAD NACIONAL DE INGENIERÍA</w:t>
            </w:r>
          </w:p>
          <w:p w14:paraId="2AB29ED2" w14:textId="77777777" w:rsidR="00804519" w:rsidRDefault="00000000">
            <w:pPr>
              <w:jc w:val="center"/>
            </w:pPr>
            <w:r>
              <w:t>Facultad de Ingeniería Industrial y de Sistemas · Escuela de Ingeniería de Software</w:t>
            </w:r>
          </w:p>
        </w:tc>
      </w:tr>
    </w:tbl>
    <w:p w14:paraId="537E0FB4" w14:textId="77777777" w:rsidR="00804519" w:rsidRDefault="00000000">
      <w:pPr>
        <w:spacing w:before="200" w:after="60"/>
        <w:jc w:val="center"/>
      </w:pPr>
      <w:r>
        <w:rPr>
          <w:b/>
          <w:bCs/>
          <w:sz w:val="24"/>
          <w:szCs w:val="24"/>
        </w:rPr>
        <w:t>TALLER DE INGENIERÍA DE SOFTWARE I (SW705)</w:t>
      </w:r>
    </w:p>
    <w:p w14:paraId="262D5EBC" w14:textId="77777777" w:rsidR="00804519" w:rsidRDefault="00000000">
      <w:pPr>
        <w:spacing w:after="40"/>
        <w:jc w:val="center"/>
      </w:pPr>
      <w:r>
        <w:rPr>
          <w:b/>
          <w:bCs/>
          <w:color w:val="7A0C0C"/>
          <w:sz w:val="26"/>
          <w:szCs w:val="26"/>
        </w:rPr>
        <w:t>PROYECTO INTEGRADOR — CASO CLÍNICA SAN RAFAEL S.A.C.</w:t>
      </w:r>
    </w:p>
    <w:p w14:paraId="35980CD1" w14:textId="77777777" w:rsidR="00804519" w:rsidRDefault="00000000">
      <w:pPr>
        <w:spacing w:after="280"/>
        <w:jc w:val="center"/>
      </w:pPr>
      <w:r>
        <w:rPr>
          <w:b/>
          <w:bCs/>
          <w:sz w:val="22"/>
          <w:szCs w:val="22"/>
        </w:rPr>
        <w:t>PLANTILLA — ENTREGABLE 1: DOCUMENTACIÓN DE INGENIERÍA (SEMANAS 2 A 8)</w:t>
      </w:r>
    </w:p>
    <w:p w14:paraId="25308272" w14:textId="77777777" w:rsidR="00804519" w:rsidRDefault="00000000">
      <w:pPr>
        <w:spacing w:after="120"/>
        <w:jc w:val="both"/>
      </w:pPr>
      <w:r>
        <w:rPr>
          <w:i/>
          <w:iCs/>
        </w:rPr>
        <w:t>Esta plantilla guía la construcción del Entregable 1 del proyecto integrador, semana a semana, sobre el caso empresarial “Clínica San Rafael S.A.C.”. El contexto del caso (situación problemática, alcance funcional y requerimientos no funcionales mínimos) ya está definido: complete únicamente las secciones marcadas con recuadros de instrucción y espacios en blanco. Use las rúbricas de avance y de sustentación del Entregable 1 como referencia de lo que se espera en cada sección.</w:t>
      </w:r>
    </w:p>
    <w:p w14:paraId="5109250E" w14:textId="16E96AFB" w:rsidR="00804519" w:rsidRDefault="00000000">
      <w:pPr>
        <w:spacing w:after="160"/>
      </w:pPr>
      <w:r>
        <w:rPr>
          <w:b/>
          <w:bCs/>
        </w:rPr>
        <w:t xml:space="preserve">Equipo:  </w:t>
      </w:r>
      <w:r>
        <w:rPr>
          <w:color w:val="999999"/>
        </w:rPr>
        <w:t xml:space="preserve"> </w:t>
      </w:r>
      <w:r w:rsidRPr="00DC7A4F">
        <w:rPr>
          <w:b/>
          <w:bCs/>
        </w:rPr>
        <w:t xml:space="preserve">Grupo A </w:t>
      </w:r>
      <w:r w:rsidR="00DC7A4F" w:rsidRPr="00DC7A4F">
        <w:rPr>
          <w:b/>
          <w:bCs/>
        </w:rPr>
        <w:t>- SIRA</w:t>
      </w:r>
    </w:p>
    <w:p w14:paraId="4F885AF3" w14:textId="77777777" w:rsidR="00DC7A4F" w:rsidRDefault="00000000">
      <w:pPr>
        <w:spacing w:after="160"/>
        <w:rPr>
          <w:b/>
          <w:bCs/>
        </w:rPr>
      </w:pPr>
      <w:r>
        <w:rPr>
          <w:b/>
          <w:bCs/>
        </w:rPr>
        <w:t xml:space="preserve">Integrantes y roles:  </w:t>
      </w:r>
      <w:r w:rsidR="00DC7A4F">
        <w:rPr>
          <w:b/>
          <w:bCs/>
        </w:rPr>
        <w:br/>
      </w:r>
    </w:p>
    <w:p w14:paraId="66DF7B86" w14:textId="6A6C3E8E" w:rsidR="00804519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BA15D5">
        <w:rPr>
          <w:rFonts w:ascii="Times New Roman" w:hAnsi="Times New Roman" w:cs="Times New Roman"/>
          <w:sz w:val="24"/>
          <w:szCs w:val="24"/>
        </w:rPr>
        <w:t xml:space="preserve">Albino Soto, Christopher Henrry (20231158C) </w:t>
      </w:r>
      <w:r w:rsidR="00BA15D5" w:rsidRPr="00BA15D5">
        <w:rPr>
          <w:rFonts w:ascii="Times New Roman" w:hAnsi="Times New Roman" w:cs="Times New Roman"/>
          <w:sz w:val="24"/>
          <w:szCs w:val="24"/>
        </w:rPr>
        <w:t xml:space="preserve">- </w:t>
      </w:r>
      <w:r w:rsidRPr="00BA15D5">
        <w:rPr>
          <w:rFonts w:ascii="Times New Roman" w:hAnsi="Times New Roman" w:cs="Times New Roman"/>
          <w:sz w:val="24"/>
          <w:szCs w:val="24"/>
        </w:rPr>
        <w:t>Analista de requerimientos</w:t>
      </w:r>
      <w:r w:rsidR="00BA15D5" w:rsidRPr="00BA15D5">
        <w:rPr>
          <w:rFonts w:ascii="Times New Roman" w:hAnsi="Times New Roman" w:cs="Times New Roman"/>
          <w:sz w:val="24"/>
          <w:szCs w:val="24"/>
        </w:rPr>
        <w:br/>
      </w:r>
      <w:r w:rsidRPr="00BA15D5">
        <w:rPr>
          <w:rFonts w:ascii="Times New Roman" w:hAnsi="Times New Roman" w:cs="Times New Roman"/>
          <w:sz w:val="24"/>
          <w:szCs w:val="24"/>
        </w:rPr>
        <w:t xml:space="preserve">Inga Champi, Franz Joe (20231302G) </w:t>
      </w:r>
      <w:r w:rsidR="00BA15D5" w:rsidRPr="00BA15D5">
        <w:rPr>
          <w:rFonts w:ascii="Times New Roman" w:hAnsi="Times New Roman" w:cs="Times New Roman"/>
          <w:sz w:val="24"/>
          <w:szCs w:val="24"/>
        </w:rPr>
        <w:t>-</w:t>
      </w:r>
      <w:r w:rsidRPr="00BA15D5">
        <w:rPr>
          <w:rFonts w:ascii="Times New Roman" w:hAnsi="Times New Roman" w:cs="Times New Roman"/>
          <w:sz w:val="24"/>
          <w:szCs w:val="24"/>
        </w:rPr>
        <w:t xml:space="preserve"> Arquitecto de software</w:t>
      </w:r>
      <w:r w:rsidR="00BA15D5" w:rsidRPr="00BA15D5">
        <w:rPr>
          <w:rFonts w:ascii="Times New Roman" w:hAnsi="Times New Roman" w:cs="Times New Roman"/>
          <w:sz w:val="24"/>
          <w:szCs w:val="24"/>
        </w:rPr>
        <w:br/>
      </w:r>
      <w:r w:rsidRPr="00BA15D5">
        <w:rPr>
          <w:rFonts w:ascii="Times New Roman" w:hAnsi="Times New Roman" w:cs="Times New Roman"/>
          <w:sz w:val="24"/>
          <w:szCs w:val="24"/>
        </w:rPr>
        <w:t xml:space="preserve">Rashuaman </w:t>
      </w:r>
      <w:proofErr w:type="spellStart"/>
      <w:r w:rsidRPr="00BA15D5">
        <w:rPr>
          <w:rFonts w:ascii="Times New Roman" w:hAnsi="Times New Roman" w:cs="Times New Roman"/>
          <w:sz w:val="24"/>
          <w:szCs w:val="24"/>
        </w:rPr>
        <w:t>Sapallanay</w:t>
      </w:r>
      <w:proofErr w:type="spellEnd"/>
      <w:r w:rsidRPr="00BA15D5">
        <w:rPr>
          <w:rFonts w:ascii="Times New Roman" w:hAnsi="Times New Roman" w:cs="Times New Roman"/>
          <w:sz w:val="24"/>
          <w:szCs w:val="24"/>
        </w:rPr>
        <w:t xml:space="preserve">, Ricco Didier (20231242D) — Scrum </w:t>
      </w:r>
      <w:proofErr w:type="gramStart"/>
      <w:r w:rsidRPr="00BA15D5">
        <w:rPr>
          <w:rFonts w:ascii="Times New Roman" w:hAnsi="Times New Roman" w:cs="Times New Roman"/>
          <w:sz w:val="24"/>
          <w:szCs w:val="24"/>
        </w:rPr>
        <w:t>Master</w:t>
      </w:r>
      <w:proofErr w:type="gramEnd"/>
      <w:r w:rsidRPr="00BA15D5">
        <w:rPr>
          <w:rFonts w:ascii="Times New Roman" w:hAnsi="Times New Roman" w:cs="Times New Roman"/>
          <w:sz w:val="24"/>
          <w:szCs w:val="24"/>
        </w:rPr>
        <w:t xml:space="preserve"> y responsable del modelo de datos. </w:t>
      </w:r>
      <w:r w:rsidR="00BA15D5" w:rsidRPr="00BA15D5">
        <w:rPr>
          <w:rFonts w:ascii="Times New Roman" w:hAnsi="Times New Roman" w:cs="Times New Roman"/>
          <w:sz w:val="24"/>
          <w:szCs w:val="24"/>
        </w:rPr>
        <w:br/>
      </w:r>
      <w:r w:rsidRPr="00BA15D5">
        <w:rPr>
          <w:rFonts w:ascii="Times New Roman" w:hAnsi="Times New Roman" w:cs="Times New Roman"/>
          <w:sz w:val="24"/>
          <w:szCs w:val="24"/>
        </w:rPr>
        <w:t xml:space="preserve">Los roles son rotativos entre </w:t>
      </w:r>
      <w:proofErr w:type="spellStart"/>
      <w:r w:rsidRPr="00BA15D5">
        <w:rPr>
          <w:rFonts w:ascii="Times New Roman" w:hAnsi="Times New Roman" w:cs="Times New Roman"/>
          <w:sz w:val="24"/>
          <w:szCs w:val="24"/>
        </w:rPr>
        <w:t>sprints</w:t>
      </w:r>
      <w:proofErr w:type="spellEnd"/>
      <w:r w:rsidRPr="00BA15D5">
        <w:rPr>
          <w:rFonts w:ascii="Times New Roman" w:hAnsi="Times New Roman" w:cs="Times New Roman"/>
          <w:sz w:val="24"/>
          <w:szCs w:val="24"/>
        </w:rPr>
        <w:t xml:space="preserve"> y los tres integrantes participan como desarrolladores.</w:t>
      </w:r>
      <w:r w:rsidR="00A0409B">
        <w:rPr>
          <w:rFonts w:ascii="Times New Roman" w:hAnsi="Times New Roman" w:cs="Times New Roman"/>
          <w:sz w:val="24"/>
          <w:szCs w:val="24"/>
        </w:rPr>
        <w:br/>
      </w:r>
      <w:r w:rsidR="00A0409B">
        <w:rPr>
          <w:rFonts w:ascii="Times New Roman" w:hAnsi="Times New Roman" w:cs="Times New Roman"/>
          <w:sz w:val="24"/>
          <w:szCs w:val="24"/>
        </w:rPr>
        <w:br/>
      </w:r>
      <w:r w:rsidR="00A0409B">
        <w:rPr>
          <w:rFonts w:ascii="Times New Roman" w:hAnsi="Times New Roman" w:cs="Times New Roman"/>
          <w:sz w:val="24"/>
          <w:szCs w:val="24"/>
        </w:rPr>
        <w:br/>
        <w:t xml:space="preserve">Repositorio del GitHub: </w:t>
      </w:r>
      <w:hyperlink r:id="rId6" w:history="1">
        <w:r w:rsidR="00893D66" w:rsidRPr="005F69D8">
          <w:rPr>
            <w:rStyle w:val="Hipervnculo"/>
            <w:rFonts w:ascii="Times New Roman" w:hAnsi="Times New Roman" w:cs="Times New Roman"/>
            <w:sz w:val="24"/>
            <w:szCs w:val="24"/>
          </w:rPr>
          <w:t>https://github.com/francito69/SW705U-grupo-A</w:t>
        </w:r>
      </w:hyperlink>
    </w:p>
    <w:p w14:paraId="461068C3" w14:textId="77777777" w:rsidR="00893D66" w:rsidRPr="00BA15D5" w:rsidRDefault="00893D66">
      <w:pPr>
        <w:spacing w:after="160"/>
        <w:rPr>
          <w:rFonts w:ascii="Times New Roman" w:hAnsi="Times New Roman" w:cs="Times New Roman"/>
          <w:sz w:val="24"/>
          <w:szCs w:val="24"/>
        </w:rPr>
      </w:pPr>
    </w:p>
    <w:p w14:paraId="2692C409" w14:textId="77777777" w:rsidR="00804519" w:rsidRDefault="00804519">
      <w:pPr>
        <w:pageBreakBefore/>
      </w:pPr>
    </w:p>
    <w:p w14:paraId="51F23F6B" w14:textId="77777777" w:rsidR="00804519" w:rsidRDefault="00000000">
      <w:pPr>
        <w:pStyle w:val="Ttulo1"/>
        <w:spacing w:before="320" w:after="160"/>
      </w:pPr>
      <w:r>
        <w:rPr>
          <w:b/>
          <w:bCs/>
          <w:color w:val="7A0C0C"/>
        </w:rPr>
        <w:t>0. Caso empresarial: Clínica San Rafael S.A.C.</w:t>
      </w:r>
    </w:p>
    <w:p w14:paraId="5577D6F1" w14:textId="77777777" w:rsidR="00804519" w:rsidRDefault="00000000">
      <w:pPr>
        <w:spacing w:after="120"/>
        <w:jc w:val="both"/>
      </w:pPr>
      <w:r>
        <w:t xml:space="preserve">Clínica privada de salud en San Borja, Lima, que ofrece consulta ambulatoria </w:t>
      </w:r>
      <w:proofErr w:type="spellStart"/>
      <w:r>
        <w:t>multiespecialidad</w:t>
      </w:r>
      <w:proofErr w:type="spellEnd"/>
      <w:r>
        <w:t>, laboratorio, imágenes, farmacia, hospitalización, emergencia y cirugía ambulatoria. Gestiona historias clínicas en papel/Excel por especialidad, agenda telefónica saturada (18 % de inasistencia), resultados de laboratorio en papel (hasta 48 h de demora) y reconciliación manual con 5 EPS y aseguradoras.</w:t>
      </w:r>
    </w:p>
    <w:p w14:paraId="717DCB0B" w14:textId="77777777" w:rsidR="00804519" w:rsidRDefault="00000000">
      <w:pPr>
        <w:pStyle w:val="Ttulo2"/>
        <w:spacing w:before="220" w:after="120"/>
      </w:pPr>
      <w:r>
        <w:rPr>
          <w:b/>
          <w:bCs/>
          <w:color w:val="1F3864"/>
        </w:rPr>
        <w:t>0.1. Alcance funcional por módulos (dado)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200"/>
        <w:gridCol w:w="1760"/>
      </w:tblGrid>
      <w:tr w:rsidR="00804519" w14:paraId="044A43D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349A1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5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C56DF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Alcance funcional</w:t>
            </w:r>
          </w:p>
        </w:tc>
        <w:tc>
          <w:tcPr>
            <w:tcW w:w="17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D5107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</w:tr>
      <w:tr w:rsidR="00804519" w14:paraId="695619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A4712" w14:textId="77777777" w:rsidR="00804519" w:rsidRDefault="00000000">
            <w:r>
              <w:rPr>
                <w:sz w:val="19"/>
                <w:szCs w:val="19"/>
              </w:rPr>
              <w:t>M1. Historia clínica electrónica (HCE)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54E32" w14:textId="77777777" w:rsidR="00804519" w:rsidRDefault="00000000">
            <w:r>
              <w:rPr>
                <w:sz w:val="19"/>
                <w:szCs w:val="19"/>
              </w:rPr>
              <w:t>Registro unificado del paciente: antecedentes, consultas, diagnósticos (CIE-10), indicaciones y recetas</w:t>
            </w:r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5D5C0" w14:textId="77777777" w:rsidR="00804519" w:rsidRDefault="00000000">
            <w:r>
              <w:rPr>
                <w:sz w:val="19"/>
                <w:szCs w:val="19"/>
              </w:rPr>
              <w:t>Sprint 1 (imprescindible)</w:t>
            </w:r>
          </w:p>
        </w:tc>
      </w:tr>
      <w:tr w:rsidR="00804519" w14:paraId="58BED9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BC798" w14:textId="77777777" w:rsidR="00804519" w:rsidRDefault="00000000">
            <w:r>
              <w:rPr>
                <w:sz w:val="19"/>
                <w:szCs w:val="19"/>
              </w:rPr>
              <w:t>M2. Agenda y citas médicas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4D221" w14:textId="77777777" w:rsidR="00804519" w:rsidRDefault="00000000">
            <w:r>
              <w:rPr>
                <w:sz w:val="19"/>
                <w:szCs w:val="19"/>
              </w:rPr>
              <w:t>Programación por especialidad y médico, confirmación/recordatorio, reprogramación, disponibilidad consolidada</w:t>
            </w:r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E39DE" w14:textId="77777777" w:rsidR="00804519" w:rsidRDefault="00000000">
            <w:r>
              <w:rPr>
                <w:sz w:val="19"/>
                <w:szCs w:val="19"/>
              </w:rPr>
              <w:t>Sprint 1 (imprescindible)</w:t>
            </w:r>
          </w:p>
        </w:tc>
      </w:tr>
      <w:tr w:rsidR="00804519" w14:paraId="56E5E0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A29D0" w14:textId="77777777" w:rsidR="00804519" w:rsidRDefault="00000000">
            <w:r>
              <w:rPr>
                <w:sz w:val="19"/>
                <w:szCs w:val="19"/>
              </w:rPr>
              <w:t>M3. Laboratorio e imágenes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2DA25" w14:textId="77777777" w:rsidR="00804519" w:rsidRDefault="00000000">
            <w:r>
              <w:rPr>
                <w:sz w:val="19"/>
                <w:szCs w:val="19"/>
              </w:rPr>
              <w:t>Registro de órdenes médicas y resultados digitales</w:t>
            </w:r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77F27" w14:textId="77777777" w:rsidR="00804519" w:rsidRDefault="00000000">
            <w:r>
              <w:rPr>
                <w:sz w:val="19"/>
                <w:szCs w:val="19"/>
              </w:rPr>
              <w:t>Sprint 2 (imprescindible)</w:t>
            </w:r>
          </w:p>
        </w:tc>
      </w:tr>
      <w:tr w:rsidR="00804519" w14:paraId="520BBA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14B9C" w14:textId="77777777" w:rsidR="00804519" w:rsidRDefault="00000000">
            <w:r>
              <w:rPr>
                <w:sz w:val="19"/>
                <w:szCs w:val="19"/>
              </w:rPr>
              <w:t>M4. Facturación y convenios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E8EB8" w14:textId="77777777" w:rsidR="00804519" w:rsidRDefault="00000000">
            <w:r>
              <w:rPr>
                <w:sz w:val="19"/>
                <w:szCs w:val="19"/>
              </w:rPr>
              <w:t>Comprobantes, tarifario por convenio (particular/EPS/SOAT), copagos y glosas</w:t>
            </w:r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5E3AA" w14:textId="77777777" w:rsidR="00804519" w:rsidRDefault="00000000">
            <w:r>
              <w:rPr>
                <w:sz w:val="19"/>
                <w:szCs w:val="19"/>
              </w:rPr>
              <w:t>Sprint 2 (imprescindible)</w:t>
            </w:r>
          </w:p>
        </w:tc>
      </w:tr>
      <w:tr w:rsidR="00804519" w14:paraId="5B86C1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9C8B" w14:textId="77777777" w:rsidR="00804519" w:rsidRDefault="00000000">
            <w:r>
              <w:rPr>
                <w:sz w:val="19"/>
                <w:szCs w:val="19"/>
              </w:rPr>
              <w:t>M5. Reportes gerenciales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74D13" w14:textId="77777777" w:rsidR="00804519" w:rsidRDefault="00000000">
            <w:r>
              <w:rPr>
                <w:sz w:val="19"/>
                <w:szCs w:val="19"/>
              </w:rPr>
              <w:t>Ocupación de consultorios, tiempos de espera, ingresos, inasistencia</w:t>
            </w:r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49DCF" w14:textId="77777777" w:rsidR="00804519" w:rsidRDefault="00000000">
            <w:r>
              <w:rPr>
                <w:sz w:val="19"/>
                <w:szCs w:val="19"/>
              </w:rPr>
              <w:t>Sprint 2 (imprescindible)</w:t>
            </w:r>
          </w:p>
        </w:tc>
      </w:tr>
      <w:tr w:rsidR="00804519" w14:paraId="5C05DF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3BB64" w14:textId="77777777" w:rsidR="00804519" w:rsidRDefault="00000000">
            <w:r>
              <w:rPr>
                <w:sz w:val="19"/>
                <w:szCs w:val="19"/>
              </w:rPr>
              <w:t>M6. Portal del paciente / telemedicina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8C098" w14:textId="77777777" w:rsidR="00804519" w:rsidRDefault="00000000">
            <w:r>
              <w:rPr>
                <w:sz w:val="19"/>
                <w:szCs w:val="19"/>
              </w:rPr>
              <w:t>Agendamiento en línea y consulta virtual básica</w:t>
            </w:r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17C2F" w14:textId="77777777" w:rsidR="00804519" w:rsidRDefault="00000000">
            <w:r>
              <w:rPr>
                <w:sz w:val="19"/>
                <w:szCs w:val="19"/>
              </w:rPr>
              <w:t>Sprint 2 (deseable)</w:t>
            </w:r>
          </w:p>
        </w:tc>
      </w:tr>
    </w:tbl>
    <w:p w14:paraId="685770F1" w14:textId="77777777" w:rsidR="00804519" w:rsidRDefault="00000000">
      <w:pPr>
        <w:pStyle w:val="Ttulo2"/>
        <w:spacing w:before="220" w:after="120"/>
      </w:pPr>
      <w:r>
        <w:rPr>
          <w:b/>
          <w:bCs/>
          <w:color w:val="1F3864"/>
        </w:rPr>
        <w:t>0.2. Requerimientos no funcionales mínimos (dados)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04519" w14:paraId="1857478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4AC2F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RNF</w:t>
            </w:r>
          </w:p>
        </w:tc>
        <w:tc>
          <w:tcPr>
            <w:tcW w:w="77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E70B9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</w:tr>
      <w:tr w:rsidR="00804519" w14:paraId="1509B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06D45" w14:textId="77777777" w:rsidR="00804519" w:rsidRDefault="00000000"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7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CDEBB" w14:textId="77777777" w:rsidR="00804519" w:rsidRDefault="00000000">
            <w:r>
              <w:rPr>
                <w:sz w:val="19"/>
                <w:szCs w:val="19"/>
              </w:rPr>
              <w:t xml:space="preserve">Acceso a la HCE restringido por rol y registrado en bitácora de auditoría (Ley </w:t>
            </w:r>
            <w:proofErr w:type="spellStart"/>
            <w:r>
              <w:rPr>
                <w:sz w:val="19"/>
                <w:szCs w:val="19"/>
              </w:rPr>
              <w:t>N.°</w:t>
            </w:r>
            <w:proofErr w:type="spellEnd"/>
            <w:r>
              <w:rPr>
                <w:sz w:val="19"/>
                <w:szCs w:val="19"/>
              </w:rPr>
              <w:t xml:space="preserve"> 29733)</w:t>
            </w:r>
          </w:p>
        </w:tc>
      </w:tr>
      <w:tr w:rsidR="00804519" w14:paraId="30EB5D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E59A3" w14:textId="77777777" w:rsidR="00804519" w:rsidRDefault="00000000">
            <w:r>
              <w:rPr>
                <w:sz w:val="19"/>
                <w:szCs w:val="19"/>
              </w:rPr>
              <w:t>Disponibilidad</w:t>
            </w:r>
          </w:p>
        </w:tc>
        <w:tc>
          <w:tcPr>
            <w:tcW w:w="7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18581" w14:textId="77777777" w:rsidR="00804519" w:rsidRDefault="00000000">
            <w:r>
              <w:rPr>
                <w:sz w:val="19"/>
                <w:szCs w:val="19"/>
              </w:rPr>
              <w:t>Módulos de emergencia y agenda disponibles en horario de atención de la clínica</w:t>
            </w:r>
          </w:p>
        </w:tc>
      </w:tr>
      <w:tr w:rsidR="00804519" w14:paraId="1E911E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5E8C7" w14:textId="77777777" w:rsidR="00804519" w:rsidRDefault="00000000">
            <w:r>
              <w:rPr>
                <w:sz w:val="19"/>
                <w:szCs w:val="19"/>
              </w:rPr>
              <w:t>Rendimiento</w:t>
            </w:r>
          </w:p>
        </w:tc>
        <w:tc>
          <w:tcPr>
            <w:tcW w:w="7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FEAD7" w14:textId="77777777" w:rsidR="00804519" w:rsidRDefault="00000000">
            <w:r>
              <w:rPr>
                <w:sz w:val="19"/>
                <w:szCs w:val="19"/>
              </w:rPr>
              <w:t>Apertura de la historia clínica en menos de 2 segundos, con hasta 8 000 pacientes</w:t>
            </w:r>
          </w:p>
        </w:tc>
      </w:tr>
      <w:tr w:rsidR="00804519" w14:paraId="4C4BFA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B0B21" w14:textId="77777777" w:rsidR="00804519" w:rsidRDefault="00000000">
            <w:r>
              <w:rPr>
                <w:sz w:val="19"/>
                <w:szCs w:val="19"/>
              </w:rPr>
              <w:t>Trazabilidad</w:t>
            </w:r>
          </w:p>
        </w:tc>
        <w:tc>
          <w:tcPr>
            <w:tcW w:w="7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6B71F" w14:textId="77777777" w:rsidR="00804519" w:rsidRDefault="00000000">
            <w:r>
              <w:rPr>
                <w:sz w:val="19"/>
                <w:szCs w:val="19"/>
              </w:rPr>
              <w:t>Ninguna entrada de historia clínica se elimina físicamente; solo se anula con motivo</w:t>
            </w:r>
          </w:p>
        </w:tc>
      </w:tr>
      <w:tr w:rsidR="00804519" w14:paraId="24DDEF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D8816" w14:textId="77777777" w:rsidR="00804519" w:rsidRDefault="00000000">
            <w:r>
              <w:rPr>
                <w:sz w:val="19"/>
                <w:szCs w:val="19"/>
              </w:rPr>
              <w:t>Usabilidad</w:t>
            </w:r>
          </w:p>
        </w:tc>
        <w:tc>
          <w:tcPr>
            <w:tcW w:w="7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A6C69" w14:textId="77777777" w:rsidR="00804519" w:rsidRDefault="00000000">
            <w:r>
              <w:rPr>
                <w:sz w:val="19"/>
                <w:szCs w:val="19"/>
              </w:rPr>
              <w:t>Interfaz simple para personal con distintos niveles de alfabetización digital</w:t>
            </w:r>
          </w:p>
        </w:tc>
      </w:tr>
    </w:tbl>
    <w:p w14:paraId="7142AEE0" w14:textId="77777777" w:rsidR="00804519" w:rsidRDefault="00000000">
      <w:pPr>
        <w:pStyle w:val="Ttulo2"/>
        <w:spacing w:before="220" w:after="120"/>
      </w:pPr>
      <w:r>
        <w:rPr>
          <w:b/>
          <w:bCs/>
          <w:color w:val="1F3864"/>
        </w:rPr>
        <w:t>0.3. Restricciones (dadas)</w:t>
      </w:r>
    </w:p>
    <w:p w14:paraId="263BAE54" w14:textId="77777777" w:rsidR="00804519" w:rsidRDefault="00000000">
      <w:pPr>
        <w:pStyle w:val="Prrafodelista"/>
        <w:numPr>
          <w:ilvl w:val="0"/>
          <w:numId w:val="2"/>
        </w:numPr>
        <w:spacing w:after="60"/>
        <w:jc w:val="both"/>
      </w:pPr>
      <w:r>
        <w:t>Presupuesto de infraestructura acotado: hosting o nube de costo moderado.</w:t>
      </w:r>
    </w:p>
    <w:p w14:paraId="5A9B962B" w14:textId="77777777" w:rsidR="00804519" w:rsidRDefault="00000000">
      <w:pPr>
        <w:pStyle w:val="Prrafodelista"/>
        <w:numPr>
          <w:ilvl w:val="0"/>
          <w:numId w:val="2"/>
        </w:numPr>
        <w:spacing w:after="60"/>
        <w:jc w:val="both"/>
      </w:pPr>
      <w:r>
        <w:t>Toda prueba o demostración usa datos ficticios o anonimizados; nunca datos reales de pacientes.</w:t>
      </w:r>
    </w:p>
    <w:p w14:paraId="1DDCDEAB" w14:textId="77777777" w:rsidR="00804519" w:rsidRDefault="00000000">
      <w:pPr>
        <w:pStyle w:val="Prrafodelista"/>
        <w:numPr>
          <w:ilvl w:val="0"/>
          <w:numId w:val="2"/>
        </w:numPr>
        <w:spacing w:after="60"/>
        <w:jc w:val="both"/>
      </w:pPr>
      <w:r>
        <w:t xml:space="preserve">El equipo define y justifica el </w:t>
      </w:r>
      <w:proofErr w:type="spellStart"/>
      <w:r>
        <w:t>stack</w:t>
      </w:r>
      <w:proofErr w:type="spellEnd"/>
      <w:r>
        <w:t xml:space="preserve"> tecnológico en el documento de arquitectura.</w:t>
      </w:r>
    </w:p>
    <w:p w14:paraId="3D5700F1" w14:textId="77777777" w:rsidR="00804519" w:rsidRDefault="00804519">
      <w:pPr>
        <w:pageBreakBefore/>
      </w:pPr>
    </w:p>
    <w:p w14:paraId="24315776" w14:textId="77777777" w:rsidR="00804519" w:rsidRDefault="00000000">
      <w:pPr>
        <w:pStyle w:val="Ttulo1"/>
        <w:spacing w:before="320" w:after="160"/>
      </w:pPr>
      <w:r>
        <w:rPr>
          <w:b/>
          <w:bCs/>
          <w:color w:val="7A0C0C"/>
        </w:rPr>
        <w:t>1. Acta de constitución del proyecto</w:t>
      </w:r>
    </w:p>
    <w:p w14:paraId="13F515C6" w14:textId="77777777" w:rsidR="00804519" w:rsidRDefault="00000000">
      <w:pPr>
        <w:pStyle w:val="Ttulo2"/>
        <w:spacing w:before="220" w:after="120"/>
        <w:rPr>
          <w:b/>
          <w:bCs/>
          <w:color w:val="1F3864"/>
        </w:rPr>
      </w:pPr>
      <w:r>
        <w:rPr>
          <w:b/>
          <w:bCs/>
          <w:color w:val="1F3864"/>
        </w:rPr>
        <w:t>1.1. Datos generales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1"/>
        <w:gridCol w:w="4829"/>
      </w:tblGrid>
      <w:tr w:rsidR="00004E4B" w14:paraId="313D80F3" w14:textId="77777777" w:rsidTr="0001522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31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B4E79" w14:textId="77777777" w:rsidR="00004E4B" w:rsidRDefault="00004E4B" w:rsidP="0001522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4829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E486F" w14:textId="77777777" w:rsidR="00004E4B" w:rsidRDefault="00004E4B" w:rsidP="0001522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Detalle</w:t>
            </w:r>
          </w:p>
        </w:tc>
      </w:tr>
      <w:tr w:rsidR="00004E4B" w14:paraId="2D25011F" w14:textId="77777777" w:rsidTr="000152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8ADB7" w14:textId="77777777" w:rsidR="00004E4B" w:rsidRDefault="00004E4B" w:rsidP="0001522A">
            <w:r>
              <w:rPr>
                <w:sz w:val="19"/>
                <w:szCs w:val="19"/>
              </w:rPr>
              <w:t>Nombre del proyecto</w:t>
            </w:r>
          </w:p>
        </w:tc>
        <w:tc>
          <w:tcPr>
            <w:tcW w:w="48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D0B3D" w14:textId="77777777" w:rsidR="00004E4B" w:rsidRDefault="00004E4B" w:rsidP="0001522A">
            <w:r>
              <w:rPr>
                <w:sz w:val="19"/>
                <w:szCs w:val="19"/>
              </w:rPr>
              <w:t>Sistema de Información Clínico-Administrativo para la Clínica San Rafael S.A.C. (SIRA)</w:t>
            </w:r>
          </w:p>
        </w:tc>
      </w:tr>
      <w:tr w:rsidR="00004E4B" w14:paraId="59F367C0" w14:textId="77777777" w:rsidTr="000152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8D38E" w14:textId="77777777" w:rsidR="00004E4B" w:rsidRDefault="00004E4B" w:rsidP="0001522A">
            <w:r>
              <w:rPr>
                <w:sz w:val="19"/>
                <w:szCs w:val="19"/>
              </w:rPr>
              <w:t>Patrocinador</w:t>
            </w:r>
          </w:p>
        </w:tc>
        <w:tc>
          <w:tcPr>
            <w:tcW w:w="48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8F1DD" w14:textId="77777777" w:rsidR="00004E4B" w:rsidRDefault="00004E4B" w:rsidP="0001522A">
            <w:r>
              <w:rPr>
                <w:sz w:val="19"/>
                <w:szCs w:val="19"/>
              </w:rPr>
              <w:t>Gerencia General, Clínica San Rafael S.A.C.</w:t>
            </w:r>
          </w:p>
        </w:tc>
      </w:tr>
      <w:tr w:rsidR="00004E4B" w14:paraId="047505BF" w14:textId="77777777" w:rsidTr="000152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020FE" w14:textId="77777777" w:rsidR="00004E4B" w:rsidRDefault="00004E4B" w:rsidP="0001522A">
            <w:r>
              <w:rPr>
                <w:sz w:val="19"/>
                <w:szCs w:val="19"/>
              </w:rPr>
              <w:t>Equipo</w:t>
            </w:r>
          </w:p>
        </w:tc>
        <w:tc>
          <w:tcPr>
            <w:tcW w:w="48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E8DDC" w14:textId="55BC1E42" w:rsidR="00004E4B" w:rsidRDefault="00004E4B" w:rsidP="0001522A">
            <w:r>
              <w:rPr>
                <w:sz w:val="19"/>
                <w:szCs w:val="19"/>
              </w:rPr>
              <w:t xml:space="preserve">Grupo A </w:t>
            </w:r>
            <w:r w:rsidR="00A0409B">
              <w:rPr>
                <w:sz w:val="19"/>
                <w:szCs w:val="19"/>
              </w:rPr>
              <w:br/>
            </w:r>
            <w:r>
              <w:rPr>
                <w:sz w:val="19"/>
                <w:szCs w:val="19"/>
              </w:rPr>
              <w:t>Albino Soto, Christopher Henrry (20231158C)</w:t>
            </w:r>
            <w:r w:rsidR="00A0409B">
              <w:rPr>
                <w:sz w:val="19"/>
                <w:szCs w:val="19"/>
              </w:rPr>
              <w:br/>
            </w:r>
            <w:r>
              <w:rPr>
                <w:sz w:val="19"/>
                <w:szCs w:val="19"/>
              </w:rPr>
              <w:t>Inga Champi, Franz Joe (20231302G)</w:t>
            </w:r>
            <w:r w:rsidR="00A0409B">
              <w:rPr>
                <w:sz w:val="19"/>
                <w:szCs w:val="19"/>
              </w:rPr>
              <w:br/>
            </w:r>
            <w:r>
              <w:rPr>
                <w:sz w:val="19"/>
                <w:szCs w:val="19"/>
              </w:rPr>
              <w:t xml:space="preserve">Rashuaman </w:t>
            </w:r>
            <w:proofErr w:type="spellStart"/>
            <w:r>
              <w:rPr>
                <w:sz w:val="19"/>
                <w:szCs w:val="19"/>
              </w:rPr>
              <w:t>Sapallanay</w:t>
            </w:r>
            <w:proofErr w:type="spellEnd"/>
            <w:r>
              <w:rPr>
                <w:sz w:val="19"/>
                <w:szCs w:val="19"/>
              </w:rPr>
              <w:t>, Ricco Didier (20231242D)</w:t>
            </w:r>
          </w:p>
        </w:tc>
      </w:tr>
      <w:tr w:rsidR="00004E4B" w14:paraId="029ECBD4" w14:textId="77777777" w:rsidTr="000152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A152E" w14:textId="77777777" w:rsidR="00004E4B" w:rsidRDefault="00004E4B" w:rsidP="0001522A">
            <w:r>
              <w:rPr>
                <w:sz w:val="19"/>
                <w:szCs w:val="19"/>
              </w:rPr>
              <w:t>Fecha del acta</w:t>
            </w:r>
          </w:p>
        </w:tc>
        <w:tc>
          <w:tcPr>
            <w:tcW w:w="48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B404E" w14:textId="77777777" w:rsidR="00004E4B" w:rsidRDefault="00004E4B" w:rsidP="0001522A">
            <w:r>
              <w:rPr>
                <w:sz w:val="19"/>
                <w:szCs w:val="19"/>
              </w:rPr>
              <w:t>10 de septiembre de 2026</w:t>
            </w:r>
          </w:p>
        </w:tc>
      </w:tr>
      <w:tr w:rsidR="00004E4B" w14:paraId="78E051F1" w14:textId="77777777" w:rsidTr="000152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E2F2D" w14:textId="77777777" w:rsidR="00004E4B" w:rsidRDefault="00004E4B" w:rsidP="0001522A">
            <w:proofErr w:type="spellStart"/>
            <w:r>
              <w:rPr>
                <w:sz w:val="19"/>
                <w:szCs w:val="19"/>
              </w:rPr>
              <w:t>Product</w:t>
            </w:r>
            <w:proofErr w:type="spellEnd"/>
            <w:r>
              <w:rPr>
                <w:sz w:val="19"/>
                <w:szCs w:val="19"/>
              </w:rPr>
              <w:t xml:space="preserve"> Owner de referencia</w:t>
            </w:r>
          </w:p>
        </w:tc>
        <w:tc>
          <w:tcPr>
            <w:tcW w:w="48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49CCD" w14:textId="49753069" w:rsidR="00004E4B" w:rsidRDefault="00893D66" w:rsidP="0001522A">
            <w:proofErr w:type="spellStart"/>
            <w:r>
              <w:t>Jose</w:t>
            </w:r>
            <w:proofErr w:type="spellEnd"/>
            <w:r>
              <w:t xml:space="preserve"> Carlos </w:t>
            </w:r>
            <w:proofErr w:type="spellStart"/>
            <w:r>
              <w:t>Garcia</w:t>
            </w:r>
            <w:proofErr w:type="spellEnd"/>
            <w:r>
              <w:t xml:space="preserve"> La Riva</w:t>
            </w:r>
          </w:p>
        </w:tc>
      </w:tr>
    </w:tbl>
    <w:p w14:paraId="5E786A1A" w14:textId="77777777" w:rsidR="00004E4B" w:rsidRDefault="00004E4B">
      <w:pPr>
        <w:pStyle w:val="Ttulo2"/>
        <w:spacing w:before="220" w:after="120"/>
      </w:pPr>
    </w:p>
    <w:p w14:paraId="2C469647" w14:textId="77777777" w:rsidR="00804519" w:rsidRDefault="00000000">
      <w:pPr>
        <w:pStyle w:val="Ttulo2"/>
        <w:spacing w:before="220" w:after="120"/>
        <w:rPr>
          <w:b/>
          <w:bCs/>
          <w:color w:val="1F3864"/>
        </w:rPr>
      </w:pPr>
      <w:r>
        <w:rPr>
          <w:b/>
          <w:bCs/>
          <w:color w:val="1F3864"/>
        </w:rPr>
        <w:t>1.2. Justificación del proyecto</w:t>
      </w:r>
    </w:p>
    <w:p w14:paraId="19404E98" w14:textId="5313D39E" w:rsidR="00004E4B" w:rsidRDefault="00004E4B">
      <w:pPr>
        <w:pStyle w:val="Ttulo2"/>
        <w:spacing w:before="220" w:after="120"/>
      </w:pPr>
      <w:r>
        <w:rPr>
          <w:iCs/>
          <w:color w:val="000000"/>
          <w:sz w:val="19"/>
          <w:szCs w:val="19"/>
        </w:rPr>
        <w:t xml:space="preserve">La Clínica San Rafael S.A.C. pasó de una consulta externa básica a una oferta </w:t>
      </w:r>
      <w:proofErr w:type="spellStart"/>
      <w:r>
        <w:rPr>
          <w:iCs/>
          <w:color w:val="000000"/>
          <w:sz w:val="19"/>
          <w:szCs w:val="19"/>
        </w:rPr>
        <w:t>multiespecialidad</w:t>
      </w:r>
      <w:proofErr w:type="spellEnd"/>
      <w:r>
        <w:rPr>
          <w:iCs/>
          <w:color w:val="000000"/>
          <w:sz w:val="19"/>
          <w:szCs w:val="19"/>
        </w:rPr>
        <w:t xml:space="preserve"> con laboratorio, imágenes, farmacia y emergencia propios, pero conservó una gestión de información manual y fragmentada. Ello produce cinco perjuicios verificables: riesgo clínico, por historias dispersas en papel y Excel sin vista única del paciente, con errores de medicación ya reportados; pérdida de demanda e ingresos, por una agenda telefónica con hasta 20 minutos de espera, citas duplicadas y 18 % de inasistencia; demora diagnóstica, por resultados en papel con hasta 48 horas de retraso y extravío ocasional; deterioro del flujo de caja, por la facturación y conciliación manual con 5 EPS y SOAT que genera glosas; y ceguera gerencial, por la ausencia de indicadores de ocupación, tiempos de espera e ingresos por especialidad o convenio. El proyecto se justifica porque integra y automatiza la gestión clínico-administrativa para garantizar la continuidad de la atención, reducir el ausentismo y agilizar la liquidez de la clínica.</w:t>
      </w:r>
    </w:p>
    <w:p w14:paraId="7A85D2C9" w14:textId="77777777" w:rsidR="00804519" w:rsidRDefault="00000000">
      <w:pPr>
        <w:pStyle w:val="Ttulo2"/>
        <w:spacing w:before="220" w:after="120"/>
        <w:rPr>
          <w:b/>
          <w:bCs/>
          <w:color w:val="1F3864"/>
        </w:rPr>
      </w:pPr>
      <w:r>
        <w:rPr>
          <w:b/>
          <w:bCs/>
          <w:color w:val="1F3864"/>
        </w:rPr>
        <w:t>1.3. Objetivos SMART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004E4B" w14:paraId="2525C8E8" w14:textId="77777777" w:rsidTr="0001522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F117B" w14:textId="77777777" w:rsidR="00004E4B" w:rsidRDefault="00004E4B" w:rsidP="0001522A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N.°</w:t>
            </w:r>
            <w:proofErr w:type="spellEnd"/>
          </w:p>
        </w:tc>
        <w:tc>
          <w:tcPr>
            <w:tcW w:w="86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E8736" w14:textId="77777777" w:rsidR="00004E4B" w:rsidRDefault="00004E4B" w:rsidP="0001522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Objetivo</w:t>
            </w:r>
          </w:p>
        </w:tc>
      </w:tr>
      <w:tr w:rsidR="00004E4B" w14:paraId="707E0661" w14:textId="77777777" w:rsidTr="000152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93F27" w14:textId="77777777" w:rsidR="00004E4B" w:rsidRDefault="00004E4B" w:rsidP="0001522A">
            <w:r>
              <w:t>OBJ-01</w:t>
            </w:r>
          </w:p>
        </w:tc>
        <w:tc>
          <w:tcPr>
            <w:tcW w:w="8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890F6" w14:textId="77777777" w:rsidR="00004E4B" w:rsidRDefault="00004E4B" w:rsidP="0001522A">
            <w:r>
              <w:t xml:space="preserve">Implementar una historia clínica electrónica unificada (M1) que permita consultar el expediente completo de cualquier paciente en menos de 2 segundos sobre una base de 8 000 pacientes de prueba, con acceso restringido por rol y registro de todo acceso en bitácora de auditoría, conforme a la Ley </w:t>
            </w:r>
            <w:proofErr w:type="spellStart"/>
            <w:r>
              <w:t>N.°</w:t>
            </w:r>
            <w:proofErr w:type="spellEnd"/>
            <w:r>
              <w:t xml:space="preserve"> 29733.</w:t>
            </w:r>
          </w:p>
        </w:tc>
      </w:tr>
      <w:tr w:rsidR="00004E4B" w14:paraId="46AF3547" w14:textId="77777777" w:rsidTr="000152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7AF5A" w14:textId="77777777" w:rsidR="00004E4B" w:rsidRDefault="00004E4B" w:rsidP="0001522A">
            <w:r>
              <w:t>OBJ-02</w:t>
            </w:r>
          </w:p>
        </w:tc>
        <w:tc>
          <w:tcPr>
            <w:tcW w:w="8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EC9C3" w14:textId="77777777" w:rsidR="00004E4B" w:rsidRDefault="00004E4B" w:rsidP="0001522A">
            <w:r>
              <w:t>Poner en operación una agenda digital consolidada (M2) que bloquee el 100 % de los solapamientos de médico y consultorio, reduzca el tiempo de agendamiento de 20 a menos de 3 minutos por cita y notifique el 100 % de las citas con al menos 24 horas de anticipación, para reducir la inasistencia desde la línea base del 18 %.</w:t>
            </w:r>
          </w:p>
        </w:tc>
      </w:tr>
      <w:tr w:rsidR="00004E4B" w14:paraId="45426217" w14:textId="77777777" w:rsidTr="000152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BACCC" w14:textId="77777777" w:rsidR="00004E4B" w:rsidRDefault="00004E4B" w:rsidP="0001522A">
            <w:r>
              <w:t>OBJ-03</w:t>
            </w:r>
          </w:p>
        </w:tc>
        <w:tc>
          <w:tcPr>
            <w:tcW w:w="8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0FD4D" w14:textId="77777777" w:rsidR="00004E4B" w:rsidRDefault="00004E4B" w:rsidP="0001522A">
            <w:r>
              <w:t>Digitalizar el circuito de órdenes y resultados de laboratorio e imágenes (M3) para que el resultado quede disponible en el expediente del paciente en menos de 4 horas desde su carga, frente a las 48 horas actuales, y con trazabilidad de estado que elimine el extravío de resultados.</w:t>
            </w:r>
          </w:p>
        </w:tc>
      </w:tr>
      <w:tr w:rsidR="00004E4B" w14:paraId="34943540" w14:textId="77777777" w:rsidTr="000152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9F482" w14:textId="77777777" w:rsidR="00004E4B" w:rsidRDefault="00004E4B" w:rsidP="0001522A">
            <w:r>
              <w:t>OBJ-04</w:t>
            </w:r>
          </w:p>
        </w:tc>
        <w:tc>
          <w:tcPr>
            <w:tcW w:w="8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5E522" w14:textId="77777777" w:rsidR="00004E4B" w:rsidRDefault="00004E4B" w:rsidP="0001522A">
            <w:r>
              <w:t xml:space="preserve">Automatizar la facturación por convenio (M4) aplicando el tarifario correcto al 100 % de las atenciones registradas en los tres tipos de cobertura (particular, EPS y SOAT), con registro y seguimiento de glosas, y entregar un </w:t>
            </w:r>
            <w:proofErr w:type="spellStart"/>
            <w:r>
              <w:t>dashboard</w:t>
            </w:r>
            <w:proofErr w:type="spellEnd"/>
            <w:r>
              <w:t xml:space="preserve"> gerencial (M5) con los indicadores de ocupación de consultorios, tiempos de espera, ingresos por especialidad y convenio e inasistencia calculados sobre los datos operativos del sistema.</w:t>
            </w:r>
          </w:p>
        </w:tc>
      </w:tr>
    </w:tbl>
    <w:p w14:paraId="15018604" w14:textId="77777777" w:rsidR="00004E4B" w:rsidRDefault="00004E4B">
      <w:pPr>
        <w:pStyle w:val="Ttulo2"/>
        <w:spacing w:before="220" w:after="120"/>
      </w:pPr>
    </w:p>
    <w:p w14:paraId="02F80B00" w14:textId="77777777" w:rsidR="00004E4B" w:rsidRDefault="00004E4B">
      <w:pPr>
        <w:pStyle w:val="Ttulo2"/>
        <w:spacing w:before="220" w:after="120"/>
      </w:pPr>
    </w:p>
    <w:p w14:paraId="788225B8" w14:textId="202548A3" w:rsidR="00A0409B" w:rsidRDefault="00000000">
      <w:pPr>
        <w:pStyle w:val="Ttulo2"/>
        <w:spacing w:before="220" w:after="120"/>
        <w:rPr>
          <w:b/>
          <w:bCs/>
          <w:color w:val="1F3864"/>
        </w:rPr>
      </w:pPr>
      <w:r>
        <w:rPr>
          <w:b/>
          <w:bCs/>
          <w:color w:val="1F3864"/>
        </w:rPr>
        <w:t>1.4. Alcance resumido</w:t>
      </w:r>
    </w:p>
    <w:p w14:paraId="4902407A" w14:textId="77777777" w:rsidR="00A0409B" w:rsidRPr="00A0409B" w:rsidRDefault="00A0409B" w:rsidP="00A0409B">
      <w:pPr>
        <w:pStyle w:val="Ttulo2"/>
        <w:spacing w:before="220" w:after="120"/>
        <w:rPr>
          <w:color w:val="auto"/>
          <w:sz w:val="20"/>
          <w:szCs w:val="20"/>
        </w:rPr>
      </w:pPr>
      <w:r w:rsidRPr="00A0409B">
        <w:rPr>
          <w:color w:val="auto"/>
          <w:sz w:val="20"/>
          <w:szCs w:val="20"/>
        </w:rPr>
        <w:t>El proyecto comprende el desarrollo e implantación de un sistema de información clínico-administrativo web para la sede de San Borja de la Clínica San Rafael S.A.C., integrando en una sola plataforma los procesos actualmente dispersos.</w:t>
      </w:r>
    </w:p>
    <w:p w14:paraId="7670757D" w14:textId="77777777" w:rsidR="00A0409B" w:rsidRPr="00A0409B" w:rsidRDefault="00A0409B" w:rsidP="00A0409B">
      <w:pPr>
        <w:pStyle w:val="Ttulo2"/>
        <w:spacing w:before="220" w:after="120"/>
        <w:rPr>
          <w:color w:val="auto"/>
          <w:sz w:val="20"/>
          <w:szCs w:val="20"/>
        </w:rPr>
      </w:pPr>
      <w:r w:rsidRPr="00A0409B">
        <w:rPr>
          <w:color w:val="auto"/>
          <w:sz w:val="20"/>
          <w:szCs w:val="20"/>
        </w:rPr>
        <w:t>Módulos imprescindibles (</w:t>
      </w:r>
      <w:proofErr w:type="spellStart"/>
      <w:r w:rsidRPr="00A0409B">
        <w:rPr>
          <w:color w:val="auto"/>
          <w:sz w:val="20"/>
          <w:szCs w:val="20"/>
        </w:rPr>
        <w:t>Sprints</w:t>
      </w:r>
      <w:proofErr w:type="spellEnd"/>
      <w:r w:rsidRPr="00A0409B">
        <w:rPr>
          <w:color w:val="auto"/>
          <w:sz w:val="20"/>
          <w:szCs w:val="20"/>
        </w:rPr>
        <w:t xml:space="preserve"> 1 y 2):</w:t>
      </w:r>
    </w:p>
    <w:p w14:paraId="53582F33" w14:textId="77777777" w:rsidR="00A0409B" w:rsidRPr="00A0409B" w:rsidRDefault="00A0409B" w:rsidP="00A0409B">
      <w:pPr>
        <w:pStyle w:val="Ttulo2"/>
        <w:spacing w:before="220" w:after="120"/>
        <w:rPr>
          <w:color w:val="auto"/>
          <w:sz w:val="20"/>
          <w:szCs w:val="20"/>
        </w:rPr>
      </w:pPr>
      <w:r w:rsidRPr="00A0409B">
        <w:rPr>
          <w:color w:val="auto"/>
          <w:sz w:val="20"/>
          <w:szCs w:val="20"/>
        </w:rPr>
        <w:t xml:space="preserve">M1 — Historia Clínica Electrónica: Registro y búsqueda de pacientes, expediente único con antecedentes, atenciones </w:t>
      </w:r>
      <w:proofErr w:type="spellStart"/>
      <w:r w:rsidRPr="00A0409B">
        <w:rPr>
          <w:color w:val="auto"/>
          <w:sz w:val="20"/>
          <w:szCs w:val="20"/>
        </w:rPr>
        <w:t>multiespecialidad</w:t>
      </w:r>
      <w:proofErr w:type="spellEnd"/>
      <w:r w:rsidRPr="00A0409B">
        <w:rPr>
          <w:color w:val="auto"/>
          <w:sz w:val="20"/>
          <w:szCs w:val="20"/>
        </w:rPr>
        <w:t>, diagnósticos CIE-10, indicaciones y recetas con acceso restringido por rol.</w:t>
      </w:r>
    </w:p>
    <w:p w14:paraId="79179BDA" w14:textId="77777777" w:rsidR="00A0409B" w:rsidRPr="00A0409B" w:rsidRDefault="00A0409B" w:rsidP="00A0409B">
      <w:pPr>
        <w:pStyle w:val="Ttulo2"/>
        <w:spacing w:before="220" w:after="120"/>
        <w:rPr>
          <w:color w:val="auto"/>
          <w:sz w:val="20"/>
          <w:szCs w:val="20"/>
        </w:rPr>
      </w:pPr>
      <w:r w:rsidRPr="00A0409B">
        <w:rPr>
          <w:color w:val="auto"/>
          <w:sz w:val="20"/>
          <w:szCs w:val="20"/>
        </w:rPr>
        <w:t>M2 — Agenda y Citas Médicas: Disponibilidad consolidada, programación con bloqueo de solapamientos, confirmación, recordatorios, reprogramación y cancelación con motivo.</w:t>
      </w:r>
    </w:p>
    <w:p w14:paraId="19C302B8" w14:textId="77777777" w:rsidR="00A0409B" w:rsidRPr="00A0409B" w:rsidRDefault="00A0409B" w:rsidP="00A0409B">
      <w:pPr>
        <w:pStyle w:val="Ttulo2"/>
        <w:spacing w:before="220" w:after="120"/>
        <w:rPr>
          <w:color w:val="auto"/>
          <w:sz w:val="20"/>
          <w:szCs w:val="20"/>
        </w:rPr>
      </w:pPr>
      <w:r w:rsidRPr="00A0409B">
        <w:rPr>
          <w:color w:val="auto"/>
          <w:sz w:val="20"/>
          <w:szCs w:val="20"/>
        </w:rPr>
        <w:t>M3 — Laboratorio e Imágenes: Generación de órdenes desde la consulta, seguimiento de estados, carga de resultados digitales y notificación automática al médico y paciente.</w:t>
      </w:r>
    </w:p>
    <w:p w14:paraId="694BFE85" w14:textId="77777777" w:rsidR="00A0409B" w:rsidRPr="00A0409B" w:rsidRDefault="00A0409B" w:rsidP="00A0409B">
      <w:pPr>
        <w:pStyle w:val="Ttulo2"/>
        <w:spacing w:before="220" w:after="120"/>
        <w:rPr>
          <w:color w:val="auto"/>
          <w:sz w:val="20"/>
          <w:szCs w:val="20"/>
        </w:rPr>
      </w:pPr>
      <w:r w:rsidRPr="00A0409B">
        <w:rPr>
          <w:color w:val="auto"/>
          <w:sz w:val="20"/>
          <w:szCs w:val="20"/>
        </w:rPr>
        <w:t>M4 — Facturación y Convenios: Tarifarios diferenciados (Particular, EPS, SOAT), cálculo de copagos, emisión de comprobantes internos y módulo de gestión de glosas.</w:t>
      </w:r>
    </w:p>
    <w:p w14:paraId="23701E91" w14:textId="77777777" w:rsidR="00A0409B" w:rsidRPr="00A0409B" w:rsidRDefault="00A0409B" w:rsidP="00A0409B">
      <w:pPr>
        <w:pStyle w:val="Ttulo2"/>
        <w:spacing w:before="220" w:after="120"/>
        <w:rPr>
          <w:color w:val="auto"/>
          <w:sz w:val="20"/>
          <w:szCs w:val="20"/>
        </w:rPr>
      </w:pPr>
      <w:r w:rsidRPr="00A0409B">
        <w:rPr>
          <w:color w:val="auto"/>
          <w:sz w:val="20"/>
          <w:szCs w:val="20"/>
        </w:rPr>
        <w:t xml:space="preserve">M5 — Reportes Gerenciales: </w:t>
      </w:r>
      <w:proofErr w:type="spellStart"/>
      <w:r w:rsidRPr="00A0409B">
        <w:rPr>
          <w:color w:val="auto"/>
          <w:sz w:val="20"/>
          <w:szCs w:val="20"/>
        </w:rPr>
        <w:t>Dashboard</w:t>
      </w:r>
      <w:proofErr w:type="spellEnd"/>
      <w:r w:rsidRPr="00A0409B">
        <w:rPr>
          <w:color w:val="auto"/>
          <w:sz w:val="20"/>
          <w:szCs w:val="20"/>
        </w:rPr>
        <w:t xml:space="preserve"> interactivo con métricas de ocupación, tiempos de espera, ingresos e inasistencia.</w:t>
      </w:r>
    </w:p>
    <w:p w14:paraId="1F5169E2" w14:textId="77777777" w:rsidR="00A0409B" w:rsidRPr="00A0409B" w:rsidRDefault="00A0409B" w:rsidP="00A0409B">
      <w:pPr>
        <w:pStyle w:val="Ttulo2"/>
        <w:spacing w:before="220" w:after="120"/>
        <w:rPr>
          <w:color w:val="auto"/>
          <w:sz w:val="20"/>
          <w:szCs w:val="20"/>
        </w:rPr>
      </w:pPr>
      <w:r w:rsidRPr="00A0409B">
        <w:rPr>
          <w:color w:val="auto"/>
          <w:sz w:val="20"/>
          <w:szCs w:val="20"/>
        </w:rPr>
        <w:t>Módulos transversales: Autenticación de usuarios, control de acceso basado en roles (RBAC), bitácora de auditoría clínica no modificable y carga inicial de datos sintéticos de prueba.</w:t>
      </w:r>
    </w:p>
    <w:p w14:paraId="1157C857" w14:textId="77777777" w:rsidR="00A0409B" w:rsidRPr="00A0409B" w:rsidRDefault="00A0409B" w:rsidP="00A0409B">
      <w:pPr>
        <w:pStyle w:val="Ttulo2"/>
        <w:spacing w:before="220" w:after="120"/>
        <w:rPr>
          <w:color w:val="auto"/>
          <w:sz w:val="20"/>
          <w:szCs w:val="20"/>
        </w:rPr>
      </w:pPr>
      <w:r w:rsidRPr="00A0409B">
        <w:rPr>
          <w:color w:val="auto"/>
          <w:sz w:val="20"/>
          <w:szCs w:val="20"/>
        </w:rPr>
        <w:t>Alcance deseable:</w:t>
      </w:r>
    </w:p>
    <w:p w14:paraId="7AF044FF" w14:textId="354BC146" w:rsidR="00A0409B" w:rsidRPr="00A0409B" w:rsidRDefault="00A0409B">
      <w:pPr>
        <w:pStyle w:val="Ttulo2"/>
        <w:spacing w:before="220" w:after="120"/>
        <w:rPr>
          <w:color w:val="auto"/>
          <w:sz w:val="20"/>
          <w:szCs w:val="20"/>
        </w:rPr>
      </w:pPr>
      <w:r w:rsidRPr="00A0409B">
        <w:rPr>
          <w:color w:val="auto"/>
          <w:sz w:val="20"/>
          <w:szCs w:val="20"/>
        </w:rPr>
        <w:t>M6 — Portal del Paciente y Telemedicina Básica: Agendamiento en línea y atención virtual básica de seguimiento (sujeto al avance de los módulos M1-M5).</w:t>
      </w:r>
    </w:p>
    <w:p w14:paraId="41930E4E" w14:textId="77777777" w:rsidR="00804519" w:rsidRDefault="00000000">
      <w:pPr>
        <w:pStyle w:val="Ttulo2"/>
        <w:spacing w:before="220" w:after="120"/>
        <w:rPr>
          <w:b/>
          <w:bCs/>
          <w:color w:val="1F3864"/>
        </w:rPr>
      </w:pPr>
      <w:r>
        <w:rPr>
          <w:b/>
          <w:bCs/>
          <w:color w:val="1F3864"/>
        </w:rPr>
        <w:t>1.5. Exclusiones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004E4B" w14:paraId="4B84DA4E" w14:textId="77777777" w:rsidTr="0001522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FC807" w14:textId="77777777" w:rsidR="00004E4B" w:rsidRDefault="00004E4B" w:rsidP="0001522A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N.°</w:t>
            </w:r>
            <w:proofErr w:type="spellEnd"/>
          </w:p>
        </w:tc>
        <w:tc>
          <w:tcPr>
            <w:tcW w:w="86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9B1C0" w14:textId="77777777" w:rsidR="00004E4B" w:rsidRDefault="00004E4B" w:rsidP="0001522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Exclusión</w:t>
            </w:r>
          </w:p>
        </w:tc>
      </w:tr>
      <w:tr w:rsidR="00004E4B" w14:paraId="18546114" w14:textId="77777777" w:rsidTr="000152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7CE15" w14:textId="77777777" w:rsidR="00004E4B" w:rsidRDefault="00004E4B" w:rsidP="0001522A">
            <w:r>
              <w:t>1</w:t>
            </w:r>
          </w:p>
        </w:tc>
        <w:tc>
          <w:tcPr>
            <w:tcW w:w="8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9DD1D" w14:textId="77777777" w:rsidR="00004E4B" w:rsidRDefault="00004E4B" w:rsidP="0001522A">
            <w:r>
              <w:t>Gestión de hospitalización y de cirugía ambulatoria (censo de camas, programación de sala de operaciones y protocolos quirúrgicos), así como el control de inventario y la dispensación de farmacia; el alcance clínico concluye en la emisión de la receta.</w:t>
            </w:r>
          </w:p>
        </w:tc>
      </w:tr>
      <w:tr w:rsidR="00004E4B" w14:paraId="7AB4AD73" w14:textId="77777777" w:rsidTr="000152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CF0F0" w14:textId="77777777" w:rsidR="00004E4B" w:rsidRDefault="00004E4B" w:rsidP="0001522A">
            <w:r>
              <w:t>2</w:t>
            </w:r>
          </w:p>
        </w:tc>
        <w:tc>
          <w:tcPr>
            <w:tcW w:w="8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41BA1" w14:textId="77777777" w:rsidR="00004E4B" w:rsidRDefault="00004E4B" w:rsidP="0001522A">
            <w:r>
              <w:t>Integración con sistemas externos: emisión de comprobantes electrónicos con firma digital ante SUNAT, intercambio electrónico de expedientes de cobranza con las EPS y aseguradoras, y almacenamiento o visualización de imágenes en formato DICOM o servidores PACS. Los comprobantes y las glosas son de control interno y los resultados de imágenes se gestionan como documentos digitales.</w:t>
            </w:r>
          </w:p>
        </w:tc>
      </w:tr>
      <w:tr w:rsidR="00004E4B" w14:paraId="0E5BFE8F" w14:textId="77777777" w:rsidTr="000152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F1D4D" w14:textId="77777777" w:rsidR="00004E4B" w:rsidRDefault="00004E4B" w:rsidP="0001522A">
            <w:r>
              <w:t>3</w:t>
            </w:r>
          </w:p>
        </w:tc>
        <w:tc>
          <w:tcPr>
            <w:tcW w:w="8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3C4A6" w14:textId="77777777" w:rsidR="00004E4B" w:rsidRDefault="00004E4B" w:rsidP="0001522A">
            <w:r>
              <w:t>Compra o mantenimiento de infraestructura física de servidores, desarrollo de sistemas de contabilidad, tesorería, nómina o RRHH, aplicaciones móviles nativas para Android o iOS, y migración masiva de los registros históricos en papel y Excel; la solución es una aplicación web adaptativa y solo se carga el conjunto de datos de prueba.</w:t>
            </w:r>
          </w:p>
        </w:tc>
      </w:tr>
    </w:tbl>
    <w:p w14:paraId="7C2D324E" w14:textId="77777777" w:rsidR="00004E4B" w:rsidRDefault="00004E4B">
      <w:pPr>
        <w:pStyle w:val="Ttulo2"/>
        <w:spacing w:before="220" w:after="120"/>
      </w:pPr>
    </w:p>
    <w:p w14:paraId="39633B32" w14:textId="77777777" w:rsidR="00004E4B" w:rsidRDefault="00004E4B">
      <w:pPr>
        <w:pStyle w:val="Ttulo2"/>
        <w:spacing w:before="220" w:after="120"/>
      </w:pPr>
    </w:p>
    <w:p w14:paraId="3270E66A" w14:textId="77777777" w:rsidR="00004E4B" w:rsidRDefault="00004E4B">
      <w:pPr>
        <w:pStyle w:val="Ttulo2"/>
        <w:spacing w:before="220" w:after="120"/>
      </w:pPr>
    </w:p>
    <w:p w14:paraId="6786CAC4" w14:textId="77777777" w:rsidR="00A0409B" w:rsidRDefault="00A0409B">
      <w:pPr>
        <w:pStyle w:val="Ttulo2"/>
        <w:spacing w:before="220" w:after="120"/>
      </w:pPr>
    </w:p>
    <w:p w14:paraId="447D90DE" w14:textId="77777777" w:rsidR="00A0409B" w:rsidRDefault="00A0409B">
      <w:pPr>
        <w:pStyle w:val="Ttulo2"/>
        <w:spacing w:before="220" w:after="120"/>
      </w:pPr>
    </w:p>
    <w:p w14:paraId="3EF52F2B" w14:textId="77777777" w:rsidR="00A0409B" w:rsidRDefault="00A0409B">
      <w:pPr>
        <w:pStyle w:val="Ttulo2"/>
        <w:spacing w:before="220" w:after="120"/>
      </w:pPr>
    </w:p>
    <w:p w14:paraId="1F4C617B" w14:textId="77777777" w:rsidR="00804519" w:rsidRDefault="00000000">
      <w:pPr>
        <w:pStyle w:val="Ttulo2"/>
        <w:spacing w:before="220" w:after="120"/>
        <w:rPr>
          <w:b/>
          <w:bCs/>
          <w:color w:val="1F3864"/>
        </w:rPr>
      </w:pPr>
      <w:r>
        <w:rPr>
          <w:b/>
          <w:bCs/>
          <w:color w:val="1F3864"/>
        </w:rPr>
        <w:t>1.6. Supuestos y restricciones adicionales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D705BC" w14:paraId="1A06A00B" w14:textId="77777777" w:rsidTr="0001522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2F6DB" w14:textId="77777777" w:rsidR="00D705BC" w:rsidRDefault="00D705BC" w:rsidP="0001522A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N.°</w:t>
            </w:r>
            <w:proofErr w:type="spellEnd"/>
          </w:p>
        </w:tc>
        <w:tc>
          <w:tcPr>
            <w:tcW w:w="86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51BC1" w14:textId="77777777" w:rsidR="00D705BC" w:rsidRDefault="00D705BC" w:rsidP="0001522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Supuesto / restricción</w:t>
            </w:r>
          </w:p>
        </w:tc>
      </w:tr>
      <w:tr w:rsidR="00D705BC" w14:paraId="082D8C45" w14:textId="77777777" w:rsidTr="000152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69340" w14:textId="77777777" w:rsidR="00D705BC" w:rsidRDefault="00D705BC" w:rsidP="0001522A">
            <w:r>
              <w:t>1</w:t>
            </w:r>
          </w:p>
        </w:tc>
        <w:tc>
          <w:tcPr>
            <w:tcW w:w="8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BBC24" w14:textId="77777777" w:rsidR="00D705BC" w:rsidRDefault="00D705BC" w:rsidP="0001522A">
            <w:r>
              <w:t xml:space="preserve">Restricción: la solución se despliega para una sola sede (San Borja) y no contempla arquitectura </w:t>
            </w:r>
            <w:proofErr w:type="spellStart"/>
            <w:r>
              <w:t>multi-sede</w:t>
            </w:r>
            <w:proofErr w:type="spellEnd"/>
            <w:r>
              <w:t xml:space="preserve">; opera en español (Perú), zona horaria </w:t>
            </w:r>
            <w:proofErr w:type="spellStart"/>
            <w:r>
              <w:t>America</w:t>
            </w:r>
            <w:proofErr w:type="spellEnd"/>
            <w:r>
              <w:t>/Lima y moneda en soles (PEN).</w:t>
            </w:r>
          </w:p>
        </w:tc>
      </w:tr>
      <w:tr w:rsidR="00D705BC" w14:paraId="52A72DD7" w14:textId="77777777" w:rsidTr="000152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AE8B7" w14:textId="77777777" w:rsidR="00D705BC" w:rsidRDefault="00D705BC" w:rsidP="0001522A">
            <w:r>
              <w:t>2</w:t>
            </w:r>
          </w:p>
        </w:tc>
        <w:tc>
          <w:tcPr>
            <w:tcW w:w="8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E906A" w14:textId="77777777" w:rsidR="00D705BC" w:rsidRDefault="00D705BC" w:rsidP="0001522A">
            <w:r>
              <w:t xml:space="preserve">Restricción: se prohíbe el borrado físico de información clínica. Toda supresión se registra como anulación lógica con usuario, fecha y motivo, y todo acceso a la historia clínica queda auditado, conforme a la Ley </w:t>
            </w:r>
            <w:proofErr w:type="spellStart"/>
            <w:r>
              <w:t>N.°</w:t>
            </w:r>
            <w:proofErr w:type="spellEnd"/>
            <w:r>
              <w:t xml:space="preserve"> 29733 de Protección de Datos Personales.</w:t>
            </w:r>
          </w:p>
        </w:tc>
      </w:tr>
      <w:tr w:rsidR="00D705BC" w14:paraId="10B10BFA" w14:textId="77777777" w:rsidTr="000152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66A31" w14:textId="77777777" w:rsidR="00D705BC" w:rsidRDefault="00D705BC" w:rsidP="0001522A">
            <w:r>
              <w:t>3</w:t>
            </w:r>
          </w:p>
        </w:tc>
        <w:tc>
          <w:tcPr>
            <w:tcW w:w="8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4D8E2" w14:textId="77777777" w:rsidR="00D705BC" w:rsidRDefault="00D705BC" w:rsidP="0001522A">
            <w:r>
              <w:t>Supuesto: la clínica designará un responsable por área (admisión, médicos, laboratorio y caja) para validar los requerimientos y participar en las pruebas de aceptación, y entregará los tarifarios vigentes por convenio y los catálogos de servicios necesarios para poblar los datos de prueba.</w:t>
            </w:r>
          </w:p>
        </w:tc>
      </w:tr>
    </w:tbl>
    <w:p w14:paraId="5BE4B00E" w14:textId="77777777" w:rsidR="00D705BC" w:rsidRDefault="00D705BC">
      <w:pPr>
        <w:pStyle w:val="Ttulo2"/>
        <w:spacing w:before="220" w:after="120"/>
      </w:pPr>
    </w:p>
    <w:p w14:paraId="1337B1EB" w14:textId="77777777" w:rsidR="00804519" w:rsidRDefault="00000000">
      <w:pPr>
        <w:pStyle w:val="Ttulo2"/>
        <w:spacing w:before="220" w:after="120"/>
        <w:rPr>
          <w:b/>
          <w:bCs/>
          <w:color w:val="1F3864"/>
        </w:rPr>
      </w:pPr>
      <w:r>
        <w:rPr>
          <w:b/>
          <w:bCs/>
          <w:color w:val="1F3864"/>
        </w:rPr>
        <w:t>1.7. Riesgos iniciales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2960"/>
      </w:tblGrid>
      <w:tr w:rsidR="00D705BC" w14:paraId="506C7A10" w14:textId="77777777" w:rsidTr="0001522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42FF2" w14:textId="77777777" w:rsidR="00D705BC" w:rsidRDefault="00D705BC" w:rsidP="0001522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Riesgo</w:t>
            </w:r>
          </w:p>
        </w:tc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0479B" w14:textId="77777777" w:rsidR="00D705BC" w:rsidRDefault="00D705BC" w:rsidP="0001522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Impacto</w:t>
            </w:r>
          </w:p>
        </w:tc>
        <w:tc>
          <w:tcPr>
            <w:tcW w:w="29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7E658" w14:textId="77777777" w:rsidR="00D705BC" w:rsidRDefault="00D705BC" w:rsidP="0001522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Mitigación</w:t>
            </w:r>
          </w:p>
        </w:tc>
      </w:tr>
      <w:tr w:rsidR="00D705BC" w14:paraId="7C028A46" w14:textId="77777777" w:rsidTr="000152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38536" w14:textId="77777777" w:rsidR="00D705BC" w:rsidRDefault="00D705BC" w:rsidP="00A0409B">
            <w:pPr>
              <w:jc w:val="center"/>
            </w:pPr>
            <w:r>
              <w:t>Vulneración de la confidencialidad de los datos clínicos: acceso no autorizado a los expedientes de salud.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A5ACE" w14:textId="77777777" w:rsidR="00D705BC" w:rsidRDefault="00D705BC" w:rsidP="00A0409B">
            <w:pPr>
              <w:jc w:val="center"/>
            </w:pPr>
            <w:r>
              <w:t>Alto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A8A24" w14:textId="77777777" w:rsidR="00D705BC" w:rsidRDefault="00D705BC" w:rsidP="00A0409B">
            <w:pPr>
              <w:jc w:val="center"/>
            </w:pPr>
            <w:r>
              <w:t>Control de acceso basado en roles (RBAC) verificado en la capa de servicios, cifrado del tráfico y bitácora de auditoría no modificable sobre toda operación en la historia clínica.</w:t>
            </w:r>
          </w:p>
        </w:tc>
      </w:tr>
      <w:tr w:rsidR="00D705BC" w14:paraId="2A871955" w14:textId="77777777" w:rsidTr="000152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FA1BC" w14:textId="77777777" w:rsidR="00D705BC" w:rsidRDefault="00D705BC" w:rsidP="00A0409B">
            <w:pPr>
              <w:jc w:val="center"/>
            </w:pPr>
            <w:r>
              <w:t xml:space="preserve">Resistencia del personal al cambio y baja adopción del sistema al pasar del registro en papel </w:t>
            </w:r>
            <w:proofErr w:type="gramStart"/>
            <w:r>
              <w:t>al digital</w:t>
            </w:r>
            <w:proofErr w:type="gramEnd"/>
            <w:r>
              <w:t>, agravada por los distintos niveles de alfabetización digital.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C57FB" w14:textId="77777777" w:rsidR="00D705BC" w:rsidRDefault="00D705BC" w:rsidP="00A0409B">
            <w:pPr>
              <w:jc w:val="center"/>
            </w:pPr>
            <w:r>
              <w:t>Alto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7F1E2" w14:textId="77777777" w:rsidR="00D705BC" w:rsidRDefault="00D705BC" w:rsidP="00A0409B">
            <w:pPr>
              <w:jc w:val="center"/>
            </w:pPr>
            <w:r>
              <w:t>Involucrar a los responsables de cada área desde la especificación de requerimientos, diseñar interfaces de pocos pasos y en lenguaje del dominio clínico, entregar manual de usuario por rol y realizar una marcha blanca con acompañamiento antes de retirar el registro en papel.</w:t>
            </w:r>
          </w:p>
        </w:tc>
      </w:tr>
      <w:tr w:rsidR="00D705BC" w14:paraId="6276EDB2" w14:textId="77777777" w:rsidTr="000152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3AE7E" w14:textId="77777777" w:rsidR="00D705BC" w:rsidRDefault="00D705BC" w:rsidP="00A0409B">
            <w:pPr>
              <w:jc w:val="center"/>
            </w:pPr>
            <w:r>
              <w:t>Capacidad del equipo: tres integrantes frente a los cuatro o cinco previstos, con riesgo de no completar los módulos imprescindibles.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9DEBC" w14:textId="77777777" w:rsidR="00D705BC" w:rsidRDefault="00D705BC" w:rsidP="00A0409B">
            <w:pPr>
              <w:jc w:val="center"/>
            </w:pPr>
            <w:r>
              <w:t>Alto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2864B" w14:textId="77777777" w:rsidR="00D705BC" w:rsidRDefault="00D705BC" w:rsidP="00A0409B">
            <w:pPr>
              <w:jc w:val="center"/>
            </w:pPr>
            <w:r>
              <w:t>Priorización estricta del alcance con M6 como módulo condicional, definición de hecho clara para evitar retrabajo, propiedad colectiva del código con revisión cruzada y control del avance en cada sesión de taller.</w:t>
            </w:r>
          </w:p>
        </w:tc>
      </w:tr>
      <w:tr w:rsidR="00D705BC" w14:paraId="162B59DC" w14:textId="77777777" w:rsidTr="000152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9A8A6" w14:textId="77777777" w:rsidR="00D705BC" w:rsidRDefault="00D705BC" w:rsidP="00A0409B">
            <w:pPr>
              <w:jc w:val="center"/>
            </w:pPr>
            <w:r>
              <w:t>Subestimación de la complejidad del módulo de facturación: errores en el tarifario por convenio, el cálculo de copagos o el ciclo de vida de las glosas.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799C2" w14:textId="77777777" w:rsidR="00D705BC" w:rsidRDefault="00D705BC" w:rsidP="00A0409B">
            <w:pPr>
              <w:jc w:val="center"/>
            </w:pPr>
            <w:r>
              <w:t>Medio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27CD1" w14:textId="77777777" w:rsidR="00D705BC" w:rsidRDefault="00D705BC" w:rsidP="00A0409B">
            <w:pPr>
              <w:jc w:val="center"/>
            </w:pPr>
            <w:r>
              <w:t>Modelar la relación servicio–convenio–vigencia desde el diseño de la base de datos y validar el cálculo de copago con casos de prueba de los tres tipos de cobertura antes de codificar.</w:t>
            </w:r>
          </w:p>
        </w:tc>
      </w:tr>
    </w:tbl>
    <w:p w14:paraId="46F95950" w14:textId="77777777" w:rsidR="00D705BC" w:rsidRDefault="00D705BC">
      <w:pPr>
        <w:pStyle w:val="Ttulo2"/>
        <w:spacing w:before="220" w:after="120"/>
      </w:pPr>
    </w:p>
    <w:p w14:paraId="1456FDC3" w14:textId="77777777" w:rsidR="00D705BC" w:rsidRDefault="00D705BC">
      <w:pPr>
        <w:pStyle w:val="Ttulo2"/>
        <w:spacing w:before="220" w:after="120"/>
      </w:pPr>
    </w:p>
    <w:p w14:paraId="26041B04" w14:textId="77777777" w:rsidR="00D705BC" w:rsidRDefault="00D705BC">
      <w:pPr>
        <w:pStyle w:val="Ttulo2"/>
        <w:spacing w:before="220" w:after="120"/>
      </w:pPr>
    </w:p>
    <w:p w14:paraId="6EDCC679" w14:textId="77777777" w:rsidR="00D705BC" w:rsidRDefault="00D705BC">
      <w:pPr>
        <w:pStyle w:val="Ttulo2"/>
        <w:spacing w:before="220" w:after="120"/>
      </w:pPr>
    </w:p>
    <w:p w14:paraId="55769E4D" w14:textId="77777777" w:rsidR="00804519" w:rsidRDefault="00000000">
      <w:pPr>
        <w:pStyle w:val="Ttulo2"/>
        <w:spacing w:before="220" w:after="120"/>
      </w:pPr>
      <w:r>
        <w:rPr>
          <w:b/>
          <w:bCs/>
          <w:color w:val="1F3864"/>
        </w:rPr>
        <w:t>1.8. Hitos principales (dado por el cronograma del curso)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804519" w14:paraId="53BF7FA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3D9EC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Semana</w:t>
            </w:r>
          </w:p>
        </w:tc>
        <w:tc>
          <w:tcPr>
            <w:tcW w:w="71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C066E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Hito</w:t>
            </w:r>
          </w:p>
        </w:tc>
      </w:tr>
      <w:tr w:rsidR="00804519" w14:paraId="2074BB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20841" w14:textId="77777777" w:rsidR="00804519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3A1D9" w14:textId="77777777" w:rsidR="00804519" w:rsidRDefault="00000000">
            <w:r>
              <w:rPr>
                <w:sz w:val="19"/>
                <w:szCs w:val="19"/>
              </w:rPr>
              <w:t>Acta de constitución y documento de visión</w:t>
            </w:r>
          </w:p>
        </w:tc>
      </w:tr>
      <w:tr w:rsidR="00804519" w14:paraId="5F41CF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DDE82" w14:textId="77777777" w:rsidR="00804519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DF9B7" w14:textId="77777777" w:rsidR="00804519" w:rsidRDefault="00000000">
            <w:r>
              <w:rPr>
                <w:sz w:val="19"/>
                <w:szCs w:val="19"/>
              </w:rPr>
              <w:t>Especificación de requerimientos, backlog y modelos UML</w:t>
            </w:r>
          </w:p>
        </w:tc>
      </w:tr>
      <w:tr w:rsidR="00804519" w14:paraId="3362FA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5C830" w14:textId="77777777" w:rsidR="00804519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DC749" w14:textId="77777777" w:rsidR="00804519" w:rsidRDefault="00000000">
            <w:r>
              <w:rPr>
                <w:sz w:val="19"/>
                <w:szCs w:val="19"/>
              </w:rPr>
              <w:t>Arquitectura, modelo de base de datos y prototipo UX/UI</w:t>
            </w:r>
          </w:p>
        </w:tc>
      </w:tr>
      <w:tr w:rsidR="00804519" w14:paraId="7A1E7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0EB2A" w14:textId="77777777" w:rsidR="00804519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AADE8" w14:textId="77777777" w:rsidR="00804519" w:rsidRDefault="00000000">
            <w:r>
              <w:rPr>
                <w:sz w:val="19"/>
                <w:szCs w:val="19"/>
              </w:rPr>
              <w:t xml:space="preserve">Plan de </w:t>
            </w:r>
            <w:proofErr w:type="spellStart"/>
            <w:r>
              <w:rPr>
                <w:sz w:val="19"/>
                <w:szCs w:val="19"/>
              </w:rPr>
              <w:t>release</w:t>
            </w:r>
            <w:proofErr w:type="spellEnd"/>
            <w:r>
              <w:rPr>
                <w:sz w:val="19"/>
                <w:szCs w:val="19"/>
              </w:rPr>
              <w:t xml:space="preserve"> y sprint backlog 1</w:t>
            </w:r>
          </w:p>
        </w:tc>
      </w:tr>
      <w:tr w:rsidR="00804519" w14:paraId="1C71F6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1685C" w14:textId="77777777" w:rsidR="00804519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D9320" w14:textId="77777777" w:rsidR="00804519" w:rsidRDefault="00000000">
            <w:r>
              <w:rPr>
                <w:sz w:val="19"/>
                <w:szCs w:val="19"/>
              </w:rPr>
              <w:t>Examen Parcial — sustentación del Entregable 1</w:t>
            </w:r>
          </w:p>
        </w:tc>
      </w:tr>
      <w:tr w:rsidR="00804519" w14:paraId="07FCB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2292E" w14:textId="77777777" w:rsidR="00804519" w:rsidRDefault="00000000">
            <w:r>
              <w:rPr>
                <w:sz w:val="19"/>
                <w:szCs w:val="19"/>
              </w:rPr>
              <w:t>16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2C1AB" w14:textId="77777777" w:rsidR="00804519" w:rsidRDefault="00000000">
            <w:r>
              <w:rPr>
                <w:sz w:val="19"/>
                <w:szCs w:val="19"/>
              </w:rPr>
              <w:t>Examen Final — sustentación del Entregable 2 (producto funcionando)</w:t>
            </w:r>
          </w:p>
        </w:tc>
      </w:tr>
    </w:tbl>
    <w:p w14:paraId="04DB57A2" w14:textId="77777777" w:rsidR="00804519" w:rsidRDefault="00804519">
      <w:pPr>
        <w:pageBreakBefore/>
      </w:pPr>
    </w:p>
    <w:p w14:paraId="6DBD86DD" w14:textId="77777777" w:rsidR="00804519" w:rsidRDefault="00000000">
      <w:pPr>
        <w:pStyle w:val="Ttulo1"/>
        <w:spacing w:before="320" w:after="160"/>
      </w:pPr>
      <w:r>
        <w:rPr>
          <w:b/>
          <w:bCs/>
          <w:color w:val="7A0C0C"/>
        </w:rPr>
        <w:t>2. Documento de visión</w:t>
      </w:r>
    </w:p>
    <w:p w14:paraId="1AEBC226" w14:textId="77777777" w:rsidR="00804519" w:rsidRDefault="00000000">
      <w:pPr>
        <w:pStyle w:val="Ttulo2"/>
        <w:spacing w:before="220" w:after="120"/>
      </w:pPr>
      <w:r>
        <w:rPr>
          <w:b/>
          <w:bCs/>
          <w:color w:val="1F3864"/>
        </w:rPr>
        <w:t>2.1. Declaración de visión</w:t>
      </w:r>
    </w:p>
    <w:p w14:paraId="22B40FF4" w14:textId="77777777" w:rsidR="00804519" w:rsidRDefault="00000000">
      <w:pPr>
        <w:spacing w:after="200"/>
      </w:pPr>
      <w:r>
        <w:rPr>
          <w:i/>
          <w:iCs/>
        </w:rPr>
        <w:t xml:space="preserve">Para el personal clínico y administrativo de la Clínica San Rafael S.A.C. que necesita una vista única, oportuna y segura de la información del paciente y de la operación diaria, el Sistema de Información Clínico-Administrativo (SIRA) es una plataforma web integrada que consolida la historia clínica electrónica, la agenda </w:t>
      </w:r>
      <w:proofErr w:type="spellStart"/>
      <w:r>
        <w:rPr>
          <w:i/>
          <w:iCs/>
        </w:rPr>
        <w:t>multiespecialidad</w:t>
      </w:r>
      <w:proofErr w:type="spellEnd"/>
      <w:r>
        <w:rPr>
          <w:i/>
          <w:iCs/>
        </w:rPr>
        <w:t>, el circuito de laboratorio e imágenes, la facturación por convenios y los reportes gerenciales, con acceso restringido por rol y trazabilidad completa; a diferencia de las historias clínicas en papel y Excel, la agenda telefónica y la conciliación manual con aseguradoras, que fragmentan el expediente del paciente, saturan la atención telefónica, demoran los resultados hasta 48 horas y dejan a la dirección sin indicadores.</w:t>
      </w:r>
    </w:p>
    <w:p w14:paraId="70D4C307" w14:textId="77777777" w:rsidR="00804519" w:rsidRDefault="00000000">
      <w:pPr>
        <w:pStyle w:val="Ttulo2"/>
        <w:spacing w:before="220" w:after="120"/>
        <w:rPr>
          <w:b/>
          <w:bCs/>
          <w:color w:val="1F3864"/>
        </w:rPr>
      </w:pPr>
      <w:r>
        <w:rPr>
          <w:b/>
          <w:bCs/>
          <w:color w:val="1F3864"/>
        </w:rPr>
        <w:t>2.2. Perfiles de usuario (</w:t>
      </w:r>
      <w:proofErr w:type="spellStart"/>
      <w:r>
        <w:rPr>
          <w:b/>
          <w:bCs/>
          <w:color w:val="1F3864"/>
        </w:rPr>
        <w:t>stakeholders</w:t>
      </w:r>
      <w:proofErr w:type="spellEnd"/>
      <w:r>
        <w:rPr>
          <w:b/>
          <w:bCs/>
          <w:color w:val="1F386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300"/>
        <w:gridCol w:w="4060"/>
      </w:tblGrid>
      <w:tr w:rsidR="007B5E19" w14:paraId="3F73DF93" w14:textId="77777777" w:rsidTr="0001522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BEC1D" w14:textId="77777777" w:rsidR="007B5E19" w:rsidRDefault="007B5E19" w:rsidP="0001522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Perfil</w:t>
            </w:r>
          </w:p>
        </w:tc>
        <w:tc>
          <w:tcPr>
            <w:tcW w:w="3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DE95B" w14:textId="77777777" w:rsidR="007B5E19" w:rsidRDefault="007B5E19" w:rsidP="0001522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Necesidad principal</w:t>
            </w:r>
          </w:p>
        </w:tc>
        <w:tc>
          <w:tcPr>
            <w:tcW w:w="40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E1336" w14:textId="77777777" w:rsidR="007B5E19" w:rsidRDefault="007B5E19" w:rsidP="0001522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Módulo relacionado</w:t>
            </w:r>
          </w:p>
        </w:tc>
      </w:tr>
      <w:tr w:rsidR="007B5E19" w14:paraId="40CF0546" w14:textId="77777777" w:rsidTr="000152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4E5E3" w14:textId="77777777" w:rsidR="007B5E19" w:rsidRDefault="007B5E19" w:rsidP="00D57774">
            <w:pPr>
              <w:jc w:val="center"/>
            </w:pPr>
            <w:r>
              <w:rPr>
                <w:sz w:val="19"/>
                <w:szCs w:val="19"/>
              </w:rPr>
              <w:t>Admisión / Recepción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42D59" w14:textId="77777777" w:rsidR="007B5E19" w:rsidRDefault="007B5E19" w:rsidP="00D57774">
            <w:pPr>
              <w:jc w:val="center"/>
            </w:pPr>
            <w:r>
              <w:rPr>
                <w:sz w:val="19"/>
                <w:szCs w:val="19"/>
              </w:rPr>
              <w:t>Registrar y localizar al paciente sin duplicar expedientes, verificar su convenio vigente y programar, reprogramar o cancelar citas sobre la disponibilidad consolidada de médicos y consultorios.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CA126" w14:textId="77777777" w:rsidR="007B5E19" w:rsidRDefault="007B5E19" w:rsidP="00D57774">
            <w:pPr>
              <w:jc w:val="center"/>
            </w:pPr>
            <w:r>
              <w:rPr>
                <w:sz w:val="19"/>
                <w:szCs w:val="19"/>
              </w:rPr>
              <w:t>M2 (principal), M1</w:t>
            </w:r>
          </w:p>
        </w:tc>
      </w:tr>
      <w:tr w:rsidR="007B5E19" w14:paraId="0AAEE4CE" w14:textId="77777777" w:rsidTr="000152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A196E" w14:textId="77777777" w:rsidR="007B5E19" w:rsidRDefault="007B5E19" w:rsidP="00D57774">
            <w:pPr>
              <w:jc w:val="center"/>
            </w:pPr>
            <w:r>
              <w:rPr>
                <w:sz w:val="19"/>
                <w:szCs w:val="19"/>
              </w:rPr>
              <w:t>Médico tratante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E8A58" w14:textId="77777777" w:rsidR="007B5E19" w:rsidRDefault="007B5E19" w:rsidP="00D57774">
            <w:pPr>
              <w:jc w:val="center"/>
            </w:pPr>
            <w:r>
              <w:rPr>
                <w:sz w:val="19"/>
                <w:szCs w:val="19"/>
              </w:rPr>
              <w:t>Abrir el expediente completo del paciente antes de la consulta, registrar la atención con diagnóstico CIE-10, indicaciones y receta, y generar órdenes de laboratorio o imágenes.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E35B3" w14:textId="77777777" w:rsidR="007B5E19" w:rsidRDefault="007B5E19" w:rsidP="00D57774">
            <w:pPr>
              <w:jc w:val="center"/>
            </w:pPr>
            <w:r>
              <w:rPr>
                <w:sz w:val="19"/>
                <w:szCs w:val="19"/>
              </w:rPr>
              <w:t>M1 (principal), M3, M2</w:t>
            </w:r>
          </w:p>
        </w:tc>
      </w:tr>
      <w:tr w:rsidR="007B5E19" w14:paraId="1393074B" w14:textId="77777777" w:rsidTr="000152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C5EF7" w14:textId="77777777" w:rsidR="007B5E19" w:rsidRDefault="007B5E19" w:rsidP="00D57774">
            <w:pPr>
              <w:jc w:val="center"/>
            </w:pPr>
            <w:r>
              <w:rPr>
                <w:sz w:val="19"/>
                <w:szCs w:val="19"/>
              </w:rPr>
              <w:t>Enfermera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42969" w14:textId="77777777" w:rsidR="007B5E19" w:rsidRDefault="007B5E19" w:rsidP="00D57774">
            <w:pPr>
              <w:jc w:val="center"/>
            </w:pPr>
            <w:r>
              <w:rPr>
                <w:sz w:val="19"/>
                <w:szCs w:val="19"/>
              </w:rPr>
              <w:t xml:space="preserve">Registrar el </w:t>
            </w:r>
            <w:proofErr w:type="spellStart"/>
            <w:r>
              <w:rPr>
                <w:sz w:val="19"/>
                <w:szCs w:val="19"/>
              </w:rPr>
              <w:t>triaje</w:t>
            </w:r>
            <w:proofErr w:type="spellEnd"/>
            <w:r>
              <w:rPr>
                <w:sz w:val="19"/>
                <w:szCs w:val="19"/>
              </w:rPr>
              <w:t xml:space="preserve"> y los signos vitales al inicio de la atención y consultar alergias, medicación vigente e indicaciones, sin acceso al expediente clínico completo.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56867" w14:textId="77777777" w:rsidR="007B5E19" w:rsidRDefault="007B5E19" w:rsidP="00D57774">
            <w:pPr>
              <w:jc w:val="center"/>
            </w:pPr>
            <w:r>
              <w:rPr>
                <w:sz w:val="19"/>
                <w:szCs w:val="19"/>
              </w:rPr>
              <w:t>M1 (acceso restringido por rol)</w:t>
            </w:r>
          </w:p>
        </w:tc>
      </w:tr>
      <w:tr w:rsidR="007B5E19" w14:paraId="4F070F81" w14:textId="77777777" w:rsidTr="000152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B93DA" w14:textId="77777777" w:rsidR="007B5E19" w:rsidRDefault="007B5E19" w:rsidP="00D57774">
            <w:pPr>
              <w:jc w:val="center"/>
            </w:pPr>
            <w:r>
              <w:rPr>
                <w:sz w:val="19"/>
                <w:szCs w:val="19"/>
              </w:rPr>
              <w:t>Personal de laboratorio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3D03D" w14:textId="77777777" w:rsidR="007B5E19" w:rsidRDefault="007B5E19" w:rsidP="00D57774">
            <w:pPr>
              <w:jc w:val="center"/>
            </w:pPr>
            <w:r>
              <w:rPr>
                <w:sz w:val="19"/>
                <w:szCs w:val="19"/>
              </w:rPr>
              <w:t>Recibir la orden médica digital, registrar su ejecución, cargar el resultado y que el sistema notifique automáticamente al médico tratante y al paciente.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876EC" w14:textId="77777777" w:rsidR="007B5E19" w:rsidRDefault="007B5E19" w:rsidP="00D57774">
            <w:pPr>
              <w:jc w:val="center"/>
            </w:pPr>
            <w:r>
              <w:rPr>
                <w:sz w:val="19"/>
                <w:szCs w:val="19"/>
              </w:rPr>
              <w:t>M3 (principal)</w:t>
            </w:r>
          </w:p>
        </w:tc>
      </w:tr>
      <w:tr w:rsidR="007B5E19" w14:paraId="29C6EBD3" w14:textId="77777777" w:rsidTr="000152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AA48C" w14:textId="77777777" w:rsidR="007B5E19" w:rsidRDefault="007B5E19" w:rsidP="00D57774">
            <w:pPr>
              <w:jc w:val="center"/>
            </w:pPr>
            <w:r>
              <w:rPr>
                <w:sz w:val="19"/>
                <w:szCs w:val="19"/>
              </w:rPr>
              <w:t>Cajero / Facturación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78326" w14:textId="77777777" w:rsidR="007B5E19" w:rsidRDefault="007B5E19" w:rsidP="00D57774">
            <w:pPr>
              <w:jc w:val="center"/>
            </w:pPr>
            <w:r>
              <w:rPr>
                <w:sz w:val="19"/>
                <w:szCs w:val="19"/>
              </w:rPr>
              <w:t>Emitir el comprobante aplicando el tarifario del convenio correspondiente, calcular el copago del paciente y registrar y dar seguimiento a las glosas de las EPS.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F1F0D" w14:textId="77777777" w:rsidR="007B5E19" w:rsidRDefault="007B5E19" w:rsidP="00D57774">
            <w:pPr>
              <w:jc w:val="center"/>
            </w:pPr>
            <w:r>
              <w:rPr>
                <w:sz w:val="19"/>
                <w:szCs w:val="19"/>
              </w:rPr>
              <w:t>M4 (principal)</w:t>
            </w:r>
          </w:p>
        </w:tc>
      </w:tr>
      <w:tr w:rsidR="007B5E19" w14:paraId="3369A840" w14:textId="77777777" w:rsidTr="000152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1B6AC" w14:textId="77777777" w:rsidR="007B5E19" w:rsidRDefault="007B5E19" w:rsidP="00D57774">
            <w:pPr>
              <w:jc w:val="center"/>
            </w:pPr>
            <w:r>
              <w:rPr>
                <w:sz w:val="19"/>
                <w:szCs w:val="19"/>
              </w:rPr>
              <w:t>Gerencia médica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9C718" w14:textId="77777777" w:rsidR="007B5E19" w:rsidRDefault="007B5E19" w:rsidP="00D57774">
            <w:pPr>
              <w:jc w:val="center"/>
            </w:pPr>
            <w:r>
              <w:rPr>
                <w:sz w:val="19"/>
                <w:szCs w:val="19"/>
              </w:rPr>
              <w:t>Disponer de indicadores de ocupación de consultorios, tiempos de espera, ingresos por especialidad y convenio e inasistencia, para decidir sobre horarios, personal y convenios.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798B2" w14:textId="77777777" w:rsidR="007B5E19" w:rsidRDefault="007B5E19" w:rsidP="00D57774">
            <w:pPr>
              <w:jc w:val="center"/>
            </w:pPr>
            <w:r>
              <w:rPr>
                <w:sz w:val="19"/>
                <w:szCs w:val="19"/>
              </w:rPr>
              <w:t>M5 (principal)</w:t>
            </w:r>
          </w:p>
        </w:tc>
      </w:tr>
      <w:tr w:rsidR="007B5E19" w14:paraId="1D54E080" w14:textId="77777777" w:rsidTr="000152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872F1" w14:textId="77777777" w:rsidR="007B5E19" w:rsidRDefault="007B5E19" w:rsidP="00D57774">
            <w:pPr>
              <w:jc w:val="center"/>
            </w:pPr>
            <w:r>
              <w:rPr>
                <w:sz w:val="19"/>
                <w:szCs w:val="19"/>
              </w:rPr>
              <w:t>Paciente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E83A1" w14:textId="77777777" w:rsidR="007B5E19" w:rsidRDefault="007B5E19" w:rsidP="00D57774">
            <w:pPr>
              <w:jc w:val="center"/>
            </w:pPr>
            <w:r>
              <w:rPr>
                <w:sz w:val="19"/>
                <w:szCs w:val="19"/>
              </w:rPr>
              <w:t>Agendar sin esperar en la línea telefónica, recibir confirmación y recordatorio de su cita y consultar sus resultados sin acudir presencialmente.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CAFE6" w14:textId="77777777" w:rsidR="007B5E19" w:rsidRDefault="007B5E19" w:rsidP="00D57774">
            <w:pPr>
              <w:jc w:val="center"/>
            </w:pPr>
            <w:r>
              <w:rPr>
                <w:sz w:val="19"/>
                <w:szCs w:val="19"/>
              </w:rPr>
              <w:t>M6 (deseable); receptor de las notificaciones de M2 y M3</w:t>
            </w:r>
          </w:p>
        </w:tc>
      </w:tr>
    </w:tbl>
    <w:p w14:paraId="406A7233" w14:textId="77777777" w:rsidR="007B5E19" w:rsidRDefault="007B5E19">
      <w:pPr>
        <w:pStyle w:val="Ttulo2"/>
        <w:spacing w:before="220" w:after="120"/>
      </w:pPr>
    </w:p>
    <w:p w14:paraId="0427EEDD" w14:textId="77777777" w:rsidR="007B5E19" w:rsidRDefault="007B5E19">
      <w:pPr>
        <w:pStyle w:val="Ttulo2"/>
        <w:spacing w:before="220" w:after="120"/>
      </w:pPr>
    </w:p>
    <w:p w14:paraId="18E2C4FC" w14:textId="77777777" w:rsidR="00804519" w:rsidRDefault="00000000">
      <w:pPr>
        <w:pStyle w:val="Ttulo2"/>
        <w:spacing w:before="220" w:after="120"/>
      </w:pPr>
      <w:r>
        <w:rPr>
          <w:b/>
          <w:bCs/>
          <w:color w:val="1F3864"/>
        </w:rPr>
        <w:lastRenderedPageBreak/>
        <w:t>2.3. Factibilidad</w:t>
      </w:r>
    </w:p>
    <w:p w14:paraId="2F00A6AD" w14:textId="77777777" w:rsidR="00804519" w:rsidRDefault="00000000">
      <w:pPr>
        <w:pStyle w:val="Prrafodelista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Técnica: </w:t>
      </w:r>
      <w:r>
        <w:rPr>
          <w:bCs/>
        </w:rPr>
        <w:t>El volumen del caso (8 000 pacientes en una sede) es manejable por una base de datos relacional sobre infraestructura modesta, y el requisito de apertura del expediente en menos de 2 segundos se alcanza con indexación y paginación. Los tres puntos de mayor exigencia tienen tratamiento previsto: el motor de disponibilidad de la agenda se resuelve con validación de solapamiento en la base de datos, el tarifario con un modelo servicio–convenio–vigencia, y la confidencialidad con control de acceso por rol y bitácora de auditoría. El equipo cuenta con la formación en modelado de datos, desarrollo web y control de versiones de los cursos prerrequisito.</w:t>
      </w:r>
    </w:p>
    <w:p w14:paraId="470713B6" w14:textId="77777777" w:rsidR="00804519" w:rsidRDefault="00000000">
      <w:pPr>
        <w:pStyle w:val="Prrafodelista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Operativa: </w:t>
      </w:r>
      <w:r>
        <w:rPr>
          <w:bCs/>
        </w:rPr>
        <w:t xml:space="preserve">Los problemas son reconocidos por la propia dirección médica, que ya reporta errores de medicación y demoras de cobranza, y el sistema no elimina </w:t>
      </w:r>
      <w:proofErr w:type="gramStart"/>
      <w:r>
        <w:rPr>
          <w:bCs/>
        </w:rPr>
        <w:t>puestos</w:t>
      </w:r>
      <w:proofErr w:type="gramEnd"/>
      <w:r>
        <w:rPr>
          <w:bCs/>
        </w:rPr>
        <w:t xml:space="preserve"> sino que redistribuye tareas manuales. El punto de mayor fricción es la transición desde el papel, dada la distinta alfabetización digital del personal; por ello la usabilidad se trata como requisito, con flujos de pocos pasos, terminología clínica y validaciones que impiden el error, además de manual por rol y marcha blanca antes de retirar el registro en papel.</w:t>
      </w:r>
    </w:p>
    <w:p w14:paraId="758C174A" w14:textId="77777777" w:rsidR="00804519" w:rsidRDefault="00000000">
      <w:pPr>
        <w:pStyle w:val="Prrafodelista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Económica: </w:t>
      </w:r>
      <w:r>
        <w:rPr>
          <w:bCs/>
        </w:rPr>
        <w:t xml:space="preserve">La infraestructura se limita a servicios en la nube de nivel gratuito o de costo moderado, sin inversión en servidores propios. Del lado del beneficio, reducir la inasistencia del 18 % recupera capacidad de consulta hoy desperdiciada sobre 12 consultorios, acortar el agendamiento de 20 a menos de 3 minutos libera horas del personal de admisión, y el seguimiento sistemático de glosas reduce la facturación a EPS que hoy se pierde o se cobra con retraso. A ello se suma la prevención de errores de medicación y el cumplimiento demostrable de la Ley </w:t>
      </w:r>
      <w:proofErr w:type="spellStart"/>
      <w:r>
        <w:rPr>
          <w:bCs/>
        </w:rPr>
        <w:t>N.°</w:t>
      </w:r>
      <w:proofErr w:type="spellEnd"/>
      <w:r>
        <w:rPr>
          <w:bCs/>
        </w:rPr>
        <w:t xml:space="preserve"> 29733.</w:t>
      </w:r>
    </w:p>
    <w:p w14:paraId="1A665A7C" w14:textId="77777777" w:rsidR="00804519" w:rsidRDefault="00804519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04519" w14:paraId="0E4412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7A0C0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AA1066" w14:textId="77777777" w:rsidR="00804519" w:rsidRDefault="00000000">
            <w:r>
              <w:rPr>
                <w:b/>
                <w:bCs/>
                <w:color w:val="FFFFFF"/>
                <w:sz w:val="22"/>
                <w:szCs w:val="22"/>
              </w:rPr>
              <w:t>SEMANAS 3–4 · AVANCE 2 — ESPECIFICACIÓN DE REQUERIMIENTOS, BACKLOG Y MODELOS UML</w:t>
            </w:r>
          </w:p>
        </w:tc>
      </w:tr>
    </w:tbl>
    <w:p w14:paraId="6489F628" w14:textId="77777777" w:rsidR="00804519" w:rsidRDefault="00000000">
      <w:pPr>
        <w:pStyle w:val="Ttulo1"/>
        <w:spacing w:before="320" w:after="160"/>
      </w:pPr>
      <w:r>
        <w:rPr>
          <w:b/>
          <w:bCs/>
          <w:color w:val="7A0C0C"/>
        </w:rPr>
        <w:t>3. Especificación de requerimientos (ERS)</w:t>
      </w:r>
    </w:p>
    <w:p w14:paraId="1BB54B6D" w14:textId="77777777" w:rsidR="00804519" w:rsidRDefault="00000000">
      <w:pPr>
        <w:pStyle w:val="Ttulo2"/>
        <w:spacing w:before="220" w:after="120"/>
      </w:pPr>
      <w:r>
        <w:rPr>
          <w:b/>
          <w:bCs/>
          <w:color w:val="1F3864"/>
        </w:rPr>
        <w:t>3.1. Requerimientos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9"/>
        <w:gridCol w:w="2690"/>
        <w:gridCol w:w="1010"/>
        <w:gridCol w:w="1411"/>
      </w:tblGrid>
      <w:tr w:rsidR="00804519" w14:paraId="576B9BBD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9260" w:type="dxa"/>
          <w:cantSplit/>
        </w:trPr>
        <w:tc>
          <w:tcPr>
            <w:tcW w:w="9360" w:type="dxa"/>
            <w:shd w:val="clear" w:color="auto" w:fill="FFF6D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1B67D9" w14:textId="77777777" w:rsidR="00804519" w:rsidRDefault="00000000"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>Redacte al menos 8 requerimientos funcionales verificables para los módulos M1 y M2 (los imprescindibles del Sprint 1). Puede agregar RF de M3-M5 como referencia para el Sprint 2.</w:t>
            </w:r>
          </w:p>
        </w:tc>
      </w:tr>
      <w:tr w:rsidR="00804519" w14:paraId="5649C39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28C6F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5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251F2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13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E7FAA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472ED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</w:tr>
      <w:tr w:rsidR="00804519" w14:paraId="5C78E5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15B5C" w14:textId="77777777" w:rsidR="00804519" w:rsidRDefault="00804519"/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ABAA6" w14:textId="77777777" w:rsidR="00804519" w:rsidRDefault="00804519"/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77786" w14:textId="77777777" w:rsidR="00804519" w:rsidRDefault="00804519"/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14E62" w14:textId="77777777" w:rsidR="00804519" w:rsidRDefault="00804519"/>
        </w:tc>
      </w:tr>
      <w:tr w:rsidR="00804519" w14:paraId="6D1CB5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6B961" w14:textId="77777777" w:rsidR="00804519" w:rsidRDefault="00804519"/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280DA" w14:textId="77777777" w:rsidR="00804519" w:rsidRDefault="00804519"/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5F108" w14:textId="77777777" w:rsidR="00804519" w:rsidRDefault="00804519"/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C7E79" w14:textId="77777777" w:rsidR="00804519" w:rsidRDefault="00804519"/>
        </w:tc>
      </w:tr>
      <w:tr w:rsidR="00804519" w14:paraId="3D7879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DB6A4" w14:textId="77777777" w:rsidR="00804519" w:rsidRDefault="00804519"/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46A9A" w14:textId="77777777" w:rsidR="00804519" w:rsidRDefault="00804519"/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A5231" w14:textId="77777777" w:rsidR="00804519" w:rsidRDefault="00804519"/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FE247" w14:textId="77777777" w:rsidR="00804519" w:rsidRDefault="00804519"/>
        </w:tc>
      </w:tr>
      <w:tr w:rsidR="00804519" w14:paraId="488238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81454" w14:textId="77777777" w:rsidR="00804519" w:rsidRDefault="00804519"/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0ADFD" w14:textId="77777777" w:rsidR="00804519" w:rsidRDefault="00804519"/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F83BA" w14:textId="77777777" w:rsidR="00804519" w:rsidRDefault="00804519"/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D2E9E" w14:textId="77777777" w:rsidR="00804519" w:rsidRDefault="00804519"/>
        </w:tc>
      </w:tr>
      <w:tr w:rsidR="00804519" w14:paraId="0433C3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0A7A0" w14:textId="77777777" w:rsidR="00804519" w:rsidRDefault="00804519"/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B8A35" w14:textId="77777777" w:rsidR="00804519" w:rsidRDefault="00804519"/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1C800" w14:textId="77777777" w:rsidR="00804519" w:rsidRDefault="00804519"/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2A368" w14:textId="77777777" w:rsidR="00804519" w:rsidRDefault="00804519"/>
        </w:tc>
      </w:tr>
      <w:tr w:rsidR="00804519" w14:paraId="2106B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D0112" w14:textId="77777777" w:rsidR="00804519" w:rsidRDefault="00804519"/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EF3F2" w14:textId="77777777" w:rsidR="00804519" w:rsidRDefault="00804519"/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14DAE" w14:textId="77777777" w:rsidR="00804519" w:rsidRDefault="00804519"/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DB99D" w14:textId="77777777" w:rsidR="00804519" w:rsidRDefault="00804519"/>
        </w:tc>
      </w:tr>
      <w:tr w:rsidR="00804519" w14:paraId="035B3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D93EC" w14:textId="77777777" w:rsidR="00804519" w:rsidRDefault="00804519"/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091E9" w14:textId="77777777" w:rsidR="00804519" w:rsidRDefault="00804519"/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A74ED" w14:textId="77777777" w:rsidR="00804519" w:rsidRDefault="00804519"/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4ADC6" w14:textId="77777777" w:rsidR="00804519" w:rsidRDefault="00804519"/>
        </w:tc>
      </w:tr>
      <w:tr w:rsidR="00804519" w14:paraId="7E81D3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4BC59" w14:textId="77777777" w:rsidR="00804519" w:rsidRDefault="00804519"/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A8BE8" w14:textId="77777777" w:rsidR="00804519" w:rsidRDefault="00804519"/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61A7F" w14:textId="77777777" w:rsidR="00804519" w:rsidRDefault="00804519"/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36476" w14:textId="77777777" w:rsidR="00804519" w:rsidRDefault="00804519"/>
        </w:tc>
      </w:tr>
      <w:tr w:rsidR="00804519" w14:paraId="5974CD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A0E1C" w14:textId="77777777" w:rsidR="00804519" w:rsidRDefault="00804519"/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C1C2B" w14:textId="77777777" w:rsidR="00804519" w:rsidRDefault="00804519"/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168D8" w14:textId="77777777" w:rsidR="00804519" w:rsidRDefault="00804519"/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034C2" w14:textId="77777777" w:rsidR="00804519" w:rsidRDefault="00804519"/>
        </w:tc>
      </w:tr>
      <w:tr w:rsidR="00804519" w14:paraId="010858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C893C" w14:textId="77777777" w:rsidR="00804519" w:rsidRDefault="00804519"/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9ACF9" w14:textId="77777777" w:rsidR="00804519" w:rsidRDefault="00804519"/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D8EC4" w14:textId="77777777" w:rsidR="00804519" w:rsidRDefault="00804519"/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AEBE4" w14:textId="77777777" w:rsidR="00804519" w:rsidRDefault="00804519"/>
        </w:tc>
      </w:tr>
    </w:tbl>
    <w:p w14:paraId="38467B6B" w14:textId="77777777" w:rsidR="00804519" w:rsidRDefault="00000000">
      <w:pPr>
        <w:pStyle w:val="Ttulo2"/>
        <w:spacing w:before="220" w:after="120"/>
      </w:pPr>
      <w:r>
        <w:rPr>
          <w:b/>
          <w:bCs/>
          <w:color w:val="1F3864"/>
        </w:rPr>
        <w:t>3.2. Requerimientos no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70"/>
        <w:gridCol w:w="2278"/>
        <w:gridCol w:w="1339"/>
        <w:gridCol w:w="1673"/>
      </w:tblGrid>
      <w:tr w:rsidR="00804519" w14:paraId="3838B435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9260" w:type="dxa"/>
          <w:cantSplit/>
        </w:trPr>
        <w:tc>
          <w:tcPr>
            <w:tcW w:w="9360" w:type="dxa"/>
            <w:shd w:val="clear" w:color="auto" w:fill="FFF6D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F97CE3" w14:textId="77777777" w:rsidR="00804519" w:rsidRDefault="00000000"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Detalle cómo su equipo verificará cada RNF dado en la sección 0.2 (puede agregar RNF adicionales propios del </w:t>
            </w:r>
            <w:proofErr w:type="spellStart"/>
            <w:r>
              <w:rPr>
                <w:i/>
                <w:iCs/>
                <w:color w:val="5A4A00"/>
                <w:sz w:val="18"/>
                <w:szCs w:val="18"/>
              </w:rPr>
              <w:t>stack</w:t>
            </w:r>
            <w:proofErr w:type="spellEnd"/>
            <w:r>
              <w:rPr>
                <w:i/>
                <w:iCs/>
                <w:color w:val="5A4A00"/>
                <w:sz w:val="18"/>
                <w:szCs w:val="18"/>
              </w:rPr>
              <w:t xml:space="preserve"> elegido).</w:t>
            </w:r>
          </w:p>
        </w:tc>
      </w:tr>
      <w:tr w:rsidR="00804519" w14:paraId="65CA76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62161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B8C0F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9052C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Atributo</w:t>
            </w:r>
          </w:p>
        </w:tc>
        <w:tc>
          <w:tcPr>
            <w:tcW w:w="18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84E23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Verificación</w:t>
            </w:r>
          </w:p>
        </w:tc>
      </w:tr>
      <w:tr w:rsidR="00804519" w14:paraId="116956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C4109" w14:textId="77777777" w:rsidR="00804519" w:rsidRDefault="00804519"/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7B056" w14:textId="77777777" w:rsidR="00804519" w:rsidRDefault="00804519"/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4CAAE" w14:textId="77777777" w:rsidR="00804519" w:rsidRDefault="00804519"/>
        </w:tc>
        <w:tc>
          <w:tcPr>
            <w:tcW w:w="1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03D37" w14:textId="77777777" w:rsidR="00804519" w:rsidRDefault="00804519"/>
        </w:tc>
      </w:tr>
      <w:tr w:rsidR="00804519" w14:paraId="41FE8B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BC51B" w14:textId="77777777" w:rsidR="00804519" w:rsidRDefault="00804519"/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55E98" w14:textId="77777777" w:rsidR="00804519" w:rsidRDefault="00804519"/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AD97D" w14:textId="77777777" w:rsidR="00804519" w:rsidRDefault="00804519"/>
        </w:tc>
        <w:tc>
          <w:tcPr>
            <w:tcW w:w="1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67C62" w14:textId="77777777" w:rsidR="00804519" w:rsidRDefault="00804519"/>
        </w:tc>
      </w:tr>
      <w:tr w:rsidR="00804519" w14:paraId="23450D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F52AA" w14:textId="77777777" w:rsidR="00804519" w:rsidRDefault="00804519"/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31FEB" w14:textId="77777777" w:rsidR="00804519" w:rsidRDefault="00804519"/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C643F" w14:textId="77777777" w:rsidR="00804519" w:rsidRDefault="00804519"/>
        </w:tc>
        <w:tc>
          <w:tcPr>
            <w:tcW w:w="1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E919E" w14:textId="77777777" w:rsidR="00804519" w:rsidRDefault="00804519"/>
        </w:tc>
      </w:tr>
      <w:tr w:rsidR="00804519" w14:paraId="08BA4D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21C0C" w14:textId="77777777" w:rsidR="00804519" w:rsidRDefault="00804519"/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AD1C0" w14:textId="77777777" w:rsidR="00804519" w:rsidRDefault="00804519"/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D80F9" w14:textId="77777777" w:rsidR="00804519" w:rsidRDefault="00804519"/>
        </w:tc>
        <w:tc>
          <w:tcPr>
            <w:tcW w:w="1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9C292" w14:textId="77777777" w:rsidR="00804519" w:rsidRDefault="00804519"/>
        </w:tc>
      </w:tr>
      <w:tr w:rsidR="00804519" w14:paraId="3D219B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7631E" w14:textId="77777777" w:rsidR="00804519" w:rsidRDefault="00804519"/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270C8" w14:textId="77777777" w:rsidR="00804519" w:rsidRDefault="00804519"/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D7E4C" w14:textId="77777777" w:rsidR="00804519" w:rsidRDefault="00804519"/>
        </w:tc>
        <w:tc>
          <w:tcPr>
            <w:tcW w:w="1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31B0D" w14:textId="77777777" w:rsidR="00804519" w:rsidRDefault="00804519"/>
        </w:tc>
      </w:tr>
    </w:tbl>
    <w:p w14:paraId="4D5F74BA" w14:textId="77777777" w:rsidR="00804519" w:rsidRDefault="00000000">
      <w:pPr>
        <w:pStyle w:val="Ttulo2"/>
        <w:spacing w:before="220" w:after="120"/>
      </w:pPr>
      <w:r>
        <w:rPr>
          <w:b/>
          <w:bCs/>
          <w:color w:val="1F3864"/>
        </w:rPr>
        <w:t>3.3. Historias de usuario (con criterios de aceptación INVEST)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04519" w14:paraId="47A665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FF6D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0DD4B7" w14:textId="77777777" w:rsidR="00804519" w:rsidRDefault="00000000"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>Redacte al menos 8 historias de usuario para el Sprint 1 (M1 y M2), cada una con 1 a 2 criterios de aceptación en formato Dado/Cuando/Entonces. Siga el modelo de la primera fila.</w:t>
            </w:r>
          </w:p>
        </w:tc>
      </w:tr>
    </w:tbl>
    <w:p w14:paraId="559CEDFF" w14:textId="77777777" w:rsidR="00804519" w:rsidRDefault="00000000">
      <w:pPr>
        <w:spacing w:before="140" w:after="40"/>
      </w:pPr>
      <w:r>
        <w:rPr>
          <w:b/>
          <w:bCs/>
          <w:color w:val="7A0C0C"/>
        </w:rPr>
        <w:t xml:space="preserve">HU01 (___ </w:t>
      </w:r>
      <w:proofErr w:type="spellStart"/>
      <w:proofErr w:type="gramStart"/>
      <w:r>
        <w:rPr>
          <w:b/>
          <w:bCs/>
          <w:color w:val="7A0C0C"/>
        </w:rPr>
        <w:t>pts</w:t>
      </w:r>
      <w:proofErr w:type="spellEnd"/>
      <w:r>
        <w:rPr>
          <w:b/>
          <w:bCs/>
          <w:color w:val="7A0C0C"/>
        </w:rPr>
        <w:t xml:space="preserve">)  </w:t>
      </w:r>
      <w:r>
        <w:rPr>
          <w:color w:val="777777"/>
        </w:rPr>
        <w:t>Como</w:t>
      </w:r>
      <w:proofErr w:type="gramEnd"/>
      <w:r>
        <w:rPr>
          <w:color w:val="777777"/>
        </w:rPr>
        <w:t xml:space="preserve"> ______________ quiero ______________________________ para ______________________________.</w:t>
      </w:r>
    </w:p>
    <w:p w14:paraId="00633F22" w14:textId="77777777" w:rsidR="00804519" w:rsidRDefault="00000000">
      <w:pPr>
        <w:pStyle w:val="Prrafodelista"/>
        <w:numPr>
          <w:ilvl w:val="0"/>
          <w:numId w:val="2"/>
        </w:numPr>
        <w:spacing w:after="60"/>
        <w:jc w:val="both"/>
      </w:pPr>
      <w:r>
        <w:t>Dado ______________, cuando ______________, entonces ______________.</w:t>
      </w:r>
    </w:p>
    <w:p w14:paraId="7A79B99D" w14:textId="77777777" w:rsidR="00804519" w:rsidRDefault="00000000">
      <w:pPr>
        <w:spacing w:before="140" w:after="40"/>
      </w:pPr>
      <w:r>
        <w:rPr>
          <w:b/>
          <w:bCs/>
          <w:color w:val="7A0C0C"/>
        </w:rPr>
        <w:t xml:space="preserve">HU02 (___ </w:t>
      </w:r>
      <w:proofErr w:type="spellStart"/>
      <w:proofErr w:type="gramStart"/>
      <w:r>
        <w:rPr>
          <w:b/>
          <w:bCs/>
          <w:color w:val="7A0C0C"/>
        </w:rPr>
        <w:t>pts</w:t>
      </w:r>
      <w:proofErr w:type="spellEnd"/>
      <w:r>
        <w:rPr>
          <w:b/>
          <w:bCs/>
          <w:color w:val="7A0C0C"/>
        </w:rPr>
        <w:t xml:space="preserve">)  </w:t>
      </w:r>
      <w:r>
        <w:rPr>
          <w:color w:val="777777"/>
        </w:rPr>
        <w:t>Como</w:t>
      </w:r>
      <w:proofErr w:type="gramEnd"/>
      <w:r>
        <w:rPr>
          <w:color w:val="777777"/>
        </w:rPr>
        <w:t xml:space="preserve"> ______________ quiero ______________________________ para ______________________________.</w:t>
      </w:r>
    </w:p>
    <w:p w14:paraId="2AD2BA11" w14:textId="77777777" w:rsidR="00804519" w:rsidRDefault="00000000">
      <w:pPr>
        <w:pStyle w:val="Prrafodelista"/>
        <w:numPr>
          <w:ilvl w:val="0"/>
          <w:numId w:val="2"/>
        </w:numPr>
        <w:spacing w:after="60"/>
        <w:jc w:val="both"/>
      </w:pPr>
      <w:r>
        <w:lastRenderedPageBreak/>
        <w:t>Dado ______________, cuando ______________, entonces ______________.</w:t>
      </w:r>
    </w:p>
    <w:p w14:paraId="7138F3F7" w14:textId="77777777" w:rsidR="00804519" w:rsidRDefault="00000000">
      <w:pPr>
        <w:spacing w:before="140" w:after="40"/>
      </w:pPr>
      <w:r>
        <w:rPr>
          <w:b/>
          <w:bCs/>
          <w:color w:val="7A0C0C"/>
        </w:rPr>
        <w:t xml:space="preserve">HU03 (___ </w:t>
      </w:r>
      <w:proofErr w:type="spellStart"/>
      <w:proofErr w:type="gramStart"/>
      <w:r>
        <w:rPr>
          <w:b/>
          <w:bCs/>
          <w:color w:val="7A0C0C"/>
        </w:rPr>
        <w:t>pts</w:t>
      </w:r>
      <w:proofErr w:type="spellEnd"/>
      <w:r>
        <w:rPr>
          <w:b/>
          <w:bCs/>
          <w:color w:val="7A0C0C"/>
        </w:rPr>
        <w:t xml:space="preserve">)  </w:t>
      </w:r>
      <w:r>
        <w:rPr>
          <w:color w:val="777777"/>
        </w:rPr>
        <w:t>Como</w:t>
      </w:r>
      <w:proofErr w:type="gramEnd"/>
      <w:r>
        <w:rPr>
          <w:color w:val="777777"/>
        </w:rPr>
        <w:t xml:space="preserve"> ______________ quiero ______________________________ para ______________________________.</w:t>
      </w:r>
    </w:p>
    <w:p w14:paraId="30F44A1C" w14:textId="77777777" w:rsidR="00804519" w:rsidRDefault="00000000">
      <w:pPr>
        <w:pStyle w:val="Prrafodelista"/>
        <w:numPr>
          <w:ilvl w:val="0"/>
          <w:numId w:val="2"/>
        </w:numPr>
        <w:spacing w:after="60"/>
        <w:jc w:val="both"/>
      </w:pPr>
      <w:r>
        <w:t>Dado ______________, cuando ______________, entonces ______________.</w:t>
      </w:r>
    </w:p>
    <w:p w14:paraId="26CBE5EC" w14:textId="77777777" w:rsidR="00804519" w:rsidRDefault="00000000">
      <w:pPr>
        <w:spacing w:before="140" w:after="40"/>
      </w:pPr>
      <w:r>
        <w:rPr>
          <w:b/>
          <w:bCs/>
          <w:color w:val="7A0C0C"/>
        </w:rPr>
        <w:t xml:space="preserve">HU04 (___ </w:t>
      </w:r>
      <w:proofErr w:type="spellStart"/>
      <w:proofErr w:type="gramStart"/>
      <w:r>
        <w:rPr>
          <w:b/>
          <w:bCs/>
          <w:color w:val="7A0C0C"/>
        </w:rPr>
        <w:t>pts</w:t>
      </w:r>
      <w:proofErr w:type="spellEnd"/>
      <w:r>
        <w:rPr>
          <w:b/>
          <w:bCs/>
          <w:color w:val="7A0C0C"/>
        </w:rPr>
        <w:t xml:space="preserve">)  </w:t>
      </w:r>
      <w:r>
        <w:rPr>
          <w:color w:val="777777"/>
        </w:rPr>
        <w:t>Como</w:t>
      </w:r>
      <w:proofErr w:type="gramEnd"/>
      <w:r>
        <w:rPr>
          <w:color w:val="777777"/>
        </w:rPr>
        <w:t xml:space="preserve"> ______________ quiero ______________________________ para ______________________________.</w:t>
      </w:r>
    </w:p>
    <w:p w14:paraId="774048BA" w14:textId="77777777" w:rsidR="00804519" w:rsidRDefault="00000000">
      <w:pPr>
        <w:pStyle w:val="Prrafodelista"/>
        <w:numPr>
          <w:ilvl w:val="0"/>
          <w:numId w:val="2"/>
        </w:numPr>
        <w:spacing w:after="60"/>
        <w:jc w:val="both"/>
      </w:pPr>
      <w:r>
        <w:t>Dado ______________, cuando ______________, entonces ______________.</w:t>
      </w:r>
    </w:p>
    <w:p w14:paraId="7832F809" w14:textId="77777777" w:rsidR="00804519" w:rsidRDefault="00000000">
      <w:pPr>
        <w:spacing w:before="140" w:after="40"/>
      </w:pPr>
      <w:r>
        <w:rPr>
          <w:b/>
          <w:bCs/>
          <w:color w:val="7A0C0C"/>
        </w:rPr>
        <w:t xml:space="preserve">HU05 (___ </w:t>
      </w:r>
      <w:proofErr w:type="spellStart"/>
      <w:proofErr w:type="gramStart"/>
      <w:r>
        <w:rPr>
          <w:b/>
          <w:bCs/>
          <w:color w:val="7A0C0C"/>
        </w:rPr>
        <w:t>pts</w:t>
      </w:r>
      <w:proofErr w:type="spellEnd"/>
      <w:r>
        <w:rPr>
          <w:b/>
          <w:bCs/>
          <w:color w:val="7A0C0C"/>
        </w:rPr>
        <w:t xml:space="preserve">)  </w:t>
      </w:r>
      <w:r>
        <w:rPr>
          <w:color w:val="777777"/>
        </w:rPr>
        <w:t>Como</w:t>
      </w:r>
      <w:proofErr w:type="gramEnd"/>
      <w:r>
        <w:rPr>
          <w:color w:val="777777"/>
        </w:rPr>
        <w:t xml:space="preserve"> ______________ quiero ______________________________ para ______________________________.</w:t>
      </w:r>
    </w:p>
    <w:p w14:paraId="566263D5" w14:textId="77777777" w:rsidR="00804519" w:rsidRDefault="00000000">
      <w:pPr>
        <w:pStyle w:val="Prrafodelista"/>
        <w:numPr>
          <w:ilvl w:val="0"/>
          <w:numId w:val="2"/>
        </w:numPr>
        <w:spacing w:after="60"/>
        <w:jc w:val="both"/>
      </w:pPr>
      <w:r>
        <w:t>Dado ______________, cuando ______________, entonces ______________.</w:t>
      </w:r>
    </w:p>
    <w:p w14:paraId="179CD83E" w14:textId="77777777" w:rsidR="00804519" w:rsidRDefault="00000000">
      <w:pPr>
        <w:spacing w:before="140" w:after="40"/>
      </w:pPr>
      <w:r>
        <w:rPr>
          <w:b/>
          <w:bCs/>
          <w:color w:val="7A0C0C"/>
        </w:rPr>
        <w:t xml:space="preserve">HU06 (___ </w:t>
      </w:r>
      <w:proofErr w:type="spellStart"/>
      <w:proofErr w:type="gramStart"/>
      <w:r>
        <w:rPr>
          <w:b/>
          <w:bCs/>
          <w:color w:val="7A0C0C"/>
        </w:rPr>
        <w:t>pts</w:t>
      </w:r>
      <w:proofErr w:type="spellEnd"/>
      <w:r>
        <w:rPr>
          <w:b/>
          <w:bCs/>
          <w:color w:val="7A0C0C"/>
        </w:rPr>
        <w:t xml:space="preserve">)  </w:t>
      </w:r>
      <w:r>
        <w:rPr>
          <w:color w:val="777777"/>
        </w:rPr>
        <w:t>Como</w:t>
      </w:r>
      <w:proofErr w:type="gramEnd"/>
      <w:r>
        <w:rPr>
          <w:color w:val="777777"/>
        </w:rPr>
        <w:t xml:space="preserve"> ______________ quiero ______________________________ para ______________________________.</w:t>
      </w:r>
    </w:p>
    <w:p w14:paraId="772091A5" w14:textId="77777777" w:rsidR="00804519" w:rsidRDefault="00000000">
      <w:pPr>
        <w:pStyle w:val="Prrafodelista"/>
        <w:numPr>
          <w:ilvl w:val="0"/>
          <w:numId w:val="2"/>
        </w:numPr>
        <w:spacing w:after="60"/>
        <w:jc w:val="both"/>
      </w:pPr>
      <w:r>
        <w:t>Dado ______________, cuando ______________, entonces ______________.</w:t>
      </w:r>
    </w:p>
    <w:p w14:paraId="37805FF4" w14:textId="77777777" w:rsidR="00804519" w:rsidRDefault="00000000">
      <w:pPr>
        <w:spacing w:before="140" w:after="40"/>
      </w:pPr>
      <w:r>
        <w:rPr>
          <w:b/>
          <w:bCs/>
          <w:color w:val="7A0C0C"/>
        </w:rPr>
        <w:t xml:space="preserve">HU07 (___ </w:t>
      </w:r>
      <w:proofErr w:type="spellStart"/>
      <w:proofErr w:type="gramStart"/>
      <w:r>
        <w:rPr>
          <w:b/>
          <w:bCs/>
          <w:color w:val="7A0C0C"/>
        </w:rPr>
        <w:t>pts</w:t>
      </w:r>
      <w:proofErr w:type="spellEnd"/>
      <w:r>
        <w:rPr>
          <w:b/>
          <w:bCs/>
          <w:color w:val="7A0C0C"/>
        </w:rPr>
        <w:t xml:space="preserve">)  </w:t>
      </w:r>
      <w:r>
        <w:rPr>
          <w:color w:val="777777"/>
        </w:rPr>
        <w:t>Como</w:t>
      </w:r>
      <w:proofErr w:type="gramEnd"/>
      <w:r>
        <w:rPr>
          <w:color w:val="777777"/>
        </w:rPr>
        <w:t xml:space="preserve"> ______________ quiero ______________________________ para ______________________________.</w:t>
      </w:r>
    </w:p>
    <w:p w14:paraId="52EDD49A" w14:textId="77777777" w:rsidR="00804519" w:rsidRDefault="00000000">
      <w:pPr>
        <w:pStyle w:val="Prrafodelista"/>
        <w:numPr>
          <w:ilvl w:val="0"/>
          <w:numId w:val="2"/>
        </w:numPr>
        <w:spacing w:after="60"/>
        <w:jc w:val="both"/>
      </w:pPr>
      <w:r>
        <w:t>Dado ______________, cuando ______________, entonces ______________.</w:t>
      </w:r>
    </w:p>
    <w:p w14:paraId="0902044C" w14:textId="77777777" w:rsidR="00804519" w:rsidRDefault="00000000">
      <w:pPr>
        <w:spacing w:before="140" w:after="40"/>
      </w:pPr>
      <w:r>
        <w:rPr>
          <w:b/>
          <w:bCs/>
          <w:color w:val="7A0C0C"/>
        </w:rPr>
        <w:t xml:space="preserve">HU08 (___ </w:t>
      </w:r>
      <w:proofErr w:type="spellStart"/>
      <w:proofErr w:type="gramStart"/>
      <w:r>
        <w:rPr>
          <w:b/>
          <w:bCs/>
          <w:color w:val="7A0C0C"/>
        </w:rPr>
        <w:t>pts</w:t>
      </w:r>
      <w:proofErr w:type="spellEnd"/>
      <w:r>
        <w:rPr>
          <w:b/>
          <w:bCs/>
          <w:color w:val="7A0C0C"/>
        </w:rPr>
        <w:t xml:space="preserve">)  </w:t>
      </w:r>
      <w:r>
        <w:rPr>
          <w:color w:val="777777"/>
        </w:rPr>
        <w:t>Como</w:t>
      </w:r>
      <w:proofErr w:type="gramEnd"/>
      <w:r>
        <w:rPr>
          <w:color w:val="777777"/>
        </w:rPr>
        <w:t xml:space="preserve"> ______________ quiero ______________________________ para ______________________________.</w:t>
      </w:r>
    </w:p>
    <w:p w14:paraId="2D6B7DC0" w14:textId="77777777" w:rsidR="00804519" w:rsidRDefault="00000000">
      <w:pPr>
        <w:pStyle w:val="Prrafodelista"/>
        <w:numPr>
          <w:ilvl w:val="0"/>
          <w:numId w:val="2"/>
        </w:numPr>
        <w:spacing w:after="60"/>
        <w:jc w:val="both"/>
      </w:pPr>
      <w:r>
        <w:t>Dado ______________, cuando ______________, entonces ______________.</w:t>
      </w:r>
    </w:p>
    <w:p w14:paraId="0FC3F3B0" w14:textId="77777777" w:rsidR="00804519" w:rsidRDefault="00804519">
      <w:pPr>
        <w:pageBreakBefore/>
      </w:pPr>
    </w:p>
    <w:p w14:paraId="6B685E9B" w14:textId="77777777" w:rsidR="00804519" w:rsidRDefault="00000000">
      <w:pPr>
        <w:pStyle w:val="Ttulo2"/>
        <w:spacing w:before="220" w:after="120"/>
      </w:pPr>
      <w:r>
        <w:rPr>
          <w:b/>
          <w:bCs/>
          <w:color w:val="1F3864"/>
        </w:rPr>
        <w:t xml:space="preserve">3.4. </w:t>
      </w:r>
      <w:proofErr w:type="spellStart"/>
      <w:r>
        <w:rPr>
          <w:b/>
          <w:bCs/>
          <w:color w:val="1F3864"/>
        </w:rPr>
        <w:t>Product</w:t>
      </w:r>
      <w:proofErr w:type="spellEnd"/>
      <w:r>
        <w:rPr>
          <w:b/>
          <w:bCs/>
          <w:color w:val="1F3864"/>
        </w:rPr>
        <w:t xml:space="preserve"> backlog priorizado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8"/>
        <w:gridCol w:w="2259"/>
        <w:gridCol w:w="1008"/>
        <w:gridCol w:w="912"/>
        <w:gridCol w:w="1163"/>
      </w:tblGrid>
      <w:tr w:rsidR="00804519" w14:paraId="5C00F620" w14:textId="77777777">
        <w:tblPrEx>
          <w:tblCellMar>
            <w:top w:w="0" w:type="dxa"/>
            <w:bottom w:w="0" w:type="dxa"/>
          </w:tblCellMar>
        </w:tblPrEx>
        <w:trPr>
          <w:gridAfter w:val="4"/>
          <w:wAfter w:w="9260" w:type="dxa"/>
          <w:cantSplit/>
        </w:trPr>
        <w:tc>
          <w:tcPr>
            <w:tcW w:w="9360" w:type="dxa"/>
            <w:shd w:val="clear" w:color="auto" w:fill="FFF6D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025EF1" w14:textId="77777777" w:rsidR="00804519" w:rsidRDefault="00000000"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>Traslade sus historias al backlog priorizado (MoSCoW) y asigne cada una a un sprint y su estimación en puntos.</w:t>
            </w:r>
          </w:p>
        </w:tc>
      </w:tr>
      <w:tr w:rsidR="00804519" w14:paraId="164AD61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F1AC5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2B5AF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Historia (resumen)</w:t>
            </w:r>
          </w:p>
        </w:tc>
        <w:tc>
          <w:tcPr>
            <w:tcW w:w="13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0C44E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13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7B3FC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114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0A79D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Puntos</w:t>
            </w:r>
          </w:p>
        </w:tc>
      </w:tr>
      <w:tr w:rsidR="00804519" w14:paraId="49FD2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37EE7" w14:textId="77777777" w:rsidR="00804519" w:rsidRDefault="00804519"/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84241" w14:textId="77777777" w:rsidR="00804519" w:rsidRDefault="00804519"/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28563" w14:textId="77777777" w:rsidR="00804519" w:rsidRDefault="00804519"/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415A2" w14:textId="77777777" w:rsidR="00804519" w:rsidRDefault="00804519"/>
        </w:tc>
        <w:tc>
          <w:tcPr>
            <w:tcW w:w="1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ECCA2" w14:textId="77777777" w:rsidR="00804519" w:rsidRDefault="00804519"/>
        </w:tc>
      </w:tr>
      <w:tr w:rsidR="00804519" w14:paraId="032D06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1B1E3" w14:textId="77777777" w:rsidR="00804519" w:rsidRDefault="00804519"/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21520" w14:textId="77777777" w:rsidR="00804519" w:rsidRDefault="00804519"/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14749" w14:textId="77777777" w:rsidR="00804519" w:rsidRDefault="00804519"/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8B37B" w14:textId="77777777" w:rsidR="00804519" w:rsidRDefault="00804519"/>
        </w:tc>
        <w:tc>
          <w:tcPr>
            <w:tcW w:w="1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A481B" w14:textId="77777777" w:rsidR="00804519" w:rsidRDefault="00804519"/>
        </w:tc>
      </w:tr>
      <w:tr w:rsidR="00804519" w14:paraId="443DC6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1F7E8" w14:textId="77777777" w:rsidR="00804519" w:rsidRDefault="00804519"/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07525" w14:textId="77777777" w:rsidR="00804519" w:rsidRDefault="00804519"/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AF291" w14:textId="77777777" w:rsidR="00804519" w:rsidRDefault="00804519"/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894B1" w14:textId="77777777" w:rsidR="00804519" w:rsidRDefault="00804519"/>
        </w:tc>
        <w:tc>
          <w:tcPr>
            <w:tcW w:w="1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D3958" w14:textId="77777777" w:rsidR="00804519" w:rsidRDefault="00804519"/>
        </w:tc>
      </w:tr>
      <w:tr w:rsidR="00804519" w14:paraId="345F69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79033" w14:textId="77777777" w:rsidR="00804519" w:rsidRDefault="00804519"/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3B9B0" w14:textId="77777777" w:rsidR="00804519" w:rsidRDefault="00804519"/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76184" w14:textId="77777777" w:rsidR="00804519" w:rsidRDefault="00804519"/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4D0DB" w14:textId="77777777" w:rsidR="00804519" w:rsidRDefault="00804519"/>
        </w:tc>
        <w:tc>
          <w:tcPr>
            <w:tcW w:w="1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D3B79" w14:textId="77777777" w:rsidR="00804519" w:rsidRDefault="00804519"/>
        </w:tc>
      </w:tr>
      <w:tr w:rsidR="00804519" w14:paraId="2A9A33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2E7DA" w14:textId="77777777" w:rsidR="00804519" w:rsidRDefault="00804519"/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564CC" w14:textId="77777777" w:rsidR="00804519" w:rsidRDefault="00804519"/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8AE57" w14:textId="77777777" w:rsidR="00804519" w:rsidRDefault="00804519"/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51D57" w14:textId="77777777" w:rsidR="00804519" w:rsidRDefault="00804519"/>
        </w:tc>
        <w:tc>
          <w:tcPr>
            <w:tcW w:w="1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3755C" w14:textId="77777777" w:rsidR="00804519" w:rsidRDefault="00804519"/>
        </w:tc>
      </w:tr>
      <w:tr w:rsidR="00804519" w14:paraId="5B24F2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E155E" w14:textId="77777777" w:rsidR="00804519" w:rsidRDefault="00804519"/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6B1F5" w14:textId="77777777" w:rsidR="00804519" w:rsidRDefault="00804519"/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5D2C1" w14:textId="77777777" w:rsidR="00804519" w:rsidRDefault="00804519"/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30C48" w14:textId="77777777" w:rsidR="00804519" w:rsidRDefault="00804519"/>
        </w:tc>
        <w:tc>
          <w:tcPr>
            <w:tcW w:w="1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AFBA6" w14:textId="77777777" w:rsidR="00804519" w:rsidRDefault="00804519"/>
        </w:tc>
      </w:tr>
      <w:tr w:rsidR="00804519" w14:paraId="3189C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3D16E" w14:textId="77777777" w:rsidR="00804519" w:rsidRDefault="00804519"/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647D1" w14:textId="77777777" w:rsidR="00804519" w:rsidRDefault="00804519"/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E1B7C" w14:textId="77777777" w:rsidR="00804519" w:rsidRDefault="00804519"/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10F81" w14:textId="77777777" w:rsidR="00804519" w:rsidRDefault="00804519"/>
        </w:tc>
        <w:tc>
          <w:tcPr>
            <w:tcW w:w="1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CAF31" w14:textId="77777777" w:rsidR="00804519" w:rsidRDefault="00804519"/>
        </w:tc>
      </w:tr>
      <w:tr w:rsidR="00804519" w14:paraId="5934D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253D2" w14:textId="77777777" w:rsidR="00804519" w:rsidRDefault="00804519"/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6650B" w14:textId="77777777" w:rsidR="00804519" w:rsidRDefault="00804519"/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F5B52" w14:textId="77777777" w:rsidR="00804519" w:rsidRDefault="00804519"/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F2A3C" w14:textId="77777777" w:rsidR="00804519" w:rsidRDefault="00804519"/>
        </w:tc>
        <w:tc>
          <w:tcPr>
            <w:tcW w:w="1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42AA6" w14:textId="77777777" w:rsidR="00804519" w:rsidRDefault="00804519"/>
        </w:tc>
      </w:tr>
      <w:tr w:rsidR="00804519" w14:paraId="0F65EA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6EA09" w14:textId="77777777" w:rsidR="00804519" w:rsidRDefault="00804519"/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D31D0" w14:textId="77777777" w:rsidR="00804519" w:rsidRDefault="00804519"/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CCA8A" w14:textId="77777777" w:rsidR="00804519" w:rsidRDefault="00804519"/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2B8AB" w14:textId="77777777" w:rsidR="00804519" w:rsidRDefault="00804519"/>
        </w:tc>
        <w:tc>
          <w:tcPr>
            <w:tcW w:w="1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35C3A" w14:textId="77777777" w:rsidR="00804519" w:rsidRDefault="00804519"/>
        </w:tc>
      </w:tr>
      <w:tr w:rsidR="00804519" w14:paraId="32D45B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B300B" w14:textId="77777777" w:rsidR="00804519" w:rsidRDefault="00804519"/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EF130" w14:textId="77777777" w:rsidR="00804519" w:rsidRDefault="00804519"/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77417" w14:textId="77777777" w:rsidR="00804519" w:rsidRDefault="00804519"/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D4BEF" w14:textId="77777777" w:rsidR="00804519" w:rsidRDefault="00804519"/>
        </w:tc>
        <w:tc>
          <w:tcPr>
            <w:tcW w:w="1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6BE6D" w14:textId="77777777" w:rsidR="00804519" w:rsidRDefault="00804519"/>
        </w:tc>
      </w:tr>
      <w:tr w:rsidR="00804519" w14:paraId="343E50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5DA84" w14:textId="77777777" w:rsidR="00804519" w:rsidRDefault="00804519"/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CB6CC" w14:textId="77777777" w:rsidR="00804519" w:rsidRDefault="00804519"/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D7677" w14:textId="77777777" w:rsidR="00804519" w:rsidRDefault="00804519"/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6A292" w14:textId="77777777" w:rsidR="00804519" w:rsidRDefault="00804519"/>
        </w:tc>
        <w:tc>
          <w:tcPr>
            <w:tcW w:w="1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7B819" w14:textId="77777777" w:rsidR="00804519" w:rsidRDefault="00804519"/>
        </w:tc>
      </w:tr>
    </w:tbl>
    <w:p w14:paraId="55A7F725" w14:textId="77777777" w:rsidR="00804519" w:rsidRDefault="00804519">
      <w:pPr>
        <w:pageBreakBefore/>
      </w:pPr>
    </w:p>
    <w:p w14:paraId="27C12B4C" w14:textId="77777777" w:rsidR="00804519" w:rsidRDefault="00000000">
      <w:pPr>
        <w:pStyle w:val="Ttulo1"/>
        <w:spacing w:before="320" w:after="160"/>
      </w:pPr>
      <w:r>
        <w:rPr>
          <w:b/>
          <w:bCs/>
          <w:color w:val="7A0C0C"/>
        </w:rPr>
        <w:t>4. Modelos UML</w:t>
      </w:r>
    </w:p>
    <w:p w14:paraId="38A6C8D1" w14:textId="77777777" w:rsidR="00804519" w:rsidRDefault="00000000">
      <w:pPr>
        <w:pStyle w:val="Ttulo2"/>
        <w:spacing w:before="220" w:after="120"/>
      </w:pPr>
      <w:r>
        <w:rPr>
          <w:b/>
          <w:bCs/>
          <w:color w:val="1F3864"/>
        </w:rPr>
        <w:t>4.1. Diagrama de casos de uso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04519" w14:paraId="5E552A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FF6D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72DB54" w14:textId="77777777" w:rsidR="00804519" w:rsidRDefault="00000000"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>Inserte el diagrama de casos de uso del sistema (actores: Admisión, Médico, Paciente, Enfermera, Gerencia, u otros que su equipo identifique) y una breve descripción debajo.</w:t>
            </w:r>
          </w:p>
        </w:tc>
      </w:tr>
      <w:tr w:rsidR="00804519" w14:paraId="4A8702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B5A9A9"/>
              <w:left w:val="dashed" w:sz="8" w:space="0" w:color="B5A9A9"/>
              <w:bottom w:val="dashed" w:sz="8" w:space="0" w:color="B5A9A9"/>
              <w:right w:val="dashed" w:sz="8" w:space="0" w:color="B5A9A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584CCD" w14:textId="77777777" w:rsidR="00804519" w:rsidRDefault="00000000">
            <w:pPr>
              <w:spacing w:before="1100" w:after="1100"/>
              <w:jc w:val="center"/>
            </w:pPr>
            <w:r>
              <w:rPr>
                <w:i/>
                <w:iCs/>
                <w:color w:val="9B8B8B"/>
                <w:sz w:val="19"/>
                <w:szCs w:val="19"/>
              </w:rPr>
              <w:t>[Inserte aquí el diagrama de casos de uso]</w:t>
            </w:r>
          </w:p>
        </w:tc>
      </w:tr>
    </w:tbl>
    <w:p w14:paraId="38826FE0" w14:textId="77777777" w:rsidR="00804519" w:rsidRDefault="00000000">
      <w:pPr>
        <w:pStyle w:val="Ttulo2"/>
        <w:spacing w:before="220" w:after="120"/>
      </w:pPr>
      <w:r>
        <w:rPr>
          <w:b/>
          <w:bCs/>
          <w:color w:val="1F3864"/>
        </w:rPr>
        <w:t>4.2. Diagrama de clases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04519" w14:paraId="56BD9D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FF6D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F0AA735" w14:textId="77777777" w:rsidR="00804519" w:rsidRDefault="00000000"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>Inserte el diagrama de clases de análisis con las entidades centrales de su solución (Paciente, Médico, Cita, Consulta, etc.).</w:t>
            </w:r>
          </w:p>
        </w:tc>
      </w:tr>
      <w:tr w:rsidR="00804519" w14:paraId="1CD19C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B5A9A9"/>
              <w:left w:val="dashed" w:sz="8" w:space="0" w:color="B5A9A9"/>
              <w:bottom w:val="dashed" w:sz="8" w:space="0" w:color="B5A9A9"/>
              <w:right w:val="dashed" w:sz="8" w:space="0" w:color="B5A9A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4A84B3" w14:textId="77777777" w:rsidR="00804519" w:rsidRDefault="00000000">
            <w:pPr>
              <w:spacing w:before="1100" w:after="1100"/>
              <w:jc w:val="center"/>
            </w:pPr>
            <w:r>
              <w:rPr>
                <w:i/>
                <w:iCs/>
                <w:color w:val="9B8B8B"/>
                <w:sz w:val="19"/>
                <w:szCs w:val="19"/>
              </w:rPr>
              <w:t>[Inserte aquí el diagrama de clases]</w:t>
            </w:r>
          </w:p>
        </w:tc>
      </w:tr>
    </w:tbl>
    <w:p w14:paraId="3065DE36" w14:textId="77777777" w:rsidR="00804519" w:rsidRDefault="00000000">
      <w:pPr>
        <w:pStyle w:val="Ttulo2"/>
        <w:spacing w:before="220" w:after="120"/>
      </w:pPr>
      <w:r>
        <w:rPr>
          <w:b/>
          <w:bCs/>
          <w:color w:val="1F3864"/>
        </w:rPr>
        <w:t>4.3. Diagrama de actividades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04519" w14:paraId="61BDB3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FF6D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F0A85D9" w14:textId="77777777" w:rsidR="00804519" w:rsidRDefault="00000000"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>Inserte el diagrama de actividades del proceso principal (por ejemplo: agendar cita y atender consulta).</w:t>
            </w:r>
          </w:p>
        </w:tc>
      </w:tr>
      <w:tr w:rsidR="00804519" w14:paraId="7216F9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B5A9A9"/>
              <w:left w:val="dashed" w:sz="8" w:space="0" w:color="B5A9A9"/>
              <w:bottom w:val="dashed" w:sz="8" w:space="0" w:color="B5A9A9"/>
              <w:right w:val="dashed" w:sz="8" w:space="0" w:color="B5A9A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9EA46E" w14:textId="77777777" w:rsidR="00804519" w:rsidRDefault="00000000">
            <w:pPr>
              <w:spacing w:before="800" w:after="800"/>
              <w:jc w:val="center"/>
            </w:pPr>
            <w:r>
              <w:rPr>
                <w:i/>
                <w:iCs/>
                <w:color w:val="9B8B8B"/>
                <w:sz w:val="19"/>
                <w:szCs w:val="19"/>
              </w:rPr>
              <w:t>[Inserte aquí el diagrama de actividades]</w:t>
            </w:r>
          </w:p>
        </w:tc>
      </w:tr>
    </w:tbl>
    <w:p w14:paraId="76645480" w14:textId="77777777" w:rsidR="00804519" w:rsidRDefault="00804519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04519" w14:paraId="6EA77E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7A0C0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0AAD50" w14:textId="77777777" w:rsidR="00804519" w:rsidRDefault="00000000">
            <w:r>
              <w:rPr>
                <w:b/>
                <w:bCs/>
                <w:color w:val="FFFFFF"/>
                <w:sz w:val="22"/>
                <w:szCs w:val="22"/>
              </w:rPr>
              <w:t>SEMANAS 5–6 · AVANCE 3 — ARQUITECTURA, BASE DE DATOS Y PROTOTIPO UX/UI</w:t>
            </w:r>
          </w:p>
        </w:tc>
      </w:tr>
    </w:tbl>
    <w:p w14:paraId="2AAAD7F3" w14:textId="77777777" w:rsidR="00804519" w:rsidRDefault="00000000">
      <w:pPr>
        <w:pStyle w:val="Ttulo1"/>
        <w:spacing w:before="320" w:after="160"/>
      </w:pPr>
      <w:r>
        <w:rPr>
          <w:b/>
          <w:bCs/>
          <w:color w:val="7A0C0C"/>
        </w:rPr>
        <w:t>5. Documento de arquitectura de software (SAD)</w:t>
      </w:r>
    </w:p>
    <w:p w14:paraId="772B4B7B" w14:textId="77777777" w:rsidR="00804519" w:rsidRDefault="00000000">
      <w:pPr>
        <w:pStyle w:val="Ttulo2"/>
        <w:spacing w:before="220" w:after="120"/>
      </w:pPr>
      <w:r>
        <w:rPr>
          <w:b/>
          <w:bCs/>
          <w:color w:val="1F3864"/>
        </w:rPr>
        <w:t>5.1. Estilo arquitectónico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04519" w14:paraId="1D6D02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FF6D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FBB574" w14:textId="77777777" w:rsidR="00804519" w:rsidRDefault="00000000"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>Describa y justifique el estilo arquitectónico elegido (capas, cliente-servidor, microservicios, etc.).</w:t>
            </w:r>
          </w:p>
        </w:tc>
      </w:tr>
      <w:tr w:rsidR="00804519" w14:paraId="58259D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B5A9A9"/>
              <w:left w:val="dashed" w:sz="8" w:space="0" w:color="B5A9A9"/>
              <w:bottom w:val="dashed" w:sz="8" w:space="0" w:color="B5A9A9"/>
              <w:right w:val="dashed" w:sz="8" w:space="0" w:color="B5A9A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F5720F" w14:textId="77777777" w:rsidR="00804519" w:rsidRDefault="00000000">
            <w:pPr>
              <w:spacing w:before="500" w:after="500"/>
              <w:jc w:val="center"/>
            </w:pPr>
            <w:r>
              <w:rPr>
                <w:i/>
                <w:iCs/>
                <w:color w:val="9B8B8B"/>
                <w:sz w:val="19"/>
                <w:szCs w:val="19"/>
              </w:rPr>
              <w:t>[Redacte la justificación del estilo arquitectónico]</w:t>
            </w:r>
          </w:p>
        </w:tc>
      </w:tr>
      <w:tr w:rsidR="00804519" w14:paraId="67B3E9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FF6D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618925E" w14:textId="77777777" w:rsidR="00804519" w:rsidRDefault="00000000"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>Inserte el diagrama de arquitectura (vista de componentes) de su solución.</w:t>
            </w:r>
          </w:p>
        </w:tc>
      </w:tr>
      <w:tr w:rsidR="00804519" w14:paraId="403A07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B5A9A9"/>
              <w:left w:val="dashed" w:sz="8" w:space="0" w:color="B5A9A9"/>
              <w:bottom w:val="dashed" w:sz="8" w:space="0" w:color="B5A9A9"/>
              <w:right w:val="dashed" w:sz="8" w:space="0" w:color="B5A9A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14ACE7" w14:textId="77777777" w:rsidR="00804519" w:rsidRDefault="00000000">
            <w:pPr>
              <w:spacing w:before="1000" w:after="1000"/>
              <w:jc w:val="center"/>
            </w:pPr>
            <w:r>
              <w:rPr>
                <w:i/>
                <w:iCs/>
                <w:color w:val="9B8B8B"/>
                <w:sz w:val="19"/>
                <w:szCs w:val="19"/>
              </w:rPr>
              <w:t>[Inserte aquí el diagrama de arquitectura]</w:t>
            </w:r>
          </w:p>
        </w:tc>
      </w:tr>
    </w:tbl>
    <w:p w14:paraId="0D3D294A" w14:textId="77777777" w:rsidR="00804519" w:rsidRDefault="00000000">
      <w:pPr>
        <w:pStyle w:val="Ttulo2"/>
        <w:spacing w:before="220" w:after="120"/>
      </w:pPr>
      <w:r>
        <w:rPr>
          <w:b/>
          <w:bCs/>
          <w:color w:val="1F3864"/>
        </w:rPr>
        <w:t>5.2. Vistas 4+1 (simplificadas)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6"/>
        <w:gridCol w:w="4554"/>
      </w:tblGrid>
      <w:tr w:rsidR="00804519" w14:paraId="1E97C78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9060" w:type="dxa"/>
          <w:cantSplit/>
        </w:trPr>
        <w:tc>
          <w:tcPr>
            <w:tcW w:w="9360" w:type="dxa"/>
            <w:shd w:val="clear" w:color="auto" w:fill="FFF6D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65B32D" w14:textId="77777777" w:rsidR="00804519" w:rsidRDefault="00000000"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>Complete brevemente el contenido de cada vista para su proyecto.</w:t>
            </w:r>
          </w:p>
        </w:tc>
      </w:tr>
      <w:tr w:rsidR="00804519" w14:paraId="34B7CE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D409B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Vista</w:t>
            </w:r>
          </w:p>
        </w:tc>
        <w:tc>
          <w:tcPr>
            <w:tcW w:w="69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4629C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Contenido</w:t>
            </w:r>
          </w:p>
        </w:tc>
      </w:tr>
      <w:tr w:rsidR="00804519" w14:paraId="3FEAA9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A819D" w14:textId="77777777" w:rsidR="00804519" w:rsidRDefault="00000000">
            <w:r>
              <w:rPr>
                <w:sz w:val="19"/>
                <w:szCs w:val="19"/>
              </w:rPr>
              <w:t>Lógica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B077B" w14:textId="77777777" w:rsidR="00804519" w:rsidRDefault="00804519"/>
        </w:tc>
      </w:tr>
      <w:tr w:rsidR="00804519" w14:paraId="04042C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63521" w14:textId="77777777" w:rsidR="00804519" w:rsidRDefault="00000000">
            <w:r>
              <w:rPr>
                <w:sz w:val="19"/>
                <w:szCs w:val="19"/>
              </w:rPr>
              <w:t>Procesos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0FDC4" w14:textId="77777777" w:rsidR="00804519" w:rsidRDefault="00804519"/>
        </w:tc>
      </w:tr>
      <w:tr w:rsidR="00804519" w14:paraId="0C3FFA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2FF4E" w14:textId="77777777" w:rsidR="00804519" w:rsidRDefault="00000000">
            <w:r>
              <w:rPr>
                <w:sz w:val="19"/>
                <w:szCs w:val="19"/>
              </w:rPr>
              <w:t>Desarrollo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922FC" w14:textId="77777777" w:rsidR="00804519" w:rsidRDefault="00804519"/>
        </w:tc>
      </w:tr>
      <w:tr w:rsidR="00804519" w14:paraId="251CE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DFD14" w14:textId="77777777" w:rsidR="00804519" w:rsidRDefault="00000000">
            <w:r>
              <w:rPr>
                <w:sz w:val="19"/>
                <w:szCs w:val="19"/>
              </w:rPr>
              <w:t>Física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2A9E7" w14:textId="77777777" w:rsidR="00804519" w:rsidRDefault="00804519"/>
        </w:tc>
      </w:tr>
      <w:tr w:rsidR="00804519" w14:paraId="6DFDE7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A4863" w14:textId="77777777" w:rsidR="00804519" w:rsidRDefault="00000000">
            <w:r>
              <w:rPr>
                <w:sz w:val="19"/>
                <w:szCs w:val="19"/>
              </w:rPr>
              <w:t>Escenarios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7ECA3" w14:textId="77777777" w:rsidR="00804519" w:rsidRDefault="00804519"/>
        </w:tc>
      </w:tr>
    </w:tbl>
    <w:p w14:paraId="40A91138" w14:textId="77777777" w:rsidR="00804519" w:rsidRDefault="00000000">
      <w:pPr>
        <w:pStyle w:val="Ttulo2"/>
        <w:spacing w:before="220" w:after="120"/>
      </w:pPr>
      <w:r>
        <w:rPr>
          <w:b/>
          <w:bCs/>
          <w:color w:val="1F3864"/>
        </w:rPr>
        <w:t>5.3. Decisiones de arquitectura (ADR)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4"/>
        <w:gridCol w:w="2022"/>
        <w:gridCol w:w="2854"/>
      </w:tblGrid>
      <w:tr w:rsidR="00804519" w14:paraId="60AC205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  <w:cantSplit/>
        </w:trPr>
        <w:tc>
          <w:tcPr>
            <w:tcW w:w="9360" w:type="dxa"/>
            <w:shd w:val="clear" w:color="auto" w:fill="FFF6D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067B12" w14:textId="77777777" w:rsidR="00804519" w:rsidRDefault="00000000"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>Registre al menos 3 decisiones de arquitectura relevantes de su proyecto, con las alternativas consideradas y la justificación.</w:t>
            </w:r>
          </w:p>
        </w:tc>
      </w:tr>
      <w:tr w:rsidR="00804519" w14:paraId="34A51BA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11899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ADR</w:t>
            </w:r>
          </w:p>
        </w:tc>
        <w:tc>
          <w:tcPr>
            <w:tcW w:w="3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97682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Decisión</w:t>
            </w:r>
          </w:p>
        </w:tc>
        <w:tc>
          <w:tcPr>
            <w:tcW w:w="43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4134C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Justificación</w:t>
            </w:r>
          </w:p>
        </w:tc>
      </w:tr>
      <w:tr w:rsidR="00804519" w14:paraId="152EE7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3D095" w14:textId="77777777" w:rsidR="00804519" w:rsidRDefault="00804519"/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5ACF6" w14:textId="77777777" w:rsidR="00804519" w:rsidRDefault="00804519"/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9221F" w14:textId="77777777" w:rsidR="00804519" w:rsidRDefault="00804519"/>
        </w:tc>
      </w:tr>
      <w:tr w:rsidR="00804519" w14:paraId="572DB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0936B" w14:textId="77777777" w:rsidR="00804519" w:rsidRDefault="00804519"/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43567" w14:textId="77777777" w:rsidR="00804519" w:rsidRDefault="00804519"/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19FD5" w14:textId="77777777" w:rsidR="00804519" w:rsidRDefault="00804519"/>
        </w:tc>
      </w:tr>
      <w:tr w:rsidR="00804519" w14:paraId="1BA151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1F55C" w14:textId="77777777" w:rsidR="00804519" w:rsidRDefault="00804519"/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E7907" w14:textId="77777777" w:rsidR="00804519" w:rsidRDefault="00804519"/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5DAA3" w14:textId="77777777" w:rsidR="00804519" w:rsidRDefault="00804519"/>
        </w:tc>
      </w:tr>
    </w:tbl>
    <w:p w14:paraId="16C303EA" w14:textId="77777777" w:rsidR="00804519" w:rsidRDefault="00000000">
      <w:pPr>
        <w:pStyle w:val="Ttulo2"/>
        <w:spacing w:before="220" w:after="120"/>
      </w:pPr>
      <w:r>
        <w:rPr>
          <w:b/>
          <w:bCs/>
          <w:color w:val="1F3864"/>
        </w:rPr>
        <w:t>5.4. Atributos de calidad y cómo la arquitectura los soporta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4"/>
        <w:gridCol w:w="4486"/>
      </w:tblGrid>
      <w:tr w:rsidR="00804519" w14:paraId="2B586E0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9060" w:type="dxa"/>
          <w:cantSplit/>
        </w:trPr>
        <w:tc>
          <w:tcPr>
            <w:tcW w:w="9360" w:type="dxa"/>
            <w:shd w:val="clear" w:color="auto" w:fill="FFF6D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79F27C" w14:textId="77777777" w:rsidR="00804519" w:rsidRDefault="00000000"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lastRenderedPageBreak/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>Explique cómo su arquitectura soporta cada RNF dado en la sección 0.2.</w:t>
            </w:r>
          </w:p>
        </w:tc>
      </w:tr>
      <w:tr w:rsidR="00804519" w14:paraId="3D81A94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169AA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Atributo</w:t>
            </w:r>
          </w:p>
        </w:tc>
        <w:tc>
          <w:tcPr>
            <w:tcW w:w="69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F9345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Cómo se soporta</w:t>
            </w:r>
          </w:p>
        </w:tc>
      </w:tr>
      <w:tr w:rsidR="00804519" w14:paraId="59C32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852F3" w14:textId="77777777" w:rsidR="00804519" w:rsidRDefault="00804519"/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310AB" w14:textId="77777777" w:rsidR="00804519" w:rsidRDefault="00804519"/>
        </w:tc>
      </w:tr>
      <w:tr w:rsidR="00804519" w14:paraId="4F3D81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2D8B6" w14:textId="77777777" w:rsidR="00804519" w:rsidRDefault="00804519"/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09915" w14:textId="77777777" w:rsidR="00804519" w:rsidRDefault="00804519"/>
        </w:tc>
      </w:tr>
      <w:tr w:rsidR="00804519" w14:paraId="44C08F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6F19A" w14:textId="77777777" w:rsidR="00804519" w:rsidRDefault="00804519"/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F4E6D" w14:textId="77777777" w:rsidR="00804519" w:rsidRDefault="00804519"/>
        </w:tc>
      </w:tr>
      <w:tr w:rsidR="00804519" w14:paraId="5E1935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47A92" w14:textId="77777777" w:rsidR="00804519" w:rsidRDefault="00804519"/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EF13B" w14:textId="77777777" w:rsidR="00804519" w:rsidRDefault="00804519"/>
        </w:tc>
      </w:tr>
      <w:tr w:rsidR="00804519" w14:paraId="6EA5E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824E2" w14:textId="77777777" w:rsidR="00804519" w:rsidRDefault="00804519"/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BA92D" w14:textId="77777777" w:rsidR="00804519" w:rsidRDefault="00804519"/>
        </w:tc>
      </w:tr>
    </w:tbl>
    <w:p w14:paraId="6E17ACD4" w14:textId="77777777" w:rsidR="00804519" w:rsidRDefault="00000000">
      <w:pPr>
        <w:pStyle w:val="Ttulo2"/>
        <w:spacing w:before="220" w:after="120"/>
      </w:pPr>
      <w:r>
        <w:rPr>
          <w:b/>
          <w:bCs/>
          <w:color w:val="1F3864"/>
        </w:rPr>
        <w:t>5.5. Stack tecnológico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0"/>
        <w:gridCol w:w="1892"/>
        <w:gridCol w:w="3078"/>
      </w:tblGrid>
      <w:tr w:rsidR="00804519" w14:paraId="59604A2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  <w:cantSplit/>
        </w:trPr>
        <w:tc>
          <w:tcPr>
            <w:tcW w:w="9360" w:type="dxa"/>
            <w:shd w:val="clear" w:color="auto" w:fill="FFF6D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D4E214D" w14:textId="77777777" w:rsidR="00804519" w:rsidRDefault="00000000"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Defina y justifique el </w:t>
            </w:r>
            <w:proofErr w:type="spellStart"/>
            <w:r>
              <w:rPr>
                <w:i/>
                <w:iCs/>
                <w:color w:val="5A4A00"/>
                <w:sz w:val="18"/>
                <w:szCs w:val="18"/>
              </w:rPr>
              <w:t>stack</w:t>
            </w:r>
            <w:proofErr w:type="spellEnd"/>
            <w:r>
              <w:rPr>
                <w:i/>
                <w:iCs/>
                <w:color w:val="5A4A00"/>
                <w:sz w:val="18"/>
                <w:szCs w:val="18"/>
              </w:rPr>
              <w:t xml:space="preserve"> tecnológico que usará su equipo.</w:t>
            </w:r>
          </w:p>
        </w:tc>
      </w:tr>
      <w:tr w:rsidR="00804519" w14:paraId="0F38F71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AC44A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Capa</w:t>
            </w:r>
          </w:p>
        </w:tc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93534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Tecnología</w:t>
            </w:r>
          </w:p>
        </w:tc>
        <w:tc>
          <w:tcPr>
            <w:tcW w:w="37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B026E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Justificación breve</w:t>
            </w:r>
          </w:p>
        </w:tc>
      </w:tr>
      <w:tr w:rsidR="00804519" w14:paraId="101010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B67D3" w14:textId="77777777" w:rsidR="00804519" w:rsidRDefault="00804519"/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ACDEA" w14:textId="77777777" w:rsidR="00804519" w:rsidRDefault="00804519"/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A4FB2" w14:textId="77777777" w:rsidR="00804519" w:rsidRDefault="00804519"/>
        </w:tc>
      </w:tr>
      <w:tr w:rsidR="00804519" w14:paraId="0FC773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DE2AA" w14:textId="77777777" w:rsidR="00804519" w:rsidRDefault="00804519"/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D704B" w14:textId="77777777" w:rsidR="00804519" w:rsidRDefault="00804519"/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9D399" w14:textId="77777777" w:rsidR="00804519" w:rsidRDefault="00804519"/>
        </w:tc>
      </w:tr>
      <w:tr w:rsidR="00804519" w14:paraId="0B4BA0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BEEA0" w14:textId="77777777" w:rsidR="00804519" w:rsidRDefault="00804519"/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E74AD" w14:textId="77777777" w:rsidR="00804519" w:rsidRDefault="00804519"/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ED0C3" w14:textId="77777777" w:rsidR="00804519" w:rsidRDefault="00804519"/>
        </w:tc>
      </w:tr>
      <w:tr w:rsidR="00804519" w14:paraId="76D3CC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3A2E4" w14:textId="77777777" w:rsidR="00804519" w:rsidRDefault="00804519"/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CEAE1" w14:textId="77777777" w:rsidR="00804519" w:rsidRDefault="00804519"/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BA2DC" w14:textId="77777777" w:rsidR="00804519" w:rsidRDefault="00804519"/>
        </w:tc>
      </w:tr>
      <w:tr w:rsidR="00804519" w14:paraId="101D27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AF1B8" w14:textId="77777777" w:rsidR="00804519" w:rsidRDefault="00804519"/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7F0B0" w14:textId="77777777" w:rsidR="00804519" w:rsidRDefault="00804519"/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98FC4" w14:textId="77777777" w:rsidR="00804519" w:rsidRDefault="00804519"/>
        </w:tc>
      </w:tr>
    </w:tbl>
    <w:p w14:paraId="4982FB6D" w14:textId="77777777" w:rsidR="00804519" w:rsidRDefault="00804519">
      <w:pPr>
        <w:pageBreakBefore/>
      </w:pPr>
    </w:p>
    <w:p w14:paraId="40F46F12" w14:textId="77777777" w:rsidR="00804519" w:rsidRDefault="00000000">
      <w:pPr>
        <w:pStyle w:val="Ttulo1"/>
        <w:spacing w:before="320" w:after="160"/>
      </w:pPr>
      <w:r>
        <w:rPr>
          <w:b/>
          <w:bCs/>
          <w:color w:val="7A0C0C"/>
        </w:rPr>
        <w:t>6. Modelo de base de datos</w:t>
      </w:r>
    </w:p>
    <w:p w14:paraId="7C55E3A5" w14:textId="77777777" w:rsidR="00804519" w:rsidRDefault="00000000">
      <w:pPr>
        <w:pStyle w:val="Ttulo2"/>
        <w:spacing w:before="220" w:after="120"/>
      </w:pPr>
      <w:r>
        <w:rPr>
          <w:b/>
          <w:bCs/>
          <w:color w:val="1F3864"/>
        </w:rPr>
        <w:t>6.1. Modelo entidad-relación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04519" w14:paraId="773820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FF6D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0B368B" w14:textId="77777777" w:rsidR="00804519" w:rsidRDefault="00000000"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>Inserte el modelo entidad-relación (ER) de su base de datos.</w:t>
            </w:r>
          </w:p>
        </w:tc>
      </w:tr>
      <w:tr w:rsidR="00804519" w14:paraId="4C0611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B5A9A9"/>
              <w:left w:val="dashed" w:sz="8" w:space="0" w:color="B5A9A9"/>
              <w:bottom w:val="dashed" w:sz="8" w:space="0" w:color="B5A9A9"/>
              <w:right w:val="dashed" w:sz="8" w:space="0" w:color="B5A9A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521BEC" w14:textId="77777777" w:rsidR="00804519" w:rsidRDefault="00000000">
            <w:pPr>
              <w:spacing w:before="1100" w:after="1100"/>
              <w:jc w:val="center"/>
            </w:pPr>
            <w:r>
              <w:rPr>
                <w:i/>
                <w:iCs/>
                <w:color w:val="9B8B8B"/>
                <w:sz w:val="19"/>
                <w:szCs w:val="19"/>
              </w:rPr>
              <w:t>[Inserte aquí el modelo entidad-relación]</w:t>
            </w:r>
          </w:p>
        </w:tc>
      </w:tr>
    </w:tbl>
    <w:p w14:paraId="1FEBF36B" w14:textId="77777777" w:rsidR="00804519" w:rsidRDefault="00000000">
      <w:pPr>
        <w:pStyle w:val="Ttulo2"/>
        <w:spacing w:before="220" w:after="120"/>
      </w:pPr>
      <w:r>
        <w:rPr>
          <w:b/>
          <w:bCs/>
          <w:color w:val="1F3864"/>
        </w:rPr>
        <w:t>6.2. Diccionario de datos (tablas principales)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04519" w14:paraId="4BE6D3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FF6D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9E61CAC" w14:textId="77777777" w:rsidR="00804519" w:rsidRDefault="00000000"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>Documente al menos 3 tablas principales de su modelo, con sus campos, tipos y descripción.</w:t>
            </w:r>
          </w:p>
        </w:tc>
      </w:tr>
    </w:tbl>
    <w:p w14:paraId="7144B1CB" w14:textId="77777777" w:rsidR="00804519" w:rsidRDefault="00000000">
      <w:pPr>
        <w:pStyle w:val="Ttulo3"/>
        <w:spacing w:before="160" w:after="100"/>
      </w:pPr>
      <w:r>
        <w:rPr>
          <w:b/>
          <w:bCs/>
          <w:i/>
          <w:iCs/>
        </w:rPr>
        <w:t>Tabla: ____________________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1000"/>
        <w:gridCol w:w="4960"/>
      </w:tblGrid>
      <w:tr w:rsidR="00804519" w14:paraId="11E8450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5B8DF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2343B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A8097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Nulo</w:t>
            </w:r>
          </w:p>
        </w:tc>
        <w:tc>
          <w:tcPr>
            <w:tcW w:w="49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413CC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</w:tr>
      <w:tr w:rsidR="00804519" w14:paraId="083E57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C5E02" w14:textId="77777777" w:rsidR="00804519" w:rsidRDefault="00804519"/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F2500" w14:textId="77777777" w:rsidR="00804519" w:rsidRDefault="00804519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B6CA3" w14:textId="77777777" w:rsidR="00804519" w:rsidRDefault="00804519"/>
        </w:tc>
        <w:tc>
          <w:tcPr>
            <w:tcW w:w="4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3519B" w14:textId="77777777" w:rsidR="00804519" w:rsidRDefault="00804519"/>
        </w:tc>
      </w:tr>
      <w:tr w:rsidR="00804519" w14:paraId="2BCCCE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0C907" w14:textId="77777777" w:rsidR="00804519" w:rsidRDefault="00804519"/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CF50C" w14:textId="77777777" w:rsidR="00804519" w:rsidRDefault="00804519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1AF97" w14:textId="77777777" w:rsidR="00804519" w:rsidRDefault="00804519"/>
        </w:tc>
        <w:tc>
          <w:tcPr>
            <w:tcW w:w="4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A12B7" w14:textId="77777777" w:rsidR="00804519" w:rsidRDefault="00804519"/>
        </w:tc>
      </w:tr>
      <w:tr w:rsidR="00804519" w14:paraId="723092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16E4E" w14:textId="77777777" w:rsidR="00804519" w:rsidRDefault="00804519"/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18DA9" w14:textId="77777777" w:rsidR="00804519" w:rsidRDefault="00804519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478D0" w14:textId="77777777" w:rsidR="00804519" w:rsidRDefault="00804519"/>
        </w:tc>
        <w:tc>
          <w:tcPr>
            <w:tcW w:w="4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BBD79" w14:textId="77777777" w:rsidR="00804519" w:rsidRDefault="00804519"/>
        </w:tc>
      </w:tr>
      <w:tr w:rsidR="00804519" w14:paraId="42D1FC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D16D2" w14:textId="77777777" w:rsidR="00804519" w:rsidRDefault="00804519"/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1476F" w14:textId="77777777" w:rsidR="00804519" w:rsidRDefault="00804519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E62A9" w14:textId="77777777" w:rsidR="00804519" w:rsidRDefault="00804519"/>
        </w:tc>
        <w:tc>
          <w:tcPr>
            <w:tcW w:w="4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BD89E" w14:textId="77777777" w:rsidR="00804519" w:rsidRDefault="00804519"/>
        </w:tc>
      </w:tr>
    </w:tbl>
    <w:p w14:paraId="0CCF3D9F" w14:textId="77777777" w:rsidR="00804519" w:rsidRDefault="00000000">
      <w:pPr>
        <w:pStyle w:val="Ttulo3"/>
        <w:spacing w:before="160" w:after="100"/>
      </w:pPr>
      <w:r>
        <w:rPr>
          <w:b/>
          <w:bCs/>
          <w:i/>
          <w:iCs/>
        </w:rPr>
        <w:t>Tabla: ____________________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1000"/>
        <w:gridCol w:w="4960"/>
      </w:tblGrid>
      <w:tr w:rsidR="00804519" w14:paraId="3E6D7F4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BAED1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E4849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819D8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Nulo</w:t>
            </w:r>
          </w:p>
        </w:tc>
        <w:tc>
          <w:tcPr>
            <w:tcW w:w="49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46116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</w:tr>
      <w:tr w:rsidR="00804519" w14:paraId="3D6708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9A5FC" w14:textId="77777777" w:rsidR="00804519" w:rsidRDefault="00804519"/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17570" w14:textId="77777777" w:rsidR="00804519" w:rsidRDefault="00804519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308B4" w14:textId="77777777" w:rsidR="00804519" w:rsidRDefault="00804519"/>
        </w:tc>
        <w:tc>
          <w:tcPr>
            <w:tcW w:w="4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1B204" w14:textId="77777777" w:rsidR="00804519" w:rsidRDefault="00804519"/>
        </w:tc>
      </w:tr>
      <w:tr w:rsidR="00804519" w14:paraId="11DCEE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B3CA6" w14:textId="77777777" w:rsidR="00804519" w:rsidRDefault="00804519"/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272D0" w14:textId="77777777" w:rsidR="00804519" w:rsidRDefault="00804519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B6C7B" w14:textId="77777777" w:rsidR="00804519" w:rsidRDefault="00804519"/>
        </w:tc>
        <w:tc>
          <w:tcPr>
            <w:tcW w:w="4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D7922" w14:textId="77777777" w:rsidR="00804519" w:rsidRDefault="00804519"/>
        </w:tc>
      </w:tr>
      <w:tr w:rsidR="00804519" w14:paraId="714DC1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3A8B4" w14:textId="77777777" w:rsidR="00804519" w:rsidRDefault="00804519"/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BE366" w14:textId="77777777" w:rsidR="00804519" w:rsidRDefault="00804519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F8A02" w14:textId="77777777" w:rsidR="00804519" w:rsidRDefault="00804519"/>
        </w:tc>
        <w:tc>
          <w:tcPr>
            <w:tcW w:w="4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E5349" w14:textId="77777777" w:rsidR="00804519" w:rsidRDefault="00804519"/>
        </w:tc>
      </w:tr>
      <w:tr w:rsidR="00804519" w14:paraId="1B0A44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2BA16" w14:textId="77777777" w:rsidR="00804519" w:rsidRDefault="00804519"/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9BB6E" w14:textId="77777777" w:rsidR="00804519" w:rsidRDefault="00804519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831D9" w14:textId="77777777" w:rsidR="00804519" w:rsidRDefault="00804519"/>
        </w:tc>
        <w:tc>
          <w:tcPr>
            <w:tcW w:w="4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CFEDE" w14:textId="77777777" w:rsidR="00804519" w:rsidRDefault="00804519"/>
        </w:tc>
      </w:tr>
    </w:tbl>
    <w:p w14:paraId="73F2784D" w14:textId="77777777" w:rsidR="00804519" w:rsidRDefault="00000000">
      <w:pPr>
        <w:pStyle w:val="Ttulo3"/>
        <w:spacing w:before="160" w:after="100"/>
      </w:pPr>
      <w:r>
        <w:rPr>
          <w:b/>
          <w:bCs/>
          <w:i/>
          <w:iCs/>
        </w:rPr>
        <w:t>Tabla: ____________________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1000"/>
        <w:gridCol w:w="4960"/>
      </w:tblGrid>
      <w:tr w:rsidR="00804519" w14:paraId="4D6986E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E1CB5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0139D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D28ED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Nulo</w:t>
            </w:r>
          </w:p>
        </w:tc>
        <w:tc>
          <w:tcPr>
            <w:tcW w:w="49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80376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</w:tr>
      <w:tr w:rsidR="00804519" w14:paraId="7F3B39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93F3B" w14:textId="77777777" w:rsidR="00804519" w:rsidRDefault="00804519"/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BA92E" w14:textId="77777777" w:rsidR="00804519" w:rsidRDefault="00804519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60F05" w14:textId="77777777" w:rsidR="00804519" w:rsidRDefault="00804519"/>
        </w:tc>
        <w:tc>
          <w:tcPr>
            <w:tcW w:w="4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B0D55" w14:textId="77777777" w:rsidR="00804519" w:rsidRDefault="00804519"/>
        </w:tc>
      </w:tr>
      <w:tr w:rsidR="00804519" w14:paraId="6D3B26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B3DCC" w14:textId="77777777" w:rsidR="00804519" w:rsidRDefault="00804519"/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E8CDC" w14:textId="77777777" w:rsidR="00804519" w:rsidRDefault="00804519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E8DEB" w14:textId="77777777" w:rsidR="00804519" w:rsidRDefault="00804519"/>
        </w:tc>
        <w:tc>
          <w:tcPr>
            <w:tcW w:w="4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73A7A" w14:textId="77777777" w:rsidR="00804519" w:rsidRDefault="00804519"/>
        </w:tc>
      </w:tr>
      <w:tr w:rsidR="00804519" w14:paraId="1689D7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ED23C" w14:textId="77777777" w:rsidR="00804519" w:rsidRDefault="00804519"/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41426" w14:textId="77777777" w:rsidR="00804519" w:rsidRDefault="00804519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5D32A" w14:textId="77777777" w:rsidR="00804519" w:rsidRDefault="00804519"/>
        </w:tc>
        <w:tc>
          <w:tcPr>
            <w:tcW w:w="4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2D889" w14:textId="77777777" w:rsidR="00804519" w:rsidRDefault="00804519"/>
        </w:tc>
      </w:tr>
      <w:tr w:rsidR="00804519" w14:paraId="366EE0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4EB5A" w14:textId="77777777" w:rsidR="00804519" w:rsidRDefault="00804519"/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5C1BF" w14:textId="77777777" w:rsidR="00804519" w:rsidRDefault="00804519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6A55D" w14:textId="77777777" w:rsidR="00804519" w:rsidRDefault="00804519"/>
        </w:tc>
        <w:tc>
          <w:tcPr>
            <w:tcW w:w="4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2A69E" w14:textId="77777777" w:rsidR="00804519" w:rsidRDefault="00804519"/>
        </w:tc>
      </w:tr>
    </w:tbl>
    <w:p w14:paraId="56A0C3B1" w14:textId="77777777" w:rsidR="00804519" w:rsidRDefault="00000000">
      <w:pPr>
        <w:pStyle w:val="Ttulo2"/>
        <w:spacing w:before="220" w:after="120"/>
      </w:pPr>
      <w:r>
        <w:rPr>
          <w:b/>
          <w:bCs/>
          <w:color w:val="1F3864"/>
        </w:rPr>
        <w:t>6.3. Script DDL (extracto)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04519" w14:paraId="02546B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FF6D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0803A95" w14:textId="77777777" w:rsidR="00804519" w:rsidRDefault="00000000"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>Inserte el script DDL (sentencias CREATE TABLE) de al menos 2 tablas de su modelo.</w:t>
            </w:r>
          </w:p>
        </w:tc>
      </w:tr>
      <w:tr w:rsidR="00804519" w14:paraId="6E24D8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B5A9A9"/>
              <w:left w:val="dashed" w:sz="8" w:space="0" w:color="B5A9A9"/>
              <w:bottom w:val="dashed" w:sz="8" w:space="0" w:color="B5A9A9"/>
              <w:right w:val="dashed" w:sz="8" w:space="0" w:color="B5A9A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B8731B" w14:textId="77777777" w:rsidR="00804519" w:rsidRDefault="00000000">
            <w:pPr>
              <w:spacing w:before="700" w:after="700"/>
              <w:jc w:val="center"/>
            </w:pPr>
            <w:r>
              <w:rPr>
                <w:i/>
                <w:iCs/>
                <w:color w:val="9B8B8B"/>
                <w:sz w:val="19"/>
                <w:szCs w:val="19"/>
              </w:rPr>
              <w:lastRenderedPageBreak/>
              <w:t>[Inserte aquí el extracto del script DDL]</w:t>
            </w:r>
          </w:p>
        </w:tc>
      </w:tr>
    </w:tbl>
    <w:p w14:paraId="16979925" w14:textId="77777777" w:rsidR="00804519" w:rsidRDefault="00804519">
      <w:pPr>
        <w:pageBreakBefore/>
      </w:pPr>
    </w:p>
    <w:p w14:paraId="50DACF45" w14:textId="77777777" w:rsidR="00804519" w:rsidRDefault="00000000">
      <w:pPr>
        <w:pStyle w:val="Ttulo1"/>
        <w:spacing w:before="320" w:after="160"/>
      </w:pPr>
      <w:r>
        <w:rPr>
          <w:b/>
          <w:bCs/>
          <w:color w:val="7A0C0C"/>
        </w:rPr>
        <w:t>7. Prototipo UX/UI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04519" w14:paraId="5E60CA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FF6D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54E780F" w14:textId="77777777" w:rsidR="00804519" w:rsidRDefault="00000000"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 xml:space="preserve">Inserte los </w:t>
            </w:r>
            <w:proofErr w:type="spellStart"/>
            <w:r>
              <w:rPr>
                <w:i/>
                <w:iCs/>
                <w:color w:val="5A4A00"/>
                <w:sz w:val="18"/>
                <w:szCs w:val="18"/>
              </w:rPr>
              <w:t>wireframes</w:t>
            </w:r>
            <w:proofErr w:type="spellEnd"/>
            <w:r>
              <w:rPr>
                <w:i/>
                <w:iCs/>
                <w:color w:val="5A4A00"/>
                <w:sz w:val="18"/>
                <w:szCs w:val="18"/>
              </w:rPr>
              <w:t xml:space="preserve"> o mockups de las pantallas principales de su solución (mínimo 2, alineadas a los módulos M1 y M2) y describa brevemente cada una.</w:t>
            </w:r>
          </w:p>
        </w:tc>
      </w:tr>
    </w:tbl>
    <w:p w14:paraId="42388AB2" w14:textId="77777777" w:rsidR="00804519" w:rsidRDefault="00000000">
      <w:pPr>
        <w:pStyle w:val="Ttulo2"/>
        <w:spacing w:before="220" w:after="120"/>
      </w:pPr>
      <w:r>
        <w:rPr>
          <w:b/>
          <w:bCs/>
          <w:color w:val="1F3864"/>
        </w:rPr>
        <w:t>7.1. Pantalla — ____________________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04519" w14:paraId="05CEEF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B5A9A9"/>
              <w:left w:val="dashed" w:sz="8" w:space="0" w:color="B5A9A9"/>
              <w:bottom w:val="dashed" w:sz="8" w:space="0" w:color="B5A9A9"/>
              <w:right w:val="dashed" w:sz="8" w:space="0" w:color="B5A9A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2D958D" w14:textId="77777777" w:rsidR="00804519" w:rsidRDefault="00000000">
            <w:pPr>
              <w:spacing w:before="1000" w:after="1000"/>
              <w:jc w:val="center"/>
            </w:pPr>
            <w:r>
              <w:rPr>
                <w:i/>
                <w:iCs/>
                <w:color w:val="9B8B8B"/>
                <w:sz w:val="19"/>
                <w:szCs w:val="19"/>
              </w:rPr>
              <w:t xml:space="preserve">[Inserte aquí el </w:t>
            </w:r>
            <w:proofErr w:type="spellStart"/>
            <w:r>
              <w:rPr>
                <w:i/>
                <w:iCs/>
                <w:color w:val="9B8B8B"/>
                <w:sz w:val="19"/>
                <w:szCs w:val="19"/>
              </w:rPr>
              <w:t>wireframe</w:t>
            </w:r>
            <w:proofErr w:type="spellEnd"/>
            <w:r>
              <w:rPr>
                <w:i/>
                <w:iCs/>
                <w:color w:val="9B8B8B"/>
                <w:sz w:val="19"/>
                <w:szCs w:val="19"/>
              </w:rPr>
              <w:t>/mockup de la pantalla]</w:t>
            </w:r>
          </w:p>
        </w:tc>
      </w:tr>
    </w:tbl>
    <w:p w14:paraId="6EBD70D2" w14:textId="77777777" w:rsidR="00804519" w:rsidRDefault="00000000">
      <w:pPr>
        <w:spacing w:after="120"/>
        <w:jc w:val="both"/>
      </w:pPr>
      <w:r>
        <w:t>Descripción: ______________________________________________________________________________</w:t>
      </w:r>
    </w:p>
    <w:p w14:paraId="749E0AD1" w14:textId="77777777" w:rsidR="00804519" w:rsidRDefault="00000000">
      <w:pPr>
        <w:pStyle w:val="Ttulo2"/>
        <w:spacing w:before="220" w:after="120"/>
      </w:pPr>
      <w:r>
        <w:rPr>
          <w:b/>
          <w:bCs/>
          <w:color w:val="1F3864"/>
        </w:rPr>
        <w:t>7.2. Pantalla — ____________________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04519" w14:paraId="410071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B5A9A9"/>
              <w:left w:val="dashed" w:sz="8" w:space="0" w:color="B5A9A9"/>
              <w:bottom w:val="dashed" w:sz="8" w:space="0" w:color="B5A9A9"/>
              <w:right w:val="dashed" w:sz="8" w:space="0" w:color="B5A9A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11EEBB" w14:textId="77777777" w:rsidR="00804519" w:rsidRDefault="00000000">
            <w:pPr>
              <w:spacing w:before="1000" w:after="1000"/>
              <w:jc w:val="center"/>
            </w:pPr>
            <w:r>
              <w:rPr>
                <w:i/>
                <w:iCs/>
                <w:color w:val="9B8B8B"/>
                <w:sz w:val="19"/>
                <w:szCs w:val="19"/>
              </w:rPr>
              <w:t xml:space="preserve">[Inserte aquí el </w:t>
            </w:r>
            <w:proofErr w:type="spellStart"/>
            <w:r>
              <w:rPr>
                <w:i/>
                <w:iCs/>
                <w:color w:val="9B8B8B"/>
                <w:sz w:val="19"/>
                <w:szCs w:val="19"/>
              </w:rPr>
              <w:t>wireframe</w:t>
            </w:r>
            <w:proofErr w:type="spellEnd"/>
            <w:r>
              <w:rPr>
                <w:i/>
                <w:iCs/>
                <w:color w:val="9B8B8B"/>
                <w:sz w:val="19"/>
                <w:szCs w:val="19"/>
              </w:rPr>
              <w:t>/mockup de la pantalla]</w:t>
            </w:r>
          </w:p>
        </w:tc>
      </w:tr>
    </w:tbl>
    <w:p w14:paraId="48FDAF9A" w14:textId="77777777" w:rsidR="00804519" w:rsidRDefault="00000000">
      <w:pPr>
        <w:spacing w:after="120"/>
        <w:jc w:val="both"/>
      </w:pPr>
      <w:r>
        <w:t>Descripción: ______________________________________________________________________________</w:t>
      </w:r>
    </w:p>
    <w:p w14:paraId="47468368" w14:textId="77777777" w:rsidR="00804519" w:rsidRDefault="00000000">
      <w:pPr>
        <w:pStyle w:val="Ttulo2"/>
        <w:spacing w:before="220" w:after="120"/>
      </w:pPr>
      <w:r>
        <w:rPr>
          <w:b/>
          <w:bCs/>
          <w:color w:val="1F3864"/>
        </w:rPr>
        <w:t>7.3. Flujo de navegación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17"/>
        <w:gridCol w:w="4643"/>
      </w:tblGrid>
      <w:tr w:rsidR="00804519" w14:paraId="6FDB89D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9260" w:type="dxa"/>
          <w:cantSplit/>
        </w:trPr>
        <w:tc>
          <w:tcPr>
            <w:tcW w:w="9360" w:type="dxa"/>
            <w:shd w:val="clear" w:color="auto" w:fill="FFF6D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2C0C29" w14:textId="77777777" w:rsidR="00804519" w:rsidRDefault="00000000"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>Describa en 3 a 4 pasos cómo navega el usuario entre las pantallas principales de su prototipo.</w:t>
            </w:r>
          </w:p>
        </w:tc>
      </w:tr>
      <w:tr w:rsidR="00804519" w14:paraId="17D0D0B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4BE9F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86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1C3C8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</w:tr>
      <w:tr w:rsidR="00804519" w14:paraId="12CD70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29B52" w14:textId="77777777" w:rsidR="00804519" w:rsidRDefault="00804519"/>
        </w:tc>
        <w:tc>
          <w:tcPr>
            <w:tcW w:w="8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D7925" w14:textId="77777777" w:rsidR="00804519" w:rsidRDefault="00804519"/>
        </w:tc>
      </w:tr>
      <w:tr w:rsidR="00804519" w14:paraId="5016DC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166C5" w14:textId="77777777" w:rsidR="00804519" w:rsidRDefault="00804519"/>
        </w:tc>
        <w:tc>
          <w:tcPr>
            <w:tcW w:w="8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08263" w14:textId="77777777" w:rsidR="00804519" w:rsidRDefault="00804519"/>
        </w:tc>
      </w:tr>
      <w:tr w:rsidR="00804519" w14:paraId="586A58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EECCA" w14:textId="77777777" w:rsidR="00804519" w:rsidRDefault="00804519"/>
        </w:tc>
        <w:tc>
          <w:tcPr>
            <w:tcW w:w="8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EC14D" w14:textId="77777777" w:rsidR="00804519" w:rsidRDefault="00804519"/>
        </w:tc>
      </w:tr>
      <w:tr w:rsidR="00804519" w14:paraId="31762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3A376" w14:textId="77777777" w:rsidR="00804519" w:rsidRDefault="00804519"/>
        </w:tc>
        <w:tc>
          <w:tcPr>
            <w:tcW w:w="8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2A58F" w14:textId="77777777" w:rsidR="00804519" w:rsidRDefault="00804519"/>
        </w:tc>
      </w:tr>
    </w:tbl>
    <w:p w14:paraId="1BF26E27" w14:textId="77777777" w:rsidR="00804519" w:rsidRDefault="00804519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04519" w14:paraId="306005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7A0C0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7883AB" w14:textId="77777777" w:rsidR="00804519" w:rsidRDefault="00000000">
            <w:r>
              <w:rPr>
                <w:b/>
                <w:bCs/>
                <w:color w:val="FFFFFF"/>
                <w:sz w:val="22"/>
                <w:szCs w:val="22"/>
              </w:rPr>
              <w:t>SEMANA 7 · AVANCE 4 — PLAN DE RELEASE Y SPRINT BACKLOG 1</w:t>
            </w:r>
          </w:p>
        </w:tc>
      </w:tr>
    </w:tbl>
    <w:p w14:paraId="6EB15378" w14:textId="77777777" w:rsidR="00804519" w:rsidRDefault="00000000">
      <w:pPr>
        <w:pStyle w:val="Ttulo1"/>
        <w:spacing w:before="320" w:after="160"/>
      </w:pPr>
      <w:r>
        <w:rPr>
          <w:b/>
          <w:bCs/>
          <w:color w:val="7A0C0C"/>
        </w:rPr>
        <w:t xml:space="preserve">8. Plan de </w:t>
      </w:r>
      <w:proofErr w:type="spellStart"/>
      <w:r>
        <w:rPr>
          <w:b/>
          <w:bCs/>
          <w:color w:val="7A0C0C"/>
        </w:rPr>
        <w:t>release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40"/>
        <w:gridCol w:w="1520"/>
        <w:gridCol w:w="3300"/>
      </w:tblGrid>
      <w:tr w:rsidR="00804519" w14:paraId="4EF6407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  <w:cantSplit/>
        </w:trPr>
        <w:tc>
          <w:tcPr>
            <w:tcW w:w="9360" w:type="dxa"/>
            <w:shd w:val="clear" w:color="auto" w:fill="FFF6D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DC214D" w14:textId="77777777" w:rsidR="00804519" w:rsidRDefault="00000000"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>Confirme el alcance de cada sprint de su proyecto (puede mantener el alcance sugerido o ajustarlo).</w:t>
            </w:r>
          </w:p>
        </w:tc>
      </w:tr>
      <w:tr w:rsidR="00804519" w14:paraId="0B01991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3151A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D6F6B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Semanas</w:t>
            </w:r>
          </w:p>
        </w:tc>
        <w:tc>
          <w:tcPr>
            <w:tcW w:w="53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84811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Alcance</w:t>
            </w:r>
          </w:p>
        </w:tc>
      </w:tr>
      <w:tr w:rsidR="00804519" w14:paraId="34395E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B6DFC" w14:textId="77777777" w:rsidR="00804519" w:rsidRDefault="00000000">
            <w:r>
              <w:rPr>
                <w:sz w:val="19"/>
                <w:szCs w:val="19"/>
              </w:rPr>
              <w:t>Sprint 1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739D5" w14:textId="77777777" w:rsidR="00804519" w:rsidRDefault="00000000">
            <w:r>
              <w:rPr>
                <w:sz w:val="19"/>
                <w:szCs w:val="19"/>
              </w:rPr>
              <w:t>9 – 11</w:t>
            </w:r>
          </w:p>
        </w:tc>
        <w:tc>
          <w:tcPr>
            <w:tcW w:w="5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27FAF" w14:textId="77777777" w:rsidR="00804519" w:rsidRDefault="00804519"/>
        </w:tc>
      </w:tr>
      <w:tr w:rsidR="00804519" w14:paraId="1AF14F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E0CDD" w14:textId="77777777" w:rsidR="00804519" w:rsidRDefault="00000000">
            <w:r>
              <w:rPr>
                <w:sz w:val="19"/>
                <w:szCs w:val="19"/>
              </w:rPr>
              <w:t>Sprint 2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03D7F" w14:textId="77777777" w:rsidR="00804519" w:rsidRDefault="00000000">
            <w:r>
              <w:rPr>
                <w:sz w:val="19"/>
                <w:szCs w:val="19"/>
              </w:rPr>
              <w:t>12 – 14</w:t>
            </w:r>
          </w:p>
        </w:tc>
        <w:tc>
          <w:tcPr>
            <w:tcW w:w="5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4085A" w14:textId="77777777" w:rsidR="00804519" w:rsidRDefault="00804519"/>
        </w:tc>
      </w:tr>
    </w:tbl>
    <w:p w14:paraId="367142FE" w14:textId="77777777" w:rsidR="00804519" w:rsidRDefault="00000000">
      <w:pPr>
        <w:pStyle w:val="Ttulo1"/>
        <w:spacing w:before="320" w:after="160"/>
      </w:pPr>
      <w:r>
        <w:rPr>
          <w:b/>
          <w:bCs/>
          <w:color w:val="7A0C0C"/>
        </w:rPr>
        <w:t>9. Sprint backlog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2"/>
        <w:gridCol w:w="2099"/>
        <w:gridCol w:w="1537"/>
        <w:gridCol w:w="829"/>
        <w:gridCol w:w="1073"/>
      </w:tblGrid>
      <w:tr w:rsidR="00804519" w14:paraId="223E68E3" w14:textId="77777777">
        <w:tblPrEx>
          <w:tblCellMar>
            <w:top w:w="0" w:type="dxa"/>
            <w:bottom w:w="0" w:type="dxa"/>
          </w:tblCellMar>
        </w:tblPrEx>
        <w:trPr>
          <w:gridAfter w:val="4"/>
          <w:wAfter w:w="9260" w:type="dxa"/>
          <w:cantSplit/>
        </w:trPr>
        <w:tc>
          <w:tcPr>
            <w:tcW w:w="9360" w:type="dxa"/>
            <w:shd w:val="clear" w:color="auto" w:fill="FFF6D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23CB63" w14:textId="77777777" w:rsidR="00804519" w:rsidRDefault="00000000"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>Traslade las historias del Sprint 1 (ver sección 3.4) asignando responsable y estado inicial.</w:t>
            </w:r>
          </w:p>
        </w:tc>
      </w:tr>
      <w:tr w:rsidR="00804519" w14:paraId="69D8580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A90B9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Historia</w:t>
            </w:r>
          </w:p>
        </w:tc>
        <w:tc>
          <w:tcPr>
            <w:tcW w:w="4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EF540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22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3959B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Responsable</w:t>
            </w:r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F30CD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Puntos</w:t>
            </w:r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00BFB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</w:tr>
      <w:tr w:rsidR="00804519" w14:paraId="2A9010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6C995" w14:textId="77777777" w:rsidR="00804519" w:rsidRDefault="00804519"/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03152" w14:textId="77777777" w:rsidR="00804519" w:rsidRDefault="00804519"/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0E89C" w14:textId="77777777" w:rsidR="00804519" w:rsidRDefault="00804519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89000" w14:textId="77777777" w:rsidR="00804519" w:rsidRDefault="00804519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9160E" w14:textId="77777777" w:rsidR="00804519" w:rsidRDefault="00804519"/>
        </w:tc>
      </w:tr>
      <w:tr w:rsidR="00804519" w14:paraId="31C4C7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5EEB2" w14:textId="77777777" w:rsidR="00804519" w:rsidRDefault="00804519"/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30F02" w14:textId="77777777" w:rsidR="00804519" w:rsidRDefault="00804519"/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3B2BE" w14:textId="77777777" w:rsidR="00804519" w:rsidRDefault="00804519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CF5E5" w14:textId="77777777" w:rsidR="00804519" w:rsidRDefault="00804519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227FD" w14:textId="77777777" w:rsidR="00804519" w:rsidRDefault="00804519"/>
        </w:tc>
      </w:tr>
      <w:tr w:rsidR="00804519" w14:paraId="2065C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8B10F" w14:textId="77777777" w:rsidR="00804519" w:rsidRDefault="00804519"/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D6CCE" w14:textId="77777777" w:rsidR="00804519" w:rsidRDefault="00804519"/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40B4E" w14:textId="77777777" w:rsidR="00804519" w:rsidRDefault="00804519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27B77" w14:textId="77777777" w:rsidR="00804519" w:rsidRDefault="00804519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74CB0" w14:textId="77777777" w:rsidR="00804519" w:rsidRDefault="00804519"/>
        </w:tc>
      </w:tr>
      <w:tr w:rsidR="00804519" w14:paraId="322DBC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EBC5F" w14:textId="77777777" w:rsidR="00804519" w:rsidRDefault="00804519"/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D72E9" w14:textId="77777777" w:rsidR="00804519" w:rsidRDefault="00804519"/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E2BC9" w14:textId="77777777" w:rsidR="00804519" w:rsidRDefault="00804519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2A160" w14:textId="77777777" w:rsidR="00804519" w:rsidRDefault="00804519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5B42B" w14:textId="77777777" w:rsidR="00804519" w:rsidRDefault="00804519"/>
        </w:tc>
      </w:tr>
      <w:tr w:rsidR="00804519" w14:paraId="68C92F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DDCA7" w14:textId="77777777" w:rsidR="00804519" w:rsidRDefault="00804519"/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6A52B" w14:textId="77777777" w:rsidR="00804519" w:rsidRDefault="00804519"/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B4CCB" w14:textId="77777777" w:rsidR="00804519" w:rsidRDefault="00804519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DF06C" w14:textId="77777777" w:rsidR="00804519" w:rsidRDefault="00804519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D2FA2" w14:textId="77777777" w:rsidR="00804519" w:rsidRDefault="00804519"/>
        </w:tc>
      </w:tr>
      <w:tr w:rsidR="00804519" w14:paraId="434B9C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E4592" w14:textId="77777777" w:rsidR="00804519" w:rsidRDefault="00804519"/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FB76C" w14:textId="77777777" w:rsidR="00804519" w:rsidRDefault="00804519"/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C8BB7" w14:textId="77777777" w:rsidR="00804519" w:rsidRDefault="00804519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8D162" w14:textId="77777777" w:rsidR="00804519" w:rsidRDefault="00804519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577A4" w14:textId="77777777" w:rsidR="00804519" w:rsidRDefault="00804519"/>
        </w:tc>
      </w:tr>
      <w:tr w:rsidR="00804519" w14:paraId="7EEA92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596D9" w14:textId="77777777" w:rsidR="00804519" w:rsidRDefault="00804519"/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8D70E" w14:textId="77777777" w:rsidR="00804519" w:rsidRDefault="00804519"/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EEDDC" w14:textId="77777777" w:rsidR="00804519" w:rsidRDefault="00804519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7C61F" w14:textId="77777777" w:rsidR="00804519" w:rsidRDefault="00804519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86BC0" w14:textId="77777777" w:rsidR="00804519" w:rsidRDefault="00804519"/>
        </w:tc>
      </w:tr>
      <w:tr w:rsidR="00804519" w14:paraId="1F22D5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0F642" w14:textId="77777777" w:rsidR="00804519" w:rsidRDefault="00804519"/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40989" w14:textId="77777777" w:rsidR="00804519" w:rsidRDefault="00804519"/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E9227" w14:textId="77777777" w:rsidR="00804519" w:rsidRDefault="00804519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9C3A7" w14:textId="77777777" w:rsidR="00804519" w:rsidRDefault="00804519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39D34" w14:textId="77777777" w:rsidR="00804519" w:rsidRDefault="00804519"/>
        </w:tc>
      </w:tr>
    </w:tbl>
    <w:p w14:paraId="165D6C53" w14:textId="77777777" w:rsidR="00804519" w:rsidRDefault="00000000">
      <w:pPr>
        <w:pStyle w:val="Ttulo2"/>
        <w:spacing w:before="220" w:after="120"/>
      </w:pPr>
      <w:r>
        <w:rPr>
          <w:b/>
          <w:bCs/>
          <w:color w:val="1F3864"/>
        </w:rPr>
        <w:t>9.1. Definición de Hecho (</w:t>
      </w:r>
      <w:proofErr w:type="spellStart"/>
      <w:r>
        <w:rPr>
          <w:b/>
          <w:bCs/>
          <w:color w:val="1F3864"/>
        </w:rPr>
        <w:t>Definition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of</w:t>
      </w:r>
      <w:proofErr w:type="spellEnd"/>
      <w:r>
        <w:rPr>
          <w:b/>
          <w:bCs/>
          <w:color w:val="1F3864"/>
        </w:rPr>
        <w:t xml:space="preserve"> Done)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8"/>
        <w:gridCol w:w="4552"/>
      </w:tblGrid>
      <w:tr w:rsidR="00804519" w14:paraId="4C1B235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9260" w:type="dxa"/>
          <w:cantSplit/>
        </w:trPr>
        <w:tc>
          <w:tcPr>
            <w:tcW w:w="9360" w:type="dxa"/>
            <w:shd w:val="clear" w:color="auto" w:fill="FFF6D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91169F9" w14:textId="77777777" w:rsidR="00804519" w:rsidRDefault="00000000"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>Redacte al menos 3 criterios que su equipo usará como Definición de Hecho.</w:t>
            </w:r>
          </w:p>
        </w:tc>
      </w:tr>
      <w:tr w:rsidR="00804519" w14:paraId="0451411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69432" w14:textId="77777777" w:rsidR="00804519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N.°</w:t>
            </w:r>
            <w:proofErr w:type="spellEnd"/>
          </w:p>
        </w:tc>
        <w:tc>
          <w:tcPr>
            <w:tcW w:w="86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01DBB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Criterio</w:t>
            </w:r>
          </w:p>
        </w:tc>
      </w:tr>
      <w:tr w:rsidR="00804519" w14:paraId="54D2EC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9CA25" w14:textId="77777777" w:rsidR="00804519" w:rsidRDefault="00804519"/>
        </w:tc>
        <w:tc>
          <w:tcPr>
            <w:tcW w:w="8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CC449" w14:textId="77777777" w:rsidR="00804519" w:rsidRDefault="00804519"/>
        </w:tc>
      </w:tr>
      <w:tr w:rsidR="00804519" w14:paraId="22CF51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4A0C7" w14:textId="77777777" w:rsidR="00804519" w:rsidRDefault="00804519"/>
        </w:tc>
        <w:tc>
          <w:tcPr>
            <w:tcW w:w="8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8D7E5" w14:textId="77777777" w:rsidR="00804519" w:rsidRDefault="00804519"/>
        </w:tc>
      </w:tr>
      <w:tr w:rsidR="00804519" w14:paraId="0E08B9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EDE68" w14:textId="77777777" w:rsidR="00804519" w:rsidRDefault="00804519"/>
        </w:tc>
        <w:tc>
          <w:tcPr>
            <w:tcW w:w="8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6F819" w14:textId="77777777" w:rsidR="00804519" w:rsidRDefault="00804519"/>
        </w:tc>
      </w:tr>
      <w:tr w:rsidR="00804519" w14:paraId="3DC47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CF0CA" w14:textId="77777777" w:rsidR="00804519" w:rsidRDefault="00804519"/>
        </w:tc>
        <w:tc>
          <w:tcPr>
            <w:tcW w:w="8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E6FD2" w14:textId="77777777" w:rsidR="00804519" w:rsidRDefault="00804519"/>
        </w:tc>
      </w:tr>
    </w:tbl>
    <w:p w14:paraId="352083CF" w14:textId="77777777" w:rsidR="00804519" w:rsidRDefault="00804519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04519" w14:paraId="6FC981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7A0C0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6D6BB3" w14:textId="77777777" w:rsidR="00804519" w:rsidRDefault="00000000">
            <w:r>
              <w:rPr>
                <w:b/>
                <w:bCs/>
                <w:color w:val="FFFFFF"/>
                <w:sz w:val="22"/>
                <w:szCs w:val="22"/>
              </w:rPr>
              <w:t>SEMANA 8 · EXAMEN PARCIAL — GUION DE SUSTENTACIÓN DEL ENTREGABLE 1</w:t>
            </w:r>
          </w:p>
        </w:tc>
      </w:tr>
    </w:tbl>
    <w:p w14:paraId="206C87D1" w14:textId="77777777" w:rsidR="00804519" w:rsidRDefault="00000000">
      <w:pPr>
        <w:pStyle w:val="Ttulo1"/>
        <w:spacing w:before="320" w:after="160"/>
      </w:pPr>
      <w:r>
        <w:rPr>
          <w:b/>
          <w:bCs/>
          <w:color w:val="7A0C0C"/>
        </w:rPr>
        <w:t>10. Guion de sustentación (15 minutos)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69"/>
        <w:gridCol w:w="2304"/>
        <w:gridCol w:w="2587"/>
      </w:tblGrid>
      <w:tr w:rsidR="00804519" w14:paraId="52BE79C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860" w:type="dxa"/>
          <w:cantSplit/>
        </w:trPr>
        <w:tc>
          <w:tcPr>
            <w:tcW w:w="9360" w:type="dxa"/>
            <w:shd w:val="clear" w:color="auto" w:fill="FFF6D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A31DE3" w14:textId="77777777" w:rsidR="00804519" w:rsidRDefault="00000000">
            <w:r>
              <w:rPr>
                <w:b/>
                <w:bCs/>
                <w:i/>
                <w:iCs/>
                <w:color w:val="8A6D00"/>
                <w:sz w:val="18"/>
                <w:szCs w:val="18"/>
              </w:rPr>
              <w:t xml:space="preserve">Guía para completar: </w:t>
            </w:r>
            <w:r>
              <w:rPr>
                <w:i/>
                <w:iCs/>
                <w:color w:val="5A4A00"/>
                <w:sz w:val="18"/>
                <w:szCs w:val="18"/>
              </w:rPr>
              <w:t>Esta estructura de tiempos es la misma para todos los equipos; complete qué integrante expone cada parte.</w:t>
            </w:r>
          </w:p>
        </w:tc>
      </w:tr>
      <w:tr w:rsidR="00804519" w14:paraId="15E533A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3ED36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Tiempo</w:t>
            </w:r>
          </w:p>
        </w:tc>
        <w:tc>
          <w:tcPr>
            <w:tcW w:w="3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029DA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Sección</w:t>
            </w:r>
          </w:p>
        </w:tc>
        <w:tc>
          <w:tcPr>
            <w:tcW w:w="39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26624" w14:textId="77777777" w:rsidR="008045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Quién expone</w:t>
            </w:r>
          </w:p>
        </w:tc>
      </w:tr>
      <w:tr w:rsidR="00804519" w14:paraId="239F24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BF0A1" w14:textId="77777777" w:rsidR="00804519" w:rsidRDefault="00000000">
            <w:r>
              <w:rPr>
                <w:sz w:val="19"/>
                <w:szCs w:val="19"/>
              </w:rPr>
              <w:t>2 min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B0B3C" w14:textId="77777777" w:rsidR="00804519" w:rsidRDefault="00000000">
            <w:r>
              <w:rPr>
                <w:sz w:val="19"/>
                <w:szCs w:val="19"/>
              </w:rPr>
              <w:t>Problema y visión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ABFDB" w14:textId="77777777" w:rsidR="00804519" w:rsidRDefault="00804519"/>
        </w:tc>
      </w:tr>
      <w:tr w:rsidR="00804519" w14:paraId="53278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CAB3F" w14:textId="77777777" w:rsidR="00804519" w:rsidRDefault="00000000">
            <w:r>
              <w:rPr>
                <w:sz w:val="19"/>
                <w:szCs w:val="19"/>
              </w:rPr>
              <w:t>4 min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246E2" w14:textId="77777777" w:rsidR="00804519" w:rsidRDefault="00000000">
            <w:r>
              <w:rPr>
                <w:sz w:val="19"/>
                <w:szCs w:val="19"/>
              </w:rPr>
              <w:t>Requerimientos y backlog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63262" w14:textId="77777777" w:rsidR="00804519" w:rsidRDefault="00804519"/>
        </w:tc>
      </w:tr>
      <w:tr w:rsidR="00804519" w14:paraId="2C6773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2EDF3" w14:textId="77777777" w:rsidR="00804519" w:rsidRDefault="00000000">
            <w:r>
              <w:rPr>
                <w:sz w:val="19"/>
                <w:szCs w:val="19"/>
              </w:rPr>
              <w:t>6 min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F42F8" w14:textId="77777777" w:rsidR="00804519" w:rsidRDefault="00000000">
            <w:r>
              <w:rPr>
                <w:sz w:val="19"/>
                <w:szCs w:val="19"/>
              </w:rPr>
              <w:t>Arquitectura, diseño y prototipo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8E6B5" w14:textId="77777777" w:rsidR="00804519" w:rsidRDefault="00804519"/>
        </w:tc>
      </w:tr>
      <w:tr w:rsidR="00804519" w14:paraId="1DA78A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A266C" w14:textId="77777777" w:rsidR="00804519" w:rsidRDefault="00000000">
            <w:r>
              <w:rPr>
                <w:sz w:val="19"/>
                <w:szCs w:val="19"/>
              </w:rPr>
              <w:t>3 min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0CA69" w14:textId="77777777" w:rsidR="00804519" w:rsidRDefault="00000000">
            <w:r>
              <w:rPr>
                <w:sz w:val="19"/>
                <w:szCs w:val="19"/>
              </w:rPr>
              <w:t>Plan de desarrollo y preguntas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1FB6F" w14:textId="77777777" w:rsidR="00804519" w:rsidRDefault="00804519"/>
        </w:tc>
      </w:tr>
    </w:tbl>
    <w:p w14:paraId="3F7054B4" w14:textId="77777777" w:rsidR="00804519" w:rsidRDefault="00000000">
      <w:pPr>
        <w:spacing w:after="120"/>
        <w:jc w:val="both"/>
      </w:pPr>
      <w:r>
        <w:rPr>
          <w:i/>
          <w:iCs/>
        </w:rPr>
        <w:t>Recomendación: todos los integrantes deben poder explicar cualquier sección del documento, no solo la que redactaron, conforme al criterio “Sustentación del entregable 1” de la rúbrica E1.</w:t>
      </w:r>
    </w:p>
    <w:sectPr w:rsidR="0080451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52F31"/>
    <w:multiLevelType w:val="hybridMultilevel"/>
    <w:tmpl w:val="1A383902"/>
    <w:lvl w:ilvl="0" w:tplc="7A7A3318">
      <w:start w:val="1"/>
      <w:numFmt w:val="bullet"/>
      <w:lvlText w:val="●"/>
      <w:lvlJc w:val="left"/>
      <w:pPr>
        <w:ind w:left="720" w:hanging="360"/>
      </w:pPr>
    </w:lvl>
    <w:lvl w:ilvl="1" w:tplc="935A5F70">
      <w:start w:val="1"/>
      <w:numFmt w:val="bullet"/>
      <w:lvlText w:val="○"/>
      <w:lvlJc w:val="left"/>
      <w:pPr>
        <w:ind w:left="1440" w:hanging="360"/>
      </w:pPr>
    </w:lvl>
    <w:lvl w:ilvl="2" w:tplc="B9F22804">
      <w:start w:val="1"/>
      <w:numFmt w:val="bullet"/>
      <w:lvlText w:val="■"/>
      <w:lvlJc w:val="left"/>
      <w:pPr>
        <w:ind w:left="2160" w:hanging="360"/>
      </w:pPr>
    </w:lvl>
    <w:lvl w:ilvl="3" w:tplc="95CEA8C6">
      <w:start w:val="1"/>
      <w:numFmt w:val="bullet"/>
      <w:lvlText w:val="●"/>
      <w:lvlJc w:val="left"/>
      <w:pPr>
        <w:ind w:left="2880" w:hanging="360"/>
      </w:pPr>
    </w:lvl>
    <w:lvl w:ilvl="4" w:tplc="574201D6">
      <w:start w:val="1"/>
      <w:numFmt w:val="bullet"/>
      <w:lvlText w:val="○"/>
      <w:lvlJc w:val="left"/>
      <w:pPr>
        <w:ind w:left="3600" w:hanging="360"/>
      </w:pPr>
    </w:lvl>
    <w:lvl w:ilvl="5" w:tplc="D472CD2C">
      <w:start w:val="1"/>
      <w:numFmt w:val="bullet"/>
      <w:lvlText w:val="■"/>
      <w:lvlJc w:val="left"/>
      <w:pPr>
        <w:ind w:left="4320" w:hanging="360"/>
      </w:pPr>
    </w:lvl>
    <w:lvl w:ilvl="6" w:tplc="8DCAFA2C">
      <w:start w:val="1"/>
      <w:numFmt w:val="bullet"/>
      <w:lvlText w:val="●"/>
      <w:lvlJc w:val="left"/>
      <w:pPr>
        <w:ind w:left="5040" w:hanging="360"/>
      </w:pPr>
    </w:lvl>
    <w:lvl w:ilvl="7" w:tplc="EFAC5B26">
      <w:start w:val="1"/>
      <w:numFmt w:val="bullet"/>
      <w:lvlText w:val="●"/>
      <w:lvlJc w:val="left"/>
      <w:pPr>
        <w:ind w:left="5760" w:hanging="360"/>
      </w:pPr>
    </w:lvl>
    <w:lvl w:ilvl="8" w:tplc="312831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B52A67"/>
    <w:multiLevelType w:val="hybridMultilevel"/>
    <w:tmpl w:val="E6BEA2E8"/>
    <w:lvl w:ilvl="0" w:tplc="4848874C">
      <w:start w:val="1"/>
      <w:numFmt w:val="decimal"/>
      <w:lvlText w:val="%1."/>
      <w:lvlJc w:val="left"/>
      <w:pPr>
        <w:ind w:left="520" w:hanging="300"/>
      </w:pPr>
    </w:lvl>
    <w:lvl w:ilvl="1" w:tplc="0B1443DE">
      <w:numFmt w:val="decimal"/>
      <w:lvlText w:val=""/>
      <w:lvlJc w:val="left"/>
    </w:lvl>
    <w:lvl w:ilvl="2" w:tplc="E892B380">
      <w:numFmt w:val="decimal"/>
      <w:lvlText w:val=""/>
      <w:lvlJc w:val="left"/>
    </w:lvl>
    <w:lvl w:ilvl="3" w:tplc="E50483B6">
      <w:numFmt w:val="decimal"/>
      <w:lvlText w:val=""/>
      <w:lvlJc w:val="left"/>
    </w:lvl>
    <w:lvl w:ilvl="4" w:tplc="5D920AD4">
      <w:numFmt w:val="decimal"/>
      <w:lvlText w:val=""/>
      <w:lvlJc w:val="left"/>
    </w:lvl>
    <w:lvl w:ilvl="5" w:tplc="DEB68F72">
      <w:numFmt w:val="decimal"/>
      <w:lvlText w:val=""/>
      <w:lvlJc w:val="left"/>
    </w:lvl>
    <w:lvl w:ilvl="6" w:tplc="8752C152">
      <w:numFmt w:val="decimal"/>
      <w:lvlText w:val=""/>
      <w:lvlJc w:val="left"/>
    </w:lvl>
    <w:lvl w:ilvl="7" w:tplc="DD2C9FD2">
      <w:numFmt w:val="decimal"/>
      <w:lvlText w:val=""/>
      <w:lvlJc w:val="left"/>
    </w:lvl>
    <w:lvl w:ilvl="8" w:tplc="AE905FAC">
      <w:numFmt w:val="decimal"/>
      <w:lvlText w:val=""/>
      <w:lvlJc w:val="left"/>
    </w:lvl>
  </w:abstractNum>
  <w:abstractNum w:abstractNumId="2" w15:restartNumberingAfterBreak="0">
    <w:nsid w:val="34CE0A33"/>
    <w:multiLevelType w:val="hybridMultilevel"/>
    <w:tmpl w:val="CA6E7498"/>
    <w:lvl w:ilvl="0" w:tplc="544ECF86">
      <w:start w:val="1"/>
      <w:numFmt w:val="decimal"/>
      <w:lvlText w:val="%1."/>
      <w:lvlJc w:val="left"/>
      <w:pPr>
        <w:ind w:left="520" w:hanging="300"/>
      </w:pPr>
    </w:lvl>
    <w:lvl w:ilvl="1" w:tplc="E6C00472">
      <w:numFmt w:val="decimal"/>
      <w:lvlText w:val=""/>
      <w:lvlJc w:val="left"/>
    </w:lvl>
    <w:lvl w:ilvl="2" w:tplc="0CC408D8">
      <w:numFmt w:val="decimal"/>
      <w:lvlText w:val=""/>
      <w:lvlJc w:val="left"/>
    </w:lvl>
    <w:lvl w:ilvl="3" w:tplc="B1A0C6E4">
      <w:numFmt w:val="decimal"/>
      <w:lvlText w:val=""/>
      <w:lvlJc w:val="left"/>
    </w:lvl>
    <w:lvl w:ilvl="4" w:tplc="9AA894A0">
      <w:numFmt w:val="decimal"/>
      <w:lvlText w:val=""/>
      <w:lvlJc w:val="left"/>
    </w:lvl>
    <w:lvl w:ilvl="5" w:tplc="232CACCE">
      <w:numFmt w:val="decimal"/>
      <w:lvlText w:val=""/>
      <w:lvlJc w:val="left"/>
    </w:lvl>
    <w:lvl w:ilvl="6" w:tplc="0134AADE">
      <w:numFmt w:val="decimal"/>
      <w:lvlText w:val=""/>
      <w:lvlJc w:val="left"/>
    </w:lvl>
    <w:lvl w:ilvl="7" w:tplc="A2D679DE">
      <w:numFmt w:val="decimal"/>
      <w:lvlText w:val=""/>
      <w:lvlJc w:val="left"/>
    </w:lvl>
    <w:lvl w:ilvl="8" w:tplc="B0B24E7A">
      <w:numFmt w:val="decimal"/>
      <w:lvlText w:val=""/>
      <w:lvlJc w:val="left"/>
    </w:lvl>
  </w:abstractNum>
  <w:abstractNum w:abstractNumId="3" w15:restartNumberingAfterBreak="0">
    <w:nsid w:val="39716A50"/>
    <w:multiLevelType w:val="hybridMultilevel"/>
    <w:tmpl w:val="BAA28BEC"/>
    <w:lvl w:ilvl="0" w:tplc="7E7A8B06">
      <w:start w:val="1"/>
      <w:numFmt w:val="decimal"/>
      <w:lvlText w:val="%1."/>
      <w:lvlJc w:val="left"/>
      <w:pPr>
        <w:ind w:left="520" w:hanging="300"/>
      </w:pPr>
    </w:lvl>
    <w:lvl w:ilvl="1" w:tplc="CC14AD12">
      <w:numFmt w:val="decimal"/>
      <w:lvlText w:val=""/>
      <w:lvlJc w:val="left"/>
    </w:lvl>
    <w:lvl w:ilvl="2" w:tplc="16A871CE">
      <w:numFmt w:val="decimal"/>
      <w:lvlText w:val=""/>
      <w:lvlJc w:val="left"/>
    </w:lvl>
    <w:lvl w:ilvl="3" w:tplc="61BE3170">
      <w:numFmt w:val="decimal"/>
      <w:lvlText w:val=""/>
      <w:lvlJc w:val="left"/>
    </w:lvl>
    <w:lvl w:ilvl="4" w:tplc="F036F1C8">
      <w:numFmt w:val="decimal"/>
      <w:lvlText w:val=""/>
      <w:lvlJc w:val="left"/>
    </w:lvl>
    <w:lvl w:ilvl="5" w:tplc="44D4E076">
      <w:numFmt w:val="decimal"/>
      <w:lvlText w:val=""/>
      <w:lvlJc w:val="left"/>
    </w:lvl>
    <w:lvl w:ilvl="6" w:tplc="8B2EF1CC">
      <w:numFmt w:val="decimal"/>
      <w:lvlText w:val=""/>
      <w:lvlJc w:val="left"/>
    </w:lvl>
    <w:lvl w:ilvl="7" w:tplc="B4467C6A">
      <w:numFmt w:val="decimal"/>
      <w:lvlText w:val=""/>
      <w:lvlJc w:val="left"/>
    </w:lvl>
    <w:lvl w:ilvl="8" w:tplc="75C68A1C">
      <w:numFmt w:val="decimal"/>
      <w:lvlText w:val=""/>
      <w:lvlJc w:val="left"/>
    </w:lvl>
  </w:abstractNum>
  <w:abstractNum w:abstractNumId="4" w15:restartNumberingAfterBreak="0">
    <w:nsid w:val="4D9A3FF7"/>
    <w:multiLevelType w:val="hybridMultilevel"/>
    <w:tmpl w:val="4D2CE3D2"/>
    <w:lvl w:ilvl="0" w:tplc="B644D2E6">
      <w:start w:val="1"/>
      <w:numFmt w:val="bullet"/>
      <w:lvlText w:val="•"/>
      <w:lvlJc w:val="left"/>
      <w:pPr>
        <w:ind w:left="520" w:hanging="260"/>
      </w:pPr>
    </w:lvl>
    <w:lvl w:ilvl="1" w:tplc="44500130">
      <w:numFmt w:val="decimal"/>
      <w:lvlText w:val=""/>
      <w:lvlJc w:val="left"/>
    </w:lvl>
    <w:lvl w:ilvl="2" w:tplc="F9304706">
      <w:numFmt w:val="decimal"/>
      <w:lvlText w:val=""/>
      <w:lvlJc w:val="left"/>
    </w:lvl>
    <w:lvl w:ilvl="3" w:tplc="16144990">
      <w:numFmt w:val="decimal"/>
      <w:lvlText w:val=""/>
      <w:lvlJc w:val="left"/>
    </w:lvl>
    <w:lvl w:ilvl="4" w:tplc="81669A58">
      <w:numFmt w:val="decimal"/>
      <w:lvlText w:val=""/>
      <w:lvlJc w:val="left"/>
    </w:lvl>
    <w:lvl w:ilvl="5" w:tplc="BB7AC030">
      <w:numFmt w:val="decimal"/>
      <w:lvlText w:val=""/>
      <w:lvlJc w:val="left"/>
    </w:lvl>
    <w:lvl w:ilvl="6" w:tplc="6F629304">
      <w:numFmt w:val="decimal"/>
      <w:lvlText w:val=""/>
      <w:lvlJc w:val="left"/>
    </w:lvl>
    <w:lvl w:ilvl="7" w:tplc="7618EA64">
      <w:numFmt w:val="decimal"/>
      <w:lvlText w:val=""/>
      <w:lvlJc w:val="left"/>
    </w:lvl>
    <w:lvl w:ilvl="8" w:tplc="7DE8C47C">
      <w:numFmt w:val="decimal"/>
      <w:lvlText w:val=""/>
      <w:lvlJc w:val="left"/>
    </w:lvl>
  </w:abstractNum>
  <w:abstractNum w:abstractNumId="5" w15:restartNumberingAfterBreak="0">
    <w:nsid w:val="5FCC67F1"/>
    <w:multiLevelType w:val="hybridMultilevel"/>
    <w:tmpl w:val="A3824440"/>
    <w:lvl w:ilvl="0" w:tplc="C72EE104">
      <w:start w:val="1"/>
      <w:numFmt w:val="decimal"/>
      <w:lvlText w:val="%1."/>
      <w:lvlJc w:val="left"/>
      <w:pPr>
        <w:ind w:left="520" w:hanging="300"/>
      </w:pPr>
    </w:lvl>
    <w:lvl w:ilvl="1" w:tplc="0AC446D8">
      <w:numFmt w:val="decimal"/>
      <w:lvlText w:val=""/>
      <w:lvlJc w:val="left"/>
    </w:lvl>
    <w:lvl w:ilvl="2" w:tplc="1A4A116C">
      <w:numFmt w:val="decimal"/>
      <w:lvlText w:val=""/>
      <w:lvlJc w:val="left"/>
    </w:lvl>
    <w:lvl w:ilvl="3" w:tplc="A66629E6">
      <w:numFmt w:val="decimal"/>
      <w:lvlText w:val=""/>
      <w:lvlJc w:val="left"/>
    </w:lvl>
    <w:lvl w:ilvl="4" w:tplc="BC8240E8">
      <w:numFmt w:val="decimal"/>
      <w:lvlText w:val=""/>
      <w:lvlJc w:val="left"/>
    </w:lvl>
    <w:lvl w:ilvl="5" w:tplc="8BC0D4D4">
      <w:numFmt w:val="decimal"/>
      <w:lvlText w:val=""/>
      <w:lvlJc w:val="left"/>
    </w:lvl>
    <w:lvl w:ilvl="6" w:tplc="5CE676DE">
      <w:numFmt w:val="decimal"/>
      <w:lvlText w:val=""/>
      <w:lvlJc w:val="left"/>
    </w:lvl>
    <w:lvl w:ilvl="7" w:tplc="BBF41804">
      <w:numFmt w:val="decimal"/>
      <w:lvlText w:val=""/>
      <w:lvlJc w:val="left"/>
    </w:lvl>
    <w:lvl w:ilvl="8" w:tplc="DB1072F6">
      <w:numFmt w:val="decimal"/>
      <w:lvlText w:val=""/>
      <w:lvlJc w:val="left"/>
    </w:lvl>
  </w:abstractNum>
  <w:abstractNum w:abstractNumId="6" w15:restartNumberingAfterBreak="0">
    <w:nsid w:val="76074E01"/>
    <w:multiLevelType w:val="hybridMultilevel"/>
    <w:tmpl w:val="8B024612"/>
    <w:lvl w:ilvl="0" w:tplc="A7E0B304">
      <w:start w:val="1"/>
      <w:numFmt w:val="decimal"/>
      <w:lvlText w:val="%1."/>
      <w:lvlJc w:val="left"/>
      <w:pPr>
        <w:ind w:left="520" w:hanging="300"/>
      </w:pPr>
    </w:lvl>
    <w:lvl w:ilvl="1" w:tplc="242AD250">
      <w:numFmt w:val="decimal"/>
      <w:lvlText w:val=""/>
      <w:lvlJc w:val="left"/>
    </w:lvl>
    <w:lvl w:ilvl="2" w:tplc="FFE47D42">
      <w:numFmt w:val="decimal"/>
      <w:lvlText w:val=""/>
      <w:lvlJc w:val="left"/>
    </w:lvl>
    <w:lvl w:ilvl="3" w:tplc="D3EC84A0">
      <w:numFmt w:val="decimal"/>
      <w:lvlText w:val=""/>
      <w:lvlJc w:val="left"/>
    </w:lvl>
    <w:lvl w:ilvl="4" w:tplc="8C0C21B4">
      <w:numFmt w:val="decimal"/>
      <w:lvlText w:val=""/>
      <w:lvlJc w:val="left"/>
    </w:lvl>
    <w:lvl w:ilvl="5" w:tplc="80C0EB22">
      <w:numFmt w:val="decimal"/>
      <w:lvlText w:val=""/>
      <w:lvlJc w:val="left"/>
    </w:lvl>
    <w:lvl w:ilvl="6" w:tplc="33B4E7A0">
      <w:numFmt w:val="decimal"/>
      <w:lvlText w:val=""/>
      <w:lvlJc w:val="left"/>
    </w:lvl>
    <w:lvl w:ilvl="7" w:tplc="7B7266F8">
      <w:numFmt w:val="decimal"/>
      <w:lvlText w:val=""/>
      <w:lvlJc w:val="left"/>
    </w:lvl>
    <w:lvl w:ilvl="8" w:tplc="C9787380">
      <w:numFmt w:val="decimal"/>
      <w:lvlText w:val=""/>
      <w:lvlJc w:val="left"/>
    </w:lvl>
  </w:abstractNum>
  <w:abstractNum w:abstractNumId="7" w15:restartNumberingAfterBreak="0">
    <w:nsid w:val="7E462199"/>
    <w:multiLevelType w:val="hybridMultilevel"/>
    <w:tmpl w:val="670EE04A"/>
    <w:lvl w:ilvl="0" w:tplc="22E040AC">
      <w:start w:val="1"/>
      <w:numFmt w:val="decimal"/>
      <w:lvlText w:val="%1."/>
      <w:lvlJc w:val="left"/>
      <w:pPr>
        <w:ind w:left="520" w:hanging="300"/>
      </w:pPr>
    </w:lvl>
    <w:lvl w:ilvl="1" w:tplc="8104F372">
      <w:numFmt w:val="decimal"/>
      <w:lvlText w:val=""/>
      <w:lvlJc w:val="left"/>
    </w:lvl>
    <w:lvl w:ilvl="2" w:tplc="FDECCAB6">
      <w:numFmt w:val="decimal"/>
      <w:lvlText w:val=""/>
      <w:lvlJc w:val="left"/>
    </w:lvl>
    <w:lvl w:ilvl="3" w:tplc="2B282CB4">
      <w:numFmt w:val="decimal"/>
      <w:lvlText w:val=""/>
      <w:lvlJc w:val="left"/>
    </w:lvl>
    <w:lvl w:ilvl="4" w:tplc="5268D278">
      <w:numFmt w:val="decimal"/>
      <w:lvlText w:val=""/>
      <w:lvlJc w:val="left"/>
    </w:lvl>
    <w:lvl w:ilvl="5" w:tplc="E0BE6520">
      <w:numFmt w:val="decimal"/>
      <w:lvlText w:val=""/>
      <w:lvlJc w:val="left"/>
    </w:lvl>
    <w:lvl w:ilvl="6" w:tplc="E4F40278">
      <w:numFmt w:val="decimal"/>
      <w:lvlText w:val=""/>
      <w:lvlJc w:val="left"/>
    </w:lvl>
    <w:lvl w:ilvl="7" w:tplc="06FAE16E">
      <w:numFmt w:val="decimal"/>
      <w:lvlText w:val=""/>
      <w:lvlJc w:val="left"/>
    </w:lvl>
    <w:lvl w:ilvl="8" w:tplc="D214E330">
      <w:numFmt w:val="decimal"/>
      <w:lvlText w:val=""/>
      <w:lvlJc w:val="left"/>
    </w:lvl>
  </w:abstractNum>
  <w:num w:numId="1" w16cid:durableId="904218309">
    <w:abstractNumId w:val="0"/>
    <w:lvlOverride w:ilvl="0">
      <w:startOverride w:val="1"/>
    </w:lvlOverride>
  </w:num>
  <w:num w:numId="2" w16cid:durableId="153992732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519"/>
    <w:rsid w:val="00004E4B"/>
    <w:rsid w:val="00050AF2"/>
    <w:rsid w:val="005A4CCE"/>
    <w:rsid w:val="007B5E19"/>
    <w:rsid w:val="00804519"/>
    <w:rsid w:val="00893D66"/>
    <w:rsid w:val="00A0409B"/>
    <w:rsid w:val="00BA15D5"/>
    <w:rsid w:val="00D57774"/>
    <w:rsid w:val="00D705BC"/>
    <w:rsid w:val="00DC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00337A"/>
  <w15:docId w15:val="{C6895A10-1E0C-4A9D-BA17-69094CD86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893D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rancito69/SW705U-grupo-A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19</Pages>
  <Words>3557</Words>
  <Characters>19564</Characters>
  <Application>Microsoft Office Word</Application>
  <DocSecurity>0</DocSecurity>
  <Lines>163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Rashuaman Ricco</cp:lastModifiedBy>
  <cp:revision>5</cp:revision>
  <dcterms:created xsi:type="dcterms:W3CDTF">2026-09-02T13:01:00Z</dcterms:created>
  <dcterms:modified xsi:type="dcterms:W3CDTF">2026-09-21T00:31:35.339Z</dcterms:modified>
</cp:coreProperties>
</file>