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6363b0"/>
          <w:sz w:val="30"/>
          <w:szCs w:val="30"/>
        </w:rPr>
      </w:pPr>
      <w:r w:rsidDel="00000000" w:rsidR="00000000" w:rsidRPr="00000000">
        <w:rPr>
          <w:rFonts w:ascii="Roboto" w:cs="Roboto" w:eastAsia="Roboto" w:hAnsi="Roboto"/>
          <w:b w:val="1"/>
          <w:color w:val="6363b0"/>
          <w:sz w:val="30"/>
          <w:szCs w:val="30"/>
          <w:rtl w:val="0"/>
        </w:rPr>
        <w:t xml:space="preserve">SMOGON FORUM MAIN FEATURES</w:t>
      </w:r>
    </w:p>
    <w:p w:rsidR="00000000" w:rsidDel="00000000" w:rsidP="00000000" w:rsidRDefault="00000000" w:rsidRPr="00000000" w14:paraId="00000002">
      <w:pPr>
        <w:jc w:val="center"/>
        <w:rPr>
          <w:rFonts w:ascii="Roboto" w:cs="Roboto" w:eastAsia="Roboto" w:hAnsi="Roboto"/>
          <w:b w:val="1"/>
          <w:color w:val="6363b0"/>
          <w:sz w:val="30"/>
          <w:szCs w:val="30"/>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Here are the main features the forums should have : </w:t>
      </w:r>
    </w:p>
    <w:p w:rsidR="00000000" w:rsidDel="00000000" w:rsidP="00000000" w:rsidRDefault="00000000" w:rsidRPr="00000000" w14:paraId="00000004">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User accounts: Users should be able to create and manage their own accounts, including setting up profiles and updating their personal information.</w:t>
      </w:r>
    </w:p>
    <w:p w:rsidR="00000000" w:rsidDel="00000000" w:rsidP="00000000" w:rsidRDefault="00000000" w:rsidRPr="00000000" w14:paraId="00000006">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Threads and posts: The core of any forum is the ability to create threads (topics) and make posts (replies) within those threads. Users should be able to create new threads and make posts, as well as edit or delete their own posts.</w:t>
      </w:r>
    </w:p>
    <w:p w:rsidR="00000000" w:rsidDel="00000000" w:rsidP="00000000" w:rsidRDefault="00000000" w:rsidRPr="00000000" w14:paraId="00000008">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Search: Users should be able to search for specific threads or posts within the forum.</w:t>
      </w:r>
    </w:p>
    <w:p w:rsidR="00000000" w:rsidDel="00000000" w:rsidP="00000000" w:rsidRDefault="00000000" w:rsidRPr="00000000" w14:paraId="0000000A">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Moderation: There should be tools in place for moderators to manage the content of the forum, including the ability to delete or edit posts, ban users, and create rules for the forum.</w:t>
      </w:r>
    </w:p>
    <w:p w:rsidR="00000000" w:rsidDel="00000000" w:rsidP="00000000" w:rsidRDefault="00000000" w:rsidRPr="00000000" w14:paraId="0000000C">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Notifications: Users should be able to receive notifications when someone responds to one of their posts or mentions them in a thread.</w:t>
      </w:r>
    </w:p>
    <w:p w:rsidR="00000000" w:rsidDel="00000000" w:rsidP="00000000" w:rsidRDefault="00000000" w:rsidRPr="00000000" w14:paraId="0000000E">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User profiles: Each user should have their own profile page that displays their activity on the forum, including the threads and posts that they have created.</w:t>
      </w:r>
    </w:p>
    <w:p w:rsidR="00000000" w:rsidDel="00000000" w:rsidP="00000000" w:rsidRDefault="00000000" w:rsidRPr="00000000" w14:paraId="00000010">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Category organization: The forum should be organized into categories, with each category containing relevant threads.</w:t>
      </w:r>
    </w:p>
    <w:p w:rsidR="00000000" w:rsidDel="00000000" w:rsidP="00000000" w:rsidRDefault="00000000" w:rsidRPr="00000000" w14:paraId="00000012">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Image and file attachments: Users should be able to attach images and files to their posts.</w:t>
      </w:r>
      <w:r w:rsidDel="00000000" w:rsidR="00000000" w:rsidRPr="00000000">
        <w:rPr>
          <w:rtl w:val="0"/>
        </w:rPr>
      </w:r>
    </w:p>
    <w:p w:rsidR="00000000" w:rsidDel="00000000" w:rsidP="00000000" w:rsidRDefault="00000000" w:rsidRPr="00000000" w14:paraId="00000014">
      <w:pPr>
        <w:rPr>
          <w:rFonts w:ascii="Roboto" w:cs="Roboto" w:eastAsia="Roboto" w:hAnsi="Roboto"/>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