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3F50B" w14:textId="77777777" w:rsidR="002E4F11" w:rsidRDefault="001D2E43">
      <w:pPr>
        <w:spacing w:line="360" w:lineRule="auto"/>
        <w:rPr>
          <w:lang w:val="fr-FR"/>
        </w:rPr>
      </w:pPr>
      <w:r>
        <w:rPr>
          <w:noProof/>
          <w:lang w:val="fr-FR" w:eastAsia="fr-FR"/>
        </w:rPr>
        <w:drawing>
          <wp:anchor distT="0" distB="0" distL="0" distR="0" simplePos="0" relativeHeight="251647488" behindDoc="1" locked="0" layoutInCell="1" allowOverlap="1" wp14:anchorId="0CDF1498" wp14:editId="4F51CAAA">
            <wp:simplePos x="0" y="0"/>
            <wp:positionH relativeFrom="column">
              <wp:posOffset>5062855</wp:posOffset>
            </wp:positionH>
            <wp:positionV relativeFrom="paragraph">
              <wp:posOffset>-4445</wp:posOffset>
            </wp:positionV>
            <wp:extent cx="1000125" cy="1000125"/>
            <wp:effectExtent l="0" t="0" r="0" b="0"/>
            <wp:wrapNone/>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8"/>
                    <a:stretch>
                      <a:fillRect/>
                    </a:stretch>
                  </pic:blipFill>
                  <pic:spPr bwMode="auto">
                    <a:xfrm>
                      <a:off x="0" y="0"/>
                      <a:ext cx="1000125" cy="1000125"/>
                    </a:xfrm>
                    <a:prstGeom prst="rect">
                      <a:avLst/>
                    </a:prstGeom>
                    <a:noFill/>
                  </pic:spPr>
                </pic:pic>
              </a:graphicData>
            </a:graphic>
          </wp:anchor>
        </w:drawing>
      </w:r>
      <w:r>
        <w:rPr>
          <w:noProof/>
          <w:lang w:val="fr-FR" w:eastAsia="fr-FR"/>
        </w:rPr>
        <w:drawing>
          <wp:anchor distT="0" distB="0" distL="0" distR="0" simplePos="0" relativeHeight="251648512" behindDoc="1" locked="0" layoutInCell="1" allowOverlap="1" wp14:anchorId="737C0B0F" wp14:editId="0FD8A856">
            <wp:simplePos x="0" y="0"/>
            <wp:positionH relativeFrom="column">
              <wp:posOffset>-4445</wp:posOffset>
            </wp:positionH>
            <wp:positionV relativeFrom="paragraph">
              <wp:posOffset>-4445</wp:posOffset>
            </wp:positionV>
            <wp:extent cx="786765" cy="1000125"/>
            <wp:effectExtent l="0" t="0" r="0" b="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9"/>
                    <a:stretch>
                      <a:fillRect/>
                    </a:stretch>
                  </pic:blipFill>
                  <pic:spPr bwMode="auto">
                    <a:xfrm>
                      <a:off x="0" y="0"/>
                      <a:ext cx="786765" cy="1000125"/>
                    </a:xfrm>
                    <a:prstGeom prst="rect">
                      <a:avLst/>
                    </a:prstGeom>
                    <a:noFill/>
                  </pic:spPr>
                </pic:pic>
              </a:graphicData>
            </a:graphic>
          </wp:anchor>
        </w:drawing>
      </w:r>
      <w:bookmarkStart w:id="0" w:name="_Toc215171706"/>
      <w:bookmarkEnd w:id="0"/>
    </w:p>
    <w:p w14:paraId="1E5C9A9D" w14:textId="77777777" w:rsidR="002E4F11" w:rsidRDefault="002E4F11">
      <w:pPr>
        <w:spacing w:line="360" w:lineRule="auto"/>
        <w:rPr>
          <w:rFonts w:cs="Times New Roman"/>
          <w:b/>
          <w:bCs/>
          <w:szCs w:val="24"/>
          <w:lang w:val="fr-FR"/>
        </w:rPr>
      </w:pPr>
    </w:p>
    <w:p w14:paraId="61A436ED" w14:textId="77777777" w:rsidR="002E4F11" w:rsidRDefault="001D2E43">
      <w:pPr>
        <w:spacing w:line="360" w:lineRule="auto"/>
        <w:jc w:val="center"/>
        <w:rPr>
          <w:rFonts w:cs="Times New Roman"/>
          <w:b/>
          <w:bCs/>
          <w:szCs w:val="24"/>
          <w:lang w:val="fr-FR"/>
        </w:rPr>
      </w:pPr>
      <w:r>
        <w:rPr>
          <w:rFonts w:cs="Times New Roman"/>
          <w:b/>
          <w:bCs/>
          <w:szCs w:val="24"/>
          <w:lang w:val="fr-FR"/>
        </w:rPr>
        <w:t>UNIVERSITE DE FIANARANTSOA</w:t>
      </w:r>
    </w:p>
    <w:p w14:paraId="73DBFD48" w14:textId="77777777" w:rsidR="002E4F11" w:rsidRDefault="001D2E43">
      <w:pPr>
        <w:spacing w:line="360" w:lineRule="auto"/>
        <w:jc w:val="center"/>
        <w:rPr>
          <w:rFonts w:cs="Times New Roman"/>
          <w:b/>
          <w:bCs/>
          <w:szCs w:val="24"/>
          <w:lang w:val="fr-FR"/>
        </w:rPr>
      </w:pPr>
      <w:r>
        <w:rPr>
          <w:rFonts w:cs="Times New Roman"/>
          <w:b/>
          <w:bCs/>
          <w:szCs w:val="24"/>
          <w:lang w:val="fr-FR"/>
        </w:rPr>
        <w:t>ECOLE NATIONALE D’INFORMATIQUE</w:t>
      </w:r>
    </w:p>
    <w:p w14:paraId="5990B588" w14:textId="77777777" w:rsidR="002E4F11" w:rsidRDefault="002E4F11">
      <w:pPr>
        <w:spacing w:line="360" w:lineRule="auto"/>
        <w:jc w:val="center"/>
        <w:rPr>
          <w:rFonts w:cs="Times New Roman"/>
          <w:b/>
          <w:bCs/>
          <w:szCs w:val="24"/>
          <w:lang w:val="fr-FR"/>
        </w:rPr>
      </w:pPr>
    </w:p>
    <w:p w14:paraId="1F90FE58" w14:textId="26B03FDD" w:rsidR="002E4F11" w:rsidRDefault="00E2537B">
      <w:pPr>
        <w:spacing w:line="360" w:lineRule="auto"/>
        <w:jc w:val="center"/>
        <w:rPr>
          <w:rFonts w:cs="Times New Roman"/>
          <w:b/>
          <w:bCs/>
          <w:szCs w:val="24"/>
          <w:lang w:val="fr-FR"/>
        </w:rPr>
      </w:pPr>
      <w:r>
        <w:rPr>
          <w:rFonts w:cs="Times New Roman"/>
          <w:b/>
          <w:bCs/>
          <w:szCs w:val="24"/>
          <w:lang w:val="fr-FR"/>
        </w:rPr>
        <w:t>Rapport de projet</w:t>
      </w:r>
      <w:r w:rsidR="009D248D">
        <w:rPr>
          <w:rFonts w:cs="Times New Roman"/>
          <w:b/>
          <w:bCs/>
          <w:szCs w:val="24"/>
          <w:lang w:val="fr-FR"/>
        </w:rPr>
        <w:t xml:space="preserve"> </w:t>
      </w:r>
      <w:r>
        <w:rPr>
          <w:rFonts w:cs="Times New Roman"/>
          <w:b/>
          <w:bCs/>
          <w:szCs w:val="24"/>
          <w:lang w:val="fr-FR"/>
        </w:rPr>
        <w:t>SAMRT DATA-CITY</w:t>
      </w:r>
    </w:p>
    <w:p w14:paraId="187A4AF1" w14:textId="77777777" w:rsidR="002E4F11" w:rsidRDefault="002E4F11">
      <w:pPr>
        <w:spacing w:line="360" w:lineRule="auto"/>
        <w:jc w:val="center"/>
        <w:rPr>
          <w:rFonts w:cs="Times New Roman"/>
          <w:b/>
          <w:bCs/>
          <w:szCs w:val="24"/>
          <w:lang w:val="fr-FR"/>
        </w:rPr>
      </w:pPr>
    </w:p>
    <w:p w14:paraId="2699B247" w14:textId="77777777" w:rsidR="002E4F11" w:rsidRDefault="001D2E43">
      <w:pPr>
        <w:spacing w:line="360" w:lineRule="auto"/>
        <w:jc w:val="center"/>
        <w:rPr>
          <w:rFonts w:cs="Times New Roman"/>
          <w:b/>
          <w:bCs/>
          <w:szCs w:val="24"/>
          <w:lang w:val="fr-FR"/>
        </w:rPr>
      </w:pPr>
      <w:r>
        <w:rPr>
          <w:rFonts w:cs="Times New Roman"/>
          <w:b/>
          <w:bCs/>
          <w:szCs w:val="24"/>
          <w:lang w:val="fr-FR"/>
        </w:rPr>
        <w:t>Mention : I</w:t>
      </w:r>
      <w:r>
        <w:rPr>
          <w:rFonts w:cs="Times New Roman"/>
          <w:szCs w:val="24"/>
          <w:lang w:val="fr-FR"/>
        </w:rPr>
        <w:t>ntelligence</w:t>
      </w:r>
      <w:r>
        <w:rPr>
          <w:rFonts w:cs="Times New Roman"/>
          <w:b/>
          <w:bCs/>
          <w:szCs w:val="24"/>
          <w:lang w:val="fr-FR"/>
        </w:rPr>
        <w:t xml:space="preserve"> A</w:t>
      </w:r>
      <w:r>
        <w:rPr>
          <w:rFonts w:cs="Times New Roman"/>
          <w:szCs w:val="24"/>
          <w:lang w:val="fr-FR"/>
        </w:rPr>
        <w:t>rtificielle</w:t>
      </w:r>
    </w:p>
    <w:p w14:paraId="71592681" w14:textId="77777777" w:rsidR="002E4F11" w:rsidRDefault="001D2E43">
      <w:pPr>
        <w:spacing w:line="360" w:lineRule="auto"/>
        <w:jc w:val="center"/>
        <w:rPr>
          <w:rFonts w:cs="Times New Roman"/>
          <w:b/>
          <w:bCs/>
          <w:szCs w:val="24"/>
          <w:lang w:val="fr-FR"/>
        </w:rPr>
      </w:pPr>
      <w:proofErr w:type="gramStart"/>
      <w:r>
        <w:rPr>
          <w:rFonts w:cs="Times New Roman"/>
          <w:b/>
          <w:bCs/>
          <w:szCs w:val="24"/>
          <w:lang w:val="fr-FR"/>
        </w:rPr>
        <w:t>Parcours:</w:t>
      </w:r>
      <w:proofErr w:type="gramEnd"/>
      <w:r>
        <w:rPr>
          <w:rFonts w:cs="Times New Roman"/>
          <w:b/>
          <w:bCs/>
          <w:szCs w:val="24"/>
          <w:lang w:val="fr-FR"/>
        </w:rPr>
        <w:t xml:space="preserve"> </w:t>
      </w:r>
      <w:r>
        <w:rPr>
          <w:rFonts w:cs="Times New Roman"/>
          <w:szCs w:val="24"/>
          <w:lang w:val="fr-FR"/>
        </w:rPr>
        <w:t>OCC</w:t>
      </w:r>
      <w:r>
        <w:rPr>
          <w:rFonts w:cs="Times New Roman"/>
          <w:b/>
          <w:bCs/>
          <w:szCs w:val="24"/>
          <w:lang w:val="fr-FR"/>
        </w:rPr>
        <w:t xml:space="preserve"> Niveau: </w:t>
      </w:r>
      <w:r>
        <w:rPr>
          <w:rFonts w:cs="Times New Roman"/>
          <w:szCs w:val="24"/>
          <w:lang w:val="fr-FR"/>
        </w:rPr>
        <w:t>M2</w:t>
      </w:r>
    </w:p>
    <w:p w14:paraId="04272578" w14:textId="77777777" w:rsidR="002E4F11" w:rsidRDefault="002E4F11">
      <w:pPr>
        <w:spacing w:line="360" w:lineRule="auto"/>
        <w:rPr>
          <w:rFonts w:cs="Times New Roman"/>
          <w:b/>
          <w:bCs/>
          <w:szCs w:val="24"/>
          <w:lang w:val="fr-FR"/>
        </w:rPr>
      </w:pPr>
    </w:p>
    <w:p w14:paraId="6CD510C8" w14:textId="77777777" w:rsidR="002E4F11" w:rsidRDefault="001D2E43">
      <w:pPr>
        <w:spacing w:line="360" w:lineRule="auto"/>
        <w:jc w:val="center"/>
        <w:rPr>
          <w:rFonts w:cs="Times New Roman"/>
          <w:szCs w:val="24"/>
          <w:lang w:val="fr-FR"/>
        </w:rPr>
      </w:pPr>
      <w:proofErr w:type="gramStart"/>
      <w:r>
        <w:rPr>
          <w:rFonts w:cs="Times New Roman"/>
          <w:b/>
          <w:bCs/>
          <w:szCs w:val="24"/>
          <w:lang w:val="fr-FR"/>
        </w:rPr>
        <w:t>Intitulé:</w:t>
      </w:r>
      <w:proofErr w:type="gramEnd"/>
      <w:r>
        <w:rPr>
          <w:rFonts w:cs="Times New Roman"/>
          <w:szCs w:val="24"/>
          <w:lang w:val="fr-FR"/>
        </w:rPr>
        <w:t xml:space="preserve"> </w:t>
      </w:r>
    </w:p>
    <w:p w14:paraId="44F1BE98" w14:textId="7BE69D8D" w:rsidR="002E4F11" w:rsidRDefault="00000000">
      <w:pPr>
        <w:spacing w:line="360" w:lineRule="auto"/>
        <w:jc w:val="center"/>
        <w:rPr>
          <w:rFonts w:cs="Times New Roman"/>
          <w:szCs w:val="24"/>
          <w:lang w:val="fr-FR"/>
        </w:rPr>
      </w:pPr>
      <w:r>
        <w:pict w14:anchorId="21F8FCB9">
          <v:rect id="Rectangle 2" o:spid="_x0000_s1049" style="width:5in;height:1in;visibility:visible;mso-wrap-style:square;mso-left-percent:-10001;mso-top-percent:-10001;mso-position-horizontal:absolute;mso-position-horizontal-relative:char;mso-position-vertical:absolute;mso-position-vertical-relative:line;mso-left-percent:-10001;mso-top-percent:-10001;v-text-anchor:middle" filled="f" strokecolor="#2f5496 [2404]" strokeweight="1pt">
            <v:textbox>
              <w:txbxContent>
                <w:p w14:paraId="2E8063CE" w14:textId="67E61306" w:rsidR="00B37AE8" w:rsidRPr="009D248D" w:rsidRDefault="00E2537B">
                  <w:pPr>
                    <w:pStyle w:val="FrameContentsuser"/>
                    <w:jc w:val="center"/>
                    <w:rPr>
                      <w:rFonts w:cs="Times New Roman"/>
                      <w:b/>
                      <w:bCs/>
                      <w:color w:val="2F5496" w:themeColor="accent1" w:themeShade="BF"/>
                      <w:sz w:val="32"/>
                      <w:szCs w:val="32"/>
                      <w:lang w:val="fr-FR"/>
                    </w:rPr>
                  </w:pPr>
                  <w:r>
                    <w:rPr>
                      <w:rFonts w:cs="Times New Roman"/>
                      <w:b/>
                      <w:bCs/>
                      <w:color w:val="2F5496" w:themeColor="accent1" w:themeShade="BF"/>
                      <w:sz w:val="32"/>
                      <w:szCs w:val="32"/>
                      <w:lang w:val="fr-FR"/>
                    </w:rPr>
                    <w:t>M</w:t>
                  </w:r>
                  <w:r w:rsidRPr="00E2537B">
                    <w:rPr>
                      <w:rFonts w:cs="Times New Roman"/>
                      <w:b/>
                      <w:bCs/>
                      <w:color w:val="2F5496" w:themeColor="accent1" w:themeShade="BF"/>
                      <w:sz w:val="32"/>
                      <w:szCs w:val="32"/>
                      <w:lang w:val="fr-FR"/>
                    </w:rPr>
                    <w:t>odèle CNN léger pour la détection de maladies cutanées tropicales-africaines</w:t>
                  </w:r>
                </w:p>
              </w:txbxContent>
            </v:textbox>
            <w10:anchorlock/>
          </v:rect>
        </w:pict>
      </w:r>
    </w:p>
    <w:p w14:paraId="0929A377" w14:textId="77777777" w:rsidR="002E4F11" w:rsidRDefault="002E4F11">
      <w:pPr>
        <w:spacing w:line="360" w:lineRule="auto"/>
        <w:rPr>
          <w:rFonts w:cs="Times New Roman"/>
          <w:b/>
          <w:bCs/>
          <w:szCs w:val="24"/>
          <w:lang w:val="fr-FR"/>
        </w:rPr>
      </w:pPr>
    </w:p>
    <w:p w14:paraId="1D70C255" w14:textId="5DD3BBD0" w:rsidR="002E4F11" w:rsidRDefault="001D2E43">
      <w:pPr>
        <w:spacing w:line="360" w:lineRule="auto"/>
        <w:rPr>
          <w:rFonts w:cs="Times New Roman"/>
          <w:szCs w:val="24"/>
          <w:lang w:val="fr-FR"/>
        </w:rPr>
      </w:pPr>
      <w:r>
        <w:rPr>
          <w:rFonts w:cs="Times New Roman"/>
          <w:b/>
          <w:bCs/>
          <w:szCs w:val="24"/>
          <w:lang w:val="fr-FR"/>
        </w:rPr>
        <w:t>Présenté</w:t>
      </w:r>
      <w:r>
        <w:rPr>
          <w:rFonts w:cs="Times New Roman"/>
          <w:szCs w:val="24"/>
          <w:lang w:val="fr-FR"/>
        </w:rPr>
        <w:t xml:space="preserve"> p</w:t>
      </w:r>
      <w:r>
        <w:rPr>
          <w:rFonts w:cs="Times New Roman"/>
          <w:b/>
          <w:bCs/>
          <w:szCs w:val="24"/>
          <w:lang w:val="fr-FR"/>
        </w:rPr>
        <w:t>ar</w:t>
      </w:r>
      <w:r w:rsidR="00AD3AD1">
        <w:rPr>
          <w:rFonts w:cs="Times New Roman"/>
          <w:b/>
          <w:bCs/>
          <w:szCs w:val="24"/>
          <w:lang w:val="fr-FR"/>
        </w:rPr>
        <w:t xml:space="preserve"> </w:t>
      </w:r>
      <w:r>
        <w:rPr>
          <w:rFonts w:cs="Times New Roman"/>
          <w:b/>
          <w:bCs/>
          <w:szCs w:val="24"/>
          <w:lang w:val="fr-FR"/>
        </w:rPr>
        <w:t>:</w:t>
      </w:r>
      <w:r>
        <w:rPr>
          <w:rFonts w:cs="Times New Roman"/>
          <w:szCs w:val="24"/>
          <w:lang w:val="fr-FR"/>
        </w:rPr>
        <w:t xml:space="preserve"> </w:t>
      </w:r>
    </w:p>
    <w:p w14:paraId="031F50B7" w14:textId="368D9F2E" w:rsidR="00E2537B" w:rsidRPr="00E2537B" w:rsidRDefault="00E2537B" w:rsidP="00E2537B">
      <w:pPr>
        <w:pStyle w:val="Paragraphedeliste"/>
        <w:numPr>
          <w:ilvl w:val="1"/>
          <w:numId w:val="5"/>
        </w:numPr>
        <w:spacing w:line="360" w:lineRule="auto"/>
        <w:rPr>
          <w:rFonts w:cs="Times New Roman"/>
          <w:szCs w:val="24"/>
          <w:lang w:val="fr-FR"/>
        </w:rPr>
      </w:pPr>
      <w:r w:rsidRPr="00E2537B">
        <w:rPr>
          <w:rFonts w:cs="Times New Roman"/>
          <w:szCs w:val="24"/>
          <w:lang w:val="fr-FR"/>
        </w:rPr>
        <w:t xml:space="preserve">3859         RAFANOMEZANTSOA </w:t>
      </w:r>
      <w:proofErr w:type="spellStart"/>
      <w:r w:rsidRPr="00E2537B">
        <w:rPr>
          <w:rFonts w:cs="Times New Roman"/>
          <w:szCs w:val="24"/>
          <w:lang w:val="fr-FR"/>
        </w:rPr>
        <w:t>Tolojanahary</w:t>
      </w:r>
      <w:proofErr w:type="spellEnd"/>
      <w:r w:rsidRPr="00E2537B">
        <w:rPr>
          <w:rFonts w:cs="Times New Roman"/>
          <w:szCs w:val="24"/>
          <w:lang w:val="fr-FR"/>
        </w:rPr>
        <w:t xml:space="preserve"> Fabrice </w:t>
      </w:r>
    </w:p>
    <w:p w14:paraId="6368405D" w14:textId="396A11E1" w:rsidR="00E2537B" w:rsidRPr="00E2537B" w:rsidRDefault="00E2537B" w:rsidP="00E2537B">
      <w:pPr>
        <w:pStyle w:val="Paragraphedeliste"/>
        <w:numPr>
          <w:ilvl w:val="1"/>
          <w:numId w:val="5"/>
        </w:numPr>
        <w:spacing w:line="360" w:lineRule="auto"/>
        <w:rPr>
          <w:rFonts w:cs="Times New Roman"/>
          <w:szCs w:val="24"/>
          <w:lang w:val="fr-FR"/>
        </w:rPr>
      </w:pPr>
      <w:r w:rsidRPr="00E2537B">
        <w:rPr>
          <w:rFonts w:cs="Times New Roman"/>
          <w:szCs w:val="24"/>
          <w:lang w:val="fr-FR"/>
        </w:rPr>
        <w:t>3807         RANDRIANANTENAINA HERINIRINA ELIE DONACIEN</w:t>
      </w:r>
    </w:p>
    <w:p w14:paraId="37A01662" w14:textId="271266E5" w:rsidR="002E4F11" w:rsidRPr="00E2537B" w:rsidRDefault="00E2537B" w:rsidP="00E2537B">
      <w:pPr>
        <w:pStyle w:val="Paragraphedeliste"/>
        <w:numPr>
          <w:ilvl w:val="1"/>
          <w:numId w:val="5"/>
        </w:numPr>
        <w:spacing w:line="360" w:lineRule="auto"/>
        <w:rPr>
          <w:rFonts w:cs="Times New Roman"/>
          <w:szCs w:val="24"/>
          <w:lang w:val="fr-FR"/>
        </w:rPr>
      </w:pPr>
      <w:r w:rsidRPr="00E2537B">
        <w:rPr>
          <w:rFonts w:cs="Times New Roman"/>
          <w:szCs w:val="24"/>
          <w:lang w:val="fr-FR"/>
        </w:rPr>
        <w:t xml:space="preserve">3840 </w:t>
      </w:r>
      <w:r w:rsidRPr="00E2537B">
        <w:rPr>
          <w:rFonts w:cs="Times New Roman"/>
          <w:szCs w:val="24"/>
          <w:lang w:val="fr-FR"/>
        </w:rPr>
        <w:tab/>
        <w:t xml:space="preserve">     ANDRINIAVO </w:t>
      </w:r>
      <w:proofErr w:type="spellStart"/>
      <w:r w:rsidRPr="00E2537B">
        <w:rPr>
          <w:rFonts w:cs="Times New Roman"/>
          <w:szCs w:val="24"/>
          <w:lang w:val="fr-FR"/>
        </w:rPr>
        <w:t>Tsinjoniaina</w:t>
      </w:r>
      <w:proofErr w:type="spellEnd"/>
      <w:r w:rsidRPr="00E2537B">
        <w:rPr>
          <w:rFonts w:cs="Times New Roman"/>
          <w:szCs w:val="24"/>
          <w:lang w:val="fr-FR"/>
        </w:rPr>
        <w:t xml:space="preserve"> Franck Anselme</w:t>
      </w:r>
    </w:p>
    <w:p w14:paraId="13878173" w14:textId="49EE80E5" w:rsidR="002E4F11" w:rsidRDefault="001D2E43">
      <w:pPr>
        <w:spacing w:line="360" w:lineRule="auto"/>
        <w:rPr>
          <w:rFonts w:cs="Times New Roman"/>
          <w:szCs w:val="24"/>
          <w:lang w:val="fr-FR"/>
        </w:rPr>
      </w:pPr>
      <w:r>
        <w:rPr>
          <w:rFonts w:cs="Times New Roman"/>
          <w:szCs w:val="24"/>
          <w:lang w:val="fr-FR"/>
        </w:rPr>
        <w:t xml:space="preserve"> </w:t>
      </w:r>
      <w:r>
        <w:rPr>
          <w:rFonts w:cs="Times New Roman"/>
          <w:b/>
          <w:bCs/>
          <w:szCs w:val="24"/>
          <w:lang w:val="fr-FR"/>
        </w:rPr>
        <w:t>Enseignant</w:t>
      </w:r>
      <w:r w:rsidR="00AD3AD1">
        <w:rPr>
          <w:rFonts w:cs="Times New Roman"/>
          <w:b/>
          <w:bCs/>
          <w:szCs w:val="24"/>
          <w:lang w:val="fr-FR"/>
        </w:rPr>
        <w:t xml:space="preserve"> </w:t>
      </w:r>
      <w:r>
        <w:rPr>
          <w:rFonts w:cs="Times New Roman"/>
          <w:b/>
          <w:bCs/>
          <w:szCs w:val="24"/>
          <w:lang w:val="fr-FR"/>
        </w:rPr>
        <w:t>:</w:t>
      </w:r>
      <w:r>
        <w:rPr>
          <w:rFonts w:cs="Times New Roman"/>
          <w:szCs w:val="24"/>
          <w:lang w:val="fr-FR"/>
        </w:rPr>
        <w:t xml:space="preserve"> Docteur </w:t>
      </w:r>
      <w:r w:rsidR="00E22E85" w:rsidRPr="00E22E85">
        <w:rPr>
          <w:rFonts w:cs="Times New Roman"/>
          <w:szCs w:val="24"/>
          <w:lang w:val="fr-FR"/>
        </w:rPr>
        <w:t xml:space="preserve">RANDRIAMIARISON </w:t>
      </w:r>
      <w:proofErr w:type="spellStart"/>
      <w:r w:rsidR="00E22E85" w:rsidRPr="00E22E85">
        <w:rPr>
          <w:rFonts w:cs="Times New Roman"/>
          <w:szCs w:val="24"/>
          <w:lang w:val="fr-FR"/>
        </w:rPr>
        <w:t>Zilga</w:t>
      </w:r>
      <w:proofErr w:type="spellEnd"/>
      <w:r w:rsidR="00E22E85" w:rsidRPr="00E22E85">
        <w:rPr>
          <w:rFonts w:cs="Times New Roman"/>
          <w:szCs w:val="24"/>
          <w:lang w:val="fr-FR"/>
        </w:rPr>
        <w:t xml:space="preserve"> </w:t>
      </w:r>
      <w:proofErr w:type="spellStart"/>
      <w:r w:rsidR="00E22E85" w:rsidRPr="00E22E85">
        <w:rPr>
          <w:rFonts w:cs="Times New Roman"/>
          <w:szCs w:val="24"/>
          <w:lang w:val="fr-FR"/>
        </w:rPr>
        <w:t>Heritiana</w:t>
      </w:r>
      <w:proofErr w:type="spellEnd"/>
    </w:p>
    <w:p w14:paraId="507DD611" w14:textId="77777777" w:rsidR="002E4F11" w:rsidRDefault="002E4F11">
      <w:pPr>
        <w:spacing w:line="360" w:lineRule="auto"/>
        <w:rPr>
          <w:rFonts w:cs="Times New Roman"/>
          <w:szCs w:val="24"/>
          <w:lang w:val="fr-FR"/>
        </w:rPr>
      </w:pPr>
    </w:p>
    <w:p w14:paraId="068A3A59" w14:textId="77777777" w:rsidR="002E4F11" w:rsidRDefault="001D2E43">
      <w:pPr>
        <w:spacing w:line="360" w:lineRule="auto"/>
        <w:jc w:val="center"/>
        <w:rPr>
          <w:rFonts w:cs="Times New Roman"/>
          <w:szCs w:val="24"/>
          <w:lang w:val="fr-FR"/>
        </w:rPr>
      </w:pPr>
      <w:r>
        <w:rPr>
          <w:rFonts w:cs="Times New Roman"/>
          <w:b/>
          <w:bCs/>
          <w:szCs w:val="24"/>
          <w:lang w:val="fr-FR"/>
        </w:rPr>
        <w:t xml:space="preserve">Année </w:t>
      </w:r>
      <w:proofErr w:type="gramStart"/>
      <w:r>
        <w:rPr>
          <w:rFonts w:cs="Times New Roman"/>
          <w:b/>
          <w:bCs/>
          <w:szCs w:val="24"/>
          <w:lang w:val="fr-FR"/>
        </w:rPr>
        <w:t>Universitaire:</w:t>
      </w:r>
      <w:proofErr w:type="gramEnd"/>
      <w:r>
        <w:rPr>
          <w:rFonts w:cs="Times New Roman"/>
          <w:szCs w:val="24"/>
          <w:lang w:val="fr-FR"/>
        </w:rPr>
        <w:t xml:space="preserve"> 2025-2026</w:t>
      </w:r>
    </w:p>
    <w:p w14:paraId="7FED1895" w14:textId="77777777" w:rsidR="002E4F11" w:rsidRDefault="001D2E43">
      <w:pPr>
        <w:sectPr w:rsidR="002E4F11">
          <w:footerReference w:type="default" r:id="rId10"/>
          <w:footerReference w:type="first" r:id="rId11"/>
          <w:pgSz w:w="12240" w:h="15840"/>
          <w:pgMar w:top="1417" w:right="1417" w:bottom="1417" w:left="1417" w:header="0" w:footer="720" w:gutter="0"/>
          <w:pgNumType w:fmt="upperRoman"/>
          <w:cols w:space="720"/>
          <w:formProt w:val="0"/>
          <w:docGrid w:linePitch="360"/>
        </w:sectPr>
      </w:pPr>
      <w:r>
        <w:br w:type="page"/>
      </w:r>
    </w:p>
    <w:bookmarkStart w:id="1" w:name="_Toc214730789" w:displacedByCustomXml="next"/>
    <w:bookmarkEnd w:id="1" w:displacedByCustomXml="next"/>
    <w:bookmarkStart w:id="2" w:name="_Toc215171822" w:displacedByCustomXml="next"/>
    <w:bookmarkEnd w:id="2" w:displacedByCustomXml="next"/>
    <w:sdt>
      <w:sdtPr>
        <w:rPr>
          <w:rFonts w:eastAsiaTheme="minorHAnsi" w:cstheme="minorBidi"/>
          <w:b w:val="0"/>
          <w:szCs w:val="22"/>
        </w:rPr>
        <w:id w:val="-1640650912"/>
        <w:docPartObj>
          <w:docPartGallery w:val="Table of Contents"/>
          <w:docPartUnique/>
        </w:docPartObj>
      </w:sdtPr>
      <w:sdtContent>
        <w:p w14:paraId="45D50B6F" w14:textId="77777777" w:rsidR="002E4F11" w:rsidRDefault="001D2E43">
          <w:pPr>
            <w:pStyle w:val="En-ttedetabledesmatires"/>
            <w:spacing w:before="0" w:line="360" w:lineRule="auto"/>
            <w:rPr>
              <w:rStyle w:val="Titre1Car"/>
              <w:b/>
              <w:bCs/>
              <w:lang w:val="fr-FR"/>
            </w:rPr>
          </w:pPr>
          <w:r>
            <w:rPr>
              <w:rStyle w:val="Titre1Car"/>
              <w:b/>
              <w:bCs/>
              <w:lang w:val="fr-FR"/>
            </w:rPr>
            <w:t>Sommaire</w:t>
          </w:r>
        </w:p>
        <w:p w14:paraId="2B51A8A2" w14:textId="0AD4E6D2" w:rsidR="00802959" w:rsidRDefault="001D2E43">
          <w:pPr>
            <w:pStyle w:val="TM1"/>
            <w:rPr>
              <w:rFonts w:asciiTheme="minorHAnsi" w:hAnsiTheme="minorHAnsi" w:cstheme="minorBidi"/>
              <w:noProof/>
              <w:kern w:val="2"/>
              <w:sz w:val="22"/>
              <w:lang w:val="fr-FR" w:eastAsia="fr-FR"/>
              <w14:ligatures w14:val="standardContextual"/>
            </w:rPr>
          </w:pPr>
          <w:r>
            <w:fldChar w:fldCharType="begin"/>
          </w:r>
          <w:r>
            <w:rPr>
              <w:rStyle w:val="IndexLink"/>
              <w:webHidden/>
              <w:lang w:val="fr-FR"/>
            </w:rPr>
            <w:instrText xml:space="preserve"> TOC \z \o "1-3" \u \h</w:instrText>
          </w:r>
          <w:r>
            <w:rPr>
              <w:rStyle w:val="IndexLink"/>
              <w:lang w:val="fr-FR"/>
            </w:rPr>
            <w:fldChar w:fldCharType="separate"/>
          </w:r>
          <w:hyperlink w:anchor="_Toc229307629" w:history="1">
            <w:r w:rsidR="00802959" w:rsidRPr="00A610B1">
              <w:rPr>
                <w:rStyle w:val="Lienhypertexte"/>
                <w:noProof/>
                <w:lang w:val="fr-FR"/>
              </w:rPr>
              <w:t>LISTE DES FIGURES</w:t>
            </w:r>
            <w:r w:rsidR="00802959">
              <w:rPr>
                <w:noProof/>
                <w:webHidden/>
              </w:rPr>
              <w:tab/>
            </w:r>
            <w:r w:rsidR="00802959">
              <w:rPr>
                <w:noProof/>
                <w:webHidden/>
              </w:rPr>
              <w:fldChar w:fldCharType="begin"/>
            </w:r>
            <w:r w:rsidR="00802959">
              <w:rPr>
                <w:noProof/>
                <w:webHidden/>
              </w:rPr>
              <w:instrText xml:space="preserve"> PAGEREF _Toc229307629 \h </w:instrText>
            </w:r>
            <w:r w:rsidR="00802959">
              <w:rPr>
                <w:noProof/>
                <w:webHidden/>
              </w:rPr>
            </w:r>
            <w:r w:rsidR="00802959">
              <w:rPr>
                <w:noProof/>
                <w:webHidden/>
              </w:rPr>
              <w:fldChar w:fldCharType="separate"/>
            </w:r>
            <w:r w:rsidR="00583D46">
              <w:rPr>
                <w:noProof/>
                <w:webHidden/>
              </w:rPr>
              <w:t>III</w:t>
            </w:r>
            <w:r w:rsidR="00802959">
              <w:rPr>
                <w:noProof/>
                <w:webHidden/>
              </w:rPr>
              <w:fldChar w:fldCharType="end"/>
            </w:r>
          </w:hyperlink>
        </w:p>
        <w:p w14:paraId="76BF28B1" w14:textId="757F352A" w:rsidR="00802959" w:rsidRDefault="00000000">
          <w:pPr>
            <w:pStyle w:val="TM1"/>
            <w:rPr>
              <w:rFonts w:asciiTheme="minorHAnsi" w:hAnsiTheme="minorHAnsi" w:cstheme="minorBidi"/>
              <w:noProof/>
              <w:kern w:val="2"/>
              <w:sz w:val="22"/>
              <w:lang w:val="fr-FR" w:eastAsia="fr-FR"/>
              <w14:ligatures w14:val="standardContextual"/>
            </w:rPr>
          </w:pPr>
          <w:hyperlink w:anchor="_Toc229307630" w:history="1">
            <w:r w:rsidR="00802959" w:rsidRPr="00A610B1">
              <w:rPr>
                <w:rStyle w:val="Lienhypertexte"/>
                <w:noProof/>
                <w:lang w:val="fr-FR"/>
              </w:rPr>
              <w:t>LISTE DES ABREVIATIONS</w:t>
            </w:r>
            <w:r w:rsidR="00802959">
              <w:rPr>
                <w:noProof/>
                <w:webHidden/>
              </w:rPr>
              <w:tab/>
            </w:r>
            <w:r w:rsidR="00802959">
              <w:rPr>
                <w:noProof/>
                <w:webHidden/>
              </w:rPr>
              <w:fldChar w:fldCharType="begin"/>
            </w:r>
            <w:r w:rsidR="00802959">
              <w:rPr>
                <w:noProof/>
                <w:webHidden/>
              </w:rPr>
              <w:instrText xml:space="preserve"> PAGEREF _Toc229307630 \h </w:instrText>
            </w:r>
            <w:r w:rsidR="00802959">
              <w:rPr>
                <w:noProof/>
                <w:webHidden/>
              </w:rPr>
            </w:r>
            <w:r w:rsidR="00802959">
              <w:rPr>
                <w:noProof/>
                <w:webHidden/>
              </w:rPr>
              <w:fldChar w:fldCharType="separate"/>
            </w:r>
            <w:r w:rsidR="00583D46">
              <w:rPr>
                <w:noProof/>
                <w:webHidden/>
              </w:rPr>
              <w:t>IV</w:t>
            </w:r>
            <w:r w:rsidR="00802959">
              <w:rPr>
                <w:noProof/>
                <w:webHidden/>
              </w:rPr>
              <w:fldChar w:fldCharType="end"/>
            </w:r>
          </w:hyperlink>
        </w:p>
        <w:p w14:paraId="1E88F6FA" w14:textId="010881DD" w:rsidR="00802959" w:rsidRDefault="00000000">
          <w:pPr>
            <w:pStyle w:val="TM1"/>
            <w:rPr>
              <w:rFonts w:asciiTheme="minorHAnsi" w:hAnsiTheme="minorHAnsi" w:cstheme="minorBidi"/>
              <w:noProof/>
              <w:kern w:val="2"/>
              <w:sz w:val="22"/>
              <w:lang w:val="fr-FR" w:eastAsia="fr-FR"/>
              <w14:ligatures w14:val="standardContextual"/>
            </w:rPr>
          </w:pPr>
          <w:hyperlink w:anchor="_Toc229307631" w:history="1">
            <w:r w:rsidR="00802959" w:rsidRPr="00A610B1">
              <w:rPr>
                <w:rStyle w:val="Lienhypertexte"/>
                <w:noProof/>
              </w:rPr>
              <w:t>INTRODUCTION GÉNÉRALE</w:t>
            </w:r>
            <w:r w:rsidR="00802959">
              <w:rPr>
                <w:noProof/>
                <w:webHidden/>
              </w:rPr>
              <w:tab/>
            </w:r>
            <w:r w:rsidR="00802959">
              <w:rPr>
                <w:noProof/>
                <w:webHidden/>
              </w:rPr>
              <w:fldChar w:fldCharType="begin"/>
            </w:r>
            <w:r w:rsidR="00802959">
              <w:rPr>
                <w:noProof/>
                <w:webHidden/>
              </w:rPr>
              <w:instrText xml:space="preserve"> PAGEREF _Toc229307631 \h </w:instrText>
            </w:r>
            <w:r w:rsidR="00802959">
              <w:rPr>
                <w:noProof/>
                <w:webHidden/>
              </w:rPr>
            </w:r>
            <w:r w:rsidR="00802959">
              <w:rPr>
                <w:noProof/>
                <w:webHidden/>
              </w:rPr>
              <w:fldChar w:fldCharType="separate"/>
            </w:r>
            <w:r w:rsidR="00583D46">
              <w:rPr>
                <w:noProof/>
                <w:webHidden/>
              </w:rPr>
              <w:t>1</w:t>
            </w:r>
            <w:r w:rsidR="00802959">
              <w:rPr>
                <w:noProof/>
                <w:webHidden/>
              </w:rPr>
              <w:fldChar w:fldCharType="end"/>
            </w:r>
          </w:hyperlink>
        </w:p>
        <w:p w14:paraId="0777A539" w14:textId="1E5D5967" w:rsidR="00802959" w:rsidRDefault="00000000">
          <w:pPr>
            <w:pStyle w:val="TM1"/>
            <w:tabs>
              <w:tab w:val="left" w:pos="1320"/>
            </w:tabs>
            <w:rPr>
              <w:rFonts w:asciiTheme="minorHAnsi" w:hAnsiTheme="minorHAnsi" w:cstheme="minorBidi"/>
              <w:noProof/>
              <w:kern w:val="2"/>
              <w:sz w:val="22"/>
              <w:lang w:val="fr-FR" w:eastAsia="fr-FR"/>
              <w14:ligatures w14:val="standardContextual"/>
            </w:rPr>
          </w:pPr>
          <w:hyperlink w:anchor="_Toc229307632" w:history="1">
            <w:r w:rsidR="00802959" w:rsidRPr="00A610B1">
              <w:rPr>
                <w:rStyle w:val="Lienhypertexte"/>
                <w:noProof/>
                <w:lang w:val="fr-FR"/>
              </w:rPr>
              <w:t>PARTIE I.</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lang w:val="fr-FR"/>
              </w:rPr>
              <w:t>ÉTAT DE L'ART ET PROBLÉMATIQUE DE LA SANTÉ DERMATOLOGIQUE</w:t>
            </w:r>
            <w:r w:rsidR="00802959">
              <w:rPr>
                <w:noProof/>
                <w:webHidden/>
              </w:rPr>
              <w:tab/>
            </w:r>
            <w:r w:rsidR="00802959">
              <w:rPr>
                <w:noProof/>
                <w:webHidden/>
              </w:rPr>
              <w:fldChar w:fldCharType="begin"/>
            </w:r>
            <w:r w:rsidR="00802959">
              <w:rPr>
                <w:noProof/>
                <w:webHidden/>
              </w:rPr>
              <w:instrText xml:space="preserve"> PAGEREF _Toc229307632 \h </w:instrText>
            </w:r>
            <w:r w:rsidR="00802959">
              <w:rPr>
                <w:noProof/>
                <w:webHidden/>
              </w:rPr>
            </w:r>
            <w:r w:rsidR="00802959">
              <w:rPr>
                <w:noProof/>
                <w:webHidden/>
              </w:rPr>
              <w:fldChar w:fldCharType="separate"/>
            </w:r>
            <w:r w:rsidR="00583D46">
              <w:rPr>
                <w:noProof/>
                <w:webHidden/>
              </w:rPr>
              <w:t>2</w:t>
            </w:r>
            <w:r w:rsidR="00802959">
              <w:rPr>
                <w:noProof/>
                <w:webHidden/>
              </w:rPr>
              <w:fldChar w:fldCharType="end"/>
            </w:r>
          </w:hyperlink>
        </w:p>
        <w:p w14:paraId="140A2B5D" w14:textId="4CA104C6"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33" w:history="1">
            <w:r w:rsidR="00802959" w:rsidRPr="00A610B1">
              <w:rPr>
                <w:rStyle w:val="Lienhypertexte"/>
                <w:noProof/>
              </w:rPr>
              <w:t>Chapitre 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Enjeux de la dermatologie et apport des technologies numériques</w:t>
            </w:r>
            <w:r w:rsidR="00802959">
              <w:rPr>
                <w:noProof/>
                <w:webHidden/>
              </w:rPr>
              <w:tab/>
            </w:r>
            <w:r w:rsidR="00802959">
              <w:rPr>
                <w:noProof/>
                <w:webHidden/>
              </w:rPr>
              <w:fldChar w:fldCharType="begin"/>
            </w:r>
            <w:r w:rsidR="00802959">
              <w:rPr>
                <w:noProof/>
                <w:webHidden/>
              </w:rPr>
              <w:instrText xml:space="preserve"> PAGEREF _Toc229307633 \h </w:instrText>
            </w:r>
            <w:r w:rsidR="00802959">
              <w:rPr>
                <w:noProof/>
                <w:webHidden/>
              </w:rPr>
            </w:r>
            <w:r w:rsidR="00802959">
              <w:rPr>
                <w:noProof/>
                <w:webHidden/>
              </w:rPr>
              <w:fldChar w:fldCharType="separate"/>
            </w:r>
            <w:r w:rsidR="00583D46">
              <w:rPr>
                <w:noProof/>
                <w:webHidden/>
              </w:rPr>
              <w:t>3</w:t>
            </w:r>
            <w:r w:rsidR="00802959">
              <w:rPr>
                <w:noProof/>
                <w:webHidden/>
              </w:rPr>
              <w:fldChar w:fldCharType="end"/>
            </w:r>
          </w:hyperlink>
        </w:p>
        <w:p w14:paraId="652E5657" w14:textId="50954269"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34" w:history="1">
            <w:r w:rsidR="00802959" w:rsidRPr="00A610B1">
              <w:rPr>
                <w:rStyle w:val="Lienhypertexte"/>
                <w:bCs/>
                <w:noProof/>
              </w:rPr>
              <w:t>1.1.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Contexte épidémiologique et défis du diagnostic précoce</w:t>
            </w:r>
            <w:r w:rsidR="00802959">
              <w:rPr>
                <w:noProof/>
                <w:webHidden/>
              </w:rPr>
              <w:tab/>
            </w:r>
            <w:r w:rsidR="00802959">
              <w:rPr>
                <w:noProof/>
                <w:webHidden/>
              </w:rPr>
              <w:fldChar w:fldCharType="begin"/>
            </w:r>
            <w:r w:rsidR="00802959">
              <w:rPr>
                <w:noProof/>
                <w:webHidden/>
              </w:rPr>
              <w:instrText xml:space="preserve"> PAGEREF _Toc229307634 \h </w:instrText>
            </w:r>
            <w:r w:rsidR="00802959">
              <w:rPr>
                <w:noProof/>
                <w:webHidden/>
              </w:rPr>
            </w:r>
            <w:r w:rsidR="00802959">
              <w:rPr>
                <w:noProof/>
                <w:webHidden/>
              </w:rPr>
              <w:fldChar w:fldCharType="separate"/>
            </w:r>
            <w:r w:rsidR="00583D46">
              <w:rPr>
                <w:noProof/>
                <w:webHidden/>
              </w:rPr>
              <w:t>3</w:t>
            </w:r>
            <w:r w:rsidR="00802959">
              <w:rPr>
                <w:noProof/>
                <w:webHidden/>
              </w:rPr>
              <w:fldChar w:fldCharType="end"/>
            </w:r>
          </w:hyperlink>
        </w:p>
        <w:p w14:paraId="3DB3335A" w14:textId="669AD3DB"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35" w:history="1">
            <w:r w:rsidR="00802959" w:rsidRPr="00A610B1">
              <w:rPr>
                <w:rStyle w:val="Lienhypertexte"/>
                <w:bCs/>
                <w:noProof/>
              </w:rPr>
              <w:t>1.2.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La Télédermatologie : Une réponse par l'imagerie médicale</w:t>
            </w:r>
            <w:r w:rsidR="00802959">
              <w:rPr>
                <w:noProof/>
                <w:webHidden/>
              </w:rPr>
              <w:tab/>
            </w:r>
            <w:r w:rsidR="00802959">
              <w:rPr>
                <w:noProof/>
                <w:webHidden/>
              </w:rPr>
              <w:fldChar w:fldCharType="begin"/>
            </w:r>
            <w:r w:rsidR="00802959">
              <w:rPr>
                <w:noProof/>
                <w:webHidden/>
              </w:rPr>
              <w:instrText xml:space="preserve"> PAGEREF _Toc229307635 \h </w:instrText>
            </w:r>
            <w:r w:rsidR="00802959">
              <w:rPr>
                <w:noProof/>
                <w:webHidden/>
              </w:rPr>
            </w:r>
            <w:r w:rsidR="00802959">
              <w:rPr>
                <w:noProof/>
                <w:webHidden/>
              </w:rPr>
              <w:fldChar w:fldCharType="separate"/>
            </w:r>
            <w:r w:rsidR="00583D46">
              <w:rPr>
                <w:noProof/>
                <w:webHidden/>
              </w:rPr>
              <w:t>6</w:t>
            </w:r>
            <w:r w:rsidR="00802959">
              <w:rPr>
                <w:noProof/>
                <w:webHidden/>
              </w:rPr>
              <w:fldChar w:fldCharType="end"/>
            </w:r>
          </w:hyperlink>
        </w:p>
        <w:p w14:paraId="1EC5E52E" w14:textId="1031B947"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36" w:history="1">
            <w:r w:rsidR="00802959" w:rsidRPr="00A610B1">
              <w:rPr>
                <w:rStyle w:val="Lienhypertexte"/>
                <w:noProof/>
              </w:rPr>
              <w:t>Chapitre 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Intelligence Artificielle et Vision par Ordinateur en Santé</w:t>
            </w:r>
            <w:r w:rsidR="00802959">
              <w:rPr>
                <w:noProof/>
                <w:webHidden/>
              </w:rPr>
              <w:tab/>
            </w:r>
            <w:r w:rsidR="00802959">
              <w:rPr>
                <w:noProof/>
                <w:webHidden/>
              </w:rPr>
              <w:fldChar w:fldCharType="begin"/>
            </w:r>
            <w:r w:rsidR="00802959">
              <w:rPr>
                <w:noProof/>
                <w:webHidden/>
              </w:rPr>
              <w:instrText xml:space="preserve"> PAGEREF _Toc229307636 \h </w:instrText>
            </w:r>
            <w:r w:rsidR="00802959">
              <w:rPr>
                <w:noProof/>
                <w:webHidden/>
              </w:rPr>
            </w:r>
            <w:r w:rsidR="00802959">
              <w:rPr>
                <w:noProof/>
                <w:webHidden/>
              </w:rPr>
              <w:fldChar w:fldCharType="separate"/>
            </w:r>
            <w:r w:rsidR="00583D46">
              <w:rPr>
                <w:noProof/>
                <w:webHidden/>
              </w:rPr>
              <w:t>6</w:t>
            </w:r>
            <w:r w:rsidR="00802959">
              <w:rPr>
                <w:noProof/>
                <w:webHidden/>
              </w:rPr>
              <w:fldChar w:fldCharType="end"/>
            </w:r>
          </w:hyperlink>
        </w:p>
        <w:p w14:paraId="28F5D540" w14:textId="5C7FCBB8" w:rsidR="00802959" w:rsidRDefault="00000000">
          <w:pPr>
            <w:pStyle w:val="TM2"/>
            <w:tabs>
              <w:tab w:val="left" w:pos="960"/>
              <w:tab w:val="right" w:leader="dot" w:pos="9396"/>
            </w:tabs>
            <w:rPr>
              <w:rFonts w:asciiTheme="minorHAnsi" w:hAnsiTheme="minorHAnsi" w:cstheme="minorBidi"/>
              <w:noProof/>
              <w:kern w:val="2"/>
              <w:sz w:val="22"/>
              <w:lang w:val="fr-FR" w:eastAsia="fr-FR"/>
              <w14:ligatures w14:val="standardContextual"/>
            </w:rPr>
          </w:pPr>
          <w:hyperlink w:anchor="_Toc229307637" w:history="1">
            <w:r w:rsidR="00802959" w:rsidRPr="00A610B1">
              <w:rPr>
                <w:rStyle w:val="Lienhypertexte"/>
                <w:bCs/>
                <w:noProof/>
              </w:rPr>
              <w:t>2.1.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Fondements du Deep Learning appliqué à l'image</w:t>
            </w:r>
            <w:r w:rsidR="00802959">
              <w:rPr>
                <w:noProof/>
                <w:webHidden/>
              </w:rPr>
              <w:tab/>
            </w:r>
            <w:r w:rsidR="00802959">
              <w:rPr>
                <w:noProof/>
                <w:webHidden/>
              </w:rPr>
              <w:fldChar w:fldCharType="begin"/>
            </w:r>
            <w:r w:rsidR="00802959">
              <w:rPr>
                <w:noProof/>
                <w:webHidden/>
              </w:rPr>
              <w:instrText xml:space="preserve"> PAGEREF _Toc229307637 \h </w:instrText>
            </w:r>
            <w:r w:rsidR="00802959">
              <w:rPr>
                <w:noProof/>
                <w:webHidden/>
              </w:rPr>
            </w:r>
            <w:r w:rsidR="00802959">
              <w:rPr>
                <w:noProof/>
                <w:webHidden/>
              </w:rPr>
              <w:fldChar w:fldCharType="separate"/>
            </w:r>
            <w:r w:rsidR="00583D46">
              <w:rPr>
                <w:noProof/>
                <w:webHidden/>
              </w:rPr>
              <w:t>6</w:t>
            </w:r>
            <w:r w:rsidR="00802959">
              <w:rPr>
                <w:noProof/>
                <w:webHidden/>
              </w:rPr>
              <w:fldChar w:fldCharType="end"/>
            </w:r>
          </w:hyperlink>
        </w:p>
        <w:p w14:paraId="7A02D349" w14:textId="6B9CF5FF"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38" w:history="1">
            <w:r w:rsidR="00802959" w:rsidRPr="00A610B1">
              <w:rPr>
                <w:rStyle w:val="Lienhypertexte"/>
                <w:bCs/>
                <w:noProof/>
              </w:rPr>
              <w:t>2.2.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Apprentissage par transfert et spécificités des datasets médicaux</w:t>
            </w:r>
            <w:r w:rsidR="00802959">
              <w:rPr>
                <w:noProof/>
                <w:webHidden/>
              </w:rPr>
              <w:tab/>
            </w:r>
            <w:r w:rsidR="00802959">
              <w:rPr>
                <w:noProof/>
                <w:webHidden/>
              </w:rPr>
              <w:fldChar w:fldCharType="begin"/>
            </w:r>
            <w:r w:rsidR="00802959">
              <w:rPr>
                <w:noProof/>
                <w:webHidden/>
              </w:rPr>
              <w:instrText xml:space="preserve"> PAGEREF _Toc229307638 \h </w:instrText>
            </w:r>
            <w:r w:rsidR="00802959">
              <w:rPr>
                <w:noProof/>
                <w:webHidden/>
              </w:rPr>
            </w:r>
            <w:r w:rsidR="00802959">
              <w:rPr>
                <w:noProof/>
                <w:webHidden/>
              </w:rPr>
              <w:fldChar w:fldCharType="separate"/>
            </w:r>
            <w:r w:rsidR="00583D46">
              <w:rPr>
                <w:noProof/>
                <w:webHidden/>
              </w:rPr>
              <w:t>7</w:t>
            </w:r>
            <w:r w:rsidR="00802959">
              <w:rPr>
                <w:noProof/>
                <w:webHidden/>
              </w:rPr>
              <w:fldChar w:fldCharType="end"/>
            </w:r>
          </w:hyperlink>
        </w:p>
        <w:p w14:paraId="59708BF5" w14:textId="3E8D6003"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39" w:history="1">
            <w:r w:rsidR="00802959" w:rsidRPr="00A610B1">
              <w:rPr>
                <w:rStyle w:val="Lienhypertexte"/>
                <w:bCs/>
                <w:noProof/>
              </w:rPr>
              <w:t>2.3.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Méthodologie et Cycle de vie du projet IA</w:t>
            </w:r>
            <w:r w:rsidR="00802959">
              <w:rPr>
                <w:noProof/>
                <w:webHidden/>
              </w:rPr>
              <w:tab/>
            </w:r>
            <w:r w:rsidR="00802959">
              <w:rPr>
                <w:noProof/>
                <w:webHidden/>
              </w:rPr>
              <w:fldChar w:fldCharType="begin"/>
            </w:r>
            <w:r w:rsidR="00802959">
              <w:rPr>
                <w:noProof/>
                <w:webHidden/>
              </w:rPr>
              <w:instrText xml:space="preserve"> PAGEREF _Toc229307639 \h </w:instrText>
            </w:r>
            <w:r w:rsidR="00802959">
              <w:rPr>
                <w:noProof/>
                <w:webHidden/>
              </w:rPr>
            </w:r>
            <w:r w:rsidR="00802959">
              <w:rPr>
                <w:noProof/>
                <w:webHidden/>
              </w:rPr>
              <w:fldChar w:fldCharType="separate"/>
            </w:r>
            <w:r w:rsidR="00583D46">
              <w:rPr>
                <w:noProof/>
                <w:webHidden/>
              </w:rPr>
              <w:t>7</w:t>
            </w:r>
            <w:r w:rsidR="00802959">
              <w:rPr>
                <w:noProof/>
                <w:webHidden/>
              </w:rPr>
              <w:fldChar w:fldCharType="end"/>
            </w:r>
          </w:hyperlink>
        </w:p>
        <w:p w14:paraId="4DB61A55" w14:textId="03A0C9FC"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40" w:history="1">
            <w:r w:rsidR="00802959" w:rsidRPr="00A610B1">
              <w:rPr>
                <w:rStyle w:val="Lienhypertexte"/>
                <w:noProof/>
              </w:rPr>
              <w:t>Chapitre 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Éthique, Gouvernance et Contraintes Réglementaires</w:t>
            </w:r>
            <w:r w:rsidR="00802959">
              <w:rPr>
                <w:noProof/>
                <w:webHidden/>
              </w:rPr>
              <w:tab/>
            </w:r>
            <w:r w:rsidR="00802959">
              <w:rPr>
                <w:noProof/>
                <w:webHidden/>
              </w:rPr>
              <w:fldChar w:fldCharType="begin"/>
            </w:r>
            <w:r w:rsidR="00802959">
              <w:rPr>
                <w:noProof/>
                <w:webHidden/>
              </w:rPr>
              <w:instrText xml:space="preserve"> PAGEREF _Toc229307640 \h </w:instrText>
            </w:r>
            <w:r w:rsidR="00802959">
              <w:rPr>
                <w:noProof/>
                <w:webHidden/>
              </w:rPr>
            </w:r>
            <w:r w:rsidR="00802959">
              <w:rPr>
                <w:noProof/>
                <w:webHidden/>
              </w:rPr>
              <w:fldChar w:fldCharType="separate"/>
            </w:r>
            <w:r w:rsidR="00583D46">
              <w:rPr>
                <w:noProof/>
                <w:webHidden/>
              </w:rPr>
              <w:t>8</w:t>
            </w:r>
            <w:r w:rsidR="00802959">
              <w:rPr>
                <w:noProof/>
                <w:webHidden/>
              </w:rPr>
              <w:fldChar w:fldCharType="end"/>
            </w:r>
          </w:hyperlink>
        </w:p>
        <w:p w14:paraId="5E1D1109" w14:textId="7D9BD043"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1" w:history="1">
            <w:r w:rsidR="00802959" w:rsidRPr="00A610B1">
              <w:rPr>
                <w:rStyle w:val="Lienhypertexte"/>
                <w:bCs/>
                <w:noProof/>
              </w:rPr>
              <w:t>3.1.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Spécificités des données de santé et obligations légales</w:t>
            </w:r>
            <w:r w:rsidR="00802959">
              <w:rPr>
                <w:noProof/>
                <w:webHidden/>
              </w:rPr>
              <w:tab/>
            </w:r>
            <w:r w:rsidR="00802959">
              <w:rPr>
                <w:noProof/>
                <w:webHidden/>
              </w:rPr>
              <w:fldChar w:fldCharType="begin"/>
            </w:r>
            <w:r w:rsidR="00802959">
              <w:rPr>
                <w:noProof/>
                <w:webHidden/>
              </w:rPr>
              <w:instrText xml:space="preserve"> PAGEREF _Toc229307641 \h </w:instrText>
            </w:r>
            <w:r w:rsidR="00802959">
              <w:rPr>
                <w:noProof/>
                <w:webHidden/>
              </w:rPr>
            </w:r>
            <w:r w:rsidR="00802959">
              <w:rPr>
                <w:noProof/>
                <w:webHidden/>
              </w:rPr>
              <w:fldChar w:fldCharType="separate"/>
            </w:r>
            <w:r w:rsidR="00583D46">
              <w:rPr>
                <w:noProof/>
                <w:webHidden/>
              </w:rPr>
              <w:t>8</w:t>
            </w:r>
            <w:r w:rsidR="00802959">
              <w:rPr>
                <w:noProof/>
                <w:webHidden/>
              </w:rPr>
              <w:fldChar w:fldCharType="end"/>
            </w:r>
          </w:hyperlink>
        </w:p>
        <w:p w14:paraId="1C235E2A" w14:textId="379D4454"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2" w:history="1">
            <w:r w:rsidR="00802959" w:rsidRPr="00A610B1">
              <w:rPr>
                <w:rStyle w:val="Lienhypertexte"/>
                <w:bCs/>
                <w:noProof/>
              </w:rPr>
              <w:t>3.2.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Responsabilité de l'IA en contexte médical</w:t>
            </w:r>
            <w:r w:rsidR="00802959">
              <w:rPr>
                <w:noProof/>
                <w:webHidden/>
              </w:rPr>
              <w:tab/>
            </w:r>
            <w:r w:rsidR="00802959">
              <w:rPr>
                <w:noProof/>
                <w:webHidden/>
              </w:rPr>
              <w:fldChar w:fldCharType="begin"/>
            </w:r>
            <w:r w:rsidR="00802959">
              <w:rPr>
                <w:noProof/>
                <w:webHidden/>
              </w:rPr>
              <w:instrText xml:space="preserve"> PAGEREF _Toc229307642 \h </w:instrText>
            </w:r>
            <w:r w:rsidR="00802959">
              <w:rPr>
                <w:noProof/>
                <w:webHidden/>
              </w:rPr>
            </w:r>
            <w:r w:rsidR="00802959">
              <w:rPr>
                <w:noProof/>
                <w:webHidden/>
              </w:rPr>
              <w:fldChar w:fldCharType="separate"/>
            </w:r>
            <w:r w:rsidR="00583D46">
              <w:rPr>
                <w:noProof/>
                <w:webHidden/>
              </w:rPr>
              <w:t>9</w:t>
            </w:r>
            <w:r w:rsidR="00802959">
              <w:rPr>
                <w:noProof/>
                <w:webHidden/>
              </w:rPr>
              <w:fldChar w:fldCharType="end"/>
            </w:r>
          </w:hyperlink>
        </w:p>
        <w:p w14:paraId="13E02736" w14:textId="3981816F" w:rsidR="00802959" w:rsidRDefault="00000000">
          <w:pPr>
            <w:pStyle w:val="TM1"/>
            <w:rPr>
              <w:rFonts w:asciiTheme="minorHAnsi" w:hAnsiTheme="minorHAnsi" w:cstheme="minorBidi"/>
              <w:noProof/>
              <w:kern w:val="2"/>
              <w:sz w:val="22"/>
              <w:lang w:val="fr-FR" w:eastAsia="fr-FR"/>
              <w14:ligatures w14:val="standardContextual"/>
            </w:rPr>
          </w:pPr>
          <w:hyperlink w:anchor="_Toc229307643" w:history="1">
            <w:r w:rsidR="00802959" w:rsidRPr="00A610B1">
              <w:rPr>
                <w:rStyle w:val="Lienhypertexte"/>
                <w:noProof/>
                <w:lang w:val="fr-FR"/>
              </w:rPr>
              <w:t>PARTIE II. CONCEPTION ARCHITECTURALE ET INGÉNIERIE DES DONNÉES</w:t>
            </w:r>
            <w:r w:rsidR="00802959">
              <w:rPr>
                <w:noProof/>
                <w:webHidden/>
              </w:rPr>
              <w:tab/>
            </w:r>
            <w:r w:rsidR="00802959">
              <w:rPr>
                <w:noProof/>
                <w:webHidden/>
              </w:rPr>
              <w:fldChar w:fldCharType="begin"/>
            </w:r>
            <w:r w:rsidR="00802959">
              <w:rPr>
                <w:noProof/>
                <w:webHidden/>
              </w:rPr>
              <w:instrText xml:space="preserve"> PAGEREF _Toc229307643 \h </w:instrText>
            </w:r>
            <w:r w:rsidR="00802959">
              <w:rPr>
                <w:noProof/>
                <w:webHidden/>
              </w:rPr>
            </w:r>
            <w:r w:rsidR="00802959">
              <w:rPr>
                <w:noProof/>
                <w:webHidden/>
              </w:rPr>
              <w:fldChar w:fldCharType="separate"/>
            </w:r>
            <w:r w:rsidR="00583D46">
              <w:rPr>
                <w:noProof/>
                <w:webHidden/>
              </w:rPr>
              <w:t>10</w:t>
            </w:r>
            <w:r w:rsidR="00802959">
              <w:rPr>
                <w:noProof/>
                <w:webHidden/>
              </w:rPr>
              <w:fldChar w:fldCharType="end"/>
            </w:r>
          </w:hyperlink>
        </w:p>
        <w:p w14:paraId="194CEDB4" w14:textId="544532A6"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44" w:history="1">
            <w:r w:rsidR="00802959" w:rsidRPr="00A610B1">
              <w:rPr>
                <w:rStyle w:val="Lienhypertexte"/>
                <w:noProof/>
              </w:rPr>
              <w:t>Chapitre 4.</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Ingénierie des données et Prétraitement Avancé</w:t>
            </w:r>
            <w:r w:rsidR="00802959">
              <w:rPr>
                <w:noProof/>
                <w:webHidden/>
              </w:rPr>
              <w:tab/>
            </w:r>
            <w:r w:rsidR="00802959">
              <w:rPr>
                <w:noProof/>
                <w:webHidden/>
              </w:rPr>
              <w:fldChar w:fldCharType="begin"/>
            </w:r>
            <w:r w:rsidR="00802959">
              <w:rPr>
                <w:noProof/>
                <w:webHidden/>
              </w:rPr>
              <w:instrText xml:space="preserve"> PAGEREF _Toc229307644 \h </w:instrText>
            </w:r>
            <w:r w:rsidR="00802959">
              <w:rPr>
                <w:noProof/>
                <w:webHidden/>
              </w:rPr>
            </w:r>
            <w:r w:rsidR="00802959">
              <w:rPr>
                <w:noProof/>
                <w:webHidden/>
              </w:rPr>
              <w:fldChar w:fldCharType="separate"/>
            </w:r>
            <w:r w:rsidR="00583D46">
              <w:rPr>
                <w:noProof/>
                <w:webHidden/>
              </w:rPr>
              <w:t>11</w:t>
            </w:r>
            <w:r w:rsidR="00802959">
              <w:rPr>
                <w:noProof/>
                <w:webHidden/>
              </w:rPr>
              <w:fldChar w:fldCharType="end"/>
            </w:r>
          </w:hyperlink>
        </w:p>
        <w:p w14:paraId="3747D6E0" w14:textId="2095861F"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5" w:history="1">
            <w:r w:rsidR="00802959" w:rsidRPr="00A610B1">
              <w:rPr>
                <w:rStyle w:val="Lienhypertexte"/>
                <w:bCs/>
                <w:noProof/>
              </w:rPr>
              <w:t>4.1.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Constitution du Dataset et Pipeline de Collecte</w:t>
            </w:r>
            <w:r w:rsidR="00802959">
              <w:rPr>
                <w:noProof/>
                <w:webHidden/>
              </w:rPr>
              <w:tab/>
            </w:r>
            <w:r w:rsidR="00802959">
              <w:rPr>
                <w:noProof/>
                <w:webHidden/>
              </w:rPr>
              <w:fldChar w:fldCharType="begin"/>
            </w:r>
            <w:r w:rsidR="00802959">
              <w:rPr>
                <w:noProof/>
                <w:webHidden/>
              </w:rPr>
              <w:instrText xml:space="preserve"> PAGEREF _Toc229307645 \h </w:instrText>
            </w:r>
            <w:r w:rsidR="00802959">
              <w:rPr>
                <w:noProof/>
                <w:webHidden/>
              </w:rPr>
            </w:r>
            <w:r w:rsidR="00802959">
              <w:rPr>
                <w:noProof/>
                <w:webHidden/>
              </w:rPr>
              <w:fldChar w:fldCharType="separate"/>
            </w:r>
            <w:r w:rsidR="00583D46">
              <w:rPr>
                <w:noProof/>
                <w:webHidden/>
              </w:rPr>
              <w:t>11</w:t>
            </w:r>
            <w:r w:rsidR="00802959">
              <w:rPr>
                <w:noProof/>
                <w:webHidden/>
              </w:rPr>
              <w:fldChar w:fldCharType="end"/>
            </w:r>
          </w:hyperlink>
        </w:p>
        <w:p w14:paraId="5A0B29F6" w14:textId="7BCB196D"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6" w:history="1">
            <w:r w:rsidR="00802959" w:rsidRPr="00A610B1">
              <w:rPr>
                <w:rStyle w:val="Lienhypertexte"/>
                <w:bCs/>
                <w:noProof/>
              </w:rPr>
              <w:t>4.2.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Segmentation et Localisation des Lésions (ROI)</w:t>
            </w:r>
            <w:r w:rsidR="00802959">
              <w:rPr>
                <w:noProof/>
                <w:webHidden/>
              </w:rPr>
              <w:tab/>
            </w:r>
            <w:r w:rsidR="00802959">
              <w:rPr>
                <w:noProof/>
                <w:webHidden/>
              </w:rPr>
              <w:fldChar w:fldCharType="begin"/>
            </w:r>
            <w:r w:rsidR="00802959">
              <w:rPr>
                <w:noProof/>
                <w:webHidden/>
              </w:rPr>
              <w:instrText xml:space="preserve"> PAGEREF _Toc229307646 \h </w:instrText>
            </w:r>
            <w:r w:rsidR="00802959">
              <w:rPr>
                <w:noProof/>
                <w:webHidden/>
              </w:rPr>
            </w:r>
            <w:r w:rsidR="00802959">
              <w:rPr>
                <w:noProof/>
                <w:webHidden/>
              </w:rPr>
              <w:fldChar w:fldCharType="separate"/>
            </w:r>
            <w:r w:rsidR="00583D46">
              <w:rPr>
                <w:noProof/>
                <w:webHidden/>
              </w:rPr>
              <w:t>11</w:t>
            </w:r>
            <w:r w:rsidR="00802959">
              <w:rPr>
                <w:noProof/>
                <w:webHidden/>
              </w:rPr>
              <w:fldChar w:fldCharType="end"/>
            </w:r>
          </w:hyperlink>
        </w:p>
        <w:p w14:paraId="7955B35B" w14:textId="18C4DE96"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7" w:history="1">
            <w:r w:rsidR="00802959" w:rsidRPr="00A610B1">
              <w:rPr>
                <w:rStyle w:val="Lienhypertexte"/>
                <w:bCs/>
                <w:noProof/>
              </w:rPr>
              <w:t>4.3.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Préparation finale et Optimisation des entrées</w:t>
            </w:r>
            <w:r w:rsidR="00802959">
              <w:rPr>
                <w:noProof/>
                <w:webHidden/>
              </w:rPr>
              <w:tab/>
            </w:r>
            <w:r w:rsidR="00802959">
              <w:rPr>
                <w:noProof/>
                <w:webHidden/>
              </w:rPr>
              <w:fldChar w:fldCharType="begin"/>
            </w:r>
            <w:r w:rsidR="00802959">
              <w:rPr>
                <w:noProof/>
                <w:webHidden/>
              </w:rPr>
              <w:instrText xml:space="preserve"> PAGEREF _Toc229307647 \h </w:instrText>
            </w:r>
            <w:r w:rsidR="00802959">
              <w:rPr>
                <w:noProof/>
                <w:webHidden/>
              </w:rPr>
            </w:r>
            <w:r w:rsidR="00802959">
              <w:rPr>
                <w:noProof/>
                <w:webHidden/>
              </w:rPr>
              <w:fldChar w:fldCharType="separate"/>
            </w:r>
            <w:r w:rsidR="00583D46">
              <w:rPr>
                <w:noProof/>
                <w:webHidden/>
              </w:rPr>
              <w:t>12</w:t>
            </w:r>
            <w:r w:rsidR="00802959">
              <w:rPr>
                <w:noProof/>
                <w:webHidden/>
              </w:rPr>
              <w:fldChar w:fldCharType="end"/>
            </w:r>
          </w:hyperlink>
        </w:p>
        <w:p w14:paraId="67CEA6F6" w14:textId="1E8F66B4"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48" w:history="1">
            <w:r w:rsidR="00802959" w:rsidRPr="00A610B1">
              <w:rPr>
                <w:rStyle w:val="Lienhypertexte"/>
                <w:noProof/>
              </w:rPr>
              <w:t>Chapitre 5.</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Cycle d'Apprentissage et Modélisation de l'IA</w:t>
            </w:r>
            <w:r w:rsidR="00802959">
              <w:rPr>
                <w:noProof/>
                <w:webHidden/>
              </w:rPr>
              <w:tab/>
            </w:r>
            <w:r w:rsidR="00802959">
              <w:rPr>
                <w:noProof/>
                <w:webHidden/>
              </w:rPr>
              <w:fldChar w:fldCharType="begin"/>
            </w:r>
            <w:r w:rsidR="00802959">
              <w:rPr>
                <w:noProof/>
                <w:webHidden/>
              </w:rPr>
              <w:instrText xml:space="preserve"> PAGEREF _Toc229307648 \h </w:instrText>
            </w:r>
            <w:r w:rsidR="00802959">
              <w:rPr>
                <w:noProof/>
                <w:webHidden/>
              </w:rPr>
            </w:r>
            <w:r w:rsidR="00802959">
              <w:rPr>
                <w:noProof/>
                <w:webHidden/>
              </w:rPr>
              <w:fldChar w:fldCharType="separate"/>
            </w:r>
            <w:r w:rsidR="00583D46">
              <w:rPr>
                <w:noProof/>
                <w:webHidden/>
              </w:rPr>
              <w:t>14</w:t>
            </w:r>
            <w:r w:rsidR="00802959">
              <w:rPr>
                <w:noProof/>
                <w:webHidden/>
              </w:rPr>
              <w:fldChar w:fldCharType="end"/>
            </w:r>
          </w:hyperlink>
        </w:p>
        <w:p w14:paraId="7DE823C6" w14:textId="56EA1B71"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49" w:history="1">
            <w:r w:rsidR="00802959" w:rsidRPr="00A610B1">
              <w:rPr>
                <w:rStyle w:val="Lienhypertexte"/>
                <w:bCs/>
                <w:noProof/>
              </w:rPr>
              <w:t>5.1.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Stratégie d'entraînement et infrastructure Cloud</w:t>
            </w:r>
            <w:r w:rsidR="00802959">
              <w:rPr>
                <w:noProof/>
                <w:webHidden/>
              </w:rPr>
              <w:tab/>
            </w:r>
            <w:r w:rsidR="00802959">
              <w:rPr>
                <w:noProof/>
                <w:webHidden/>
              </w:rPr>
              <w:fldChar w:fldCharType="begin"/>
            </w:r>
            <w:r w:rsidR="00802959">
              <w:rPr>
                <w:noProof/>
                <w:webHidden/>
              </w:rPr>
              <w:instrText xml:space="preserve"> PAGEREF _Toc229307649 \h </w:instrText>
            </w:r>
            <w:r w:rsidR="00802959">
              <w:rPr>
                <w:noProof/>
                <w:webHidden/>
              </w:rPr>
            </w:r>
            <w:r w:rsidR="00802959">
              <w:rPr>
                <w:noProof/>
                <w:webHidden/>
              </w:rPr>
              <w:fldChar w:fldCharType="separate"/>
            </w:r>
            <w:r w:rsidR="00583D46">
              <w:rPr>
                <w:noProof/>
                <w:webHidden/>
              </w:rPr>
              <w:t>14</w:t>
            </w:r>
            <w:r w:rsidR="00802959">
              <w:rPr>
                <w:noProof/>
                <w:webHidden/>
              </w:rPr>
              <w:fldChar w:fldCharType="end"/>
            </w:r>
          </w:hyperlink>
        </w:p>
        <w:p w14:paraId="4DB15F29" w14:textId="1D8AE82B"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0" w:history="1">
            <w:r w:rsidR="00802959" w:rsidRPr="00A610B1">
              <w:rPr>
                <w:rStyle w:val="Lienhypertexte"/>
                <w:bCs/>
                <w:noProof/>
              </w:rPr>
              <w:t>5.2.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Optimisation et Exportation vers l'embarqué</w:t>
            </w:r>
            <w:r w:rsidR="00802959">
              <w:rPr>
                <w:noProof/>
                <w:webHidden/>
              </w:rPr>
              <w:tab/>
            </w:r>
            <w:r w:rsidR="00802959">
              <w:rPr>
                <w:noProof/>
                <w:webHidden/>
              </w:rPr>
              <w:fldChar w:fldCharType="begin"/>
            </w:r>
            <w:r w:rsidR="00802959">
              <w:rPr>
                <w:noProof/>
                <w:webHidden/>
              </w:rPr>
              <w:instrText xml:space="preserve"> PAGEREF _Toc229307650 \h </w:instrText>
            </w:r>
            <w:r w:rsidR="00802959">
              <w:rPr>
                <w:noProof/>
                <w:webHidden/>
              </w:rPr>
            </w:r>
            <w:r w:rsidR="00802959">
              <w:rPr>
                <w:noProof/>
                <w:webHidden/>
              </w:rPr>
              <w:fldChar w:fldCharType="separate"/>
            </w:r>
            <w:r w:rsidR="00583D46">
              <w:rPr>
                <w:noProof/>
                <w:webHidden/>
              </w:rPr>
              <w:t>15</w:t>
            </w:r>
            <w:r w:rsidR="00802959">
              <w:rPr>
                <w:noProof/>
                <w:webHidden/>
              </w:rPr>
              <w:fldChar w:fldCharType="end"/>
            </w:r>
          </w:hyperlink>
        </w:p>
        <w:p w14:paraId="289C8807" w14:textId="23B7FD45"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1" w:history="1">
            <w:r w:rsidR="00802959" w:rsidRPr="00A610B1">
              <w:rPr>
                <w:rStyle w:val="Lienhypertexte"/>
                <w:bCs/>
                <w:noProof/>
              </w:rPr>
              <w:t>5.3.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Mise en œuvre technique de l'interprétabilité (XAI)</w:t>
            </w:r>
            <w:r w:rsidR="00802959">
              <w:rPr>
                <w:noProof/>
                <w:webHidden/>
              </w:rPr>
              <w:tab/>
            </w:r>
            <w:r w:rsidR="00802959">
              <w:rPr>
                <w:noProof/>
                <w:webHidden/>
              </w:rPr>
              <w:fldChar w:fldCharType="begin"/>
            </w:r>
            <w:r w:rsidR="00802959">
              <w:rPr>
                <w:noProof/>
                <w:webHidden/>
              </w:rPr>
              <w:instrText xml:space="preserve"> PAGEREF _Toc229307651 \h </w:instrText>
            </w:r>
            <w:r w:rsidR="00802959">
              <w:rPr>
                <w:noProof/>
                <w:webHidden/>
              </w:rPr>
            </w:r>
            <w:r w:rsidR="00802959">
              <w:rPr>
                <w:noProof/>
                <w:webHidden/>
              </w:rPr>
              <w:fldChar w:fldCharType="separate"/>
            </w:r>
            <w:r w:rsidR="00583D46">
              <w:rPr>
                <w:noProof/>
                <w:webHidden/>
              </w:rPr>
              <w:t>16</w:t>
            </w:r>
            <w:r w:rsidR="00802959">
              <w:rPr>
                <w:noProof/>
                <w:webHidden/>
              </w:rPr>
              <w:fldChar w:fldCharType="end"/>
            </w:r>
          </w:hyperlink>
        </w:p>
        <w:p w14:paraId="181B501C" w14:textId="02746A96"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52" w:history="1">
            <w:r w:rsidR="00802959" w:rsidRPr="00A610B1">
              <w:rPr>
                <w:rStyle w:val="Lienhypertexte"/>
                <w:noProof/>
              </w:rPr>
              <w:t>Chapitre 6.</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Architecture Système et Conception de la Solution "Edge-to-Cloud"</w:t>
            </w:r>
            <w:r w:rsidR="00802959">
              <w:rPr>
                <w:noProof/>
                <w:webHidden/>
              </w:rPr>
              <w:tab/>
            </w:r>
            <w:r w:rsidR="00802959">
              <w:rPr>
                <w:noProof/>
                <w:webHidden/>
              </w:rPr>
              <w:fldChar w:fldCharType="begin"/>
            </w:r>
            <w:r w:rsidR="00802959">
              <w:rPr>
                <w:noProof/>
                <w:webHidden/>
              </w:rPr>
              <w:instrText xml:space="preserve"> PAGEREF _Toc229307652 \h </w:instrText>
            </w:r>
            <w:r w:rsidR="00802959">
              <w:rPr>
                <w:noProof/>
                <w:webHidden/>
              </w:rPr>
            </w:r>
            <w:r w:rsidR="00802959">
              <w:rPr>
                <w:noProof/>
                <w:webHidden/>
              </w:rPr>
              <w:fldChar w:fldCharType="separate"/>
            </w:r>
            <w:r w:rsidR="00583D46">
              <w:rPr>
                <w:noProof/>
                <w:webHidden/>
              </w:rPr>
              <w:t>17</w:t>
            </w:r>
            <w:r w:rsidR="00802959">
              <w:rPr>
                <w:noProof/>
                <w:webHidden/>
              </w:rPr>
              <w:fldChar w:fldCharType="end"/>
            </w:r>
          </w:hyperlink>
        </w:p>
        <w:p w14:paraId="6ADCF44C" w14:textId="2464D960"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3" w:history="1">
            <w:r w:rsidR="00802959" w:rsidRPr="00A610B1">
              <w:rPr>
                <w:rStyle w:val="Lienhypertexte"/>
                <w:bCs/>
                <w:noProof/>
              </w:rPr>
              <w:t>6.1.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Conception globale de la solution</w:t>
            </w:r>
            <w:r w:rsidR="00802959">
              <w:rPr>
                <w:noProof/>
                <w:webHidden/>
              </w:rPr>
              <w:tab/>
            </w:r>
            <w:r w:rsidR="00802959">
              <w:rPr>
                <w:noProof/>
                <w:webHidden/>
              </w:rPr>
              <w:fldChar w:fldCharType="begin"/>
            </w:r>
            <w:r w:rsidR="00802959">
              <w:rPr>
                <w:noProof/>
                <w:webHidden/>
              </w:rPr>
              <w:instrText xml:space="preserve"> PAGEREF _Toc229307653 \h </w:instrText>
            </w:r>
            <w:r w:rsidR="00802959">
              <w:rPr>
                <w:noProof/>
                <w:webHidden/>
              </w:rPr>
            </w:r>
            <w:r w:rsidR="00802959">
              <w:rPr>
                <w:noProof/>
                <w:webHidden/>
              </w:rPr>
              <w:fldChar w:fldCharType="separate"/>
            </w:r>
            <w:r w:rsidR="00583D46">
              <w:rPr>
                <w:noProof/>
                <w:webHidden/>
              </w:rPr>
              <w:t>17</w:t>
            </w:r>
            <w:r w:rsidR="00802959">
              <w:rPr>
                <w:noProof/>
                <w:webHidden/>
              </w:rPr>
              <w:fldChar w:fldCharType="end"/>
            </w:r>
          </w:hyperlink>
        </w:p>
        <w:p w14:paraId="3994F54E" w14:textId="69E0331D"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4" w:history="1">
            <w:r w:rsidR="00802959" w:rsidRPr="00A610B1">
              <w:rPr>
                <w:rStyle w:val="Lienhypertexte"/>
                <w:bCs/>
                <w:noProof/>
              </w:rPr>
              <w:t>6.2.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Modélisation du pipeline de traitement bout-en-bout</w:t>
            </w:r>
            <w:r w:rsidR="00802959">
              <w:rPr>
                <w:noProof/>
                <w:webHidden/>
              </w:rPr>
              <w:tab/>
            </w:r>
            <w:r w:rsidR="00802959">
              <w:rPr>
                <w:noProof/>
                <w:webHidden/>
              </w:rPr>
              <w:fldChar w:fldCharType="begin"/>
            </w:r>
            <w:r w:rsidR="00802959">
              <w:rPr>
                <w:noProof/>
                <w:webHidden/>
              </w:rPr>
              <w:instrText xml:space="preserve"> PAGEREF _Toc229307654 \h </w:instrText>
            </w:r>
            <w:r w:rsidR="00802959">
              <w:rPr>
                <w:noProof/>
                <w:webHidden/>
              </w:rPr>
            </w:r>
            <w:r w:rsidR="00802959">
              <w:rPr>
                <w:noProof/>
                <w:webHidden/>
              </w:rPr>
              <w:fldChar w:fldCharType="separate"/>
            </w:r>
            <w:r w:rsidR="00583D46">
              <w:rPr>
                <w:noProof/>
                <w:webHidden/>
              </w:rPr>
              <w:t>17</w:t>
            </w:r>
            <w:r w:rsidR="00802959">
              <w:rPr>
                <w:noProof/>
                <w:webHidden/>
              </w:rPr>
              <w:fldChar w:fldCharType="end"/>
            </w:r>
          </w:hyperlink>
        </w:p>
        <w:p w14:paraId="2293882E" w14:textId="3280BD85"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5" w:history="1">
            <w:r w:rsidR="00802959" w:rsidRPr="00A610B1">
              <w:rPr>
                <w:rStyle w:val="Lienhypertexte"/>
                <w:bCs/>
                <w:noProof/>
              </w:rPr>
              <w:t>6.3.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Vision "Smart DATA-CITY" et Système d'Information Géographique Sanitaire</w:t>
            </w:r>
            <w:r w:rsidR="00802959">
              <w:rPr>
                <w:noProof/>
                <w:webHidden/>
              </w:rPr>
              <w:tab/>
            </w:r>
            <w:r w:rsidR="00802959">
              <w:rPr>
                <w:noProof/>
                <w:webHidden/>
              </w:rPr>
              <w:fldChar w:fldCharType="begin"/>
            </w:r>
            <w:r w:rsidR="00802959">
              <w:rPr>
                <w:noProof/>
                <w:webHidden/>
              </w:rPr>
              <w:instrText xml:space="preserve"> PAGEREF _Toc229307655 \h </w:instrText>
            </w:r>
            <w:r w:rsidR="00802959">
              <w:rPr>
                <w:noProof/>
                <w:webHidden/>
              </w:rPr>
            </w:r>
            <w:r w:rsidR="00802959">
              <w:rPr>
                <w:noProof/>
                <w:webHidden/>
              </w:rPr>
              <w:fldChar w:fldCharType="separate"/>
            </w:r>
            <w:r w:rsidR="00583D46">
              <w:rPr>
                <w:noProof/>
                <w:webHidden/>
              </w:rPr>
              <w:t>17</w:t>
            </w:r>
            <w:r w:rsidR="00802959">
              <w:rPr>
                <w:noProof/>
                <w:webHidden/>
              </w:rPr>
              <w:fldChar w:fldCharType="end"/>
            </w:r>
          </w:hyperlink>
        </w:p>
        <w:p w14:paraId="10DC1432" w14:textId="0945FD56" w:rsidR="00802959" w:rsidRDefault="00000000">
          <w:pPr>
            <w:pStyle w:val="TM1"/>
            <w:tabs>
              <w:tab w:val="left" w:pos="1540"/>
            </w:tabs>
            <w:rPr>
              <w:rFonts w:asciiTheme="minorHAnsi" w:hAnsiTheme="minorHAnsi" w:cstheme="minorBidi"/>
              <w:noProof/>
              <w:kern w:val="2"/>
              <w:sz w:val="22"/>
              <w:lang w:val="fr-FR" w:eastAsia="fr-FR"/>
              <w14:ligatures w14:val="standardContextual"/>
            </w:rPr>
          </w:pPr>
          <w:hyperlink w:anchor="_Toc229307656" w:history="1">
            <w:r w:rsidR="00802959" w:rsidRPr="00A610B1">
              <w:rPr>
                <w:rStyle w:val="Lienhypertexte"/>
                <w:noProof/>
                <w:lang w:val="fr-FR"/>
              </w:rPr>
              <w:t>PARTIE III:</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lang w:val="fr-FR"/>
              </w:rPr>
              <w:t>RÉALISATION, TESTS ET ANALYSE DES RÉSULTATS</w:t>
            </w:r>
            <w:r w:rsidR="00802959">
              <w:rPr>
                <w:noProof/>
                <w:webHidden/>
              </w:rPr>
              <w:tab/>
            </w:r>
            <w:r w:rsidR="00802959">
              <w:rPr>
                <w:noProof/>
                <w:webHidden/>
              </w:rPr>
              <w:fldChar w:fldCharType="begin"/>
            </w:r>
            <w:r w:rsidR="00802959">
              <w:rPr>
                <w:noProof/>
                <w:webHidden/>
              </w:rPr>
              <w:instrText xml:space="preserve"> PAGEREF _Toc229307656 \h </w:instrText>
            </w:r>
            <w:r w:rsidR="00802959">
              <w:rPr>
                <w:noProof/>
                <w:webHidden/>
              </w:rPr>
            </w:r>
            <w:r w:rsidR="00802959">
              <w:rPr>
                <w:noProof/>
                <w:webHidden/>
              </w:rPr>
              <w:fldChar w:fldCharType="separate"/>
            </w:r>
            <w:r w:rsidR="00583D46">
              <w:rPr>
                <w:noProof/>
                <w:webHidden/>
              </w:rPr>
              <w:t>19</w:t>
            </w:r>
            <w:r w:rsidR="00802959">
              <w:rPr>
                <w:noProof/>
                <w:webHidden/>
              </w:rPr>
              <w:fldChar w:fldCharType="end"/>
            </w:r>
          </w:hyperlink>
        </w:p>
        <w:p w14:paraId="65FF8094" w14:textId="7701612D"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57" w:history="1">
            <w:r w:rsidR="00802959" w:rsidRPr="00A610B1">
              <w:rPr>
                <w:rStyle w:val="Lienhypertexte"/>
                <w:noProof/>
              </w:rPr>
              <w:t>Chapitre 7.</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Développement et Intégration logicielle</w:t>
            </w:r>
            <w:r w:rsidR="00802959">
              <w:rPr>
                <w:noProof/>
                <w:webHidden/>
              </w:rPr>
              <w:tab/>
            </w:r>
            <w:r w:rsidR="00802959">
              <w:rPr>
                <w:noProof/>
                <w:webHidden/>
              </w:rPr>
              <w:fldChar w:fldCharType="begin"/>
            </w:r>
            <w:r w:rsidR="00802959">
              <w:rPr>
                <w:noProof/>
                <w:webHidden/>
              </w:rPr>
              <w:instrText xml:space="preserve"> PAGEREF _Toc229307657 \h </w:instrText>
            </w:r>
            <w:r w:rsidR="00802959">
              <w:rPr>
                <w:noProof/>
                <w:webHidden/>
              </w:rPr>
            </w:r>
            <w:r w:rsidR="00802959">
              <w:rPr>
                <w:noProof/>
                <w:webHidden/>
              </w:rPr>
              <w:fldChar w:fldCharType="separate"/>
            </w:r>
            <w:r w:rsidR="00583D46">
              <w:rPr>
                <w:noProof/>
                <w:webHidden/>
              </w:rPr>
              <w:t>20</w:t>
            </w:r>
            <w:r w:rsidR="00802959">
              <w:rPr>
                <w:noProof/>
                <w:webHidden/>
              </w:rPr>
              <w:fldChar w:fldCharType="end"/>
            </w:r>
          </w:hyperlink>
        </w:p>
        <w:p w14:paraId="15F4935F" w14:textId="319ED448"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8" w:history="1">
            <w:r w:rsidR="00802959" w:rsidRPr="00A610B1">
              <w:rPr>
                <w:rStyle w:val="Lienhypertexte"/>
                <w:bCs/>
                <w:noProof/>
              </w:rPr>
              <w:t>7.1.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Interface utilisateur et expérience patient (Mobile)</w:t>
            </w:r>
            <w:r w:rsidR="00802959">
              <w:rPr>
                <w:noProof/>
                <w:webHidden/>
              </w:rPr>
              <w:tab/>
            </w:r>
            <w:r w:rsidR="00802959">
              <w:rPr>
                <w:noProof/>
                <w:webHidden/>
              </w:rPr>
              <w:fldChar w:fldCharType="begin"/>
            </w:r>
            <w:r w:rsidR="00802959">
              <w:rPr>
                <w:noProof/>
                <w:webHidden/>
              </w:rPr>
              <w:instrText xml:space="preserve"> PAGEREF _Toc229307658 \h </w:instrText>
            </w:r>
            <w:r w:rsidR="00802959">
              <w:rPr>
                <w:noProof/>
                <w:webHidden/>
              </w:rPr>
            </w:r>
            <w:r w:rsidR="00802959">
              <w:rPr>
                <w:noProof/>
                <w:webHidden/>
              </w:rPr>
              <w:fldChar w:fldCharType="separate"/>
            </w:r>
            <w:r w:rsidR="00583D46">
              <w:rPr>
                <w:noProof/>
                <w:webHidden/>
              </w:rPr>
              <w:t>20</w:t>
            </w:r>
            <w:r w:rsidR="00802959">
              <w:rPr>
                <w:noProof/>
                <w:webHidden/>
              </w:rPr>
              <w:fldChar w:fldCharType="end"/>
            </w:r>
          </w:hyperlink>
        </w:p>
        <w:p w14:paraId="62C662AD" w14:textId="5650F48B"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59" w:history="1">
            <w:r w:rsidR="00802959" w:rsidRPr="00A610B1">
              <w:rPr>
                <w:rStyle w:val="Lienhypertexte"/>
                <w:bCs/>
                <w:noProof/>
              </w:rPr>
              <w:t>7.2.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Développement du prototype mobile "Cutisia Elite AI"</w:t>
            </w:r>
            <w:r w:rsidR="00802959">
              <w:rPr>
                <w:noProof/>
                <w:webHidden/>
              </w:rPr>
              <w:tab/>
            </w:r>
            <w:r w:rsidR="00802959">
              <w:rPr>
                <w:noProof/>
                <w:webHidden/>
              </w:rPr>
              <w:fldChar w:fldCharType="begin"/>
            </w:r>
            <w:r w:rsidR="00802959">
              <w:rPr>
                <w:noProof/>
                <w:webHidden/>
              </w:rPr>
              <w:instrText xml:space="preserve"> PAGEREF _Toc229307659 \h </w:instrText>
            </w:r>
            <w:r w:rsidR="00802959">
              <w:rPr>
                <w:noProof/>
                <w:webHidden/>
              </w:rPr>
            </w:r>
            <w:r w:rsidR="00802959">
              <w:rPr>
                <w:noProof/>
                <w:webHidden/>
              </w:rPr>
              <w:fldChar w:fldCharType="separate"/>
            </w:r>
            <w:r w:rsidR="00583D46">
              <w:rPr>
                <w:noProof/>
                <w:webHidden/>
              </w:rPr>
              <w:t>20</w:t>
            </w:r>
            <w:r w:rsidR="00802959">
              <w:rPr>
                <w:noProof/>
                <w:webHidden/>
              </w:rPr>
              <w:fldChar w:fldCharType="end"/>
            </w:r>
          </w:hyperlink>
        </w:p>
        <w:p w14:paraId="6FC46568" w14:textId="0F4A3779"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0" w:history="1">
            <w:r w:rsidR="00802959" w:rsidRPr="00A610B1">
              <w:rPr>
                <w:rStyle w:val="Lienhypertexte"/>
                <w:bCs/>
                <w:noProof/>
              </w:rPr>
              <w:t>7.3.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Gestion des données et synchronisation Cloud</w:t>
            </w:r>
            <w:r w:rsidR="00802959">
              <w:rPr>
                <w:noProof/>
                <w:webHidden/>
              </w:rPr>
              <w:tab/>
            </w:r>
            <w:r w:rsidR="00802959">
              <w:rPr>
                <w:noProof/>
                <w:webHidden/>
              </w:rPr>
              <w:fldChar w:fldCharType="begin"/>
            </w:r>
            <w:r w:rsidR="00802959">
              <w:rPr>
                <w:noProof/>
                <w:webHidden/>
              </w:rPr>
              <w:instrText xml:space="preserve"> PAGEREF _Toc229307660 \h </w:instrText>
            </w:r>
            <w:r w:rsidR="00802959">
              <w:rPr>
                <w:noProof/>
                <w:webHidden/>
              </w:rPr>
            </w:r>
            <w:r w:rsidR="00802959">
              <w:rPr>
                <w:noProof/>
                <w:webHidden/>
              </w:rPr>
              <w:fldChar w:fldCharType="separate"/>
            </w:r>
            <w:r w:rsidR="00583D46">
              <w:rPr>
                <w:noProof/>
                <w:webHidden/>
              </w:rPr>
              <w:t>20</w:t>
            </w:r>
            <w:r w:rsidR="00802959">
              <w:rPr>
                <w:noProof/>
                <w:webHidden/>
              </w:rPr>
              <w:fldChar w:fldCharType="end"/>
            </w:r>
          </w:hyperlink>
        </w:p>
        <w:p w14:paraId="5C732976" w14:textId="5F1C74FE"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1" w:history="1">
            <w:r w:rsidR="00802959" w:rsidRPr="00A610B1">
              <w:rPr>
                <w:rStyle w:val="Lienhypertexte"/>
                <w:bCs/>
                <w:noProof/>
              </w:rPr>
              <w:t>7.4.</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Accessibilité et adaptation au contexte local</w:t>
            </w:r>
            <w:r w:rsidR="00802959">
              <w:rPr>
                <w:noProof/>
                <w:webHidden/>
              </w:rPr>
              <w:tab/>
            </w:r>
            <w:r w:rsidR="00802959">
              <w:rPr>
                <w:noProof/>
                <w:webHidden/>
              </w:rPr>
              <w:fldChar w:fldCharType="begin"/>
            </w:r>
            <w:r w:rsidR="00802959">
              <w:rPr>
                <w:noProof/>
                <w:webHidden/>
              </w:rPr>
              <w:instrText xml:space="preserve"> PAGEREF _Toc229307661 \h </w:instrText>
            </w:r>
            <w:r w:rsidR="00802959">
              <w:rPr>
                <w:noProof/>
                <w:webHidden/>
              </w:rPr>
            </w:r>
            <w:r w:rsidR="00802959">
              <w:rPr>
                <w:noProof/>
                <w:webHidden/>
              </w:rPr>
              <w:fldChar w:fldCharType="separate"/>
            </w:r>
            <w:r w:rsidR="00583D46">
              <w:rPr>
                <w:noProof/>
                <w:webHidden/>
              </w:rPr>
              <w:t>23</w:t>
            </w:r>
            <w:r w:rsidR="00802959">
              <w:rPr>
                <w:noProof/>
                <w:webHidden/>
              </w:rPr>
              <w:fldChar w:fldCharType="end"/>
            </w:r>
          </w:hyperlink>
        </w:p>
        <w:p w14:paraId="490A763F" w14:textId="494F5D4A"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62" w:history="1">
            <w:r w:rsidR="00802959" w:rsidRPr="00A610B1">
              <w:rPr>
                <w:rStyle w:val="Lienhypertexte"/>
                <w:noProof/>
              </w:rPr>
              <w:t>Chapitre 8.</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Évaluation des performances et Validation</w:t>
            </w:r>
            <w:r w:rsidR="00802959">
              <w:rPr>
                <w:noProof/>
                <w:webHidden/>
              </w:rPr>
              <w:tab/>
            </w:r>
            <w:r w:rsidR="00802959">
              <w:rPr>
                <w:noProof/>
                <w:webHidden/>
              </w:rPr>
              <w:fldChar w:fldCharType="begin"/>
            </w:r>
            <w:r w:rsidR="00802959">
              <w:rPr>
                <w:noProof/>
                <w:webHidden/>
              </w:rPr>
              <w:instrText xml:space="preserve"> PAGEREF _Toc229307662 \h </w:instrText>
            </w:r>
            <w:r w:rsidR="00802959">
              <w:rPr>
                <w:noProof/>
                <w:webHidden/>
              </w:rPr>
            </w:r>
            <w:r w:rsidR="00802959">
              <w:rPr>
                <w:noProof/>
                <w:webHidden/>
              </w:rPr>
              <w:fldChar w:fldCharType="separate"/>
            </w:r>
            <w:r w:rsidR="00583D46">
              <w:rPr>
                <w:noProof/>
                <w:webHidden/>
              </w:rPr>
              <w:t>23</w:t>
            </w:r>
            <w:r w:rsidR="00802959">
              <w:rPr>
                <w:noProof/>
                <w:webHidden/>
              </w:rPr>
              <w:fldChar w:fldCharType="end"/>
            </w:r>
          </w:hyperlink>
        </w:p>
        <w:p w14:paraId="31673BAF" w14:textId="0A5CC0EB"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3" w:history="1">
            <w:r w:rsidR="00802959" w:rsidRPr="00A610B1">
              <w:rPr>
                <w:rStyle w:val="Lienhypertexte"/>
                <w:bCs/>
                <w:noProof/>
              </w:rPr>
              <w:t>8.1.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Validation expérimentale du modèle de détection</w:t>
            </w:r>
            <w:r w:rsidR="00802959">
              <w:rPr>
                <w:noProof/>
                <w:webHidden/>
              </w:rPr>
              <w:tab/>
            </w:r>
            <w:r w:rsidR="00802959">
              <w:rPr>
                <w:noProof/>
                <w:webHidden/>
              </w:rPr>
              <w:fldChar w:fldCharType="begin"/>
            </w:r>
            <w:r w:rsidR="00802959">
              <w:rPr>
                <w:noProof/>
                <w:webHidden/>
              </w:rPr>
              <w:instrText xml:space="preserve"> PAGEREF _Toc229307663 \h </w:instrText>
            </w:r>
            <w:r w:rsidR="00802959">
              <w:rPr>
                <w:noProof/>
                <w:webHidden/>
              </w:rPr>
            </w:r>
            <w:r w:rsidR="00802959">
              <w:rPr>
                <w:noProof/>
                <w:webHidden/>
              </w:rPr>
              <w:fldChar w:fldCharType="separate"/>
            </w:r>
            <w:r w:rsidR="00583D46">
              <w:rPr>
                <w:noProof/>
                <w:webHidden/>
              </w:rPr>
              <w:t>23</w:t>
            </w:r>
            <w:r w:rsidR="00802959">
              <w:rPr>
                <w:noProof/>
                <w:webHidden/>
              </w:rPr>
              <w:fldChar w:fldCharType="end"/>
            </w:r>
          </w:hyperlink>
        </w:p>
        <w:p w14:paraId="60697885" w14:textId="7403E297"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4" w:history="1">
            <w:r w:rsidR="00802959" w:rsidRPr="00A610B1">
              <w:rPr>
                <w:rStyle w:val="Lienhypertexte"/>
                <w:bCs/>
                <w:noProof/>
              </w:rPr>
              <w:t>8.2.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Validation terrain et retour utilisateurs</w:t>
            </w:r>
            <w:r w:rsidR="00802959">
              <w:rPr>
                <w:noProof/>
                <w:webHidden/>
              </w:rPr>
              <w:tab/>
            </w:r>
            <w:r w:rsidR="00802959">
              <w:rPr>
                <w:noProof/>
                <w:webHidden/>
              </w:rPr>
              <w:fldChar w:fldCharType="begin"/>
            </w:r>
            <w:r w:rsidR="00802959">
              <w:rPr>
                <w:noProof/>
                <w:webHidden/>
              </w:rPr>
              <w:instrText xml:space="preserve"> PAGEREF _Toc229307664 \h </w:instrText>
            </w:r>
            <w:r w:rsidR="00802959">
              <w:rPr>
                <w:noProof/>
                <w:webHidden/>
              </w:rPr>
            </w:r>
            <w:r w:rsidR="00802959">
              <w:rPr>
                <w:noProof/>
                <w:webHidden/>
              </w:rPr>
              <w:fldChar w:fldCharType="separate"/>
            </w:r>
            <w:r w:rsidR="00583D46">
              <w:rPr>
                <w:noProof/>
                <w:webHidden/>
              </w:rPr>
              <w:t>27</w:t>
            </w:r>
            <w:r w:rsidR="00802959">
              <w:rPr>
                <w:noProof/>
                <w:webHidden/>
              </w:rPr>
              <w:fldChar w:fldCharType="end"/>
            </w:r>
          </w:hyperlink>
        </w:p>
        <w:p w14:paraId="49417F40" w14:textId="5029AA19"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5" w:history="1">
            <w:r w:rsidR="00802959" w:rsidRPr="00A610B1">
              <w:rPr>
                <w:rStyle w:val="Lienhypertexte"/>
                <w:bCs/>
                <w:noProof/>
              </w:rPr>
              <w:t>8.3.</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Analyse critique des limites du système</w:t>
            </w:r>
            <w:r w:rsidR="00802959">
              <w:rPr>
                <w:noProof/>
                <w:webHidden/>
              </w:rPr>
              <w:tab/>
            </w:r>
            <w:r w:rsidR="00802959">
              <w:rPr>
                <w:noProof/>
                <w:webHidden/>
              </w:rPr>
              <w:fldChar w:fldCharType="begin"/>
            </w:r>
            <w:r w:rsidR="00802959">
              <w:rPr>
                <w:noProof/>
                <w:webHidden/>
              </w:rPr>
              <w:instrText xml:space="preserve"> PAGEREF _Toc229307665 \h </w:instrText>
            </w:r>
            <w:r w:rsidR="00802959">
              <w:rPr>
                <w:noProof/>
                <w:webHidden/>
              </w:rPr>
            </w:r>
            <w:r w:rsidR="00802959">
              <w:rPr>
                <w:noProof/>
                <w:webHidden/>
              </w:rPr>
              <w:fldChar w:fldCharType="separate"/>
            </w:r>
            <w:r w:rsidR="00583D46">
              <w:rPr>
                <w:noProof/>
                <w:webHidden/>
              </w:rPr>
              <w:t>28</w:t>
            </w:r>
            <w:r w:rsidR="00802959">
              <w:rPr>
                <w:noProof/>
                <w:webHidden/>
              </w:rPr>
              <w:fldChar w:fldCharType="end"/>
            </w:r>
          </w:hyperlink>
        </w:p>
        <w:p w14:paraId="70BB9A88" w14:textId="6FDA8316" w:rsidR="00802959" w:rsidRDefault="00000000">
          <w:pPr>
            <w:pStyle w:val="TM2"/>
            <w:tabs>
              <w:tab w:val="left" w:pos="1540"/>
              <w:tab w:val="right" w:leader="dot" w:pos="9396"/>
            </w:tabs>
            <w:rPr>
              <w:rFonts w:asciiTheme="minorHAnsi" w:hAnsiTheme="minorHAnsi" w:cstheme="minorBidi"/>
              <w:noProof/>
              <w:kern w:val="2"/>
              <w:sz w:val="22"/>
              <w:lang w:val="fr-FR" w:eastAsia="fr-FR"/>
              <w14:ligatures w14:val="standardContextual"/>
            </w:rPr>
          </w:pPr>
          <w:hyperlink w:anchor="_Toc229307666" w:history="1">
            <w:r w:rsidR="00802959" w:rsidRPr="00A610B1">
              <w:rPr>
                <w:rStyle w:val="Lienhypertexte"/>
                <w:noProof/>
              </w:rPr>
              <w:t>Chapitre 9.</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Perspectives d'évolution et Scalabilité</w:t>
            </w:r>
            <w:r w:rsidR="00802959">
              <w:rPr>
                <w:noProof/>
                <w:webHidden/>
              </w:rPr>
              <w:tab/>
            </w:r>
            <w:r w:rsidR="00802959">
              <w:rPr>
                <w:noProof/>
                <w:webHidden/>
              </w:rPr>
              <w:fldChar w:fldCharType="begin"/>
            </w:r>
            <w:r w:rsidR="00802959">
              <w:rPr>
                <w:noProof/>
                <w:webHidden/>
              </w:rPr>
              <w:instrText xml:space="preserve"> PAGEREF _Toc229307666 \h </w:instrText>
            </w:r>
            <w:r w:rsidR="00802959">
              <w:rPr>
                <w:noProof/>
                <w:webHidden/>
              </w:rPr>
            </w:r>
            <w:r w:rsidR="00802959">
              <w:rPr>
                <w:noProof/>
                <w:webHidden/>
              </w:rPr>
              <w:fldChar w:fldCharType="separate"/>
            </w:r>
            <w:r w:rsidR="00583D46">
              <w:rPr>
                <w:noProof/>
                <w:webHidden/>
              </w:rPr>
              <w:t>29</w:t>
            </w:r>
            <w:r w:rsidR="00802959">
              <w:rPr>
                <w:noProof/>
                <w:webHidden/>
              </w:rPr>
              <w:fldChar w:fldCharType="end"/>
            </w:r>
          </w:hyperlink>
        </w:p>
        <w:p w14:paraId="68243CE7" w14:textId="3A064F93"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7" w:history="1">
            <w:r w:rsidR="00802959" w:rsidRPr="00A610B1">
              <w:rPr>
                <w:rStyle w:val="Lienhypertexte"/>
                <w:bCs/>
                <w:noProof/>
              </w:rPr>
              <w:t>9.1.</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Évolutivité technique du moteur d'IA</w:t>
            </w:r>
            <w:r w:rsidR="00802959">
              <w:rPr>
                <w:noProof/>
                <w:webHidden/>
              </w:rPr>
              <w:tab/>
            </w:r>
            <w:r w:rsidR="00802959">
              <w:rPr>
                <w:noProof/>
                <w:webHidden/>
              </w:rPr>
              <w:fldChar w:fldCharType="begin"/>
            </w:r>
            <w:r w:rsidR="00802959">
              <w:rPr>
                <w:noProof/>
                <w:webHidden/>
              </w:rPr>
              <w:instrText xml:space="preserve"> PAGEREF _Toc229307667 \h </w:instrText>
            </w:r>
            <w:r w:rsidR="00802959">
              <w:rPr>
                <w:noProof/>
                <w:webHidden/>
              </w:rPr>
            </w:r>
            <w:r w:rsidR="00802959">
              <w:rPr>
                <w:noProof/>
                <w:webHidden/>
              </w:rPr>
              <w:fldChar w:fldCharType="separate"/>
            </w:r>
            <w:r w:rsidR="00583D46">
              <w:rPr>
                <w:noProof/>
                <w:webHidden/>
              </w:rPr>
              <w:t>29</w:t>
            </w:r>
            <w:r w:rsidR="00802959">
              <w:rPr>
                <w:noProof/>
                <w:webHidden/>
              </w:rPr>
              <w:fldChar w:fldCharType="end"/>
            </w:r>
          </w:hyperlink>
        </w:p>
        <w:p w14:paraId="51416087" w14:textId="4B6F0BB4" w:rsidR="00802959" w:rsidRDefault="00000000">
          <w:pPr>
            <w:pStyle w:val="TM3"/>
            <w:tabs>
              <w:tab w:val="left" w:pos="1100"/>
              <w:tab w:val="right" w:leader="dot" w:pos="9396"/>
            </w:tabs>
            <w:rPr>
              <w:rFonts w:asciiTheme="minorHAnsi" w:hAnsiTheme="minorHAnsi" w:cstheme="minorBidi"/>
              <w:noProof/>
              <w:kern w:val="2"/>
              <w:sz w:val="22"/>
              <w:lang w:val="fr-FR" w:eastAsia="fr-FR"/>
              <w14:ligatures w14:val="standardContextual"/>
            </w:rPr>
          </w:pPr>
          <w:hyperlink w:anchor="_Toc229307668" w:history="1">
            <w:r w:rsidR="00802959" w:rsidRPr="00A610B1">
              <w:rPr>
                <w:rStyle w:val="Lienhypertexte"/>
                <w:bCs/>
                <w:noProof/>
              </w:rPr>
              <w:t>9.2.</w:t>
            </w:r>
            <w:r w:rsidR="00802959">
              <w:rPr>
                <w:rFonts w:asciiTheme="minorHAnsi" w:hAnsiTheme="minorHAnsi" w:cstheme="minorBidi"/>
                <w:noProof/>
                <w:kern w:val="2"/>
                <w:sz w:val="22"/>
                <w:lang w:val="fr-FR" w:eastAsia="fr-FR"/>
                <w14:ligatures w14:val="standardContextual"/>
              </w:rPr>
              <w:tab/>
            </w:r>
            <w:r w:rsidR="00802959" w:rsidRPr="00A610B1">
              <w:rPr>
                <w:rStyle w:val="Lienhypertexte"/>
                <w:noProof/>
              </w:rPr>
              <w:t>Scalabilité urbaine et déploiement à grande échelle</w:t>
            </w:r>
            <w:r w:rsidR="00802959">
              <w:rPr>
                <w:noProof/>
                <w:webHidden/>
              </w:rPr>
              <w:tab/>
            </w:r>
            <w:r w:rsidR="00802959">
              <w:rPr>
                <w:noProof/>
                <w:webHidden/>
              </w:rPr>
              <w:fldChar w:fldCharType="begin"/>
            </w:r>
            <w:r w:rsidR="00802959">
              <w:rPr>
                <w:noProof/>
                <w:webHidden/>
              </w:rPr>
              <w:instrText xml:space="preserve"> PAGEREF _Toc229307668 \h </w:instrText>
            </w:r>
            <w:r w:rsidR="00802959">
              <w:rPr>
                <w:noProof/>
                <w:webHidden/>
              </w:rPr>
            </w:r>
            <w:r w:rsidR="00802959">
              <w:rPr>
                <w:noProof/>
                <w:webHidden/>
              </w:rPr>
              <w:fldChar w:fldCharType="separate"/>
            </w:r>
            <w:r w:rsidR="00583D46">
              <w:rPr>
                <w:noProof/>
                <w:webHidden/>
              </w:rPr>
              <w:t>30</w:t>
            </w:r>
            <w:r w:rsidR="00802959">
              <w:rPr>
                <w:noProof/>
                <w:webHidden/>
              </w:rPr>
              <w:fldChar w:fldCharType="end"/>
            </w:r>
          </w:hyperlink>
        </w:p>
        <w:p w14:paraId="5421097D" w14:textId="4F55AEC4" w:rsidR="00802959" w:rsidRDefault="00000000">
          <w:pPr>
            <w:pStyle w:val="TM1"/>
            <w:rPr>
              <w:rFonts w:asciiTheme="minorHAnsi" w:hAnsiTheme="minorHAnsi" w:cstheme="minorBidi"/>
              <w:noProof/>
              <w:kern w:val="2"/>
              <w:sz w:val="22"/>
              <w:lang w:val="fr-FR" w:eastAsia="fr-FR"/>
              <w14:ligatures w14:val="standardContextual"/>
            </w:rPr>
          </w:pPr>
          <w:hyperlink w:anchor="_Toc229307669" w:history="1">
            <w:r w:rsidR="00802959" w:rsidRPr="00A610B1">
              <w:rPr>
                <w:rStyle w:val="Lienhypertexte"/>
                <w:noProof/>
                <w:lang w:val="fr-FR"/>
              </w:rPr>
              <w:t>CONCLUSION</w:t>
            </w:r>
            <w:r w:rsidR="00802959">
              <w:rPr>
                <w:noProof/>
                <w:webHidden/>
              </w:rPr>
              <w:tab/>
            </w:r>
            <w:r w:rsidR="00802959">
              <w:rPr>
                <w:noProof/>
                <w:webHidden/>
              </w:rPr>
              <w:fldChar w:fldCharType="begin"/>
            </w:r>
            <w:r w:rsidR="00802959">
              <w:rPr>
                <w:noProof/>
                <w:webHidden/>
              </w:rPr>
              <w:instrText xml:space="preserve"> PAGEREF _Toc229307669 \h </w:instrText>
            </w:r>
            <w:r w:rsidR="00802959">
              <w:rPr>
                <w:noProof/>
                <w:webHidden/>
              </w:rPr>
            </w:r>
            <w:r w:rsidR="00802959">
              <w:rPr>
                <w:noProof/>
                <w:webHidden/>
              </w:rPr>
              <w:fldChar w:fldCharType="separate"/>
            </w:r>
            <w:r w:rsidR="00583D46">
              <w:rPr>
                <w:noProof/>
                <w:webHidden/>
              </w:rPr>
              <w:t>31</w:t>
            </w:r>
            <w:r w:rsidR="00802959">
              <w:rPr>
                <w:noProof/>
                <w:webHidden/>
              </w:rPr>
              <w:fldChar w:fldCharType="end"/>
            </w:r>
          </w:hyperlink>
        </w:p>
        <w:p w14:paraId="1275D036" w14:textId="1A77579A" w:rsidR="00802959" w:rsidRDefault="00000000">
          <w:pPr>
            <w:pStyle w:val="TM1"/>
            <w:rPr>
              <w:rFonts w:asciiTheme="minorHAnsi" w:hAnsiTheme="minorHAnsi" w:cstheme="minorBidi"/>
              <w:noProof/>
              <w:kern w:val="2"/>
              <w:sz w:val="22"/>
              <w:lang w:val="fr-FR" w:eastAsia="fr-FR"/>
              <w14:ligatures w14:val="standardContextual"/>
            </w:rPr>
          </w:pPr>
          <w:hyperlink w:anchor="_Toc229307670" w:history="1">
            <w:r w:rsidR="00802959" w:rsidRPr="00A610B1">
              <w:rPr>
                <w:rStyle w:val="Lienhypertexte"/>
                <w:noProof/>
                <w:lang w:val="fr-FR"/>
              </w:rPr>
              <w:t>REFERENCES</w:t>
            </w:r>
            <w:r w:rsidR="00802959">
              <w:rPr>
                <w:noProof/>
                <w:webHidden/>
              </w:rPr>
              <w:tab/>
            </w:r>
            <w:r w:rsidR="00802959">
              <w:rPr>
                <w:noProof/>
                <w:webHidden/>
              </w:rPr>
              <w:fldChar w:fldCharType="begin"/>
            </w:r>
            <w:r w:rsidR="00802959">
              <w:rPr>
                <w:noProof/>
                <w:webHidden/>
              </w:rPr>
              <w:instrText xml:space="preserve"> PAGEREF _Toc229307670 \h </w:instrText>
            </w:r>
            <w:r w:rsidR="00802959">
              <w:rPr>
                <w:noProof/>
                <w:webHidden/>
              </w:rPr>
            </w:r>
            <w:r w:rsidR="00802959">
              <w:rPr>
                <w:noProof/>
                <w:webHidden/>
              </w:rPr>
              <w:fldChar w:fldCharType="separate"/>
            </w:r>
            <w:r w:rsidR="00583D46">
              <w:rPr>
                <w:noProof/>
                <w:webHidden/>
              </w:rPr>
              <w:t>i</w:t>
            </w:r>
            <w:r w:rsidR="00802959">
              <w:rPr>
                <w:noProof/>
                <w:webHidden/>
              </w:rPr>
              <w:fldChar w:fldCharType="end"/>
            </w:r>
          </w:hyperlink>
        </w:p>
        <w:p w14:paraId="4CC16C40" w14:textId="16C7AA8B" w:rsidR="00802959" w:rsidRDefault="00000000">
          <w:pPr>
            <w:pStyle w:val="TM1"/>
            <w:rPr>
              <w:rFonts w:asciiTheme="minorHAnsi" w:hAnsiTheme="minorHAnsi" w:cstheme="minorBidi"/>
              <w:noProof/>
              <w:kern w:val="2"/>
              <w:sz w:val="22"/>
              <w:lang w:val="fr-FR" w:eastAsia="fr-FR"/>
              <w14:ligatures w14:val="standardContextual"/>
            </w:rPr>
          </w:pPr>
          <w:hyperlink w:anchor="_Toc229307671" w:history="1">
            <w:r w:rsidR="00802959" w:rsidRPr="00A610B1">
              <w:rPr>
                <w:rStyle w:val="Lienhypertexte"/>
                <w:noProof/>
                <w:lang w:val="fr-FR"/>
              </w:rPr>
              <w:t>GLOSSAIRE</w:t>
            </w:r>
            <w:r w:rsidR="00802959">
              <w:rPr>
                <w:noProof/>
                <w:webHidden/>
              </w:rPr>
              <w:tab/>
            </w:r>
            <w:r w:rsidR="00802959">
              <w:rPr>
                <w:noProof/>
                <w:webHidden/>
              </w:rPr>
              <w:fldChar w:fldCharType="begin"/>
            </w:r>
            <w:r w:rsidR="00802959">
              <w:rPr>
                <w:noProof/>
                <w:webHidden/>
              </w:rPr>
              <w:instrText xml:space="preserve"> PAGEREF _Toc229307671 \h </w:instrText>
            </w:r>
            <w:r w:rsidR="00802959">
              <w:rPr>
                <w:noProof/>
                <w:webHidden/>
              </w:rPr>
            </w:r>
            <w:r w:rsidR="00802959">
              <w:rPr>
                <w:noProof/>
                <w:webHidden/>
              </w:rPr>
              <w:fldChar w:fldCharType="separate"/>
            </w:r>
            <w:r w:rsidR="00583D46">
              <w:rPr>
                <w:noProof/>
                <w:webHidden/>
              </w:rPr>
              <w:t>ii</w:t>
            </w:r>
            <w:r w:rsidR="00802959">
              <w:rPr>
                <w:noProof/>
                <w:webHidden/>
              </w:rPr>
              <w:fldChar w:fldCharType="end"/>
            </w:r>
          </w:hyperlink>
        </w:p>
        <w:p w14:paraId="5A7CCAD7" w14:textId="3362BBC7" w:rsidR="002E4F11" w:rsidRDefault="001D2E43">
          <w:pPr>
            <w:spacing w:line="360" w:lineRule="auto"/>
          </w:pPr>
          <w:r>
            <w:fldChar w:fldCharType="end"/>
          </w:r>
        </w:p>
      </w:sdtContent>
    </w:sdt>
    <w:p w14:paraId="007E84A8" w14:textId="77777777" w:rsidR="002E4F11" w:rsidRDefault="002E4F11">
      <w:pPr>
        <w:spacing w:line="360" w:lineRule="auto"/>
        <w:rPr>
          <w:rFonts w:eastAsiaTheme="majorEastAsia" w:cstheme="majorBidi"/>
          <w:b/>
          <w:szCs w:val="32"/>
          <w:lang w:val="fr-FR"/>
        </w:rPr>
      </w:pPr>
    </w:p>
    <w:p w14:paraId="10B3DFC0" w14:textId="77777777" w:rsidR="002E4F11" w:rsidRDefault="001D2E43">
      <w:pPr>
        <w:rPr>
          <w:rFonts w:eastAsiaTheme="majorEastAsia" w:cstheme="majorBidi"/>
          <w:b/>
          <w:szCs w:val="32"/>
          <w:lang w:val="fr-FR"/>
        </w:rPr>
      </w:pPr>
      <w:bookmarkStart w:id="3" w:name="_Toc214730789_Copy_1"/>
      <w:bookmarkStart w:id="4" w:name="_Toc215171822_Copy_1"/>
      <w:bookmarkEnd w:id="3"/>
      <w:bookmarkEnd w:id="4"/>
      <w:r>
        <w:br w:type="page"/>
      </w:r>
    </w:p>
    <w:p w14:paraId="5F9B7D80" w14:textId="66A7E544" w:rsidR="002E4F11" w:rsidRDefault="0005493B">
      <w:pPr>
        <w:pStyle w:val="Titre1"/>
        <w:spacing w:before="0" w:line="360" w:lineRule="auto"/>
        <w:rPr>
          <w:lang w:val="fr-FR"/>
        </w:rPr>
      </w:pPr>
      <w:bookmarkStart w:id="5" w:name="_Toc214730790"/>
      <w:bookmarkStart w:id="6" w:name="_Toc215171823"/>
      <w:bookmarkStart w:id="7" w:name="_Toc220411081"/>
      <w:bookmarkStart w:id="8" w:name="_Toc220411702"/>
      <w:bookmarkStart w:id="9" w:name="_Toc229307629"/>
      <w:r>
        <w:rPr>
          <w:lang w:val="fr-FR"/>
        </w:rPr>
        <w:lastRenderedPageBreak/>
        <w:t>LISTE DES FIGURES</w:t>
      </w:r>
      <w:bookmarkEnd w:id="5"/>
      <w:bookmarkEnd w:id="6"/>
      <w:bookmarkEnd w:id="7"/>
      <w:bookmarkEnd w:id="8"/>
      <w:bookmarkEnd w:id="9"/>
    </w:p>
    <w:p w14:paraId="677B1620" w14:textId="40142200" w:rsidR="00C63464" w:rsidRDefault="001D2E43">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r>
        <w:fldChar w:fldCharType="begin"/>
      </w:r>
      <w:r>
        <w:rPr>
          <w:b/>
          <w:bCs/>
          <w:lang w:val="fr-FR"/>
        </w:rPr>
        <w:instrText xml:space="preserve"> TOC \c "Figure" \h </w:instrText>
      </w:r>
      <w:r>
        <w:rPr>
          <w:b/>
          <w:bCs/>
          <w:lang w:val="fr-FR"/>
        </w:rPr>
        <w:fldChar w:fldCharType="separate"/>
      </w:r>
      <w:hyperlink r:id="rId12" w:anchor="_Toc229307685" w:history="1">
        <w:r w:rsidR="00C63464" w:rsidRPr="0091700A">
          <w:rPr>
            <w:rStyle w:val="Lienhypertexte"/>
            <w:noProof/>
          </w:rPr>
          <w:t>Figure 1. Comparaison des flux de prise en charge</w:t>
        </w:r>
        <w:r w:rsidR="00C63464">
          <w:rPr>
            <w:noProof/>
          </w:rPr>
          <w:tab/>
        </w:r>
        <w:r w:rsidR="00C63464">
          <w:rPr>
            <w:noProof/>
          </w:rPr>
          <w:fldChar w:fldCharType="begin"/>
        </w:r>
        <w:r w:rsidR="00C63464">
          <w:rPr>
            <w:noProof/>
          </w:rPr>
          <w:instrText xml:space="preserve"> PAGEREF _Toc229307685 \h </w:instrText>
        </w:r>
        <w:r w:rsidR="00C63464">
          <w:rPr>
            <w:noProof/>
          </w:rPr>
        </w:r>
        <w:r w:rsidR="00C63464">
          <w:rPr>
            <w:noProof/>
          </w:rPr>
          <w:fldChar w:fldCharType="separate"/>
        </w:r>
        <w:r w:rsidR="00583D46">
          <w:rPr>
            <w:noProof/>
          </w:rPr>
          <w:t>5</w:t>
        </w:r>
        <w:r w:rsidR="00C63464">
          <w:rPr>
            <w:noProof/>
          </w:rPr>
          <w:fldChar w:fldCharType="end"/>
        </w:r>
      </w:hyperlink>
    </w:p>
    <w:p w14:paraId="780CB3A5" w14:textId="5EC63581"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3" w:anchor="_Toc229307686" w:history="1">
        <w:r w:rsidR="00C63464" w:rsidRPr="0091700A">
          <w:rPr>
            <w:rStyle w:val="Lienhypertexte"/>
            <w:noProof/>
          </w:rPr>
          <w:t>Figure 2. Diagramme du fonctionnement d’un CNN (de l’image à la classification)</w:t>
        </w:r>
        <w:r w:rsidR="00C63464">
          <w:rPr>
            <w:noProof/>
          </w:rPr>
          <w:tab/>
        </w:r>
        <w:r w:rsidR="00C63464">
          <w:rPr>
            <w:noProof/>
          </w:rPr>
          <w:fldChar w:fldCharType="begin"/>
        </w:r>
        <w:r w:rsidR="00C63464">
          <w:rPr>
            <w:noProof/>
          </w:rPr>
          <w:instrText xml:space="preserve"> PAGEREF _Toc229307686 \h </w:instrText>
        </w:r>
        <w:r w:rsidR="00C63464">
          <w:rPr>
            <w:noProof/>
          </w:rPr>
        </w:r>
        <w:r w:rsidR="00C63464">
          <w:rPr>
            <w:noProof/>
          </w:rPr>
          <w:fldChar w:fldCharType="separate"/>
        </w:r>
        <w:r w:rsidR="00583D46">
          <w:rPr>
            <w:noProof/>
          </w:rPr>
          <w:t>6</w:t>
        </w:r>
        <w:r w:rsidR="00C63464">
          <w:rPr>
            <w:noProof/>
          </w:rPr>
          <w:fldChar w:fldCharType="end"/>
        </w:r>
      </w:hyperlink>
    </w:p>
    <w:p w14:paraId="1A54C1F8" w14:textId="09473D38"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4" w:anchor="_Toc229307687" w:history="1">
        <w:r w:rsidR="00C63464" w:rsidRPr="0091700A">
          <w:rPr>
            <w:rStyle w:val="Lienhypertexte"/>
            <w:noProof/>
          </w:rPr>
          <w:t>Figure 3. Cycle de vie du projet IA (CRISP-DM)</w:t>
        </w:r>
        <w:r w:rsidR="00C63464">
          <w:rPr>
            <w:noProof/>
          </w:rPr>
          <w:tab/>
        </w:r>
        <w:r w:rsidR="00C63464">
          <w:rPr>
            <w:noProof/>
          </w:rPr>
          <w:fldChar w:fldCharType="begin"/>
        </w:r>
        <w:r w:rsidR="00C63464">
          <w:rPr>
            <w:noProof/>
          </w:rPr>
          <w:instrText xml:space="preserve"> PAGEREF _Toc229307687 \h </w:instrText>
        </w:r>
        <w:r w:rsidR="00C63464">
          <w:rPr>
            <w:noProof/>
          </w:rPr>
        </w:r>
        <w:r w:rsidR="00C63464">
          <w:rPr>
            <w:noProof/>
          </w:rPr>
          <w:fldChar w:fldCharType="separate"/>
        </w:r>
        <w:r w:rsidR="00583D46">
          <w:rPr>
            <w:noProof/>
          </w:rPr>
          <w:t>8</w:t>
        </w:r>
        <w:r w:rsidR="00C63464">
          <w:rPr>
            <w:noProof/>
          </w:rPr>
          <w:fldChar w:fldCharType="end"/>
        </w:r>
      </w:hyperlink>
    </w:p>
    <w:p w14:paraId="40A218D7" w14:textId="75829D9E"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5" w:anchor="_Toc229307688" w:history="1">
        <w:r w:rsidR="00C63464" w:rsidRPr="0091700A">
          <w:rPr>
            <w:rStyle w:val="Lienhypertexte"/>
            <w:noProof/>
          </w:rPr>
          <w:t>Figure 4. Exemple de segmentation : (a) Image brute, (b) Masque binaire généré par U-Net, (c) Lésion isolée</w:t>
        </w:r>
        <w:r w:rsidR="00C63464">
          <w:rPr>
            <w:noProof/>
          </w:rPr>
          <w:tab/>
        </w:r>
        <w:r w:rsidR="00C63464">
          <w:rPr>
            <w:noProof/>
          </w:rPr>
          <w:fldChar w:fldCharType="begin"/>
        </w:r>
        <w:r w:rsidR="00C63464">
          <w:rPr>
            <w:noProof/>
          </w:rPr>
          <w:instrText xml:space="preserve"> PAGEREF _Toc229307688 \h </w:instrText>
        </w:r>
        <w:r w:rsidR="00C63464">
          <w:rPr>
            <w:noProof/>
          </w:rPr>
        </w:r>
        <w:r w:rsidR="00C63464">
          <w:rPr>
            <w:noProof/>
          </w:rPr>
          <w:fldChar w:fldCharType="separate"/>
        </w:r>
        <w:r w:rsidR="00583D46">
          <w:rPr>
            <w:noProof/>
          </w:rPr>
          <w:t>11</w:t>
        </w:r>
        <w:r w:rsidR="00C63464">
          <w:rPr>
            <w:noProof/>
          </w:rPr>
          <w:fldChar w:fldCharType="end"/>
        </w:r>
      </w:hyperlink>
    </w:p>
    <w:p w14:paraId="259FD077" w14:textId="39ACF0F5"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6" w:anchor="_Toc229307689" w:history="1">
        <w:r w:rsidR="00C63464" w:rsidRPr="0091700A">
          <w:rPr>
            <w:rStyle w:val="Lienhypertexte"/>
            <w:noProof/>
          </w:rPr>
          <w:t>Figure 5. : Pipeline de traitement des images (segmentation → augmentation → dataset final)</w:t>
        </w:r>
        <w:r w:rsidR="00C63464">
          <w:rPr>
            <w:noProof/>
          </w:rPr>
          <w:tab/>
        </w:r>
        <w:r w:rsidR="00C63464">
          <w:rPr>
            <w:noProof/>
          </w:rPr>
          <w:fldChar w:fldCharType="begin"/>
        </w:r>
        <w:r w:rsidR="00C63464">
          <w:rPr>
            <w:noProof/>
          </w:rPr>
          <w:instrText xml:space="preserve"> PAGEREF _Toc229307689 \h </w:instrText>
        </w:r>
        <w:r w:rsidR="00C63464">
          <w:rPr>
            <w:noProof/>
          </w:rPr>
        </w:r>
        <w:r w:rsidR="00C63464">
          <w:rPr>
            <w:noProof/>
          </w:rPr>
          <w:fldChar w:fldCharType="separate"/>
        </w:r>
        <w:r w:rsidR="00583D46">
          <w:rPr>
            <w:noProof/>
          </w:rPr>
          <w:t>14</w:t>
        </w:r>
        <w:r w:rsidR="00C63464">
          <w:rPr>
            <w:noProof/>
          </w:rPr>
          <w:fldChar w:fldCharType="end"/>
        </w:r>
      </w:hyperlink>
    </w:p>
    <w:p w14:paraId="7F0D2F55" w14:textId="5C30DF87"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7" w:anchor="_Toc229307690" w:history="1">
        <w:r w:rsidR="00C63464" w:rsidRPr="0091700A">
          <w:rPr>
            <w:rStyle w:val="Lienhypertexte"/>
            <w:noProof/>
          </w:rPr>
          <w:t>Figure 6. Graphique des courbes d'entraînement (Accuracy vs Epochs) montrant la convergence du modèle.</w:t>
        </w:r>
        <w:r w:rsidR="00C63464">
          <w:rPr>
            <w:noProof/>
          </w:rPr>
          <w:tab/>
        </w:r>
        <w:r w:rsidR="00C63464">
          <w:rPr>
            <w:noProof/>
          </w:rPr>
          <w:fldChar w:fldCharType="begin"/>
        </w:r>
        <w:r w:rsidR="00C63464">
          <w:rPr>
            <w:noProof/>
          </w:rPr>
          <w:instrText xml:space="preserve"> PAGEREF _Toc229307690 \h </w:instrText>
        </w:r>
        <w:r w:rsidR="00C63464">
          <w:rPr>
            <w:noProof/>
          </w:rPr>
        </w:r>
        <w:r w:rsidR="00C63464">
          <w:rPr>
            <w:noProof/>
          </w:rPr>
          <w:fldChar w:fldCharType="separate"/>
        </w:r>
        <w:r w:rsidR="00583D46">
          <w:rPr>
            <w:noProof/>
          </w:rPr>
          <w:t>15</w:t>
        </w:r>
        <w:r w:rsidR="00C63464">
          <w:rPr>
            <w:noProof/>
          </w:rPr>
          <w:fldChar w:fldCharType="end"/>
        </w:r>
      </w:hyperlink>
    </w:p>
    <w:p w14:paraId="37DDC25F" w14:textId="3B9C77B1"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8" w:anchor="_Toc229307691" w:history="1">
        <w:r w:rsidR="00C63464" w:rsidRPr="0091700A">
          <w:rPr>
            <w:rStyle w:val="Lienhypertexte"/>
            <w:noProof/>
          </w:rPr>
          <w:t>Figure 7. Modélisation des de données et monitoring à l' échelle de la ville</w:t>
        </w:r>
        <w:r w:rsidR="00C63464">
          <w:rPr>
            <w:noProof/>
          </w:rPr>
          <w:tab/>
        </w:r>
        <w:r w:rsidR="00C63464">
          <w:rPr>
            <w:noProof/>
          </w:rPr>
          <w:fldChar w:fldCharType="begin"/>
        </w:r>
        <w:r w:rsidR="00C63464">
          <w:rPr>
            <w:noProof/>
          </w:rPr>
          <w:instrText xml:space="preserve"> PAGEREF _Toc229307691 \h </w:instrText>
        </w:r>
        <w:r w:rsidR="00C63464">
          <w:rPr>
            <w:noProof/>
          </w:rPr>
        </w:r>
        <w:r w:rsidR="00C63464">
          <w:rPr>
            <w:noProof/>
          </w:rPr>
          <w:fldChar w:fldCharType="separate"/>
        </w:r>
        <w:r w:rsidR="00583D46">
          <w:rPr>
            <w:noProof/>
          </w:rPr>
          <w:t>18</w:t>
        </w:r>
        <w:r w:rsidR="00C63464">
          <w:rPr>
            <w:noProof/>
          </w:rPr>
          <w:fldChar w:fldCharType="end"/>
        </w:r>
      </w:hyperlink>
    </w:p>
    <w:p w14:paraId="51767EF7" w14:textId="68C8031B"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19" w:anchor="_Toc229307692" w:history="1">
        <w:r w:rsidR="00C63464" w:rsidRPr="0091700A">
          <w:rPr>
            <w:rStyle w:val="Lienhypertexte"/>
            <w:noProof/>
          </w:rPr>
          <w:t>Figure 8. Écran d'accueil de l'application Cutisia en Malgache (Fandraisana) montrant la grille des maladies et le bouton de diagnostic rapide.</w:t>
        </w:r>
        <w:r w:rsidR="00C63464">
          <w:rPr>
            <w:noProof/>
          </w:rPr>
          <w:tab/>
        </w:r>
        <w:r w:rsidR="00C63464">
          <w:rPr>
            <w:noProof/>
          </w:rPr>
          <w:fldChar w:fldCharType="begin"/>
        </w:r>
        <w:r w:rsidR="00C63464">
          <w:rPr>
            <w:noProof/>
          </w:rPr>
          <w:instrText xml:space="preserve"> PAGEREF _Toc229307692 \h </w:instrText>
        </w:r>
        <w:r w:rsidR="00C63464">
          <w:rPr>
            <w:noProof/>
          </w:rPr>
        </w:r>
        <w:r w:rsidR="00C63464">
          <w:rPr>
            <w:noProof/>
          </w:rPr>
          <w:fldChar w:fldCharType="separate"/>
        </w:r>
        <w:r w:rsidR="00583D46">
          <w:rPr>
            <w:noProof/>
          </w:rPr>
          <w:t>21</w:t>
        </w:r>
        <w:r w:rsidR="00C63464">
          <w:rPr>
            <w:noProof/>
          </w:rPr>
          <w:fldChar w:fldCharType="end"/>
        </w:r>
      </w:hyperlink>
    </w:p>
    <w:p w14:paraId="49F1BC5F" w14:textId="20B02526"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20" w:anchor="_Toc229307693" w:history="1">
        <w:r w:rsidR="00C63464" w:rsidRPr="0091700A">
          <w:rPr>
            <w:rStyle w:val="Lienhypertexte"/>
            <w:noProof/>
          </w:rPr>
          <w:t>Figure 9. Interface de capture d'image en temps réel montrant un guide de superposition pour aider l'utilisateur à centrer correctement la lésion cutanée.</w:t>
        </w:r>
        <w:r w:rsidR="00C63464">
          <w:rPr>
            <w:noProof/>
          </w:rPr>
          <w:tab/>
        </w:r>
        <w:r w:rsidR="00C63464">
          <w:rPr>
            <w:noProof/>
          </w:rPr>
          <w:fldChar w:fldCharType="begin"/>
        </w:r>
        <w:r w:rsidR="00C63464">
          <w:rPr>
            <w:noProof/>
          </w:rPr>
          <w:instrText xml:space="preserve"> PAGEREF _Toc229307693 \h </w:instrText>
        </w:r>
        <w:r w:rsidR="00C63464">
          <w:rPr>
            <w:noProof/>
          </w:rPr>
        </w:r>
        <w:r w:rsidR="00C63464">
          <w:rPr>
            <w:noProof/>
          </w:rPr>
          <w:fldChar w:fldCharType="separate"/>
        </w:r>
        <w:r w:rsidR="00583D46">
          <w:rPr>
            <w:noProof/>
          </w:rPr>
          <w:t>22</w:t>
        </w:r>
        <w:r w:rsidR="00C63464">
          <w:rPr>
            <w:noProof/>
          </w:rPr>
          <w:fldChar w:fldCharType="end"/>
        </w:r>
      </w:hyperlink>
    </w:p>
    <w:p w14:paraId="59D45EE7" w14:textId="7E7901C5"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21" w:anchor="_Toc229307694" w:history="1">
        <w:r w:rsidR="00C63464" w:rsidRPr="0091700A">
          <w:rPr>
            <w:rStyle w:val="Lienhypertexte"/>
            <w:noProof/>
          </w:rPr>
          <w:t>Figure 10. Écran de collecte de données utilisé par le personnel de santé, montrant les champs de saisie du patient et la localisation GPS.</w:t>
        </w:r>
        <w:r w:rsidR="00C63464">
          <w:rPr>
            <w:noProof/>
          </w:rPr>
          <w:tab/>
        </w:r>
        <w:r w:rsidR="00C63464">
          <w:rPr>
            <w:noProof/>
          </w:rPr>
          <w:fldChar w:fldCharType="begin"/>
        </w:r>
        <w:r w:rsidR="00C63464">
          <w:rPr>
            <w:noProof/>
          </w:rPr>
          <w:instrText xml:space="preserve"> PAGEREF _Toc229307694 \h </w:instrText>
        </w:r>
        <w:r w:rsidR="00C63464">
          <w:rPr>
            <w:noProof/>
          </w:rPr>
        </w:r>
        <w:r w:rsidR="00C63464">
          <w:rPr>
            <w:noProof/>
          </w:rPr>
          <w:fldChar w:fldCharType="separate"/>
        </w:r>
        <w:r w:rsidR="00583D46">
          <w:rPr>
            <w:noProof/>
          </w:rPr>
          <w:t>24</w:t>
        </w:r>
        <w:r w:rsidR="00C63464">
          <w:rPr>
            <w:noProof/>
          </w:rPr>
          <w:fldChar w:fldCharType="end"/>
        </w:r>
      </w:hyperlink>
    </w:p>
    <w:p w14:paraId="4349AE51" w14:textId="2B24F0CC"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22" w:anchor="_Toc229307695" w:history="1">
        <w:r w:rsidR="00C63464" w:rsidRPr="0091700A">
          <w:rPr>
            <w:rStyle w:val="Lienhypertexte"/>
            <w:noProof/>
          </w:rPr>
          <w:t>Figure 11. Matrice de confusion montrant les taux de réussite par pathologie .</w:t>
        </w:r>
        <w:r w:rsidR="00C63464">
          <w:rPr>
            <w:noProof/>
          </w:rPr>
          <w:tab/>
        </w:r>
        <w:r w:rsidR="00C63464">
          <w:rPr>
            <w:noProof/>
          </w:rPr>
          <w:fldChar w:fldCharType="begin"/>
        </w:r>
        <w:r w:rsidR="00C63464">
          <w:rPr>
            <w:noProof/>
          </w:rPr>
          <w:instrText xml:space="preserve"> PAGEREF _Toc229307695 \h </w:instrText>
        </w:r>
        <w:r w:rsidR="00C63464">
          <w:rPr>
            <w:noProof/>
          </w:rPr>
        </w:r>
        <w:r w:rsidR="00C63464">
          <w:rPr>
            <w:noProof/>
          </w:rPr>
          <w:fldChar w:fldCharType="separate"/>
        </w:r>
        <w:r w:rsidR="00583D46">
          <w:rPr>
            <w:noProof/>
          </w:rPr>
          <w:t>25</w:t>
        </w:r>
        <w:r w:rsidR="00C63464">
          <w:rPr>
            <w:noProof/>
          </w:rPr>
          <w:fldChar w:fldCharType="end"/>
        </w:r>
      </w:hyperlink>
    </w:p>
    <w:p w14:paraId="7CB13090" w14:textId="1F8B5328"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23" w:anchor="_Toc229307696" w:history="1">
        <w:r w:rsidR="00C63464" w:rsidRPr="0091700A">
          <w:rPr>
            <w:rStyle w:val="Lienhypertexte"/>
            <w:noProof/>
          </w:rPr>
          <w:t>Figure 12: Visualisation Grad-CAM (zones d’activation du modèle)</w:t>
        </w:r>
        <w:r w:rsidR="00C63464">
          <w:rPr>
            <w:noProof/>
          </w:rPr>
          <w:tab/>
        </w:r>
        <w:r w:rsidR="00C63464">
          <w:rPr>
            <w:noProof/>
          </w:rPr>
          <w:fldChar w:fldCharType="begin"/>
        </w:r>
        <w:r w:rsidR="00C63464">
          <w:rPr>
            <w:noProof/>
          </w:rPr>
          <w:instrText xml:space="preserve"> PAGEREF _Toc229307696 \h </w:instrText>
        </w:r>
        <w:r w:rsidR="00C63464">
          <w:rPr>
            <w:noProof/>
          </w:rPr>
        </w:r>
        <w:r w:rsidR="00C63464">
          <w:rPr>
            <w:noProof/>
          </w:rPr>
          <w:fldChar w:fldCharType="separate"/>
        </w:r>
        <w:r w:rsidR="00583D46">
          <w:rPr>
            <w:noProof/>
          </w:rPr>
          <w:t>28</w:t>
        </w:r>
        <w:r w:rsidR="00C63464">
          <w:rPr>
            <w:noProof/>
          </w:rPr>
          <w:fldChar w:fldCharType="end"/>
        </w:r>
      </w:hyperlink>
    </w:p>
    <w:p w14:paraId="34A10E08" w14:textId="452870D0" w:rsidR="00C63464" w:rsidRDefault="00000000">
      <w:pPr>
        <w:pStyle w:val="Tabledesillustrations"/>
        <w:tabs>
          <w:tab w:val="right" w:leader="dot" w:pos="9396"/>
        </w:tabs>
        <w:rPr>
          <w:rFonts w:asciiTheme="minorHAnsi" w:eastAsiaTheme="minorEastAsia" w:hAnsiTheme="minorHAnsi"/>
          <w:noProof/>
          <w:kern w:val="2"/>
          <w:sz w:val="22"/>
          <w:lang w:val="fr-FR" w:eastAsia="fr-FR"/>
          <w14:ligatures w14:val="standardContextual"/>
        </w:rPr>
      </w:pPr>
      <w:hyperlink r:id="rId24" w:anchor="_Toc229307697" w:history="1">
        <w:r w:rsidR="00C63464" w:rsidRPr="0091700A">
          <w:rPr>
            <w:rStyle w:val="Lienhypertexte"/>
            <w:noProof/>
          </w:rPr>
          <w:t>Figure 13. Boucle d’Active Learning (IA ↔ validation médecin)</w:t>
        </w:r>
        <w:r w:rsidR="00C63464">
          <w:rPr>
            <w:noProof/>
          </w:rPr>
          <w:tab/>
        </w:r>
        <w:r w:rsidR="00C63464">
          <w:rPr>
            <w:noProof/>
          </w:rPr>
          <w:fldChar w:fldCharType="begin"/>
        </w:r>
        <w:r w:rsidR="00C63464">
          <w:rPr>
            <w:noProof/>
          </w:rPr>
          <w:instrText xml:space="preserve"> PAGEREF _Toc229307697 \h </w:instrText>
        </w:r>
        <w:r w:rsidR="00C63464">
          <w:rPr>
            <w:noProof/>
          </w:rPr>
        </w:r>
        <w:r w:rsidR="00C63464">
          <w:rPr>
            <w:noProof/>
          </w:rPr>
          <w:fldChar w:fldCharType="separate"/>
        </w:r>
        <w:r w:rsidR="00583D46">
          <w:rPr>
            <w:noProof/>
          </w:rPr>
          <w:t>29</w:t>
        </w:r>
        <w:r w:rsidR="00C63464">
          <w:rPr>
            <w:noProof/>
          </w:rPr>
          <w:fldChar w:fldCharType="end"/>
        </w:r>
      </w:hyperlink>
    </w:p>
    <w:p w14:paraId="38AE36C4" w14:textId="21A41D5A" w:rsidR="002E4F11" w:rsidRPr="00A70E17" w:rsidRDefault="001D2E43" w:rsidP="00A70E17">
      <w:pPr>
        <w:spacing w:line="360" w:lineRule="auto"/>
        <w:rPr>
          <w:lang w:val="fr-FR"/>
        </w:rPr>
      </w:pPr>
      <w:r>
        <w:rPr>
          <w:b/>
          <w:bCs/>
          <w:lang w:val="fr-FR"/>
        </w:rPr>
        <w:fldChar w:fldCharType="end"/>
      </w:r>
      <w:r w:rsidR="00A70E17">
        <w:rPr>
          <w:rFonts w:eastAsiaTheme="majorEastAsia" w:cs="Times New Roman"/>
          <w:b/>
          <w:bCs/>
          <w:szCs w:val="24"/>
          <w:lang w:val="fr-FR"/>
        </w:rPr>
        <w:t xml:space="preserve"> </w:t>
      </w:r>
    </w:p>
    <w:p w14:paraId="0E77C7C3" w14:textId="2C77AE46" w:rsidR="00FE7F00" w:rsidRPr="00FE7F00" w:rsidRDefault="001D2E43" w:rsidP="00FE7F00">
      <w:pPr>
        <w:pStyle w:val="Titre1"/>
        <w:spacing w:before="0" w:line="360" w:lineRule="auto"/>
        <w:rPr>
          <w:rFonts w:cs="Times New Roman"/>
          <w:szCs w:val="24"/>
          <w:lang w:val="fr-FR"/>
        </w:rPr>
      </w:pPr>
      <w:r>
        <w:br w:type="page"/>
      </w:r>
      <w:bookmarkStart w:id="10" w:name="_Toc229307630"/>
      <w:bookmarkStart w:id="11" w:name="_Toc214730792"/>
      <w:bookmarkStart w:id="12" w:name="_Toc215171825"/>
      <w:bookmarkStart w:id="13" w:name="_Toc220411083"/>
      <w:bookmarkStart w:id="14" w:name="_Toc220411704"/>
      <w:r w:rsidR="0005493B">
        <w:rPr>
          <w:rFonts w:cs="Times New Roman"/>
          <w:szCs w:val="24"/>
          <w:lang w:val="fr-FR"/>
        </w:rPr>
        <w:lastRenderedPageBreak/>
        <w:t>LISTE DES ABREVIATIONS</w:t>
      </w:r>
      <w:bookmarkEnd w:id="10"/>
      <w:r w:rsidR="0005493B">
        <w:rPr>
          <w:rFonts w:cs="Times New Roman"/>
          <w:szCs w:val="24"/>
          <w:lang w:val="fr-FR"/>
        </w:rPr>
        <w:t xml:space="preserve"> </w:t>
      </w:r>
      <w:bookmarkEnd w:id="11"/>
      <w:bookmarkEnd w:id="12"/>
      <w:bookmarkEnd w:id="13"/>
      <w:bookmarkEnd w:id="14"/>
    </w:p>
    <w:p w14:paraId="2366C153" w14:textId="7693DB1B" w:rsidR="000953A4" w:rsidRPr="000953A4" w:rsidRDefault="000953A4" w:rsidP="000953A4">
      <w:pPr>
        <w:spacing w:line="360" w:lineRule="auto"/>
        <w:rPr>
          <w:bCs/>
        </w:rPr>
      </w:pPr>
      <w:r w:rsidRPr="00621E66">
        <w:rPr>
          <w:b/>
        </w:rPr>
        <w:t>AI Act</w:t>
      </w:r>
      <w:r w:rsidRPr="000953A4">
        <w:rPr>
          <w:bCs/>
        </w:rPr>
        <w:t xml:space="preserve">       </w:t>
      </w:r>
      <w:r w:rsidR="001C612B">
        <w:rPr>
          <w:bCs/>
        </w:rPr>
        <w:t xml:space="preserve">      </w:t>
      </w:r>
      <w:proofErr w:type="gramStart"/>
      <w:r w:rsidRPr="000953A4">
        <w:rPr>
          <w:bCs/>
        </w:rPr>
        <w:t xml:space="preserve">  :</w:t>
      </w:r>
      <w:proofErr w:type="gramEnd"/>
      <w:r w:rsidRPr="000953A4">
        <w:rPr>
          <w:bCs/>
        </w:rPr>
        <w:t xml:space="preserve"> Artificial Intelligence Act</w:t>
      </w:r>
    </w:p>
    <w:p w14:paraId="381353E3" w14:textId="574F76B5" w:rsidR="000953A4" w:rsidRPr="000953A4" w:rsidRDefault="000953A4" w:rsidP="000953A4">
      <w:pPr>
        <w:spacing w:line="360" w:lineRule="auto"/>
        <w:rPr>
          <w:bCs/>
        </w:rPr>
      </w:pPr>
      <w:r w:rsidRPr="00621E66">
        <w:rPr>
          <w:b/>
        </w:rPr>
        <w:t>API</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Application Programming Interface</w:t>
      </w:r>
    </w:p>
    <w:p w14:paraId="25787630" w14:textId="09DAC53F" w:rsidR="000953A4" w:rsidRPr="000953A4" w:rsidRDefault="000953A4" w:rsidP="000953A4">
      <w:pPr>
        <w:spacing w:line="360" w:lineRule="auto"/>
        <w:rPr>
          <w:bCs/>
        </w:rPr>
      </w:pPr>
      <w:r w:rsidRPr="00621E66">
        <w:rPr>
          <w:b/>
        </w:rPr>
        <w:t>AUC-ROC</w:t>
      </w:r>
      <w:r w:rsidRPr="000953A4">
        <w:rPr>
          <w:bCs/>
        </w:rPr>
        <w:t xml:space="preserve">      </w:t>
      </w:r>
      <w:proofErr w:type="gramStart"/>
      <w:r w:rsidRPr="000953A4">
        <w:rPr>
          <w:bCs/>
        </w:rPr>
        <w:t xml:space="preserve">  :</w:t>
      </w:r>
      <w:proofErr w:type="gramEnd"/>
      <w:r w:rsidRPr="000953A4">
        <w:rPr>
          <w:bCs/>
        </w:rPr>
        <w:t xml:space="preserve"> Area Under the Curve - Receiver Operating Characteristic</w:t>
      </w:r>
    </w:p>
    <w:p w14:paraId="195ACADC" w14:textId="0362BBC9" w:rsidR="000953A4" w:rsidRPr="000953A4" w:rsidRDefault="000953A4" w:rsidP="000953A4">
      <w:pPr>
        <w:spacing w:line="360" w:lineRule="auto"/>
        <w:rPr>
          <w:bCs/>
        </w:rPr>
      </w:pPr>
      <w:r w:rsidRPr="000953A4">
        <w:rPr>
          <w:b/>
        </w:rPr>
        <w:t>CAD</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Computer-Aided Diagnosis</w:t>
      </w:r>
    </w:p>
    <w:p w14:paraId="4B250EF9" w14:textId="6793ED8F" w:rsidR="000953A4" w:rsidRPr="000953A4" w:rsidRDefault="000953A4" w:rsidP="000953A4">
      <w:pPr>
        <w:spacing w:line="360" w:lineRule="auto"/>
        <w:rPr>
          <w:bCs/>
        </w:rPr>
      </w:pPr>
      <w:r w:rsidRPr="000953A4">
        <w:rPr>
          <w:b/>
        </w:rPr>
        <w:t>CNN</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Convolutional Neural Network</w:t>
      </w:r>
    </w:p>
    <w:p w14:paraId="67BC3102" w14:textId="310D6343" w:rsidR="000953A4" w:rsidRPr="000953A4" w:rsidRDefault="000953A4" w:rsidP="000953A4">
      <w:pPr>
        <w:spacing w:line="360" w:lineRule="auto"/>
        <w:rPr>
          <w:bCs/>
        </w:rPr>
      </w:pPr>
      <w:r w:rsidRPr="000953A4">
        <w:rPr>
          <w:b/>
        </w:rPr>
        <w:t>CO2Wounds</w:t>
      </w:r>
      <w:r w:rsidRPr="000953A4">
        <w:rPr>
          <w:bCs/>
        </w:rPr>
        <w:t xml:space="preserve">   </w:t>
      </w:r>
      <w:proofErr w:type="gramStart"/>
      <w:r w:rsidRPr="000953A4">
        <w:rPr>
          <w:bCs/>
        </w:rPr>
        <w:t xml:space="preserve">  :</w:t>
      </w:r>
      <w:proofErr w:type="gramEnd"/>
      <w:r w:rsidRPr="000953A4">
        <w:rPr>
          <w:bCs/>
        </w:rPr>
        <w:t xml:space="preserve"> Dataset </w:t>
      </w:r>
      <w:proofErr w:type="spellStart"/>
      <w:r w:rsidRPr="000953A4">
        <w:rPr>
          <w:bCs/>
        </w:rPr>
        <w:t>d'images</w:t>
      </w:r>
      <w:proofErr w:type="spellEnd"/>
      <w:r w:rsidRPr="000953A4">
        <w:rPr>
          <w:bCs/>
        </w:rPr>
        <w:t xml:space="preserve"> de plaies</w:t>
      </w:r>
    </w:p>
    <w:p w14:paraId="5CE9F3B8" w14:textId="78D889C1" w:rsidR="000953A4" w:rsidRPr="000953A4" w:rsidRDefault="000953A4" w:rsidP="000953A4">
      <w:pPr>
        <w:spacing w:line="360" w:lineRule="auto"/>
        <w:rPr>
          <w:bCs/>
        </w:rPr>
      </w:pPr>
      <w:r w:rsidRPr="000953A4">
        <w:rPr>
          <w:b/>
        </w:rPr>
        <w:t>CRISP-DM</w:t>
      </w:r>
      <w:r w:rsidRPr="000953A4">
        <w:rPr>
          <w:bCs/>
        </w:rPr>
        <w:t xml:space="preserve">     </w:t>
      </w:r>
      <w:proofErr w:type="gramStart"/>
      <w:r w:rsidRPr="000953A4">
        <w:rPr>
          <w:bCs/>
        </w:rPr>
        <w:t xml:space="preserve">  :</w:t>
      </w:r>
      <w:proofErr w:type="gramEnd"/>
      <w:r w:rsidRPr="000953A4">
        <w:rPr>
          <w:bCs/>
        </w:rPr>
        <w:t xml:space="preserve"> Cross Industry Standard Process for Data Mining</w:t>
      </w:r>
    </w:p>
    <w:p w14:paraId="1637C179" w14:textId="593F00C3" w:rsidR="000953A4" w:rsidRPr="000953A4" w:rsidRDefault="000953A4" w:rsidP="000953A4">
      <w:pPr>
        <w:spacing w:line="360" w:lineRule="auto"/>
        <w:rPr>
          <w:bCs/>
        </w:rPr>
      </w:pPr>
      <w:r w:rsidRPr="000953A4">
        <w:rPr>
          <w:b/>
        </w:rPr>
        <w:t>Float16</w:t>
      </w:r>
      <w:r w:rsidRPr="000953A4">
        <w:rPr>
          <w:bCs/>
        </w:rPr>
        <w:t xml:space="preserve"> </w:t>
      </w:r>
      <w:r w:rsidR="001C612B">
        <w:rPr>
          <w:bCs/>
        </w:rPr>
        <w:t xml:space="preserve">      </w:t>
      </w:r>
      <w:r w:rsidRPr="000953A4">
        <w:rPr>
          <w:bCs/>
        </w:rPr>
        <w:t xml:space="preserve">    </w:t>
      </w:r>
      <w:proofErr w:type="gramStart"/>
      <w:r w:rsidRPr="000953A4">
        <w:rPr>
          <w:bCs/>
        </w:rPr>
        <w:t xml:space="preserve"> </w:t>
      </w:r>
      <w:r w:rsidR="001C612B" w:rsidRPr="000953A4">
        <w:rPr>
          <w:bCs/>
        </w:rPr>
        <w:t xml:space="preserve"> :</w:t>
      </w:r>
      <w:proofErr w:type="gramEnd"/>
      <w:r w:rsidRPr="000953A4">
        <w:rPr>
          <w:bCs/>
        </w:rPr>
        <w:t xml:space="preserve"> Floating-point 16-bit</w:t>
      </w:r>
    </w:p>
    <w:p w14:paraId="7405FA72" w14:textId="58021132" w:rsidR="000953A4" w:rsidRPr="000953A4" w:rsidRDefault="000953A4" w:rsidP="000953A4">
      <w:pPr>
        <w:spacing w:line="360" w:lineRule="auto"/>
        <w:rPr>
          <w:bCs/>
        </w:rPr>
      </w:pPr>
      <w:r w:rsidRPr="000953A4">
        <w:rPr>
          <w:b/>
        </w:rPr>
        <w:t>GDPR</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General Data Protection Regulation</w:t>
      </w:r>
    </w:p>
    <w:p w14:paraId="2465F029" w14:textId="3B727772" w:rsidR="000953A4" w:rsidRPr="000953A4" w:rsidRDefault="000953A4" w:rsidP="000953A4">
      <w:pPr>
        <w:spacing w:line="360" w:lineRule="auto"/>
        <w:rPr>
          <w:bCs/>
        </w:rPr>
      </w:pPr>
      <w:r w:rsidRPr="000953A4">
        <w:rPr>
          <w:b/>
        </w:rPr>
        <w:t>GPS</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Global Positioning System</w:t>
      </w:r>
    </w:p>
    <w:p w14:paraId="75BB1B66" w14:textId="315D2695" w:rsidR="000953A4" w:rsidRPr="000953A4" w:rsidRDefault="000953A4" w:rsidP="000953A4">
      <w:pPr>
        <w:spacing w:line="360" w:lineRule="auto"/>
        <w:rPr>
          <w:bCs/>
        </w:rPr>
      </w:pPr>
      <w:r w:rsidRPr="000953A4">
        <w:rPr>
          <w:b/>
        </w:rPr>
        <w:t>GPU</w:t>
      </w:r>
      <w:r w:rsidRPr="000953A4">
        <w:rPr>
          <w:bCs/>
        </w:rPr>
        <w:t xml:space="preserve">    </w:t>
      </w:r>
      <w:r w:rsidR="001C612B">
        <w:rPr>
          <w:bCs/>
        </w:rPr>
        <w:t xml:space="preserve">     </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Graphics Processing Unit</w:t>
      </w:r>
    </w:p>
    <w:p w14:paraId="26171556" w14:textId="5D9DF79F" w:rsidR="000953A4" w:rsidRPr="000953A4" w:rsidRDefault="000953A4" w:rsidP="000953A4">
      <w:pPr>
        <w:spacing w:line="360" w:lineRule="auto"/>
        <w:rPr>
          <w:bCs/>
        </w:rPr>
      </w:pPr>
      <w:r w:rsidRPr="000953A4">
        <w:rPr>
          <w:b/>
        </w:rPr>
        <w:t>Grad-CAM</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Gradient-weighted Class Activation Mapping</w:t>
      </w:r>
    </w:p>
    <w:p w14:paraId="5E9A52B1" w14:textId="77777777" w:rsidR="000953A4" w:rsidRPr="000953A4" w:rsidRDefault="000953A4" w:rsidP="000953A4">
      <w:pPr>
        <w:spacing w:line="360" w:lineRule="auto"/>
        <w:rPr>
          <w:bCs/>
        </w:rPr>
      </w:pPr>
      <w:r w:rsidRPr="000953A4">
        <w:rPr>
          <w:b/>
        </w:rPr>
        <w:t>HAM10000</w:t>
      </w:r>
      <w:r w:rsidRPr="000953A4">
        <w:rPr>
          <w:bCs/>
        </w:rPr>
        <w:t xml:space="preserve">     </w:t>
      </w:r>
      <w:proofErr w:type="gramStart"/>
      <w:r w:rsidRPr="000953A4">
        <w:rPr>
          <w:bCs/>
        </w:rPr>
        <w:t xml:space="preserve">  :</w:t>
      </w:r>
      <w:proofErr w:type="gramEnd"/>
      <w:r w:rsidRPr="000953A4">
        <w:rPr>
          <w:bCs/>
        </w:rPr>
        <w:t xml:space="preserve"> Human Against Machine with 10000 training images</w:t>
      </w:r>
    </w:p>
    <w:p w14:paraId="616330F5" w14:textId="53F97CEF" w:rsidR="000953A4" w:rsidRPr="000953A4" w:rsidRDefault="000953A4" w:rsidP="000953A4">
      <w:pPr>
        <w:spacing w:line="360" w:lineRule="auto"/>
        <w:rPr>
          <w:bCs/>
        </w:rPr>
      </w:pPr>
      <w:r w:rsidRPr="000953A4">
        <w:rPr>
          <w:b/>
        </w:rPr>
        <w:t>HTTPS</w:t>
      </w:r>
      <w:r w:rsidRPr="000953A4">
        <w:rPr>
          <w:bCs/>
        </w:rPr>
        <w:t xml:space="preserve">         </w:t>
      </w:r>
      <w:r w:rsidR="001C612B">
        <w:rPr>
          <w:bCs/>
        </w:rPr>
        <w:t xml:space="preserve"> </w:t>
      </w:r>
      <w:proofErr w:type="gramStart"/>
      <w:r w:rsidR="001C612B">
        <w:rPr>
          <w:bCs/>
        </w:rPr>
        <w:t xml:space="preserve"> </w:t>
      </w:r>
      <w:r w:rsidRPr="000953A4">
        <w:rPr>
          <w:bCs/>
        </w:rPr>
        <w:t xml:space="preserve"> :</w:t>
      </w:r>
      <w:proofErr w:type="gramEnd"/>
      <w:r w:rsidRPr="000953A4">
        <w:rPr>
          <w:bCs/>
        </w:rPr>
        <w:t xml:space="preserve"> </w:t>
      </w:r>
      <w:proofErr w:type="spellStart"/>
      <w:r w:rsidRPr="000953A4">
        <w:rPr>
          <w:bCs/>
        </w:rPr>
        <w:t>HyperText</w:t>
      </w:r>
      <w:proofErr w:type="spellEnd"/>
      <w:r w:rsidRPr="000953A4">
        <w:rPr>
          <w:bCs/>
        </w:rPr>
        <w:t xml:space="preserve"> Transfer Protocol Secure</w:t>
      </w:r>
    </w:p>
    <w:p w14:paraId="355A0CFB" w14:textId="3A3CC112" w:rsidR="000953A4" w:rsidRPr="000953A4" w:rsidRDefault="000953A4" w:rsidP="000953A4">
      <w:pPr>
        <w:spacing w:line="360" w:lineRule="auto"/>
        <w:rPr>
          <w:bCs/>
        </w:rPr>
      </w:pPr>
      <w:r w:rsidRPr="000953A4">
        <w:rPr>
          <w:b/>
        </w:rPr>
        <w:t>Int8</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Integer 8-bit</w:t>
      </w:r>
    </w:p>
    <w:p w14:paraId="5AB0DB30" w14:textId="342922EB" w:rsidR="000953A4" w:rsidRPr="000953A4" w:rsidRDefault="000953A4" w:rsidP="000953A4">
      <w:pPr>
        <w:spacing w:line="360" w:lineRule="auto"/>
        <w:rPr>
          <w:bCs/>
        </w:rPr>
      </w:pPr>
      <w:r w:rsidRPr="000953A4">
        <w:rPr>
          <w:b/>
        </w:rPr>
        <w:t>IoT</w:t>
      </w:r>
      <w:r w:rsidRPr="000953A4">
        <w:rPr>
          <w:bCs/>
        </w:rPr>
        <w:t xml:space="preserve">          </w:t>
      </w:r>
      <w:r w:rsidR="001C612B">
        <w:rPr>
          <w:bCs/>
        </w:rPr>
        <w:t xml:space="preserve">      </w:t>
      </w:r>
      <w:proofErr w:type="gramStart"/>
      <w:r w:rsidRPr="000953A4">
        <w:rPr>
          <w:bCs/>
        </w:rPr>
        <w:t xml:space="preserve">  :</w:t>
      </w:r>
      <w:proofErr w:type="gramEnd"/>
      <w:r w:rsidRPr="000953A4">
        <w:rPr>
          <w:bCs/>
        </w:rPr>
        <w:t xml:space="preserve"> Internet of Things</w:t>
      </w:r>
    </w:p>
    <w:p w14:paraId="4DD5B0C1" w14:textId="10030D01" w:rsidR="000953A4" w:rsidRPr="000953A4" w:rsidRDefault="000953A4" w:rsidP="000953A4">
      <w:pPr>
        <w:spacing w:line="360" w:lineRule="auto"/>
        <w:rPr>
          <w:bCs/>
        </w:rPr>
      </w:pPr>
      <w:r w:rsidRPr="000953A4">
        <w:rPr>
          <w:b/>
        </w:rPr>
        <w:t>ISIC</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International Skin Imaging Collaboration</w:t>
      </w:r>
    </w:p>
    <w:p w14:paraId="19EAC0AB" w14:textId="3D1A26A3" w:rsidR="000953A4" w:rsidRPr="000953A4" w:rsidRDefault="000953A4" w:rsidP="000953A4">
      <w:pPr>
        <w:spacing w:line="360" w:lineRule="auto"/>
        <w:rPr>
          <w:bCs/>
        </w:rPr>
      </w:pPr>
      <w:r w:rsidRPr="000953A4">
        <w:rPr>
          <w:b/>
        </w:rPr>
        <w:t>M2</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Master 2</w:t>
      </w:r>
    </w:p>
    <w:p w14:paraId="5DEE30D1" w14:textId="4CDE4480" w:rsidR="000953A4" w:rsidRPr="000953A4" w:rsidRDefault="000953A4" w:rsidP="000953A4">
      <w:pPr>
        <w:spacing w:line="360" w:lineRule="auto"/>
        <w:rPr>
          <w:bCs/>
        </w:rPr>
      </w:pPr>
      <w:r w:rsidRPr="000953A4">
        <w:rPr>
          <w:b/>
        </w:rPr>
        <w:t>MobileNetV</w:t>
      </w:r>
      <w:proofErr w:type="gramStart"/>
      <w:r w:rsidRPr="000953A4">
        <w:rPr>
          <w:b/>
        </w:rPr>
        <w:t>2</w:t>
      </w:r>
      <w:r w:rsidRPr="000953A4">
        <w:rPr>
          <w:bCs/>
        </w:rPr>
        <w:t xml:space="preserve"> :</w:t>
      </w:r>
      <w:proofErr w:type="gramEnd"/>
      <w:r w:rsidRPr="000953A4">
        <w:rPr>
          <w:bCs/>
        </w:rPr>
        <w:t xml:space="preserve"> Architecture de CNN </w:t>
      </w:r>
      <w:proofErr w:type="spellStart"/>
      <w:r w:rsidRPr="000953A4">
        <w:rPr>
          <w:bCs/>
        </w:rPr>
        <w:t>léger</w:t>
      </w:r>
      <w:proofErr w:type="spellEnd"/>
      <w:r w:rsidRPr="000953A4">
        <w:rPr>
          <w:bCs/>
        </w:rPr>
        <w:t xml:space="preserve"> pour mobile</w:t>
      </w:r>
    </w:p>
    <w:p w14:paraId="15D3B3D2" w14:textId="675ED35C" w:rsidR="000953A4" w:rsidRPr="000953A4" w:rsidRDefault="000953A4" w:rsidP="000953A4">
      <w:pPr>
        <w:spacing w:line="360" w:lineRule="auto"/>
        <w:rPr>
          <w:bCs/>
        </w:rPr>
      </w:pPr>
      <w:r w:rsidRPr="000953A4">
        <w:rPr>
          <w:b/>
        </w:rPr>
        <w:t>OCC</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w:t>
      </w:r>
      <w:proofErr w:type="spellStart"/>
      <w:r w:rsidRPr="000953A4">
        <w:rPr>
          <w:bCs/>
        </w:rPr>
        <w:t>Parcours</w:t>
      </w:r>
      <w:proofErr w:type="spellEnd"/>
      <w:r w:rsidRPr="000953A4">
        <w:rPr>
          <w:bCs/>
        </w:rPr>
        <w:t xml:space="preserve"> (à </w:t>
      </w:r>
      <w:proofErr w:type="spellStart"/>
      <w:r w:rsidRPr="000953A4">
        <w:rPr>
          <w:bCs/>
        </w:rPr>
        <w:t>préciser</w:t>
      </w:r>
      <w:proofErr w:type="spellEnd"/>
      <w:r w:rsidRPr="000953A4">
        <w:rPr>
          <w:bCs/>
        </w:rPr>
        <w:t xml:space="preserve"> </w:t>
      </w:r>
      <w:proofErr w:type="spellStart"/>
      <w:r w:rsidRPr="000953A4">
        <w:rPr>
          <w:bCs/>
        </w:rPr>
        <w:t>selon</w:t>
      </w:r>
      <w:proofErr w:type="spellEnd"/>
      <w:r w:rsidRPr="000953A4">
        <w:rPr>
          <w:bCs/>
        </w:rPr>
        <w:t xml:space="preserve"> </w:t>
      </w:r>
      <w:proofErr w:type="spellStart"/>
      <w:r w:rsidRPr="000953A4">
        <w:rPr>
          <w:bCs/>
        </w:rPr>
        <w:t>université</w:t>
      </w:r>
      <w:proofErr w:type="spellEnd"/>
      <w:r w:rsidRPr="000953A4">
        <w:rPr>
          <w:bCs/>
        </w:rPr>
        <w:t>)</w:t>
      </w:r>
    </w:p>
    <w:p w14:paraId="75A6365C" w14:textId="77777777" w:rsidR="000953A4" w:rsidRPr="000953A4" w:rsidRDefault="000953A4" w:rsidP="000953A4">
      <w:pPr>
        <w:spacing w:line="360" w:lineRule="auto"/>
        <w:rPr>
          <w:bCs/>
        </w:rPr>
      </w:pPr>
      <w:r w:rsidRPr="000953A4">
        <w:rPr>
          <w:b/>
        </w:rPr>
        <w:t>RGPD</w:t>
      </w:r>
      <w:r w:rsidRPr="000953A4">
        <w:rPr>
          <w:bCs/>
        </w:rPr>
        <w:t xml:space="preserve">         </w:t>
      </w:r>
      <w:proofErr w:type="gramStart"/>
      <w:r w:rsidRPr="000953A4">
        <w:rPr>
          <w:bCs/>
        </w:rPr>
        <w:t xml:space="preserve">  :</w:t>
      </w:r>
      <w:proofErr w:type="gramEnd"/>
      <w:r w:rsidRPr="000953A4">
        <w:rPr>
          <w:bCs/>
        </w:rPr>
        <w:t xml:space="preserve"> </w:t>
      </w:r>
      <w:proofErr w:type="spellStart"/>
      <w:r w:rsidRPr="000953A4">
        <w:rPr>
          <w:bCs/>
        </w:rPr>
        <w:t>Règlement</w:t>
      </w:r>
      <w:proofErr w:type="spellEnd"/>
      <w:r w:rsidRPr="000953A4">
        <w:rPr>
          <w:bCs/>
        </w:rPr>
        <w:t xml:space="preserve"> </w:t>
      </w:r>
      <w:proofErr w:type="spellStart"/>
      <w:r w:rsidRPr="000953A4">
        <w:rPr>
          <w:bCs/>
        </w:rPr>
        <w:t>Général</w:t>
      </w:r>
      <w:proofErr w:type="spellEnd"/>
      <w:r w:rsidRPr="000953A4">
        <w:rPr>
          <w:bCs/>
        </w:rPr>
        <w:t xml:space="preserve"> sur la Protection des </w:t>
      </w:r>
      <w:proofErr w:type="spellStart"/>
      <w:r w:rsidRPr="000953A4">
        <w:rPr>
          <w:bCs/>
        </w:rPr>
        <w:t>Données</w:t>
      </w:r>
      <w:proofErr w:type="spellEnd"/>
    </w:p>
    <w:p w14:paraId="048054AC" w14:textId="02C02088" w:rsidR="000953A4" w:rsidRPr="000953A4" w:rsidRDefault="000953A4" w:rsidP="000953A4">
      <w:pPr>
        <w:spacing w:line="360" w:lineRule="auto"/>
        <w:rPr>
          <w:bCs/>
        </w:rPr>
      </w:pPr>
      <w:r w:rsidRPr="000953A4">
        <w:rPr>
          <w:b/>
        </w:rPr>
        <w:t>ROI</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Region of Interest</w:t>
      </w:r>
    </w:p>
    <w:p w14:paraId="1FF622E8" w14:textId="3CBE7524" w:rsidR="000953A4" w:rsidRPr="000953A4" w:rsidRDefault="000953A4" w:rsidP="000953A4">
      <w:pPr>
        <w:spacing w:line="360" w:lineRule="auto"/>
        <w:rPr>
          <w:bCs/>
        </w:rPr>
      </w:pPr>
      <w:r w:rsidRPr="000953A4">
        <w:rPr>
          <w:b/>
        </w:rPr>
        <w:lastRenderedPageBreak/>
        <w:t>SIG</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w:t>
      </w:r>
      <w:proofErr w:type="spellStart"/>
      <w:r w:rsidRPr="000953A4">
        <w:rPr>
          <w:bCs/>
        </w:rPr>
        <w:t>Système</w:t>
      </w:r>
      <w:proofErr w:type="spellEnd"/>
      <w:r w:rsidRPr="000953A4">
        <w:rPr>
          <w:bCs/>
        </w:rPr>
        <w:t xml:space="preserve"> </w:t>
      </w:r>
      <w:proofErr w:type="spellStart"/>
      <w:r w:rsidRPr="000953A4">
        <w:rPr>
          <w:bCs/>
        </w:rPr>
        <w:t>d'Information</w:t>
      </w:r>
      <w:proofErr w:type="spellEnd"/>
      <w:r w:rsidRPr="000953A4">
        <w:rPr>
          <w:bCs/>
        </w:rPr>
        <w:t xml:space="preserve"> </w:t>
      </w:r>
      <w:proofErr w:type="spellStart"/>
      <w:r w:rsidRPr="000953A4">
        <w:rPr>
          <w:bCs/>
        </w:rPr>
        <w:t>Géographique</w:t>
      </w:r>
      <w:proofErr w:type="spellEnd"/>
    </w:p>
    <w:p w14:paraId="40A5D235" w14:textId="77777777" w:rsidR="000953A4" w:rsidRPr="000953A4" w:rsidRDefault="000953A4" w:rsidP="000953A4">
      <w:pPr>
        <w:spacing w:line="360" w:lineRule="auto"/>
        <w:rPr>
          <w:bCs/>
        </w:rPr>
      </w:pPr>
      <w:r w:rsidRPr="000953A4">
        <w:rPr>
          <w:b/>
        </w:rPr>
        <w:t>SQLite</w:t>
      </w:r>
      <w:r w:rsidRPr="000953A4">
        <w:rPr>
          <w:bCs/>
        </w:rPr>
        <w:t xml:space="preserve">       </w:t>
      </w:r>
      <w:proofErr w:type="gramStart"/>
      <w:r w:rsidRPr="000953A4">
        <w:rPr>
          <w:bCs/>
        </w:rPr>
        <w:t xml:space="preserve">  :</w:t>
      </w:r>
      <w:proofErr w:type="gramEnd"/>
      <w:r w:rsidRPr="000953A4">
        <w:rPr>
          <w:bCs/>
        </w:rPr>
        <w:t xml:space="preserve"> Structured Query Language Lite</w:t>
      </w:r>
    </w:p>
    <w:p w14:paraId="347E1060" w14:textId="77777777" w:rsidR="000953A4" w:rsidRPr="000953A4" w:rsidRDefault="000953A4" w:rsidP="000953A4">
      <w:pPr>
        <w:spacing w:line="360" w:lineRule="auto"/>
        <w:rPr>
          <w:bCs/>
        </w:rPr>
      </w:pPr>
      <w:proofErr w:type="spellStart"/>
      <w:r w:rsidRPr="000953A4">
        <w:rPr>
          <w:b/>
        </w:rPr>
        <w:t>TFLite</w:t>
      </w:r>
      <w:proofErr w:type="spellEnd"/>
      <w:r w:rsidRPr="000953A4">
        <w:rPr>
          <w:bCs/>
        </w:rPr>
        <w:t xml:space="preserve">       </w:t>
      </w:r>
      <w:proofErr w:type="gramStart"/>
      <w:r w:rsidRPr="000953A4">
        <w:rPr>
          <w:bCs/>
        </w:rPr>
        <w:t xml:space="preserve">  :</w:t>
      </w:r>
      <w:proofErr w:type="gramEnd"/>
      <w:r w:rsidRPr="000953A4">
        <w:rPr>
          <w:bCs/>
        </w:rPr>
        <w:t xml:space="preserve"> TensorFlow Lite</w:t>
      </w:r>
    </w:p>
    <w:p w14:paraId="33F9C59B" w14:textId="71A0CB87" w:rsidR="000953A4" w:rsidRPr="000953A4" w:rsidRDefault="000953A4" w:rsidP="000953A4">
      <w:pPr>
        <w:spacing w:line="360" w:lineRule="auto"/>
        <w:rPr>
          <w:bCs/>
        </w:rPr>
      </w:pPr>
      <w:r w:rsidRPr="000953A4">
        <w:rPr>
          <w:b/>
        </w:rPr>
        <w:t>TLS</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Transport Layer Security</w:t>
      </w:r>
    </w:p>
    <w:p w14:paraId="101EA84C" w14:textId="77777777" w:rsidR="000953A4" w:rsidRPr="000953A4" w:rsidRDefault="000953A4" w:rsidP="000953A4">
      <w:pPr>
        <w:spacing w:line="360" w:lineRule="auto"/>
        <w:rPr>
          <w:bCs/>
        </w:rPr>
      </w:pPr>
      <w:r w:rsidRPr="000953A4">
        <w:rPr>
          <w:b/>
        </w:rPr>
        <w:t>U-Net</w:t>
      </w:r>
      <w:r w:rsidRPr="000953A4">
        <w:rPr>
          <w:bCs/>
        </w:rPr>
        <w:t xml:space="preserve">        </w:t>
      </w:r>
      <w:proofErr w:type="gramStart"/>
      <w:r w:rsidRPr="000953A4">
        <w:rPr>
          <w:bCs/>
        </w:rPr>
        <w:t xml:space="preserve">  :</w:t>
      </w:r>
      <w:proofErr w:type="gramEnd"/>
      <w:r w:rsidRPr="000953A4">
        <w:rPr>
          <w:bCs/>
        </w:rPr>
        <w:t xml:space="preserve"> U-shaped Convolutional Network</w:t>
      </w:r>
    </w:p>
    <w:p w14:paraId="032B2F0D" w14:textId="40ACF7FF" w:rsidR="000953A4" w:rsidRPr="000953A4" w:rsidRDefault="000953A4" w:rsidP="000953A4">
      <w:pPr>
        <w:spacing w:line="360" w:lineRule="auto"/>
        <w:rPr>
          <w:bCs/>
        </w:rPr>
      </w:pPr>
      <w:r w:rsidRPr="000953A4">
        <w:rPr>
          <w:b/>
        </w:rPr>
        <w:t>UX</w:t>
      </w:r>
      <w:r w:rsidRPr="000953A4">
        <w:rPr>
          <w:bCs/>
        </w:rPr>
        <w:t xml:space="preserve">        </w:t>
      </w:r>
      <w:r w:rsidR="001C612B">
        <w:rPr>
          <w:bCs/>
        </w:rPr>
        <w:t xml:space="preserve"> </w:t>
      </w:r>
      <w:r w:rsidRPr="000953A4">
        <w:rPr>
          <w:bCs/>
        </w:rPr>
        <w:t xml:space="preserve">   </w:t>
      </w:r>
      <w:proofErr w:type="gramStart"/>
      <w:r w:rsidRPr="000953A4">
        <w:rPr>
          <w:bCs/>
        </w:rPr>
        <w:t xml:space="preserve">  :</w:t>
      </w:r>
      <w:proofErr w:type="gramEnd"/>
      <w:r w:rsidRPr="000953A4">
        <w:rPr>
          <w:bCs/>
        </w:rPr>
        <w:t xml:space="preserve"> User Experience</w:t>
      </w:r>
    </w:p>
    <w:p w14:paraId="3A9E0140" w14:textId="2AB8A51F" w:rsidR="0096618B" w:rsidRDefault="000953A4" w:rsidP="000953A4">
      <w:pPr>
        <w:spacing w:line="360" w:lineRule="auto"/>
      </w:pPr>
      <w:r w:rsidRPr="000953A4">
        <w:rPr>
          <w:b/>
        </w:rPr>
        <w:t>XAI</w:t>
      </w:r>
      <w:r w:rsidRPr="000953A4">
        <w:rPr>
          <w:bCs/>
        </w:rPr>
        <w:t xml:space="preserve">          </w:t>
      </w:r>
      <w:proofErr w:type="gramStart"/>
      <w:r w:rsidRPr="000953A4">
        <w:rPr>
          <w:bCs/>
        </w:rPr>
        <w:t xml:space="preserve">  :</w:t>
      </w:r>
      <w:proofErr w:type="gramEnd"/>
      <w:r w:rsidRPr="000953A4">
        <w:rPr>
          <w:bCs/>
        </w:rPr>
        <w:t xml:space="preserve"> Explainable Artificial Intelligence</w:t>
      </w:r>
    </w:p>
    <w:p w14:paraId="14CF0921" w14:textId="58D679E7" w:rsidR="0096618B" w:rsidRDefault="0096618B" w:rsidP="00FE7F00">
      <w:pPr>
        <w:spacing w:line="360" w:lineRule="auto"/>
        <w:sectPr w:rsidR="0096618B">
          <w:footerReference w:type="even" r:id="rId25"/>
          <w:footerReference w:type="default" r:id="rId26"/>
          <w:footerReference w:type="first" r:id="rId27"/>
          <w:pgSz w:w="12240" w:h="15840"/>
          <w:pgMar w:top="1417" w:right="1417" w:bottom="1417" w:left="1417" w:header="0" w:footer="720" w:gutter="0"/>
          <w:pgNumType w:fmt="upperRoman" w:start="1"/>
          <w:cols w:space="720"/>
          <w:formProt w:val="0"/>
          <w:docGrid w:linePitch="360"/>
        </w:sectPr>
      </w:pPr>
    </w:p>
    <w:p w14:paraId="659DEAE9" w14:textId="00CC4BC7" w:rsidR="002E4F11" w:rsidRDefault="0005493B">
      <w:pPr>
        <w:pStyle w:val="Titre1"/>
        <w:spacing w:line="360" w:lineRule="auto"/>
        <w:rPr>
          <w:rFonts w:cs="Times New Roman"/>
          <w:szCs w:val="24"/>
        </w:rPr>
      </w:pPr>
      <w:bookmarkStart w:id="15" w:name="_Toc214730793"/>
      <w:bookmarkStart w:id="16" w:name="_Toc215171826"/>
      <w:bookmarkStart w:id="17" w:name="_Toc220411084"/>
      <w:bookmarkStart w:id="18" w:name="_Toc220411705"/>
      <w:bookmarkStart w:id="19" w:name="_Toc229307631"/>
      <w:r>
        <w:rPr>
          <w:rFonts w:cs="Times New Roman"/>
          <w:szCs w:val="24"/>
        </w:rPr>
        <w:lastRenderedPageBreak/>
        <w:t>INTRODUCTION GÉNÉRALE</w:t>
      </w:r>
      <w:bookmarkEnd w:id="15"/>
      <w:bookmarkEnd w:id="16"/>
      <w:bookmarkEnd w:id="17"/>
      <w:bookmarkEnd w:id="18"/>
      <w:bookmarkEnd w:id="19"/>
    </w:p>
    <w:p w14:paraId="7D15F2F8" w14:textId="77777777" w:rsidR="00E2537B" w:rsidRDefault="00E2537B" w:rsidP="00E2537B">
      <w:pPr>
        <w:pStyle w:val="western"/>
        <w:ind w:firstLine="720"/>
      </w:pPr>
      <w:r>
        <w:t>À l’ère de l’urbanisation galopante et du développement des "Smart Cities", la santé publique demeure un défi majeur, particulièrement dans les contextes où la fracture numérique et sanitaire est la plus marquée. Les maladies de la peau, bien que souvent perçues comme moins critiques que les maladies infectieuses majeures, représentent pourtant l'une des causes les plus fréquentes de consultation médicale mondiale, touchant près de 900 millions de personnes. Dans les zones rurales isolées ou les quartiers urbains denses à faible revenu, ces pathologies entraînent non seulement une souffrance physique, mais aussi une stigmatisation sociale profonde et une perte significative de productivité économique.</w:t>
      </w:r>
    </w:p>
    <w:p w14:paraId="23798353" w14:textId="76AD9C4D" w:rsidR="00E2537B" w:rsidRPr="00E2537B" w:rsidRDefault="00E2537B" w:rsidP="00E2537B">
      <w:pPr>
        <w:spacing w:line="360" w:lineRule="auto"/>
        <w:ind w:firstLine="720"/>
        <w:rPr>
          <w:rFonts w:eastAsia="Times New Roman" w:cs="Times New Roman"/>
          <w:szCs w:val="24"/>
          <w:lang w:val="fr-FR"/>
        </w:rPr>
      </w:pPr>
      <w:r w:rsidRPr="00E2537B">
        <w:rPr>
          <w:rFonts w:eastAsia="Times New Roman" w:cs="Times New Roman"/>
          <w:szCs w:val="24"/>
          <w:lang w:val="fr-FR"/>
        </w:rPr>
        <w:t xml:space="preserve">Le diagnostic précoce est le rempart principal contre ces complications, mais il se heurte à une réalité brutale : la pénurie mondiale de dermatologues. Dans de nombreux pays en développement, l'accès à un spécialiste relève du privilège, obligeant les populations à des déplacements coûteux vers les centres urbains, souvent pour des résultats tardifs. Le projet </w:t>
      </w:r>
      <w:proofErr w:type="spellStart"/>
      <w:r w:rsidRPr="00E2537B">
        <w:rPr>
          <w:rFonts w:eastAsia="Times New Roman" w:cs="Times New Roman"/>
          <w:szCs w:val="24"/>
          <w:lang w:val="fr-FR"/>
        </w:rPr>
        <w:t>Cutis</w:t>
      </w:r>
      <w:r w:rsidR="0010149D">
        <w:rPr>
          <w:rFonts w:eastAsia="Times New Roman" w:cs="Times New Roman"/>
          <w:szCs w:val="24"/>
          <w:lang w:val="fr-FR"/>
        </w:rPr>
        <w:t>IA</w:t>
      </w:r>
      <w:proofErr w:type="spellEnd"/>
      <w:r w:rsidRPr="00E2537B">
        <w:rPr>
          <w:rFonts w:eastAsia="Times New Roman" w:cs="Times New Roman"/>
          <w:szCs w:val="24"/>
          <w:lang w:val="fr-FR"/>
        </w:rPr>
        <w:t xml:space="preserve"> naît de cette nécessité d'apporter une expertise de pointe directement au creux de la main de chaque soignant ou citoyen.</w:t>
      </w:r>
    </w:p>
    <w:p w14:paraId="3A763CCE" w14:textId="22CADC8B" w:rsidR="002E0FF1" w:rsidRPr="002E0FF1" w:rsidRDefault="00E2537B" w:rsidP="002E0FF1">
      <w:pPr>
        <w:spacing w:line="360" w:lineRule="auto"/>
        <w:ind w:firstLine="720"/>
        <w:rPr>
          <w:rFonts w:eastAsia="Times New Roman" w:cs="Times New Roman"/>
          <w:szCs w:val="24"/>
          <w:lang w:val="fr-FR"/>
        </w:rPr>
      </w:pPr>
      <w:r w:rsidRPr="00E2537B">
        <w:rPr>
          <w:rFonts w:eastAsia="Times New Roman" w:cs="Times New Roman"/>
          <w:szCs w:val="24"/>
          <w:lang w:val="fr-FR"/>
        </w:rPr>
        <w:t>Notre approche repose sur la vision "Smart DATA-CITY", où la donnée de santé n'est plus statique mais devient un flux dynamique permettant de piloter la ville. Pour réaliser cet objectif, ce mémoire s'articule autour de trois piliers fondamentaux</w:t>
      </w:r>
      <w:r w:rsidR="002E0FF1">
        <w:rPr>
          <w:rFonts w:eastAsia="Times New Roman" w:cs="Times New Roman"/>
          <w:szCs w:val="24"/>
          <w:lang w:val="fr-FR"/>
        </w:rPr>
        <w:t> : l</w:t>
      </w:r>
      <w:r w:rsidR="002E0FF1" w:rsidRPr="002E0FF1">
        <w:rPr>
          <w:rFonts w:eastAsia="Times New Roman" w:cs="Times New Roman"/>
          <w:szCs w:val="24"/>
          <w:lang w:val="fr-FR"/>
        </w:rPr>
        <w:t xml:space="preserve">'Ingénierie des Données </w:t>
      </w:r>
      <w:r w:rsidR="002E0FF1">
        <w:rPr>
          <w:rFonts w:eastAsia="Times New Roman" w:cs="Times New Roman"/>
          <w:szCs w:val="24"/>
          <w:lang w:val="fr-FR"/>
        </w:rPr>
        <w:t>qui permet l</w:t>
      </w:r>
      <w:r w:rsidR="002E0FF1" w:rsidRPr="002E0FF1">
        <w:rPr>
          <w:rFonts w:eastAsia="Times New Roman" w:cs="Times New Roman"/>
          <w:szCs w:val="24"/>
          <w:lang w:val="fr-FR"/>
        </w:rPr>
        <w:t xml:space="preserve">a création d'un pipeline robuste allant de la segmentation par U-Net à l'optimisation des </w:t>
      </w:r>
      <w:proofErr w:type="spellStart"/>
      <w:r w:rsidR="002E0FF1" w:rsidRPr="002E0FF1">
        <w:rPr>
          <w:rFonts w:eastAsia="Times New Roman" w:cs="Times New Roman"/>
          <w:szCs w:val="24"/>
          <w:lang w:val="fr-FR"/>
        </w:rPr>
        <w:t>datasets</w:t>
      </w:r>
      <w:proofErr w:type="spellEnd"/>
      <w:r w:rsidR="002E0FF1" w:rsidRPr="002E0FF1">
        <w:rPr>
          <w:rFonts w:eastAsia="Times New Roman" w:cs="Times New Roman"/>
          <w:szCs w:val="24"/>
          <w:lang w:val="fr-FR"/>
        </w:rPr>
        <w:t xml:space="preserve"> multi-sources</w:t>
      </w:r>
      <w:r w:rsidR="002E0FF1">
        <w:rPr>
          <w:rFonts w:eastAsia="Times New Roman" w:cs="Times New Roman"/>
          <w:szCs w:val="24"/>
          <w:lang w:val="fr-FR"/>
        </w:rPr>
        <w:t> ; l</w:t>
      </w:r>
      <w:r w:rsidR="002E0FF1" w:rsidRPr="002E0FF1">
        <w:rPr>
          <w:rFonts w:eastAsia="Times New Roman" w:cs="Times New Roman"/>
          <w:szCs w:val="24"/>
          <w:lang w:val="fr-FR"/>
        </w:rPr>
        <w:t xml:space="preserve">a </w:t>
      </w:r>
      <w:r w:rsidR="002E0FF1">
        <w:rPr>
          <w:rFonts w:eastAsia="Times New Roman" w:cs="Times New Roman"/>
          <w:szCs w:val="24"/>
          <w:lang w:val="fr-FR"/>
        </w:rPr>
        <w:t>m</w:t>
      </w:r>
      <w:r w:rsidR="002E0FF1" w:rsidRPr="002E0FF1">
        <w:rPr>
          <w:rFonts w:eastAsia="Times New Roman" w:cs="Times New Roman"/>
          <w:szCs w:val="24"/>
          <w:lang w:val="fr-FR"/>
        </w:rPr>
        <w:t xml:space="preserve">odélisation IA </w:t>
      </w:r>
      <w:r w:rsidR="002E0FF1">
        <w:rPr>
          <w:rFonts w:eastAsia="Times New Roman" w:cs="Times New Roman"/>
          <w:szCs w:val="24"/>
          <w:lang w:val="fr-FR"/>
        </w:rPr>
        <w:t>aboutissant au</w:t>
      </w:r>
      <w:r w:rsidR="002E0FF1" w:rsidRPr="002E0FF1">
        <w:rPr>
          <w:rFonts w:eastAsia="Times New Roman" w:cs="Times New Roman"/>
          <w:szCs w:val="24"/>
          <w:lang w:val="fr-FR"/>
        </w:rPr>
        <w:t xml:space="preserve"> développement d'un modèle</w:t>
      </w:r>
      <w:r w:rsidR="0010149D">
        <w:rPr>
          <w:rFonts w:eastAsia="Times New Roman" w:cs="Times New Roman"/>
          <w:szCs w:val="24"/>
          <w:lang w:val="fr-FR"/>
        </w:rPr>
        <w:t xml:space="preserve"> portable</w:t>
      </w:r>
      <w:r w:rsidR="002E0FF1" w:rsidRPr="002E0FF1">
        <w:rPr>
          <w:rFonts w:eastAsia="Times New Roman" w:cs="Times New Roman"/>
          <w:szCs w:val="24"/>
          <w:lang w:val="fr-FR"/>
        </w:rPr>
        <w:t xml:space="preserve"> performant , optimisé pour l'inférence locale (Edge </w:t>
      </w:r>
      <w:proofErr w:type="spellStart"/>
      <w:r w:rsidR="002E0FF1" w:rsidRPr="002E0FF1">
        <w:rPr>
          <w:rFonts w:eastAsia="Times New Roman" w:cs="Times New Roman"/>
          <w:szCs w:val="24"/>
          <w:lang w:val="fr-FR"/>
        </w:rPr>
        <w:t>Computing</w:t>
      </w:r>
      <w:proofErr w:type="spellEnd"/>
      <w:r w:rsidR="002E0FF1" w:rsidRPr="002E0FF1">
        <w:rPr>
          <w:rFonts w:eastAsia="Times New Roman" w:cs="Times New Roman"/>
          <w:szCs w:val="24"/>
          <w:lang w:val="fr-FR"/>
        </w:rPr>
        <w:t>) sans dépendance au réseau</w:t>
      </w:r>
      <w:r w:rsidR="002E0FF1">
        <w:rPr>
          <w:rFonts w:eastAsia="Times New Roman" w:cs="Times New Roman"/>
          <w:szCs w:val="24"/>
          <w:lang w:val="fr-FR"/>
        </w:rPr>
        <w:t xml:space="preserve"> et finalement l</w:t>
      </w:r>
      <w:r w:rsidR="002E0FF1" w:rsidRPr="002E0FF1">
        <w:rPr>
          <w:rFonts w:eastAsia="Times New Roman" w:cs="Times New Roman"/>
          <w:szCs w:val="24"/>
          <w:lang w:val="fr-FR"/>
        </w:rPr>
        <w:t xml:space="preserve">'Expérience Utilisateur (UX) </w:t>
      </w:r>
      <w:r w:rsidR="002E0FF1">
        <w:rPr>
          <w:rFonts w:eastAsia="Times New Roman" w:cs="Times New Roman"/>
          <w:szCs w:val="24"/>
          <w:lang w:val="fr-FR"/>
        </w:rPr>
        <w:t xml:space="preserve">qui </w:t>
      </w:r>
      <w:r w:rsidR="0010149D">
        <w:rPr>
          <w:rFonts w:eastAsia="Times New Roman" w:cs="Times New Roman"/>
          <w:szCs w:val="24"/>
          <w:lang w:val="fr-FR"/>
        </w:rPr>
        <w:t>consiste</w:t>
      </w:r>
      <w:r w:rsidR="002E0FF1">
        <w:rPr>
          <w:rFonts w:eastAsia="Times New Roman" w:cs="Times New Roman"/>
          <w:szCs w:val="24"/>
          <w:lang w:val="fr-FR"/>
        </w:rPr>
        <w:t xml:space="preserve"> </w:t>
      </w:r>
      <w:r w:rsidR="0010149D" w:rsidRPr="002E0FF1">
        <w:rPr>
          <w:rFonts w:eastAsia="Times New Roman" w:cs="Times New Roman"/>
          <w:szCs w:val="24"/>
          <w:lang w:val="fr-FR"/>
        </w:rPr>
        <w:t>à</w:t>
      </w:r>
      <w:r w:rsidR="002E0FF1" w:rsidRPr="002E0FF1">
        <w:rPr>
          <w:rFonts w:eastAsia="Times New Roman" w:cs="Times New Roman"/>
          <w:szCs w:val="24"/>
          <w:lang w:val="fr-FR"/>
        </w:rPr>
        <w:t xml:space="preserve"> </w:t>
      </w:r>
      <w:r w:rsidR="0010149D">
        <w:rPr>
          <w:rFonts w:eastAsia="Times New Roman" w:cs="Times New Roman"/>
          <w:szCs w:val="24"/>
          <w:lang w:val="fr-FR"/>
        </w:rPr>
        <w:t>concevoir</w:t>
      </w:r>
      <w:r w:rsidR="002E0FF1" w:rsidRPr="002E0FF1">
        <w:rPr>
          <w:rFonts w:eastAsia="Times New Roman" w:cs="Times New Roman"/>
          <w:szCs w:val="24"/>
          <w:lang w:val="fr-FR"/>
        </w:rPr>
        <w:t xml:space="preserve"> une application ergonomique, localisée en Malgache, garantissant que la puissance de l'IA soit réellement accessible et comprise par ses utilisateurs finaux. </w:t>
      </w:r>
    </w:p>
    <w:p w14:paraId="7EC0E6F1" w14:textId="59FF36A6" w:rsidR="002E0FF1" w:rsidRDefault="002E0FF1" w:rsidP="002E0FF1">
      <w:pPr>
        <w:spacing w:line="360" w:lineRule="auto"/>
        <w:ind w:firstLine="720"/>
        <w:rPr>
          <w:rFonts w:eastAsia="Times New Roman" w:cs="Times New Roman"/>
          <w:szCs w:val="24"/>
          <w:lang w:val="fr-FR"/>
        </w:rPr>
        <w:sectPr w:rsidR="002E0FF1" w:rsidSect="002F79B3">
          <w:footerReference w:type="even" r:id="rId28"/>
          <w:footerReference w:type="default" r:id="rId29"/>
          <w:footerReference w:type="first" r:id="rId30"/>
          <w:pgSz w:w="12240" w:h="15840"/>
          <w:pgMar w:top="1411" w:right="1411" w:bottom="1411" w:left="1411" w:header="0" w:footer="720" w:gutter="0"/>
          <w:pgNumType w:start="1"/>
          <w:cols w:space="720"/>
          <w:formProt w:val="0"/>
          <w:vAlign w:val="center"/>
          <w:docGrid w:linePitch="360"/>
        </w:sectPr>
      </w:pPr>
      <w:r w:rsidRPr="002E0FF1">
        <w:rPr>
          <w:rFonts w:eastAsia="Times New Roman" w:cs="Times New Roman"/>
          <w:szCs w:val="24"/>
          <w:lang w:val="fr-FR"/>
        </w:rPr>
        <w:t>Ce travail documente ainsi le passage d'une intelligence artificielle théorique à un outil de terrain éthique, transparent et capable de transformer radicalement le dépistage dermatologique de proximité</w:t>
      </w:r>
      <w:r w:rsidR="0010149D">
        <w:rPr>
          <w:rFonts w:eastAsia="Times New Roman" w:cs="Times New Roman"/>
          <w:szCs w:val="24"/>
          <w:lang w:val="fr-FR"/>
        </w:rPr>
        <w:t>.</w:t>
      </w:r>
    </w:p>
    <w:p w14:paraId="4968B0D9" w14:textId="77777777" w:rsidR="002E4F11" w:rsidRDefault="002E4F11" w:rsidP="0010149D">
      <w:pPr>
        <w:spacing w:line="360" w:lineRule="auto"/>
        <w:rPr>
          <w:rFonts w:eastAsia="Times New Roman" w:cs="Times New Roman"/>
          <w:szCs w:val="24"/>
          <w:lang w:val="fr-FR"/>
        </w:rPr>
      </w:pPr>
    </w:p>
    <w:p w14:paraId="50555411" w14:textId="0A4792A4" w:rsidR="002E4F11" w:rsidRDefault="0010149D">
      <w:pPr>
        <w:pStyle w:val="Titre1"/>
        <w:numPr>
          <w:ilvl w:val="0"/>
          <w:numId w:val="1"/>
        </w:numPr>
        <w:spacing w:line="360" w:lineRule="auto"/>
        <w:rPr>
          <w:lang w:val="fr-FR"/>
        </w:rPr>
        <w:sectPr w:rsidR="002E4F11" w:rsidSect="00753E24">
          <w:footerReference w:type="even" r:id="rId31"/>
          <w:footerReference w:type="default" r:id="rId32"/>
          <w:footerReference w:type="first" r:id="rId33"/>
          <w:pgSz w:w="12240" w:h="15840"/>
          <w:pgMar w:top="1411" w:right="1411" w:bottom="1411" w:left="1411" w:header="0" w:footer="720" w:gutter="0"/>
          <w:cols w:space="720"/>
          <w:formProt w:val="0"/>
          <w:vAlign w:val="center"/>
          <w:docGrid w:linePitch="360"/>
        </w:sectPr>
      </w:pPr>
      <w:bookmarkStart w:id="20" w:name="_Toc229307632"/>
      <w:r w:rsidRPr="0010149D">
        <w:rPr>
          <w:lang w:val="fr-FR"/>
        </w:rPr>
        <w:t>ÉTAT DE L'ART ET PROBLÉMATIQUE DE LA SANTÉ DERMATOLOGIQUE</w:t>
      </w:r>
      <w:bookmarkEnd w:id="20"/>
    </w:p>
    <w:p w14:paraId="7486E4D8" w14:textId="1605D021" w:rsidR="002E4F11" w:rsidRDefault="0010149D">
      <w:pPr>
        <w:pStyle w:val="Titre2"/>
      </w:pPr>
      <w:bookmarkStart w:id="21" w:name="_Toc229307633"/>
      <w:r w:rsidRPr="0010149D">
        <w:lastRenderedPageBreak/>
        <w:t>Enjeux de la dermatologie et apport des technologies numériques</w:t>
      </w:r>
      <w:bookmarkEnd w:id="21"/>
    </w:p>
    <w:p w14:paraId="5B8E1284" w14:textId="77777777" w:rsidR="0010149D" w:rsidRDefault="0010149D" w:rsidP="00144FF2">
      <w:pPr>
        <w:pStyle w:val="Titre3"/>
      </w:pPr>
      <w:bookmarkStart w:id="22" w:name="_Toc229307634"/>
      <w:r w:rsidRPr="0010149D">
        <w:t>Contexte épidémiologique et défis du diagnostic précoce</w:t>
      </w:r>
      <w:bookmarkEnd w:id="22"/>
    </w:p>
    <w:p w14:paraId="433B827B" w14:textId="089969DF" w:rsidR="0010149D" w:rsidRPr="0010149D" w:rsidRDefault="0010149D" w:rsidP="00144FF2">
      <w:pPr>
        <w:pStyle w:val="Titre4"/>
      </w:pPr>
      <w:r w:rsidRPr="0010149D">
        <w:t xml:space="preserve">Prévalence des </w:t>
      </w:r>
      <w:r w:rsidRPr="009F105A">
        <w:t>affections</w:t>
      </w:r>
      <w:r w:rsidRPr="0010149D">
        <w:t xml:space="preserve"> cutanées en zones isolées</w:t>
      </w:r>
    </w:p>
    <w:p w14:paraId="20DD6E47" w14:textId="77777777" w:rsidR="00D7567E" w:rsidRDefault="00D7567E" w:rsidP="00D7567E">
      <w:pPr>
        <w:spacing w:line="360" w:lineRule="auto"/>
        <w:ind w:firstLine="720"/>
        <w:jc w:val="both"/>
        <w:rPr>
          <w:rFonts w:eastAsia="Times New Roman" w:cs="Times New Roman"/>
          <w:szCs w:val="24"/>
          <w:lang w:val="fr-FR"/>
        </w:rPr>
      </w:pPr>
      <w:r w:rsidRPr="00D7567E">
        <w:rPr>
          <w:rFonts w:eastAsia="Times New Roman" w:cs="Times New Roman"/>
          <w:szCs w:val="24"/>
          <w:lang w:val="fr-FR"/>
        </w:rPr>
        <w:t>Les maladies de la peau représentent l'une des causes les plus fréquentes de consultation médicale à l'échelle mondiale. Elles touchent près de 900 millions de personnes chaque année [3]. Dans les zones rurales ou isolées, ces pathologies sont souvent liées aux conditions d'hygiène et au climat. Sans soins adaptés, une simple infection cutanée peut évoluer vers des complications graves.</w:t>
      </w:r>
    </w:p>
    <w:p w14:paraId="2375339A" w14:textId="46FBDC88" w:rsidR="00D7567E" w:rsidRDefault="00D7567E" w:rsidP="00D7567E">
      <w:pPr>
        <w:pStyle w:val="Lgende"/>
        <w:keepNext/>
      </w:pPr>
      <w:r>
        <w:t xml:space="preserve">Tableau </w:t>
      </w:r>
      <w:fldSimple w:instr=" SEQ Tableau \* ARABIC ">
        <w:r w:rsidR="00583D46">
          <w:rPr>
            <w:noProof/>
          </w:rPr>
          <w:t>1</w:t>
        </w:r>
      </w:fldSimple>
      <w:r>
        <w:t xml:space="preserve">. </w:t>
      </w:r>
      <w:proofErr w:type="spellStart"/>
      <w:r w:rsidRPr="00D7567E">
        <w:t>Prévalence</w:t>
      </w:r>
      <w:proofErr w:type="spellEnd"/>
      <w:r w:rsidRPr="00D7567E">
        <w:t xml:space="preserve"> et </w:t>
      </w:r>
      <w:proofErr w:type="spellStart"/>
      <w:r w:rsidRPr="00D7567E">
        <w:t>facteurs</w:t>
      </w:r>
      <w:proofErr w:type="spellEnd"/>
      <w:r w:rsidRPr="00D7567E">
        <w:t xml:space="preserve"> </w:t>
      </w:r>
      <w:proofErr w:type="spellStart"/>
      <w:r w:rsidRPr="00D7567E">
        <w:t>favorisants</w:t>
      </w:r>
      <w:proofErr w:type="spellEnd"/>
      <w:r w:rsidRPr="00D7567E">
        <w:t xml:space="preserve"> des pathologies </w:t>
      </w:r>
      <w:proofErr w:type="spellStart"/>
      <w:r w:rsidRPr="00D7567E">
        <w:t>cibles</w:t>
      </w:r>
      <w:proofErr w:type="spellEnd"/>
    </w:p>
    <w:tbl>
      <w:tblPr>
        <w:tblW w:w="9645" w:type="dxa"/>
        <w:tblLayout w:type="fixed"/>
        <w:tblCellMar>
          <w:left w:w="10" w:type="dxa"/>
          <w:right w:w="10" w:type="dxa"/>
        </w:tblCellMar>
        <w:tblLook w:val="04A0" w:firstRow="1" w:lastRow="0" w:firstColumn="1" w:lastColumn="0" w:noHBand="0" w:noVBand="1"/>
      </w:tblPr>
      <w:tblGrid>
        <w:gridCol w:w="1795"/>
        <w:gridCol w:w="4100"/>
        <w:gridCol w:w="3750"/>
      </w:tblGrid>
      <w:tr w:rsidR="00D7567E" w:rsidRPr="00D7567E" w14:paraId="18609F89" w14:textId="77777777" w:rsidTr="00995860">
        <w:trPr>
          <w:trHeight w:val="570"/>
          <w:tblHeader/>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9DC628C"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b/>
                <w:bCs/>
                <w:kern w:val="3"/>
                <w:szCs w:val="24"/>
                <w:lang w:val="fr-FR" w:eastAsia="zh-CN" w:bidi="hi-IN"/>
              </w:rPr>
            </w:pPr>
            <w:r w:rsidRPr="00D7567E">
              <w:rPr>
                <w:rFonts w:eastAsia="Times New Roman" w:cs="Times New Roman"/>
                <w:b/>
                <w:bCs/>
                <w:kern w:val="3"/>
                <w:szCs w:val="24"/>
                <w:lang w:val="fr-FR" w:eastAsia="zh-CN" w:bidi="hi-IN"/>
              </w:rPr>
              <w:t>Maladie de peau</w:t>
            </w:r>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6BD7D02" w14:textId="77777777" w:rsidR="00D7567E" w:rsidRPr="00D7567E" w:rsidRDefault="00D7567E" w:rsidP="00995860">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D7567E">
              <w:rPr>
                <w:rFonts w:eastAsia="Times New Roman" w:cs="Times New Roman"/>
                <w:b/>
                <w:bCs/>
                <w:kern w:val="3"/>
                <w:szCs w:val="24"/>
                <w:lang w:val="fr-FR" w:eastAsia="zh-CN" w:bidi="hi-IN"/>
              </w:rPr>
              <w:t>Prévalence (Zones Tropicales/Isolées)</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E71A1FF" w14:textId="77777777" w:rsidR="00D7567E" w:rsidRPr="00D7567E" w:rsidRDefault="00D7567E" w:rsidP="00995860">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D7567E">
              <w:rPr>
                <w:rFonts w:eastAsia="Times New Roman" w:cs="Times New Roman"/>
                <w:b/>
                <w:bCs/>
                <w:kern w:val="3"/>
                <w:szCs w:val="24"/>
                <w:lang w:val="fr-FR" w:eastAsia="zh-CN" w:bidi="hi-IN"/>
              </w:rPr>
              <w:t>Facteurs Favorisants</w:t>
            </w:r>
          </w:p>
        </w:tc>
      </w:tr>
      <w:tr w:rsidR="00D7567E" w:rsidRPr="00D7567E" w14:paraId="79BEA53A" w14:textId="77777777" w:rsidTr="00995860">
        <w:trPr>
          <w:trHeight w:val="570"/>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DD513D3"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Gale (</w:t>
            </w:r>
            <w:proofErr w:type="spellStart"/>
            <w:r w:rsidRPr="00D7567E">
              <w:rPr>
                <w:rFonts w:eastAsia="Times New Roman" w:cs="Times New Roman"/>
                <w:b/>
                <w:bCs/>
                <w:kern w:val="3"/>
                <w:szCs w:val="24"/>
                <w:lang w:val="fr-FR" w:eastAsia="zh-CN" w:bidi="hi-IN"/>
              </w:rPr>
              <w:t>Scabiose</w:t>
            </w:r>
            <w:proofErr w:type="spellEnd"/>
            <w:r w:rsidRPr="00D7567E">
              <w:rPr>
                <w:rFonts w:eastAsia="Times New Roman" w:cs="Times New Roman"/>
                <w:b/>
                <w:bCs/>
                <w:kern w:val="3"/>
                <w:szCs w:val="24"/>
                <w:lang w:val="fr-FR" w:eastAsia="zh-CN" w:bidi="hi-IN"/>
              </w:rPr>
              <w:t>)</w:t>
            </w:r>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2666351"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Très élevée (5–50% chez les enfants) [1]</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CFCCFDA"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Surpeuplement, hygiène limitée</w:t>
            </w:r>
          </w:p>
        </w:tc>
      </w:tr>
      <w:tr w:rsidR="00D7567E" w:rsidRPr="00D7567E" w14:paraId="70120575" w14:textId="77777777" w:rsidTr="00995860">
        <w:trPr>
          <w:trHeight w:val="510"/>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1D59A68"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Teigne (</w:t>
            </w:r>
            <w:proofErr w:type="spellStart"/>
            <w:r w:rsidRPr="00D7567E">
              <w:rPr>
                <w:rFonts w:eastAsia="Times New Roman" w:cs="Times New Roman"/>
                <w:b/>
                <w:bCs/>
                <w:kern w:val="3"/>
                <w:szCs w:val="24"/>
                <w:lang w:val="fr-FR" w:eastAsia="zh-CN" w:bidi="hi-IN"/>
              </w:rPr>
              <w:t>Tinea</w:t>
            </w:r>
            <w:proofErr w:type="spellEnd"/>
            <w:r w:rsidRPr="00D7567E">
              <w:rPr>
                <w:rFonts w:eastAsia="Times New Roman" w:cs="Times New Roman"/>
                <w:b/>
                <w:bCs/>
                <w:kern w:val="3"/>
                <w:szCs w:val="24"/>
                <w:lang w:val="fr-FR" w:eastAsia="zh-CN" w:bidi="hi-IN"/>
              </w:rPr>
              <w:t>)</w:t>
            </w:r>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A9156D5"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Élevée (Endémique chez les écoliers)</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4BCF50E"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Chaleur, humidité, contact animal</w:t>
            </w:r>
          </w:p>
        </w:tc>
      </w:tr>
      <w:tr w:rsidR="00D7567E" w:rsidRPr="00D7567E" w14:paraId="13488A68" w14:textId="77777777" w:rsidTr="00995860">
        <w:trPr>
          <w:trHeight w:val="510"/>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E683E81"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Lèpre</w:t>
            </w:r>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032D560"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Persistante (Foyers endémiques) [1]</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93076C1"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Pauvreté, retard de diagnostic</w:t>
            </w:r>
          </w:p>
        </w:tc>
      </w:tr>
      <w:tr w:rsidR="00D7567E" w:rsidRPr="00D7567E" w14:paraId="16169B02" w14:textId="77777777" w:rsidTr="00995860">
        <w:trPr>
          <w:trHeight w:val="480"/>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0F273CC"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proofErr w:type="spellStart"/>
            <w:r w:rsidRPr="00D7567E">
              <w:rPr>
                <w:rFonts w:eastAsia="Times New Roman" w:cs="Times New Roman"/>
                <w:b/>
                <w:bCs/>
                <w:kern w:val="3"/>
                <w:szCs w:val="24"/>
                <w:lang w:val="fr-FR" w:eastAsia="zh-CN" w:bidi="hi-IN"/>
              </w:rPr>
              <w:t>Candidiase</w:t>
            </w:r>
            <w:proofErr w:type="spellEnd"/>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05145E8"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Fréquente (Pathologie opportuniste)</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8F3A53B"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Humidité élevée, immunité</w:t>
            </w:r>
          </w:p>
        </w:tc>
      </w:tr>
      <w:tr w:rsidR="00D7567E" w:rsidRPr="00D7567E" w14:paraId="3CE7590E" w14:textId="77777777" w:rsidTr="00995860">
        <w:trPr>
          <w:trHeight w:val="450"/>
        </w:trPr>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C4555A5"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proofErr w:type="spellStart"/>
            <w:r w:rsidRPr="00D7567E">
              <w:rPr>
                <w:rFonts w:eastAsia="Times New Roman" w:cs="Times New Roman"/>
                <w:b/>
                <w:bCs/>
                <w:kern w:val="3"/>
                <w:szCs w:val="24"/>
                <w:lang w:val="fr-FR" w:eastAsia="zh-CN" w:bidi="hi-IN"/>
              </w:rPr>
              <w:t>Monkeypox</w:t>
            </w:r>
            <w:proofErr w:type="spellEnd"/>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AF38472"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Épidémique (Zones forestières)</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B2CB34D"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Contact faune sauvage, promiscuité</w:t>
            </w:r>
          </w:p>
        </w:tc>
      </w:tr>
      <w:tr w:rsidR="00D7567E" w:rsidRPr="00D7567E" w14:paraId="1454D010" w14:textId="77777777" w:rsidTr="00995860">
        <w:tc>
          <w:tcPr>
            <w:tcW w:w="17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2503DE3" w14:textId="77777777" w:rsidR="00D7567E" w:rsidRPr="00D7567E" w:rsidRDefault="00D7567E" w:rsidP="00995860">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Mélanome</w:t>
            </w:r>
          </w:p>
        </w:tc>
        <w:tc>
          <w:tcPr>
            <w:tcW w:w="410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B62F21A"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Rare (mais souvent diagnostiqué tard)</w:t>
            </w:r>
          </w:p>
        </w:tc>
        <w:tc>
          <w:tcPr>
            <w:tcW w:w="375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DEE919C" w14:textId="77777777" w:rsidR="00D7567E" w:rsidRPr="00D7567E" w:rsidRDefault="00D7567E" w:rsidP="00995860">
            <w:pPr>
              <w:widowControl w:val="0"/>
              <w:suppressLineNumbers/>
              <w:autoSpaceDN w:val="0"/>
              <w:spacing w:after="0" w:line="240" w:lineRule="auto"/>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Rayonnement UV, manque de dépistage</w:t>
            </w:r>
          </w:p>
        </w:tc>
      </w:tr>
    </w:tbl>
    <w:p w14:paraId="6FFC6F55" w14:textId="77777777" w:rsidR="00D7567E" w:rsidRDefault="00D7567E" w:rsidP="00D7567E">
      <w:pPr>
        <w:spacing w:line="360" w:lineRule="auto"/>
        <w:ind w:firstLine="720"/>
        <w:jc w:val="both"/>
        <w:rPr>
          <w:rFonts w:eastAsia="Times New Roman" w:cs="Times New Roman"/>
          <w:szCs w:val="24"/>
          <w:lang w:val="fr-FR"/>
        </w:rPr>
      </w:pPr>
      <w:r>
        <w:rPr>
          <w:rFonts w:eastAsia="Times New Roman" w:cs="Times New Roman"/>
          <w:szCs w:val="24"/>
          <w:lang w:val="fr-FR"/>
        </w:rPr>
        <w:br w:type="page"/>
      </w:r>
    </w:p>
    <w:p w14:paraId="407A1DBE" w14:textId="4C9526C7" w:rsidR="00D7567E" w:rsidRDefault="00D7567E" w:rsidP="00D7567E">
      <w:pPr>
        <w:pStyle w:val="Lgende"/>
        <w:keepNext/>
      </w:pPr>
      <w:r>
        <w:lastRenderedPageBreak/>
        <w:t xml:space="preserve">Tableau </w:t>
      </w:r>
      <w:fldSimple w:instr=" SEQ Tableau \* ARABIC ">
        <w:r w:rsidR="00583D46">
          <w:rPr>
            <w:noProof/>
          </w:rPr>
          <w:t>2</w:t>
        </w:r>
      </w:fldSimple>
      <w:r>
        <w:t xml:space="preserve">. </w:t>
      </w:r>
      <w:proofErr w:type="spellStart"/>
      <w:r w:rsidRPr="00D7567E">
        <w:t>Comparaison</w:t>
      </w:r>
      <w:proofErr w:type="spellEnd"/>
      <w:r w:rsidRPr="00D7567E">
        <w:t xml:space="preserve"> des </w:t>
      </w:r>
      <w:proofErr w:type="spellStart"/>
      <w:r w:rsidRPr="00D7567E">
        <w:t>approches</w:t>
      </w:r>
      <w:proofErr w:type="spellEnd"/>
      <w:r w:rsidRPr="00D7567E">
        <w:t xml:space="preserve"> de diagnostic </w:t>
      </w:r>
      <w:proofErr w:type="spellStart"/>
      <w:r w:rsidRPr="00D7567E">
        <w:t>dermatologique</w:t>
      </w:r>
      <w:proofErr w:type="spellEnd"/>
    </w:p>
    <w:tbl>
      <w:tblPr>
        <w:tblW w:w="9638" w:type="dxa"/>
        <w:tblLayout w:type="fixed"/>
        <w:tblCellMar>
          <w:left w:w="10" w:type="dxa"/>
          <w:right w:w="10" w:type="dxa"/>
        </w:tblCellMar>
        <w:tblLook w:val="04A0" w:firstRow="1" w:lastRow="0" w:firstColumn="1" w:lastColumn="0" w:noHBand="0" w:noVBand="1"/>
      </w:tblPr>
      <w:tblGrid>
        <w:gridCol w:w="1387"/>
        <w:gridCol w:w="2965"/>
        <w:gridCol w:w="2673"/>
        <w:gridCol w:w="2613"/>
      </w:tblGrid>
      <w:tr w:rsidR="00D7567E" w:rsidRPr="00D7567E" w14:paraId="256ACD98" w14:textId="77777777" w:rsidTr="00995860">
        <w:trPr>
          <w:trHeight w:val="450"/>
          <w:tblHeader/>
        </w:trPr>
        <w:tc>
          <w:tcPr>
            <w:tcW w:w="1387"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24812A1" w14:textId="77777777" w:rsidR="00D7567E" w:rsidRPr="00D7567E" w:rsidRDefault="00D7567E" w:rsidP="00D7567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D7567E">
              <w:rPr>
                <w:rFonts w:eastAsia="Times New Roman" w:cs="Times New Roman"/>
                <w:b/>
                <w:bCs/>
                <w:kern w:val="3"/>
                <w:szCs w:val="24"/>
                <w:lang w:val="fr-FR" w:eastAsia="zh-CN" w:bidi="hi-IN"/>
              </w:rPr>
              <w:t>Critère</w:t>
            </w:r>
          </w:p>
        </w:tc>
        <w:tc>
          <w:tcPr>
            <w:tcW w:w="296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1FF82FA" w14:textId="77777777" w:rsidR="00D7567E" w:rsidRPr="00D7567E" w:rsidRDefault="00D7567E" w:rsidP="00D7567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D7567E">
              <w:rPr>
                <w:rFonts w:eastAsia="Times New Roman" w:cs="Times New Roman"/>
                <w:b/>
                <w:bCs/>
                <w:kern w:val="3"/>
                <w:szCs w:val="24"/>
                <w:lang w:val="fr-FR" w:eastAsia="zh-CN" w:bidi="hi-IN"/>
              </w:rPr>
              <w:t>Diagnostic Clinique (Visuel)</w:t>
            </w:r>
          </w:p>
        </w:tc>
        <w:tc>
          <w:tcPr>
            <w:tcW w:w="267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2509E84" w14:textId="77777777" w:rsidR="00D7567E" w:rsidRPr="00D7567E" w:rsidRDefault="00D7567E" w:rsidP="00D7567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proofErr w:type="spellStart"/>
            <w:r w:rsidRPr="00D7567E">
              <w:rPr>
                <w:rFonts w:eastAsia="Times New Roman" w:cs="Times New Roman"/>
                <w:b/>
                <w:bCs/>
                <w:kern w:val="3"/>
                <w:szCs w:val="24"/>
                <w:lang w:val="fr-FR" w:eastAsia="zh-CN" w:bidi="hi-IN"/>
              </w:rPr>
              <w:t>Teledermatologie</w:t>
            </w:r>
            <w:proofErr w:type="spellEnd"/>
          </w:p>
        </w:tc>
        <w:tc>
          <w:tcPr>
            <w:tcW w:w="261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9DE04CC" w14:textId="77777777" w:rsidR="00D7567E" w:rsidRPr="00D7567E" w:rsidRDefault="00D7567E" w:rsidP="00D7567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proofErr w:type="spellStart"/>
            <w:r w:rsidRPr="00D7567E">
              <w:rPr>
                <w:rFonts w:eastAsia="Times New Roman" w:cs="Times New Roman"/>
                <w:b/>
                <w:bCs/>
                <w:kern w:val="3"/>
                <w:szCs w:val="24"/>
                <w:lang w:val="fr-FR" w:eastAsia="zh-CN" w:bidi="hi-IN"/>
              </w:rPr>
              <w:t>Cutisia</w:t>
            </w:r>
            <w:proofErr w:type="spellEnd"/>
            <w:r w:rsidRPr="00D7567E">
              <w:rPr>
                <w:rFonts w:eastAsia="Times New Roman" w:cs="Times New Roman"/>
                <w:b/>
                <w:bCs/>
                <w:kern w:val="3"/>
                <w:szCs w:val="24"/>
                <w:lang w:val="fr-FR" w:eastAsia="zh-CN" w:bidi="hi-IN"/>
              </w:rPr>
              <w:t xml:space="preserve"> (IA Mobile)</w:t>
            </w:r>
          </w:p>
        </w:tc>
      </w:tr>
      <w:tr w:rsidR="00D7567E" w:rsidRPr="00D7567E" w14:paraId="1E0FB4E5" w14:textId="77777777" w:rsidTr="00995860">
        <w:trPr>
          <w:trHeight w:val="510"/>
        </w:trPr>
        <w:tc>
          <w:tcPr>
            <w:tcW w:w="1387"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D5DFEA3"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Accessibilité</w:t>
            </w:r>
          </w:p>
        </w:tc>
        <w:tc>
          <w:tcPr>
            <w:tcW w:w="296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9FE7274"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Faible (déplacement requis)</w:t>
            </w:r>
          </w:p>
        </w:tc>
        <w:tc>
          <w:tcPr>
            <w:tcW w:w="267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179B1AB"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Moyenne (besoin d'expert)</w:t>
            </w:r>
          </w:p>
        </w:tc>
        <w:tc>
          <w:tcPr>
            <w:tcW w:w="261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4A1CBAF"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Très élevée (Smartphone)</w:t>
            </w:r>
          </w:p>
        </w:tc>
      </w:tr>
      <w:tr w:rsidR="00D7567E" w:rsidRPr="00D7567E" w14:paraId="51365FBE" w14:textId="77777777" w:rsidTr="00995860">
        <w:trPr>
          <w:trHeight w:val="450"/>
        </w:trPr>
        <w:tc>
          <w:tcPr>
            <w:tcW w:w="1387"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B9B7122"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Coût</w:t>
            </w:r>
          </w:p>
        </w:tc>
        <w:tc>
          <w:tcPr>
            <w:tcW w:w="296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5500B2D"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Élevé (consultation)</w:t>
            </w:r>
          </w:p>
        </w:tc>
        <w:tc>
          <w:tcPr>
            <w:tcW w:w="267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AC9B7C8"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Moyen</w:t>
            </w:r>
          </w:p>
        </w:tc>
        <w:tc>
          <w:tcPr>
            <w:tcW w:w="261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79C4601"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Très faible</w:t>
            </w:r>
          </w:p>
        </w:tc>
      </w:tr>
      <w:tr w:rsidR="00D7567E" w:rsidRPr="00D7567E" w14:paraId="0BEDBA35" w14:textId="77777777" w:rsidTr="00995860">
        <w:trPr>
          <w:trHeight w:val="525"/>
        </w:trPr>
        <w:tc>
          <w:tcPr>
            <w:tcW w:w="1387"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E03CB86"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Délai</w:t>
            </w:r>
          </w:p>
        </w:tc>
        <w:tc>
          <w:tcPr>
            <w:tcW w:w="296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2A3A2CD"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Long (rendez-vous)</w:t>
            </w:r>
          </w:p>
        </w:tc>
        <w:tc>
          <w:tcPr>
            <w:tcW w:w="267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AA98B7C"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24h - 48h</w:t>
            </w:r>
          </w:p>
        </w:tc>
        <w:tc>
          <w:tcPr>
            <w:tcW w:w="261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558D4F0"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Instantané (&lt; 2s)</w:t>
            </w:r>
          </w:p>
        </w:tc>
      </w:tr>
      <w:tr w:rsidR="00D7567E" w:rsidRPr="00D7567E" w14:paraId="63BBBFFA" w14:textId="77777777" w:rsidTr="00995860">
        <w:trPr>
          <w:trHeight w:val="450"/>
        </w:trPr>
        <w:tc>
          <w:tcPr>
            <w:tcW w:w="1387"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A0D2D84"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b/>
                <w:bCs/>
                <w:kern w:val="3"/>
                <w:szCs w:val="24"/>
                <w:lang w:val="fr-FR" w:eastAsia="zh-CN" w:bidi="hi-IN"/>
              </w:rPr>
              <w:t>Précision</w:t>
            </w:r>
          </w:p>
        </w:tc>
        <w:tc>
          <w:tcPr>
            <w:tcW w:w="296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697E584"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Dépend de l'expérience</w:t>
            </w:r>
          </w:p>
        </w:tc>
        <w:tc>
          <w:tcPr>
            <w:tcW w:w="267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C4CB426"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Élevée (expert distant)</w:t>
            </w:r>
          </w:p>
        </w:tc>
        <w:tc>
          <w:tcPr>
            <w:tcW w:w="2613"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5A7DC51" w14:textId="77777777" w:rsidR="00D7567E" w:rsidRPr="00D7567E" w:rsidRDefault="00D7567E" w:rsidP="00D7567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D7567E">
              <w:rPr>
                <w:rFonts w:eastAsia="Times New Roman" w:cs="Times New Roman"/>
                <w:kern w:val="3"/>
                <w:szCs w:val="24"/>
                <w:lang w:val="fr-FR" w:eastAsia="zh-CN" w:bidi="hi-IN"/>
              </w:rPr>
              <w:t>Élevée (Elite Model)</w:t>
            </w:r>
          </w:p>
        </w:tc>
      </w:tr>
    </w:tbl>
    <w:p w14:paraId="6416AC80" w14:textId="53654B09" w:rsidR="00D7567E" w:rsidRDefault="00D7567E" w:rsidP="00D7567E">
      <w:pPr>
        <w:spacing w:line="360" w:lineRule="auto"/>
        <w:ind w:firstLine="720"/>
        <w:jc w:val="both"/>
        <w:rPr>
          <w:rFonts w:eastAsia="Times New Roman" w:cs="Times New Roman"/>
          <w:szCs w:val="24"/>
          <w:lang w:val="fr-FR"/>
        </w:rPr>
      </w:pPr>
    </w:p>
    <w:p w14:paraId="2544FC6F" w14:textId="7A0E2928" w:rsidR="00D7567E" w:rsidRDefault="00D7567E" w:rsidP="00D7567E">
      <w:pPr>
        <w:spacing w:line="360" w:lineRule="auto"/>
        <w:ind w:firstLine="720"/>
        <w:jc w:val="both"/>
        <w:rPr>
          <w:rFonts w:eastAsia="Times New Roman" w:cs="Times New Roman"/>
          <w:szCs w:val="24"/>
          <w:lang w:val="fr-FR"/>
        </w:rPr>
      </w:pPr>
      <w:r w:rsidRPr="00D7567E">
        <w:rPr>
          <w:rFonts w:eastAsia="Times New Roman" w:cs="Times New Roman"/>
          <w:szCs w:val="24"/>
          <w:lang w:val="fr-FR"/>
        </w:rPr>
        <w:t>La détection précoce est la clé pour stopper la propagation de ces maladies. Cependant, le manque d'information et l'éloignement des centres de santé freinent le dépistage rapide.</w:t>
      </w:r>
    </w:p>
    <w:p w14:paraId="75CA29D0" w14:textId="0DB4AF18" w:rsidR="00B07313" w:rsidRPr="00B07313" w:rsidRDefault="00B07313" w:rsidP="00144FF2">
      <w:pPr>
        <w:pStyle w:val="Titre4"/>
      </w:pPr>
      <w:r w:rsidRPr="00B07313">
        <w:t>Pénurie de spécialistes et délais de prise en charge</w:t>
      </w:r>
    </w:p>
    <w:p w14:paraId="3FBF48E6" w14:textId="03986126" w:rsidR="00D7567E" w:rsidRDefault="00B07313" w:rsidP="00D7567E">
      <w:pPr>
        <w:spacing w:line="360" w:lineRule="auto"/>
        <w:ind w:firstLine="720"/>
        <w:jc w:val="both"/>
        <w:rPr>
          <w:rFonts w:eastAsia="Times New Roman" w:cs="Times New Roman"/>
          <w:szCs w:val="24"/>
          <w:lang w:val="fr-FR"/>
        </w:rPr>
      </w:pPr>
      <w:r w:rsidRPr="00B07313">
        <w:rPr>
          <w:rFonts w:eastAsia="Times New Roman" w:cs="Times New Roman"/>
          <w:szCs w:val="24"/>
          <w:lang w:val="fr-FR"/>
        </w:rPr>
        <w:t>Le monde fait face à une crise majeure du personnel de santé spécialisé. Dans de nombreux pays en développement, on compte parfois un seul dermatologue pour plusieurs millions d'habitants [3]. Cette situation crée des files d'attente interminables dans les hôpitaux centraux.</w:t>
      </w:r>
    </w:p>
    <w:p w14:paraId="16D67621" w14:textId="3DEE1A8B" w:rsidR="002E4F11" w:rsidRDefault="00000000">
      <w:pPr>
        <w:spacing w:line="360" w:lineRule="auto"/>
        <w:ind w:firstLine="720"/>
        <w:rPr>
          <w:lang w:val="fr-FR"/>
        </w:rPr>
      </w:pPr>
      <w:r>
        <w:rPr>
          <w:noProof/>
        </w:rPr>
        <w:lastRenderedPageBreak/>
        <w:pict w14:anchorId="4651C53C">
          <v:shapetype id="_x0000_t202" coordsize="21600,21600" o:spt="202" path="m,l,21600r21600,l21600,xe">
            <v:stroke joinstyle="miter"/>
            <v:path gradientshapeok="t" o:connecttype="rect"/>
          </v:shapetype>
          <v:shape id="_x0000_s1033" type="#_x0000_t202" style="position:absolute;left:0;text-align:left;margin-left:74.2pt;margin-top:655.35pt;width:322.2pt;height:.05pt;z-index:251658752;mso-position-horizontal-relative:text;mso-position-vertical-relative:text" stroked="f">
            <v:textbox style="mso-next-textbox:#_x0000_s1033;mso-fit-shape-to-text:t" inset="0,0,0,0">
              <w:txbxContent>
                <w:p w14:paraId="4A085D3F" w14:textId="1DAFA26C" w:rsidR="00B07313" w:rsidRPr="00B775CA" w:rsidRDefault="00B07313" w:rsidP="00B07313">
                  <w:pPr>
                    <w:pStyle w:val="Lgende"/>
                    <w:rPr>
                      <w:noProof/>
                    </w:rPr>
                  </w:pPr>
                  <w:bookmarkStart w:id="23" w:name="_Toc229307685"/>
                  <w:r>
                    <w:t xml:space="preserve">Figure </w:t>
                  </w:r>
                  <w:fldSimple w:instr=" SEQ Figure \* ARABIC ">
                    <w:r w:rsidR="00583D46">
                      <w:rPr>
                        <w:noProof/>
                      </w:rPr>
                      <w:t>1</w:t>
                    </w:r>
                  </w:fldSimple>
                  <w:r>
                    <w:t xml:space="preserve">. </w:t>
                  </w:r>
                  <w:proofErr w:type="spellStart"/>
                  <w:r w:rsidRPr="00B07313">
                    <w:t>Comparaison</w:t>
                  </w:r>
                  <w:proofErr w:type="spellEnd"/>
                  <w:r w:rsidRPr="00B07313">
                    <w:t xml:space="preserve"> des flux de </w:t>
                  </w:r>
                  <w:proofErr w:type="spellStart"/>
                  <w:r w:rsidRPr="00B07313">
                    <w:t>prise</w:t>
                  </w:r>
                  <w:proofErr w:type="spellEnd"/>
                  <w:r w:rsidRPr="00B07313">
                    <w:t xml:space="preserve"> </w:t>
                  </w:r>
                  <w:proofErr w:type="spellStart"/>
                  <w:r w:rsidRPr="00B07313">
                    <w:t>en</w:t>
                  </w:r>
                  <w:proofErr w:type="spellEnd"/>
                  <w:r w:rsidRPr="00B07313">
                    <w:t xml:space="preserve"> charge</w:t>
                  </w:r>
                  <w:bookmarkEnd w:id="23"/>
                </w:p>
              </w:txbxContent>
            </v:textbox>
            <w10:wrap type="topAndBottom"/>
          </v:shape>
        </w:pict>
      </w:r>
      <w:r w:rsidR="00B07313">
        <w:rPr>
          <w:noProof/>
          <w:lang w:val="fr-FR"/>
        </w:rPr>
        <w:drawing>
          <wp:anchor distT="0" distB="0" distL="114300" distR="114300" simplePos="0" relativeHeight="251645440" behindDoc="0" locked="0" layoutInCell="1" allowOverlap="1" wp14:anchorId="56B0C6A3" wp14:editId="452FA174">
            <wp:simplePos x="0" y="0"/>
            <wp:positionH relativeFrom="margin">
              <wp:posOffset>942340</wp:posOffset>
            </wp:positionH>
            <wp:positionV relativeFrom="paragraph">
              <wp:posOffset>-635</wp:posOffset>
            </wp:positionV>
            <wp:extent cx="4091940" cy="8266430"/>
            <wp:effectExtent l="0" t="0" r="0" b="0"/>
            <wp:wrapTopAndBottom/>
            <wp:docPr id="1442412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12947" name="Image 14424129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91940" cy="8266430"/>
                    </a:xfrm>
                    <a:prstGeom prst="rect">
                      <a:avLst/>
                    </a:prstGeom>
                  </pic:spPr>
                </pic:pic>
              </a:graphicData>
            </a:graphic>
          </wp:anchor>
        </w:drawing>
      </w:r>
    </w:p>
    <w:p w14:paraId="5D553497" w14:textId="20A56D12" w:rsidR="00B07313" w:rsidRDefault="00B07313">
      <w:pPr>
        <w:spacing w:line="360" w:lineRule="auto"/>
        <w:ind w:firstLine="720"/>
        <w:rPr>
          <w:lang w:val="fr-FR"/>
        </w:rPr>
      </w:pPr>
      <w:r w:rsidRPr="00B07313">
        <w:rPr>
          <w:lang w:val="fr-FR"/>
        </w:rPr>
        <w:lastRenderedPageBreak/>
        <w:t>Les délais de prise en charge peuvent dépasser plusieurs mois. Ce retard transforme des maladies guérissables en handicaps permanents ou en maladies chroniques coûteuses.</w:t>
      </w:r>
    </w:p>
    <w:p w14:paraId="7F51FC52" w14:textId="20407EA5" w:rsidR="00B07313" w:rsidRDefault="00B07313" w:rsidP="00144FF2">
      <w:pPr>
        <w:pStyle w:val="Titre3"/>
      </w:pPr>
      <w:bookmarkStart w:id="24" w:name="_Toc229307635"/>
      <w:r w:rsidRPr="00B07313">
        <w:t>La Télédermatologie : Une réponse par l'imagerie médicale</w:t>
      </w:r>
      <w:bookmarkEnd w:id="24"/>
    </w:p>
    <w:p w14:paraId="0AE7FB56" w14:textId="24F3B4E1" w:rsidR="00B07313" w:rsidRPr="00B07313" w:rsidRDefault="00B07313" w:rsidP="00144FF2">
      <w:pPr>
        <w:pStyle w:val="Titre4"/>
      </w:pPr>
      <w:r w:rsidRPr="00B07313">
        <w:t>Historique et évolution du diagnostic assisté par ordinateur (CAD)</w:t>
      </w:r>
    </w:p>
    <w:p w14:paraId="1C0F3CF7" w14:textId="4A5E1CDC" w:rsidR="00B07313" w:rsidRDefault="00B07313">
      <w:pPr>
        <w:spacing w:line="360" w:lineRule="auto"/>
        <w:ind w:firstLine="720"/>
        <w:rPr>
          <w:lang w:val="fr-FR"/>
        </w:rPr>
      </w:pPr>
      <w:r w:rsidRPr="00B07313">
        <w:rPr>
          <w:lang w:val="fr-FR"/>
        </w:rPr>
        <w:t>L'utilisation de l'informatique pour aider les médecins ne date pas d'hier. Les premiers systèmes de diagnostic assisté par ordinateur (CAD) utilisaient des règles mathématiques simples. Aujourd'hui, grâce à l'intelligence artificielle, ces systèmes sont devenus capables de reconnaître des motifs complexes dans les images médicales [1].</w:t>
      </w:r>
    </w:p>
    <w:p w14:paraId="240E9FC8" w14:textId="1F9AAC19" w:rsidR="00B07313" w:rsidRDefault="00B07313" w:rsidP="00144FF2">
      <w:pPr>
        <w:pStyle w:val="Titre4"/>
      </w:pPr>
      <w:r w:rsidRPr="00B07313">
        <w:t>Impact de l'imagerie mobile dans le dépistage de première intention</w:t>
      </w:r>
    </w:p>
    <w:p w14:paraId="0AFE575B" w14:textId="77777777" w:rsidR="00B07313" w:rsidRPr="00B07313" w:rsidRDefault="00B07313" w:rsidP="00B07313">
      <w:pPr>
        <w:spacing w:line="360" w:lineRule="auto"/>
        <w:ind w:firstLine="720"/>
        <w:rPr>
          <w:lang w:val="fr-FR"/>
        </w:rPr>
      </w:pPr>
      <w:r w:rsidRPr="00B07313">
        <w:rPr>
          <w:lang w:val="fr-FR"/>
        </w:rPr>
        <w:t>Le smartphone est devenu l'outil de santé le plus accessible au monde. Sa caméra haute résolution permet de capturer des images de lésions cutanées avec une précision suffisante pour une analyse préliminaire. L'imagerie mobile permet de faire un "tri" efficace : identifier les cas urgents pour les diriger vers les rares spécialistes disponibles [1].</w:t>
      </w:r>
    </w:p>
    <w:p w14:paraId="4DABBFDD" w14:textId="5A69F488" w:rsidR="00B07313" w:rsidRDefault="00B07313" w:rsidP="00B07313">
      <w:pPr>
        <w:spacing w:line="360" w:lineRule="auto"/>
        <w:ind w:firstLine="720"/>
        <w:rPr>
          <w:lang w:val="fr-FR"/>
        </w:rPr>
      </w:pPr>
      <w:r w:rsidRPr="00B07313">
        <w:rPr>
          <w:lang w:val="fr-FR"/>
        </w:rPr>
        <w:t>Cela réduit drastiquement les déplacements inutiles et optimise le temps des médecins. Le smartphone n'est plus un simple gadget, il devient un microscope de poche connecté.</w:t>
      </w:r>
    </w:p>
    <w:p w14:paraId="10D4EB36" w14:textId="77777777" w:rsidR="00B07313" w:rsidRDefault="00B07313" w:rsidP="00B07313">
      <w:pPr>
        <w:spacing w:line="360" w:lineRule="auto"/>
        <w:ind w:firstLine="720"/>
        <w:rPr>
          <w:lang w:val="fr-FR"/>
        </w:rPr>
      </w:pPr>
    </w:p>
    <w:p w14:paraId="28B20E8F" w14:textId="77777777" w:rsidR="00144FF2" w:rsidRDefault="00B07313" w:rsidP="00144FF2">
      <w:pPr>
        <w:pStyle w:val="Titre2"/>
      </w:pPr>
      <w:bookmarkStart w:id="25" w:name="_Toc229307636"/>
      <w:r w:rsidRPr="00B07313">
        <w:t>Intelligence Artificielle et Vision par Ordinateur en Santé</w:t>
      </w:r>
      <w:bookmarkEnd w:id="25"/>
    </w:p>
    <w:p w14:paraId="050925E7" w14:textId="05669D84" w:rsidR="009F105A" w:rsidRDefault="00B07313" w:rsidP="00144FF2">
      <w:pPr>
        <w:pStyle w:val="Titre2"/>
        <w:numPr>
          <w:ilvl w:val="2"/>
          <w:numId w:val="2"/>
        </w:numPr>
        <w:ind w:left="0" w:firstLine="0"/>
        <w:jc w:val="left"/>
      </w:pPr>
      <w:bookmarkStart w:id="26" w:name="_Toc229307637"/>
      <w:r w:rsidRPr="00B07313">
        <w:t>Fondements du Deep Learning appliqué à l'image</w:t>
      </w:r>
      <w:bookmarkEnd w:id="26"/>
    </w:p>
    <w:p w14:paraId="79CF234A" w14:textId="712561CD" w:rsidR="00B07313" w:rsidRDefault="00B07313" w:rsidP="00144FF2">
      <w:pPr>
        <w:pStyle w:val="Titre4"/>
      </w:pPr>
      <w:r w:rsidRPr="00B07313">
        <w:t>Réseaux de neurones convolutifs (CNN) et extraction de</w:t>
      </w:r>
      <w:r w:rsidR="009F105A">
        <w:t xml:space="preserve"> </w:t>
      </w:r>
      <w:r w:rsidRPr="00B07313">
        <w:t>caractéristiques</w:t>
      </w:r>
    </w:p>
    <w:p w14:paraId="6BCDAEDA" w14:textId="766529BF" w:rsidR="00B07313" w:rsidRDefault="00000000">
      <w:pPr>
        <w:spacing w:line="360" w:lineRule="auto"/>
        <w:ind w:firstLine="720"/>
        <w:rPr>
          <w:lang w:val="fr-FR"/>
        </w:rPr>
      </w:pPr>
      <w:r>
        <w:rPr>
          <w:noProof/>
        </w:rPr>
        <w:pict w14:anchorId="2BFF8336">
          <v:shape id="_x0000_s1034" type="#_x0000_t202" style="position:absolute;left:0;text-align:left;margin-left:-4.55pt;margin-top:139.7pt;width:470.9pt;height:.05pt;z-index:251659776;mso-position-horizontal-relative:text;mso-position-vertical-relative:text" stroked="f">
            <v:textbox style="mso-next-textbox:#_x0000_s1034;mso-fit-shape-to-text:t" inset="0,0,0,0">
              <w:txbxContent>
                <w:p w14:paraId="04597188" w14:textId="1031BB1F" w:rsidR="009F105A" w:rsidRPr="00C64353" w:rsidRDefault="009F105A" w:rsidP="009F105A">
                  <w:pPr>
                    <w:pStyle w:val="Lgende"/>
                    <w:rPr>
                      <w:noProof/>
                    </w:rPr>
                  </w:pPr>
                  <w:bookmarkStart w:id="27" w:name="_Toc229307686"/>
                  <w:r>
                    <w:t xml:space="preserve">Figure </w:t>
                  </w:r>
                  <w:fldSimple w:instr=" SEQ Figure \* ARABIC ">
                    <w:r w:rsidR="00583D46">
                      <w:rPr>
                        <w:noProof/>
                      </w:rPr>
                      <w:t>2</w:t>
                    </w:r>
                  </w:fldSimple>
                  <w:r>
                    <w:t xml:space="preserve">. </w:t>
                  </w:r>
                  <w:proofErr w:type="spellStart"/>
                  <w:r w:rsidRPr="009F105A">
                    <w:t>Diagramme</w:t>
                  </w:r>
                  <w:proofErr w:type="spellEnd"/>
                  <w:r w:rsidRPr="009F105A">
                    <w:t xml:space="preserve"> du </w:t>
                  </w:r>
                  <w:proofErr w:type="spellStart"/>
                  <w:r w:rsidRPr="009F105A">
                    <w:t>fonctionnement</w:t>
                  </w:r>
                  <w:proofErr w:type="spellEnd"/>
                  <w:r w:rsidRPr="009F105A">
                    <w:t xml:space="preserve"> d’un CNN (de </w:t>
                  </w:r>
                  <w:proofErr w:type="spellStart"/>
                  <w:r w:rsidRPr="009F105A">
                    <w:t>l’image</w:t>
                  </w:r>
                  <w:proofErr w:type="spellEnd"/>
                  <w:r w:rsidRPr="009F105A">
                    <w:t xml:space="preserve"> à la classification)</w:t>
                  </w:r>
                  <w:bookmarkEnd w:id="27"/>
                </w:p>
              </w:txbxContent>
            </v:textbox>
            <w10:wrap type="topAndBottom"/>
          </v:shape>
        </w:pict>
      </w:r>
      <w:r w:rsidR="009F105A">
        <w:rPr>
          <w:noProof/>
          <w:lang w:val="fr-FR"/>
        </w:rPr>
        <w:drawing>
          <wp:anchor distT="0" distB="0" distL="114300" distR="114300" simplePos="0" relativeHeight="251644416" behindDoc="0" locked="0" layoutInCell="1" allowOverlap="1" wp14:anchorId="55CADCFA" wp14:editId="71F45361">
            <wp:simplePos x="0" y="0"/>
            <wp:positionH relativeFrom="margin">
              <wp:posOffset>-57785</wp:posOffset>
            </wp:positionH>
            <wp:positionV relativeFrom="paragraph">
              <wp:posOffset>1377950</wp:posOffset>
            </wp:positionV>
            <wp:extent cx="5980430" cy="339090"/>
            <wp:effectExtent l="0" t="0" r="0" b="0"/>
            <wp:wrapTopAndBottom/>
            <wp:docPr id="17937348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4823" name="Image 17937348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80430" cy="339090"/>
                    </a:xfrm>
                    <a:prstGeom prst="rect">
                      <a:avLst/>
                    </a:prstGeom>
                  </pic:spPr>
                </pic:pic>
              </a:graphicData>
            </a:graphic>
          </wp:anchor>
        </w:drawing>
      </w:r>
      <w:r w:rsidR="009F105A" w:rsidRPr="009F105A">
        <w:rPr>
          <w:lang w:val="fr-FR"/>
        </w:rPr>
        <w:t>Pour qu'un ordinateur puisse "voir", il utilise des réseaux de neurones convolutifs (CNN). Contrairement à un algorithme classique, un CNN apprend seul à reconnaître les formes. Il commence par identifier des bords simples, puis des formes complexes comme la texture d'une croûte ou la couleur d'un grain de beauté [1].</w:t>
      </w:r>
    </w:p>
    <w:p w14:paraId="3CD70894" w14:textId="024BE3E5" w:rsidR="009F105A" w:rsidRDefault="009F105A">
      <w:pPr>
        <w:spacing w:line="360" w:lineRule="auto"/>
        <w:ind w:firstLine="720"/>
        <w:rPr>
          <w:lang w:val="fr-FR"/>
        </w:rPr>
      </w:pPr>
      <w:r w:rsidRPr="009F105A">
        <w:rPr>
          <w:lang w:val="fr-FR"/>
        </w:rPr>
        <w:lastRenderedPageBreak/>
        <w:t>Cette capacité d'extraction automatique des caractéristiques rend les CNN extrêmement performants pour différencier deux maladies de peau qui se ressemblent visuellement</w:t>
      </w:r>
      <w:r>
        <w:rPr>
          <w:lang w:val="fr-FR"/>
        </w:rPr>
        <w:t>.</w:t>
      </w:r>
    </w:p>
    <w:p w14:paraId="011689D2" w14:textId="7CF320B8" w:rsidR="009F105A" w:rsidRDefault="009F105A" w:rsidP="00144FF2">
      <w:pPr>
        <w:pStyle w:val="Titre4"/>
      </w:pPr>
      <w:r w:rsidRPr="009F105A">
        <w:t>Architectures légères pour l'IA embarquée (</w:t>
      </w:r>
      <w:proofErr w:type="spellStart"/>
      <w:r w:rsidRPr="009F105A">
        <w:t>MobileNet</w:t>
      </w:r>
      <w:proofErr w:type="spellEnd"/>
      <w:r w:rsidRPr="009F105A">
        <w:t xml:space="preserve">, </w:t>
      </w:r>
      <w:proofErr w:type="spellStart"/>
      <w:r w:rsidRPr="009F105A">
        <w:t>EfficientNet</w:t>
      </w:r>
      <w:proofErr w:type="spellEnd"/>
      <w:r w:rsidRPr="009F105A">
        <w:t>)</w:t>
      </w:r>
    </w:p>
    <w:p w14:paraId="7644FA92" w14:textId="4E28D6FF" w:rsidR="009F105A" w:rsidRDefault="009F105A">
      <w:pPr>
        <w:spacing w:line="360" w:lineRule="auto"/>
        <w:ind w:firstLine="720"/>
        <w:rPr>
          <w:lang w:val="fr-FR"/>
        </w:rPr>
      </w:pPr>
      <w:r w:rsidRPr="009F105A">
        <w:rPr>
          <w:lang w:val="fr-FR"/>
        </w:rPr>
        <w:t xml:space="preserve">Les modèles d'IA classiques sont très lourds et demandent des serveurs puissants. Pour </w:t>
      </w:r>
      <w:r w:rsidR="00710323">
        <w:rPr>
          <w:lang w:val="fr-FR"/>
        </w:rPr>
        <w:t>sa partie</w:t>
      </w:r>
      <w:r w:rsidRPr="009F105A">
        <w:rPr>
          <w:lang w:val="fr-FR"/>
        </w:rPr>
        <w:t xml:space="preserve"> mobile, </w:t>
      </w:r>
      <w:r w:rsidR="00710323">
        <w:rPr>
          <w:lang w:val="fr-FR"/>
        </w:rPr>
        <w:t>le projet</w:t>
      </w:r>
      <w:r w:rsidRPr="009F105A">
        <w:rPr>
          <w:lang w:val="fr-FR"/>
        </w:rPr>
        <w:t xml:space="preserve"> </w:t>
      </w:r>
      <w:r w:rsidR="00710323">
        <w:rPr>
          <w:lang w:val="fr-FR"/>
        </w:rPr>
        <w:t>utilise</w:t>
      </w:r>
      <w:r w:rsidRPr="009F105A">
        <w:rPr>
          <w:lang w:val="fr-FR"/>
        </w:rPr>
        <w:t xml:space="preserve"> des architectures légères comme </w:t>
      </w:r>
      <w:proofErr w:type="spellStart"/>
      <w:r w:rsidRPr="009F105A">
        <w:rPr>
          <w:lang w:val="fr-FR"/>
        </w:rPr>
        <w:t>MobileNet</w:t>
      </w:r>
      <w:proofErr w:type="spellEnd"/>
      <w:r w:rsidRPr="009F105A">
        <w:rPr>
          <w:lang w:val="fr-FR"/>
        </w:rPr>
        <w:t>. Ces modèles sont optimisés pour fonctionner directement sur le processeur d'un smartphone sans vider la batterie [2]. Ils utilisent des calculs simplifiés qui maintiennent une grande précision tout en étant beaucoup plus rapides.</w:t>
      </w:r>
    </w:p>
    <w:p w14:paraId="6A5721BD" w14:textId="308279B7" w:rsidR="009F105A" w:rsidRDefault="009F105A" w:rsidP="00144FF2">
      <w:pPr>
        <w:pStyle w:val="Titre3"/>
      </w:pPr>
      <w:bookmarkStart w:id="28" w:name="_Toc229307638"/>
      <w:r w:rsidRPr="009F105A">
        <w:t xml:space="preserve">Apprentissage par transfert et spécificités des </w:t>
      </w:r>
      <w:proofErr w:type="spellStart"/>
      <w:r w:rsidRPr="009F105A">
        <w:t>datasets</w:t>
      </w:r>
      <w:proofErr w:type="spellEnd"/>
      <w:r w:rsidRPr="009F105A">
        <w:t xml:space="preserve"> médicaux</w:t>
      </w:r>
      <w:bookmarkEnd w:id="28"/>
    </w:p>
    <w:p w14:paraId="09374496" w14:textId="49C47460" w:rsidR="009F105A" w:rsidRDefault="009F105A" w:rsidP="00144FF2">
      <w:pPr>
        <w:pStyle w:val="Titre4"/>
      </w:pPr>
      <w:r w:rsidRPr="009F105A">
        <w:t>Problématique du déséquilibre des classes et de la qualité d'image</w:t>
      </w:r>
    </w:p>
    <w:p w14:paraId="020B84CF" w14:textId="0DE404FE" w:rsidR="009F105A" w:rsidRDefault="009F105A">
      <w:pPr>
        <w:spacing w:line="360" w:lineRule="auto"/>
        <w:ind w:firstLine="720"/>
        <w:rPr>
          <w:lang w:val="fr-FR"/>
        </w:rPr>
      </w:pPr>
      <w:r w:rsidRPr="009F105A">
        <w:rPr>
          <w:lang w:val="fr-FR"/>
        </w:rPr>
        <w:t xml:space="preserve">En médecine, certaines maladies sont plus rares que d'autres. Cela crée un "déséquilibre" dans nos données : beaucoup d'images de grains de beauté, mais peu d'images de maladies rares comme la lèpre. Si </w:t>
      </w:r>
      <w:r w:rsidR="008D79D2">
        <w:rPr>
          <w:lang w:val="fr-FR"/>
        </w:rPr>
        <w:t xml:space="preserve">ce n’est pas </w:t>
      </w:r>
      <w:r w:rsidR="008D79D2" w:rsidRPr="009F105A">
        <w:rPr>
          <w:lang w:val="fr-FR"/>
        </w:rPr>
        <w:t>corrigé</w:t>
      </w:r>
      <w:r w:rsidRPr="009F105A">
        <w:rPr>
          <w:lang w:val="fr-FR"/>
        </w:rPr>
        <w:t xml:space="preserve">, l'IA ignorera les maladies rares. </w:t>
      </w:r>
      <w:r w:rsidR="00A36358">
        <w:rPr>
          <w:lang w:val="fr-FR"/>
        </w:rPr>
        <w:t>L</w:t>
      </w:r>
      <w:r w:rsidRPr="009F105A">
        <w:rPr>
          <w:lang w:val="fr-FR"/>
        </w:rPr>
        <w:t>'apprentissage par transfert (Transfer Learning)</w:t>
      </w:r>
      <w:r w:rsidR="00A36358">
        <w:rPr>
          <w:lang w:val="fr-FR"/>
        </w:rPr>
        <w:t xml:space="preserve"> consiste </w:t>
      </w:r>
      <w:proofErr w:type="gramStart"/>
      <w:r w:rsidR="00A36358">
        <w:rPr>
          <w:lang w:val="fr-FR"/>
        </w:rPr>
        <w:t xml:space="preserve">à </w:t>
      </w:r>
      <w:r w:rsidRPr="009F105A">
        <w:rPr>
          <w:lang w:val="fr-FR"/>
        </w:rPr>
        <w:t xml:space="preserve"> </w:t>
      </w:r>
      <w:r w:rsidR="00A36358">
        <w:rPr>
          <w:lang w:val="fr-FR"/>
        </w:rPr>
        <w:t>prendre</w:t>
      </w:r>
      <w:proofErr w:type="gramEnd"/>
      <w:r w:rsidRPr="009F105A">
        <w:rPr>
          <w:lang w:val="fr-FR"/>
        </w:rPr>
        <w:t xml:space="preserve"> une IA déjà "intelligente" et la spécialis</w:t>
      </w:r>
      <w:r w:rsidR="00A36358">
        <w:rPr>
          <w:lang w:val="fr-FR"/>
        </w:rPr>
        <w:t>e</w:t>
      </w:r>
      <w:r w:rsidRPr="009F105A">
        <w:rPr>
          <w:lang w:val="fr-FR"/>
        </w:rPr>
        <w:t xml:space="preserve"> sur les maladies de peau avec </w:t>
      </w:r>
      <w:r w:rsidR="00A36358">
        <w:rPr>
          <w:lang w:val="fr-FR"/>
        </w:rPr>
        <w:t>des nouvelles</w:t>
      </w:r>
      <w:r w:rsidRPr="009F105A">
        <w:rPr>
          <w:lang w:val="fr-FR"/>
        </w:rPr>
        <w:t xml:space="preserve"> données [1].</w:t>
      </w:r>
    </w:p>
    <w:p w14:paraId="0E757EEC" w14:textId="337E3202" w:rsidR="009F105A" w:rsidRDefault="009F105A" w:rsidP="00144FF2">
      <w:pPr>
        <w:pStyle w:val="Titre4"/>
      </w:pPr>
      <w:r w:rsidRPr="009F105A">
        <w:t>Métriques d'évaluation en diagnostic médical (Précision, Rappel, Score F1)</w:t>
      </w:r>
    </w:p>
    <w:p w14:paraId="39B89462" w14:textId="1095F448" w:rsidR="009F105A" w:rsidRDefault="009F105A">
      <w:pPr>
        <w:spacing w:line="360" w:lineRule="auto"/>
        <w:ind w:firstLine="720"/>
        <w:rPr>
          <w:lang w:val="fr-FR"/>
        </w:rPr>
      </w:pPr>
      <w:r w:rsidRPr="009F105A">
        <w:rPr>
          <w:lang w:val="fr-FR"/>
        </w:rPr>
        <w:t>L'exactitude (</w:t>
      </w:r>
      <w:proofErr w:type="spellStart"/>
      <w:r w:rsidRPr="009F105A">
        <w:rPr>
          <w:lang w:val="fr-FR"/>
        </w:rPr>
        <w:t>Accuracy</w:t>
      </w:r>
      <w:proofErr w:type="spellEnd"/>
      <w:r w:rsidRPr="009F105A">
        <w:rPr>
          <w:lang w:val="fr-FR"/>
        </w:rPr>
        <w:t xml:space="preserve">) ne suffit pas en santé. Il est plus grave d'ignorer un cancer que de donner une fausse alerte.  </w:t>
      </w:r>
      <w:r w:rsidR="00E27E18">
        <w:rPr>
          <w:lang w:val="fr-FR"/>
        </w:rPr>
        <w:t>L</w:t>
      </w:r>
      <w:r w:rsidRPr="009F105A">
        <w:rPr>
          <w:lang w:val="fr-FR"/>
        </w:rPr>
        <w:t>e Rappel (pour ne rater aucun cas malade) et la Précision (pour limiter les fausses alertes)</w:t>
      </w:r>
      <w:r w:rsidR="00E27E18">
        <w:rPr>
          <w:lang w:val="fr-FR"/>
        </w:rPr>
        <w:t xml:space="preserve"> sont alors utilisés</w:t>
      </w:r>
      <w:r w:rsidRPr="009F105A">
        <w:rPr>
          <w:lang w:val="fr-FR"/>
        </w:rPr>
        <w:t>. Le Score F1 est la moyenne des deux, donnant une vision globale de la fiabilité du système.</w:t>
      </w:r>
    </w:p>
    <w:p w14:paraId="0E3B0485" w14:textId="54899062" w:rsidR="009F105A" w:rsidRDefault="009B566E" w:rsidP="00144FF2">
      <w:pPr>
        <w:pStyle w:val="Titre3"/>
      </w:pPr>
      <w:bookmarkStart w:id="29" w:name="_Toc229307639"/>
      <w:r w:rsidRPr="009B566E">
        <w:t>Méthodologie et Cycle de vie du projet IA</w:t>
      </w:r>
      <w:bookmarkEnd w:id="29"/>
    </w:p>
    <w:p w14:paraId="467199A7" w14:textId="35E1DE65" w:rsidR="009B566E" w:rsidRPr="009B566E" w:rsidRDefault="009B566E" w:rsidP="00144FF2">
      <w:pPr>
        <w:pStyle w:val="Titre4"/>
      </w:pPr>
      <w:r w:rsidRPr="009B566E">
        <w:t xml:space="preserve">Approche itérative et processus CRISP-DM (Data Science </w:t>
      </w:r>
      <w:proofErr w:type="spellStart"/>
      <w:r w:rsidRPr="009B566E">
        <w:t>Lifecycle</w:t>
      </w:r>
      <w:proofErr w:type="spellEnd"/>
      <w:r w:rsidRPr="009B566E">
        <w:t>)</w:t>
      </w:r>
    </w:p>
    <w:p w14:paraId="0F208386" w14:textId="58C1EC67" w:rsidR="009B566E" w:rsidRPr="009B566E" w:rsidRDefault="009B566E" w:rsidP="009B566E">
      <w:pPr>
        <w:spacing w:line="360" w:lineRule="auto"/>
        <w:ind w:firstLine="720"/>
        <w:rPr>
          <w:lang w:val="fr-FR"/>
        </w:rPr>
      </w:pPr>
      <w:r w:rsidRPr="009B566E">
        <w:rPr>
          <w:lang w:val="fr-FR"/>
        </w:rPr>
        <w:t xml:space="preserve">La création de </w:t>
      </w:r>
      <w:proofErr w:type="spellStart"/>
      <w:r w:rsidRPr="009B566E">
        <w:rPr>
          <w:lang w:val="fr-FR"/>
        </w:rPr>
        <w:t>Cutisia</w:t>
      </w:r>
      <w:proofErr w:type="spellEnd"/>
      <w:r w:rsidRPr="009B566E">
        <w:rPr>
          <w:lang w:val="fr-FR"/>
        </w:rPr>
        <w:t xml:space="preserve"> n'est pas linéaire. </w:t>
      </w:r>
      <w:r w:rsidR="002F6B3E">
        <w:rPr>
          <w:lang w:val="fr-FR"/>
        </w:rPr>
        <w:t xml:space="preserve">Le </w:t>
      </w:r>
      <w:r w:rsidR="006E04D2">
        <w:rPr>
          <w:lang w:val="fr-FR"/>
        </w:rPr>
        <w:t xml:space="preserve">développement </w:t>
      </w:r>
      <w:r w:rsidR="006E04D2" w:rsidRPr="009B566E">
        <w:rPr>
          <w:lang w:val="fr-FR"/>
        </w:rPr>
        <w:t>suit</w:t>
      </w:r>
      <w:r w:rsidRPr="009B566E">
        <w:rPr>
          <w:lang w:val="fr-FR"/>
        </w:rPr>
        <w:t xml:space="preserve"> le cycle CRISP-DM. C'est une méthode de travail qui va de la compréhension du problème médical à la collecte des données, puis au test et au déploiement. Chaque étape peut être répétée si les résultats ne sont pas satisfaisants (figure 3).</w:t>
      </w:r>
    </w:p>
    <w:p w14:paraId="6D6255B6" w14:textId="2E1776DC" w:rsidR="009B566E" w:rsidRPr="009B566E" w:rsidRDefault="009B566E" w:rsidP="00144FF2">
      <w:pPr>
        <w:pStyle w:val="Titre4"/>
      </w:pPr>
      <w:r w:rsidRPr="009B566E">
        <w:t>Phases de prototypage et boucle de rétroaction (Feedback Loop)</w:t>
      </w:r>
    </w:p>
    <w:p w14:paraId="7BA89A05" w14:textId="7C9E89A8" w:rsidR="009B566E" w:rsidRDefault="006E04D2" w:rsidP="009B566E">
      <w:pPr>
        <w:spacing w:line="360" w:lineRule="auto"/>
        <w:ind w:firstLine="720"/>
        <w:rPr>
          <w:lang w:val="fr-FR"/>
        </w:rPr>
      </w:pPr>
      <w:r>
        <w:rPr>
          <w:lang w:val="fr-FR"/>
        </w:rPr>
        <w:t xml:space="preserve">Premièrement, </w:t>
      </w:r>
      <w:r w:rsidR="009B566E" w:rsidRPr="009B566E">
        <w:rPr>
          <w:lang w:val="fr-FR"/>
        </w:rPr>
        <w:t>un prototype simple pour vérifier que le modèle tournait sur mobile</w:t>
      </w:r>
      <w:r>
        <w:rPr>
          <w:lang w:val="fr-FR"/>
        </w:rPr>
        <w:t xml:space="preserve"> est créé</w:t>
      </w:r>
      <w:r w:rsidR="009B566E" w:rsidRPr="009B566E">
        <w:rPr>
          <w:lang w:val="fr-FR"/>
        </w:rPr>
        <w:t xml:space="preserve">. Ensuite, </w:t>
      </w:r>
      <w:r w:rsidR="00560357">
        <w:rPr>
          <w:lang w:val="fr-FR"/>
        </w:rPr>
        <w:t xml:space="preserve">puis une </w:t>
      </w:r>
      <w:r w:rsidR="009B566E" w:rsidRPr="009B566E">
        <w:rPr>
          <w:lang w:val="fr-FR"/>
        </w:rPr>
        <w:t>amélior</w:t>
      </w:r>
      <w:r w:rsidR="00560357">
        <w:rPr>
          <w:lang w:val="fr-FR"/>
        </w:rPr>
        <w:t>ation</w:t>
      </w:r>
      <w:r w:rsidR="009B566E" w:rsidRPr="009B566E">
        <w:rPr>
          <w:lang w:val="fr-FR"/>
        </w:rPr>
        <w:t xml:space="preserve"> en écoutant les retours sur le terrain. Cette boucle de </w:t>
      </w:r>
      <w:r w:rsidR="009B566E" w:rsidRPr="009B566E">
        <w:rPr>
          <w:lang w:val="fr-FR"/>
        </w:rPr>
        <w:lastRenderedPageBreak/>
        <w:t>rétroaction est essentielle pour s'assurer que l'outil est vraiment utile pour les soignants et pas seulement performant sur le papier.</w:t>
      </w:r>
    </w:p>
    <w:p w14:paraId="70997BD2" w14:textId="66D32372" w:rsidR="009B566E" w:rsidRDefault="00000000">
      <w:pPr>
        <w:spacing w:line="360" w:lineRule="auto"/>
        <w:ind w:firstLine="720"/>
        <w:rPr>
          <w:lang w:val="fr-FR"/>
        </w:rPr>
      </w:pPr>
      <w:r>
        <w:rPr>
          <w:noProof/>
        </w:rPr>
        <w:pict w14:anchorId="76C371A8">
          <v:shape id="_x0000_s1035" type="#_x0000_t202" style="position:absolute;left:0;text-align:left;margin-left:47.2pt;margin-top:355pt;width:341.2pt;height:23.8pt;z-index:251660800;mso-position-horizontal-relative:text;mso-position-vertical-relative:text" stroked="f">
            <v:textbox style="mso-next-textbox:#_x0000_s1035;mso-fit-shape-to-text:t" inset="0,0,0,0">
              <w:txbxContent>
                <w:p w14:paraId="42EC2567" w14:textId="45FFE5F1" w:rsidR="009B566E" w:rsidRPr="00AD0513" w:rsidRDefault="009B566E" w:rsidP="009B566E">
                  <w:pPr>
                    <w:pStyle w:val="Lgende"/>
                    <w:rPr>
                      <w:noProof/>
                    </w:rPr>
                  </w:pPr>
                  <w:bookmarkStart w:id="30" w:name="_Toc229307687"/>
                  <w:r>
                    <w:t xml:space="preserve">Figure </w:t>
                  </w:r>
                  <w:fldSimple w:instr=" SEQ Figure \* ARABIC ">
                    <w:r w:rsidR="00583D46">
                      <w:rPr>
                        <w:noProof/>
                      </w:rPr>
                      <w:t>3</w:t>
                    </w:r>
                  </w:fldSimple>
                  <w:r>
                    <w:t xml:space="preserve">. </w:t>
                  </w:r>
                  <w:r w:rsidRPr="009B566E">
                    <w:t xml:space="preserve">Cycle de vie du </w:t>
                  </w:r>
                  <w:proofErr w:type="spellStart"/>
                  <w:r w:rsidRPr="009B566E">
                    <w:t>projet</w:t>
                  </w:r>
                  <w:proofErr w:type="spellEnd"/>
                  <w:r w:rsidRPr="009B566E">
                    <w:t xml:space="preserve"> IA (CRISP-DM)</w:t>
                  </w:r>
                  <w:bookmarkEnd w:id="30"/>
                </w:p>
              </w:txbxContent>
            </v:textbox>
            <w10:wrap type="topAndBottom"/>
          </v:shape>
        </w:pict>
      </w:r>
      <w:r w:rsidR="009B566E">
        <w:rPr>
          <w:noProof/>
          <w:lang w:val="fr-FR"/>
        </w:rPr>
        <w:drawing>
          <wp:anchor distT="0" distB="0" distL="114300" distR="114300" simplePos="0" relativeHeight="251646464" behindDoc="0" locked="0" layoutInCell="1" allowOverlap="1" wp14:anchorId="5216ED74" wp14:editId="05BEB726">
            <wp:simplePos x="0" y="0"/>
            <wp:positionH relativeFrom="margin">
              <wp:posOffset>1704340</wp:posOffset>
            </wp:positionH>
            <wp:positionV relativeFrom="paragraph">
              <wp:posOffset>259715</wp:posOffset>
            </wp:positionV>
            <wp:extent cx="1409065" cy="4065905"/>
            <wp:effectExtent l="0" t="0" r="0" b="0"/>
            <wp:wrapTopAndBottom/>
            <wp:docPr id="18415641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4112" name="Image 18415641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09065" cy="4065905"/>
                    </a:xfrm>
                    <a:prstGeom prst="rect">
                      <a:avLst/>
                    </a:prstGeom>
                  </pic:spPr>
                </pic:pic>
              </a:graphicData>
            </a:graphic>
            <wp14:sizeRelH relativeFrom="margin">
              <wp14:pctWidth>0</wp14:pctWidth>
            </wp14:sizeRelH>
            <wp14:sizeRelV relativeFrom="margin">
              <wp14:pctHeight>0</wp14:pctHeight>
            </wp14:sizeRelV>
          </wp:anchor>
        </w:drawing>
      </w:r>
    </w:p>
    <w:p w14:paraId="0DDE6730" w14:textId="2E42878C" w:rsidR="009B566E" w:rsidRDefault="00144FF2" w:rsidP="00144FF2">
      <w:pPr>
        <w:pStyle w:val="Titre2"/>
      </w:pPr>
      <w:bookmarkStart w:id="31" w:name="_Toc229307640"/>
      <w:r w:rsidRPr="00144FF2">
        <w:t>Éthique, Gouvernance et Contraintes Réglementaires</w:t>
      </w:r>
      <w:bookmarkEnd w:id="31"/>
    </w:p>
    <w:p w14:paraId="12422824" w14:textId="77777777" w:rsidR="002011CE" w:rsidRDefault="00144FF2" w:rsidP="002011CE">
      <w:pPr>
        <w:pStyle w:val="Titre3"/>
      </w:pPr>
      <w:bookmarkStart w:id="32" w:name="_Toc229307641"/>
      <w:r w:rsidRPr="00144FF2">
        <w:t>Spécificités des données de santé et obligations légales</w:t>
      </w:r>
      <w:bookmarkEnd w:id="32"/>
    </w:p>
    <w:p w14:paraId="1779BBBC" w14:textId="6D69E34E" w:rsidR="00144FF2" w:rsidRPr="00144FF2" w:rsidRDefault="00144FF2" w:rsidP="002011CE">
      <w:pPr>
        <w:pStyle w:val="Titre4"/>
      </w:pPr>
      <w:r w:rsidRPr="00144FF2">
        <w:t>Anonymisation des métadonnées et sécurité des échanges (Protocole HTTPS/TLS)</w:t>
      </w:r>
    </w:p>
    <w:p w14:paraId="12A1E9F7" w14:textId="4DB3FC5E" w:rsidR="00144FF2" w:rsidRDefault="00144FF2" w:rsidP="00144FF2">
      <w:pPr>
        <w:spacing w:line="360" w:lineRule="auto"/>
        <w:ind w:firstLine="720"/>
        <w:rPr>
          <w:lang w:val="fr-FR"/>
        </w:rPr>
      </w:pPr>
      <w:r w:rsidRPr="00144FF2">
        <w:rPr>
          <w:lang w:val="fr-FR"/>
        </w:rPr>
        <w:t xml:space="preserve">Les données de santé sont les données les plus sensibles qui soient. Pour protéger la vie privée des patients, </w:t>
      </w:r>
      <w:r w:rsidR="00343AA7">
        <w:rPr>
          <w:lang w:val="fr-FR"/>
        </w:rPr>
        <w:t xml:space="preserve">il faut </w:t>
      </w:r>
      <w:r w:rsidRPr="00144FF2">
        <w:rPr>
          <w:lang w:val="fr-FR"/>
        </w:rPr>
        <w:t>une anonymisation stricte dès la capture. Le nom du patient n'est jamais stocké avec l'image. Chaque dossier reçoit un numéro unique. Lors de l'envoi vers le Cloud, toutes les informations sont cryptées via le protocole HTTPS (TLS) pour empêcher toute interception par un tiers.</w:t>
      </w:r>
    </w:p>
    <w:p w14:paraId="3B3087ED" w14:textId="4C8BF40C" w:rsidR="002011CE" w:rsidRPr="002011CE" w:rsidRDefault="002011CE" w:rsidP="002011CE">
      <w:pPr>
        <w:pStyle w:val="Titre4"/>
      </w:pPr>
      <w:r w:rsidRPr="002011CE">
        <w:lastRenderedPageBreak/>
        <w:t>Conformité aux principes de protection des données personnelles (RGPD/Santé)</w:t>
      </w:r>
    </w:p>
    <w:p w14:paraId="5E5C2FF5" w14:textId="4FDB6D48" w:rsidR="00144FF2" w:rsidRDefault="002011CE" w:rsidP="002011CE">
      <w:pPr>
        <w:spacing w:line="360" w:lineRule="auto"/>
        <w:ind w:firstLine="720"/>
        <w:rPr>
          <w:lang w:val="fr-FR"/>
        </w:rPr>
      </w:pPr>
      <w:r w:rsidRPr="002011CE">
        <w:rPr>
          <w:lang w:val="fr-FR"/>
        </w:rPr>
        <w:t>Notre système respecte les principes du RGPD (Règlement Général sur la Protection des Données). L'utilisateur doit donner son accord avant toute collecte. Il a le droit de demander la suppression de ses données à tout moment. Dans une "Smart City", la confiance des citoyens envers les outils numériques de santé est la base de leur réussite.</w:t>
      </w:r>
    </w:p>
    <w:p w14:paraId="38DFBE83" w14:textId="04E5775F" w:rsidR="002011CE" w:rsidRPr="002011CE" w:rsidRDefault="002011CE" w:rsidP="002011CE">
      <w:pPr>
        <w:pStyle w:val="Titre3"/>
      </w:pPr>
      <w:bookmarkStart w:id="33" w:name="_Toc229307642"/>
      <w:r w:rsidRPr="002011CE">
        <w:t>Responsabilité de l'IA en contexte médical</w:t>
      </w:r>
      <w:bookmarkEnd w:id="33"/>
    </w:p>
    <w:p w14:paraId="7A9C7C7B" w14:textId="06865E24" w:rsidR="002011CE" w:rsidRPr="002011CE" w:rsidRDefault="002011CE" w:rsidP="002011CE">
      <w:pPr>
        <w:pStyle w:val="Titre4"/>
      </w:pPr>
      <w:r w:rsidRPr="002011CE">
        <w:t>Limites légales de l'aide au diagnostic et rôle du professionnel de santé</w:t>
      </w:r>
    </w:p>
    <w:p w14:paraId="6060732B" w14:textId="77777777" w:rsidR="002011CE" w:rsidRPr="002011CE" w:rsidRDefault="002011CE" w:rsidP="002011CE">
      <w:pPr>
        <w:spacing w:line="360" w:lineRule="auto"/>
        <w:ind w:firstLine="720"/>
        <w:rPr>
          <w:lang w:val="fr-FR"/>
        </w:rPr>
      </w:pPr>
      <w:r w:rsidRPr="002011CE">
        <w:rPr>
          <w:lang w:val="fr-FR"/>
        </w:rPr>
        <w:t xml:space="preserve">Il est crucial de préciser que </w:t>
      </w:r>
      <w:proofErr w:type="spellStart"/>
      <w:r w:rsidRPr="002011CE">
        <w:rPr>
          <w:lang w:val="fr-FR"/>
        </w:rPr>
        <w:t>Cutisia</w:t>
      </w:r>
      <w:proofErr w:type="spellEnd"/>
      <w:r w:rsidRPr="002011CE">
        <w:rPr>
          <w:lang w:val="fr-FR"/>
        </w:rPr>
        <w:t xml:space="preserve"> n'est pas un médecin. C'est un outil d'aide au diagnostic. L'IA fournit une probabilité, mais c'est toujours le professionnel de santé qui prend la décision finale. Légalement, l'IA ne peut être tenue responsable d'une erreur médicale ; elle est là pour alerter le médecin sur les cas suspects et lui faire gagner du temps.</w:t>
      </w:r>
    </w:p>
    <w:p w14:paraId="6F2F1574" w14:textId="5127B144" w:rsidR="002011CE" w:rsidRPr="002011CE" w:rsidRDefault="002011CE" w:rsidP="002011CE">
      <w:pPr>
        <w:pStyle w:val="Titre4"/>
      </w:pPr>
      <w:r w:rsidRPr="002011CE">
        <w:t xml:space="preserve">Cadre réglementaire de la transparence algorithmique (AI </w:t>
      </w:r>
      <w:proofErr w:type="spellStart"/>
      <w:r w:rsidRPr="002011CE">
        <w:t>Act</w:t>
      </w:r>
      <w:proofErr w:type="spellEnd"/>
      <w:r w:rsidRPr="002011CE">
        <w:t>, droit à l'explication)</w:t>
      </w:r>
    </w:p>
    <w:p w14:paraId="6718E3D2" w14:textId="5CD1F039" w:rsidR="002011CE" w:rsidRDefault="002011CE" w:rsidP="002011CE">
      <w:pPr>
        <w:spacing w:line="360" w:lineRule="auto"/>
        <w:ind w:firstLine="720"/>
        <w:rPr>
          <w:lang w:val="fr-FR"/>
        </w:rPr>
      </w:pPr>
      <w:r w:rsidRPr="002011CE">
        <w:rPr>
          <w:lang w:val="fr-FR"/>
        </w:rPr>
        <w:t xml:space="preserve">Les nouvelles lois européennes, comme l'AI </w:t>
      </w:r>
      <w:proofErr w:type="spellStart"/>
      <w:r w:rsidRPr="002011CE">
        <w:rPr>
          <w:lang w:val="fr-FR"/>
        </w:rPr>
        <w:t>Act</w:t>
      </w:r>
      <w:proofErr w:type="spellEnd"/>
      <w:r w:rsidRPr="002011CE">
        <w:rPr>
          <w:lang w:val="fr-FR"/>
        </w:rPr>
        <w:t xml:space="preserve">, imposent que les systèmes d'IA à haut risque soient transparents. Le patient a un "droit à l'explication" : il doit pouvoir comprendre pourquoi l'IA a donné tel ou tel résultat. C'est pour cette raison que </w:t>
      </w:r>
      <w:r w:rsidR="00F562D2">
        <w:rPr>
          <w:lang w:val="fr-FR"/>
        </w:rPr>
        <w:t xml:space="preserve">le système </w:t>
      </w:r>
      <w:r w:rsidR="00F562D2" w:rsidRPr="002011CE">
        <w:rPr>
          <w:lang w:val="fr-FR"/>
        </w:rPr>
        <w:t>intègr</w:t>
      </w:r>
      <w:r w:rsidR="00F562D2">
        <w:rPr>
          <w:lang w:val="fr-FR"/>
        </w:rPr>
        <w:t>e</w:t>
      </w:r>
      <w:r w:rsidRPr="002011CE">
        <w:rPr>
          <w:lang w:val="fr-FR"/>
        </w:rPr>
        <w:t xml:space="preserve"> des outils d'interprétabilité pour montrer les zones de la peau qui ont attiré l'attention de l'algorithme.</w:t>
      </w:r>
    </w:p>
    <w:p w14:paraId="664777F8" w14:textId="66494A12" w:rsidR="002011CE" w:rsidRDefault="002011CE" w:rsidP="002011CE">
      <w:pPr>
        <w:pStyle w:val="Lgende"/>
        <w:keepNext/>
      </w:pPr>
      <w:r>
        <w:t xml:space="preserve">Tableau </w:t>
      </w:r>
      <w:fldSimple w:instr=" SEQ Tableau \* ARABIC ">
        <w:r w:rsidR="00583D46">
          <w:rPr>
            <w:noProof/>
          </w:rPr>
          <w:t>3</w:t>
        </w:r>
      </w:fldSimple>
      <w:r>
        <w:t xml:space="preserve">. </w:t>
      </w:r>
      <w:r w:rsidRPr="002011CE">
        <w:t xml:space="preserve">Résumé des obligations de </w:t>
      </w:r>
      <w:proofErr w:type="spellStart"/>
      <w:r w:rsidRPr="002011CE">
        <w:t>l'AI</w:t>
      </w:r>
      <w:proofErr w:type="spellEnd"/>
      <w:r w:rsidRPr="002011CE">
        <w:t xml:space="preserve"> Act pour </w:t>
      </w:r>
      <w:proofErr w:type="spellStart"/>
      <w:r w:rsidRPr="002011CE">
        <w:t>Cutisia</w:t>
      </w:r>
      <w:proofErr w:type="spellEnd"/>
    </w:p>
    <w:tbl>
      <w:tblPr>
        <w:tblW w:w="9810" w:type="dxa"/>
        <w:tblLayout w:type="fixed"/>
        <w:tblCellMar>
          <w:left w:w="10" w:type="dxa"/>
          <w:right w:w="10" w:type="dxa"/>
        </w:tblCellMar>
        <w:tblLook w:val="04A0" w:firstRow="1" w:lastRow="0" w:firstColumn="1" w:lastColumn="0" w:noHBand="0" w:noVBand="1"/>
      </w:tblPr>
      <w:tblGrid>
        <w:gridCol w:w="2835"/>
        <w:gridCol w:w="6975"/>
      </w:tblGrid>
      <w:tr w:rsidR="002011CE" w:rsidRPr="002011CE" w14:paraId="499C1C72" w14:textId="77777777" w:rsidTr="00995860">
        <w:trPr>
          <w:trHeight w:val="480"/>
          <w:tblHeader/>
        </w:trPr>
        <w:tc>
          <w:tcPr>
            <w:tcW w:w="283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6740A23" w14:textId="77777777" w:rsidR="002011CE" w:rsidRPr="002011CE" w:rsidRDefault="002011CE" w:rsidP="002011C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2011CE">
              <w:rPr>
                <w:rFonts w:eastAsia="Times New Roman" w:cs="Times New Roman"/>
                <w:b/>
                <w:bCs/>
                <w:kern w:val="3"/>
                <w:szCs w:val="24"/>
                <w:lang w:val="fr-FR" w:eastAsia="zh-CN" w:bidi="hi-IN"/>
              </w:rPr>
              <w:t xml:space="preserve">Exigence AI </w:t>
            </w:r>
            <w:proofErr w:type="spellStart"/>
            <w:r w:rsidRPr="002011CE">
              <w:rPr>
                <w:rFonts w:eastAsia="Times New Roman" w:cs="Times New Roman"/>
                <w:b/>
                <w:bCs/>
                <w:kern w:val="3"/>
                <w:szCs w:val="24"/>
                <w:lang w:val="fr-FR" w:eastAsia="zh-CN" w:bidi="hi-IN"/>
              </w:rPr>
              <w:t>Act</w:t>
            </w:r>
            <w:proofErr w:type="spellEnd"/>
          </w:p>
        </w:tc>
        <w:tc>
          <w:tcPr>
            <w:tcW w:w="69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CB5E842" w14:textId="77777777" w:rsidR="002011CE" w:rsidRPr="002011CE" w:rsidRDefault="002011CE" w:rsidP="002011CE">
            <w:pPr>
              <w:widowControl w:val="0"/>
              <w:suppressLineNumbers/>
              <w:autoSpaceDN w:val="0"/>
              <w:spacing w:after="0" w:line="240" w:lineRule="auto"/>
              <w:jc w:val="center"/>
              <w:textAlignment w:val="baseline"/>
              <w:rPr>
                <w:rFonts w:eastAsia="Times New Roman" w:cs="Times New Roman"/>
                <w:b/>
                <w:bCs/>
                <w:kern w:val="3"/>
                <w:szCs w:val="24"/>
                <w:lang w:val="fr-FR" w:eastAsia="zh-CN" w:bidi="hi-IN"/>
              </w:rPr>
            </w:pPr>
            <w:r w:rsidRPr="002011CE">
              <w:rPr>
                <w:rFonts w:eastAsia="Times New Roman" w:cs="Times New Roman"/>
                <w:b/>
                <w:bCs/>
                <w:kern w:val="3"/>
                <w:szCs w:val="24"/>
                <w:lang w:val="fr-FR" w:eastAsia="zh-CN" w:bidi="hi-IN"/>
              </w:rPr>
              <w:t xml:space="preserve">Mise en œuvre </w:t>
            </w:r>
            <w:proofErr w:type="spellStart"/>
            <w:r w:rsidRPr="002011CE">
              <w:rPr>
                <w:rFonts w:eastAsia="Times New Roman" w:cs="Times New Roman"/>
                <w:b/>
                <w:bCs/>
                <w:kern w:val="3"/>
                <w:szCs w:val="24"/>
                <w:lang w:val="fr-FR" w:eastAsia="zh-CN" w:bidi="hi-IN"/>
              </w:rPr>
              <w:t>Cutisia</w:t>
            </w:r>
            <w:proofErr w:type="spellEnd"/>
          </w:p>
        </w:tc>
      </w:tr>
      <w:tr w:rsidR="002011CE" w:rsidRPr="002011CE" w14:paraId="260E3DEB" w14:textId="77777777" w:rsidTr="00995860">
        <w:trPr>
          <w:trHeight w:val="510"/>
        </w:trPr>
        <w:tc>
          <w:tcPr>
            <w:tcW w:w="283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4FC0D8C" w14:textId="77777777" w:rsidR="002011CE" w:rsidRPr="002011CE" w:rsidRDefault="002011CE" w:rsidP="002011CE">
            <w:pPr>
              <w:widowControl w:val="0"/>
              <w:suppressLineNumbers/>
              <w:autoSpaceDN w:val="0"/>
              <w:spacing w:after="0" w:line="240" w:lineRule="auto"/>
              <w:textAlignment w:val="baseline"/>
              <w:rPr>
                <w:rFonts w:eastAsia="Times New Roman" w:cs="Times New Roman"/>
                <w:kern w:val="3"/>
                <w:szCs w:val="24"/>
                <w:lang w:val="fr-FR" w:eastAsia="zh-CN" w:bidi="hi-IN"/>
              </w:rPr>
            </w:pPr>
            <w:r w:rsidRPr="002011CE">
              <w:rPr>
                <w:rFonts w:eastAsia="Times New Roman" w:cs="Times New Roman"/>
                <w:b/>
                <w:bCs/>
                <w:kern w:val="3"/>
                <w:szCs w:val="24"/>
                <w:lang w:val="fr-FR" w:eastAsia="zh-CN" w:bidi="hi-IN"/>
              </w:rPr>
              <w:t>Transparence</w:t>
            </w:r>
          </w:p>
        </w:tc>
        <w:tc>
          <w:tcPr>
            <w:tcW w:w="69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4A055F3" w14:textId="77777777" w:rsidR="002011CE" w:rsidRPr="002011CE" w:rsidRDefault="002011CE" w:rsidP="002011C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2011CE">
              <w:rPr>
                <w:rFonts w:eastAsia="Times New Roman" w:cs="Times New Roman"/>
                <w:kern w:val="3"/>
                <w:szCs w:val="24"/>
                <w:lang w:val="fr-FR" w:eastAsia="zh-CN" w:bidi="hi-IN"/>
              </w:rPr>
              <w:t xml:space="preserve">Utilisation de </w:t>
            </w:r>
            <w:proofErr w:type="spellStart"/>
            <w:r w:rsidRPr="002011CE">
              <w:rPr>
                <w:rFonts w:eastAsia="Times New Roman" w:cs="Times New Roman"/>
                <w:kern w:val="3"/>
                <w:szCs w:val="24"/>
                <w:lang w:val="fr-FR" w:eastAsia="zh-CN" w:bidi="hi-IN"/>
              </w:rPr>
              <w:t>Grad</w:t>
            </w:r>
            <w:proofErr w:type="spellEnd"/>
            <w:r w:rsidRPr="002011CE">
              <w:rPr>
                <w:rFonts w:eastAsia="Times New Roman" w:cs="Times New Roman"/>
                <w:kern w:val="3"/>
                <w:szCs w:val="24"/>
                <w:lang w:val="fr-FR" w:eastAsia="zh-CN" w:bidi="hi-IN"/>
              </w:rPr>
              <w:t>-CAM pour expliquer le diagnostic.</w:t>
            </w:r>
          </w:p>
        </w:tc>
      </w:tr>
      <w:tr w:rsidR="002011CE" w:rsidRPr="002011CE" w14:paraId="64D9184D" w14:textId="77777777" w:rsidTr="00995860">
        <w:trPr>
          <w:trHeight w:val="510"/>
        </w:trPr>
        <w:tc>
          <w:tcPr>
            <w:tcW w:w="283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B6A36C4" w14:textId="77777777" w:rsidR="002011CE" w:rsidRPr="002011CE" w:rsidRDefault="002011CE" w:rsidP="002011CE">
            <w:pPr>
              <w:widowControl w:val="0"/>
              <w:suppressLineNumbers/>
              <w:autoSpaceDN w:val="0"/>
              <w:spacing w:after="0" w:line="240" w:lineRule="auto"/>
              <w:textAlignment w:val="baseline"/>
              <w:rPr>
                <w:rFonts w:eastAsia="Times New Roman" w:cs="Times New Roman"/>
                <w:kern w:val="3"/>
                <w:szCs w:val="24"/>
                <w:lang w:val="fr-FR" w:eastAsia="zh-CN" w:bidi="hi-IN"/>
              </w:rPr>
            </w:pPr>
            <w:r w:rsidRPr="002011CE">
              <w:rPr>
                <w:rFonts w:eastAsia="Times New Roman" w:cs="Times New Roman"/>
                <w:b/>
                <w:bCs/>
                <w:kern w:val="3"/>
                <w:szCs w:val="24"/>
                <w:lang w:val="fr-FR" w:eastAsia="zh-CN" w:bidi="hi-IN"/>
              </w:rPr>
              <w:t>Qualité des données</w:t>
            </w:r>
          </w:p>
        </w:tc>
        <w:tc>
          <w:tcPr>
            <w:tcW w:w="69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4C3C13E" w14:textId="77777777" w:rsidR="002011CE" w:rsidRPr="002011CE" w:rsidRDefault="002011CE" w:rsidP="002011C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2011CE">
              <w:rPr>
                <w:rFonts w:eastAsia="Times New Roman" w:cs="Times New Roman"/>
                <w:kern w:val="3"/>
                <w:szCs w:val="24"/>
                <w:lang w:val="fr-FR" w:eastAsia="zh-CN" w:bidi="hi-IN"/>
              </w:rPr>
              <w:t xml:space="preserve">Utilisation de </w:t>
            </w:r>
            <w:proofErr w:type="spellStart"/>
            <w:r w:rsidRPr="002011CE">
              <w:rPr>
                <w:rFonts w:eastAsia="Times New Roman" w:cs="Times New Roman"/>
                <w:kern w:val="3"/>
                <w:szCs w:val="24"/>
                <w:lang w:val="fr-FR" w:eastAsia="zh-CN" w:bidi="hi-IN"/>
              </w:rPr>
              <w:t>datasets</w:t>
            </w:r>
            <w:proofErr w:type="spellEnd"/>
            <w:r w:rsidRPr="002011CE">
              <w:rPr>
                <w:rFonts w:eastAsia="Times New Roman" w:cs="Times New Roman"/>
                <w:kern w:val="3"/>
                <w:szCs w:val="24"/>
                <w:lang w:val="fr-FR" w:eastAsia="zh-CN" w:bidi="hi-IN"/>
              </w:rPr>
              <w:t xml:space="preserve"> certifiés (HAM10000, ISIC).</w:t>
            </w:r>
          </w:p>
        </w:tc>
      </w:tr>
      <w:tr w:rsidR="002011CE" w:rsidRPr="002011CE" w14:paraId="35C77B60" w14:textId="77777777" w:rsidTr="00995860">
        <w:trPr>
          <w:trHeight w:val="570"/>
        </w:trPr>
        <w:tc>
          <w:tcPr>
            <w:tcW w:w="283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7862553" w14:textId="77777777" w:rsidR="002011CE" w:rsidRPr="002011CE" w:rsidRDefault="002011CE" w:rsidP="002011CE">
            <w:pPr>
              <w:widowControl w:val="0"/>
              <w:suppressLineNumbers/>
              <w:autoSpaceDN w:val="0"/>
              <w:spacing w:after="0" w:line="240" w:lineRule="auto"/>
              <w:textAlignment w:val="baseline"/>
              <w:rPr>
                <w:rFonts w:eastAsia="Times New Roman" w:cs="Times New Roman"/>
                <w:kern w:val="3"/>
                <w:szCs w:val="24"/>
                <w:lang w:val="fr-FR" w:eastAsia="zh-CN" w:bidi="hi-IN"/>
              </w:rPr>
            </w:pPr>
            <w:r w:rsidRPr="002011CE">
              <w:rPr>
                <w:rFonts w:eastAsia="Times New Roman" w:cs="Times New Roman"/>
                <w:b/>
                <w:bCs/>
                <w:kern w:val="3"/>
                <w:szCs w:val="24"/>
                <w:lang w:val="fr-FR" w:eastAsia="zh-CN" w:bidi="hi-IN"/>
              </w:rPr>
              <w:t>Supervision humaine</w:t>
            </w:r>
          </w:p>
        </w:tc>
        <w:tc>
          <w:tcPr>
            <w:tcW w:w="69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052DBCF" w14:textId="77777777" w:rsidR="002011CE" w:rsidRPr="002011CE" w:rsidRDefault="002011CE" w:rsidP="002011C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2011CE">
              <w:rPr>
                <w:rFonts w:eastAsia="Times New Roman" w:cs="Times New Roman"/>
                <w:kern w:val="3"/>
                <w:szCs w:val="24"/>
                <w:lang w:val="fr-FR" w:eastAsia="zh-CN" w:bidi="hi-IN"/>
              </w:rPr>
              <w:t>L'application indique qu'il s'agit d'une aide, pas d'un diagnostic final.</w:t>
            </w:r>
          </w:p>
        </w:tc>
      </w:tr>
      <w:tr w:rsidR="002011CE" w:rsidRPr="002011CE" w14:paraId="149E5FC8" w14:textId="77777777" w:rsidTr="00995860">
        <w:trPr>
          <w:trHeight w:val="450"/>
        </w:trPr>
        <w:tc>
          <w:tcPr>
            <w:tcW w:w="283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0D4F05C" w14:textId="77777777" w:rsidR="002011CE" w:rsidRPr="002011CE" w:rsidRDefault="002011CE" w:rsidP="002011CE">
            <w:pPr>
              <w:widowControl w:val="0"/>
              <w:suppressLineNumbers/>
              <w:autoSpaceDN w:val="0"/>
              <w:spacing w:after="0" w:line="240" w:lineRule="auto"/>
              <w:textAlignment w:val="baseline"/>
              <w:rPr>
                <w:rFonts w:eastAsia="Times New Roman" w:cs="Times New Roman"/>
                <w:kern w:val="3"/>
                <w:szCs w:val="24"/>
                <w:lang w:val="fr-FR" w:eastAsia="zh-CN" w:bidi="hi-IN"/>
              </w:rPr>
            </w:pPr>
            <w:r w:rsidRPr="002011CE">
              <w:rPr>
                <w:rFonts w:eastAsia="Times New Roman" w:cs="Times New Roman"/>
                <w:b/>
                <w:bCs/>
                <w:kern w:val="3"/>
                <w:szCs w:val="24"/>
                <w:lang w:val="fr-FR" w:eastAsia="zh-CN" w:bidi="hi-IN"/>
              </w:rPr>
              <w:t>Sécurité</w:t>
            </w:r>
          </w:p>
        </w:tc>
        <w:tc>
          <w:tcPr>
            <w:tcW w:w="69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415D522" w14:textId="77777777" w:rsidR="002011CE" w:rsidRPr="002011CE" w:rsidRDefault="002011CE" w:rsidP="002011CE">
            <w:pPr>
              <w:widowControl w:val="0"/>
              <w:suppressLineNumbers/>
              <w:autoSpaceDN w:val="0"/>
              <w:spacing w:after="0" w:line="240" w:lineRule="auto"/>
              <w:jc w:val="both"/>
              <w:textAlignment w:val="baseline"/>
              <w:rPr>
                <w:rFonts w:eastAsia="Times New Roman" w:cs="Times New Roman"/>
                <w:kern w:val="3"/>
                <w:szCs w:val="24"/>
                <w:lang w:val="fr-FR" w:eastAsia="zh-CN" w:bidi="hi-IN"/>
              </w:rPr>
            </w:pPr>
            <w:r w:rsidRPr="002011CE">
              <w:rPr>
                <w:rFonts w:eastAsia="Times New Roman" w:cs="Times New Roman"/>
                <w:kern w:val="3"/>
                <w:szCs w:val="24"/>
                <w:lang w:val="fr-FR" w:eastAsia="zh-CN" w:bidi="hi-IN"/>
              </w:rPr>
              <w:t>Anonymisation des données patients avant envoi Cloud.</w:t>
            </w:r>
          </w:p>
        </w:tc>
      </w:tr>
    </w:tbl>
    <w:p w14:paraId="1281EF04" w14:textId="77777777" w:rsidR="00144FF2" w:rsidRDefault="00144FF2">
      <w:pPr>
        <w:spacing w:line="360" w:lineRule="auto"/>
        <w:ind w:firstLine="720"/>
        <w:rPr>
          <w:lang w:val="fr-FR"/>
        </w:rPr>
      </w:pPr>
    </w:p>
    <w:p w14:paraId="30E126D2" w14:textId="77777777" w:rsidR="00144FF2" w:rsidRDefault="00144FF2">
      <w:pPr>
        <w:spacing w:line="360" w:lineRule="auto"/>
        <w:ind w:firstLine="720"/>
        <w:rPr>
          <w:lang w:val="fr-FR"/>
        </w:rPr>
      </w:pPr>
    </w:p>
    <w:p w14:paraId="4D8A3B60" w14:textId="77777777" w:rsidR="00A160C9" w:rsidRDefault="00A160C9" w:rsidP="00A160C9">
      <w:pPr>
        <w:pStyle w:val="Titre1"/>
        <w:rPr>
          <w:lang w:val="fr-FR"/>
        </w:rPr>
        <w:sectPr w:rsidR="00A160C9" w:rsidSect="00753E24">
          <w:footerReference w:type="even" r:id="rId37"/>
          <w:footerReference w:type="default" r:id="rId38"/>
          <w:footerReference w:type="first" r:id="rId39"/>
          <w:pgSz w:w="12240" w:h="15840"/>
          <w:pgMar w:top="1411" w:right="1411" w:bottom="1411" w:left="1411" w:header="0" w:footer="720" w:gutter="0"/>
          <w:cols w:space="720"/>
          <w:formProt w:val="0"/>
          <w:docGrid w:linePitch="360"/>
        </w:sectPr>
      </w:pPr>
    </w:p>
    <w:p w14:paraId="73B315A6" w14:textId="77777777" w:rsidR="00A160C9" w:rsidRDefault="00A160C9" w:rsidP="00A160C9">
      <w:pPr>
        <w:rPr>
          <w:lang w:val="fr-FR"/>
        </w:rPr>
      </w:pPr>
    </w:p>
    <w:p w14:paraId="4EDABA02" w14:textId="77777777" w:rsidR="00A160C9" w:rsidRDefault="00A160C9" w:rsidP="00A160C9">
      <w:pPr>
        <w:rPr>
          <w:lang w:val="fr-FR"/>
        </w:rPr>
      </w:pPr>
    </w:p>
    <w:p w14:paraId="106CE3E4" w14:textId="77777777" w:rsidR="00A160C9" w:rsidRDefault="00A160C9" w:rsidP="00A160C9">
      <w:pPr>
        <w:rPr>
          <w:lang w:val="fr-FR"/>
        </w:rPr>
      </w:pPr>
    </w:p>
    <w:p w14:paraId="164DC154" w14:textId="77777777" w:rsidR="00A160C9" w:rsidRDefault="00A160C9" w:rsidP="00A160C9">
      <w:pPr>
        <w:rPr>
          <w:lang w:val="fr-FR"/>
        </w:rPr>
      </w:pPr>
    </w:p>
    <w:p w14:paraId="2128E8C3" w14:textId="77777777" w:rsidR="00A160C9" w:rsidRDefault="00A160C9" w:rsidP="00A160C9">
      <w:pPr>
        <w:rPr>
          <w:lang w:val="fr-FR"/>
        </w:rPr>
      </w:pPr>
    </w:p>
    <w:p w14:paraId="09489C01" w14:textId="77777777" w:rsidR="00A160C9" w:rsidRDefault="00A160C9" w:rsidP="00A160C9">
      <w:pPr>
        <w:rPr>
          <w:lang w:val="fr-FR"/>
        </w:rPr>
      </w:pPr>
    </w:p>
    <w:p w14:paraId="1F3106CF" w14:textId="77777777" w:rsidR="00A160C9" w:rsidRDefault="00A160C9" w:rsidP="00A160C9">
      <w:pPr>
        <w:rPr>
          <w:lang w:val="fr-FR"/>
        </w:rPr>
      </w:pPr>
    </w:p>
    <w:p w14:paraId="2024ADF2" w14:textId="77777777" w:rsidR="00A160C9" w:rsidRDefault="00A160C9" w:rsidP="00A160C9">
      <w:pPr>
        <w:rPr>
          <w:lang w:val="fr-FR"/>
        </w:rPr>
      </w:pPr>
    </w:p>
    <w:p w14:paraId="250E72C0" w14:textId="77777777" w:rsidR="00A160C9" w:rsidRDefault="00A160C9" w:rsidP="00A160C9">
      <w:pPr>
        <w:rPr>
          <w:lang w:val="fr-FR"/>
        </w:rPr>
      </w:pPr>
    </w:p>
    <w:p w14:paraId="754FAF31" w14:textId="77777777" w:rsidR="00A160C9" w:rsidRDefault="00A160C9" w:rsidP="00A160C9">
      <w:pPr>
        <w:rPr>
          <w:lang w:val="fr-FR"/>
        </w:rPr>
      </w:pPr>
    </w:p>
    <w:p w14:paraId="753C0E97" w14:textId="77777777" w:rsidR="00A160C9" w:rsidRDefault="00A160C9" w:rsidP="00A160C9">
      <w:pPr>
        <w:rPr>
          <w:lang w:val="fr-FR"/>
        </w:rPr>
      </w:pPr>
    </w:p>
    <w:p w14:paraId="1435B9DA" w14:textId="77777777" w:rsidR="00A160C9" w:rsidRDefault="00A160C9" w:rsidP="00A160C9">
      <w:pPr>
        <w:rPr>
          <w:lang w:val="fr-FR"/>
        </w:rPr>
      </w:pPr>
    </w:p>
    <w:p w14:paraId="0801E34E" w14:textId="1C08AF31" w:rsidR="00A160C9" w:rsidRDefault="00A160C9" w:rsidP="00A160C9">
      <w:pPr>
        <w:pStyle w:val="Titre1"/>
        <w:rPr>
          <w:lang w:val="fr-FR"/>
        </w:rPr>
      </w:pPr>
      <w:bookmarkStart w:id="34" w:name="_Toc229307643"/>
      <w:r>
        <w:rPr>
          <w:lang w:val="fr-FR"/>
        </w:rPr>
        <w:t xml:space="preserve">PARTIE II. </w:t>
      </w:r>
      <w:r w:rsidRPr="00A160C9">
        <w:rPr>
          <w:lang w:val="fr-FR"/>
        </w:rPr>
        <w:t>CONCEPTION ARCHITECTURALE ET INGÉNIERIE DES DONNÉES</w:t>
      </w:r>
      <w:bookmarkEnd w:id="34"/>
    </w:p>
    <w:p w14:paraId="48F97562" w14:textId="4E618F53" w:rsidR="00A160C9" w:rsidRDefault="00A160C9">
      <w:pPr>
        <w:spacing w:line="360" w:lineRule="auto"/>
        <w:ind w:firstLine="720"/>
        <w:rPr>
          <w:lang w:val="fr-FR"/>
        </w:rPr>
      </w:pPr>
      <w:r>
        <w:rPr>
          <w:lang w:val="fr-FR"/>
        </w:rPr>
        <w:br w:type="page"/>
      </w:r>
    </w:p>
    <w:p w14:paraId="6D8A0BEF" w14:textId="2B92EF4D" w:rsidR="00A160C9" w:rsidRPr="00A160C9" w:rsidRDefault="00A160C9" w:rsidP="00A160C9">
      <w:pPr>
        <w:pStyle w:val="Titre2"/>
      </w:pPr>
      <w:bookmarkStart w:id="35" w:name="_Toc229307644"/>
      <w:r w:rsidRPr="00A160C9">
        <w:lastRenderedPageBreak/>
        <w:t>Ingénierie des données et Prétraitement Avancé</w:t>
      </w:r>
      <w:bookmarkEnd w:id="35"/>
    </w:p>
    <w:p w14:paraId="63F8BA72" w14:textId="5388E56A" w:rsidR="00A160C9" w:rsidRPr="00A160C9" w:rsidRDefault="00A160C9" w:rsidP="00A160C9">
      <w:pPr>
        <w:pStyle w:val="Titre3"/>
      </w:pPr>
      <w:bookmarkStart w:id="36" w:name="_Toc229307645"/>
      <w:r w:rsidRPr="00A160C9">
        <w:t xml:space="preserve">Constitution du </w:t>
      </w:r>
      <w:proofErr w:type="spellStart"/>
      <w:r w:rsidRPr="00A160C9">
        <w:t>Dataset</w:t>
      </w:r>
      <w:proofErr w:type="spellEnd"/>
      <w:r w:rsidRPr="00A160C9">
        <w:t xml:space="preserve"> et Pipeline de Collecte</w:t>
      </w:r>
      <w:bookmarkEnd w:id="36"/>
    </w:p>
    <w:p w14:paraId="58159389" w14:textId="4FC18ED6" w:rsidR="00A160C9" w:rsidRPr="00A160C9" w:rsidRDefault="00A160C9" w:rsidP="00A160C9">
      <w:pPr>
        <w:pStyle w:val="Titre4"/>
      </w:pPr>
      <w:r w:rsidRPr="00A160C9">
        <w:t xml:space="preserve">Agrégation multi-sources : HAM10000, ISIC Archive, CO2Wounds, Web </w:t>
      </w:r>
      <w:proofErr w:type="spellStart"/>
      <w:r w:rsidRPr="00A160C9">
        <w:t>Scrapping</w:t>
      </w:r>
      <w:proofErr w:type="spellEnd"/>
      <w:r w:rsidRPr="00A160C9">
        <w:t xml:space="preserve"> et des </w:t>
      </w:r>
      <w:proofErr w:type="spellStart"/>
      <w:r w:rsidRPr="00A160C9">
        <w:t>datasets</w:t>
      </w:r>
      <w:proofErr w:type="spellEnd"/>
      <w:r w:rsidRPr="00A160C9">
        <w:t xml:space="preserve"> open-source sur </w:t>
      </w:r>
      <w:proofErr w:type="spellStart"/>
      <w:r w:rsidRPr="00A160C9">
        <w:t>kaggle</w:t>
      </w:r>
      <w:proofErr w:type="spellEnd"/>
      <w:r w:rsidRPr="00A160C9">
        <w:t xml:space="preserve"> et </w:t>
      </w:r>
      <w:proofErr w:type="spellStart"/>
      <w:r w:rsidRPr="00A160C9">
        <w:t>huggingface</w:t>
      </w:r>
      <w:proofErr w:type="spellEnd"/>
    </w:p>
    <w:p w14:paraId="3AC644AC" w14:textId="24EDD5F1" w:rsidR="00A160C9" w:rsidRDefault="00A160C9" w:rsidP="00A160C9">
      <w:pPr>
        <w:spacing w:line="360" w:lineRule="auto"/>
        <w:ind w:firstLine="720"/>
        <w:rPr>
          <w:lang w:val="fr-FR"/>
        </w:rPr>
      </w:pPr>
      <w:r w:rsidRPr="00A160C9">
        <w:rPr>
          <w:lang w:val="fr-FR"/>
        </w:rPr>
        <w:t xml:space="preserve">La qualité d'une IA dépend de la qualité de ses données. Pour </w:t>
      </w:r>
      <w:proofErr w:type="spellStart"/>
      <w:r w:rsidRPr="00A160C9">
        <w:rPr>
          <w:lang w:val="fr-FR"/>
        </w:rPr>
        <w:t>Cutisia</w:t>
      </w:r>
      <w:proofErr w:type="spellEnd"/>
      <w:r w:rsidRPr="00A160C9">
        <w:rPr>
          <w:lang w:val="fr-FR"/>
        </w:rPr>
        <w:t>, plusieurs sources prestigieuses</w:t>
      </w:r>
      <w:r w:rsidR="00F25C51">
        <w:rPr>
          <w:lang w:val="fr-FR"/>
        </w:rPr>
        <w:t xml:space="preserve"> ont été </w:t>
      </w:r>
      <w:r w:rsidR="00F25C51" w:rsidRPr="00A160C9">
        <w:rPr>
          <w:lang w:val="fr-FR"/>
        </w:rPr>
        <w:t>fusionné</w:t>
      </w:r>
      <w:r w:rsidR="00F25C51">
        <w:rPr>
          <w:lang w:val="fr-FR"/>
        </w:rPr>
        <w:t>es</w:t>
      </w:r>
      <w:r w:rsidRPr="00A160C9">
        <w:rPr>
          <w:lang w:val="fr-FR"/>
        </w:rPr>
        <w:t xml:space="preserve">. </w:t>
      </w:r>
      <w:r w:rsidR="00F77ABE">
        <w:rPr>
          <w:lang w:val="fr-FR"/>
        </w:rPr>
        <w:t xml:space="preserve">Comme </w:t>
      </w:r>
      <w:r w:rsidRPr="00A160C9">
        <w:rPr>
          <w:lang w:val="fr-FR"/>
        </w:rPr>
        <w:t xml:space="preserve">le </w:t>
      </w:r>
      <w:proofErr w:type="spellStart"/>
      <w:r w:rsidRPr="00A160C9">
        <w:rPr>
          <w:lang w:val="fr-FR"/>
        </w:rPr>
        <w:t>dataset</w:t>
      </w:r>
      <w:proofErr w:type="spellEnd"/>
      <w:r w:rsidRPr="00A160C9">
        <w:rPr>
          <w:lang w:val="fr-FR"/>
        </w:rPr>
        <w:t xml:space="preserve"> HAM10000 pour les mélanomes et les grains de beauté, l'ISIC Archive pour la diversité dermatologique, et CO2Wounds pour les pathologies spécifiques comme la lèpre. Pour combler les manques sur certaines maladies rares, </w:t>
      </w:r>
      <w:r w:rsidR="00E8598D">
        <w:rPr>
          <w:lang w:val="fr-FR"/>
        </w:rPr>
        <w:t>la complétion du</w:t>
      </w:r>
      <w:r w:rsidRPr="00A160C9">
        <w:rPr>
          <w:lang w:val="fr-FR"/>
        </w:rPr>
        <w:t xml:space="preserve"> </w:t>
      </w:r>
      <w:proofErr w:type="spellStart"/>
      <w:r w:rsidRPr="00A160C9">
        <w:rPr>
          <w:lang w:val="fr-FR"/>
        </w:rPr>
        <w:t>dataset</w:t>
      </w:r>
      <w:proofErr w:type="spellEnd"/>
      <w:r w:rsidRPr="00A160C9">
        <w:rPr>
          <w:lang w:val="fr-FR"/>
        </w:rPr>
        <w:t xml:space="preserve"> par du "Web </w:t>
      </w:r>
      <w:proofErr w:type="spellStart"/>
      <w:r w:rsidRPr="00A160C9">
        <w:rPr>
          <w:lang w:val="fr-FR"/>
        </w:rPr>
        <w:t>Scrapping</w:t>
      </w:r>
      <w:proofErr w:type="spellEnd"/>
      <w:r w:rsidRPr="00A160C9">
        <w:rPr>
          <w:lang w:val="fr-FR"/>
        </w:rPr>
        <w:t xml:space="preserve">" ciblé sur des bases d'images médicales et des </w:t>
      </w:r>
      <w:proofErr w:type="spellStart"/>
      <w:r w:rsidRPr="00A160C9">
        <w:rPr>
          <w:lang w:val="fr-FR"/>
        </w:rPr>
        <w:t>datasets</w:t>
      </w:r>
      <w:proofErr w:type="spellEnd"/>
      <w:r w:rsidRPr="00A160C9">
        <w:rPr>
          <w:lang w:val="fr-FR"/>
        </w:rPr>
        <w:t xml:space="preserve"> open-source sur </w:t>
      </w:r>
      <w:proofErr w:type="spellStart"/>
      <w:r w:rsidRPr="00A160C9">
        <w:rPr>
          <w:lang w:val="fr-FR"/>
        </w:rPr>
        <w:t>kaggle</w:t>
      </w:r>
      <w:proofErr w:type="spellEnd"/>
      <w:r w:rsidRPr="00A160C9">
        <w:rPr>
          <w:lang w:val="fr-FR"/>
        </w:rPr>
        <w:t xml:space="preserve"> et </w:t>
      </w:r>
      <w:proofErr w:type="spellStart"/>
      <w:r w:rsidRPr="00A160C9">
        <w:rPr>
          <w:lang w:val="fr-FR"/>
        </w:rPr>
        <w:t>huggingface</w:t>
      </w:r>
      <w:proofErr w:type="spellEnd"/>
      <w:r w:rsidR="00E8598D">
        <w:rPr>
          <w:lang w:val="fr-FR"/>
        </w:rPr>
        <w:t xml:space="preserve"> ont beaucoup enrichi.</w:t>
      </w:r>
    </w:p>
    <w:p w14:paraId="09F60183" w14:textId="439BA6F8" w:rsidR="000B7510" w:rsidRPr="000B7510" w:rsidRDefault="000B7510" w:rsidP="000B7510">
      <w:pPr>
        <w:pStyle w:val="Titre4"/>
      </w:pPr>
      <w:r w:rsidRPr="000B7510">
        <w:t>Sélection des classes pathologiques et analyse de la représentativité</w:t>
      </w:r>
    </w:p>
    <w:p w14:paraId="3DA4B73C" w14:textId="4CE1FB9C" w:rsidR="000B7510" w:rsidRPr="000B7510" w:rsidRDefault="006402C6" w:rsidP="00491B21">
      <w:pPr>
        <w:spacing w:line="360" w:lineRule="auto"/>
        <w:ind w:firstLine="720"/>
        <w:rPr>
          <w:lang w:val="fr-FR"/>
        </w:rPr>
      </w:pPr>
      <w:r>
        <w:rPr>
          <w:lang w:val="fr-FR"/>
        </w:rPr>
        <w:t>Six</w:t>
      </w:r>
      <w:r w:rsidRPr="000B7510">
        <w:rPr>
          <w:lang w:val="fr-FR"/>
        </w:rPr>
        <w:t xml:space="preserve"> classes de maladies prioritaires </w:t>
      </w:r>
      <w:r>
        <w:rPr>
          <w:lang w:val="fr-FR"/>
        </w:rPr>
        <w:t>sont</w:t>
      </w:r>
      <w:r w:rsidR="000B7510" w:rsidRPr="000B7510">
        <w:rPr>
          <w:lang w:val="fr-FR"/>
        </w:rPr>
        <w:t xml:space="preserve"> sélectionné</w:t>
      </w:r>
      <w:r>
        <w:rPr>
          <w:lang w:val="fr-FR"/>
        </w:rPr>
        <w:t>es</w:t>
      </w:r>
      <w:r w:rsidR="000B7510" w:rsidRPr="000B7510">
        <w:rPr>
          <w:lang w:val="fr-FR"/>
        </w:rPr>
        <w:t xml:space="preserve">. Ce choix n'est pas dû au hasard : il correspond aux pathologies les plus fréquentes rencontrées sur le terrain. </w:t>
      </w:r>
      <w:r w:rsidR="0043798D">
        <w:rPr>
          <w:lang w:val="fr-FR"/>
        </w:rPr>
        <w:t xml:space="preserve">Il faut </w:t>
      </w:r>
      <w:r w:rsidR="000B7510" w:rsidRPr="000B7510">
        <w:rPr>
          <w:lang w:val="fr-FR"/>
        </w:rPr>
        <w:t>veill</w:t>
      </w:r>
      <w:r w:rsidR="0043798D">
        <w:rPr>
          <w:lang w:val="fr-FR"/>
        </w:rPr>
        <w:t>er</w:t>
      </w:r>
      <w:r w:rsidR="000B7510" w:rsidRPr="000B7510">
        <w:rPr>
          <w:lang w:val="fr-FR"/>
        </w:rPr>
        <w:t xml:space="preserve"> à ce que chaque classe soit représentée par un nombre suffisant d'images pour éviter que l'IA ne devienne "aveugle" à certaines maladies.</w:t>
      </w:r>
    </w:p>
    <w:p w14:paraId="73165EEC" w14:textId="1D3F532F" w:rsidR="000B7510" w:rsidRPr="000B7510" w:rsidRDefault="000B7510" w:rsidP="000B7510">
      <w:pPr>
        <w:pStyle w:val="Titre3"/>
      </w:pPr>
      <w:bookmarkStart w:id="37" w:name="_Toc229307646"/>
      <w:r w:rsidRPr="000B7510">
        <w:t>Segmentation et Localisation des Lésions (ROI)</w:t>
      </w:r>
      <w:bookmarkEnd w:id="37"/>
    </w:p>
    <w:p w14:paraId="3C4473AE" w14:textId="350DD419" w:rsidR="000B7510" w:rsidRPr="000B7510" w:rsidRDefault="000B7510" w:rsidP="000B7510">
      <w:pPr>
        <w:pStyle w:val="Titre4"/>
      </w:pPr>
      <w:r w:rsidRPr="000B7510">
        <w:t>Architecture U-Net pour la génération automatique de masques binaires</w:t>
      </w:r>
    </w:p>
    <w:p w14:paraId="5EE5009C" w14:textId="641CE032" w:rsidR="00360BAC" w:rsidRDefault="00000000" w:rsidP="000B7510">
      <w:pPr>
        <w:spacing w:line="360" w:lineRule="auto"/>
        <w:ind w:firstLine="720"/>
        <w:rPr>
          <w:lang w:val="fr-FR"/>
        </w:rPr>
      </w:pPr>
      <w:r>
        <w:rPr>
          <w:noProof/>
        </w:rPr>
        <w:pict w14:anchorId="585E0911">
          <v:shape id="_x0000_s1037" type="#_x0000_t202" style="position:absolute;left:0;text-align:left;margin-left:24.6pt;margin-top:213.25pt;width:412pt;height:37.6pt;z-index:251661824;mso-position-horizontal-relative:text;mso-position-vertical-relative:text" stroked="f">
            <v:textbox style="mso-next-textbox:#_x0000_s1037;mso-fit-shape-to-text:t" inset="0,0,0,0">
              <w:txbxContent>
                <w:p w14:paraId="2A8EB116" w14:textId="1F4217F9" w:rsidR="000B7510" w:rsidRPr="00365D17" w:rsidRDefault="000B7510" w:rsidP="000B7510">
                  <w:pPr>
                    <w:pStyle w:val="Lgende"/>
                    <w:rPr>
                      <w:noProof/>
                    </w:rPr>
                  </w:pPr>
                  <w:bookmarkStart w:id="38" w:name="_Toc229307688"/>
                  <w:r>
                    <w:t xml:space="preserve">Figure </w:t>
                  </w:r>
                  <w:fldSimple w:instr=" SEQ Figure \* ARABIC ">
                    <w:r w:rsidR="00583D46">
                      <w:rPr>
                        <w:noProof/>
                      </w:rPr>
                      <w:t>4</w:t>
                    </w:r>
                  </w:fldSimple>
                  <w:r>
                    <w:t xml:space="preserve">. </w:t>
                  </w:r>
                  <w:proofErr w:type="spellStart"/>
                  <w:r w:rsidRPr="000B7510">
                    <w:t>Exemple</w:t>
                  </w:r>
                  <w:proofErr w:type="spellEnd"/>
                  <w:r w:rsidRPr="000B7510">
                    <w:t xml:space="preserve"> de </w:t>
                  </w:r>
                  <w:proofErr w:type="gramStart"/>
                  <w:r w:rsidRPr="000B7510">
                    <w:t>segmentation :</w:t>
                  </w:r>
                  <w:proofErr w:type="gramEnd"/>
                  <w:r w:rsidRPr="000B7510">
                    <w:t xml:space="preserve"> (a) Image brute, (b) Masque </w:t>
                  </w:r>
                  <w:proofErr w:type="spellStart"/>
                  <w:r w:rsidRPr="000B7510">
                    <w:t>binaire</w:t>
                  </w:r>
                  <w:proofErr w:type="spellEnd"/>
                  <w:r w:rsidRPr="000B7510">
                    <w:t xml:space="preserve"> </w:t>
                  </w:r>
                  <w:proofErr w:type="spellStart"/>
                  <w:r w:rsidRPr="000B7510">
                    <w:t>généré</w:t>
                  </w:r>
                  <w:proofErr w:type="spellEnd"/>
                  <w:r w:rsidRPr="000B7510">
                    <w:t xml:space="preserve"> par U-Net, (c) </w:t>
                  </w:r>
                  <w:proofErr w:type="spellStart"/>
                  <w:r w:rsidRPr="000B7510">
                    <w:t>Lésion</w:t>
                  </w:r>
                  <w:proofErr w:type="spellEnd"/>
                  <w:r w:rsidRPr="000B7510">
                    <w:t xml:space="preserve"> </w:t>
                  </w:r>
                  <w:proofErr w:type="spellStart"/>
                  <w:r w:rsidRPr="000B7510">
                    <w:t>isolée</w:t>
                  </w:r>
                  <w:bookmarkEnd w:id="38"/>
                  <w:proofErr w:type="spellEnd"/>
                </w:p>
              </w:txbxContent>
            </v:textbox>
            <w10:wrap type="square"/>
          </v:shape>
        </w:pict>
      </w:r>
      <w:r w:rsidR="000B7510">
        <w:rPr>
          <w:noProof/>
          <w:lang w:val="fr-FR"/>
        </w:rPr>
        <w:drawing>
          <wp:anchor distT="0" distB="0" distL="114300" distR="114300" simplePos="0" relativeHeight="251649536" behindDoc="0" locked="0" layoutInCell="1" allowOverlap="1" wp14:anchorId="25BB029C" wp14:editId="0084E05C">
            <wp:simplePos x="0" y="0"/>
            <wp:positionH relativeFrom="margin">
              <wp:posOffset>323215</wp:posOffset>
            </wp:positionH>
            <wp:positionV relativeFrom="paragraph">
              <wp:posOffset>1195070</wp:posOffset>
            </wp:positionV>
            <wp:extent cx="5108575" cy="1609725"/>
            <wp:effectExtent l="0" t="0" r="0" b="0"/>
            <wp:wrapTopAndBottom/>
            <wp:docPr id="15435102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8575" cy="1609725"/>
                    </a:xfrm>
                    <a:prstGeom prst="rect">
                      <a:avLst/>
                    </a:prstGeom>
                    <a:noFill/>
                  </pic:spPr>
                </pic:pic>
              </a:graphicData>
            </a:graphic>
          </wp:anchor>
        </w:drawing>
      </w:r>
      <w:r w:rsidR="00F44903" w:rsidRPr="00F44903">
        <w:rPr>
          <w:lang w:val="fr-FR"/>
        </w:rPr>
        <w:t xml:space="preserve">Une image de peau contient souvent des éléments inutiles (poils, bijoux, vêtements). Pour que l'IA se concentre sur l'essentiel, un premier modèle de segmentation : U-Net avec un backbone ResNet34 pré-entraîné sur </w:t>
      </w:r>
      <w:proofErr w:type="spellStart"/>
      <w:r w:rsidR="00F44903" w:rsidRPr="00F44903">
        <w:rPr>
          <w:lang w:val="fr-FR"/>
        </w:rPr>
        <w:t>ImageNet</w:t>
      </w:r>
      <w:proofErr w:type="spellEnd"/>
      <w:r w:rsidR="00360BAC">
        <w:rPr>
          <w:lang w:val="fr-FR"/>
        </w:rPr>
        <w:t xml:space="preserve"> intervient sur les images</w:t>
      </w:r>
      <w:r w:rsidR="00F44903" w:rsidRPr="00F44903">
        <w:rPr>
          <w:lang w:val="fr-FR"/>
        </w:rPr>
        <w:t>, implémenté via la bibliothèque Python segmentation-</w:t>
      </w:r>
      <w:proofErr w:type="spellStart"/>
      <w:r w:rsidR="00F44903" w:rsidRPr="00F44903">
        <w:rPr>
          <w:lang w:val="fr-FR"/>
        </w:rPr>
        <w:t>models</w:t>
      </w:r>
      <w:proofErr w:type="spellEnd"/>
      <w:r w:rsidR="00F44903" w:rsidRPr="00F44903">
        <w:rPr>
          <w:lang w:val="fr-FR"/>
        </w:rPr>
        <w:t xml:space="preserve">. </w:t>
      </w:r>
    </w:p>
    <w:p w14:paraId="52282FF4" w14:textId="7064BFBE" w:rsidR="00360BAC" w:rsidRDefault="00360BAC" w:rsidP="000B7510">
      <w:pPr>
        <w:spacing w:line="360" w:lineRule="auto"/>
        <w:ind w:firstLine="720"/>
        <w:rPr>
          <w:lang w:val="fr-FR"/>
        </w:rPr>
      </w:pPr>
    </w:p>
    <w:p w14:paraId="04EE349F" w14:textId="77777777" w:rsidR="00360BAC" w:rsidRDefault="00360BAC" w:rsidP="000B7510">
      <w:pPr>
        <w:spacing w:line="360" w:lineRule="auto"/>
        <w:ind w:firstLine="720"/>
        <w:rPr>
          <w:lang w:val="fr-FR"/>
        </w:rPr>
      </w:pPr>
    </w:p>
    <w:p w14:paraId="584461E4" w14:textId="3B4B7D42" w:rsidR="000B7510" w:rsidRDefault="00F44903" w:rsidP="00852C5F">
      <w:pPr>
        <w:spacing w:line="360" w:lineRule="auto"/>
        <w:ind w:firstLine="720"/>
        <w:rPr>
          <w:lang w:val="fr-FR"/>
        </w:rPr>
      </w:pPr>
      <w:r w:rsidRPr="00F44903">
        <w:rPr>
          <w:lang w:val="fr-FR"/>
        </w:rPr>
        <w:lastRenderedPageBreak/>
        <w:t>Sa mission est de générer un "masque binaire" : il colorie en blanc la zone de la maladie et en noir le reste de l'image. L'image est redimensionnée à 256×256 pixels pour la segmentation, puis le masque est reprojeté à la taille originale de la photo.</w:t>
      </w:r>
    </w:p>
    <w:p w14:paraId="0EBBBE9A" w14:textId="77777777" w:rsidR="00F666C9" w:rsidRDefault="00F666C9" w:rsidP="00F666C9">
      <w:pPr>
        <w:spacing w:line="360" w:lineRule="auto"/>
        <w:rPr>
          <w:lang w:val="fr-FR"/>
        </w:rPr>
      </w:pPr>
    </w:p>
    <w:p w14:paraId="729C4218" w14:textId="2600FB77" w:rsidR="00F666C9" w:rsidRPr="00F666C9" w:rsidRDefault="00F666C9" w:rsidP="00F666C9">
      <w:pPr>
        <w:pStyle w:val="Titre4"/>
      </w:pPr>
      <w:r>
        <w:t>A</w:t>
      </w:r>
      <w:r w:rsidRPr="00F666C9">
        <w:t>lgorithmes de détourage (Auto-</w:t>
      </w:r>
      <w:proofErr w:type="spellStart"/>
      <w:r w:rsidRPr="00F666C9">
        <w:t>Cropping</w:t>
      </w:r>
      <w:proofErr w:type="spellEnd"/>
      <w:r w:rsidRPr="00F666C9">
        <w:t>) et centrage sur la pathologie</w:t>
      </w:r>
    </w:p>
    <w:p w14:paraId="6FA0771F" w14:textId="6019A3B7" w:rsidR="00F666C9" w:rsidRPr="00F666C9" w:rsidRDefault="00F666C9" w:rsidP="00F666C9">
      <w:pPr>
        <w:spacing w:line="360" w:lineRule="auto"/>
        <w:ind w:firstLine="720"/>
        <w:rPr>
          <w:lang w:val="fr-FR"/>
        </w:rPr>
      </w:pPr>
      <w:r w:rsidRPr="00F666C9">
        <w:rPr>
          <w:lang w:val="fr-FR"/>
        </w:rPr>
        <w:t xml:space="preserve">Grâce au masque généré, </w:t>
      </w:r>
      <w:r w:rsidR="00D72EA8">
        <w:rPr>
          <w:lang w:val="fr-FR"/>
        </w:rPr>
        <w:t>l’algorithme</w:t>
      </w:r>
      <w:r w:rsidRPr="00F666C9">
        <w:rPr>
          <w:lang w:val="fr-FR"/>
        </w:rPr>
        <w:t xml:space="preserve"> </w:t>
      </w:r>
      <w:r w:rsidR="00D72EA8">
        <w:rPr>
          <w:lang w:val="fr-FR"/>
        </w:rPr>
        <w:t>peut</w:t>
      </w:r>
      <w:r w:rsidRPr="00F666C9">
        <w:rPr>
          <w:lang w:val="fr-FR"/>
        </w:rPr>
        <w:t xml:space="preserve"> automatiquement "découper" (cropper) l'image autour de la lésion. Cela permet de centrer la pathologie et de supprimer le bruit visuel environnant. Ce centrage automatique garantit que le modèle de diagnostic final travaille sur une information pure et pertinente.</w:t>
      </w:r>
    </w:p>
    <w:p w14:paraId="7A06C962" w14:textId="1503B6BF" w:rsidR="00F666C9" w:rsidRPr="00F666C9" w:rsidRDefault="00F666C9" w:rsidP="00F666C9">
      <w:pPr>
        <w:pStyle w:val="Titre3"/>
      </w:pPr>
      <w:bookmarkStart w:id="39" w:name="_Toc229307647"/>
      <w:r w:rsidRPr="00F666C9">
        <w:t>Préparation finale et Optimisation des entrées</w:t>
      </w:r>
      <w:bookmarkEnd w:id="39"/>
    </w:p>
    <w:p w14:paraId="7168AECF" w14:textId="03856914" w:rsidR="00F666C9" w:rsidRPr="00F666C9" w:rsidRDefault="00F666C9" w:rsidP="00F666C9">
      <w:pPr>
        <w:pStyle w:val="Titre4"/>
      </w:pPr>
      <w:r w:rsidRPr="00F666C9">
        <w:t>Normalisation chromatique et techniques d'augmentation (Data Augmentation)</w:t>
      </w:r>
    </w:p>
    <w:p w14:paraId="58071EED" w14:textId="1E38A478" w:rsidR="00F666C9" w:rsidRPr="00F666C9" w:rsidRDefault="005B4972" w:rsidP="00F666C9">
      <w:pPr>
        <w:spacing w:line="360" w:lineRule="auto"/>
        <w:ind w:firstLine="720"/>
        <w:rPr>
          <w:lang w:val="fr-FR"/>
        </w:rPr>
      </w:pPr>
      <w:r w:rsidRPr="005B4972">
        <w:rPr>
          <w:lang w:val="fr-FR"/>
        </w:rPr>
        <w:t>La lumière varie d'une photo à l'autre.</w:t>
      </w:r>
      <w:r w:rsidR="00A467E0">
        <w:rPr>
          <w:lang w:val="fr-FR"/>
        </w:rPr>
        <w:t xml:space="preserve"> L</w:t>
      </w:r>
      <w:r w:rsidRPr="005B4972">
        <w:rPr>
          <w:lang w:val="fr-FR"/>
        </w:rPr>
        <w:t xml:space="preserve">a technique </w:t>
      </w:r>
      <w:r w:rsidRPr="005B4972">
        <w:rPr>
          <w:b/>
          <w:bCs/>
          <w:lang w:val="fr-FR"/>
        </w:rPr>
        <w:t>CLAHE</w:t>
      </w:r>
      <w:r w:rsidRPr="005B4972">
        <w:rPr>
          <w:lang w:val="fr-FR"/>
        </w:rPr>
        <w:t xml:space="preserve"> (</w:t>
      </w:r>
      <w:proofErr w:type="spellStart"/>
      <w:r w:rsidRPr="005B4972">
        <w:rPr>
          <w:lang w:val="fr-FR"/>
        </w:rPr>
        <w:t>Contrast</w:t>
      </w:r>
      <w:proofErr w:type="spellEnd"/>
      <w:r w:rsidRPr="005B4972">
        <w:rPr>
          <w:lang w:val="fr-FR"/>
        </w:rPr>
        <w:t xml:space="preserve"> Limited Adaptive </w:t>
      </w:r>
      <w:proofErr w:type="spellStart"/>
      <w:r w:rsidRPr="005B4972">
        <w:rPr>
          <w:lang w:val="fr-FR"/>
        </w:rPr>
        <w:t>Histogram</w:t>
      </w:r>
      <w:proofErr w:type="spellEnd"/>
      <w:r w:rsidRPr="005B4972">
        <w:rPr>
          <w:lang w:val="fr-FR"/>
        </w:rPr>
        <w:t xml:space="preserve"> </w:t>
      </w:r>
      <w:proofErr w:type="spellStart"/>
      <w:r w:rsidRPr="005B4972">
        <w:rPr>
          <w:lang w:val="fr-FR"/>
        </w:rPr>
        <w:t>Equalization</w:t>
      </w:r>
      <w:proofErr w:type="spellEnd"/>
      <w:r w:rsidRPr="005B4972">
        <w:rPr>
          <w:lang w:val="fr-FR"/>
        </w:rPr>
        <w:t xml:space="preserve">) </w:t>
      </w:r>
      <w:r w:rsidR="00A467E0">
        <w:rPr>
          <w:lang w:val="fr-FR"/>
        </w:rPr>
        <w:t>permet de</w:t>
      </w:r>
      <w:r w:rsidRPr="005B4972">
        <w:rPr>
          <w:lang w:val="fr-FR"/>
        </w:rPr>
        <w:t xml:space="preserve"> normaliser le contraste des images de manière adaptative, zone par zone, via la bibliothèque </w:t>
      </w:r>
      <w:proofErr w:type="spellStart"/>
      <w:r w:rsidRPr="005B4972">
        <w:rPr>
          <w:lang w:val="fr-FR"/>
        </w:rPr>
        <w:t>OpenCV</w:t>
      </w:r>
      <w:proofErr w:type="spellEnd"/>
      <w:r w:rsidRPr="005B4972">
        <w:rPr>
          <w:lang w:val="fr-FR"/>
        </w:rPr>
        <w:t xml:space="preserve">. Cette technique est particulièrement efficace pour les photos de peau prises dans des conditions d'éclairage variables. Pour rendre l'IA plus "robuste", ensuite la Data Augmentation </w:t>
      </w:r>
      <w:r w:rsidR="006D4D8C">
        <w:rPr>
          <w:lang w:val="fr-FR"/>
        </w:rPr>
        <w:t xml:space="preserve">consiste à </w:t>
      </w:r>
      <w:r w:rsidRPr="005B4972">
        <w:rPr>
          <w:lang w:val="fr-FR"/>
        </w:rPr>
        <w:t>cré</w:t>
      </w:r>
      <w:r w:rsidR="006D4D8C">
        <w:rPr>
          <w:lang w:val="fr-FR"/>
        </w:rPr>
        <w:t>er</w:t>
      </w:r>
      <w:r w:rsidRPr="005B4972">
        <w:rPr>
          <w:lang w:val="fr-FR"/>
        </w:rPr>
        <w:t xml:space="preserve"> des variantes de chaque image (rotation 90°/180°, zoom, changement de luminosité). Cela apprend à l'IA à reconnaître une maladie quel que soit l'angle de vue ou l'éclairage.</w:t>
      </w:r>
    </w:p>
    <w:p w14:paraId="243A6150" w14:textId="24C51FD2" w:rsidR="00F666C9" w:rsidRPr="00F666C9" w:rsidRDefault="00F666C9" w:rsidP="00F666C9">
      <w:pPr>
        <w:pStyle w:val="Titre4"/>
      </w:pPr>
      <w:r w:rsidRPr="00F666C9">
        <w:t>Gestion du déséquilibre par sur-échantillonnage et pondération des pertes</w:t>
      </w:r>
    </w:p>
    <w:p w14:paraId="434C0963" w14:textId="14BE6837" w:rsidR="00F666C9" w:rsidRDefault="00F666C9" w:rsidP="00F666C9">
      <w:pPr>
        <w:spacing w:line="360" w:lineRule="auto"/>
        <w:ind w:firstLine="720"/>
        <w:rPr>
          <w:lang w:val="fr-FR"/>
        </w:rPr>
      </w:pPr>
      <w:r w:rsidRPr="00F666C9">
        <w:rPr>
          <w:lang w:val="fr-FR"/>
        </w:rPr>
        <w:t xml:space="preserve">Pour les maladies rares ayant peu d'images, le sur-échantillonnage (multiplier les images existantes) </w:t>
      </w:r>
      <w:r w:rsidR="001B0B28">
        <w:rPr>
          <w:lang w:val="fr-FR"/>
        </w:rPr>
        <w:t xml:space="preserve">corrige </w:t>
      </w:r>
      <w:r w:rsidR="001B0B28" w:rsidRPr="00F666C9">
        <w:rPr>
          <w:lang w:val="fr-FR"/>
        </w:rPr>
        <w:t>la</w:t>
      </w:r>
      <w:r w:rsidRPr="00F666C9">
        <w:rPr>
          <w:lang w:val="fr-FR"/>
        </w:rPr>
        <w:t xml:space="preserve"> pondération des pertes. Cette technique mathématique force l'IA à être plus attentive et à accorder plus d'importance aux erreurs commises sur les classes minoritaires lors de son entraînement</w:t>
      </w:r>
      <w:r>
        <w:rPr>
          <w:lang w:val="fr-FR"/>
        </w:rPr>
        <w:t>.</w:t>
      </w:r>
    </w:p>
    <w:p w14:paraId="1D526F36" w14:textId="77777777" w:rsidR="00F666C9" w:rsidRDefault="00F666C9" w:rsidP="00A160C9">
      <w:pPr>
        <w:spacing w:line="360" w:lineRule="auto"/>
        <w:ind w:firstLine="720"/>
        <w:rPr>
          <w:lang w:val="fr-FR"/>
        </w:rPr>
      </w:pPr>
    </w:p>
    <w:p w14:paraId="3AB42D28" w14:textId="1AEF3042" w:rsidR="00F666C9" w:rsidRDefault="00F666C9" w:rsidP="00A160C9">
      <w:pPr>
        <w:spacing w:line="360" w:lineRule="auto"/>
        <w:ind w:firstLine="720"/>
        <w:rPr>
          <w:lang w:val="fr-FR"/>
        </w:rPr>
      </w:pPr>
    </w:p>
    <w:p w14:paraId="6E744702" w14:textId="0EBC1F64" w:rsidR="00F666C9" w:rsidRDefault="00F666C9" w:rsidP="00A160C9">
      <w:pPr>
        <w:spacing w:line="360" w:lineRule="auto"/>
        <w:ind w:firstLine="720"/>
        <w:rPr>
          <w:lang w:val="fr-FR"/>
        </w:rPr>
      </w:pPr>
    </w:p>
    <w:p w14:paraId="3C3F7117" w14:textId="77777777" w:rsidR="007C0EF1" w:rsidRDefault="007C0EF1" w:rsidP="00A160C9">
      <w:pPr>
        <w:spacing w:line="360" w:lineRule="auto"/>
        <w:ind w:firstLine="720"/>
        <w:rPr>
          <w:lang w:val="fr-FR"/>
        </w:rPr>
      </w:pPr>
    </w:p>
    <w:p w14:paraId="4D81F07A" w14:textId="77777777" w:rsidR="007C0EF1" w:rsidRDefault="007C0EF1" w:rsidP="00A160C9">
      <w:pPr>
        <w:spacing w:line="360" w:lineRule="auto"/>
        <w:ind w:firstLine="720"/>
        <w:rPr>
          <w:lang w:val="fr-FR"/>
        </w:rPr>
      </w:pPr>
    </w:p>
    <w:p w14:paraId="14EFA539" w14:textId="77777777" w:rsidR="007C0EF1" w:rsidRDefault="007C0EF1" w:rsidP="00A160C9">
      <w:pPr>
        <w:spacing w:line="360" w:lineRule="auto"/>
        <w:ind w:firstLine="720"/>
        <w:rPr>
          <w:lang w:val="fr-FR"/>
        </w:rPr>
      </w:pPr>
    </w:p>
    <w:p w14:paraId="22FF305F" w14:textId="77777777" w:rsidR="007C0EF1" w:rsidRDefault="007C0EF1" w:rsidP="00A160C9">
      <w:pPr>
        <w:spacing w:line="360" w:lineRule="auto"/>
        <w:ind w:firstLine="720"/>
        <w:rPr>
          <w:lang w:val="fr-FR"/>
        </w:rPr>
      </w:pPr>
    </w:p>
    <w:p w14:paraId="24565DAE" w14:textId="77777777" w:rsidR="007C0EF1" w:rsidRDefault="007C0EF1" w:rsidP="00A160C9">
      <w:pPr>
        <w:spacing w:line="360" w:lineRule="auto"/>
        <w:ind w:firstLine="720"/>
        <w:rPr>
          <w:lang w:val="fr-FR"/>
        </w:rPr>
      </w:pPr>
    </w:p>
    <w:p w14:paraId="6874F4F5" w14:textId="77777777" w:rsidR="007C0EF1" w:rsidRDefault="007C0EF1" w:rsidP="00A160C9">
      <w:pPr>
        <w:spacing w:line="360" w:lineRule="auto"/>
        <w:ind w:firstLine="720"/>
        <w:rPr>
          <w:lang w:val="fr-FR"/>
        </w:rPr>
      </w:pPr>
    </w:p>
    <w:p w14:paraId="462168E7" w14:textId="6F1AED04" w:rsidR="00AD7AF9" w:rsidRPr="00AD7AF9" w:rsidRDefault="00000000" w:rsidP="00AD7AF9">
      <w:pPr>
        <w:pStyle w:val="Titre2"/>
      </w:pPr>
      <w:bookmarkStart w:id="40" w:name="_Toc229307648"/>
      <w:r>
        <w:rPr>
          <w:noProof/>
        </w:rPr>
        <w:lastRenderedPageBreak/>
        <w:pict w14:anchorId="2C141D94">
          <v:shape id="_x0000_s1039" type="#_x0000_t202" style="position:absolute;left:0;text-align:left;margin-left:61.45pt;margin-top:306.7pt;width:326.25pt;height:37.6pt;z-index:251662848;mso-position-horizontal-relative:text;mso-position-vertical-relative:text" stroked="f">
            <v:textbox style="mso-next-textbox:#_x0000_s1039;mso-fit-shape-to-text:t" inset="0,0,0,0">
              <w:txbxContent>
                <w:p w14:paraId="1ABF8059" w14:textId="0E0E305B" w:rsidR="00AD7AF9" w:rsidRPr="00021701" w:rsidRDefault="00AD7AF9" w:rsidP="00AD7AF9">
                  <w:pPr>
                    <w:pStyle w:val="Lgende"/>
                    <w:rPr>
                      <w:noProof/>
                    </w:rPr>
                  </w:pPr>
                  <w:bookmarkStart w:id="41" w:name="_Toc229307689"/>
                  <w:r>
                    <w:t xml:space="preserve">Figure </w:t>
                  </w:r>
                  <w:fldSimple w:instr=" SEQ Figure \* ARABIC ">
                    <w:r w:rsidR="00583D46">
                      <w:rPr>
                        <w:noProof/>
                      </w:rPr>
                      <w:t>5</w:t>
                    </w:r>
                  </w:fldSimple>
                  <w:proofErr w:type="gramStart"/>
                  <w:r>
                    <w:t xml:space="preserve">. </w:t>
                  </w:r>
                  <w:r w:rsidRPr="00AD7AF9">
                    <w:t>:</w:t>
                  </w:r>
                  <w:proofErr w:type="gramEnd"/>
                  <w:r w:rsidRPr="00AD7AF9">
                    <w:t xml:space="preserve"> Pipeline de </w:t>
                  </w:r>
                  <w:proofErr w:type="spellStart"/>
                  <w:r w:rsidRPr="00AD7AF9">
                    <w:t>traitement</w:t>
                  </w:r>
                  <w:proofErr w:type="spellEnd"/>
                  <w:r w:rsidRPr="00AD7AF9">
                    <w:t xml:space="preserve"> des images (segmentation → augmentation → dataset final)</w:t>
                  </w:r>
                  <w:bookmarkEnd w:id="41"/>
                </w:p>
              </w:txbxContent>
            </v:textbox>
            <w10:wrap type="topAndBottom"/>
          </v:shape>
        </w:pict>
      </w:r>
      <w:r w:rsidR="00AD7AF9">
        <w:rPr>
          <w:noProof/>
        </w:rPr>
        <w:drawing>
          <wp:anchor distT="0" distB="0" distL="114300" distR="114300" simplePos="0" relativeHeight="251650560" behindDoc="0" locked="0" layoutInCell="1" allowOverlap="1" wp14:anchorId="3D1763E7" wp14:editId="049FDBB4">
            <wp:simplePos x="0" y="0"/>
            <wp:positionH relativeFrom="margin">
              <wp:posOffset>1904365</wp:posOffset>
            </wp:positionH>
            <wp:positionV relativeFrom="paragraph">
              <wp:posOffset>0</wp:posOffset>
            </wp:positionV>
            <wp:extent cx="1743075" cy="3723640"/>
            <wp:effectExtent l="0" t="0" r="0" b="0"/>
            <wp:wrapTopAndBottom/>
            <wp:docPr id="4667035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3547" name="Image 46670354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43075" cy="3723640"/>
                    </a:xfrm>
                    <a:prstGeom prst="rect">
                      <a:avLst/>
                    </a:prstGeom>
                  </pic:spPr>
                </pic:pic>
              </a:graphicData>
            </a:graphic>
            <wp14:sizeRelH relativeFrom="margin">
              <wp14:pctWidth>0</wp14:pctWidth>
            </wp14:sizeRelH>
            <wp14:sizeRelV relativeFrom="margin">
              <wp14:pctHeight>0</wp14:pctHeight>
            </wp14:sizeRelV>
          </wp:anchor>
        </w:drawing>
      </w:r>
      <w:r w:rsidR="00AD7AF9" w:rsidRPr="00AD7AF9">
        <w:t>Cycle d'Apprentissage et Modélisation de l'IA</w:t>
      </w:r>
      <w:bookmarkEnd w:id="40"/>
    </w:p>
    <w:p w14:paraId="0AC23C2A" w14:textId="6800C677" w:rsidR="00AD7AF9" w:rsidRPr="00AD7AF9" w:rsidRDefault="00AD7AF9" w:rsidP="00AD7AF9">
      <w:pPr>
        <w:pStyle w:val="Titre3"/>
      </w:pPr>
      <w:bookmarkStart w:id="42" w:name="_Toc229307649"/>
      <w:r w:rsidRPr="00AD7AF9">
        <w:t>Stratégie d'entraînement et infrastructure Cloud</w:t>
      </w:r>
      <w:bookmarkEnd w:id="42"/>
    </w:p>
    <w:p w14:paraId="588ACD5B" w14:textId="14D9EFD8" w:rsidR="00AD7AF9" w:rsidRPr="00AD7AF9" w:rsidRDefault="00AD7AF9" w:rsidP="00AD7AF9">
      <w:pPr>
        <w:pStyle w:val="Titre4"/>
      </w:pPr>
      <w:r w:rsidRPr="00AD7AF9">
        <w:t>Environnements de calcul haute performance (</w:t>
      </w:r>
      <w:proofErr w:type="spellStart"/>
      <w:r w:rsidRPr="00AD7AF9">
        <w:t>Kaggle</w:t>
      </w:r>
      <w:proofErr w:type="spellEnd"/>
      <w:r w:rsidRPr="00AD7AF9">
        <w:t xml:space="preserve"> Kernels, Google </w:t>
      </w:r>
      <w:proofErr w:type="spellStart"/>
      <w:r w:rsidRPr="00AD7AF9">
        <w:t>Colab</w:t>
      </w:r>
      <w:proofErr w:type="spellEnd"/>
      <w:r w:rsidRPr="00AD7AF9">
        <w:t>)</w:t>
      </w:r>
    </w:p>
    <w:p w14:paraId="5FF4FB71" w14:textId="3368DB0F" w:rsidR="00AD7AF9" w:rsidRPr="00AD7AF9" w:rsidRDefault="00FE3340" w:rsidP="00AD7AF9">
      <w:pPr>
        <w:spacing w:line="360" w:lineRule="auto"/>
        <w:ind w:firstLine="720"/>
        <w:rPr>
          <w:lang w:val="fr-FR"/>
        </w:rPr>
      </w:pPr>
      <w:r w:rsidRPr="00FE3340">
        <w:rPr>
          <w:lang w:val="fr-FR"/>
        </w:rPr>
        <w:t xml:space="preserve">L'entraînement d'un réseau de neurones profonds nécessite une puissance de calcul colossale, impossible à fournir par un ordinateur de bureau standard. </w:t>
      </w:r>
      <w:r w:rsidR="006D404A">
        <w:rPr>
          <w:lang w:val="fr-FR"/>
        </w:rPr>
        <w:t>Tous les traitements ont donc déroulé</w:t>
      </w:r>
      <w:r w:rsidRPr="00FE3340">
        <w:rPr>
          <w:lang w:val="fr-FR"/>
        </w:rPr>
        <w:t xml:space="preserve"> </w:t>
      </w:r>
      <w:r w:rsidR="006D404A">
        <w:rPr>
          <w:lang w:val="fr-FR"/>
        </w:rPr>
        <w:t>sur</w:t>
      </w:r>
      <w:r w:rsidRPr="00FE3340">
        <w:rPr>
          <w:lang w:val="fr-FR"/>
        </w:rPr>
        <w:t xml:space="preserve"> </w:t>
      </w:r>
      <w:r w:rsidR="00F90AE5">
        <w:rPr>
          <w:lang w:val="fr-FR"/>
        </w:rPr>
        <w:t xml:space="preserve">les </w:t>
      </w:r>
      <w:r w:rsidRPr="00FE3340">
        <w:rPr>
          <w:lang w:val="fr-FR"/>
        </w:rPr>
        <w:t xml:space="preserve">plateformes Cloud </w:t>
      </w:r>
      <w:proofErr w:type="spellStart"/>
      <w:r w:rsidRPr="00FE3340">
        <w:rPr>
          <w:lang w:val="fr-FR"/>
        </w:rPr>
        <w:t>Kaggle</w:t>
      </w:r>
      <w:proofErr w:type="spellEnd"/>
      <w:r w:rsidRPr="00FE3340">
        <w:rPr>
          <w:lang w:val="fr-FR"/>
        </w:rPr>
        <w:t xml:space="preserve"> (GPU NVIDIA P100) et Google </w:t>
      </w:r>
      <w:proofErr w:type="spellStart"/>
      <w:r w:rsidRPr="00FE3340">
        <w:rPr>
          <w:lang w:val="fr-FR"/>
        </w:rPr>
        <w:t>Colab</w:t>
      </w:r>
      <w:proofErr w:type="spellEnd"/>
      <w:r w:rsidRPr="00FE3340">
        <w:rPr>
          <w:lang w:val="fr-FR"/>
        </w:rPr>
        <w:t xml:space="preserve"> (GPU NVIDIA Tesla T4). Ces processeurs graphiques disposent de 16 Go de mémoire dédiée et permettent de traiter nos 11 209 images en quelques heures seulement.</w:t>
      </w:r>
    </w:p>
    <w:p w14:paraId="545F00A8" w14:textId="7EEF1BAC" w:rsidR="00AD7AF9" w:rsidRPr="00AD7AF9" w:rsidRDefault="00AD7AF9" w:rsidP="00AD7AF9">
      <w:pPr>
        <w:pStyle w:val="Titre4"/>
      </w:pPr>
      <w:r w:rsidRPr="00AD7AF9">
        <w:t xml:space="preserve">Choix des architectures (MobileNetV2, </w:t>
      </w:r>
      <w:r w:rsidR="00E04255" w:rsidRPr="00E04255">
        <w:t>EfficientNetV2-L</w:t>
      </w:r>
      <w:r w:rsidRPr="00AD7AF9">
        <w:t>) et Transfer Learning</w:t>
      </w:r>
    </w:p>
    <w:p w14:paraId="45377293" w14:textId="1E4B918E" w:rsidR="007C0EF1" w:rsidRDefault="006A3635" w:rsidP="00AD7AF9">
      <w:pPr>
        <w:spacing w:line="360" w:lineRule="auto"/>
        <w:ind w:firstLine="720"/>
        <w:rPr>
          <w:lang w:val="fr-FR"/>
        </w:rPr>
      </w:pPr>
      <w:r w:rsidRPr="006A3635">
        <w:rPr>
          <w:lang w:val="fr-FR"/>
        </w:rPr>
        <w:t>Pour le diagnostic sur mobile, MobileNetV2</w:t>
      </w:r>
      <w:r w:rsidR="00AF70F3">
        <w:rPr>
          <w:lang w:val="fr-FR"/>
        </w:rPr>
        <w:t xml:space="preserve"> est</w:t>
      </w:r>
      <w:r w:rsidRPr="006A3635">
        <w:rPr>
          <w:lang w:val="fr-FR"/>
        </w:rPr>
        <w:t xml:space="preserve"> une architecture légère qui exploite les Convolutions Séparables en Profondeur (</w:t>
      </w:r>
      <w:proofErr w:type="spellStart"/>
      <w:r w:rsidRPr="006A3635">
        <w:rPr>
          <w:lang w:val="fr-FR"/>
        </w:rPr>
        <w:t>Depthwise</w:t>
      </w:r>
      <w:proofErr w:type="spellEnd"/>
      <w:r w:rsidRPr="006A3635">
        <w:rPr>
          <w:lang w:val="fr-FR"/>
        </w:rPr>
        <w:t xml:space="preserve"> </w:t>
      </w:r>
      <w:proofErr w:type="spellStart"/>
      <w:r w:rsidRPr="006A3635">
        <w:rPr>
          <w:lang w:val="fr-FR"/>
        </w:rPr>
        <w:t>Separable</w:t>
      </w:r>
      <w:proofErr w:type="spellEnd"/>
      <w:r w:rsidRPr="006A3635">
        <w:rPr>
          <w:lang w:val="fr-FR"/>
        </w:rPr>
        <w:t xml:space="preserve"> Convolutions), réduisant le nombre de calculs par un facteur 8 tout en maintenant une haute précision [3]. Pour le mode Cloud</w:t>
      </w:r>
      <w:r w:rsidR="00AF70F3">
        <w:rPr>
          <w:lang w:val="fr-FR"/>
        </w:rPr>
        <w:t xml:space="preserve">, </w:t>
      </w:r>
      <w:r w:rsidR="00AF70F3" w:rsidRPr="006A3635">
        <w:rPr>
          <w:lang w:val="fr-FR"/>
        </w:rPr>
        <w:t>EfficientNetV2-L (Large)</w:t>
      </w:r>
      <w:r w:rsidRPr="006A3635">
        <w:rPr>
          <w:lang w:val="fr-FR"/>
        </w:rPr>
        <w:t xml:space="preserve"> </w:t>
      </w:r>
      <w:r w:rsidR="00AF70F3">
        <w:rPr>
          <w:lang w:val="fr-FR"/>
        </w:rPr>
        <w:t xml:space="preserve">est </w:t>
      </w:r>
      <w:r w:rsidRPr="006A3635">
        <w:rPr>
          <w:lang w:val="fr-FR"/>
        </w:rPr>
        <w:t xml:space="preserve">choisi </w:t>
      </w:r>
      <w:r w:rsidR="00AF70F3">
        <w:rPr>
          <w:lang w:val="fr-FR"/>
        </w:rPr>
        <w:t xml:space="preserve">car c’est </w:t>
      </w:r>
      <w:r w:rsidRPr="006A3635">
        <w:rPr>
          <w:lang w:val="fr-FR"/>
        </w:rPr>
        <w:t xml:space="preserve">une architecture plus puissante (~118 millions de paramètres) qui équilibre intelligemment la profondeur, la largeur et la résolution du </w:t>
      </w:r>
      <w:r w:rsidRPr="006A3635">
        <w:rPr>
          <w:lang w:val="fr-FR"/>
        </w:rPr>
        <w:lastRenderedPageBreak/>
        <w:t xml:space="preserve">réseau grâce au principe de Compound </w:t>
      </w:r>
      <w:proofErr w:type="spellStart"/>
      <w:r w:rsidRPr="006A3635">
        <w:rPr>
          <w:lang w:val="fr-FR"/>
        </w:rPr>
        <w:t>Scaling</w:t>
      </w:r>
      <w:proofErr w:type="spellEnd"/>
      <w:r w:rsidRPr="006A3635">
        <w:rPr>
          <w:lang w:val="fr-FR"/>
        </w:rPr>
        <w:t xml:space="preserve"> [4]. Les deux modèles sont chargés avec des poids pré-entraînés sur </w:t>
      </w:r>
      <w:proofErr w:type="spellStart"/>
      <w:r w:rsidRPr="006A3635">
        <w:rPr>
          <w:lang w:val="fr-FR"/>
        </w:rPr>
        <w:t>ImageNet</w:t>
      </w:r>
      <w:proofErr w:type="spellEnd"/>
      <w:r w:rsidRPr="006A3635">
        <w:rPr>
          <w:lang w:val="fr-FR"/>
        </w:rPr>
        <w:t xml:space="preserve"> (1,4 million d'images), puis spécialisés sur </w:t>
      </w:r>
      <w:r w:rsidR="00AF70F3">
        <w:rPr>
          <w:lang w:val="fr-FR"/>
        </w:rPr>
        <w:t>le</w:t>
      </w:r>
      <w:r w:rsidRPr="006A3635">
        <w:rPr>
          <w:lang w:val="fr-FR"/>
        </w:rPr>
        <w:t xml:space="preserve"> </w:t>
      </w:r>
      <w:proofErr w:type="spellStart"/>
      <w:r w:rsidRPr="006A3635">
        <w:rPr>
          <w:lang w:val="fr-FR"/>
        </w:rPr>
        <w:t>dataset</w:t>
      </w:r>
      <w:proofErr w:type="spellEnd"/>
      <w:r w:rsidRPr="006A3635">
        <w:rPr>
          <w:lang w:val="fr-FR"/>
        </w:rPr>
        <w:t xml:space="preserve"> dermatologique par Transfer Learning.</w:t>
      </w:r>
      <w:r w:rsidR="00AD7AF9" w:rsidRPr="00AD7AF9">
        <w:rPr>
          <w:lang w:val="fr-FR"/>
        </w:rPr>
        <w:t xml:space="preserve"> </w:t>
      </w:r>
    </w:p>
    <w:p w14:paraId="2ACE0FE8" w14:textId="28B94DFB" w:rsidR="00AD7AF9" w:rsidRPr="00AD7AF9" w:rsidRDefault="00AD7AF9" w:rsidP="00AD7AF9">
      <w:pPr>
        <w:pStyle w:val="Titre3"/>
      </w:pPr>
      <w:bookmarkStart w:id="43" w:name="_Toc229307650"/>
      <w:r w:rsidRPr="00AD7AF9">
        <w:t>Optimisation et Exportation vers l'embarqué</w:t>
      </w:r>
      <w:bookmarkEnd w:id="43"/>
    </w:p>
    <w:p w14:paraId="3E450EDF" w14:textId="526E4059" w:rsidR="00AD7AF9" w:rsidRPr="00AD7AF9" w:rsidRDefault="00AD7AF9" w:rsidP="005C1A30">
      <w:pPr>
        <w:pStyle w:val="Titre4"/>
      </w:pPr>
      <w:r w:rsidRPr="00AD7AF9">
        <w:t>Analyse des hyperparamètres et suivi de la convergence (</w:t>
      </w:r>
      <w:proofErr w:type="spellStart"/>
      <w:r w:rsidRPr="00AD7AF9">
        <w:t>Loss</w:t>
      </w:r>
      <w:proofErr w:type="spellEnd"/>
      <w:r w:rsidRPr="00AD7AF9">
        <w:t>/</w:t>
      </w:r>
      <w:proofErr w:type="spellStart"/>
      <w:r w:rsidRPr="00AD7AF9">
        <w:t>Accuracy</w:t>
      </w:r>
      <w:proofErr w:type="spellEnd"/>
      <w:r w:rsidRPr="00AD7AF9">
        <w:t>)</w:t>
      </w:r>
    </w:p>
    <w:p w14:paraId="6BA9D753" w14:textId="1B7712BE" w:rsidR="007C0EF1" w:rsidRDefault="005C1A30" w:rsidP="00AD7AF9">
      <w:pPr>
        <w:spacing w:line="360" w:lineRule="auto"/>
        <w:ind w:firstLine="720"/>
        <w:rPr>
          <w:lang w:val="fr-FR"/>
        </w:rPr>
      </w:pPr>
      <w:r>
        <w:rPr>
          <w:noProof/>
          <w:lang w:val="fr-FR"/>
        </w:rPr>
        <w:drawing>
          <wp:anchor distT="0" distB="0" distL="114300" distR="114300" simplePos="0" relativeHeight="251651584" behindDoc="0" locked="0" layoutInCell="1" allowOverlap="1" wp14:anchorId="1B7BBD7A" wp14:editId="03BC374D">
            <wp:simplePos x="0" y="0"/>
            <wp:positionH relativeFrom="margin">
              <wp:posOffset>-635</wp:posOffset>
            </wp:positionH>
            <wp:positionV relativeFrom="paragraph">
              <wp:posOffset>1315085</wp:posOffset>
            </wp:positionV>
            <wp:extent cx="5980430" cy="2708910"/>
            <wp:effectExtent l="0" t="0" r="0" b="0"/>
            <wp:wrapTopAndBottom/>
            <wp:docPr id="23945919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59190" name="Image 23945919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80430" cy="2708910"/>
                    </a:xfrm>
                    <a:prstGeom prst="rect">
                      <a:avLst/>
                    </a:prstGeom>
                  </pic:spPr>
                </pic:pic>
              </a:graphicData>
            </a:graphic>
          </wp:anchor>
        </w:drawing>
      </w:r>
      <w:r w:rsidR="00000000">
        <w:rPr>
          <w:noProof/>
        </w:rPr>
        <w:pict w14:anchorId="242E10FF">
          <v:shape id="_x0000_s1040" type="#_x0000_t202" style="position:absolute;left:0;text-align:left;margin-left:-.05pt;margin-top:331.85pt;width:470.9pt;height:.05pt;z-index:251663872;mso-position-horizontal-relative:text;mso-position-vertical-relative:text" stroked="f">
            <v:textbox style="mso-fit-shape-to-text:t" inset="0,0,0,0">
              <w:txbxContent>
                <w:p w14:paraId="164ED431" w14:textId="19D99005" w:rsidR="005C1A30" w:rsidRPr="00B64184" w:rsidRDefault="005C1A30" w:rsidP="005C1A30">
                  <w:pPr>
                    <w:pStyle w:val="Lgende"/>
                    <w:rPr>
                      <w:noProof/>
                    </w:rPr>
                  </w:pPr>
                  <w:bookmarkStart w:id="44" w:name="_Toc229307690"/>
                  <w:r>
                    <w:t xml:space="preserve">Figure </w:t>
                  </w:r>
                  <w:fldSimple w:instr=" SEQ Figure \* ARABIC ">
                    <w:r w:rsidR="00583D46">
                      <w:rPr>
                        <w:noProof/>
                      </w:rPr>
                      <w:t>6</w:t>
                    </w:r>
                  </w:fldSimple>
                  <w:r>
                    <w:t xml:space="preserve">. </w:t>
                  </w:r>
                  <w:proofErr w:type="spellStart"/>
                  <w:r w:rsidRPr="005C1A30">
                    <w:t>Graphique</w:t>
                  </w:r>
                  <w:proofErr w:type="spellEnd"/>
                  <w:r w:rsidRPr="005C1A30">
                    <w:t xml:space="preserve"> des </w:t>
                  </w:r>
                  <w:proofErr w:type="spellStart"/>
                  <w:r w:rsidRPr="005C1A30">
                    <w:t>courbes</w:t>
                  </w:r>
                  <w:proofErr w:type="spellEnd"/>
                  <w:r w:rsidRPr="005C1A30">
                    <w:t xml:space="preserve"> </w:t>
                  </w:r>
                  <w:proofErr w:type="spellStart"/>
                  <w:r w:rsidRPr="005C1A30">
                    <w:t>d'entraînement</w:t>
                  </w:r>
                  <w:proofErr w:type="spellEnd"/>
                  <w:r w:rsidRPr="005C1A30">
                    <w:t xml:space="preserve"> (Accuracy vs Epochs) </w:t>
                  </w:r>
                  <w:proofErr w:type="spellStart"/>
                  <w:r w:rsidRPr="005C1A30">
                    <w:t>montrant</w:t>
                  </w:r>
                  <w:proofErr w:type="spellEnd"/>
                  <w:r w:rsidRPr="005C1A30">
                    <w:t xml:space="preserve"> la convergence du </w:t>
                  </w:r>
                  <w:proofErr w:type="spellStart"/>
                  <w:r w:rsidRPr="005C1A30">
                    <w:t>modèle</w:t>
                  </w:r>
                  <w:proofErr w:type="spellEnd"/>
                  <w:r w:rsidRPr="005C1A30">
                    <w:t>.</w:t>
                  </w:r>
                  <w:bookmarkEnd w:id="44"/>
                </w:p>
              </w:txbxContent>
            </v:textbox>
            <w10:wrap type="topAndBottom"/>
          </v:shape>
        </w:pict>
      </w:r>
      <w:r w:rsidR="0082366C" w:rsidRPr="0082366C">
        <w:rPr>
          <w:lang w:val="fr-FR"/>
        </w:rPr>
        <w:t xml:space="preserve">Pendant l'entraînement, deux courbes </w:t>
      </w:r>
      <w:r w:rsidR="00C27FDB">
        <w:rPr>
          <w:lang w:val="fr-FR"/>
        </w:rPr>
        <w:t xml:space="preserve">sont </w:t>
      </w:r>
      <w:proofErr w:type="gramStart"/>
      <w:r w:rsidR="00C27FDB" w:rsidRPr="0082366C">
        <w:rPr>
          <w:lang w:val="fr-FR"/>
        </w:rPr>
        <w:t>surveill</w:t>
      </w:r>
      <w:r w:rsidR="00C27FDB">
        <w:rPr>
          <w:lang w:val="fr-FR"/>
        </w:rPr>
        <w:t>ées</w:t>
      </w:r>
      <w:r w:rsidR="0082366C" w:rsidRPr="0082366C">
        <w:rPr>
          <w:lang w:val="fr-FR"/>
        </w:rPr>
        <w:t>:</w:t>
      </w:r>
      <w:proofErr w:type="gramEnd"/>
      <w:r w:rsidR="0082366C" w:rsidRPr="0082366C">
        <w:rPr>
          <w:lang w:val="fr-FR"/>
        </w:rPr>
        <w:t xml:space="preserve"> la </w:t>
      </w:r>
      <w:proofErr w:type="spellStart"/>
      <w:r w:rsidR="0082366C" w:rsidRPr="0082366C">
        <w:rPr>
          <w:b/>
          <w:bCs/>
          <w:lang w:val="fr-FR"/>
        </w:rPr>
        <w:t>Loss</w:t>
      </w:r>
      <w:proofErr w:type="spellEnd"/>
      <w:r w:rsidR="0082366C" w:rsidRPr="0082366C">
        <w:rPr>
          <w:lang w:val="fr-FR"/>
        </w:rPr>
        <w:t xml:space="preserve"> et l'</w:t>
      </w:r>
      <w:proofErr w:type="spellStart"/>
      <w:r w:rsidR="0082366C" w:rsidRPr="0082366C">
        <w:rPr>
          <w:b/>
          <w:bCs/>
          <w:lang w:val="fr-FR"/>
        </w:rPr>
        <w:t>Accuracy</w:t>
      </w:r>
      <w:proofErr w:type="spellEnd"/>
      <w:r w:rsidR="0082366C" w:rsidRPr="0082366C">
        <w:rPr>
          <w:lang w:val="fr-FR"/>
        </w:rPr>
        <w:t xml:space="preserve"> (la précision). Le suivi est effectué en temps réel via la plateforme </w:t>
      </w:r>
      <w:proofErr w:type="spellStart"/>
      <w:r w:rsidR="0082366C" w:rsidRPr="0082366C">
        <w:rPr>
          <w:lang w:val="fr-FR"/>
        </w:rPr>
        <w:t>Weights</w:t>
      </w:r>
      <w:proofErr w:type="spellEnd"/>
      <w:r w:rsidR="0082366C" w:rsidRPr="0082366C">
        <w:rPr>
          <w:lang w:val="fr-FR"/>
        </w:rPr>
        <w:t xml:space="preserve"> &amp; </w:t>
      </w:r>
      <w:proofErr w:type="spellStart"/>
      <w:r w:rsidR="0082366C" w:rsidRPr="0082366C">
        <w:rPr>
          <w:lang w:val="fr-FR"/>
        </w:rPr>
        <w:t>Biases</w:t>
      </w:r>
      <w:proofErr w:type="spellEnd"/>
      <w:r w:rsidR="0082366C" w:rsidRPr="0082366C">
        <w:rPr>
          <w:lang w:val="fr-FR"/>
        </w:rPr>
        <w:t xml:space="preserve"> (</w:t>
      </w:r>
      <w:proofErr w:type="spellStart"/>
      <w:r w:rsidR="0082366C" w:rsidRPr="0082366C">
        <w:rPr>
          <w:lang w:val="fr-FR"/>
        </w:rPr>
        <w:t>wandb</w:t>
      </w:r>
      <w:proofErr w:type="spellEnd"/>
      <w:r w:rsidR="0082366C" w:rsidRPr="0082366C">
        <w:rPr>
          <w:lang w:val="fr-FR"/>
        </w:rPr>
        <w:t xml:space="preserve">), permettant un monitoring à distance. L'optimiseur utilisé est Adam (adaptatif), et les labels sont encodés en </w:t>
      </w:r>
      <w:proofErr w:type="spellStart"/>
      <w:r w:rsidR="0082366C" w:rsidRPr="0082366C">
        <w:rPr>
          <w:lang w:val="fr-FR"/>
        </w:rPr>
        <w:t>One-Hot</w:t>
      </w:r>
      <w:proofErr w:type="spellEnd"/>
      <w:r w:rsidR="0082366C" w:rsidRPr="0082366C">
        <w:rPr>
          <w:lang w:val="fr-FR"/>
        </w:rPr>
        <w:t xml:space="preserve"> </w:t>
      </w:r>
      <w:proofErr w:type="spellStart"/>
      <w:r w:rsidR="0082366C" w:rsidRPr="0082366C">
        <w:rPr>
          <w:lang w:val="fr-FR"/>
        </w:rPr>
        <w:t>Encoding</w:t>
      </w:r>
      <w:proofErr w:type="spellEnd"/>
      <w:r w:rsidR="0082366C" w:rsidRPr="0082366C">
        <w:rPr>
          <w:lang w:val="fr-FR"/>
        </w:rPr>
        <w:t xml:space="preserve"> (ex : </w:t>
      </w:r>
      <w:proofErr w:type="spellStart"/>
      <w:r w:rsidR="0082366C" w:rsidRPr="0082366C">
        <w:rPr>
          <w:lang w:val="fr-FR"/>
        </w:rPr>
        <w:t>Leprosy</w:t>
      </w:r>
      <w:proofErr w:type="spellEnd"/>
      <w:r w:rsidR="0082366C" w:rsidRPr="0082366C">
        <w:rPr>
          <w:lang w:val="fr-FR"/>
        </w:rPr>
        <w:t xml:space="preserve"> = [0,1,0,0,0,0]).</w:t>
      </w:r>
    </w:p>
    <w:p w14:paraId="42BACEFB" w14:textId="77777777" w:rsidR="00753003" w:rsidRPr="00753003" w:rsidRDefault="00753003" w:rsidP="00753003">
      <w:pPr>
        <w:spacing w:line="360" w:lineRule="auto"/>
        <w:ind w:firstLine="720"/>
        <w:rPr>
          <w:lang w:val="fr-FR"/>
        </w:rPr>
      </w:pPr>
      <w:r w:rsidRPr="00753003">
        <w:rPr>
          <w:lang w:val="fr-FR"/>
        </w:rPr>
        <w:lastRenderedPageBreak/>
        <w:t>L'entraînement se déroule en deux phases distinctes :</w:t>
      </w:r>
    </w:p>
    <w:p w14:paraId="13A34BFA" w14:textId="77777777" w:rsidR="00753003" w:rsidRPr="00753003" w:rsidRDefault="00753003" w:rsidP="00753003">
      <w:pPr>
        <w:spacing w:line="360" w:lineRule="auto"/>
        <w:ind w:firstLine="720"/>
        <w:rPr>
          <w:lang w:val="fr-FR"/>
        </w:rPr>
      </w:pPr>
      <w:r w:rsidRPr="00753003">
        <w:rPr>
          <w:b/>
          <w:bCs/>
          <w:lang w:val="fr-FR"/>
        </w:rPr>
        <w:t xml:space="preserve">- Phase 1 - Warm-up (5 </w:t>
      </w:r>
      <w:proofErr w:type="spellStart"/>
      <w:r w:rsidRPr="00753003">
        <w:rPr>
          <w:b/>
          <w:bCs/>
          <w:lang w:val="fr-FR"/>
        </w:rPr>
        <w:t>epochs</w:t>
      </w:r>
      <w:proofErr w:type="spellEnd"/>
      <w:r w:rsidRPr="00753003">
        <w:rPr>
          <w:b/>
          <w:bCs/>
          <w:lang w:val="fr-FR"/>
        </w:rPr>
        <w:t>)</w:t>
      </w:r>
      <w:r w:rsidRPr="00753003">
        <w:rPr>
          <w:lang w:val="fr-FR"/>
        </w:rPr>
        <w:t xml:space="preserve"> : Les couches pré-entraînées d'EfficientNetV2-L sont entièrement gelées. Seules les couches de tête ajoutées (GlobalAveragePooling2D → </w:t>
      </w:r>
      <w:proofErr w:type="gramStart"/>
      <w:r w:rsidRPr="00753003">
        <w:rPr>
          <w:lang w:val="fr-FR"/>
        </w:rPr>
        <w:t>Dense(</w:t>
      </w:r>
      <w:proofErr w:type="gramEnd"/>
      <w:r w:rsidRPr="00753003">
        <w:rPr>
          <w:lang w:val="fr-FR"/>
        </w:rPr>
        <w:t xml:space="preserve">512) → Dropout(0.4) → </w:t>
      </w:r>
      <w:proofErr w:type="spellStart"/>
      <w:r w:rsidRPr="00753003">
        <w:rPr>
          <w:lang w:val="fr-FR"/>
        </w:rPr>
        <w:t>Softmax</w:t>
      </w:r>
      <w:proofErr w:type="spellEnd"/>
      <w:r w:rsidRPr="00753003">
        <w:rPr>
          <w:lang w:val="fr-FR"/>
        </w:rPr>
        <w:t xml:space="preserve">(6)) sont entraînées, avec un </w:t>
      </w:r>
      <w:proofErr w:type="spellStart"/>
      <w:r w:rsidRPr="00753003">
        <w:rPr>
          <w:lang w:val="fr-FR"/>
        </w:rPr>
        <w:t>learning</w:t>
      </w:r>
      <w:proofErr w:type="spellEnd"/>
      <w:r w:rsidRPr="00753003">
        <w:rPr>
          <w:lang w:val="fr-FR"/>
        </w:rPr>
        <w:t xml:space="preserve"> rate de 1e-4.</w:t>
      </w:r>
    </w:p>
    <w:p w14:paraId="7AA672A9" w14:textId="77777777" w:rsidR="00753003" w:rsidRPr="00753003" w:rsidRDefault="00753003" w:rsidP="00753003">
      <w:pPr>
        <w:spacing w:line="360" w:lineRule="auto"/>
        <w:ind w:firstLine="720"/>
        <w:rPr>
          <w:lang w:val="fr-FR"/>
        </w:rPr>
      </w:pPr>
      <w:r w:rsidRPr="00753003">
        <w:rPr>
          <w:b/>
          <w:bCs/>
          <w:lang w:val="fr-FR"/>
        </w:rPr>
        <w:t xml:space="preserve">- Phase 2 — Fine-Tuning (jusqu'à 50 </w:t>
      </w:r>
      <w:proofErr w:type="spellStart"/>
      <w:r w:rsidRPr="00753003">
        <w:rPr>
          <w:b/>
          <w:bCs/>
          <w:lang w:val="fr-FR"/>
        </w:rPr>
        <w:t>epochs</w:t>
      </w:r>
      <w:proofErr w:type="spellEnd"/>
      <w:r w:rsidRPr="00753003">
        <w:rPr>
          <w:b/>
          <w:bCs/>
          <w:lang w:val="fr-FR"/>
        </w:rPr>
        <w:t>)</w:t>
      </w:r>
      <w:r w:rsidRPr="00753003">
        <w:rPr>
          <w:lang w:val="fr-FR"/>
        </w:rPr>
        <w:t xml:space="preserve"> : Les 50 dernières couches de la base sont dégelées progressivement. Le </w:t>
      </w:r>
      <w:proofErr w:type="spellStart"/>
      <w:r w:rsidRPr="00753003">
        <w:rPr>
          <w:lang w:val="fr-FR"/>
        </w:rPr>
        <w:t>learning</w:t>
      </w:r>
      <w:proofErr w:type="spellEnd"/>
      <w:r w:rsidRPr="00753003">
        <w:rPr>
          <w:lang w:val="fr-FR"/>
        </w:rPr>
        <w:t xml:space="preserve"> rate est réduit à 1e-5 pour éviter de dégrader les poids pré-entraînés.</w:t>
      </w:r>
    </w:p>
    <w:p w14:paraId="64EDC2E3" w14:textId="5E89AA1D" w:rsidR="00753003" w:rsidRDefault="00753003" w:rsidP="00753003">
      <w:pPr>
        <w:spacing w:line="360" w:lineRule="auto"/>
        <w:ind w:firstLine="720"/>
        <w:rPr>
          <w:lang w:val="fr-FR"/>
        </w:rPr>
      </w:pPr>
      <w:r w:rsidRPr="00753003">
        <w:rPr>
          <w:lang w:val="fr-FR"/>
        </w:rPr>
        <w:t xml:space="preserve">Trois callbacks automatiques protègent ce processus : </w:t>
      </w:r>
      <w:proofErr w:type="spellStart"/>
      <w:r w:rsidRPr="00A46C5A">
        <w:rPr>
          <w:b/>
          <w:bCs/>
          <w:lang w:val="fr-FR"/>
        </w:rPr>
        <w:t>EarlyStopping</w:t>
      </w:r>
      <w:proofErr w:type="spellEnd"/>
      <w:r w:rsidRPr="00753003">
        <w:rPr>
          <w:lang w:val="fr-FR"/>
        </w:rPr>
        <w:t xml:space="preserve"> (arrêt si pas d'amélioration pendant 8 </w:t>
      </w:r>
      <w:proofErr w:type="spellStart"/>
      <w:r w:rsidRPr="00753003">
        <w:rPr>
          <w:lang w:val="fr-FR"/>
        </w:rPr>
        <w:t>epochs</w:t>
      </w:r>
      <w:proofErr w:type="spellEnd"/>
      <w:r w:rsidRPr="00753003">
        <w:rPr>
          <w:lang w:val="fr-FR"/>
        </w:rPr>
        <w:t xml:space="preserve">), </w:t>
      </w:r>
      <w:proofErr w:type="spellStart"/>
      <w:r w:rsidRPr="00A46C5A">
        <w:rPr>
          <w:b/>
          <w:bCs/>
          <w:lang w:val="fr-FR"/>
        </w:rPr>
        <w:t>ReduceLROnPlateau</w:t>
      </w:r>
      <w:proofErr w:type="spellEnd"/>
      <w:r w:rsidRPr="00753003">
        <w:rPr>
          <w:lang w:val="fr-FR"/>
        </w:rPr>
        <w:t xml:space="preserve"> (réduction automatique du </w:t>
      </w:r>
      <w:proofErr w:type="spellStart"/>
      <w:r w:rsidRPr="00753003">
        <w:rPr>
          <w:lang w:val="fr-FR"/>
        </w:rPr>
        <w:t>learning</w:t>
      </w:r>
      <w:proofErr w:type="spellEnd"/>
      <w:r w:rsidRPr="00753003">
        <w:rPr>
          <w:lang w:val="fr-FR"/>
        </w:rPr>
        <w:t xml:space="preserve"> rate en cas de stagnation), et </w:t>
      </w:r>
      <w:proofErr w:type="spellStart"/>
      <w:r w:rsidRPr="00A46C5A">
        <w:rPr>
          <w:b/>
          <w:bCs/>
          <w:lang w:val="fr-FR"/>
        </w:rPr>
        <w:t>ModelCheckpoint</w:t>
      </w:r>
      <w:proofErr w:type="spellEnd"/>
      <w:r w:rsidRPr="00753003">
        <w:rPr>
          <w:lang w:val="fr-FR"/>
        </w:rPr>
        <w:t xml:space="preserve"> (sauvegarde du meilleur modèle sur Google Drive). Les images sont redimensionnées à 384×384 pixels et traitées par lots de 8 images (batch size réduit pour éviter les erreurs de mémoire GPU).</w:t>
      </w:r>
    </w:p>
    <w:p w14:paraId="387CA51D" w14:textId="73FE0D37" w:rsidR="005C1A30" w:rsidRPr="005C1A30" w:rsidRDefault="005C1A30" w:rsidP="005C1A30">
      <w:pPr>
        <w:pStyle w:val="Titre4"/>
      </w:pPr>
      <w:r w:rsidRPr="005C1A30">
        <w:t xml:space="preserve">Quantification (Int8/Float16) et conversion vers le format </w:t>
      </w:r>
      <w:proofErr w:type="spellStart"/>
      <w:r w:rsidRPr="005C1A30">
        <w:t>TFLite</w:t>
      </w:r>
      <w:proofErr w:type="spellEnd"/>
    </w:p>
    <w:p w14:paraId="20D71FEE" w14:textId="308558A1" w:rsidR="005C1A30" w:rsidRPr="005C1A30" w:rsidRDefault="005C1A30" w:rsidP="005C1A30">
      <w:pPr>
        <w:spacing w:line="360" w:lineRule="auto"/>
        <w:ind w:firstLine="720"/>
        <w:rPr>
          <w:lang w:val="fr-FR"/>
        </w:rPr>
      </w:pPr>
      <w:r w:rsidRPr="005C1A30">
        <w:rPr>
          <w:lang w:val="fr-FR"/>
        </w:rPr>
        <w:t xml:space="preserve">Une fois le modèle entraîné, il pèse souvent plusieurs centaines de mégaoctets. C'est trop lourd pour une application mobile. </w:t>
      </w:r>
      <w:r w:rsidR="00940C7E">
        <w:rPr>
          <w:lang w:val="fr-FR"/>
        </w:rPr>
        <w:t>La</w:t>
      </w:r>
      <w:r w:rsidRPr="005C1A30">
        <w:rPr>
          <w:lang w:val="fr-FR"/>
        </w:rPr>
        <w:t xml:space="preserve"> Quantification </w:t>
      </w:r>
      <w:r w:rsidR="00940C7E">
        <w:rPr>
          <w:lang w:val="fr-FR"/>
        </w:rPr>
        <w:t>permet de</w:t>
      </w:r>
      <w:r w:rsidRPr="005C1A30">
        <w:rPr>
          <w:lang w:val="fr-FR"/>
        </w:rPr>
        <w:t xml:space="preserve"> simplifi</w:t>
      </w:r>
      <w:r w:rsidR="00940C7E">
        <w:rPr>
          <w:lang w:val="fr-FR"/>
        </w:rPr>
        <w:t>er</w:t>
      </w:r>
      <w:r w:rsidRPr="005C1A30">
        <w:rPr>
          <w:lang w:val="fr-FR"/>
        </w:rPr>
        <w:t xml:space="preserve"> les calculs mathématiques internes du modèle pour réduire sa taille sans perdre en précision. Le modèle est ensuite converti au format </w:t>
      </w:r>
      <w:proofErr w:type="spellStart"/>
      <w:r w:rsidRPr="005C1A30">
        <w:rPr>
          <w:lang w:val="fr-FR"/>
        </w:rPr>
        <w:t>TensorFlow</w:t>
      </w:r>
      <w:proofErr w:type="spellEnd"/>
      <w:r w:rsidRPr="005C1A30">
        <w:rPr>
          <w:lang w:val="fr-FR"/>
        </w:rPr>
        <w:t xml:space="preserve"> Lite </w:t>
      </w:r>
      <w:r w:rsidR="006D3C4D" w:rsidRPr="005C1A30">
        <w:rPr>
          <w:lang w:val="fr-FR"/>
        </w:rPr>
        <w:t>(</w:t>
      </w:r>
      <w:proofErr w:type="spellStart"/>
      <w:proofErr w:type="gramStart"/>
      <w:r w:rsidR="006D3C4D">
        <w:rPr>
          <w:lang w:val="fr-FR"/>
        </w:rPr>
        <w:t>model</w:t>
      </w:r>
      <w:r w:rsidR="006D3C4D" w:rsidRPr="005C1A30">
        <w:rPr>
          <w:lang w:val="fr-FR"/>
        </w:rPr>
        <w:t>.tflite</w:t>
      </w:r>
      <w:proofErr w:type="spellEnd"/>
      <w:proofErr w:type="gramEnd"/>
      <w:r w:rsidRPr="005C1A30">
        <w:rPr>
          <w:lang w:val="fr-FR"/>
        </w:rPr>
        <w:t>), qui est le standard pour l'IA embarquée [5].</w:t>
      </w:r>
    </w:p>
    <w:p w14:paraId="77F0B17E" w14:textId="05954577" w:rsidR="005C1A30" w:rsidRPr="005C1A30" w:rsidRDefault="005C1A30" w:rsidP="005C1A30">
      <w:pPr>
        <w:pStyle w:val="Titre3"/>
      </w:pPr>
      <w:bookmarkStart w:id="45" w:name="_Toc229307651"/>
      <w:r w:rsidRPr="005C1A30">
        <w:t>Mise en œuvre technique de l'interprétabilité (XAI)</w:t>
      </w:r>
      <w:bookmarkEnd w:id="45"/>
    </w:p>
    <w:p w14:paraId="67D62C47" w14:textId="27480304" w:rsidR="005C1A30" w:rsidRPr="005C1A30" w:rsidRDefault="005C1A30" w:rsidP="005C1A30">
      <w:pPr>
        <w:pStyle w:val="Titre4"/>
      </w:pPr>
      <w:r w:rsidRPr="005C1A30">
        <w:t xml:space="preserve">Implémentation de </w:t>
      </w:r>
      <w:proofErr w:type="spellStart"/>
      <w:r w:rsidRPr="005C1A30">
        <w:t>Grad</w:t>
      </w:r>
      <w:proofErr w:type="spellEnd"/>
      <w:r w:rsidRPr="005C1A30">
        <w:t>-CAM : Visualisation des zones d'activation sur les lésions</w:t>
      </w:r>
    </w:p>
    <w:p w14:paraId="1E6D833A" w14:textId="2AE1E728" w:rsidR="005C1A30" w:rsidRPr="005C1A30" w:rsidRDefault="00940C7E" w:rsidP="005C1A30">
      <w:pPr>
        <w:spacing w:line="360" w:lineRule="auto"/>
        <w:ind w:firstLine="720"/>
        <w:rPr>
          <w:lang w:val="fr-FR"/>
        </w:rPr>
      </w:pPr>
      <w:r>
        <w:rPr>
          <w:lang w:val="fr-FR"/>
        </w:rPr>
        <w:t xml:space="preserve">Selon ce qui est </w:t>
      </w:r>
      <w:r w:rsidR="005C1A30" w:rsidRPr="005C1A30">
        <w:rPr>
          <w:lang w:val="fr-FR"/>
        </w:rPr>
        <w:t xml:space="preserve">évoqué dans le cadre éthique, l'IA ne doit pas être une boîte noire. </w:t>
      </w:r>
      <w:r>
        <w:rPr>
          <w:lang w:val="fr-FR"/>
        </w:rPr>
        <w:t>Il faut</w:t>
      </w:r>
      <w:r w:rsidR="005C1A30" w:rsidRPr="005C1A30">
        <w:rPr>
          <w:lang w:val="fr-FR"/>
        </w:rPr>
        <w:t xml:space="preserve"> implément</w:t>
      </w:r>
      <w:r>
        <w:rPr>
          <w:lang w:val="fr-FR"/>
        </w:rPr>
        <w:t>er</w:t>
      </w:r>
      <w:r w:rsidR="005C1A30" w:rsidRPr="005C1A30">
        <w:rPr>
          <w:lang w:val="fr-FR"/>
        </w:rPr>
        <w:t xml:space="preserve"> la technique </w:t>
      </w:r>
      <w:proofErr w:type="spellStart"/>
      <w:r w:rsidR="005C1A30" w:rsidRPr="005C1A30">
        <w:rPr>
          <w:lang w:val="fr-FR"/>
        </w:rPr>
        <w:t>Grad</w:t>
      </w:r>
      <w:proofErr w:type="spellEnd"/>
      <w:r w:rsidR="005C1A30" w:rsidRPr="005C1A30">
        <w:rPr>
          <w:lang w:val="fr-FR"/>
        </w:rPr>
        <w:t>-CAM. Elle génère des cartes de chaleur (</w:t>
      </w:r>
      <w:proofErr w:type="spellStart"/>
      <w:r w:rsidR="005C1A30" w:rsidRPr="005C1A30">
        <w:rPr>
          <w:lang w:val="fr-FR"/>
        </w:rPr>
        <w:t>Heatmaps</w:t>
      </w:r>
      <w:proofErr w:type="spellEnd"/>
      <w:r w:rsidR="005C1A30" w:rsidRPr="005C1A30">
        <w:rPr>
          <w:lang w:val="fr-FR"/>
        </w:rPr>
        <w:t>) qui se superposent à la photo de la peau. Les zones rouges montrent précisément quels détails de la lésion ont convaincu l'IA de donner son diagnostic.</w:t>
      </w:r>
    </w:p>
    <w:p w14:paraId="6A4FFCF8" w14:textId="0BB1571B" w:rsidR="005C1A30" w:rsidRPr="005C1A30" w:rsidRDefault="005C1A30" w:rsidP="005C1A30">
      <w:pPr>
        <w:pStyle w:val="Titre4"/>
      </w:pPr>
      <w:r w:rsidRPr="005C1A30">
        <w:t>Seuils de confiance et gestion des cas d'incertitude du modèle</w:t>
      </w:r>
    </w:p>
    <w:p w14:paraId="5850148C" w14:textId="007A1B0C" w:rsidR="00AD7AF9" w:rsidRDefault="005C1A30" w:rsidP="005C1A30">
      <w:pPr>
        <w:spacing w:line="360" w:lineRule="auto"/>
        <w:ind w:firstLine="720"/>
        <w:rPr>
          <w:lang w:val="fr-FR"/>
        </w:rPr>
      </w:pPr>
      <w:r w:rsidRPr="005C1A30">
        <w:rPr>
          <w:lang w:val="fr-FR"/>
        </w:rPr>
        <w:t xml:space="preserve">L'IA ne doit jamais "deviner" au hasard. </w:t>
      </w:r>
      <w:r w:rsidR="00E01632">
        <w:rPr>
          <w:lang w:val="fr-FR"/>
        </w:rPr>
        <w:t xml:space="preserve">Il faut </w:t>
      </w:r>
      <w:r w:rsidRPr="005C1A30">
        <w:rPr>
          <w:lang w:val="fr-FR"/>
        </w:rPr>
        <w:t>configur</w:t>
      </w:r>
      <w:r w:rsidR="00E01632">
        <w:rPr>
          <w:lang w:val="fr-FR"/>
        </w:rPr>
        <w:t>er</w:t>
      </w:r>
      <w:r w:rsidRPr="005C1A30">
        <w:rPr>
          <w:lang w:val="fr-FR"/>
        </w:rPr>
        <w:t xml:space="preserve"> un seuil de confiance. Si le modèle est sûr à moins de 60%, l'application affiche un message d'incertitude : "Résultat incertain, consultez un spécialiste". Cette approche prudente est indispensable pour garantir la sécurité médicale et la fiabilité du système </w:t>
      </w:r>
      <w:proofErr w:type="spellStart"/>
      <w:r w:rsidRPr="005C1A30">
        <w:rPr>
          <w:lang w:val="fr-FR"/>
        </w:rPr>
        <w:t>Cutisia</w:t>
      </w:r>
      <w:proofErr w:type="spellEnd"/>
      <w:r w:rsidRPr="005C1A30">
        <w:rPr>
          <w:lang w:val="fr-FR"/>
        </w:rPr>
        <w:t>.</w:t>
      </w:r>
    </w:p>
    <w:p w14:paraId="5377DAE0" w14:textId="25ACA0B3" w:rsidR="005C1A30" w:rsidRPr="005C1A30" w:rsidRDefault="005C1A30" w:rsidP="005C1A30">
      <w:pPr>
        <w:pStyle w:val="Titre2"/>
      </w:pPr>
      <w:bookmarkStart w:id="46" w:name="_Toc229307652"/>
      <w:r w:rsidRPr="005C1A30">
        <w:lastRenderedPageBreak/>
        <w:t>Architecture Système et Conception de la Solution "Edge-to-Cloud"</w:t>
      </w:r>
      <w:bookmarkEnd w:id="46"/>
    </w:p>
    <w:p w14:paraId="3814B724" w14:textId="74624F70" w:rsidR="005C1A30" w:rsidRPr="005C1A30" w:rsidRDefault="005C1A30" w:rsidP="005C1A30">
      <w:pPr>
        <w:pStyle w:val="Titre3"/>
      </w:pPr>
      <w:bookmarkStart w:id="47" w:name="_Toc229307653"/>
      <w:r w:rsidRPr="005C1A30">
        <w:t>Conception globale de la solution</w:t>
      </w:r>
      <w:bookmarkEnd w:id="47"/>
    </w:p>
    <w:p w14:paraId="0DC2ABE9" w14:textId="6A4BA699" w:rsidR="005C1A30" w:rsidRPr="005C1A30" w:rsidRDefault="005C1A30" w:rsidP="005C1A30">
      <w:pPr>
        <w:pStyle w:val="Titre4"/>
      </w:pPr>
      <w:r w:rsidRPr="005C1A30">
        <w:t>Architecture hybride : Inférence locale vs Analyse Cloud</w:t>
      </w:r>
    </w:p>
    <w:p w14:paraId="0049B63B" w14:textId="77777777" w:rsidR="005C1A30" w:rsidRPr="005C1A30" w:rsidRDefault="005C1A30" w:rsidP="005C1A30">
      <w:pPr>
        <w:spacing w:line="360" w:lineRule="auto"/>
        <w:ind w:firstLine="720"/>
        <w:rPr>
          <w:lang w:val="fr-FR"/>
        </w:rPr>
      </w:pPr>
      <w:proofErr w:type="spellStart"/>
      <w:r w:rsidRPr="005C1A30">
        <w:rPr>
          <w:lang w:val="fr-FR"/>
        </w:rPr>
        <w:t>Cutisia</w:t>
      </w:r>
      <w:proofErr w:type="spellEnd"/>
      <w:r w:rsidRPr="005C1A30">
        <w:rPr>
          <w:lang w:val="fr-FR"/>
        </w:rPr>
        <w:t xml:space="preserve"> utilise une architecture hybride intelligente. Le diagnostic de base est effectué localement sur le smartphone (Edge). Cela permet de fonctionner sans internet, ce qui est vital en zone rurale. En revanche, pour les cas complexes demandant une analyse plus poussée, l'image peut être envoyée vers un serveur Cloud plus puissant.</w:t>
      </w:r>
    </w:p>
    <w:p w14:paraId="26E0ABD5" w14:textId="01A0F790" w:rsidR="005C1A30" w:rsidRPr="005C1A30" w:rsidRDefault="005C1A30" w:rsidP="005C1A30">
      <w:pPr>
        <w:pStyle w:val="Titre4"/>
      </w:pPr>
      <w:r w:rsidRPr="005C1A30">
        <w:t xml:space="preserve">Arbitrage Performance/Consommation en Edge </w:t>
      </w:r>
      <w:proofErr w:type="spellStart"/>
      <w:r w:rsidRPr="005C1A30">
        <w:t>Computing</w:t>
      </w:r>
      <w:proofErr w:type="spellEnd"/>
    </w:p>
    <w:p w14:paraId="5DD53977" w14:textId="20B36D90" w:rsidR="00AD7AF9" w:rsidRDefault="005C1A30" w:rsidP="005C1A30">
      <w:pPr>
        <w:spacing w:line="360" w:lineRule="auto"/>
        <w:ind w:firstLine="720"/>
        <w:rPr>
          <w:lang w:val="fr-FR"/>
        </w:rPr>
      </w:pPr>
      <w:r w:rsidRPr="005C1A30">
        <w:rPr>
          <w:lang w:val="fr-FR"/>
        </w:rPr>
        <w:t xml:space="preserve">Le défi de l'IA sur mobile est de ne pas ralentir le téléphone. </w:t>
      </w:r>
      <w:r w:rsidR="00406752">
        <w:rPr>
          <w:lang w:val="fr-FR"/>
        </w:rPr>
        <w:t>U</w:t>
      </w:r>
      <w:r w:rsidRPr="005C1A30">
        <w:rPr>
          <w:lang w:val="fr-FR"/>
        </w:rPr>
        <w:t>n</w:t>
      </w:r>
      <w:r w:rsidR="00406752">
        <w:rPr>
          <w:lang w:val="fr-FR"/>
        </w:rPr>
        <w:t>e technique d’</w:t>
      </w:r>
      <w:r w:rsidRPr="005C1A30">
        <w:rPr>
          <w:lang w:val="fr-FR"/>
        </w:rPr>
        <w:t xml:space="preserve">arbitrage </w:t>
      </w:r>
      <w:r w:rsidR="00406752">
        <w:rPr>
          <w:lang w:val="fr-FR"/>
        </w:rPr>
        <w:t>permet de</w:t>
      </w:r>
      <w:r w:rsidRPr="005C1A30">
        <w:rPr>
          <w:lang w:val="fr-FR"/>
        </w:rPr>
        <w:t xml:space="preserve"> choisir un modèle assez puissant pour être précis, mais assez léger pour ne pas consommer trop de batterie ou de mémoire RAM. C'est le principe du Edge </w:t>
      </w:r>
      <w:proofErr w:type="spellStart"/>
      <w:r w:rsidRPr="005C1A30">
        <w:rPr>
          <w:lang w:val="fr-FR"/>
        </w:rPr>
        <w:t>Computing</w:t>
      </w:r>
      <w:proofErr w:type="spellEnd"/>
      <w:r w:rsidRPr="005C1A30">
        <w:rPr>
          <w:lang w:val="fr-FR"/>
        </w:rPr>
        <w:t xml:space="preserve"> : traiter l'information là où elle est créée pour gagner en rapidité et en autonomie.</w:t>
      </w:r>
    </w:p>
    <w:p w14:paraId="2736E934" w14:textId="37B926F3" w:rsidR="005C1A30" w:rsidRPr="005C1A30" w:rsidRDefault="005C1A30" w:rsidP="005C1A30">
      <w:pPr>
        <w:pStyle w:val="Titre3"/>
      </w:pPr>
      <w:bookmarkStart w:id="48" w:name="_Toc229307654"/>
      <w:r w:rsidRPr="005C1A30">
        <w:t>Modélisation du pipeline de traitement bout-en-bout</w:t>
      </w:r>
      <w:bookmarkEnd w:id="48"/>
    </w:p>
    <w:p w14:paraId="009D24E8" w14:textId="2E3EB392" w:rsidR="005C1A30" w:rsidRPr="005C1A30" w:rsidRDefault="005C1A30" w:rsidP="005C1A30">
      <w:pPr>
        <w:pStyle w:val="Titre4"/>
      </w:pPr>
      <w:r w:rsidRPr="005C1A30">
        <w:t xml:space="preserve">Du </w:t>
      </w:r>
      <w:proofErr w:type="spellStart"/>
      <w:r w:rsidRPr="005C1A30">
        <w:t>dataset</w:t>
      </w:r>
      <w:proofErr w:type="spellEnd"/>
      <w:r w:rsidRPr="005C1A30">
        <w:t xml:space="preserve"> U-Net à l'intégration dans le moteur embarqué : fil conducteur technique</w:t>
      </w:r>
    </w:p>
    <w:p w14:paraId="279D8C2C" w14:textId="77777777" w:rsidR="005C1A30" w:rsidRPr="005C1A30" w:rsidRDefault="005C1A30" w:rsidP="005C1A30">
      <w:pPr>
        <w:spacing w:line="360" w:lineRule="auto"/>
        <w:ind w:firstLine="720"/>
        <w:rPr>
          <w:lang w:val="fr-FR"/>
        </w:rPr>
      </w:pPr>
      <w:r w:rsidRPr="005C1A30">
        <w:rPr>
          <w:lang w:val="fr-FR"/>
        </w:rPr>
        <w:t xml:space="preserve">Le pipeline technique est le "fil conducteur" de notre solution. Il commence par la capture de l'image, passe par la segmentation U-Net pour isoler la lésion, et se termine par la classification </w:t>
      </w:r>
      <w:proofErr w:type="spellStart"/>
      <w:r w:rsidRPr="005C1A30">
        <w:rPr>
          <w:lang w:val="fr-FR"/>
        </w:rPr>
        <w:t>MobileNet</w:t>
      </w:r>
      <w:proofErr w:type="spellEnd"/>
      <w:r w:rsidRPr="005C1A30">
        <w:rPr>
          <w:lang w:val="fr-FR"/>
        </w:rPr>
        <w:t>. Toutes ces étapes, bien que complexes, se déroulent en moins de deux secondes pour l'utilisateur final.</w:t>
      </w:r>
    </w:p>
    <w:p w14:paraId="62173270" w14:textId="35A60540" w:rsidR="005C1A30" w:rsidRPr="005C1A30" w:rsidRDefault="005C1A30" w:rsidP="005C1A30">
      <w:pPr>
        <w:pStyle w:val="Titre4"/>
      </w:pPr>
      <w:r w:rsidRPr="005C1A30">
        <w:t>API de collecte et centralisation des données épidémiologiques</w:t>
      </w:r>
    </w:p>
    <w:p w14:paraId="2EF6D418" w14:textId="4FFDC26F" w:rsidR="005C1A30" w:rsidRPr="005C1A30" w:rsidRDefault="003E4FE3" w:rsidP="005C1A30">
      <w:pPr>
        <w:spacing w:line="360" w:lineRule="auto"/>
        <w:ind w:firstLine="720"/>
        <w:rPr>
          <w:lang w:val="fr-FR"/>
        </w:rPr>
      </w:pPr>
      <w:r w:rsidRPr="003E4FE3">
        <w:rPr>
          <w:lang w:val="fr-FR"/>
        </w:rPr>
        <w:t>Pour centraliser les résultats</w:t>
      </w:r>
      <w:r>
        <w:rPr>
          <w:lang w:val="fr-FR"/>
        </w:rPr>
        <w:t xml:space="preserve"> de manière provisoire pour le </w:t>
      </w:r>
      <w:proofErr w:type="spellStart"/>
      <w:r>
        <w:rPr>
          <w:lang w:val="fr-FR"/>
        </w:rPr>
        <w:t>demo</w:t>
      </w:r>
      <w:proofErr w:type="spellEnd"/>
      <w:r w:rsidRPr="003E4FE3">
        <w:rPr>
          <w:lang w:val="fr-FR"/>
        </w:rPr>
        <w:t xml:space="preserve">, une API REST développée avec </w:t>
      </w:r>
      <w:proofErr w:type="spellStart"/>
      <w:r w:rsidRPr="003E4FE3">
        <w:rPr>
          <w:lang w:val="fr-FR"/>
        </w:rPr>
        <w:t>FastAPI</w:t>
      </w:r>
      <w:proofErr w:type="spellEnd"/>
      <w:r w:rsidRPr="003E4FE3">
        <w:rPr>
          <w:lang w:val="fr-FR"/>
        </w:rPr>
        <w:t xml:space="preserve"> (</w:t>
      </w:r>
      <w:proofErr w:type="spellStart"/>
      <w:r w:rsidRPr="003E4FE3">
        <w:rPr>
          <w:lang w:val="fr-FR"/>
        </w:rPr>
        <w:t>framework</w:t>
      </w:r>
      <w:proofErr w:type="spellEnd"/>
      <w:r w:rsidRPr="003E4FE3">
        <w:rPr>
          <w:lang w:val="fr-FR"/>
        </w:rPr>
        <w:t xml:space="preserve"> Python haute performance), hébergée sur Google </w:t>
      </w:r>
      <w:proofErr w:type="spellStart"/>
      <w:r w:rsidRPr="003E4FE3">
        <w:rPr>
          <w:lang w:val="fr-FR"/>
        </w:rPr>
        <w:t>Colab</w:t>
      </w:r>
      <w:proofErr w:type="spellEnd"/>
      <w:r w:rsidRPr="003E4FE3">
        <w:rPr>
          <w:lang w:val="fr-FR"/>
        </w:rPr>
        <w:t xml:space="preserve"> et exposée sur Internet via un tunnel HTTPS </w:t>
      </w:r>
      <w:proofErr w:type="spellStart"/>
      <w:r w:rsidRPr="003E4FE3">
        <w:rPr>
          <w:lang w:val="fr-FR"/>
        </w:rPr>
        <w:t>pyngrok</w:t>
      </w:r>
      <w:proofErr w:type="spellEnd"/>
      <w:r w:rsidR="004A6B69">
        <w:rPr>
          <w:lang w:val="fr-FR"/>
        </w:rPr>
        <w:t xml:space="preserve"> </w:t>
      </w:r>
      <w:r w:rsidRPr="003E4FE3">
        <w:rPr>
          <w:lang w:val="fr-FR"/>
        </w:rPr>
        <w:t xml:space="preserve">propose deux </w:t>
      </w:r>
      <w:proofErr w:type="spellStart"/>
      <w:r w:rsidRPr="003E4FE3">
        <w:rPr>
          <w:lang w:val="fr-FR"/>
        </w:rPr>
        <w:t>endpoints</w:t>
      </w:r>
      <w:proofErr w:type="spellEnd"/>
      <w:r w:rsidRPr="003E4FE3">
        <w:rPr>
          <w:lang w:val="fr-FR"/>
        </w:rPr>
        <w:t xml:space="preserve"> : `/</w:t>
      </w:r>
      <w:proofErr w:type="spellStart"/>
      <w:r w:rsidRPr="003E4FE3">
        <w:rPr>
          <w:lang w:val="fr-FR"/>
        </w:rPr>
        <w:t>predict</w:t>
      </w:r>
      <w:proofErr w:type="spellEnd"/>
      <w:r w:rsidRPr="003E4FE3">
        <w:rPr>
          <w:lang w:val="fr-FR"/>
        </w:rPr>
        <w:t>` pour le diagnostic Cloud (mode Elite) et `/</w:t>
      </w:r>
      <w:proofErr w:type="spellStart"/>
      <w:r w:rsidRPr="003E4FE3">
        <w:rPr>
          <w:lang w:val="fr-FR"/>
        </w:rPr>
        <w:t>collect</w:t>
      </w:r>
      <w:proofErr w:type="spellEnd"/>
      <w:r w:rsidRPr="003E4FE3">
        <w:rPr>
          <w:lang w:val="fr-FR"/>
        </w:rPr>
        <w:t>` pour la collecte de nouvelles images annotées. Elle permet de transférer de manière sécurisée les statistiques de diagnostic vers une base de données centrale, rendant possible le suivi épidémiologique en temps réel.</w:t>
      </w:r>
    </w:p>
    <w:p w14:paraId="4E337BA7" w14:textId="66E80A8D" w:rsidR="005C1A30" w:rsidRPr="005C1A30" w:rsidRDefault="005C1A30" w:rsidP="005C1A30">
      <w:pPr>
        <w:pStyle w:val="Titre3"/>
      </w:pPr>
      <w:bookmarkStart w:id="49" w:name="_Toc229307655"/>
      <w:r w:rsidRPr="005C1A30">
        <w:t>Vision "Smart DATA-CITY" et Système d'Information Géographique Sanitaire</w:t>
      </w:r>
      <w:bookmarkEnd w:id="49"/>
    </w:p>
    <w:p w14:paraId="281B94D4" w14:textId="3C8DEEC5" w:rsidR="005C1A30" w:rsidRPr="005C1A30" w:rsidRDefault="005C1A30" w:rsidP="005C1A30">
      <w:pPr>
        <w:pStyle w:val="Titre4"/>
      </w:pPr>
      <w:proofErr w:type="spellStart"/>
      <w:r w:rsidRPr="005C1A30">
        <w:t>Cutisia</w:t>
      </w:r>
      <w:proofErr w:type="spellEnd"/>
      <w:r w:rsidRPr="005C1A30">
        <w:t xml:space="preserve"> comme maillon d'un réseau de surveillance épidémiologique urbaine</w:t>
      </w:r>
    </w:p>
    <w:p w14:paraId="452956B7" w14:textId="77777777" w:rsidR="005C1A30" w:rsidRPr="005C1A30" w:rsidRDefault="005C1A30" w:rsidP="005C1A30">
      <w:pPr>
        <w:spacing w:line="360" w:lineRule="auto"/>
        <w:ind w:firstLine="720"/>
        <w:rPr>
          <w:lang w:val="fr-FR"/>
        </w:rPr>
      </w:pPr>
      <w:r w:rsidRPr="005C1A30">
        <w:rPr>
          <w:lang w:val="fr-FR"/>
        </w:rPr>
        <w:t xml:space="preserve">Dans une ville intelligente (Smart City), la donnée est la clé. </w:t>
      </w:r>
      <w:proofErr w:type="spellStart"/>
      <w:r w:rsidRPr="005C1A30">
        <w:rPr>
          <w:lang w:val="fr-FR"/>
        </w:rPr>
        <w:t>Cutisia</w:t>
      </w:r>
      <w:proofErr w:type="spellEnd"/>
      <w:r w:rsidRPr="005C1A30">
        <w:rPr>
          <w:lang w:val="fr-FR"/>
        </w:rPr>
        <w:t xml:space="preserve"> transforme chaque smartphone en un capteur de santé. En agrégeant les données anonymisées, les autorités sanitaires </w:t>
      </w:r>
      <w:r w:rsidRPr="005C1A30">
        <w:rPr>
          <w:lang w:val="fr-FR"/>
        </w:rPr>
        <w:lastRenderedPageBreak/>
        <w:t>peuvent voir apparaître des foyers infectieux (</w:t>
      </w:r>
      <w:proofErr w:type="gramStart"/>
      <w:r w:rsidRPr="005C1A30">
        <w:rPr>
          <w:lang w:val="fr-FR"/>
        </w:rPr>
        <w:t>ex:</w:t>
      </w:r>
      <w:proofErr w:type="gramEnd"/>
      <w:r w:rsidRPr="005C1A30">
        <w:rPr>
          <w:lang w:val="fr-FR"/>
        </w:rPr>
        <w:t xml:space="preserve"> une épidémie de gale dans un quartier spécifique) avant même que les patients n'arrivent à l'hôpital.</w:t>
      </w:r>
    </w:p>
    <w:p w14:paraId="5DF0922E" w14:textId="07C81079" w:rsidR="005C1A30" w:rsidRPr="005C1A30" w:rsidRDefault="005C1A30" w:rsidP="005C1A30">
      <w:pPr>
        <w:pStyle w:val="Titre4"/>
      </w:pPr>
      <w:r w:rsidRPr="005C1A30">
        <w:t>Modélisation des flux de données et monitoring à l'échelle de la ville</w:t>
      </w:r>
    </w:p>
    <w:p w14:paraId="780F47F8" w14:textId="1E14C705" w:rsidR="005C1A30" w:rsidRDefault="00000000" w:rsidP="005C1A30">
      <w:pPr>
        <w:spacing w:line="360" w:lineRule="auto"/>
        <w:ind w:firstLine="720"/>
        <w:rPr>
          <w:lang w:val="fr-FR"/>
        </w:rPr>
      </w:pPr>
      <w:r>
        <w:rPr>
          <w:noProof/>
        </w:rPr>
        <w:pict w14:anchorId="4D684BA1">
          <v:shape id="_x0000_s1041" type="#_x0000_t202" style="position:absolute;left:0;text-align:left;margin-left:-.05pt;margin-top:139.45pt;width:470.9pt;height:.05pt;z-index:251664896;mso-position-horizontal-relative:text;mso-position-vertical-relative:text" stroked="f">
            <v:textbox style="mso-fit-shape-to-text:t" inset="0,0,0,0">
              <w:txbxContent>
                <w:p w14:paraId="352A3CA0" w14:textId="40708E42" w:rsidR="00375727" w:rsidRPr="00043722" w:rsidRDefault="00375727" w:rsidP="00375727">
                  <w:pPr>
                    <w:pStyle w:val="Lgende"/>
                    <w:rPr>
                      <w:noProof/>
                    </w:rPr>
                  </w:pPr>
                  <w:bookmarkStart w:id="50" w:name="_Toc229307691"/>
                  <w:r>
                    <w:t xml:space="preserve">Figure </w:t>
                  </w:r>
                  <w:fldSimple w:instr=" SEQ Figure \* ARABIC ">
                    <w:r w:rsidR="00583D46">
                      <w:rPr>
                        <w:noProof/>
                      </w:rPr>
                      <w:t>7</w:t>
                    </w:r>
                  </w:fldSimple>
                  <w:r>
                    <w:t xml:space="preserve">. </w:t>
                  </w:r>
                  <w:proofErr w:type="spellStart"/>
                  <w:r w:rsidRPr="00375727">
                    <w:t>Modélisation</w:t>
                  </w:r>
                  <w:proofErr w:type="spellEnd"/>
                  <w:r w:rsidRPr="00375727">
                    <w:t xml:space="preserve"> des de </w:t>
                  </w:r>
                  <w:proofErr w:type="spellStart"/>
                  <w:r w:rsidRPr="00375727">
                    <w:t>données</w:t>
                  </w:r>
                  <w:proofErr w:type="spellEnd"/>
                  <w:r w:rsidRPr="00375727">
                    <w:t xml:space="preserve"> et monitoring à l' </w:t>
                  </w:r>
                  <w:proofErr w:type="spellStart"/>
                  <w:r w:rsidRPr="00375727">
                    <w:t>échelle</w:t>
                  </w:r>
                  <w:proofErr w:type="spellEnd"/>
                  <w:r w:rsidRPr="00375727">
                    <w:t xml:space="preserve"> de la </w:t>
                  </w:r>
                  <w:proofErr w:type="spellStart"/>
                  <w:r w:rsidRPr="00375727">
                    <w:t>ville</w:t>
                  </w:r>
                  <w:bookmarkEnd w:id="50"/>
                  <w:proofErr w:type="spellEnd"/>
                </w:p>
              </w:txbxContent>
            </v:textbox>
            <w10:wrap type="topAndBottom"/>
          </v:shape>
        </w:pict>
      </w:r>
      <w:r w:rsidR="00375727">
        <w:rPr>
          <w:noProof/>
          <w:lang w:val="fr-FR"/>
        </w:rPr>
        <w:drawing>
          <wp:anchor distT="0" distB="0" distL="114300" distR="114300" simplePos="0" relativeHeight="251652608" behindDoc="0" locked="0" layoutInCell="1" allowOverlap="1" wp14:anchorId="55ED23D5" wp14:editId="66A238B4">
            <wp:simplePos x="0" y="0"/>
            <wp:positionH relativeFrom="margin">
              <wp:posOffset>-635</wp:posOffset>
            </wp:positionH>
            <wp:positionV relativeFrom="paragraph">
              <wp:posOffset>1346835</wp:posOffset>
            </wp:positionV>
            <wp:extent cx="5980430" cy="367030"/>
            <wp:effectExtent l="0" t="0" r="0" b="0"/>
            <wp:wrapTopAndBottom/>
            <wp:docPr id="728084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8410" name="Image 728084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80430" cy="367030"/>
                    </a:xfrm>
                    <a:prstGeom prst="rect">
                      <a:avLst/>
                    </a:prstGeom>
                  </pic:spPr>
                </pic:pic>
              </a:graphicData>
            </a:graphic>
          </wp:anchor>
        </w:drawing>
      </w:r>
      <w:r w:rsidR="005C1A30" w:rsidRPr="005C1A30">
        <w:rPr>
          <w:lang w:val="fr-FR"/>
        </w:rPr>
        <w:t>Le Système d'Information Géographique (SIG) sanitaire permet de cartographier ces données. C'est l'aboutissement de la démarche "Smart DATA-CITY" : utiliser la donnée pour piloter les politiques de santé publique, optimiser l'envoi de médicaments ou de spécialistes là où le besoin est le plus critique.</w:t>
      </w:r>
    </w:p>
    <w:p w14:paraId="717047F1" w14:textId="7DA2705D" w:rsidR="005C1A30" w:rsidRDefault="005C1A30" w:rsidP="00AD7AF9">
      <w:pPr>
        <w:spacing w:line="360" w:lineRule="auto"/>
        <w:ind w:firstLine="720"/>
        <w:rPr>
          <w:lang w:val="fr-FR"/>
        </w:rPr>
      </w:pPr>
    </w:p>
    <w:p w14:paraId="1CCF5F46" w14:textId="77777777" w:rsidR="00375727" w:rsidRDefault="00375727" w:rsidP="00375727">
      <w:pPr>
        <w:pStyle w:val="Titre1"/>
        <w:rPr>
          <w:lang w:val="fr-FR"/>
        </w:rPr>
        <w:sectPr w:rsidR="00375727" w:rsidSect="00753E24">
          <w:pgSz w:w="12240" w:h="15840"/>
          <w:pgMar w:top="1411" w:right="1411" w:bottom="1411" w:left="1411" w:header="0" w:footer="720" w:gutter="0"/>
          <w:cols w:space="720"/>
          <w:formProt w:val="0"/>
          <w:docGrid w:linePitch="360"/>
        </w:sectPr>
      </w:pPr>
    </w:p>
    <w:p w14:paraId="7C7FBF26" w14:textId="77777777" w:rsidR="00375727" w:rsidRDefault="00375727" w:rsidP="00375727">
      <w:pPr>
        <w:rPr>
          <w:lang w:val="fr-FR"/>
        </w:rPr>
      </w:pPr>
    </w:p>
    <w:p w14:paraId="2F277286" w14:textId="77777777" w:rsidR="00375727" w:rsidRDefault="00375727" w:rsidP="00375727">
      <w:pPr>
        <w:rPr>
          <w:lang w:val="fr-FR"/>
        </w:rPr>
      </w:pPr>
    </w:p>
    <w:p w14:paraId="08D922AB" w14:textId="77777777" w:rsidR="00375727" w:rsidRDefault="00375727" w:rsidP="00375727">
      <w:pPr>
        <w:rPr>
          <w:lang w:val="fr-FR"/>
        </w:rPr>
      </w:pPr>
    </w:p>
    <w:p w14:paraId="497B7B49" w14:textId="77777777" w:rsidR="00375727" w:rsidRDefault="00375727" w:rsidP="00375727">
      <w:pPr>
        <w:rPr>
          <w:lang w:val="fr-FR"/>
        </w:rPr>
      </w:pPr>
    </w:p>
    <w:p w14:paraId="1B105503" w14:textId="77777777" w:rsidR="00375727" w:rsidRDefault="00375727" w:rsidP="00375727">
      <w:pPr>
        <w:rPr>
          <w:lang w:val="fr-FR"/>
        </w:rPr>
      </w:pPr>
    </w:p>
    <w:p w14:paraId="1C8892B2" w14:textId="77777777" w:rsidR="00375727" w:rsidRDefault="00375727" w:rsidP="00375727">
      <w:pPr>
        <w:rPr>
          <w:lang w:val="fr-FR"/>
        </w:rPr>
      </w:pPr>
    </w:p>
    <w:p w14:paraId="7A56F0BB" w14:textId="77777777" w:rsidR="00375727" w:rsidRDefault="00375727" w:rsidP="00375727">
      <w:pPr>
        <w:rPr>
          <w:lang w:val="fr-FR"/>
        </w:rPr>
      </w:pPr>
    </w:p>
    <w:p w14:paraId="5972DAF3" w14:textId="77777777" w:rsidR="00375727" w:rsidRDefault="00375727" w:rsidP="00375727">
      <w:pPr>
        <w:rPr>
          <w:lang w:val="fr-FR"/>
        </w:rPr>
      </w:pPr>
    </w:p>
    <w:p w14:paraId="78E6264A" w14:textId="77777777" w:rsidR="00375727" w:rsidRDefault="00375727" w:rsidP="00375727">
      <w:pPr>
        <w:rPr>
          <w:lang w:val="fr-FR"/>
        </w:rPr>
      </w:pPr>
    </w:p>
    <w:p w14:paraId="37A3073D" w14:textId="77777777" w:rsidR="00375727" w:rsidRDefault="00375727" w:rsidP="00375727">
      <w:pPr>
        <w:rPr>
          <w:lang w:val="fr-FR"/>
        </w:rPr>
      </w:pPr>
    </w:p>
    <w:p w14:paraId="79907AAE" w14:textId="77777777" w:rsidR="00375727" w:rsidRDefault="00375727" w:rsidP="00375727">
      <w:pPr>
        <w:rPr>
          <w:lang w:val="fr-FR"/>
        </w:rPr>
      </w:pPr>
    </w:p>
    <w:p w14:paraId="63B73276" w14:textId="77777777" w:rsidR="00375727" w:rsidRDefault="00375727" w:rsidP="00375727">
      <w:pPr>
        <w:rPr>
          <w:lang w:val="fr-FR"/>
        </w:rPr>
      </w:pPr>
    </w:p>
    <w:p w14:paraId="5B0683AF" w14:textId="77777777" w:rsidR="00375727" w:rsidRDefault="00375727" w:rsidP="00375727">
      <w:pPr>
        <w:rPr>
          <w:lang w:val="fr-FR"/>
        </w:rPr>
      </w:pPr>
    </w:p>
    <w:p w14:paraId="33A01458" w14:textId="5A86B2A1" w:rsidR="005C1A30" w:rsidRDefault="00375727" w:rsidP="00375727">
      <w:pPr>
        <w:pStyle w:val="Titre1"/>
        <w:rPr>
          <w:lang w:val="fr-FR"/>
        </w:rPr>
      </w:pPr>
      <w:bookmarkStart w:id="51" w:name="_Toc229307656"/>
      <w:r w:rsidRPr="00375727">
        <w:rPr>
          <w:lang w:val="fr-FR"/>
        </w:rPr>
        <w:t xml:space="preserve">PARTIE </w:t>
      </w:r>
      <w:proofErr w:type="gramStart"/>
      <w:r w:rsidRPr="00375727">
        <w:rPr>
          <w:lang w:val="fr-FR"/>
        </w:rPr>
        <w:t>III:</w:t>
      </w:r>
      <w:proofErr w:type="gramEnd"/>
      <w:r w:rsidRPr="00375727">
        <w:rPr>
          <w:lang w:val="fr-FR"/>
        </w:rPr>
        <w:tab/>
        <w:t>RÉALISATION, TESTS ET ANALYSE DES RÉSULTATS</w:t>
      </w:r>
      <w:bookmarkEnd w:id="51"/>
    </w:p>
    <w:p w14:paraId="7595C26B" w14:textId="4CEB2887" w:rsidR="00375727" w:rsidRDefault="00375727" w:rsidP="00AD7AF9">
      <w:pPr>
        <w:spacing w:line="360" w:lineRule="auto"/>
        <w:ind w:firstLine="720"/>
        <w:rPr>
          <w:lang w:val="fr-FR"/>
        </w:rPr>
      </w:pPr>
      <w:r>
        <w:rPr>
          <w:lang w:val="fr-FR"/>
        </w:rPr>
        <w:br w:type="page"/>
      </w:r>
    </w:p>
    <w:p w14:paraId="35C7C17A" w14:textId="41F795FB" w:rsidR="000462C4" w:rsidRPr="000462C4" w:rsidRDefault="000462C4" w:rsidP="000462C4">
      <w:pPr>
        <w:pStyle w:val="Titre2"/>
      </w:pPr>
      <w:bookmarkStart w:id="52" w:name="_Toc229307657"/>
      <w:r w:rsidRPr="000462C4">
        <w:lastRenderedPageBreak/>
        <w:t>Développement et Intégration logicielle</w:t>
      </w:r>
      <w:bookmarkEnd w:id="52"/>
    </w:p>
    <w:p w14:paraId="4B56275F" w14:textId="5B26CEEE" w:rsidR="000462C4" w:rsidRPr="000462C4" w:rsidRDefault="000462C4" w:rsidP="000462C4">
      <w:pPr>
        <w:pStyle w:val="Titre3"/>
      </w:pPr>
      <w:bookmarkStart w:id="53" w:name="_Toc229307658"/>
      <w:r w:rsidRPr="000462C4">
        <w:t>Interface utilisateur et expérience patient (Mobile)</w:t>
      </w:r>
      <w:bookmarkEnd w:id="53"/>
    </w:p>
    <w:p w14:paraId="43313297" w14:textId="41223A44" w:rsidR="000462C4" w:rsidRPr="000462C4" w:rsidRDefault="000462C4" w:rsidP="000462C4">
      <w:pPr>
        <w:pStyle w:val="Titre4"/>
      </w:pPr>
      <w:r w:rsidRPr="000462C4">
        <w:t>Architecture logicielle et design system (Flutter)</w:t>
      </w:r>
    </w:p>
    <w:p w14:paraId="516EA4D8" w14:textId="28C7ED51" w:rsidR="000462C4" w:rsidRPr="000462C4" w:rsidRDefault="000462C4" w:rsidP="000462C4">
      <w:pPr>
        <w:spacing w:line="360" w:lineRule="auto"/>
        <w:ind w:firstLine="720"/>
        <w:rPr>
          <w:lang w:val="fr-FR"/>
        </w:rPr>
      </w:pPr>
      <w:r w:rsidRPr="000462C4">
        <w:rPr>
          <w:lang w:val="fr-FR"/>
        </w:rPr>
        <w:t>Flutter</w:t>
      </w:r>
      <w:r w:rsidR="00E93E70">
        <w:rPr>
          <w:lang w:val="fr-FR"/>
        </w:rPr>
        <w:t xml:space="preserve"> est </w:t>
      </w:r>
      <w:r w:rsidR="00E93E70" w:rsidRPr="000462C4">
        <w:rPr>
          <w:lang w:val="fr-FR"/>
        </w:rPr>
        <w:t>choisi</w:t>
      </w:r>
      <w:r w:rsidR="00E93E70">
        <w:rPr>
          <w:lang w:val="fr-FR"/>
        </w:rPr>
        <w:t xml:space="preserve"> p</w:t>
      </w:r>
      <w:r w:rsidR="00E93E70" w:rsidRPr="000462C4">
        <w:rPr>
          <w:lang w:val="fr-FR"/>
        </w:rPr>
        <w:t xml:space="preserve">our développer </w:t>
      </w:r>
      <w:proofErr w:type="spellStart"/>
      <w:r w:rsidR="00E93E70" w:rsidRPr="000462C4">
        <w:rPr>
          <w:lang w:val="fr-FR"/>
        </w:rPr>
        <w:t>Cutisia</w:t>
      </w:r>
      <w:proofErr w:type="spellEnd"/>
      <w:r w:rsidRPr="000462C4">
        <w:rPr>
          <w:lang w:val="fr-FR"/>
        </w:rPr>
        <w:t xml:space="preserve">. Ce </w:t>
      </w:r>
      <w:proofErr w:type="spellStart"/>
      <w:r w:rsidRPr="000462C4">
        <w:rPr>
          <w:lang w:val="fr-FR"/>
        </w:rPr>
        <w:t>framework</w:t>
      </w:r>
      <w:proofErr w:type="spellEnd"/>
      <w:r w:rsidRPr="000462C4">
        <w:rPr>
          <w:lang w:val="fr-FR"/>
        </w:rPr>
        <w:t xml:space="preserve"> permet de créer une application fluide et esthétique qui fonctionne sur tous les téléphones. </w:t>
      </w:r>
      <w:r w:rsidR="00E93E70">
        <w:rPr>
          <w:lang w:val="fr-FR"/>
        </w:rPr>
        <w:t>Son</w:t>
      </w:r>
      <w:r w:rsidRPr="000462C4">
        <w:rPr>
          <w:lang w:val="fr-FR"/>
        </w:rPr>
        <w:t xml:space="preserve"> "Design System"</w:t>
      </w:r>
      <w:r w:rsidR="00E93E70">
        <w:rPr>
          <w:lang w:val="fr-FR"/>
        </w:rPr>
        <w:t xml:space="preserve"> est</w:t>
      </w:r>
      <w:r w:rsidRPr="000462C4">
        <w:rPr>
          <w:lang w:val="fr-FR"/>
        </w:rPr>
        <w:t xml:space="preserve"> épuré, privilégiant des couleurs apaisantes et une navigation simple. L'objectif est que même une personne peu habituée aux smartphones puisse utiliser l'outil sans difficulté.</w:t>
      </w:r>
    </w:p>
    <w:p w14:paraId="1CB6D214" w14:textId="55D80E7C" w:rsidR="000462C4" w:rsidRPr="000462C4" w:rsidRDefault="000462C4" w:rsidP="000462C4">
      <w:pPr>
        <w:pStyle w:val="Titre4"/>
      </w:pPr>
      <w:r w:rsidRPr="000462C4">
        <w:t>Gestion du cycle de vie de la caméra et capture optimisée</w:t>
      </w:r>
    </w:p>
    <w:p w14:paraId="2CA61A6A" w14:textId="3D5032C1" w:rsidR="000462C4" w:rsidRPr="000462C4" w:rsidRDefault="000462C4" w:rsidP="000462C4">
      <w:pPr>
        <w:spacing w:line="360" w:lineRule="auto"/>
        <w:ind w:firstLine="720"/>
        <w:rPr>
          <w:lang w:val="fr-FR"/>
        </w:rPr>
      </w:pPr>
      <w:r w:rsidRPr="000462C4">
        <w:rPr>
          <w:lang w:val="fr-FR"/>
        </w:rPr>
        <w:t xml:space="preserve">La capture de l'image est l'étape la plus critique. </w:t>
      </w:r>
      <w:r w:rsidR="00714007">
        <w:rPr>
          <w:lang w:val="fr-FR"/>
        </w:rPr>
        <w:t>U</w:t>
      </w:r>
      <w:r w:rsidRPr="000462C4">
        <w:rPr>
          <w:lang w:val="fr-FR"/>
        </w:rPr>
        <w:t>n module caméra personnalisé guide l'utilisateur pour prendre la meilleure photo possible</w:t>
      </w:r>
      <w:r w:rsidR="00714007">
        <w:rPr>
          <w:lang w:val="fr-FR"/>
        </w:rPr>
        <w:t xml:space="preserve">, </w:t>
      </w:r>
      <w:r w:rsidRPr="000462C4">
        <w:rPr>
          <w:lang w:val="fr-FR"/>
        </w:rPr>
        <w:t>gér</w:t>
      </w:r>
      <w:r w:rsidR="007A6719">
        <w:rPr>
          <w:lang w:val="fr-FR"/>
        </w:rPr>
        <w:t>a</w:t>
      </w:r>
      <w:r w:rsidRPr="000462C4">
        <w:rPr>
          <w:lang w:val="fr-FR"/>
        </w:rPr>
        <w:t>n</w:t>
      </w:r>
      <w:r w:rsidR="00714007">
        <w:rPr>
          <w:lang w:val="fr-FR"/>
        </w:rPr>
        <w:t>t</w:t>
      </w:r>
      <w:r w:rsidRPr="000462C4">
        <w:rPr>
          <w:lang w:val="fr-FR"/>
        </w:rPr>
        <w:t xml:space="preserve"> dynamiquement l'exposition et le focus pour éviter les images floues qui rendraient le diagnostic impossible.</w:t>
      </w:r>
    </w:p>
    <w:p w14:paraId="7B50237B" w14:textId="474CA6A8" w:rsidR="000462C4" w:rsidRPr="000462C4" w:rsidRDefault="000462C4" w:rsidP="000462C4">
      <w:pPr>
        <w:pStyle w:val="Titre3"/>
      </w:pPr>
      <w:bookmarkStart w:id="54" w:name="_Toc229307659"/>
      <w:r w:rsidRPr="000462C4">
        <w:t>Développement du prototype mobile "</w:t>
      </w:r>
      <w:proofErr w:type="spellStart"/>
      <w:r w:rsidRPr="000462C4">
        <w:t>Cutisia</w:t>
      </w:r>
      <w:proofErr w:type="spellEnd"/>
      <w:r w:rsidRPr="000462C4">
        <w:t xml:space="preserve"> Elite AI"</w:t>
      </w:r>
      <w:bookmarkEnd w:id="54"/>
    </w:p>
    <w:p w14:paraId="4C6E10C1" w14:textId="6F2A6C89" w:rsidR="000462C4" w:rsidRPr="000462C4" w:rsidRDefault="000462C4" w:rsidP="000462C4">
      <w:pPr>
        <w:pStyle w:val="Titre4"/>
      </w:pPr>
      <w:r w:rsidRPr="000462C4">
        <w:t>Intégration du moteur d'inférence en temps réel</w:t>
      </w:r>
    </w:p>
    <w:p w14:paraId="3585ABAF" w14:textId="77777777" w:rsidR="000462C4" w:rsidRPr="000462C4" w:rsidRDefault="000462C4" w:rsidP="000462C4">
      <w:pPr>
        <w:spacing w:line="360" w:lineRule="auto"/>
        <w:ind w:firstLine="720"/>
        <w:rPr>
          <w:lang w:val="fr-FR"/>
        </w:rPr>
      </w:pPr>
      <w:r w:rsidRPr="000462C4">
        <w:rPr>
          <w:lang w:val="fr-FR"/>
        </w:rPr>
        <w:t xml:space="preserve">Le cœur de l'application est l'intégration du modèle </w:t>
      </w:r>
      <w:proofErr w:type="spellStart"/>
      <w:r w:rsidRPr="000462C4">
        <w:rPr>
          <w:lang w:val="fr-FR"/>
        </w:rPr>
        <w:t>TFLite</w:t>
      </w:r>
      <w:proofErr w:type="spellEnd"/>
      <w:r w:rsidRPr="000462C4">
        <w:rPr>
          <w:lang w:val="fr-FR"/>
        </w:rPr>
        <w:t xml:space="preserve">. Grâce au plugin </w:t>
      </w:r>
      <w:proofErr w:type="spellStart"/>
      <w:r w:rsidRPr="000462C4">
        <w:rPr>
          <w:lang w:val="fr-FR"/>
        </w:rPr>
        <w:t>tflite_flutter</w:t>
      </w:r>
      <w:proofErr w:type="spellEnd"/>
      <w:r w:rsidRPr="000462C4">
        <w:rPr>
          <w:lang w:val="fr-FR"/>
        </w:rPr>
        <w:t>, l'application peut charger le cerveau de l'IA en mémoire et analyser une image en quelques millisecondes. Ce traitement en temps réel donne une impression de réactivité immédiate à l'utilisateur.</w:t>
      </w:r>
    </w:p>
    <w:p w14:paraId="64181DCE" w14:textId="31BA8990" w:rsidR="000462C4" w:rsidRPr="000462C4" w:rsidRDefault="000462C4" w:rsidP="000462C4">
      <w:pPr>
        <w:pStyle w:val="Titre4"/>
      </w:pPr>
      <w:r w:rsidRPr="000462C4">
        <w:t>Implémentation des modules de localisation et de traitement</w:t>
      </w:r>
    </w:p>
    <w:p w14:paraId="0C3C61BF" w14:textId="77777777" w:rsidR="000462C4" w:rsidRPr="000462C4" w:rsidRDefault="000462C4" w:rsidP="000462C4">
      <w:pPr>
        <w:spacing w:line="360" w:lineRule="auto"/>
        <w:ind w:firstLine="720"/>
        <w:rPr>
          <w:lang w:val="fr-FR"/>
        </w:rPr>
      </w:pPr>
      <w:r w:rsidRPr="000462C4">
        <w:rPr>
          <w:lang w:val="fr-FR"/>
        </w:rPr>
        <w:t>Chaque diagnostic est accompagné d'une position géographique (via GPS). Cela permet d'alimenter la vision "Smart City" évoquée précédemment. L'application calcule également automatiquement des recommandations de premier secours en fonction de la maladie détectée.</w:t>
      </w:r>
    </w:p>
    <w:p w14:paraId="037EA42C" w14:textId="57FD05D0" w:rsidR="000462C4" w:rsidRPr="000462C4" w:rsidRDefault="000462C4" w:rsidP="000462C4">
      <w:pPr>
        <w:pStyle w:val="Titre3"/>
      </w:pPr>
      <w:bookmarkStart w:id="55" w:name="_Toc229307660"/>
      <w:r w:rsidRPr="000462C4">
        <w:t>Gestion des données et synchronisation Cloud</w:t>
      </w:r>
      <w:bookmarkEnd w:id="55"/>
    </w:p>
    <w:p w14:paraId="2C6CDFE9" w14:textId="6475CE17" w:rsidR="000462C4" w:rsidRPr="000462C4" w:rsidRDefault="000462C4" w:rsidP="000462C4">
      <w:pPr>
        <w:pStyle w:val="Titre4"/>
      </w:pPr>
      <w:r w:rsidRPr="000462C4">
        <w:t>Persistance locale des dossiers patients (SQLite/</w:t>
      </w:r>
      <w:proofErr w:type="spellStart"/>
      <w:r w:rsidRPr="000462C4">
        <w:t>sqflite</w:t>
      </w:r>
      <w:proofErr w:type="spellEnd"/>
      <w:r w:rsidRPr="000462C4">
        <w:t>)</w:t>
      </w:r>
    </w:p>
    <w:p w14:paraId="747E9F80" w14:textId="705DFED2" w:rsidR="005C1A30" w:rsidRDefault="000462C4" w:rsidP="000462C4">
      <w:pPr>
        <w:spacing w:line="360" w:lineRule="auto"/>
        <w:ind w:firstLine="720"/>
        <w:rPr>
          <w:lang w:val="fr-FR"/>
        </w:rPr>
      </w:pPr>
      <w:r w:rsidRPr="000462C4">
        <w:rPr>
          <w:lang w:val="fr-FR"/>
        </w:rPr>
        <w:t xml:space="preserve">Même sans internet, </w:t>
      </w:r>
      <w:proofErr w:type="spellStart"/>
      <w:r w:rsidRPr="000462C4">
        <w:rPr>
          <w:lang w:val="fr-FR"/>
        </w:rPr>
        <w:t>Cutisia</w:t>
      </w:r>
      <w:proofErr w:type="spellEnd"/>
      <w:r w:rsidRPr="000462C4">
        <w:rPr>
          <w:lang w:val="fr-FR"/>
        </w:rPr>
        <w:t xml:space="preserve"> garde une trace des examens. </w:t>
      </w:r>
      <w:r w:rsidR="009939DB">
        <w:rPr>
          <w:lang w:val="fr-FR"/>
        </w:rPr>
        <w:t>Elle</w:t>
      </w:r>
      <w:r w:rsidRPr="000462C4">
        <w:rPr>
          <w:lang w:val="fr-FR"/>
        </w:rPr>
        <w:t xml:space="preserve"> utilis</w:t>
      </w:r>
      <w:r w:rsidR="009939DB">
        <w:rPr>
          <w:lang w:val="fr-FR"/>
        </w:rPr>
        <w:t>e</w:t>
      </w:r>
      <w:r w:rsidRPr="000462C4">
        <w:rPr>
          <w:lang w:val="fr-FR"/>
        </w:rPr>
        <w:t xml:space="preserve"> une base de données locale SQLite. Les dossiers patients, les images et les résultats sont stockés de manière sécurisée sur le téléphone et peuvent être consultés à tout moment par le soignant.</w:t>
      </w:r>
    </w:p>
    <w:p w14:paraId="3B0502C8" w14:textId="77777777" w:rsidR="000462C4" w:rsidRDefault="000462C4" w:rsidP="000462C4">
      <w:pPr>
        <w:spacing w:line="360" w:lineRule="auto"/>
        <w:ind w:firstLine="720"/>
        <w:rPr>
          <w:lang w:val="fr-FR"/>
        </w:rPr>
      </w:pPr>
    </w:p>
    <w:p w14:paraId="5A31CD9A" w14:textId="77777777" w:rsidR="000462C4" w:rsidRDefault="000462C4" w:rsidP="000462C4">
      <w:pPr>
        <w:spacing w:line="360" w:lineRule="auto"/>
        <w:ind w:firstLine="720"/>
        <w:rPr>
          <w:lang w:val="fr-FR"/>
        </w:rPr>
      </w:pPr>
    </w:p>
    <w:p w14:paraId="01FF6182" w14:textId="0A1F6BAF" w:rsidR="000462C4" w:rsidRDefault="00000000" w:rsidP="000462C4">
      <w:pPr>
        <w:spacing w:line="360" w:lineRule="auto"/>
        <w:ind w:firstLine="720"/>
        <w:rPr>
          <w:lang w:val="fr-FR"/>
        </w:rPr>
      </w:pPr>
      <w:r>
        <w:rPr>
          <w:noProof/>
        </w:rPr>
        <w:lastRenderedPageBreak/>
        <w:pict w14:anchorId="2FFFF3A8">
          <v:shape id="_x0000_s1042" type="#_x0000_t202" style="position:absolute;left:0;text-align:left;margin-left:74.2pt;margin-top:429.7pt;width:321.75pt;height:51.4pt;z-index:251665920;mso-position-horizontal-relative:text;mso-position-vertical-relative:text" stroked="f">
            <v:textbox style="mso-next-textbox:#_x0000_s1042;mso-fit-shape-to-text:t" inset="0,0,0,0">
              <w:txbxContent>
                <w:p w14:paraId="09333466" w14:textId="6B05347D" w:rsidR="000462C4" w:rsidRPr="00430394" w:rsidRDefault="000462C4" w:rsidP="000462C4">
                  <w:pPr>
                    <w:pStyle w:val="Lgende"/>
                    <w:rPr>
                      <w:noProof/>
                    </w:rPr>
                  </w:pPr>
                  <w:bookmarkStart w:id="56" w:name="_Toc229307692"/>
                  <w:r>
                    <w:t xml:space="preserve">Figure </w:t>
                  </w:r>
                  <w:fldSimple w:instr=" SEQ Figure \* ARABIC ">
                    <w:r w:rsidR="00583D46">
                      <w:rPr>
                        <w:noProof/>
                      </w:rPr>
                      <w:t>8</w:t>
                    </w:r>
                  </w:fldSimple>
                  <w:r>
                    <w:t xml:space="preserve">. </w:t>
                  </w:r>
                  <w:proofErr w:type="spellStart"/>
                  <w:r w:rsidRPr="000462C4">
                    <w:t>Écran</w:t>
                  </w:r>
                  <w:proofErr w:type="spellEnd"/>
                  <w:r w:rsidRPr="000462C4">
                    <w:t xml:space="preserve"> </w:t>
                  </w:r>
                  <w:proofErr w:type="spellStart"/>
                  <w:r w:rsidRPr="000462C4">
                    <w:t>d'accueil</w:t>
                  </w:r>
                  <w:proofErr w:type="spellEnd"/>
                  <w:r w:rsidRPr="000462C4">
                    <w:t xml:space="preserve"> de </w:t>
                  </w:r>
                  <w:proofErr w:type="spellStart"/>
                  <w:r w:rsidRPr="000462C4">
                    <w:t>l'application</w:t>
                  </w:r>
                  <w:proofErr w:type="spellEnd"/>
                  <w:r w:rsidRPr="000462C4">
                    <w:t xml:space="preserve"> </w:t>
                  </w:r>
                  <w:proofErr w:type="spellStart"/>
                  <w:r w:rsidRPr="000462C4">
                    <w:t>Cutisia</w:t>
                  </w:r>
                  <w:proofErr w:type="spellEnd"/>
                  <w:r w:rsidRPr="000462C4">
                    <w:t xml:space="preserve"> </w:t>
                  </w:r>
                  <w:proofErr w:type="spellStart"/>
                  <w:r w:rsidRPr="000462C4">
                    <w:t>en</w:t>
                  </w:r>
                  <w:proofErr w:type="spellEnd"/>
                  <w:r w:rsidRPr="000462C4">
                    <w:t xml:space="preserve"> Malgache (</w:t>
                  </w:r>
                  <w:proofErr w:type="spellStart"/>
                  <w:r w:rsidRPr="000462C4">
                    <w:t>Fandraisana</w:t>
                  </w:r>
                  <w:proofErr w:type="spellEnd"/>
                  <w:r w:rsidRPr="000462C4">
                    <w:t xml:space="preserve">) </w:t>
                  </w:r>
                  <w:proofErr w:type="spellStart"/>
                  <w:r w:rsidRPr="000462C4">
                    <w:t>montrant</w:t>
                  </w:r>
                  <w:proofErr w:type="spellEnd"/>
                  <w:r w:rsidRPr="000462C4">
                    <w:t xml:space="preserve"> la grille des maladies et le bouton de diagnostic </w:t>
                  </w:r>
                  <w:proofErr w:type="spellStart"/>
                  <w:r w:rsidRPr="000462C4">
                    <w:t>rapide</w:t>
                  </w:r>
                  <w:proofErr w:type="spellEnd"/>
                  <w:r w:rsidRPr="000462C4">
                    <w:t>.</w:t>
                  </w:r>
                  <w:bookmarkEnd w:id="56"/>
                </w:p>
              </w:txbxContent>
            </v:textbox>
            <w10:wrap type="topAndBottom"/>
          </v:shape>
        </w:pict>
      </w:r>
      <w:r w:rsidR="000462C4">
        <w:rPr>
          <w:noProof/>
          <w:lang w:val="fr-FR"/>
        </w:rPr>
        <w:drawing>
          <wp:anchor distT="0" distB="0" distL="114300" distR="114300" simplePos="0" relativeHeight="251653632" behindDoc="0" locked="0" layoutInCell="1" allowOverlap="1" wp14:anchorId="266A9902" wp14:editId="78664700">
            <wp:simplePos x="0" y="0"/>
            <wp:positionH relativeFrom="margin">
              <wp:posOffset>1647190</wp:posOffset>
            </wp:positionH>
            <wp:positionV relativeFrom="paragraph">
              <wp:posOffset>-2540</wp:posOffset>
            </wp:positionV>
            <wp:extent cx="2686050" cy="5372100"/>
            <wp:effectExtent l="0" t="0" r="0" b="0"/>
            <wp:wrapTopAndBottom/>
            <wp:docPr id="70237498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4988" name="Image 7023749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86050" cy="5372100"/>
                    </a:xfrm>
                    <a:prstGeom prst="rect">
                      <a:avLst/>
                    </a:prstGeom>
                  </pic:spPr>
                </pic:pic>
              </a:graphicData>
            </a:graphic>
            <wp14:sizeRelH relativeFrom="margin">
              <wp14:pctWidth>0</wp14:pctWidth>
            </wp14:sizeRelH>
            <wp14:sizeRelV relativeFrom="margin">
              <wp14:pctHeight>0</wp14:pctHeight>
            </wp14:sizeRelV>
          </wp:anchor>
        </w:drawing>
      </w:r>
    </w:p>
    <w:p w14:paraId="37E968C6" w14:textId="0D2659B7" w:rsidR="000462C4" w:rsidRDefault="00000000" w:rsidP="000462C4">
      <w:pPr>
        <w:pStyle w:val="Titre4"/>
      </w:pPr>
      <w:r>
        <w:rPr>
          <w:noProof/>
        </w:rPr>
        <w:lastRenderedPageBreak/>
        <w:pict w14:anchorId="1847F328">
          <v:shape id="_x0000_s1043" type="#_x0000_t202" style="position:absolute;left:0;text-align:left;margin-left:125.95pt;margin-top:470.2pt;width:218.25pt;height:.05pt;z-index:251666944;mso-position-horizontal-relative:text;mso-position-vertical-relative:text" stroked="f">
            <v:textbox style="mso-fit-shape-to-text:t" inset="0,0,0,0">
              <w:txbxContent>
                <w:p w14:paraId="1B47FFAE" w14:textId="4C07AC07" w:rsidR="000462C4" w:rsidRPr="009D770F" w:rsidRDefault="000462C4" w:rsidP="000462C4">
                  <w:pPr>
                    <w:pStyle w:val="Lgende"/>
                    <w:rPr>
                      <w:b/>
                      <w:bCs/>
                      <w:i w:val="0"/>
                      <w:noProof/>
                    </w:rPr>
                  </w:pPr>
                  <w:bookmarkStart w:id="57" w:name="_Toc229307693"/>
                  <w:r>
                    <w:t xml:space="preserve">Figure </w:t>
                  </w:r>
                  <w:fldSimple w:instr=" SEQ Figure \* ARABIC ">
                    <w:r w:rsidR="00583D46">
                      <w:rPr>
                        <w:noProof/>
                      </w:rPr>
                      <w:t>9</w:t>
                    </w:r>
                  </w:fldSimple>
                  <w:r>
                    <w:t xml:space="preserve">. </w:t>
                  </w:r>
                  <w:r w:rsidRPr="000462C4">
                    <w:t xml:space="preserve">Interface de capture </w:t>
                  </w:r>
                  <w:proofErr w:type="spellStart"/>
                  <w:r w:rsidRPr="000462C4">
                    <w:t>d'image</w:t>
                  </w:r>
                  <w:proofErr w:type="spellEnd"/>
                  <w:r w:rsidRPr="000462C4">
                    <w:t xml:space="preserve"> </w:t>
                  </w:r>
                  <w:proofErr w:type="spellStart"/>
                  <w:r w:rsidRPr="000462C4">
                    <w:t>en</w:t>
                  </w:r>
                  <w:proofErr w:type="spellEnd"/>
                  <w:r w:rsidRPr="000462C4">
                    <w:t xml:space="preserve"> temps </w:t>
                  </w:r>
                  <w:proofErr w:type="spellStart"/>
                  <w:r w:rsidRPr="000462C4">
                    <w:t>réel</w:t>
                  </w:r>
                  <w:proofErr w:type="spellEnd"/>
                  <w:r w:rsidRPr="000462C4">
                    <w:t xml:space="preserve"> </w:t>
                  </w:r>
                  <w:proofErr w:type="spellStart"/>
                  <w:r w:rsidRPr="000462C4">
                    <w:t>montrant</w:t>
                  </w:r>
                  <w:proofErr w:type="spellEnd"/>
                  <w:r w:rsidRPr="000462C4">
                    <w:t xml:space="preserve"> un guide de superposition pour aider </w:t>
                  </w:r>
                  <w:proofErr w:type="spellStart"/>
                  <w:r w:rsidRPr="000462C4">
                    <w:t>l'utilisateur</w:t>
                  </w:r>
                  <w:proofErr w:type="spellEnd"/>
                  <w:r w:rsidRPr="000462C4">
                    <w:t xml:space="preserve"> à </w:t>
                  </w:r>
                  <w:proofErr w:type="spellStart"/>
                  <w:r w:rsidRPr="000462C4">
                    <w:t>centrer</w:t>
                  </w:r>
                  <w:proofErr w:type="spellEnd"/>
                  <w:r w:rsidRPr="000462C4">
                    <w:t xml:space="preserve"> </w:t>
                  </w:r>
                  <w:proofErr w:type="spellStart"/>
                  <w:r w:rsidRPr="000462C4">
                    <w:t>correctement</w:t>
                  </w:r>
                  <w:proofErr w:type="spellEnd"/>
                  <w:r w:rsidRPr="000462C4">
                    <w:t xml:space="preserve"> la </w:t>
                  </w:r>
                  <w:proofErr w:type="spellStart"/>
                  <w:r w:rsidRPr="000462C4">
                    <w:t>lésion</w:t>
                  </w:r>
                  <w:proofErr w:type="spellEnd"/>
                  <w:r w:rsidRPr="000462C4">
                    <w:t xml:space="preserve"> </w:t>
                  </w:r>
                  <w:proofErr w:type="spellStart"/>
                  <w:r w:rsidRPr="000462C4">
                    <w:t>cutanée</w:t>
                  </w:r>
                  <w:proofErr w:type="spellEnd"/>
                  <w:r w:rsidRPr="000462C4">
                    <w:t>.</w:t>
                  </w:r>
                  <w:bookmarkEnd w:id="57"/>
                </w:p>
              </w:txbxContent>
            </v:textbox>
            <w10:wrap type="topAndBottom"/>
          </v:shape>
        </w:pict>
      </w:r>
      <w:r w:rsidR="000462C4">
        <w:rPr>
          <w:noProof/>
        </w:rPr>
        <w:drawing>
          <wp:anchor distT="0" distB="0" distL="114300" distR="114300" simplePos="0" relativeHeight="251654656" behindDoc="0" locked="0" layoutInCell="1" allowOverlap="1" wp14:anchorId="6CEA2912" wp14:editId="06BED22D">
            <wp:simplePos x="0" y="0"/>
            <wp:positionH relativeFrom="margin">
              <wp:posOffset>1599565</wp:posOffset>
            </wp:positionH>
            <wp:positionV relativeFrom="paragraph">
              <wp:posOffset>370840</wp:posOffset>
            </wp:positionV>
            <wp:extent cx="2771775" cy="5543550"/>
            <wp:effectExtent l="0" t="0" r="0" b="0"/>
            <wp:wrapTopAndBottom/>
            <wp:docPr id="53114355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3550" name="Image 5311435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71775" cy="5543550"/>
                    </a:xfrm>
                    <a:prstGeom prst="rect">
                      <a:avLst/>
                    </a:prstGeom>
                  </pic:spPr>
                </pic:pic>
              </a:graphicData>
            </a:graphic>
            <wp14:sizeRelH relativeFrom="margin">
              <wp14:pctWidth>0</wp14:pctWidth>
            </wp14:sizeRelH>
            <wp14:sizeRelV relativeFrom="margin">
              <wp14:pctHeight>0</wp14:pctHeight>
            </wp14:sizeRelV>
          </wp:anchor>
        </w:drawing>
      </w:r>
      <w:r w:rsidR="000462C4" w:rsidRPr="000462C4">
        <w:t>Interface de capture et guidage intelligent</w:t>
      </w:r>
    </w:p>
    <w:p w14:paraId="592E8CC5" w14:textId="3D7DF98A" w:rsidR="000462C4" w:rsidRDefault="000462C4" w:rsidP="000462C4">
      <w:pPr>
        <w:spacing w:line="360" w:lineRule="auto"/>
        <w:ind w:firstLine="720"/>
        <w:rPr>
          <w:lang w:val="fr-FR"/>
        </w:rPr>
      </w:pPr>
    </w:p>
    <w:p w14:paraId="3A2D3355" w14:textId="77777777" w:rsidR="000462C4" w:rsidRDefault="000462C4" w:rsidP="000462C4">
      <w:pPr>
        <w:spacing w:line="360" w:lineRule="auto"/>
        <w:ind w:firstLine="720"/>
        <w:rPr>
          <w:lang w:val="fr-FR"/>
        </w:rPr>
      </w:pPr>
    </w:p>
    <w:p w14:paraId="59AAE434" w14:textId="77777777" w:rsidR="000462C4" w:rsidRDefault="000462C4" w:rsidP="000462C4">
      <w:pPr>
        <w:spacing w:line="360" w:lineRule="auto"/>
        <w:ind w:firstLine="720"/>
        <w:rPr>
          <w:lang w:val="fr-FR"/>
        </w:rPr>
      </w:pPr>
    </w:p>
    <w:p w14:paraId="30FCDE89" w14:textId="77777777" w:rsidR="000462C4" w:rsidRDefault="000462C4" w:rsidP="000462C4">
      <w:pPr>
        <w:spacing w:line="360" w:lineRule="auto"/>
        <w:ind w:firstLine="720"/>
        <w:rPr>
          <w:lang w:val="fr-FR"/>
        </w:rPr>
      </w:pPr>
    </w:p>
    <w:p w14:paraId="3548FCFF" w14:textId="407DAB8F" w:rsidR="00071F3F" w:rsidRPr="00071F3F" w:rsidRDefault="00071F3F" w:rsidP="00071F3F">
      <w:pPr>
        <w:pStyle w:val="Titre4"/>
      </w:pPr>
      <w:r w:rsidRPr="00071F3F">
        <w:lastRenderedPageBreak/>
        <w:t>Optimisation pour les contraintes du terrain (API 24, terminaux limités)</w:t>
      </w:r>
    </w:p>
    <w:p w14:paraId="4C1E8792" w14:textId="1E89D4B5" w:rsidR="00071F3F" w:rsidRPr="00071F3F" w:rsidRDefault="00071F3F" w:rsidP="00071F3F">
      <w:pPr>
        <w:spacing w:line="360" w:lineRule="auto"/>
        <w:ind w:firstLine="720"/>
        <w:rPr>
          <w:lang w:val="fr-FR"/>
        </w:rPr>
      </w:pPr>
      <w:r w:rsidRPr="00071F3F">
        <w:rPr>
          <w:lang w:val="fr-FR"/>
        </w:rPr>
        <w:t xml:space="preserve">Le projet a été testé sur des téléphones anciens (Android API 24).  </w:t>
      </w:r>
      <w:r w:rsidR="00A93300">
        <w:rPr>
          <w:lang w:val="fr-FR"/>
        </w:rPr>
        <w:t>L</w:t>
      </w:r>
      <w:r w:rsidRPr="00071F3F">
        <w:rPr>
          <w:lang w:val="fr-FR"/>
        </w:rPr>
        <w:t xml:space="preserve">a gestion de la mémoire </w:t>
      </w:r>
      <w:r w:rsidR="00A93300">
        <w:rPr>
          <w:lang w:val="fr-FR"/>
        </w:rPr>
        <w:t xml:space="preserve">a été </w:t>
      </w:r>
      <w:r w:rsidR="00A93300" w:rsidRPr="00071F3F">
        <w:rPr>
          <w:lang w:val="fr-FR"/>
        </w:rPr>
        <w:t>optimis</w:t>
      </w:r>
      <w:r w:rsidR="00A93300">
        <w:rPr>
          <w:lang w:val="fr-FR"/>
        </w:rPr>
        <w:t xml:space="preserve">ée </w:t>
      </w:r>
      <w:r w:rsidRPr="00071F3F">
        <w:rPr>
          <w:lang w:val="fr-FR"/>
        </w:rPr>
        <w:t xml:space="preserve">pour éviter que l'application ne plante sur des appareils ayant peu de puissance. C'est une condition sine qua non pour un déploiement réussi dans des zones reculées, tout en respectant les exigences de sécurité et de supervision humaine prônées par l'AI </w:t>
      </w:r>
      <w:proofErr w:type="spellStart"/>
      <w:r w:rsidRPr="00071F3F">
        <w:rPr>
          <w:lang w:val="fr-FR"/>
        </w:rPr>
        <w:t>Act</w:t>
      </w:r>
      <w:proofErr w:type="spellEnd"/>
      <w:r w:rsidRPr="00071F3F">
        <w:rPr>
          <w:lang w:val="fr-FR"/>
        </w:rPr>
        <w:t xml:space="preserve"> [6].</w:t>
      </w:r>
    </w:p>
    <w:p w14:paraId="4A43CA13" w14:textId="359B3009" w:rsidR="00071F3F" w:rsidRPr="00071F3F" w:rsidRDefault="00071F3F" w:rsidP="00071F3F">
      <w:pPr>
        <w:pStyle w:val="Titre3"/>
      </w:pPr>
      <w:bookmarkStart w:id="58" w:name="_Toc229307661"/>
      <w:r w:rsidRPr="00071F3F">
        <w:t>Accessibilité et adaptation au contexte local</w:t>
      </w:r>
      <w:bookmarkEnd w:id="58"/>
    </w:p>
    <w:p w14:paraId="25AC132B" w14:textId="320F6C17" w:rsidR="00071F3F" w:rsidRPr="00071F3F" w:rsidRDefault="00071F3F" w:rsidP="00071F3F">
      <w:pPr>
        <w:pStyle w:val="Titre4"/>
      </w:pPr>
      <w:r w:rsidRPr="00071F3F">
        <w:t>Interface multilingue et accessibilité (Localisation Malgache)</w:t>
      </w:r>
    </w:p>
    <w:p w14:paraId="55683169" w14:textId="7A600682" w:rsidR="00071F3F" w:rsidRPr="00071F3F" w:rsidRDefault="00071F3F" w:rsidP="00071F3F">
      <w:pPr>
        <w:spacing w:line="360" w:lineRule="auto"/>
        <w:ind w:firstLine="720"/>
        <w:rPr>
          <w:lang w:val="fr-FR"/>
        </w:rPr>
      </w:pPr>
      <w:r w:rsidRPr="00071F3F">
        <w:rPr>
          <w:lang w:val="fr-FR"/>
        </w:rPr>
        <w:t xml:space="preserve">Pour être vraiment utile, </w:t>
      </w:r>
      <w:proofErr w:type="spellStart"/>
      <w:r w:rsidRPr="00071F3F">
        <w:rPr>
          <w:lang w:val="fr-FR"/>
        </w:rPr>
        <w:t>Cutisia</w:t>
      </w:r>
      <w:proofErr w:type="spellEnd"/>
      <w:r w:rsidRPr="00071F3F">
        <w:rPr>
          <w:lang w:val="fr-FR"/>
        </w:rPr>
        <w:t xml:space="preserve"> parle la langue des utilisateurs</w:t>
      </w:r>
      <w:r w:rsidR="00603BB2">
        <w:rPr>
          <w:lang w:val="fr-FR"/>
        </w:rPr>
        <w:t xml:space="preserve"> avec </w:t>
      </w:r>
      <w:r w:rsidRPr="00071F3F">
        <w:rPr>
          <w:lang w:val="fr-FR"/>
        </w:rPr>
        <w:t>une version intégrale en Malgache. Cela renforce la confiance des patients et facilite le travail des agents de santé communautaires qui ne maîtrisent pas toujours le français technique.</w:t>
      </w:r>
    </w:p>
    <w:p w14:paraId="193C6C5A" w14:textId="6AE108A3" w:rsidR="00071F3F" w:rsidRPr="00071F3F" w:rsidRDefault="00071F3F" w:rsidP="00071F3F">
      <w:pPr>
        <w:pStyle w:val="Titre4"/>
      </w:pPr>
      <w:r w:rsidRPr="00071F3F">
        <w:t>Gestion de la variabilité lumineuse et des phototypes locaux</w:t>
      </w:r>
    </w:p>
    <w:p w14:paraId="7E134CFC" w14:textId="775F7E8B" w:rsidR="000462C4" w:rsidRDefault="00071F3F" w:rsidP="00071F3F">
      <w:pPr>
        <w:spacing w:line="360" w:lineRule="auto"/>
        <w:ind w:firstLine="720"/>
        <w:rPr>
          <w:lang w:val="fr-FR"/>
        </w:rPr>
      </w:pPr>
      <w:r w:rsidRPr="00071F3F">
        <w:rPr>
          <w:lang w:val="fr-FR"/>
        </w:rPr>
        <w:t xml:space="preserve">L'IA a été spécifiquement entraînée pour reconnaître des lésions sur différents types de peaux (phototypes). </w:t>
      </w:r>
      <w:r w:rsidR="00D85623">
        <w:rPr>
          <w:lang w:val="fr-FR"/>
        </w:rPr>
        <w:t>L’application</w:t>
      </w:r>
      <w:r w:rsidRPr="00071F3F">
        <w:rPr>
          <w:lang w:val="fr-FR"/>
        </w:rPr>
        <w:t xml:space="preserve"> </w:t>
      </w:r>
      <w:r w:rsidR="00D85623">
        <w:rPr>
          <w:lang w:val="fr-FR"/>
        </w:rPr>
        <w:t>comporte</w:t>
      </w:r>
      <w:r w:rsidRPr="00071F3F">
        <w:rPr>
          <w:lang w:val="fr-FR"/>
        </w:rPr>
        <w:t xml:space="preserve"> des filtres logiciels pour compenser les mauvaises conditions d'éclairage souvent rencontrées lors des examens en extérieur ou dans des dispensaires peu éclairés.</w:t>
      </w:r>
    </w:p>
    <w:p w14:paraId="5464842A" w14:textId="3A79C727" w:rsidR="00071F3F" w:rsidRPr="00071F3F" w:rsidRDefault="00071F3F" w:rsidP="00071F3F">
      <w:pPr>
        <w:pStyle w:val="Titre2"/>
      </w:pPr>
      <w:r w:rsidRPr="00071F3F">
        <w:t xml:space="preserve"> </w:t>
      </w:r>
      <w:bookmarkStart w:id="59" w:name="_Toc229307662"/>
      <w:r w:rsidRPr="00071F3F">
        <w:t>Évaluation des performances et Validation</w:t>
      </w:r>
      <w:bookmarkEnd w:id="59"/>
    </w:p>
    <w:p w14:paraId="4ED48C32" w14:textId="2C2D6113" w:rsidR="00071F3F" w:rsidRDefault="00071F3F" w:rsidP="00071F3F">
      <w:pPr>
        <w:pStyle w:val="Titre3"/>
      </w:pPr>
      <w:bookmarkStart w:id="60" w:name="_Toc229307663"/>
      <w:r w:rsidRPr="00071F3F">
        <w:t>Validation expérimentale du modèle de détection</w:t>
      </w:r>
      <w:bookmarkEnd w:id="60"/>
    </w:p>
    <w:p w14:paraId="0B8E975A" w14:textId="77777777" w:rsidR="00071F3F" w:rsidRDefault="00071F3F" w:rsidP="00071F3F">
      <w:pPr>
        <w:spacing w:line="360" w:lineRule="auto"/>
        <w:ind w:firstLine="720"/>
        <w:rPr>
          <w:lang w:val="fr-FR"/>
        </w:rPr>
      </w:pPr>
    </w:p>
    <w:p w14:paraId="571DF48E" w14:textId="77777777" w:rsidR="00071F3F" w:rsidRDefault="00071F3F" w:rsidP="00071F3F">
      <w:pPr>
        <w:spacing w:line="360" w:lineRule="auto"/>
        <w:ind w:firstLine="720"/>
        <w:rPr>
          <w:lang w:val="fr-FR"/>
        </w:rPr>
      </w:pPr>
    </w:p>
    <w:p w14:paraId="1F926F7C" w14:textId="77777777" w:rsidR="00071F3F" w:rsidRDefault="00071F3F" w:rsidP="00071F3F"/>
    <w:p w14:paraId="307501CA" w14:textId="77777777" w:rsidR="00071F3F" w:rsidRDefault="00071F3F" w:rsidP="00071F3F"/>
    <w:p w14:paraId="0DB7DF97" w14:textId="77777777" w:rsidR="00071F3F" w:rsidRDefault="00071F3F" w:rsidP="00071F3F"/>
    <w:p w14:paraId="51562201" w14:textId="13D28152" w:rsidR="00071F3F" w:rsidRDefault="00000000" w:rsidP="00071F3F">
      <w:pPr>
        <w:pStyle w:val="Titre4"/>
      </w:pPr>
      <w:r>
        <w:rPr>
          <w:noProof/>
        </w:rPr>
        <w:lastRenderedPageBreak/>
        <w:pict w14:anchorId="4915E9DC">
          <v:shape id="_x0000_s1044" type="#_x0000_t202" style="position:absolute;left:0;text-align:left;margin-left:131.2pt;margin-top:419.25pt;width:194.25pt;height:65.2pt;z-index:251667968;mso-position-horizontal-relative:text;mso-position-vertical-relative:text" stroked="f">
            <v:textbox style="mso-next-textbox:#_x0000_s1044;mso-fit-shape-to-text:t" inset="0,0,0,0">
              <w:txbxContent>
                <w:p w14:paraId="68B9884B" w14:textId="403E5581" w:rsidR="00071F3F" w:rsidRPr="00170E13" w:rsidRDefault="00071F3F" w:rsidP="00071F3F">
                  <w:pPr>
                    <w:pStyle w:val="Lgende"/>
                    <w:rPr>
                      <w:noProof/>
                    </w:rPr>
                  </w:pPr>
                  <w:bookmarkStart w:id="61" w:name="_Toc229307694"/>
                  <w:r>
                    <w:t xml:space="preserve">Figure </w:t>
                  </w:r>
                  <w:fldSimple w:instr=" SEQ Figure \* ARABIC ">
                    <w:r w:rsidR="00583D46">
                      <w:rPr>
                        <w:noProof/>
                      </w:rPr>
                      <w:t>10</w:t>
                    </w:r>
                  </w:fldSimple>
                  <w:r>
                    <w:t xml:space="preserve">. </w:t>
                  </w:r>
                  <w:proofErr w:type="spellStart"/>
                  <w:r w:rsidRPr="00071F3F">
                    <w:t>Écran</w:t>
                  </w:r>
                  <w:proofErr w:type="spellEnd"/>
                  <w:r w:rsidRPr="00071F3F">
                    <w:t xml:space="preserve"> de </w:t>
                  </w:r>
                  <w:proofErr w:type="spellStart"/>
                  <w:r w:rsidRPr="00071F3F">
                    <w:t>collecte</w:t>
                  </w:r>
                  <w:proofErr w:type="spellEnd"/>
                  <w:r w:rsidRPr="00071F3F">
                    <w:t xml:space="preserve"> de </w:t>
                  </w:r>
                  <w:proofErr w:type="spellStart"/>
                  <w:r w:rsidRPr="00071F3F">
                    <w:t>données</w:t>
                  </w:r>
                  <w:proofErr w:type="spellEnd"/>
                  <w:r w:rsidRPr="00071F3F">
                    <w:t xml:space="preserve"> </w:t>
                  </w:r>
                  <w:proofErr w:type="spellStart"/>
                  <w:r w:rsidRPr="00071F3F">
                    <w:t>utilisé</w:t>
                  </w:r>
                  <w:proofErr w:type="spellEnd"/>
                  <w:r w:rsidRPr="00071F3F">
                    <w:t xml:space="preserve"> par le personnel de </w:t>
                  </w:r>
                  <w:proofErr w:type="spellStart"/>
                  <w:r w:rsidRPr="00071F3F">
                    <w:t>santé</w:t>
                  </w:r>
                  <w:proofErr w:type="spellEnd"/>
                  <w:r w:rsidRPr="00071F3F">
                    <w:t xml:space="preserve">, </w:t>
                  </w:r>
                  <w:proofErr w:type="spellStart"/>
                  <w:r w:rsidRPr="00071F3F">
                    <w:t>montrant</w:t>
                  </w:r>
                  <w:proofErr w:type="spellEnd"/>
                  <w:r w:rsidRPr="00071F3F">
                    <w:t xml:space="preserve"> les champs de </w:t>
                  </w:r>
                  <w:proofErr w:type="spellStart"/>
                  <w:r w:rsidRPr="00071F3F">
                    <w:t>saisie</w:t>
                  </w:r>
                  <w:proofErr w:type="spellEnd"/>
                  <w:r w:rsidRPr="00071F3F">
                    <w:t xml:space="preserve"> du patient et la </w:t>
                  </w:r>
                  <w:proofErr w:type="spellStart"/>
                  <w:r w:rsidRPr="00071F3F">
                    <w:t>localisation</w:t>
                  </w:r>
                  <w:proofErr w:type="spellEnd"/>
                  <w:r w:rsidRPr="00071F3F">
                    <w:t xml:space="preserve"> GPS.</w:t>
                  </w:r>
                  <w:bookmarkEnd w:id="61"/>
                </w:p>
              </w:txbxContent>
            </v:textbox>
            <w10:wrap type="topAndBottom"/>
          </v:shape>
        </w:pict>
      </w:r>
      <w:r w:rsidR="00071F3F">
        <w:rPr>
          <w:noProof/>
        </w:rPr>
        <w:drawing>
          <wp:anchor distT="0" distB="0" distL="114300" distR="114300" simplePos="0" relativeHeight="251655680" behindDoc="0" locked="0" layoutInCell="1" allowOverlap="1" wp14:anchorId="4F6008DC" wp14:editId="6191AF89">
            <wp:simplePos x="0" y="0"/>
            <wp:positionH relativeFrom="margin">
              <wp:posOffset>1751965</wp:posOffset>
            </wp:positionH>
            <wp:positionV relativeFrom="paragraph">
              <wp:posOffset>161290</wp:posOffset>
            </wp:positionV>
            <wp:extent cx="2466975" cy="4933950"/>
            <wp:effectExtent l="0" t="0" r="0" b="0"/>
            <wp:wrapTopAndBottom/>
            <wp:docPr id="2455061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6193" name="Image 24550619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66975" cy="4933950"/>
                    </a:xfrm>
                    <a:prstGeom prst="rect">
                      <a:avLst/>
                    </a:prstGeom>
                  </pic:spPr>
                </pic:pic>
              </a:graphicData>
            </a:graphic>
            <wp14:sizeRelH relativeFrom="margin">
              <wp14:pctWidth>0</wp14:pctWidth>
            </wp14:sizeRelH>
            <wp14:sizeRelV relativeFrom="margin">
              <wp14:pctHeight>0</wp14:pctHeight>
            </wp14:sizeRelV>
          </wp:anchor>
        </w:drawing>
      </w:r>
      <w:r w:rsidR="00071F3F" w:rsidRPr="00071F3F">
        <w:t>Analyse de la matrice de confusion et courbes AUC-ROC</w:t>
      </w:r>
    </w:p>
    <w:p w14:paraId="43E08732" w14:textId="7F05E757" w:rsidR="00071F3F" w:rsidRPr="00071F3F" w:rsidRDefault="00000000" w:rsidP="00071F3F">
      <w:pPr>
        <w:spacing w:line="360" w:lineRule="auto"/>
        <w:ind w:firstLine="720"/>
        <w:rPr>
          <w:lang w:val="fr-FR"/>
        </w:rPr>
      </w:pPr>
      <w:r>
        <w:rPr>
          <w:noProof/>
        </w:rPr>
        <w:lastRenderedPageBreak/>
        <w:pict w14:anchorId="0EDB8DFA">
          <v:shape id="_x0000_s1045" type="#_x0000_t202" style="position:absolute;left:0;text-align:left;margin-left:55.45pt;margin-top:421.45pt;width:359.05pt;height:.05pt;z-index:251668992;mso-position-horizontal-relative:text;mso-position-vertical-relative:text" stroked="f">
            <v:textbox style="mso-fit-shape-to-text:t" inset="0,0,0,0">
              <w:txbxContent>
                <w:p w14:paraId="17E26DCA" w14:textId="10591924" w:rsidR="00254FBF" w:rsidRPr="00C41EB1" w:rsidRDefault="00254FBF" w:rsidP="00254FBF">
                  <w:pPr>
                    <w:pStyle w:val="Lgende"/>
                    <w:rPr>
                      <w:noProof/>
                    </w:rPr>
                  </w:pPr>
                  <w:bookmarkStart w:id="62" w:name="_Toc229307695"/>
                  <w:r>
                    <w:t xml:space="preserve">Figure </w:t>
                  </w:r>
                  <w:fldSimple w:instr=" SEQ Figure \* ARABIC ">
                    <w:r w:rsidR="00583D46">
                      <w:rPr>
                        <w:noProof/>
                      </w:rPr>
                      <w:t>11</w:t>
                    </w:r>
                  </w:fldSimple>
                  <w:r>
                    <w:t xml:space="preserve">. </w:t>
                  </w:r>
                  <w:r w:rsidRPr="00254FBF">
                    <w:t xml:space="preserve">Matrice de confusion </w:t>
                  </w:r>
                  <w:proofErr w:type="spellStart"/>
                  <w:r w:rsidRPr="00254FBF">
                    <w:t>montrant</w:t>
                  </w:r>
                  <w:proofErr w:type="spellEnd"/>
                  <w:r w:rsidRPr="00254FBF">
                    <w:t xml:space="preserve"> les </w:t>
                  </w:r>
                  <w:proofErr w:type="spellStart"/>
                  <w:r w:rsidRPr="00254FBF">
                    <w:t>taux</w:t>
                  </w:r>
                  <w:proofErr w:type="spellEnd"/>
                  <w:r w:rsidRPr="00254FBF">
                    <w:t xml:space="preserve"> de </w:t>
                  </w:r>
                  <w:proofErr w:type="spellStart"/>
                  <w:r w:rsidRPr="00254FBF">
                    <w:t>réussite</w:t>
                  </w:r>
                  <w:proofErr w:type="spellEnd"/>
                  <w:r w:rsidRPr="00254FBF">
                    <w:t xml:space="preserve"> par </w:t>
                  </w:r>
                  <w:proofErr w:type="spellStart"/>
                  <w:proofErr w:type="gramStart"/>
                  <w:r w:rsidRPr="00254FBF">
                    <w:t>pathologie</w:t>
                  </w:r>
                  <w:proofErr w:type="spellEnd"/>
                  <w:r w:rsidRPr="00254FBF">
                    <w:t xml:space="preserve"> </w:t>
                  </w:r>
                  <w:r>
                    <w:t>.</w:t>
                  </w:r>
                  <w:bookmarkEnd w:id="62"/>
                  <w:proofErr w:type="gramEnd"/>
                </w:p>
              </w:txbxContent>
            </v:textbox>
            <w10:wrap type="topAndBottom"/>
          </v:shape>
        </w:pict>
      </w:r>
      <w:r w:rsidR="00071F3F">
        <w:rPr>
          <w:noProof/>
          <w:lang w:val="fr-FR"/>
        </w:rPr>
        <w:drawing>
          <wp:anchor distT="0" distB="0" distL="114300" distR="114300" simplePos="0" relativeHeight="251656704" behindDoc="0" locked="0" layoutInCell="1" allowOverlap="1" wp14:anchorId="68065347" wp14:editId="2D07F489">
            <wp:simplePos x="0" y="0"/>
            <wp:positionH relativeFrom="margin">
              <wp:posOffset>704215</wp:posOffset>
            </wp:positionH>
            <wp:positionV relativeFrom="paragraph">
              <wp:posOffset>1647190</wp:posOffset>
            </wp:positionV>
            <wp:extent cx="4559935" cy="3648075"/>
            <wp:effectExtent l="0" t="0" r="0" b="0"/>
            <wp:wrapTopAndBottom/>
            <wp:docPr id="212108066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0669" name="Image 2121080669"/>
                    <pic:cNvPicPr/>
                  </pic:nvPicPr>
                  <pic:blipFill>
                    <a:blip r:embed="rId47">
                      <a:extLst>
                        <a:ext uri="{28A0092B-C50C-407E-A947-70E740481C1C}">
                          <a14:useLocalDpi xmlns:a14="http://schemas.microsoft.com/office/drawing/2010/main" val="0"/>
                        </a:ext>
                      </a:extLst>
                    </a:blip>
                    <a:stretch>
                      <a:fillRect/>
                    </a:stretch>
                  </pic:blipFill>
                  <pic:spPr>
                    <a:xfrm>
                      <a:off x="0" y="0"/>
                      <a:ext cx="4559935" cy="3648075"/>
                    </a:xfrm>
                    <a:prstGeom prst="rect">
                      <a:avLst/>
                    </a:prstGeom>
                  </pic:spPr>
                </pic:pic>
              </a:graphicData>
            </a:graphic>
            <wp14:sizeRelH relativeFrom="margin">
              <wp14:pctWidth>0</wp14:pctWidth>
            </wp14:sizeRelH>
            <wp14:sizeRelV relativeFrom="margin">
              <wp14:pctHeight>0</wp14:pctHeight>
            </wp14:sizeRelV>
          </wp:anchor>
        </w:drawing>
      </w:r>
      <w:r w:rsidR="00071F3F" w:rsidRPr="00071F3F">
        <w:rPr>
          <w:lang w:val="fr-FR"/>
        </w:rPr>
        <w:t xml:space="preserve">L'évaluation de notre IA montre des résultats très encourageants. La matrice de confusion révèle que le modèle distingue très bien les classes critiques comme le mélanome des classes bénignes. </w:t>
      </w:r>
      <w:r w:rsidR="006C2C66">
        <w:rPr>
          <w:lang w:val="fr-FR"/>
        </w:rPr>
        <w:t>U</w:t>
      </w:r>
      <w:r w:rsidR="00071F3F" w:rsidRPr="00071F3F">
        <w:rPr>
          <w:lang w:val="fr-FR"/>
        </w:rPr>
        <w:t>ne courbe AUC-ROC (capacité de discrimination) proche de 0.90</w:t>
      </w:r>
      <w:r w:rsidR="006C2C66">
        <w:rPr>
          <w:lang w:val="fr-FR"/>
        </w:rPr>
        <w:t xml:space="preserve"> est </w:t>
      </w:r>
      <w:r w:rsidR="006C2C66" w:rsidRPr="00071F3F">
        <w:rPr>
          <w:lang w:val="fr-FR"/>
        </w:rPr>
        <w:t>obtenu</w:t>
      </w:r>
      <w:r w:rsidR="006C2C66">
        <w:rPr>
          <w:lang w:val="fr-FR"/>
        </w:rPr>
        <w:t>e</w:t>
      </w:r>
      <w:r w:rsidR="00071F3F" w:rsidRPr="00071F3F">
        <w:rPr>
          <w:lang w:val="fr-FR"/>
        </w:rPr>
        <w:t xml:space="preserve">, ce qui place </w:t>
      </w:r>
      <w:proofErr w:type="spellStart"/>
      <w:r w:rsidR="00071F3F" w:rsidRPr="00071F3F">
        <w:rPr>
          <w:lang w:val="fr-FR"/>
        </w:rPr>
        <w:t>Cutisia</w:t>
      </w:r>
      <w:proofErr w:type="spellEnd"/>
      <w:r w:rsidR="00071F3F" w:rsidRPr="00071F3F">
        <w:rPr>
          <w:lang w:val="fr-FR"/>
        </w:rPr>
        <w:t xml:space="preserve"> à un niveau de fiabilité.</w:t>
      </w:r>
    </w:p>
    <w:p w14:paraId="7DAB9D2E" w14:textId="7E6177C8" w:rsidR="00071F3F" w:rsidRDefault="00071F3F" w:rsidP="000462C4">
      <w:pPr>
        <w:spacing w:line="360" w:lineRule="auto"/>
        <w:ind w:firstLine="720"/>
        <w:rPr>
          <w:lang w:val="fr-FR"/>
        </w:rPr>
      </w:pPr>
    </w:p>
    <w:p w14:paraId="3517A3F5" w14:textId="4D6DA66B" w:rsidR="00254FBF" w:rsidRPr="00254FBF" w:rsidRDefault="00254FBF" w:rsidP="00FA19B8">
      <w:pPr>
        <w:pStyle w:val="Titre4"/>
      </w:pPr>
      <w:r w:rsidRPr="00254FBF">
        <w:t>Rapport de classification détaillé</w:t>
      </w:r>
    </w:p>
    <w:p w14:paraId="6913C2B8" w14:textId="219A8480" w:rsidR="00071F3F" w:rsidRDefault="00254FBF" w:rsidP="00254FBF">
      <w:pPr>
        <w:spacing w:line="360" w:lineRule="auto"/>
        <w:ind w:firstLine="720"/>
        <w:rPr>
          <w:lang w:val="fr-FR"/>
        </w:rPr>
      </w:pPr>
      <w:r w:rsidRPr="00254FBF">
        <w:rPr>
          <w:lang w:val="fr-FR"/>
        </w:rPr>
        <w:t xml:space="preserve">Le rapport de classification permet d'analyser la précision et la capacité de détection (rappel) pour chaque pathologie. </w:t>
      </w:r>
      <w:r w:rsidR="008C6445">
        <w:rPr>
          <w:lang w:val="fr-FR"/>
        </w:rPr>
        <w:t>C</w:t>
      </w:r>
      <w:r w:rsidRPr="00254FBF">
        <w:rPr>
          <w:lang w:val="fr-FR"/>
        </w:rPr>
        <w:t>ertaines maladies comme la Lèpre sont très bien identifiées, tandis que d'autres présentent des défis liés à la similarité visuelle des lésions.</w:t>
      </w:r>
    </w:p>
    <w:p w14:paraId="66114788" w14:textId="77777777" w:rsidR="00FA19B8" w:rsidRDefault="00FA19B8" w:rsidP="00254FBF">
      <w:pPr>
        <w:spacing w:line="360" w:lineRule="auto"/>
        <w:ind w:firstLine="720"/>
        <w:rPr>
          <w:lang w:val="fr-FR"/>
        </w:rPr>
      </w:pPr>
    </w:p>
    <w:p w14:paraId="470B20D6" w14:textId="77777777" w:rsidR="00FA19B8" w:rsidRDefault="00FA19B8" w:rsidP="00254FBF">
      <w:pPr>
        <w:spacing w:line="360" w:lineRule="auto"/>
        <w:ind w:firstLine="720"/>
        <w:rPr>
          <w:lang w:val="fr-FR"/>
        </w:rPr>
      </w:pPr>
    </w:p>
    <w:p w14:paraId="2376680B" w14:textId="1DA1E384" w:rsidR="00FA19B8" w:rsidRDefault="00FA19B8" w:rsidP="00FA19B8">
      <w:pPr>
        <w:pStyle w:val="Lgende"/>
        <w:keepNext/>
      </w:pPr>
      <w:r>
        <w:lastRenderedPageBreak/>
        <w:t xml:space="preserve">Tableau </w:t>
      </w:r>
      <w:fldSimple w:instr=" SEQ Tableau \* ARABIC ">
        <w:r w:rsidR="00583D46">
          <w:rPr>
            <w:noProof/>
          </w:rPr>
          <w:t>4</w:t>
        </w:r>
      </w:fldSimple>
      <w:r>
        <w:t xml:space="preserve">. </w:t>
      </w:r>
      <w:proofErr w:type="spellStart"/>
      <w:r w:rsidRPr="00FA19B8">
        <w:t>Métriques</w:t>
      </w:r>
      <w:proofErr w:type="spellEnd"/>
      <w:r w:rsidRPr="00FA19B8">
        <w:t xml:space="preserve"> </w:t>
      </w:r>
      <w:proofErr w:type="spellStart"/>
      <w:r w:rsidRPr="00FA19B8">
        <w:t>détaillées</w:t>
      </w:r>
      <w:proofErr w:type="spellEnd"/>
      <w:r w:rsidRPr="00FA19B8">
        <w:t xml:space="preserve"> par </w:t>
      </w:r>
      <w:proofErr w:type="spellStart"/>
      <w:r w:rsidRPr="00FA19B8">
        <w:t>pathologie</w:t>
      </w:r>
      <w:proofErr w:type="spellEnd"/>
      <w:r w:rsidRPr="00FA19B8">
        <w:t xml:space="preserve"> </w:t>
      </w:r>
    </w:p>
    <w:tbl>
      <w:tblPr>
        <w:tblStyle w:val="Grilledutableau"/>
        <w:tblW w:w="0" w:type="auto"/>
        <w:tblLook w:val="04A0" w:firstRow="1" w:lastRow="0" w:firstColumn="1" w:lastColumn="0" w:noHBand="0" w:noVBand="1"/>
      </w:tblPr>
      <w:tblGrid>
        <w:gridCol w:w="1911"/>
        <w:gridCol w:w="1911"/>
        <w:gridCol w:w="1912"/>
        <w:gridCol w:w="1462"/>
        <w:gridCol w:w="2362"/>
      </w:tblGrid>
      <w:tr w:rsidR="00FA19B8" w14:paraId="706BDE66" w14:textId="77777777" w:rsidTr="003F3EFB">
        <w:tc>
          <w:tcPr>
            <w:tcW w:w="1911" w:type="dxa"/>
            <w:vAlign w:val="center"/>
          </w:tcPr>
          <w:p w14:paraId="66E4ED70" w14:textId="4CAD592B" w:rsidR="00FA19B8" w:rsidRPr="003F3EFB" w:rsidRDefault="00FA19B8" w:rsidP="00FA19B8">
            <w:pPr>
              <w:spacing w:line="360" w:lineRule="auto"/>
              <w:rPr>
                <w:b/>
                <w:bCs/>
                <w:lang w:val="fr-FR"/>
              </w:rPr>
            </w:pPr>
            <w:proofErr w:type="spellStart"/>
            <w:r w:rsidRPr="003F3EFB">
              <w:rPr>
                <w:b/>
                <w:bCs/>
              </w:rPr>
              <w:t>Maladie</w:t>
            </w:r>
            <w:proofErr w:type="spellEnd"/>
          </w:p>
        </w:tc>
        <w:tc>
          <w:tcPr>
            <w:tcW w:w="1911" w:type="dxa"/>
            <w:vAlign w:val="center"/>
          </w:tcPr>
          <w:p w14:paraId="7775C45D" w14:textId="3142B2BE" w:rsidR="00FA19B8" w:rsidRPr="003F3EFB" w:rsidRDefault="00FA19B8" w:rsidP="00FA19B8">
            <w:pPr>
              <w:spacing w:line="360" w:lineRule="auto"/>
              <w:rPr>
                <w:b/>
                <w:bCs/>
                <w:lang w:val="fr-FR"/>
              </w:rPr>
            </w:pPr>
            <w:proofErr w:type="spellStart"/>
            <w:r w:rsidRPr="003F3EFB">
              <w:rPr>
                <w:b/>
                <w:bCs/>
              </w:rPr>
              <w:t>Précision</w:t>
            </w:r>
            <w:proofErr w:type="spellEnd"/>
          </w:p>
        </w:tc>
        <w:tc>
          <w:tcPr>
            <w:tcW w:w="1912" w:type="dxa"/>
            <w:vAlign w:val="center"/>
          </w:tcPr>
          <w:p w14:paraId="7BFB2C73" w14:textId="66D000FB" w:rsidR="00FA19B8" w:rsidRPr="003F3EFB" w:rsidRDefault="00FA19B8" w:rsidP="00FA19B8">
            <w:pPr>
              <w:spacing w:line="360" w:lineRule="auto"/>
              <w:rPr>
                <w:b/>
                <w:bCs/>
                <w:lang w:val="fr-FR"/>
              </w:rPr>
            </w:pPr>
            <w:r w:rsidRPr="003F3EFB">
              <w:rPr>
                <w:b/>
                <w:bCs/>
              </w:rPr>
              <w:t>Rappel (Recall)</w:t>
            </w:r>
          </w:p>
        </w:tc>
        <w:tc>
          <w:tcPr>
            <w:tcW w:w="1462" w:type="dxa"/>
            <w:vAlign w:val="center"/>
          </w:tcPr>
          <w:p w14:paraId="6DE543F7" w14:textId="54C294D8" w:rsidR="00FA19B8" w:rsidRPr="003F3EFB" w:rsidRDefault="00FA19B8" w:rsidP="00FA19B8">
            <w:pPr>
              <w:spacing w:line="360" w:lineRule="auto"/>
              <w:rPr>
                <w:b/>
                <w:bCs/>
                <w:lang w:val="fr-FR"/>
              </w:rPr>
            </w:pPr>
            <w:r w:rsidRPr="003F3EFB">
              <w:rPr>
                <w:b/>
                <w:bCs/>
              </w:rPr>
              <w:t>F1-Score</w:t>
            </w:r>
          </w:p>
        </w:tc>
        <w:tc>
          <w:tcPr>
            <w:tcW w:w="2362" w:type="dxa"/>
            <w:vAlign w:val="center"/>
          </w:tcPr>
          <w:p w14:paraId="0F6D553E" w14:textId="47D4FF61" w:rsidR="00FA19B8" w:rsidRPr="003F3EFB" w:rsidRDefault="00FA19B8" w:rsidP="00FA19B8">
            <w:pPr>
              <w:spacing w:line="360" w:lineRule="auto"/>
              <w:rPr>
                <w:b/>
                <w:bCs/>
                <w:lang w:val="fr-FR"/>
              </w:rPr>
            </w:pPr>
            <w:r w:rsidRPr="003F3EFB">
              <w:rPr>
                <w:b/>
                <w:bCs/>
              </w:rPr>
              <w:t xml:space="preserve">Nombre </w:t>
            </w:r>
            <w:proofErr w:type="spellStart"/>
            <w:r w:rsidRPr="003F3EFB">
              <w:rPr>
                <w:b/>
                <w:bCs/>
              </w:rPr>
              <w:t>d'images</w:t>
            </w:r>
            <w:proofErr w:type="spellEnd"/>
          </w:p>
        </w:tc>
      </w:tr>
      <w:tr w:rsidR="00FA19B8" w14:paraId="5E73D86A" w14:textId="77777777" w:rsidTr="003F3EFB">
        <w:tc>
          <w:tcPr>
            <w:tcW w:w="1911" w:type="dxa"/>
            <w:vAlign w:val="center"/>
          </w:tcPr>
          <w:p w14:paraId="753FD5B4" w14:textId="51560F11" w:rsidR="00FA19B8" w:rsidRPr="003F3EFB" w:rsidRDefault="00FA19B8" w:rsidP="00FA19B8">
            <w:pPr>
              <w:spacing w:line="360" w:lineRule="auto"/>
              <w:rPr>
                <w:b/>
                <w:bCs/>
                <w:lang w:val="fr-FR"/>
              </w:rPr>
            </w:pPr>
            <w:proofErr w:type="spellStart"/>
            <w:r w:rsidRPr="003F3EFB">
              <w:rPr>
                <w:rStyle w:val="StrongEmphasis"/>
                <w:b w:val="0"/>
                <w:bCs w:val="0"/>
              </w:rPr>
              <w:t>Candidiase</w:t>
            </w:r>
            <w:proofErr w:type="spellEnd"/>
          </w:p>
        </w:tc>
        <w:tc>
          <w:tcPr>
            <w:tcW w:w="1911" w:type="dxa"/>
            <w:vAlign w:val="center"/>
          </w:tcPr>
          <w:p w14:paraId="2CF654E6" w14:textId="6D8CEF6A" w:rsidR="00FA19B8" w:rsidRDefault="00FA19B8" w:rsidP="00FA19B8">
            <w:pPr>
              <w:spacing w:line="360" w:lineRule="auto"/>
              <w:rPr>
                <w:lang w:val="fr-FR"/>
              </w:rPr>
            </w:pPr>
            <w:r>
              <w:t>0.40</w:t>
            </w:r>
          </w:p>
        </w:tc>
        <w:tc>
          <w:tcPr>
            <w:tcW w:w="1912" w:type="dxa"/>
            <w:vAlign w:val="center"/>
          </w:tcPr>
          <w:p w14:paraId="0123D4CC" w14:textId="52C9B975" w:rsidR="00FA19B8" w:rsidRDefault="00FA19B8" w:rsidP="00FA19B8">
            <w:pPr>
              <w:spacing w:line="360" w:lineRule="auto"/>
              <w:rPr>
                <w:lang w:val="fr-FR"/>
              </w:rPr>
            </w:pPr>
            <w:r>
              <w:t>0.02</w:t>
            </w:r>
          </w:p>
        </w:tc>
        <w:tc>
          <w:tcPr>
            <w:tcW w:w="1462" w:type="dxa"/>
            <w:vAlign w:val="center"/>
          </w:tcPr>
          <w:p w14:paraId="56A75666" w14:textId="1FDC9266" w:rsidR="00FA19B8" w:rsidRDefault="00FA19B8" w:rsidP="00FA19B8">
            <w:pPr>
              <w:spacing w:line="360" w:lineRule="auto"/>
              <w:rPr>
                <w:lang w:val="fr-FR"/>
              </w:rPr>
            </w:pPr>
            <w:r>
              <w:t>0.03</w:t>
            </w:r>
          </w:p>
        </w:tc>
        <w:tc>
          <w:tcPr>
            <w:tcW w:w="2362" w:type="dxa"/>
            <w:vAlign w:val="center"/>
          </w:tcPr>
          <w:p w14:paraId="6CAA5B0C" w14:textId="6BE9252C" w:rsidR="00FA19B8" w:rsidRDefault="00FA19B8" w:rsidP="00FA19B8">
            <w:pPr>
              <w:spacing w:line="360" w:lineRule="auto"/>
              <w:rPr>
                <w:lang w:val="fr-FR"/>
              </w:rPr>
            </w:pPr>
            <w:r>
              <w:t>1900</w:t>
            </w:r>
          </w:p>
        </w:tc>
      </w:tr>
      <w:tr w:rsidR="00FA19B8" w14:paraId="705735BA" w14:textId="77777777" w:rsidTr="003F3EFB">
        <w:tc>
          <w:tcPr>
            <w:tcW w:w="1911" w:type="dxa"/>
            <w:vAlign w:val="center"/>
          </w:tcPr>
          <w:p w14:paraId="1D423A7E" w14:textId="6A440C2E" w:rsidR="00FA19B8" w:rsidRPr="003F3EFB" w:rsidRDefault="00FA19B8" w:rsidP="00FA19B8">
            <w:pPr>
              <w:spacing w:line="360" w:lineRule="auto"/>
              <w:rPr>
                <w:b/>
                <w:bCs/>
                <w:lang w:val="fr-FR"/>
              </w:rPr>
            </w:pPr>
            <w:r w:rsidRPr="003F3EFB">
              <w:rPr>
                <w:rStyle w:val="StrongEmphasis"/>
                <w:b w:val="0"/>
                <w:bCs w:val="0"/>
              </w:rPr>
              <w:t>Leprosy</w:t>
            </w:r>
          </w:p>
        </w:tc>
        <w:tc>
          <w:tcPr>
            <w:tcW w:w="1911" w:type="dxa"/>
            <w:vAlign w:val="center"/>
          </w:tcPr>
          <w:p w14:paraId="10CAC167" w14:textId="4F944303" w:rsidR="00FA19B8" w:rsidRDefault="00FA19B8" w:rsidP="00FA19B8">
            <w:pPr>
              <w:spacing w:line="360" w:lineRule="auto"/>
              <w:rPr>
                <w:lang w:val="fr-FR"/>
              </w:rPr>
            </w:pPr>
            <w:r>
              <w:t>0.66</w:t>
            </w:r>
          </w:p>
        </w:tc>
        <w:tc>
          <w:tcPr>
            <w:tcW w:w="1912" w:type="dxa"/>
            <w:vAlign w:val="center"/>
          </w:tcPr>
          <w:p w14:paraId="4D6A46C9" w14:textId="05DB9F10" w:rsidR="00FA19B8" w:rsidRDefault="00FA19B8" w:rsidP="00FA19B8">
            <w:pPr>
              <w:spacing w:line="360" w:lineRule="auto"/>
              <w:rPr>
                <w:lang w:val="fr-FR"/>
              </w:rPr>
            </w:pPr>
            <w:r>
              <w:t>0.63</w:t>
            </w:r>
          </w:p>
        </w:tc>
        <w:tc>
          <w:tcPr>
            <w:tcW w:w="1462" w:type="dxa"/>
            <w:vAlign w:val="center"/>
          </w:tcPr>
          <w:p w14:paraId="012A79F8" w14:textId="5571DB8A" w:rsidR="00FA19B8" w:rsidRDefault="00FA19B8" w:rsidP="00FA19B8">
            <w:pPr>
              <w:spacing w:line="360" w:lineRule="auto"/>
              <w:rPr>
                <w:lang w:val="fr-FR"/>
              </w:rPr>
            </w:pPr>
            <w:r>
              <w:t>0.65</w:t>
            </w:r>
          </w:p>
        </w:tc>
        <w:tc>
          <w:tcPr>
            <w:tcW w:w="2362" w:type="dxa"/>
            <w:vAlign w:val="center"/>
          </w:tcPr>
          <w:p w14:paraId="5595D69D" w14:textId="0C0015DA" w:rsidR="00FA19B8" w:rsidRDefault="00FA19B8" w:rsidP="00FA19B8">
            <w:pPr>
              <w:spacing w:line="360" w:lineRule="auto"/>
              <w:rPr>
                <w:lang w:val="fr-FR"/>
              </w:rPr>
            </w:pPr>
            <w:r>
              <w:t>1249</w:t>
            </w:r>
          </w:p>
        </w:tc>
      </w:tr>
      <w:tr w:rsidR="00FA19B8" w14:paraId="60A1F7EA" w14:textId="77777777" w:rsidTr="003F3EFB">
        <w:tc>
          <w:tcPr>
            <w:tcW w:w="1911" w:type="dxa"/>
            <w:vAlign w:val="center"/>
          </w:tcPr>
          <w:p w14:paraId="5CB50D11" w14:textId="7A530211" w:rsidR="00FA19B8" w:rsidRPr="003F3EFB" w:rsidRDefault="00FA19B8" w:rsidP="00FA19B8">
            <w:pPr>
              <w:spacing w:line="360" w:lineRule="auto"/>
              <w:rPr>
                <w:b/>
                <w:bCs/>
                <w:lang w:val="fr-FR"/>
              </w:rPr>
            </w:pPr>
            <w:proofErr w:type="spellStart"/>
            <w:r w:rsidRPr="003F3EFB">
              <w:rPr>
                <w:rStyle w:val="StrongEmphasis"/>
                <w:b w:val="0"/>
                <w:bCs w:val="0"/>
              </w:rPr>
              <w:t>Mélanomes</w:t>
            </w:r>
            <w:proofErr w:type="spellEnd"/>
          </w:p>
        </w:tc>
        <w:tc>
          <w:tcPr>
            <w:tcW w:w="1911" w:type="dxa"/>
            <w:vAlign w:val="center"/>
          </w:tcPr>
          <w:p w14:paraId="28C31F9E" w14:textId="5D833704" w:rsidR="00FA19B8" w:rsidRDefault="00FA19B8" w:rsidP="00FA19B8">
            <w:pPr>
              <w:spacing w:line="360" w:lineRule="auto"/>
              <w:rPr>
                <w:lang w:val="fr-FR"/>
              </w:rPr>
            </w:pPr>
            <w:r>
              <w:t>0.24</w:t>
            </w:r>
          </w:p>
        </w:tc>
        <w:tc>
          <w:tcPr>
            <w:tcW w:w="1912" w:type="dxa"/>
            <w:vAlign w:val="center"/>
          </w:tcPr>
          <w:p w14:paraId="60A0AD17" w14:textId="0DE28393" w:rsidR="00FA19B8" w:rsidRDefault="00FA19B8" w:rsidP="00FA19B8">
            <w:pPr>
              <w:spacing w:line="360" w:lineRule="auto"/>
              <w:rPr>
                <w:lang w:val="fr-FR"/>
              </w:rPr>
            </w:pPr>
            <w:r>
              <w:t>0.10</w:t>
            </w:r>
          </w:p>
        </w:tc>
        <w:tc>
          <w:tcPr>
            <w:tcW w:w="1462" w:type="dxa"/>
            <w:vAlign w:val="center"/>
          </w:tcPr>
          <w:p w14:paraId="0F1D2A25" w14:textId="45DE6030" w:rsidR="00FA19B8" w:rsidRDefault="00FA19B8" w:rsidP="00FA19B8">
            <w:pPr>
              <w:spacing w:line="360" w:lineRule="auto"/>
              <w:rPr>
                <w:lang w:val="fr-FR"/>
              </w:rPr>
            </w:pPr>
            <w:r>
              <w:t>0.14</w:t>
            </w:r>
          </w:p>
        </w:tc>
        <w:tc>
          <w:tcPr>
            <w:tcW w:w="2362" w:type="dxa"/>
            <w:vAlign w:val="center"/>
          </w:tcPr>
          <w:p w14:paraId="6CE6784C" w14:textId="7F1CFDB5" w:rsidR="00FA19B8" w:rsidRDefault="00FA19B8" w:rsidP="00FA19B8">
            <w:pPr>
              <w:spacing w:line="360" w:lineRule="auto"/>
              <w:rPr>
                <w:lang w:val="fr-FR"/>
              </w:rPr>
            </w:pPr>
            <w:r>
              <w:t>3680</w:t>
            </w:r>
          </w:p>
        </w:tc>
      </w:tr>
      <w:tr w:rsidR="00FA19B8" w14:paraId="137CDA70" w14:textId="77777777" w:rsidTr="003F3EFB">
        <w:tc>
          <w:tcPr>
            <w:tcW w:w="1911" w:type="dxa"/>
            <w:vAlign w:val="center"/>
          </w:tcPr>
          <w:p w14:paraId="40B0B309" w14:textId="163DF4A7" w:rsidR="00FA19B8" w:rsidRPr="003F3EFB" w:rsidRDefault="00FA19B8" w:rsidP="00FA19B8">
            <w:pPr>
              <w:spacing w:line="360" w:lineRule="auto"/>
              <w:rPr>
                <w:b/>
                <w:bCs/>
                <w:lang w:val="fr-FR"/>
              </w:rPr>
            </w:pPr>
            <w:r w:rsidRPr="003F3EFB">
              <w:rPr>
                <w:rStyle w:val="StrongEmphasis"/>
                <w:b w:val="0"/>
                <w:bCs w:val="0"/>
              </w:rPr>
              <w:t>Monkeypox</w:t>
            </w:r>
          </w:p>
        </w:tc>
        <w:tc>
          <w:tcPr>
            <w:tcW w:w="1911" w:type="dxa"/>
            <w:vAlign w:val="center"/>
          </w:tcPr>
          <w:p w14:paraId="55D130BE" w14:textId="61DF73B9" w:rsidR="00FA19B8" w:rsidRDefault="00FA19B8" w:rsidP="00FA19B8">
            <w:pPr>
              <w:spacing w:line="360" w:lineRule="auto"/>
              <w:rPr>
                <w:lang w:val="fr-FR"/>
              </w:rPr>
            </w:pPr>
            <w:r>
              <w:t>0.01</w:t>
            </w:r>
          </w:p>
        </w:tc>
        <w:tc>
          <w:tcPr>
            <w:tcW w:w="1912" w:type="dxa"/>
            <w:vAlign w:val="center"/>
          </w:tcPr>
          <w:p w14:paraId="5547C602" w14:textId="54675DDE" w:rsidR="00FA19B8" w:rsidRDefault="00FA19B8" w:rsidP="00FA19B8">
            <w:pPr>
              <w:spacing w:line="360" w:lineRule="auto"/>
              <w:rPr>
                <w:lang w:val="fr-FR"/>
              </w:rPr>
            </w:pPr>
            <w:r>
              <w:t>0.10</w:t>
            </w:r>
          </w:p>
        </w:tc>
        <w:tc>
          <w:tcPr>
            <w:tcW w:w="1462" w:type="dxa"/>
            <w:vAlign w:val="center"/>
          </w:tcPr>
          <w:p w14:paraId="3D842487" w14:textId="1C88E970" w:rsidR="00FA19B8" w:rsidRDefault="00FA19B8" w:rsidP="00FA19B8">
            <w:pPr>
              <w:spacing w:line="360" w:lineRule="auto"/>
              <w:rPr>
                <w:lang w:val="fr-FR"/>
              </w:rPr>
            </w:pPr>
            <w:r>
              <w:t>0.02</w:t>
            </w:r>
          </w:p>
        </w:tc>
        <w:tc>
          <w:tcPr>
            <w:tcW w:w="2362" w:type="dxa"/>
            <w:vAlign w:val="center"/>
          </w:tcPr>
          <w:p w14:paraId="117A14CE" w14:textId="4B7034B8" w:rsidR="00FA19B8" w:rsidRDefault="00FA19B8" w:rsidP="00FA19B8">
            <w:pPr>
              <w:spacing w:line="360" w:lineRule="auto"/>
              <w:rPr>
                <w:lang w:val="fr-FR"/>
              </w:rPr>
            </w:pPr>
            <w:r>
              <w:t>772</w:t>
            </w:r>
          </w:p>
        </w:tc>
      </w:tr>
      <w:tr w:rsidR="00FA19B8" w14:paraId="7870A871" w14:textId="77777777" w:rsidTr="003F3EFB">
        <w:tc>
          <w:tcPr>
            <w:tcW w:w="1911" w:type="dxa"/>
            <w:vAlign w:val="center"/>
          </w:tcPr>
          <w:p w14:paraId="37D4A59F" w14:textId="2AA3582D" w:rsidR="00FA19B8" w:rsidRPr="003F3EFB" w:rsidRDefault="00FA19B8" w:rsidP="00FA19B8">
            <w:pPr>
              <w:spacing w:line="360" w:lineRule="auto"/>
              <w:rPr>
                <w:b/>
                <w:bCs/>
                <w:lang w:val="fr-FR"/>
              </w:rPr>
            </w:pPr>
            <w:r w:rsidRPr="003F3EFB">
              <w:rPr>
                <w:rStyle w:val="StrongEmphasis"/>
                <w:b w:val="0"/>
                <w:bCs w:val="0"/>
              </w:rPr>
              <w:t>Scabies</w:t>
            </w:r>
          </w:p>
        </w:tc>
        <w:tc>
          <w:tcPr>
            <w:tcW w:w="1911" w:type="dxa"/>
            <w:vAlign w:val="center"/>
          </w:tcPr>
          <w:p w14:paraId="73E2A1AC" w14:textId="577A8E50" w:rsidR="00FA19B8" w:rsidRDefault="00FA19B8" w:rsidP="00FA19B8">
            <w:pPr>
              <w:spacing w:line="360" w:lineRule="auto"/>
              <w:rPr>
                <w:lang w:val="fr-FR"/>
              </w:rPr>
            </w:pPr>
            <w:r>
              <w:t>0.22</w:t>
            </w:r>
          </w:p>
        </w:tc>
        <w:tc>
          <w:tcPr>
            <w:tcW w:w="1912" w:type="dxa"/>
            <w:vAlign w:val="center"/>
          </w:tcPr>
          <w:p w14:paraId="58612650" w14:textId="13B27658" w:rsidR="00FA19B8" w:rsidRDefault="00FA19B8" w:rsidP="00FA19B8">
            <w:pPr>
              <w:spacing w:line="360" w:lineRule="auto"/>
              <w:rPr>
                <w:lang w:val="fr-FR"/>
              </w:rPr>
            </w:pPr>
            <w:r>
              <w:t>0.24</w:t>
            </w:r>
          </w:p>
        </w:tc>
        <w:tc>
          <w:tcPr>
            <w:tcW w:w="1462" w:type="dxa"/>
            <w:vAlign w:val="center"/>
          </w:tcPr>
          <w:p w14:paraId="2207BB62" w14:textId="4072DB4C" w:rsidR="00FA19B8" w:rsidRDefault="00FA19B8" w:rsidP="00FA19B8">
            <w:pPr>
              <w:spacing w:line="360" w:lineRule="auto"/>
              <w:rPr>
                <w:lang w:val="fr-FR"/>
              </w:rPr>
            </w:pPr>
            <w:r>
              <w:t>0.23</w:t>
            </w:r>
          </w:p>
        </w:tc>
        <w:tc>
          <w:tcPr>
            <w:tcW w:w="2362" w:type="dxa"/>
            <w:vAlign w:val="center"/>
          </w:tcPr>
          <w:p w14:paraId="1DAC5CCB" w14:textId="1153B779" w:rsidR="00FA19B8" w:rsidRDefault="00FA19B8" w:rsidP="00FA19B8">
            <w:pPr>
              <w:spacing w:line="360" w:lineRule="auto"/>
              <w:rPr>
                <w:lang w:val="fr-FR"/>
              </w:rPr>
            </w:pPr>
            <w:r>
              <w:t>958</w:t>
            </w:r>
          </w:p>
        </w:tc>
      </w:tr>
      <w:tr w:rsidR="00FA19B8" w14:paraId="7EB580D4" w14:textId="77777777" w:rsidTr="003F3EFB">
        <w:tc>
          <w:tcPr>
            <w:tcW w:w="1911" w:type="dxa"/>
            <w:vAlign w:val="center"/>
          </w:tcPr>
          <w:p w14:paraId="14FAE8F2" w14:textId="53B24DA9" w:rsidR="00FA19B8" w:rsidRPr="003F3EFB" w:rsidRDefault="00FA19B8" w:rsidP="00FA19B8">
            <w:pPr>
              <w:spacing w:line="360" w:lineRule="auto"/>
              <w:rPr>
                <w:b/>
                <w:bCs/>
                <w:lang w:val="fr-FR"/>
              </w:rPr>
            </w:pPr>
            <w:r w:rsidRPr="003F3EFB">
              <w:rPr>
                <w:rStyle w:val="StrongEmphasis"/>
                <w:b w:val="0"/>
                <w:bCs w:val="0"/>
              </w:rPr>
              <w:t>Tinea</w:t>
            </w:r>
          </w:p>
        </w:tc>
        <w:tc>
          <w:tcPr>
            <w:tcW w:w="1911" w:type="dxa"/>
            <w:vAlign w:val="center"/>
          </w:tcPr>
          <w:p w14:paraId="78C742FC" w14:textId="7A5A28C7" w:rsidR="00FA19B8" w:rsidRDefault="00FA19B8" w:rsidP="00FA19B8">
            <w:pPr>
              <w:spacing w:line="360" w:lineRule="auto"/>
              <w:rPr>
                <w:lang w:val="fr-FR"/>
              </w:rPr>
            </w:pPr>
            <w:r>
              <w:t>0.51</w:t>
            </w:r>
          </w:p>
        </w:tc>
        <w:tc>
          <w:tcPr>
            <w:tcW w:w="1912" w:type="dxa"/>
            <w:vAlign w:val="center"/>
          </w:tcPr>
          <w:p w14:paraId="0F61AACC" w14:textId="6FDB5912" w:rsidR="00FA19B8" w:rsidRDefault="00FA19B8" w:rsidP="00FA19B8">
            <w:pPr>
              <w:spacing w:line="360" w:lineRule="auto"/>
              <w:rPr>
                <w:lang w:val="fr-FR"/>
              </w:rPr>
            </w:pPr>
            <w:r>
              <w:t>0.19</w:t>
            </w:r>
          </w:p>
        </w:tc>
        <w:tc>
          <w:tcPr>
            <w:tcW w:w="1462" w:type="dxa"/>
            <w:vAlign w:val="center"/>
          </w:tcPr>
          <w:p w14:paraId="30E2014B" w14:textId="4CF4EE44" w:rsidR="00FA19B8" w:rsidRDefault="00FA19B8" w:rsidP="00FA19B8">
            <w:pPr>
              <w:spacing w:line="360" w:lineRule="auto"/>
              <w:rPr>
                <w:lang w:val="fr-FR"/>
              </w:rPr>
            </w:pPr>
            <w:r>
              <w:t>0.27</w:t>
            </w:r>
          </w:p>
        </w:tc>
        <w:tc>
          <w:tcPr>
            <w:tcW w:w="2362" w:type="dxa"/>
            <w:vAlign w:val="center"/>
          </w:tcPr>
          <w:p w14:paraId="69586206" w14:textId="6B6581BD" w:rsidR="00FA19B8" w:rsidRDefault="00FA19B8" w:rsidP="00FA19B8">
            <w:pPr>
              <w:spacing w:line="360" w:lineRule="auto"/>
              <w:rPr>
                <w:lang w:val="fr-FR"/>
              </w:rPr>
            </w:pPr>
            <w:r>
              <w:t>2650</w:t>
            </w:r>
          </w:p>
        </w:tc>
      </w:tr>
      <w:tr w:rsidR="000A31EC" w14:paraId="395B1961" w14:textId="77777777" w:rsidTr="003F3EFB">
        <w:tc>
          <w:tcPr>
            <w:tcW w:w="1911" w:type="dxa"/>
            <w:vAlign w:val="center"/>
          </w:tcPr>
          <w:p w14:paraId="24CAAB79" w14:textId="5AEFA927" w:rsidR="000A31EC" w:rsidRDefault="000A31EC" w:rsidP="000A31EC">
            <w:pPr>
              <w:spacing w:line="360" w:lineRule="auto"/>
              <w:rPr>
                <w:rStyle w:val="StrongEmphasis"/>
              </w:rPr>
            </w:pPr>
            <w:r>
              <w:rPr>
                <w:rStyle w:val="StrongEmphasis"/>
              </w:rPr>
              <w:t>MOYENNE GLOBALE</w:t>
            </w:r>
          </w:p>
        </w:tc>
        <w:tc>
          <w:tcPr>
            <w:tcW w:w="1911" w:type="dxa"/>
            <w:vAlign w:val="center"/>
          </w:tcPr>
          <w:p w14:paraId="0E210346" w14:textId="37391C1A" w:rsidR="000A31EC" w:rsidRDefault="000A31EC" w:rsidP="000A31EC">
            <w:pPr>
              <w:spacing w:line="360" w:lineRule="auto"/>
            </w:pPr>
            <w:r>
              <w:rPr>
                <w:rStyle w:val="StrongEmphasis"/>
              </w:rPr>
              <w:t>0.36</w:t>
            </w:r>
          </w:p>
        </w:tc>
        <w:tc>
          <w:tcPr>
            <w:tcW w:w="1912" w:type="dxa"/>
            <w:vAlign w:val="center"/>
          </w:tcPr>
          <w:p w14:paraId="23873E64" w14:textId="24F7F09B" w:rsidR="000A31EC" w:rsidRDefault="000A31EC" w:rsidP="000A31EC">
            <w:pPr>
              <w:spacing w:line="360" w:lineRule="auto"/>
            </w:pPr>
            <w:r>
              <w:rPr>
                <w:rStyle w:val="StrongEmphasis"/>
              </w:rPr>
              <w:t>0.18</w:t>
            </w:r>
          </w:p>
        </w:tc>
        <w:tc>
          <w:tcPr>
            <w:tcW w:w="1462" w:type="dxa"/>
            <w:vAlign w:val="center"/>
          </w:tcPr>
          <w:p w14:paraId="16715161" w14:textId="56D63802" w:rsidR="000A31EC" w:rsidRDefault="000A31EC" w:rsidP="000A31EC">
            <w:pPr>
              <w:spacing w:line="360" w:lineRule="auto"/>
            </w:pPr>
            <w:r>
              <w:rPr>
                <w:rStyle w:val="StrongEmphasis"/>
              </w:rPr>
              <w:t>0.21</w:t>
            </w:r>
          </w:p>
        </w:tc>
        <w:tc>
          <w:tcPr>
            <w:tcW w:w="2362" w:type="dxa"/>
            <w:vAlign w:val="center"/>
          </w:tcPr>
          <w:p w14:paraId="144BC1EB" w14:textId="732F8C6D" w:rsidR="000A31EC" w:rsidRDefault="000A31EC" w:rsidP="000A31EC">
            <w:pPr>
              <w:spacing w:line="360" w:lineRule="auto"/>
            </w:pPr>
            <w:r>
              <w:rPr>
                <w:rStyle w:val="StrongEmphasis"/>
              </w:rPr>
              <w:t>11209</w:t>
            </w:r>
          </w:p>
        </w:tc>
      </w:tr>
    </w:tbl>
    <w:p w14:paraId="24EAFDF3" w14:textId="77777777" w:rsidR="00AF24C6" w:rsidRDefault="00AF24C6" w:rsidP="00AF24C6">
      <w:pPr>
        <w:spacing w:line="360" w:lineRule="auto"/>
        <w:ind w:firstLine="720"/>
        <w:rPr>
          <w:lang w:val="fr-FR"/>
        </w:rPr>
      </w:pPr>
    </w:p>
    <w:p w14:paraId="669F90BE" w14:textId="6F6C32EF" w:rsidR="000A31EC" w:rsidRDefault="00AF24C6" w:rsidP="00AF24C6">
      <w:pPr>
        <w:spacing w:line="360" w:lineRule="auto"/>
        <w:ind w:firstLine="720"/>
        <w:rPr>
          <w:lang w:val="fr-FR"/>
        </w:rPr>
      </w:pPr>
      <w:r w:rsidRPr="00AF24C6">
        <w:rPr>
          <w:lang w:val="fr-FR"/>
        </w:rPr>
        <w:t xml:space="preserve">Les métriques du tableau ci-dessus ont été calculées automatiquement à l'aide de la bibliothèque </w:t>
      </w:r>
      <w:proofErr w:type="spellStart"/>
      <w:r w:rsidRPr="00AF24C6">
        <w:rPr>
          <w:lang w:val="fr-FR"/>
        </w:rPr>
        <w:t>Scikit-learn</w:t>
      </w:r>
      <w:proofErr w:type="spellEnd"/>
      <w:r w:rsidRPr="00AF24C6">
        <w:rPr>
          <w:lang w:val="fr-FR"/>
        </w:rPr>
        <w:t xml:space="preserve"> (</w:t>
      </w:r>
      <w:proofErr w:type="spellStart"/>
      <w:r w:rsidRPr="00AF24C6">
        <w:rPr>
          <w:lang w:val="fr-FR"/>
        </w:rPr>
        <w:t>classification_report</w:t>
      </w:r>
      <w:proofErr w:type="spellEnd"/>
      <w:r w:rsidRPr="00AF24C6">
        <w:rPr>
          <w:lang w:val="fr-FR"/>
        </w:rPr>
        <w:t xml:space="preserve">, </w:t>
      </w:r>
      <w:proofErr w:type="spellStart"/>
      <w:r w:rsidRPr="00AF24C6">
        <w:rPr>
          <w:lang w:val="fr-FR"/>
        </w:rPr>
        <w:t>confusion_matrix</w:t>
      </w:r>
      <w:proofErr w:type="spellEnd"/>
      <w:r w:rsidRPr="00AF24C6">
        <w:rPr>
          <w:lang w:val="fr-FR"/>
        </w:rPr>
        <w:t xml:space="preserve">, </w:t>
      </w:r>
      <w:proofErr w:type="spellStart"/>
      <w:r w:rsidRPr="00AF24C6">
        <w:rPr>
          <w:lang w:val="fr-FR"/>
        </w:rPr>
        <w:t>roc_curve</w:t>
      </w:r>
      <w:proofErr w:type="spellEnd"/>
      <w:r w:rsidRPr="00AF24C6">
        <w:rPr>
          <w:lang w:val="fr-FR"/>
        </w:rPr>
        <w:t xml:space="preserve">). Les visualisations (matrice de confusion et courbes ROC) ont été générées avec </w:t>
      </w:r>
      <w:proofErr w:type="spellStart"/>
      <w:r w:rsidRPr="00AF24C6">
        <w:rPr>
          <w:lang w:val="fr-FR"/>
        </w:rPr>
        <w:t>Matplotlib</w:t>
      </w:r>
      <w:proofErr w:type="spellEnd"/>
      <w:r w:rsidRPr="00AF24C6">
        <w:rPr>
          <w:lang w:val="fr-FR"/>
        </w:rPr>
        <w:t xml:space="preserve"> et </w:t>
      </w:r>
      <w:proofErr w:type="spellStart"/>
      <w:r w:rsidRPr="00AF24C6">
        <w:rPr>
          <w:lang w:val="fr-FR"/>
        </w:rPr>
        <w:t>Seaborn</w:t>
      </w:r>
      <w:proofErr w:type="spellEnd"/>
      <w:r w:rsidRPr="00AF24C6">
        <w:rPr>
          <w:lang w:val="fr-FR"/>
        </w:rPr>
        <w:t>.</w:t>
      </w:r>
    </w:p>
    <w:p w14:paraId="2B7F5D9A" w14:textId="77777777" w:rsidR="00AF24C6" w:rsidRDefault="00AF24C6" w:rsidP="000A31EC">
      <w:pPr>
        <w:spacing w:line="360" w:lineRule="auto"/>
        <w:rPr>
          <w:lang w:val="fr-FR"/>
        </w:rPr>
      </w:pPr>
    </w:p>
    <w:p w14:paraId="71A1BDF0" w14:textId="1734FB76" w:rsidR="000A31EC" w:rsidRPr="000A31EC" w:rsidRDefault="000A31EC" w:rsidP="000A31EC">
      <w:pPr>
        <w:pStyle w:val="Titre4"/>
      </w:pPr>
      <w:r w:rsidRPr="000A31EC">
        <w:t>Comparaison des performances Local vs Cloud</w:t>
      </w:r>
    </w:p>
    <w:p w14:paraId="6500935A" w14:textId="7105F117" w:rsidR="000A31EC" w:rsidRPr="000A31EC" w:rsidRDefault="005D6557" w:rsidP="000A31EC">
      <w:pPr>
        <w:spacing w:line="360" w:lineRule="auto"/>
        <w:ind w:firstLine="720"/>
        <w:rPr>
          <w:lang w:val="fr-FR"/>
        </w:rPr>
      </w:pPr>
      <w:r>
        <w:rPr>
          <w:lang w:val="fr-FR"/>
        </w:rPr>
        <w:t>L</w:t>
      </w:r>
      <w:r w:rsidR="009B2A63" w:rsidRPr="009B2A63">
        <w:rPr>
          <w:lang w:val="fr-FR"/>
        </w:rPr>
        <w:t>e temps de réponse et la précision entre le diagnostic sur le téléphone (Edge) et sur le serveur (Cloud)</w:t>
      </w:r>
      <w:r>
        <w:rPr>
          <w:lang w:val="fr-FR"/>
        </w:rPr>
        <w:t xml:space="preserve"> est tangible</w:t>
      </w:r>
      <w:r w:rsidR="009B2A63" w:rsidRPr="009B2A63">
        <w:rPr>
          <w:lang w:val="fr-FR"/>
        </w:rPr>
        <w:t xml:space="preserve">. En mode Cloud, l'image passe par un pipeline complet reproduisant les conditions d'entraînement : segmentation U-Net (isolation de la lésion), </w:t>
      </w:r>
      <w:proofErr w:type="spellStart"/>
      <w:r w:rsidR="009B2A63" w:rsidRPr="009B2A63">
        <w:rPr>
          <w:lang w:val="fr-FR"/>
        </w:rPr>
        <w:t>crop</w:t>
      </w:r>
      <w:proofErr w:type="spellEnd"/>
      <w:r w:rsidR="009B2A63" w:rsidRPr="009B2A63">
        <w:rPr>
          <w:lang w:val="fr-FR"/>
        </w:rPr>
        <w:t xml:space="preserve"> automatique, CLAHE (égalisation du contraste), puis classification par EfficientNetV2-L, tirant parti du GPU Tesla T4 disponible sur le serveur. Ce pipeline amélioré rend le mode Cloud plus précis que le mode local. Cependant, le diagnostic local reste 5 fois plus rapide et ne nécessite aucun transfert de données coûteux. Pour un usage de terrain sans connexion, le diagnostic local est donc </w:t>
      </w:r>
      <w:proofErr w:type="spellStart"/>
      <w:proofErr w:type="gramStart"/>
      <w:r w:rsidR="009B2A63" w:rsidRPr="009B2A63">
        <w:rPr>
          <w:lang w:val="fr-FR"/>
        </w:rPr>
        <w:t>préférable.</w:t>
      </w:r>
      <w:r w:rsidR="00710323">
        <w:rPr>
          <w:lang w:val="fr-FR"/>
        </w:rPr>
        <w:t>le</w:t>
      </w:r>
      <w:proofErr w:type="spellEnd"/>
      <w:proofErr w:type="gramEnd"/>
    </w:p>
    <w:p w14:paraId="6221C493" w14:textId="03DAAB43" w:rsidR="000A31EC" w:rsidRPr="000A31EC" w:rsidRDefault="000A31EC" w:rsidP="000A31EC">
      <w:pPr>
        <w:pStyle w:val="Titre3"/>
      </w:pPr>
      <w:bookmarkStart w:id="63" w:name="_Toc229307664"/>
      <w:r w:rsidRPr="000A31EC">
        <w:lastRenderedPageBreak/>
        <w:t>Validation terrain et retour utilisateurs</w:t>
      </w:r>
      <w:bookmarkEnd w:id="63"/>
    </w:p>
    <w:p w14:paraId="447F3649" w14:textId="690B37DF" w:rsidR="000A31EC" w:rsidRPr="000A31EC" w:rsidRDefault="000A31EC" w:rsidP="000A31EC">
      <w:pPr>
        <w:pStyle w:val="Titre4"/>
      </w:pPr>
      <w:r w:rsidRPr="000A31EC">
        <w:t>Protocole de test avec agents de santé et personnel médical</w:t>
      </w:r>
    </w:p>
    <w:p w14:paraId="3BF3D9B3" w14:textId="0F01E589" w:rsidR="000A31EC" w:rsidRDefault="005A7B35" w:rsidP="000A31EC">
      <w:pPr>
        <w:spacing w:line="360" w:lineRule="auto"/>
        <w:ind w:firstLine="720"/>
        <w:rPr>
          <w:lang w:val="fr-FR"/>
        </w:rPr>
      </w:pPr>
      <w:r>
        <w:rPr>
          <w:lang w:val="fr-FR"/>
        </w:rPr>
        <w:t>L</w:t>
      </w:r>
      <w:r w:rsidR="000A31EC" w:rsidRPr="000A31EC">
        <w:rPr>
          <w:lang w:val="fr-FR"/>
        </w:rPr>
        <w:t xml:space="preserve">e prototype </w:t>
      </w:r>
      <w:r>
        <w:rPr>
          <w:lang w:val="fr-FR"/>
        </w:rPr>
        <w:t xml:space="preserve">est soumis </w:t>
      </w:r>
      <w:r w:rsidR="000A31EC" w:rsidRPr="000A31EC">
        <w:rPr>
          <w:lang w:val="fr-FR"/>
        </w:rPr>
        <w:t>à un panel d'agents de santé. Le test consistait à utiliser l'application sur des photos de cas réels. Les retours montrent que l'outil est perçu comme une "aide précieuse" qui renforce la confiance du soignant lors de son premier examen.</w:t>
      </w:r>
    </w:p>
    <w:p w14:paraId="5B938149" w14:textId="5E920B27" w:rsidR="000A31EC" w:rsidRDefault="000A31EC" w:rsidP="000A31EC">
      <w:pPr>
        <w:pStyle w:val="Titre4"/>
      </w:pPr>
      <w:r w:rsidRPr="000A31EC">
        <w:t>Analyse de l'acceptabilité et des cas d'usage réels</w:t>
      </w:r>
    </w:p>
    <w:p w14:paraId="0ABDF925" w14:textId="77777777" w:rsidR="000A31EC" w:rsidRDefault="000A31EC" w:rsidP="000A31EC">
      <w:pPr>
        <w:rPr>
          <w:lang w:val="fr-FR"/>
        </w:rPr>
      </w:pPr>
    </w:p>
    <w:p w14:paraId="5A58D62B" w14:textId="5B7904E6" w:rsidR="000A31EC" w:rsidRPr="000A31EC" w:rsidRDefault="00000000" w:rsidP="000A31EC">
      <w:pPr>
        <w:rPr>
          <w:lang w:val="fr-FR"/>
        </w:rPr>
      </w:pPr>
      <w:r>
        <w:rPr>
          <w:noProof/>
        </w:rPr>
        <w:lastRenderedPageBreak/>
        <w:pict w14:anchorId="768B3DE4">
          <v:shape id="_x0000_s1047" type="#_x0000_t202" style="position:absolute;margin-left:27.7pt;margin-top:254.95pt;width:371.25pt;height:.05pt;z-index:251670016;mso-position-horizontal-relative:text;mso-position-vertical-relative:text" stroked="f">
            <v:textbox style="mso-fit-shape-to-text:t" inset="0,0,0,0">
              <w:txbxContent>
                <w:p w14:paraId="56D2439F" w14:textId="18475C69" w:rsidR="000A31EC" w:rsidRPr="004B534D" w:rsidRDefault="000A31EC" w:rsidP="000A31EC">
                  <w:pPr>
                    <w:pStyle w:val="Lgende"/>
                    <w:rPr>
                      <w:noProof/>
                    </w:rPr>
                  </w:pPr>
                  <w:bookmarkStart w:id="64" w:name="_Toc229307696"/>
                  <w:r>
                    <w:t xml:space="preserve">Figure </w:t>
                  </w:r>
                  <w:fldSimple w:instr=" SEQ Figure \* ARABIC ">
                    <w:r w:rsidR="00583D46">
                      <w:rPr>
                        <w:noProof/>
                      </w:rPr>
                      <w:t>12</w:t>
                    </w:r>
                  </w:fldSimple>
                  <w:r>
                    <w:t xml:space="preserve">: </w:t>
                  </w:r>
                  <w:proofErr w:type="spellStart"/>
                  <w:r w:rsidRPr="000A31EC">
                    <w:t>Visualisation</w:t>
                  </w:r>
                  <w:proofErr w:type="spellEnd"/>
                  <w:r w:rsidRPr="000A31EC">
                    <w:t xml:space="preserve"> Grad-CAM (zones </w:t>
                  </w:r>
                  <w:proofErr w:type="spellStart"/>
                  <w:r w:rsidRPr="000A31EC">
                    <w:t>d’activation</w:t>
                  </w:r>
                  <w:proofErr w:type="spellEnd"/>
                  <w:r w:rsidRPr="000A31EC">
                    <w:t xml:space="preserve"> du </w:t>
                  </w:r>
                  <w:proofErr w:type="spellStart"/>
                  <w:r w:rsidRPr="000A31EC">
                    <w:t>modèle</w:t>
                  </w:r>
                  <w:proofErr w:type="spellEnd"/>
                  <w:r w:rsidRPr="000A31EC">
                    <w:t>)</w:t>
                  </w:r>
                  <w:bookmarkEnd w:id="64"/>
                </w:p>
              </w:txbxContent>
            </v:textbox>
            <w10:wrap type="topAndBottom"/>
          </v:shape>
        </w:pict>
      </w:r>
      <w:r w:rsidR="000A31EC">
        <w:rPr>
          <w:noProof/>
          <w:lang w:val="fr-FR"/>
        </w:rPr>
        <w:drawing>
          <wp:anchor distT="0" distB="0" distL="114300" distR="114300" simplePos="0" relativeHeight="251657728" behindDoc="0" locked="0" layoutInCell="1" allowOverlap="1" wp14:anchorId="05E55176" wp14:editId="253CF67A">
            <wp:simplePos x="0" y="0"/>
            <wp:positionH relativeFrom="margin">
              <wp:posOffset>351790</wp:posOffset>
            </wp:positionH>
            <wp:positionV relativeFrom="paragraph">
              <wp:posOffset>37465</wp:posOffset>
            </wp:positionV>
            <wp:extent cx="4714875" cy="3143250"/>
            <wp:effectExtent l="0" t="0" r="0" b="0"/>
            <wp:wrapTopAndBottom/>
            <wp:docPr id="15127865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6543" name="Image 1512786543"/>
                    <pic:cNvPicPr/>
                  </pic:nvPicPr>
                  <pic:blipFill>
                    <a:blip r:embed="rId48">
                      <a:extLst>
                        <a:ext uri="{28A0092B-C50C-407E-A947-70E740481C1C}">
                          <a14:useLocalDpi xmlns:a14="http://schemas.microsoft.com/office/drawing/2010/main" val="0"/>
                        </a:ext>
                      </a:extLst>
                    </a:blip>
                    <a:stretch>
                      <a:fillRect/>
                    </a:stretch>
                  </pic:blipFill>
                  <pic:spPr>
                    <a:xfrm>
                      <a:off x="0" y="0"/>
                      <a:ext cx="4714875" cy="3143250"/>
                    </a:xfrm>
                    <a:prstGeom prst="rect">
                      <a:avLst/>
                    </a:prstGeom>
                  </pic:spPr>
                </pic:pic>
              </a:graphicData>
            </a:graphic>
            <wp14:sizeRelH relativeFrom="margin">
              <wp14:pctWidth>0</wp14:pctWidth>
            </wp14:sizeRelH>
            <wp14:sizeRelV relativeFrom="margin">
              <wp14:pctHeight>0</wp14:pctHeight>
            </wp14:sizeRelV>
          </wp:anchor>
        </w:drawing>
      </w:r>
    </w:p>
    <w:p w14:paraId="6DC51127" w14:textId="738A0DEF" w:rsidR="000A31EC" w:rsidRDefault="000A31EC" w:rsidP="000462C4">
      <w:pPr>
        <w:spacing w:line="360" w:lineRule="auto"/>
        <w:ind w:firstLine="720"/>
        <w:rPr>
          <w:lang w:val="fr-FR"/>
        </w:rPr>
      </w:pPr>
      <w:r w:rsidRPr="000A31EC">
        <w:rPr>
          <w:lang w:val="fr-FR"/>
        </w:rPr>
        <w:t xml:space="preserve">L'acceptabilité est élevée grâce à la simplicité de l'interface. Les utilisateurs apprécient particulièrement la carte </w:t>
      </w:r>
      <w:proofErr w:type="spellStart"/>
      <w:r w:rsidRPr="000A31EC">
        <w:rPr>
          <w:lang w:val="fr-FR"/>
        </w:rPr>
        <w:t>Grad</w:t>
      </w:r>
      <w:proofErr w:type="spellEnd"/>
      <w:r w:rsidRPr="000A31EC">
        <w:rPr>
          <w:lang w:val="fr-FR"/>
        </w:rPr>
        <w:t>-CAM (XAI) qui leur permet de comprendre pourquoi l'IA suspecte une maladie. Cela transforme l'outil en un support pédagogique pour le personnel.</w:t>
      </w:r>
    </w:p>
    <w:p w14:paraId="7D29F4D4" w14:textId="7A1471D4" w:rsidR="000A31EC" w:rsidRPr="000A31EC" w:rsidRDefault="000A31EC" w:rsidP="000A31EC">
      <w:pPr>
        <w:pStyle w:val="Titre3"/>
      </w:pPr>
      <w:bookmarkStart w:id="65" w:name="_Toc229307665"/>
      <w:r w:rsidRPr="000A31EC">
        <w:t>Analyse critique des limites du système</w:t>
      </w:r>
      <w:bookmarkEnd w:id="65"/>
    </w:p>
    <w:p w14:paraId="4DA25630" w14:textId="661AA5A7" w:rsidR="000A31EC" w:rsidRPr="000A31EC" w:rsidRDefault="000A31EC" w:rsidP="00426013">
      <w:pPr>
        <w:pStyle w:val="Titre4"/>
      </w:pPr>
      <w:r w:rsidRPr="000A31EC">
        <w:t xml:space="preserve">Identification des biais du </w:t>
      </w:r>
      <w:proofErr w:type="spellStart"/>
      <w:r w:rsidRPr="000A31EC">
        <w:t>dataset</w:t>
      </w:r>
      <w:proofErr w:type="spellEnd"/>
      <w:r w:rsidRPr="000A31EC">
        <w:t xml:space="preserve"> et des conditions d'échec du modèle</w:t>
      </w:r>
    </w:p>
    <w:p w14:paraId="67D13BF0" w14:textId="638B9824" w:rsidR="000A31EC" w:rsidRPr="000A31EC" w:rsidRDefault="000A31EC" w:rsidP="000A31EC">
      <w:pPr>
        <w:spacing w:line="360" w:lineRule="auto"/>
        <w:ind w:firstLine="720"/>
        <w:rPr>
          <w:lang w:val="fr-FR"/>
        </w:rPr>
      </w:pPr>
      <w:r w:rsidRPr="000A31EC">
        <w:rPr>
          <w:lang w:val="fr-FR"/>
        </w:rPr>
        <w:t xml:space="preserve">Malgré ces succès, le système a des limites. Les images très sombres ou prises sous un angle trop rasant peuvent induire l'IA en erreur. </w:t>
      </w:r>
      <w:r w:rsidR="00B10899">
        <w:rPr>
          <w:lang w:val="fr-FR"/>
        </w:rPr>
        <w:t>U</w:t>
      </w:r>
      <w:r w:rsidRPr="000A31EC">
        <w:rPr>
          <w:lang w:val="fr-FR"/>
        </w:rPr>
        <w:t xml:space="preserve">n léger biais </w:t>
      </w:r>
      <w:r w:rsidR="00B10899">
        <w:rPr>
          <w:lang w:val="fr-FR"/>
        </w:rPr>
        <w:t xml:space="preserve">a été </w:t>
      </w:r>
      <w:r w:rsidR="00B10899" w:rsidRPr="000A31EC">
        <w:rPr>
          <w:lang w:val="fr-FR"/>
        </w:rPr>
        <w:t>identifié</w:t>
      </w:r>
      <w:r w:rsidR="001B174A">
        <w:rPr>
          <w:lang w:val="fr-FR"/>
        </w:rPr>
        <w:t xml:space="preserve"> </w:t>
      </w:r>
      <w:r w:rsidRPr="000A31EC">
        <w:rPr>
          <w:lang w:val="fr-FR"/>
        </w:rPr>
        <w:t xml:space="preserve">: le modèle est plus performant sur les peaux claires que sur les peaux très foncées, car les </w:t>
      </w:r>
      <w:proofErr w:type="spellStart"/>
      <w:r w:rsidRPr="000A31EC">
        <w:rPr>
          <w:lang w:val="fr-FR"/>
        </w:rPr>
        <w:t>datasets</w:t>
      </w:r>
      <w:proofErr w:type="spellEnd"/>
      <w:r w:rsidRPr="000A31EC">
        <w:rPr>
          <w:lang w:val="fr-FR"/>
        </w:rPr>
        <w:t xml:space="preserve"> mondiaux (ISIC) manquent encore de diversité. C'est un point sur lequel </w:t>
      </w:r>
      <w:r w:rsidR="0088157A">
        <w:rPr>
          <w:lang w:val="fr-FR"/>
        </w:rPr>
        <w:t>il faut encore</w:t>
      </w:r>
      <w:r w:rsidRPr="000A31EC">
        <w:rPr>
          <w:lang w:val="fr-FR"/>
        </w:rPr>
        <w:t xml:space="preserve"> travailler.</w:t>
      </w:r>
    </w:p>
    <w:p w14:paraId="60F5517C" w14:textId="4EFCAF2E" w:rsidR="000A31EC" w:rsidRPr="000A31EC" w:rsidRDefault="000A31EC" w:rsidP="00426013">
      <w:pPr>
        <w:pStyle w:val="Titre4"/>
      </w:pPr>
      <w:r w:rsidRPr="000A31EC">
        <w:t>Limites de l'architecture Edge et contraintes de déploiement à grande échelle</w:t>
      </w:r>
    </w:p>
    <w:p w14:paraId="70C8A618" w14:textId="3E43E015" w:rsidR="000A31EC" w:rsidRDefault="000A31EC" w:rsidP="000A31EC">
      <w:pPr>
        <w:spacing w:line="360" w:lineRule="auto"/>
        <w:ind w:firstLine="720"/>
        <w:rPr>
          <w:lang w:val="fr-FR"/>
        </w:rPr>
      </w:pPr>
      <w:r w:rsidRPr="000A31EC">
        <w:rPr>
          <w:lang w:val="fr-FR"/>
        </w:rPr>
        <w:t>Le déploiement à l'échelle d'une ville (Smart City) demande une infrastructure réseau stable pour la centralisation des données. De plus, la diversité des modèles de smartphones Android rend la maintenance logicielle complexe. Il faudra envisager une version web légère pour pallier ces difficultés de compatibilité.</w:t>
      </w:r>
    </w:p>
    <w:p w14:paraId="24CCB7CB" w14:textId="77777777" w:rsidR="00426013" w:rsidRDefault="00426013" w:rsidP="000462C4">
      <w:pPr>
        <w:spacing w:line="360" w:lineRule="auto"/>
        <w:ind w:firstLine="720"/>
        <w:rPr>
          <w:lang w:val="fr-FR"/>
        </w:rPr>
      </w:pPr>
    </w:p>
    <w:p w14:paraId="4BB6AB51" w14:textId="6A460031" w:rsidR="00426013" w:rsidRPr="00426013" w:rsidRDefault="00426013" w:rsidP="00426013">
      <w:pPr>
        <w:pStyle w:val="Lgende"/>
        <w:keepNext/>
        <w:rPr>
          <w:lang w:val="fr-FR"/>
        </w:rPr>
      </w:pPr>
      <w:r>
        <w:lastRenderedPageBreak/>
        <w:t xml:space="preserve">Tableau </w:t>
      </w:r>
      <w:fldSimple w:instr=" SEQ Tableau \* ARABIC ">
        <w:r w:rsidR="00583D46">
          <w:rPr>
            <w:noProof/>
          </w:rPr>
          <w:t>5</w:t>
        </w:r>
      </w:fldSimple>
      <w:r>
        <w:t xml:space="preserve">. </w:t>
      </w:r>
      <w:r w:rsidRPr="00426013">
        <w:t xml:space="preserve">Forces et Faiblesses du </w:t>
      </w:r>
      <w:proofErr w:type="spellStart"/>
      <w:r w:rsidRPr="00426013">
        <w:t>système</w:t>
      </w:r>
      <w:proofErr w:type="spellEnd"/>
      <w:r w:rsidRPr="00426013">
        <w:t xml:space="preserve"> </w:t>
      </w:r>
      <w:proofErr w:type="spellStart"/>
      <w:r w:rsidRPr="00426013">
        <w:t>Cutisia</w:t>
      </w:r>
      <w:proofErr w:type="spellEnd"/>
      <w:r w:rsidRPr="00426013">
        <w:t xml:space="preserve"> après tests </w:t>
      </w:r>
      <w:proofErr w:type="spellStart"/>
      <w:r w:rsidRPr="00426013">
        <w:t>réels</w:t>
      </w:r>
      <w:proofErr w:type="spellEnd"/>
    </w:p>
    <w:tbl>
      <w:tblPr>
        <w:tblStyle w:val="Grilledutableau"/>
        <w:tblW w:w="0" w:type="auto"/>
        <w:tblLook w:val="04A0" w:firstRow="1" w:lastRow="0" w:firstColumn="1" w:lastColumn="0" w:noHBand="0" w:noVBand="1"/>
      </w:tblPr>
      <w:tblGrid>
        <w:gridCol w:w="4779"/>
        <w:gridCol w:w="4779"/>
      </w:tblGrid>
      <w:tr w:rsidR="00426013" w14:paraId="443108AD" w14:textId="77777777" w:rsidTr="00F20F76">
        <w:tc>
          <w:tcPr>
            <w:tcW w:w="4779" w:type="dxa"/>
            <w:vAlign w:val="center"/>
          </w:tcPr>
          <w:p w14:paraId="760CCE73" w14:textId="54483A98" w:rsidR="00426013" w:rsidRPr="00426013" w:rsidRDefault="00426013" w:rsidP="00426013">
            <w:pPr>
              <w:spacing w:line="360" w:lineRule="auto"/>
              <w:rPr>
                <w:b/>
                <w:bCs/>
                <w:lang w:val="fr-FR"/>
              </w:rPr>
            </w:pPr>
            <w:r w:rsidRPr="00426013">
              <w:rPr>
                <w:b/>
                <w:bCs/>
              </w:rPr>
              <w:t>Forces</w:t>
            </w:r>
          </w:p>
        </w:tc>
        <w:tc>
          <w:tcPr>
            <w:tcW w:w="4779" w:type="dxa"/>
            <w:vAlign w:val="center"/>
          </w:tcPr>
          <w:p w14:paraId="6458F80D" w14:textId="71FCCA35" w:rsidR="00426013" w:rsidRPr="00426013" w:rsidRDefault="00426013" w:rsidP="00426013">
            <w:pPr>
              <w:spacing w:line="360" w:lineRule="auto"/>
              <w:rPr>
                <w:b/>
                <w:bCs/>
                <w:lang w:val="fr-FR"/>
              </w:rPr>
            </w:pPr>
            <w:r w:rsidRPr="00426013">
              <w:rPr>
                <w:b/>
                <w:bCs/>
              </w:rPr>
              <w:t>Faiblesses</w:t>
            </w:r>
          </w:p>
        </w:tc>
      </w:tr>
      <w:tr w:rsidR="00426013" w14:paraId="36113426" w14:textId="77777777" w:rsidTr="00F20F76">
        <w:tc>
          <w:tcPr>
            <w:tcW w:w="4779" w:type="dxa"/>
            <w:vAlign w:val="center"/>
          </w:tcPr>
          <w:p w14:paraId="2826BBA7" w14:textId="750384D2" w:rsidR="00426013" w:rsidRDefault="00426013" w:rsidP="00426013">
            <w:pPr>
              <w:spacing w:line="360" w:lineRule="auto"/>
              <w:rPr>
                <w:lang w:val="fr-FR"/>
              </w:rPr>
            </w:pPr>
            <w:r>
              <w:t xml:space="preserve">Vitesse </w:t>
            </w:r>
            <w:proofErr w:type="spellStart"/>
            <w:r>
              <w:t>d'exécution</w:t>
            </w:r>
            <w:proofErr w:type="spellEnd"/>
            <w:r>
              <w:t xml:space="preserve"> locale (</w:t>
            </w:r>
            <w:proofErr w:type="spellStart"/>
            <w:r>
              <w:t>TFLite</w:t>
            </w:r>
            <w:proofErr w:type="spellEnd"/>
            <w:r>
              <w:t>).</w:t>
            </w:r>
          </w:p>
        </w:tc>
        <w:tc>
          <w:tcPr>
            <w:tcW w:w="4779" w:type="dxa"/>
            <w:vAlign w:val="center"/>
          </w:tcPr>
          <w:p w14:paraId="70F9B13C" w14:textId="639E06F0" w:rsidR="00426013" w:rsidRDefault="00426013" w:rsidP="00426013">
            <w:pPr>
              <w:spacing w:line="360" w:lineRule="auto"/>
              <w:rPr>
                <w:lang w:val="fr-FR"/>
              </w:rPr>
            </w:pPr>
            <w:proofErr w:type="spellStart"/>
            <w:r>
              <w:t>Sensibilité</w:t>
            </w:r>
            <w:proofErr w:type="spellEnd"/>
            <w:r>
              <w:t xml:space="preserve"> à la </w:t>
            </w:r>
            <w:proofErr w:type="spellStart"/>
            <w:r>
              <w:t>qualité</w:t>
            </w:r>
            <w:proofErr w:type="spellEnd"/>
            <w:r>
              <w:t xml:space="preserve"> de </w:t>
            </w:r>
            <w:proofErr w:type="spellStart"/>
            <w:r>
              <w:t>l'éclairage</w:t>
            </w:r>
            <w:proofErr w:type="spellEnd"/>
            <w:r>
              <w:t>.</w:t>
            </w:r>
          </w:p>
        </w:tc>
      </w:tr>
      <w:tr w:rsidR="00426013" w14:paraId="26BCF88A" w14:textId="77777777" w:rsidTr="00F20F76">
        <w:tc>
          <w:tcPr>
            <w:tcW w:w="4779" w:type="dxa"/>
            <w:vAlign w:val="center"/>
          </w:tcPr>
          <w:p w14:paraId="4D0A5844" w14:textId="3F62A37A" w:rsidR="00426013" w:rsidRDefault="00426013" w:rsidP="00426013">
            <w:pPr>
              <w:spacing w:line="360" w:lineRule="auto"/>
              <w:rPr>
                <w:lang w:val="fr-FR"/>
              </w:rPr>
            </w:pPr>
            <w:r>
              <w:t xml:space="preserve">Interface intuitive </w:t>
            </w:r>
            <w:proofErr w:type="spellStart"/>
            <w:r>
              <w:t>en</w:t>
            </w:r>
            <w:proofErr w:type="spellEnd"/>
            <w:r>
              <w:t xml:space="preserve"> Malgache.</w:t>
            </w:r>
          </w:p>
        </w:tc>
        <w:tc>
          <w:tcPr>
            <w:tcW w:w="4779" w:type="dxa"/>
            <w:vAlign w:val="center"/>
          </w:tcPr>
          <w:p w14:paraId="20E906F7" w14:textId="1B77E5DB" w:rsidR="00426013" w:rsidRDefault="00426013" w:rsidP="00426013">
            <w:pPr>
              <w:spacing w:line="360" w:lineRule="auto"/>
              <w:rPr>
                <w:lang w:val="fr-FR"/>
              </w:rPr>
            </w:pPr>
            <w:proofErr w:type="spellStart"/>
            <w:r>
              <w:t>Dépendance</w:t>
            </w:r>
            <w:proofErr w:type="spellEnd"/>
            <w:r>
              <w:t xml:space="preserve"> au </w:t>
            </w:r>
            <w:proofErr w:type="spellStart"/>
            <w:r>
              <w:t>réseau</w:t>
            </w:r>
            <w:proofErr w:type="spellEnd"/>
            <w:r>
              <w:t xml:space="preserve"> pour le mode "Elite".</w:t>
            </w:r>
          </w:p>
        </w:tc>
      </w:tr>
      <w:tr w:rsidR="00426013" w14:paraId="6486F1F2" w14:textId="77777777" w:rsidTr="00F20F76">
        <w:tc>
          <w:tcPr>
            <w:tcW w:w="4779" w:type="dxa"/>
            <w:vAlign w:val="center"/>
          </w:tcPr>
          <w:p w14:paraId="3A97928F" w14:textId="7CE64845" w:rsidR="00426013" w:rsidRDefault="00426013" w:rsidP="00426013">
            <w:pPr>
              <w:spacing w:line="360" w:lineRule="auto"/>
              <w:rPr>
                <w:lang w:val="fr-FR"/>
              </w:rPr>
            </w:pPr>
            <w:r>
              <w:t xml:space="preserve">Haute </w:t>
            </w:r>
            <w:proofErr w:type="spellStart"/>
            <w:r>
              <w:t>précision</w:t>
            </w:r>
            <w:proofErr w:type="spellEnd"/>
            <w:r>
              <w:t xml:space="preserve"> sur les 6 classes </w:t>
            </w:r>
            <w:proofErr w:type="spellStart"/>
            <w:r>
              <w:t>cibles</w:t>
            </w:r>
            <w:proofErr w:type="spellEnd"/>
            <w:r>
              <w:t>.</w:t>
            </w:r>
          </w:p>
        </w:tc>
        <w:tc>
          <w:tcPr>
            <w:tcW w:w="4779" w:type="dxa"/>
            <w:vAlign w:val="center"/>
          </w:tcPr>
          <w:p w14:paraId="63DE5C47" w14:textId="6FF88008" w:rsidR="00426013" w:rsidRDefault="00426013" w:rsidP="00426013">
            <w:pPr>
              <w:spacing w:line="360" w:lineRule="auto"/>
              <w:rPr>
                <w:lang w:val="fr-FR"/>
              </w:rPr>
            </w:pPr>
            <w:proofErr w:type="spellStart"/>
            <w:r>
              <w:t>Risque</w:t>
            </w:r>
            <w:proofErr w:type="spellEnd"/>
            <w:r>
              <w:t xml:space="preserve"> de faux </w:t>
            </w:r>
            <w:proofErr w:type="spellStart"/>
            <w:r>
              <w:t>positifs</w:t>
            </w:r>
            <w:proofErr w:type="spellEnd"/>
            <w:r>
              <w:t xml:space="preserve"> sur les </w:t>
            </w:r>
            <w:proofErr w:type="spellStart"/>
            <w:r>
              <w:t>peaux</w:t>
            </w:r>
            <w:proofErr w:type="spellEnd"/>
            <w:r>
              <w:t xml:space="preserve"> très </w:t>
            </w:r>
            <w:proofErr w:type="spellStart"/>
            <w:r>
              <w:t>sombres</w:t>
            </w:r>
            <w:proofErr w:type="spellEnd"/>
            <w:r>
              <w:t>.</w:t>
            </w:r>
          </w:p>
        </w:tc>
      </w:tr>
    </w:tbl>
    <w:p w14:paraId="6FA0EBAA" w14:textId="77777777" w:rsidR="00AF24C6" w:rsidRDefault="00AF24C6" w:rsidP="00AF24C6"/>
    <w:p w14:paraId="72728FB8" w14:textId="77777777" w:rsidR="00AF24C6" w:rsidRDefault="00AF24C6" w:rsidP="00AF24C6"/>
    <w:p w14:paraId="11F412AC" w14:textId="74F10B85" w:rsidR="00426013" w:rsidRPr="00426013" w:rsidRDefault="00426013" w:rsidP="00426013">
      <w:pPr>
        <w:pStyle w:val="Titre2"/>
      </w:pPr>
      <w:bookmarkStart w:id="66" w:name="_Toc229307666"/>
      <w:r w:rsidRPr="00426013">
        <w:t>Perspectives d'évolution et Scalabilité</w:t>
      </w:r>
      <w:bookmarkEnd w:id="66"/>
    </w:p>
    <w:p w14:paraId="5B7CF87F" w14:textId="55A5DC8E" w:rsidR="00426013" w:rsidRPr="00426013" w:rsidRDefault="00426013" w:rsidP="00426013">
      <w:pPr>
        <w:pStyle w:val="Titre3"/>
      </w:pPr>
      <w:bookmarkStart w:id="67" w:name="_Toc229307667"/>
      <w:r w:rsidRPr="00426013">
        <w:t>Évolutivité technique du moteur d'IA</w:t>
      </w:r>
      <w:bookmarkEnd w:id="67"/>
    </w:p>
    <w:p w14:paraId="6455F9D3" w14:textId="72A1DFDB" w:rsidR="00426013" w:rsidRPr="00426013" w:rsidRDefault="00426013" w:rsidP="00426013">
      <w:pPr>
        <w:pStyle w:val="Titre4"/>
      </w:pPr>
      <w:r w:rsidRPr="00426013">
        <w:t>Intégration de la détection par segmentation sémantique et suivi temporel</w:t>
      </w:r>
    </w:p>
    <w:p w14:paraId="71FC6532" w14:textId="11D3AB9B" w:rsidR="00426013" w:rsidRDefault="00426013" w:rsidP="00426013">
      <w:pPr>
        <w:spacing w:line="360" w:lineRule="auto"/>
        <w:ind w:firstLine="720"/>
        <w:rPr>
          <w:lang w:val="fr-FR"/>
        </w:rPr>
      </w:pPr>
      <w:r w:rsidRPr="00426013">
        <w:rPr>
          <w:lang w:val="fr-FR"/>
        </w:rPr>
        <w:t>Une évolution majeure consisterait à passer de la simple classification à la segmentation sémantique complète. Au lieu de dire "c'est de la lèpre", l'IA pourrait dessiner précisément les contours de la zone infectée et calculer sa surface. En comparant deux photos prises à 15 jours d'intervalle, l'IA pourrait dire si la lésion diminue, permettant ainsi un suivi temporel automatique de l'efficacité du traitement.</w:t>
      </w:r>
    </w:p>
    <w:p w14:paraId="068C7FA7" w14:textId="52F8DA1B" w:rsidR="00426013" w:rsidRDefault="00000000" w:rsidP="00426013">
      <w:pPr>
        <w:pStyle w:val="Titre4"/>
      </w:pPr>
      <w:r>
        <w:rPr>
          <w:noProof/>
        </w:rPr>
        <w:pict w14:anchorId="6BCD8D8A">
          <v:shape id="_x0000_s1048" type="#_x0000_t202" style="position:absolute;left:0;text-align:left;margin-left:77.95pt;margin-top:226.55pt;width:314.25pt;height:23.8pt;z-index:251671040;mso-position-horizontal-relative:text;mso-position-vertical-relative:text" stroked="f">
            <v:textbox style="mso-fit-shape-to-text:t" inset="0,0,0,0">
              <w:txbxContent>
                <w:p w14:paraId="47BBDBCC" w14:textId="148F0DE9" w:rsidR="006000A5" w:rsidRPr="00D46725" w:rsidRDefault="006000A5" w:rsidP="006000A5">
                  <w:pPr>
                    <w:pStyle w:val="Lgende"/>
                    <w:rPr>
                      <w:b/>
                      <w:bCs/>
                      <w:i w:val="0"/>
                      <w:noProof/>
                    </w:rPr>
                  </w:pPr>
                  <w:bookmarkStart w:id="68" w:name="_Toc229307697"/>
                  <w:r>
                    <w:t xml:space="preserve">Figure </w:t>
                  </w:r>
                  <w:fldSimple w:instr=" SEQ Figure \* ARABIC ">
                    <w:r w:rsidR="00583D46">
                      <w:rPr>
                        <w:noProof/>
                      </w:rPr>
                      <w:t>13</w:t>
                    </w:r>
                  </w:fldSimple>
                  <w:r>
                    <w:t xml:space="preserve">. </w:t>
                  </w:r>
                  <w:r w:rsidRPr="006000A5">
                    <w:t xml:space="preserve">Boucle </w:t>
                  </w:r>
                  <w:proofErr w:type="spellStart"/>
                  <w:r w:rsidRPr="006000A5">
                    <w:t>d’Active</w:t>
                  </w:r>
                  <w:proofErr w:type="spellEnd"/>
                  <w:r w:rsidRPr="006000A5">
                    <w:t xml:space="preserve"> Learning (IA ↔ validation </w:t>
                  </w:r>
                  <w:proofErr w:type="spellStart"/>
                  <w:r w:rsidRPr="006000A5">
                    <w:t>médecin</w:t>
                  </w:r>
                  <w:proofErr w:type="spellEnd"/>
                  <w:r w:rsidRPr="006000A5">
                    <w:t>)</w:t>
                  </w:r>
                  <w:bookmarkEnd w:id="68"/>
                </w:p>
              </w:txbxContent>
            </v:textbox>
            <w10:wrap type="topAndBottom"/>
          </v:shape>
        </w:pict>
      </w:r>
      <w:r w:rsidR="00426013">
        <w:rPr>
          <w:noProof/>
        </w:rPr>
        <w:drawing>
          <wp:anchor distT="0" distB="0" distL="114300" distR="114300" simplePos="0" relativeHeight="251643392" behindDoc="0" locked="0" layoutInCell="1" allowOverlap="1" wp14:anchorId="22F16730" wp14:editId="63B6AC13">
            <wp:simplePos x="0" y="0"/>
            <wp:positionH relativeFrom="margin">
              <wp:posOffset>1370965</wp:posOffset>
            </wp:positionH>
            <wp:positionV relativeFrom="paragraph">
              <wp:posOffset>422910</wp:posOffset>
            </wp:positionV>
            <wp:extent cx="1819275" cy="2320925"/>
            <wp:effectExtent l="0" t="0" r="0" b="0"/>
            <wp:wrapTopAndBottom/>
            <wp:docPr id="172442929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9292" name="Image 172442929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19275" cy="2320925"/>
                    </a:xfrm>
                    <a:prstGeom prst="rect">
                      <a:avLst/>
                    </a:prstGeom>
                  </pic:spPr>
                </pic:pic>
              </a:graphicData>
            </a:graphic>
            <wp14:sizeRelH relativeFrom="margin">
              <wp14:pctWidth>0</wp14:pctWidth>
            </wp14:sizeRelH>
            <wp14:sizeRelV relativeFrom="margin">
              <wp14:pctHeight>0</wp14:pctHeight>
            </wp14:sizeRelV>
          </wp:anchor>
        </w:drawing>
      </w:r>
      <w:r w:rsidR="00426013" w:rsidRPr="00426013">
        <w:t>Renforcement des boucles de rétroaction médecin–modèle (Active Learning)</w:t>
      </w:r>
    </w:p>
    <w:p w14:paraId="3AA45E8F" w14:textId="49C2C12B" w:rsidR="00426013" w:rsidRDefault="00426013" w:rsidP="000462C4">
      <w:pPr>
        <w:spacing w:line="360" w:lineRule="auto"/>
        <w:ind w:firstLine="720"/>
        <w:rPr>
          <w:lang w:val="fr-FR"/>
        </w:rPr>
      </w:pPr>
    </w:p>
    <w:p w14:paraId="784EE6C3" w14:textId="3D687E5A" w:rsidR="006000A5" w:rsidRPr="006000A5" w:rsidRDefault="00B07313" w:rsidP="006000A5">
      <w:pPr>
        <w:spacing w:line="360" w:lineRule="auto"/>
        <w:ind w:firstLine="720"/>
        <w:rPr>
          <w:lang w:val="fr-FR"/>
        </w:rPr>
      </w:pPr>
      <w:r>
        <w:rPr>
          <w:lang w:val="fr-FR"/>
        </w:rPr>
        <w:t xml:space="preserve"> </w:t>
      </w:r>
      <w:r w:rsidR="006000A5" w:rsidRPr="006000A5">
        <w:rPr>
          <w:lang w:val="fr-FR"/>
        </w:rPr>
        <w:t xml:space="preserve">Pour améliorer l'IA en continu, </w:t>
      </w:r>
      <w:r w:rsidR="0060729D">
        <w:rPr>
          <w:lang w:val="fr-FR"/>
        </w:rPr>
        <w:t>une fonctionnalité d</w:t>
      </w:r>
      <w:r w:rsidR="006000A5" w:rsidRPr="006000A5">
        <w:rPr>
          <w:lang w:val="fr-FR"/>
        </w:rPr>
        <w:t>'Active Learning</w:t>
      </w:r>
      <w:r w:rsidR="0060729D">
        <w:rPr>
          <w:lang w:val="fr-FR"/>
        </w:rPr>
        <w:t xml:space="preserve"> est prévue</w:t>
      </w:r>
      <w:r w:rsidR="006000A5" w:rsidRPr="006000A5">
        <w:rPr>
          <w:lang w:val="fr-FR"/>
        </w:rPr>
        <w:t xml:space="preserve">. Lorsqu'un médecin valide ou corrige un diagnostic de l'application, l'image et la correction sont renvoyées vers le serveur pour </w:t>
      </w:r>
      <w:proofErr w:type="spellStart"/>
      <w:r w:rsidR="006000A5" w:rsidRPr="006000A5">
        <w:rPr>
          <w:lang w:val="fr-FR"/>
        </w:rPr>
        <w:t>ré-entraîner</w:t>
      </w:r>
      <w:proofErr w:type="spellEnd"/>
      <w:r w:rsidR="006000A5" w:rsidRPr="006000A5">
        <w:rPr>
          <w:lang w:val="fr-FR"/>
        </w:rPr>
        <w:t xml:space="preserve"> le modèle. Plus </w:t>
      </w:r>
      <w:proofErr w:type="spellStart"/>
      <w:r w:rsidR="006000A5" w:rsidRPr="006000A5">
        <w:rPr>
          <w:lang w:val="fr-FR"/>
        </w:rPr>
        <w:t>Cutisia</w:t>
      </w:r>
      <w:proofErr w:type="spellEnd"/>
      <w:r w:rsidR="006000A5" w:rsidRPr="006000A5">
        <w:rPr>
          <w:lang w:val="fr-FR"/>
        </w:rPr>
        <w:t xml:space="preserve"> sera utilisé, plus il deviendra intelligent grâce à l'expertise humaine partagée.</w:t>
      </w:r>
    </w:p>
    <w:p w14:paraId="05F7C9BE" w14:textId="780CDC65" w:rsidR="006000A5" w:rsidRPr="006000A5" w:rsidRDefault="006000A5" w:rsidP="006000A5">
      <w:pPr>
        <w:pStyle w:val="Titre3"/>
      </w:pPr>
      <w:bookmarkStart w:id="69" w:name="_Toc229307668"/>
      <w:r w:rsidRPr="006000A5">
        <w:t>Scalabilité urbaine et déploiement à grande échelle</w:t>
      </w:r>
      <w:bookmarkEnd w:id="69"/>
    </w:p>
    <w:p w14:paraId="0E033E17" w14:textId="078C4BAD" w:rsidR="006000A5" w:rsidRPr="006000A5" w:rsidRDefault="006000A5" w:rsidP="006000A5">
      <w:pPr>
        <w:pStyle w:val="Titre4"/>
      </w:pPr>
      <w:r w:rsidRPr="006000A5">
        <w:t>Gestion des flux massifs de données épidémiologiques (Big Data Santé)</w:t>
      </w:r>
    </w:p>
    <w:p w14:paraId="6DE40A2F" w14:textId="2D71B772" w:rsidR="006000A5" w:rsidRDefault="006000A5" w:rsidP="006000A5">
      <w:pPr>
        <w:spacing w:line="360" w:lineRule="auto"/>
        <w:ind w:firstLine="720"/>
        <w:rPr>
          <w:lang w:val="fr-FR"/>
        </w:rPr>
      </w:pPr>
      <w:r w:rsidRPr="006000A5">
        <w:rPr>
          <w:lang w:val="fr-FR"/>
        </w:rPr>
        <w:t xml:space="preserve">À l'échelle d'une ville (Smart DATA-CITY), </w:t>
      </w:r>
      <w:proofErr w:type="spellStart"/>
      <w:r w:rsidRPr="006000A5">
        <w:rPr>
          <w:lang w:val="fr-FR"/>
        </w:rPr>
        <w:t>Cutisia</w:t>
      </w:r>
      <w:proofErr w:type="spellEnd"/>
      <w:r w:rsidRPr="006000A5">
        <w:rPr>
          <w:lang w:val="fr-FR"/>
        </w:rPr>
        <w:t xml:space="preserve"> pourrait générer des millions de points de données. La gestion de ces flux massifs demandera des technologies de Big Data. L'analyse de ces données par des algorithmes prédictifs pourrait permettre d'anticiper des vagues épidémiologiques avant qu'elles ne deviennent incontrôlables.</w:t>
      </w:r>
    </w:p>
    <w:p w14:paraId="0395EF92" w14:textId="2CD3F15F" w:rsidR="006000A5" w:rsidRPr="006000A5" w:rsidRDefault="006000A5" w:rsidP="006000A5">
      <w:pPr>
        <w:pStyle w:val="Titre4"/>
      </w:pPr>
      <w:r w:rsidRPr="006000A5">
        <w:t>Interopérabilité avec les systèmes de santé nationaux et régionaux</w:t>
      </w:r>
    </w:p>
    <w:p w14:paraId="07426467" w14:textId="2A146199" w:rsidR="006000A5" w:rsidRDefault="006000A5" w:rsidP="006000A5">
      <w:pPr>
        <w:spacing w:line="360" w:lineRule="auto"/>
        <w:ind w:firstLine="720"/>
        <w:rPr>
          <w:lang w:val="fr-FR"/>
        </w:rPr>
      </w:pPr>
      <w:r w:rsidRPr="006000A5">
        <w:rPr>
          <w:lang w:val="fr-FR"/>
        </w:rPr>
        <w:t xml:space="preserve">L'avenir de </w:t>
      </w:r>
      <w:proofErr w:type="spellStart"/>
      <w:r w:rsidRPr="006000A5">
        <w:rPr>
          <w:lang w:val="fr-FR"/>
        </w:rPr>
        <w:t>Cutisia</w:t>
      </w:r>
      <w:proofErr w:type="spellEnd"/>
      <w:r w:rsidRPr="006000A5">
        <w:rPr>
          <w:lang w:val="fr-FR"/>
        </w:rPr>
        <w:t xml:space="preserve"> passe par son intégration dans les dossiers médicaux partagés nationaux. En devenant interopérable avec les systèmes hospitaliers existants, l'application ne sera plus un outil isolé, mais une porte d'entrée numérique vers tout le système de soins.</w:t>
      </w:r>
    </w:p>
    <w:p w14:paraId="33429FEF" w14:textId="77777777" w:rsidR="006000A5" w:rsidRDefault="006000A5" w:rsidP="006000A5">
      <w:pPr>
        <w:pStyle w:val="Titre1"/>
        <w:rPr>
          <w:lang w:val="fr-FR"/>
        </w:rPr>
        <w:sectPr w:rsidR="006000A5" w:rsidSect="00753E24">
          <w:pgSz w:w="12240" w:h="15840"/>
          <w:pgMar w:top="1411" w:right="1411" w:bottom="1411" w:left="1411" w:header="0" w:footer="720" w:gutter="0"/>
          <w:cols w:space="720"/>
          <w:formProt w:val="0"/>
          <w:docGrid w:linePitch="360"/>
        </w:sectPr>
      </w:pPr>
    </w:p>
    <w:p w14:paraId="3620E003" w14:textId="1C2A7233" w:rsidR="006000A5" w:rsidRDefault="006000A5" w:rsidP="006000A5">
      <w:pPr>
        <w:pStyle w:val="Titre1"/>
        <w:rPr>
          <w:lang w:val="fr-FR"/>
        </w:rPr>
      </w:pPr>
      <w:bookmarkStart w:id="70" w:name="_Toc229307669"/>
      <w:r>
        <w:rPr>
          <w:lang w:val="fr-FR"/>
        </w:rPr>
        <w:lastRenderedPageBreak/>
        <w:t>CONCLUSION</w:t>
      </w:r>
      <w:bookmarkEnd w:id="70"/>
    </w:p>
    <w:p w14:paraId="12E3DAAF" w14:textId="59ABA836" w:rsidR="006000A5" w:rsidRPr="006000A5" w:rsidRDefault="006000A5" w:rsidP="006000A5">
      <w:pPr>
        <w:spacing w:line="360" w:lineRule="auto"/>
        <w:ind w:firstLine="720"/>
        <w:rPr>
          <w:lang w:val="fr-FR"/>
        </w:rPr>
      </w:pPr>
      <w:r w:rsidRPr="006000A5">
        <w:rPr>
          <w:lang w:val="fr-FR"/>
        </w:rPr>
        <w:t xml:space="preserve">Le projet </w:t>
      </w:r>
      <w:proofErr w:type="spellStart"/>
      <w:r w:rsidRPr="006000A5">
        <w:rPr>
          <w:lang w:val="fr-FR"/>
        </w:rPr>
        <w:t>Cutisia</w:t>
      </w:r>
      <w:proofErr w:type="spellEnd"/>
      <w:r w:rsidRPr="006000A5">
        <w:rPr>
          <w:lang w:val="fr-FR"/>
        </w:rPr>
        <w:t xml:space="preserve"> a démontré qu'il est possible de concilier technologie de pointe et contraintes de terrain pour répondre à un défi majeur de santé publique. En utilisant l'Intelligence Artificielle embarquée, un outil capable d'apporter une expertise dermatologique là où elle fait le plus défaut</w:t>
      </w:r>
      <w:r w:rsidR="00153B51">
        <w:rPr>
          <w:lang w:val="fr-FR"/>
        </w:rPr>
        <w:t xml:space="preserve"> est créé</w:t>
      </w:r>
      <w:r w:rsidRPr="006000A5">
        <w:rPr>
          <w:lang w:val="fr-FR"/>
        </w:rPr>
        <w:t xml:space="preserve">, tout en garantissant la souveraineté et la confidentialité des données grâce au traitement local (Edge </w:t>
      </w:r>
      <w:proofErr w:type="spellStart"/>
      <w:r w:rsidRPr="006000A5">
        <w:rPr>
          <w:lang w:val="fr-FR"/>
        </w:rPr>
        <w:t>Computing</w:t>
      </w:r>
      <w:proofErr w:type="spellEnd"/>
      <w:r w:rsidRPr="006000A5">
        <w:rPr>
          <w:lang w:val="fr-FR"/>
        </w:rPr>
        <w:t>). Cette autonomie technologique est la clé d'un déploiement réussi dans des contextes où l'infrastructure réseau est instable.</w:t>
      </w:r>
    </w:p>
    <w:p w14:paraId="4A4939B9" w14:textId="77777777" w:rsidR="006000A5" w:rsidRPr="006000A5" w:rsidRDefault="006000A5" w:rsidP="006000A5">
      <w:pPr>
        <w:spacing w:line="360" w:lineRule="auto"/>
        <w:ind w:firstLine="720"/>
        <w:rPr>
          <w:lang w:val="fr-FR"/>
        </w:rPr>
      </w:pPr>
      <w:r w:rsidRPr="006000A5">
        <w:rPr>
          <w:lang w:val="fr-FR"/>
        </w:rPr>
        <w:t xml:space="preserve">Les résultats expérimentaux valident la pertinence de l'architecture hybride choisie : avec une précision remarquable de 66% sur la Lèpre et une interface intégralement localisée en Malgache, </w:t>
      </w:r>
      <w:proofErr w:type="spellStart"/>
      <w:r w:rsidRPr="006000A5">
        <w:rPr>
          <w:lang w:val="fr-FR"/>
        </w:rPr>
        <w:t>Cutisia</w:t>
      </w:r>
      <w:proofErr w:type="spellEnd"/>
      <w:r w:rsidRPr="006000A5">
        <w:rPr>
          <w:lang w:val="fr-FR"/>
        </w:rPr>
        <w:t xml:space="preserve"> dépasse le stade de simple prototype pour devenir une preuve de concept concrète d'une télémédecine plus humaine et inclusive. L'intégration de l'interprétabilité via </w:t>
      </w:r>
      <w:proofErr w:type="spellStart"/>
      <w:r w:rsidRPr="006000A5">
        <w:rPr>
          <w:lang w:val="fr-FR"/>
        </w:rPr>
        <w:t>Grad</w:t>
      </w:r>
      <w:proofErr w:type="spellEnd"/>
      <w:r w:rsidRPr="006000A5">
        <w:rPr>
          <w:lang w:val="fr-FR"/>
        </w:rPr>
        <w:t xml:space="preserve">-CAM (XAI) n'est pas qu'un ajout technique ; c'est un engagement éthique qui assure une transparence indispensable pour la confiance des soignants et la formation des agents de santé, conformément aux orientations futures de l'AI </w:t>
      </w:r>
      <w:proofErr w:type="spellStart"/>
      <w:r w:rsidRPr="006000A5">
        <w:rPr>
          <w:lang w:val="fr-FR"/>
        </w:rPr>
        <w:t>Act</w:t>
      </w:r>
      <w:proofErr w:type="spellEnd"/>
      <w:r w:rsidRPr="006000A5">
        <w:rPr>
          <w:lang w:val="fr-FR"/>
        </w:rPr>
        <w:t>.</w:t>
      </w:r>
    </w:p>
    <w:p w14:paraId="7638595A" w14:textId="25C5B117" w:rsidR="006000A5" w:rsidRPr="006000A5" w:rsidRDefault="006000A5" w:rsidP="006000A5">
      <w:pPr>
        <w:spacing w:line="360" w:lineRule="auto"/>
        <w:ind w:firstLine="720"/>
        <w:rPr>
          <w:lang w:val="fr-FR"/>
        </w:rPr>
      </w:pPr>
      <w:r w:rsidRPr="006000A5">
        <w:rPr>
          <w:lang w:val="fr-FR"/>
        </w:rPr>
        <w:t xml:space="preserve">Au-delà de l'application individuelle, l'avenir de </w:t>
      </w:r>
      <w:proofErr w:type="spellStart"/>
      <w:r w:rsidRPr="006000A5">
        <w:rPr>
          <w:lang w:val="fr-FR"/>
        </w:rPr>
        <w:t>Cutisia</w:t>
      </w:r>
      <w:proofErr w:type="spellEnd"/>
      <w:r w:rsidRPr="006000A5">
        <w:rPr>
          <w:lang w:val="fr-FR"/>
        </w:rPr>
        <w:t xml:space="preserve"> réside dans sa dimension collective au sein de la Smart DATA-CITY. En transformant chaque acte de dépistage en une donnée cartographique anonymisée, </w:t>
      </w:r>
      <w:r w:rsidR="00153B51">
        <w:rPr>
          <w:lang w:val="fr-FR"/>
        </w:rPr>
        <w:t xml:space="preserve">cela permet </w:t>
      </w:r>
      <w:r w:rsidRPr="006000A5">
        <w:rPr>
          <w:lang w:val="fr-FR"/>
        </w:rPr>
        <w:t>aux autorités sanitaires de passer d'une médecine réactive à une surveillance épidémiologique proactive. La boucle de rétroaction permise par l'Active Learning garantit que l'IA continuera de s'affiner au contact de l'expertise humaine, créant ainsi un cercle vertueux d'amélioration continue.</w:t>
      </w:r>
    </w:p>
    <w:p w14:paraId="17474CF8" w14:textId="6A96BF4D" w:rsidR="00B07313" w:rsidRDefault="006000A5" w:rsidP="006000A5">
      <w:pPr>
        <w:spacing w:line="360" w:lineRule="auto"/>
        <w:ind w:firstLine="720"/>
        <w:rPr>
          <w:lang w:val="fr-FR"/>
        </w:rPr>
      </w:pPr>
      <w:r w:rsidRPr="006000A5">
        <w:rPr>
          <w:lang w:val="fr-FR"/>
        </w:rPr>
        <w:t xml:space="preserve">En conclusion, </w:t>
      </w:r>
      <w:proofErr w:type="spellStart"/>
      <w:r w:rsidRPr="006000A5">
        <w:rPr>
          <w:lang w:val="fr-FR"/>
        </w:rPr>
        <w:t>Cutisia</w:t>
      </w:r>
      <w:proofErr w:type="spellEnd"/>
      <w:r w:rsidRPr="006000A5">
        <w:rPr>
          <w:lang w:val="fr-FR"/>
        </w:rPr>
        <w:t xml:space="preserve"> ouvre la voie à une nouvelle ère de la santé urbaine et rurale, où la complexité de l'intelligence artificielle est mise au service de la simplicité du geste médical de proximité. Le smartphone ne remplace pas le médecin, mais il devient un multiplicateur de compétences, garantissant que la distance ne soit plus, à l'avenir, un obstacle à une santé de qualité pour tous.</w:t>
      </w:r>
    </w:p>
    <w:p w14:paraId="0371ED34" w14:textId="4982B7E8" w:rsidR="000462C4" w:rsidRDefault="000462C4" w:rsidP="00AD7AF9">
      <w:pPr>
        <w:spacing w:line="360" w:lineRule="auto"/>
        <w:ind w:firstLine="720"/>
        <w:rPr>
          <w:lang w:val="fr-FR"/>
        </w:rPr>
      </w:pPr>
    </w:p>
    <w:p w14:paraId="30D4D654" w14:textId="3E589708" w:rsidR="000462C4" w:rsidRDefault="000462C4" w:rsidP="00AD7AF9">
      <w:pPr>
        <w:spacing w:line="360" w:lineRule="auto"/>
        <w:ind w:firstLine="720"/>
        <w:rPr>
          <w:lang w:val="fr-FR"/>
        </w:rPr>
        <w:sectPr w:rsidR="000462C4" w:rsidSect="00753E24">
          <w:pgSz w:w="12240" w:h="15840"/>
          <w:pgMar w:top="1411" w:right="1411" w:bottom="1411" w:left="1411" w:header="0" w:footer="720" w:gutter="0"/>
          <w:cols w:space="720"/>
          <w:formProt w:val="0"/>
          <w:docGrid w:linePitch="360"/>
        </w:sectPr>
      </w:pPr>
    </w:p>
    <w:p w14:paraId="702F1F71" w14:textId="3EE499A3" w:rsidR="002E4F11" w:rsidRDefault="001D2E43">
      <w:pPr>
        <w:pStyle w:val="Titre1"/>
        <w:spacing w:line="360" w:lineRule="auto"/>
        <w:rPr>
          <w:rFonts w:cs="Times New Roman"/>
          <w:szCs w:val="24"/>
          <w:lang w:val="fr-FR"/>
        </w:rPr>
      </w:pPr>
      <w:bookmarkStart w:id="71" w:name="_Toc220411378"/>
      <w:bookmarkStart w:id="72" w:name="_Toc214730828"/>
      <w:bookmarkStart w:id="73" w:name="_Toc215171878"/>
      <w:bookmarkStart w:id="74" w:name="_Toc220412003"/>
      <w:r>
        <w:rPr>
          <w:rFonts w:cs="Times New Roman"/>
          <w:szCs w:val="24"/>
          <w:lang w:val="fr-FR"/>
        </w:rPr>
        <w:lastRenderedPageBreak/>
        <w:t xml:space="preserve"> </w:t>
      </w:r>
      <w:bookmarkStart w:id="75" w:name="_Toc229307670"/>
      <w:r w:rsidR="00857393">
        <w:rPr>
          <w:rFonts w:cs="Times New Roman"/>
          <w:szCs w:val="24"/>
          <w:lang w:val="fr-FR"/>
        </w:rPr>
        <w:t>REFERENCES</w:t>
      </w:r>
      <w:bookmarkEnd w:id="75"/>
      <w:r w:rsidR="00857393">
        <w:rPr>
          <w:rFonts w:cs="Times New Roman"/>
          <w:szCs w:val="24"/>
          <w:lang w:val="fr-FR"/>
        </w:rPr>
        <w:t xml:space="preserve"> </w:t>
      </w:r>
      <w:bookmarkEnd w:id="71"/>
      <w:bookmarkEnd w:id="72"/>
      <w:bookmarkEnd w:id="73"/>
      <w:bookmarkEnd w:id="74"/>
    </w:p>
    <w:p w14:paraId="17BEF7F7" w14:textId="68CCFC12" w:rsidR="00857393" w:rsidRPr="00857393" w:rsidRDefault="00857393" w:rsidP="00857393">
      <w:pPr>
        <w:spacing w:line="360" w:lineRule="auto"/>
        <w:rPr>
          <w:lang w:val="fr-FR"/>
        </w:rPr>
      </w:pPr>
      <w:r w:rsidRPr="00857393">
        <w:rPr>
          <w:lang w:val="fr-FR"/>
        </w:rPr>
        <w:t>[1] Organisation Mondiale de la Santé (OMS)</w:t>
      </w:r>
      <w:r>
        <w:rPr>
          <w:lang w:val="fr-FR"/>
        </w:rPr>
        <w:t xml:space="preserve">, </w:t>
      </w:r>
      <w:r w:rsidRPr="00D5764F">
        <w:rPr>
          <w:i/>
          <w:iCs/>
          <w:lang w:val="fr-FR"/>
        </w:rPr>
        <w:t xml:space="preserve">"Skin </w:t>
      </w:r>
      <w:proofErr w:type="spellStart"/>
      <w:r w:rsidRPr="00D5764F">
        <w:rPr>
          <w:i/>
          <w:iCs/>
          <w:lang w:val="fr-FR"/>
        </w:rPr>
        <w:t>health</w:t>
      </w:r>
      <w:proofErr w:type="spellEnd"/>
      <w:r w:rsidRPr="00D5764F">
        <w:rPr>
          <w:i/>
          <w:iCs/>
          <w:lang w:val="fr-FR"/>
        </w:rPr>
        <w:t xml:space="preserve"> for </w:t>
      </w:r>
      <w:proofErr w:type="gramStart"/>
      <w:r w:rsidRPr="00D5764F">
        <w:rPr>
          <w:i/>
          <w:iCs/>
          <w:lang w:val="fr-FR"/>
        </w:rPr>
        <w:t>all:</w:t>
      </w:r>
      <w:proofErr w:type="gramEnd"/>
      <w:r w:rsidRPr="00D5764F">
        <w:rPr>
          <w:i/>
          <w:iCs/>
          <w:lang w:val="fr-FR"/>
        </w:rPr>
        <w:t xml:space="preserve"> update on skin </w:t>
      </w:r>
      <w:proofErr w:type="spellStart"/>
      <w:r w:rsidRPr="00D5764F">
        <w:rPr>
          <w:i/>
          <w:iCs/>
          <w:lang w:val="fr-FR"/>
        </w:rPr>
        <w:t>neglected</w:t>
      </w:r>
      <w:proofErr w:type="spellEnd"/>
      <w:r w:rsidRPr="00D5764F">
        <w:rPr>
          <w:i/>
          <w:iCs/>
          <w:lang w:val="fr-FR"/>
        </w:rPr>
        <w:t xml:space="preserve"> tropical </w:t>
      </w:r>
      <w:proofErr w:type="spellStart"/>
      <w:r w:rsidRPr="00D5764F">
        <w:rPr>
          <w:i/>
          <w:iCs/>
          <w:lang w:val="fr-FR"/>
        </w:rPr>
        <w:t>diseases</w:t>
      </w:r>
      <w:proofErr w:type="spellEnd"/>
      <w:r w:rsidRPr="00D5764F">
        <w:rPr>
          <w:i/>
          <w:iCs/>
          <w:lang w:val="fr-FR"/>
        </w:rPr>
        <w:t>"</w:t>
      </w:r>
      <w:r w:rsidRPr="00857393">
        <w:rPr>
          <w:lang w:val="fr-FR"/>
        </w:rPr>
        <w:t>. (2024)</w:t>
      </w:r>
      <w:r>
        <w:rPr>
          <w:lang w:val="fr-FR"/>
        </w:rPr>
        <w:t xml:space="preserve">, </w:t>
      </w:r>
      <w:r w:rsidRPr="00857393">
        <w:rPr>
          <w:lang w:val="fr-FR"/>
        </w:rPr>
        <w:t>https://www.who.int/publications/i/item/who-wer10024-25-239-250</w:t>
      </w:r>
    </w:p>
    <w:p w14:paraId="67AD95EF" w14:textId="6E869510" w:rsidR="00857393" w:rsidRPr="00857393" w:rsidRDefault="00857393" w:rsidP="00857393">
      <w:pPr>
        <w:spacing w:line="360" w:lineRule="auto"/>
        <w:rPr>
          <w:lang w:val="fr-FR"/>
        </w:rPr>
      </w:pPr>
      <w:r w:rsidRPr="00857393">
        <w:rPr>
          <w:lang w:val="fr-FR"/>
        </w:rPr>
        <w:t xml:space="preserve">[2] </w:t>
      </w:r>
      <w:proofErr w:type="spellStart"/>
      <w:r w:rsidRPr="00857393">
        <w:rPr>
          <w:lang w:val="fr-FR"/>
        </w:rPr>
        <w:t>Neurocomputing</w:t>
      </w:r>
      <w:proofErr w:type="spellEnd"/>
      <w:r w:rsidRPr="00857393">
        <w:rPr>
          <w:lang w:val="fr-FR"/>
        </w:rPr>
        <w:t xml:space="preserve"> (2021)</w:t>
      </w:r>
      <w:r>
        <w:rPr>
          <w:lang w:val="fr-FR"/>
        </w:rPr>
        <w:t>,</w:t>
      </w:r>
      <w:r w:rsidRPr="00857393">
        <w:rPr>
          <w:lang w:val="fr-FR"/>
        </w:rPr>
        <w:t xml:space="preserve"> </w:t>
      </w:r>
      <w:r w:rsidRPr="00D5764F">
        <w:rPr>
          <w:i/>
          <w:iCs/>
          <w:lang w:val="fr-FR"/>
        </w:rPr>
        <w:t xml:space="preserve">"Skin </w:t>
      </w:r>
      <w:proofErr w:type="spellStart"/>
      <w:r w:rsidRPr="00D5764F">
        <w:rPr>
          <w:i/>
          <w:iCs/>
          <w:lang w:val="fr-FR"/>
        </w:rPr>
        <w:t>disease</w:t>
      </w:r>
      <w:proofErr w:type="spellEnd"/>
      <w:r w:rsidRPr="00D5764F">
        <w:rPr>
          <w:i/>
          <w:iCs/>
          <w:lang w:val="fr-FR"/>
        </w:rPr>
        <w:t xml:space="preserve"> </w:t>
      </w:r>
      <w:proofErr w:type="spellStart"/>
      <w:r w:rsidRPr="00D5764F">
        <w:rPr>
          <w:i/>
          <w:iCs/>
          <w:lang w:val="fr-FR"/>
        </w:rPr>
        <w:t>diagnosis</w:t>
      </w:r>
      <w:proofErr w:type="spellEnd"/>
      <w:r w:rsidRPr="00D5764F">
        <w:rPr>
          <w:i/>
          <w:iCs/>
          <w:lang w:val="fr-FR"/>
        </w:rPr>
        <w:t xml:space="preserve"> </w:t>
      </w:r>
      <w:proofErr w:type="spellStart"/>
      <w:r w:rsidRPr="00D5764F">
        <w:rPr>
          <w:i/>
          <w:iCs/>
          <w:lang w:val="fr-FR"/>
        </w:rPr>
        <w:t>with</w:t>
      </w:r>
      <w:proofErr w:type="spellEnd"/>
      <w:r w:rsidRPr="00D5764F">
        <w:rPr>
          <w:i/>
          <w:iCs/>
          <w:lang w:val="fr-FR"/>
        </w:rPr>
        <w:t xml:space="preserve"> </w:t>
      </w:r>
      <w:proofErr w:type="spellStart"/>
      <w:r w:rsidRPr="00D5764F">
        <w:rPr>
          <w:i/>
          <w:iCs/>
          <w:lang w:val="fr-FR"/>
        </w:rPr>
        <w:t>deep</w:t>
      </w:r>
      <w:proofErr w:type="spellEnd"/>
      <w:r w:rsidRPr="00D5764F">
        <w:rPr>
          <w:i/>
          <w:iCs/>
          <w:lang w:val="fr-FR"/>
        </w:rPr>
        <w:t xml:space="preserve"> </w:t>
      </w:r>
      <w:proofErr w:type="spellStart"/>
      <w:proofErr w:type="gramStart"/>
      <w:r w:rsidRPr="00D5764F">
        <w:rPr>
          <w:i/>
          <w:iCs/>
          <w:lang w:val="fr-FR"/>
        </w:rPr>
        <w:t>learning</w:t>
      </w:r>
      <w:proofErr w:type="spellEnd"/>
      <w:r w:rsidRPr="00D5764F">
        <w:rPr>
          <w:i/>
          <w:iCs/>
          <w:lang w:val="fr-FR"/>
        </w:rPr>
        <w:t>:</w:t>
      </w:r>
      <w:proofErr w:type="gramEnd"/>
      <w:r w:rsidRPr="00D5764F">
        <w:rPr>
          <w:i/>
          <w:iCs/>
          <w:lang w:val="fr-FR"/>
        </w:rPr>
        <w:t xml:space="preserve"> A </w:t>
      </w:r>
      <w:proofErr w:type="spellStart"/>
      <w:r w:rsidRPr="00D5764F">
        <w:rPr>
          <w:i/>
          <w:iCs/>
          <w:lang w:val="fr-FR"/>
        </w:rPr>
        <w:t>review</w:t>
      </w:r>
      <w:proofErr w:type="spellEnd"/>
      <w:r w:rsidRPr="00D5764F">
        <w:rPr>
          <w:i/>
          <w:iCs/>
          <w:lang w:val="fr-FR"/>
        </w:rPr>
        <w:t>"</w:t>
      </w:r>
      <w:r w:rsidRPr="00857393">
        <w:rPr>
          <w:lang w:val="fr-FR"/>
        </w:rPr>
        <w:t>. Volume 458, Pages 476-491</w:t>
      </w:r>
      <w:r>
        <w:rPr>
          <w:lang w:val="fr-FR"/>
        </w:rPr>
        <w:t>,</w:t>
      </w:r>
      <w:r w:rsidRPr="00857393">
        <w:rPr>
          <w:lang w:val="fr-FR"/>
        </w:rPr>
        <w:t xml:space="preserve"> https://www.sciencedirect.com/science/article/pii/S0925231221012935</w:t>
      </w:r>
    </w:p>
    <w:p w14:paraId="19F3787F" w14:textId="59174F41" w:rsidR="00857393" w:rsidRPr="00857393" w:rsidRDefault="00857393" w:rsidP="00857393">
      <w:pPr>
        <w:spacing w:line="360" w:lineRule="auto"/>
        <w:rPr>
          <w:lang w:val="fr-FR"/>
        </w:rPr>
      </w:pPr>
      <w:r w:rsidRPr="00857393">
        <w:rPr>
          <w:lang w:val="fr-FR"/>
        </w:rPr>
        <w:t xml:space="preserve">[3] </w:t>
      </w:r>
      <w:proofErr w:type="spellStart"/>
      <w:r w:rsidRPr="00857393">
        <w:rPr>
          <w:lang w:val="fr-FR"/>
        </w:rPr>
        <w:t>Goodfellow</w:t>
      </w:r>
      <w:proofErr w:type="spellEnd"/>
      <w:r w:rsidRPr="00857393">
        <w:rPr>
          <w:lang w:val="fr-FR"/>
        </w:rPr>
        <w:t>, I., Bengio, Y., &amp; Courville, A. (2016</w:t>
      </w:r>
      <w:proofErr w:type="gramStart"/>
      <w:r w:rsidRPr="00857393">
        <w:rPr>
          <w:lang w:val="fr-FR"/>
        </w:rPr>
        <w:t>)</w:t>
      </w:r>
      <w:r>
        <w:rPr>
          <w:lang w:val="fr-FR"/>
        </w:rPr>
        <w:t xml:space="preserve">, </w:t>
      </w:r>
      <w:r w:rsidRPr="00D5764F">
        <w:rPr>
          <w:i/>
          <w:iCs/>
          <w:lang w:val="fr-FR"/>
        </w:rPr>
        <w:t xml:space="preserve"> "</w:t>
      </w:r>
      <w:proofErr w:type="gramEnd"/>
      <w:r w:rsidRPr="00D5764F">
        <w:rPr>
          <w:i/>
          <w:iCs/>
          <w:lang w:val="fr-FR"/>
        </w:rPr>
        <w:t xml:space="preserve">Deep Learning". </w:t>
      </w:r>
      <w:r w:rsidRPr="00857393">
        <w:rPr>
          <w:lang w:val="fr-FR"/>
        </w:rPr>
        <w:t xml:space="preserve">MIT </w:t>
      </w:r>
      <w:proofErr w:type="spellStart"/>
      <w:r w:rsidRPr="00857393">
        <w:rPr>
          <w:lang w:val="fr-FR"/>
        </w:rPr>
        <w:t>Press</w:t>
      </w:r>
      <w:proofErr w:type="spellEnd"/>
      <w:r w:rsidRPr="00857393">
        <w:rPr>
          <w:lang w:val="fr-FR"/>
        </w:rPr>
        <w:t xml:space="preserve">. Chapitre 9 : </w:t>
      </w:r>
      <w:proofErr w:type="spellStart"/>
      <w:r w:rsidRPr="00857393">
        <w:rPr>
          <w:lang w:val="fr-FR"/>
        </w:rPr>
        <w:t>Convolutional</w:t>
      </w:r>
      <w:proofErr w:type="spellEnd"/>
      <w:r w:rsidRPr="00857393">
        <w:rPr>
          <w:lang w:val="fr-FR"/>
        </w:rPr>
        <w:t xml:space="preserve"> Networks.</w:t>
      </w:r>
    </w:p>
    <w:p w14:paraId="47365897" w14:textId="7905FA9A" w:rsidR="00857393" w:rsidRPr="00857393" w:rsidRDefault="00857393" w:rsidP="00857393">
      <w:pPr>
        <w:spacing w:line="360" w:lineRule="auto"/>
        <w:rPr>
          <w:lang w:val="fr-FR"/>
        </w:rPr>
      </w:pPr>
      <w:r w:rsidRPr="00857393">
        <w:rPr>
          <w:lang w:val="fr-FR"/>
        </w:rPr>
        <w:t>[4] Esteva, A., et al. (2017</w:t>
      </w:r>
      <w:proofErr w:type="gramStart"/>
      <w:r w:rsidRPr="00D5764F">
        <w:rPr>
          <w:i/>
          <w:iCs/>
          <w:lang w:val="fr-FR"/>
        </w:rPr>
        <w:t>),  "</w:t>
      </w:r>
      <w:proofErr w:type="spellStart"/>
      <w:proofErr w:type="gramEnd"/>
      <w:r w:rsidRPr="00D5764F">
        <w:rPr>
          <w:i/>
          <w:iCs/>
          <w:lang w:val="fr-FR"/>
        </w:rPr>
        <w:t>Dermatologist-level</w:t>
      </w:r>
      <w:proofErr w:type="spellEnd"/>
      <w:r w:rsidRPr="00D5764F">
        <w:rPr>
          <w:i/>
          <w:iCs/>
          <w:lang w:val="fr-FR"/>
        </w:rPr>
        <w:t xml:space="preserve"> classification of skin cancer </w:t>
      </w:r>
      <w:proofErr w:type="spellStart"/>
      <w:r w:rsidRPr="00D5764F">
        <w:rPr>
          <w:i/>
          <w:iCs/>
          <w:lang w:val="fr-FR"/>
        </w:rPr>
        <w:t>with</w:t>
      </w:r>
      <w:proofErr w:type="spellEnd"/>
      <w:r w:rsidRPr="00D5764F">
        <w:rPr>
          <w:i/>
          <w:iCs/>
          <w:lang w:val="fr-FR"/>
        </w:rPr>
        <w:t xml:space="preserve"> </w:t>
      </w:r>
      <w:proofErr w:type="spellStart"/>
      <w:r w:rsidRPr="00D5764F">
        <w:rPr>
          <w:i/>
          <w:iCs/>
          <w:lang w:val="fr-FR"/>
        </w:rPr>
        <w:t>deep</w:t>
      </w:r>
      <w:proofErr w:type="spellEnd"/>
      <w:r w:rsidRPr="00D5764F">
        <w:rPr>
          <w:i/>
          <w:iCs/>
          <w:lang w:val="fr-FR"/>
        </w:rPr>
        <w:t xml:space="preserve"> neural networks".</w:t>
      </w:r>
      <w:r w:rsidRPr="00857393">
        <w:rPr>
          <w:lang w:val="fr-FR"/>
        </w:rPr>
        <w:t xml:space="preserve"> Nature, 542(7639), 115-118.</w:t>
      </w:r>
    </w:p>
    <w:p w14:paraId="202A85C7" w14:textId="5711491F" w:rsidR="00857393" w:rsidRPr="00857393" w:rsidRDefault="00857393" w:rsidP="00857393">
      <w:pPr>
        <w:spacing w:line="360" w:lineRule="auto"/>
        <w:rPr>
          <w:lang w:val="fr-FR"/>
        </w:rPr>
      </w:pPr>
      <w:r w:rsidRPr="00857393">
        <w:rPr>
          <w:lang w:val="fr-FR"/>
        </w:rPr>
        <w:t>[5] Howard, A., et al. (2019</w:t>
      </w:r>
      <w:proofErr w:type="gramStart"/>
      <w:r w:rsidRPr="00857393">
        <w:rPr>
          <w:lang w:val="fr-FR"/>
        </w:rPr>
        <w:t>)</w:t>
      </w:r>
      <w:r>
        <w:rPr>
          <w:lang w:val="fr-FR"/>
        </w:rPr>
        <w:t>,</w:t>
      </w:r>
      <w:r w:rsidRPr="00857393">
        <w:rPr>
          <w:lang w:val="fr-FR"/>
        </w:rPr>
        <w:t xml:space="preserve">  "</w:t>
      </w:r>
      <w:proofErr w:type="spellStart"/>
      <w:proofErr w:type="gramEnd"/>
      <w:r w:rsidRPr="00D5764F">
        <w:rPr>
          <w:i/>
          <w:iCs/>
          <w:lang w:val="fr-FR"/>
        </w:rPr>
        <w:t>Searching</w:t>
      </w:r>
      <w:proofErr w:type="spellEnd"/>
      <w:r w:rsidRPr="00D5764F">
        <w:rPr>
          <w:i/>
          <w:iCs/>
          <w:lang w:val="fr-FR"/>
        </w:rPr>
        <w:t xml:space="preserve"> for MobileNetV3</w:t>
      </w:r>
      <w:r w:rsidRPr="00857393">
        <w:rPr>
          <w:lang w:val="fr-FR"/>
        </w:rPr>
        <w:t>". (Principes appliqués à MobileNetV2).</w:t>
      </w:r>
    </w:p>
    <w:p w14:paraId="622BC05F" w14:textId="72111DB8" w:rsidR="002E4F11" w:rsidRDefault="00857393" w:rsidP="00857393">
      <w:pPr>
        <w:spacing w:line="360" w:lineRule="auto"/>
        <w:rPr>
          <w:lang w:val="fr-FR"/>
        </w:rPr>
      </w:pPr>
      <w:r w:rsidRPr="00857393">
        <w:rPr>
          <w:lang w:val="fr-FR"/>
        </w:rPr>
        <w:t>[6] Parlement Européen (2024)</w:t>
      </w:r>
      <w:r>
        <w:rPr>
          <w:lang w:val="fr-FR"/>
        </w:rPr>
        <w:t>,</w:t>
      </w:r>
      <w:r w:rsidRPr="00857393">
        <w:rPr>
          <w:lang w:val="fr-FR"/>
        </w:rPr>
        <w:t xml:space="preserve"> </w:t>
      </w:r>
      <w:r w:rsidRPr="00D5764F">
        <w:rPr>
          <w:i/>
          <w:iCs/>
          <w:lang w:val="fr-FR"/>
        </w:rPr>
        <w:t>"</w:t>
      </w:r>
      <w:proofErr w:type="spellStart"/>
      <w:r w:rsidRPr="00D5764F">
        <w:rPr>
          <w:i/>
          <w:iCs/>
          <w:lang w:val="fr-FR"/>
        </w:rPr>
        <w:t>Artificial</w:t>
      </w:r>
      <w:proofErr w:type="spellEnd"/>
      <w:r w:rsidRPr="00D5764F">
        <w:rPr>
          <w:i/>
          <w:iCs/>
          <w:lang w:val="fr-FR"/>
        </w:rPr>
        <w:t xml:space="preserve"> Intelligence </w:t>
      </w:r>
      <w:proofErr w:type="spellStart"/>
      <w:r w:rsidRPr="00D5764F">
        <w:rPr>
          <w:i/>
          <w:iCs/>
          <w:lang w:val="fr-FR"/>
        </w:rPr>
        <w:t>Act</w:t>
      </w:r>
      <w:proofErr w:type="spellEnd"/>
      <w:r w:rsidRPr="00D5764F">
        <w:rPr>
          <w:i/>
          <w:iCs/>
          <w:lang w:val="fr-FR"/>
        </w:rPr>
        <w:t>"</w:t>
      </w:r>
      <w:r w:rsidRPr="00857393">
        <w:rPr>
          <w:lang w:val="fr-FR"/>
        </w:rPr>
        <w:t xml:space="preserve"> (AI </w:t>
      </w:r>
      <w:proofErr w:type="spellStart"/>
      <w:r w:rsidRPr="00857393">
        <w:rPr>
          <w:lang w:val="fr-FR"/>
        </w:rPr>
        <w:t>Act</w:t>
      </w:r>
      <w:proofErr w:type="spellEnd"/>
      <w:r w:rsidRPr="00857393">
        <w:rPr>
          <w:lang w:val="fr-FR"/>
        </w:rPr>
        <w:t>). Règlement (UE) 2024/1689.</w:t>
      </w:r>
    </w:p>
    <w:p w14:paraId="28E100D4" w14:textId="5352B48D" w:rsidR="002E4F11" w:rsidRPr="00DB7306" w:rsidRDefault="001D2E43" w:rsidP="00152B38">
      <w:pPr>
        <w:spacing w:line="360" w:lineRule="auto"/>
        <w:rPr>
          <w:rFonts w:cs="Times New Roman"/>
          <w:szCs w:val="24"/>
          <w:lang w:val="fr-FR"/>
        </w:rPr>
      </w:pPr>
      <w:r>
        <w:br w:type="page"/>
      </w:r>
    </w:p>
    <w:p w14:paraId="5AE99710" w14:textId="44DB0BE4" w:rsidR="00950080" w:rsidRPr="00950080" w:rsidRDefault="004C5D1C" w:rsidP="00950080">
      <w:pPr>
        <w:pStyle w:val="Titre1"/>
        <w:spacing w:before="0" w:line="360" w:lineRule="auto"/>
        <w:rPr>
          <w:rFonts w:cs="Times New Roman"/>
          <w:szCs w:val="24"/>
          <w:lang w:val="fr-FR"/>
        </w:rPr>
      </w:pPr>
      <w:bookmarkStart w:id="76" w:name="_Toc220411380"/>
      <w:bookmarkStart w:id="77" w:name="_Toc215171880"/>
      <w:bookmarkStart w:id="78" w:name="_Toc220412005"/>
      <w:bookmarkStart w:id="79" w:name="_Toc214730830"/>
      <w:bookmarkStart w:id="80" w:name="_Toc229307671"/>
      <w:r>
        <w:rPr>
          <w:rFonts w:cs="Times New Roman"/>
          <w:szCs w:val="24"/>
          <w:lang w:val="fr-FR"/>
        </w:rPr>
        <w:lastRenderedPageBreak/>
        <w:t>GLOSSAIRE</w:t>
      </w:r>
      <w:bookmarkEnd w:id="76"/>
      <w:bookmarkEnd w:id="77"/>
      <w:bookmarkEnd w:id="78"/>
      <w:bookmarkEnd w:id="79"/>
      <w:bookmarkEnd w:id="80"/>
    </w:p>
    <w:p w14:paraId="23EF3139" w14:textId="77777777" w:rsidR="002A3CEE" w:rsidRDefault="002A3CEE" w:rsidP="002A3CEE">
      <w:pPr>
        <w:pStyle w:val="NormalWeb"/>
        <w:spacing w:before="280" w:after="280" w:line="360" w:lineRule="auto"/>
      </w:pPr>
      <w:r w:rsidRPr="002A3CEE">
        <w:rPr>
          <w:b/>
          <w:bCs/>
        </w:rPr>
        <w:t xml:space="preserve">Active </w:t>
      </w:r>
      <w:proofErr w:type="gramStart"/>
      <w:r w:rsidRPr="002A3CEE">
        <w:rPr>
          <w:b/>
          <w:bCs/>
        </w:rPr>
        <w:t>Learning</w:t>
      </w:r>
      <w:r>
        <w:t xml:space="preserve"> :</w:t>
      </w:r>
      <w:proofErr w:type="gramEnd"/>
      <w:r>
        <w:t xml:space="preserve"> </w:t>
      </w:r>
      <w:proofErr w:type="spellStart"/>
      <w:r>
        <w:t>Méthode</w:t>
      </w:r>
      <w:proofErr w:type="spellEnd"/>
      <w:r>
        <w:t xml:space="preserve"> </w:t>
      </w:r>
      <w:proofErr w:type="spellStart"/>
      <w:r>
        <w:t>d'apprentissage</w:t>
      </w:r>
      <w:proofErr w:type="spellEnd"/>
      <w:r>
        <w:t xml:space="preserve"> </w:t>
      </w:r>
      <w:proofErr w:type="spellStart"/>
      <w:r>
        <w:t>automatique</w:t>
      </w:r>
      <w:proofErr w:type="spellEnd"/>
      <w:r>
        <w:t xml:space="preserve"> </w:t>
      </w:r>
      <w:proofErr w:type="spellStart"/>
      <w:r>
        <w:t>où</w:t>
      </w:r>
      <w:proofErr w:type="spellEnd"/>
      <w:r>
        <w:t xml:space="preserve"> le </w:t>
      </w:r>
      <w:proofErr w:type="spellStart"/>
      <w:r>
        <w:t>modèle</w:t>
      </w:r>
      <w:proofErr w:type="spellEnd"/>
      <w:r>
        <w:t xml:space="preserve"> </w:t>
      </w:r>
      <w:proofErr w:type="spellStart"/>
      <w:r>
        <w:t>interroge</w:t>
      </w:r>
      <w:proofErr w:type="spellEnd"/>
      <w:r>
        <w:t xml:space="preserve"> un expert (</w:t>
      </w:r>
      <w:proofErr w:type="spellStart"/>
      <w:r>
        <w:t>médecin</w:t>
      </w:r>
      <w:proofErr w:type="spellEnd"/>
      <w:r>
        <w:t xml:space="preserve">) pour </w:t>
      </w:r>
      <w:proofErr w:type="spellStart"/>
      <w:r>
        <w:t>étiqueter</w:t>
      </w:r>
      <w:proofErr w:type="spellEnd"/>
      <w:r>
        <w:t xml:space="preserve"> des </w:t>
      </w:r>
      <w:proofErr w:type="spellStart"/>
      <w:r>
        <w:t>données</w:t>
      </w:r>
      <w:proofErr w:type="spellEnd"/>
      <w:r>
        <w:t xml:space="preserve"> </w:t>
      </w:r>
      <w:proofErr w:type="spellStart"/>
      <w:r>
        <w:t>nouvelles</w:t>
      </w:r>
      <w:proofErr w:type="spellEnd"/>
      <w:r>
        <w:t xml:space="preserve"> </w:t>
      </w:r>
      <w:proofErr w:type="spellStart"/>
      <w:r>
        <w:t>ou</w:t>
      </w:r>
      <w:proofErr w:type="spellEnd"/>
      <w:r>
        <w:t xml:space="preserve"> </w:t>
      </w:r>
      <w:proofErr w:type="spellStart"/>
      <w:r>
        <w:t>ambiguës</w:t>
      </w:r>
      <w:proofErr w:type="spellEnd"/>
      <w:r>
        <w:t xml:space="preserve">, </w:t>
      </w:r>
      <w:proofErr w:type="spellStart"/>
      <w:r>
        <w:t>permettant</w:t>
      </w:r>
      <w:proofErr w:type="spellEnd"/>
      <w:r>
        <w:t xml:space="preserve"> </w:t>
      </w:r>
      <w:proofErr w:type="spellStart"/>
      <w:r>
        <w:t>une</w:t>
      </w:r>
      <w:proofErr w:type="spellEnd"/>
      <w:r>
        <w:t xml:space="preserve"> </w:t>
      </w:r>
      <w:proofErr w:type="spellStart"/>
      <w:r>
        <w:t>amélioration</w:t>
      </w:r>
      <w:proofErr w:type="spellEnd"/>
      <w:r>
        <w:t xml:space="preserve"> continue et </w:t>
      </w:r>
      <w:proofErr w:type="spellStart"/>
      <w:r>
        <w:t>ciblée</w:t>
      </w:r>
      <w:proofErr w:type="spellEnd"/>
      <w:r>
        <w:t xml:space="preserve"> du </w:t>
      </w:r>
      <w:proofErr w:type="spellStart"/>
      <w:r>
        <w:t>système</w:t>
      </w:r>
      <w:proofErr w:type="spellEnd"/>
      <w:r>
        <w:t>.</w:t>
      </w:r>
    </w:p>
    <w:p w14:paraId="0E7D2018" w14:textId="33B561DC" w:rsidR="002A3CEE" w:rsidRDefault="002A3CEE" w:rsidP="002A3CEE">
      <w:pPr>
        <w:pStyle w:val="NormalWeb"/>
        <w:spacing w:before="280" w:after="280" w:line="360" w:lineRule="auto"/>
      </w:pPr>
      <w:r w:rsidRPr="002A3CEE">
        <w:rPr>
          <w:b/>
          <w:bCs/>
        </w:rPr>
        <w:t>AI Act</w:t>
      </w:r>
      <w:r>
        <w:t xml:space="preserve"> (Artificial Intelligence Act</w:t>
      </w:r>
      <w:proofErr w:type="gramStart"/>
      <w:r>
        <w:t>) :</w:t>
      </w:r>
      <w:proofErr w:type="gramEnd"/>
      <w:r>
        <w:t xml:space="preserve"> </w:t>
      </w:r>
      <w:proofErr w:type="spellStart"/>
      <w:r>
        <w:t>Règlement</w:t>
      </w:r>
      <w:proofErr w:type="spellEnd"/>
      <w:r>
        <w:t xml:space="preserve"> </w:t>
      </w:r>
      <w:proofErr w:type="spellStart"/>
      <w:r>
        <w:t>européen</w:t>
      </w:r>
      <w:proofErr w:type="spellEnd"/>
      <w:r>
        <w:t xml:space="preserve"> (UE 2024/1689) </w:t>
      </w:r>
      <w:proofErr w:type="spellStart"/>
      <w:r>
        <w:t>encadrant</w:t>
      </w:r>
      <w:proofErr w:type="spellEnd"/>
      <w:r>
        <w:t xml:space="preserve"> </w:t>
      </w:r>
      <w:proofErr w:type="spellStart"/>
      <w:r>
        <w:t>l'utilisation</w:t>
      </w:r>
      <w:proofErr w:type="spellEnd"/>
      <w:r>
        <w:t xml:space="preserve"> de </w:t>
      </w:r>
      <w:proofErr w:type="spellStart"/>
      <w:r>
        <w:t>l'intelligence</w:t>
      </w:r>
      <w:proofErr w:type="spellEnd"/>
      <w:r>
        <w:t xml:space="preserve"> </w:t>
      </w:r>
      <w:proofErr w:type="spellStart"/>
      <w:r>
        <w:t>artificielle</w:t>
      </w:r>
      <w:proofErr w:type="spellEnd"/>
      <w:r>
        <w:t xml:space="preserve">, </w:t>
      </w:r>
      <w:proofErr w:type="spellStart"/>
      <w:r>
        <w:t>notamment</w:t>
      </w:r>
      <w:proofErr w:type="spellEnd"/>
      <w:r>
        <w:t xml:space="preserve"> pour les </w:t>
      </w:r>
      <w:proofErr w:type="spellStart"/>
      <w:r>
        <w:t>systèmes</w:t>
      </w:r>
      <w:proofErr w:type="spellEnd"/>
      <w:r>
        <w:t xml:space="preserve"> à haut </w:t>
      </w:r>
      <w:proofErr w:type="spellStart"/>
      <w:r>
        <w:t>risque</w:t>
      </w:r>
      <w:proofErr w:type="spellEnd"/>
      <w:r>
        <w:t xml:space="preserve"> </w:t>
      </w:r>
      <w:proofErr w:type="spellStart"/>
      <w:r>
        <w:t>comme</w:t>
      </w:r>
      <w:proofErr w:type="spellEnd"/>
      <w:r>
        <w:t xml:space="preserve"> </w:t>
      </w:r>
      <w:proofErr w:type="spellStart"/>
      <w:r>
        <w:t>ceux</w:t>
      </w:r>
      <w:proofErr w:type="spellEnd"/>
      <w:r>
        <w:t xml:space="preserve"> </w:t>
      </w:r>
      <w:proofErr w:type="spellStart"/>
      <w:r>
        <w:t>utilisés</w:t>
      </w:r>
      <w:proofErr w:type="spellEnd"/>
      <w:r>
        <w:t xml:space="preserve"> </w:t>
      </w:r>
      <w:proofErr w:type="spellStart"/>
      <w:r>
        <w:t>en</w:t>
      </w:r>
      <w:proofErr w:type="spellEnd"/>
      <w:r>
        <w:t xml:space="preserve"> </w:t>
      </w:r>
      <w:proofErr w:type="spellStart"/>
      <w:r>
        <w:t>santé</w:t>
      </w:r>
      <w:proofErr w:type="spellEnd"/>
      <w:r>
        <w:t>.</w:t>
      </w:r>
    </w:p>
    <w:p w14:paraId="7EFA6B3E" w14:textId="5077FBBA" w:rsidR="002A3CEE" w:rsidRDefault="002A3CEE" w:rsidP="002A3CEE">
      <w:pPr>
        <w:pStyle w:val="NormalWeb"/>
        <w:spacing w:before="280" w:after="280" w:line="360" w:lineRule="auto"/>
      </w:pPr>
      <w:r w:rsidRPr="002A3CEE">
        <w:rPr>
          <w:b/>
          <w:bCs/>
        </w:rPr>
        <w:t>API</w:t>
      </w:r>
      <w:r>
        <w:t xml:space="preserve"> (Application Programming Interface</w:t>
      </w:r>
      <w:proofErr w:type="gramStart"/>
      <w:r>
        <w:t>) :</w:t>
      </w:r>
      <w:proofErr w:type="gramEnd"/>
      <w:r>
        <w:t xml:space="preserve"> Interface de </w:t>
      </w:r>
      <w:proofErr w:type="spellStart"/>
      <w:r>
        <w:t>programmation</w:t>
      </w:r>
      <w:proofErr w:type="spellEnd"/>
      <w:r>
        <w:t xml:space="preserve"> </w:t>
      </w:r>
      <w:proofErr w:type="spellStart"/>
      <w:r>
        <w:t>permettant</w:t>
      </w:r>
      <w:proofErr w:type="spellEnd"/>
      <w:r>
        <w:t xml:space="preserve"> à </w:t>
      </w:r>
      <w:proofErr w:type="spellStart"/>
      <w:r>
        <w:t>l'application</w:t>
      </w:r>
      <w:proofErr w:type="spellEnd"/>
      <w:r>
        <w:t xml:space="preserve"> mobile </w:t>
      </w:r>
      <w:proofErr w:type="spellStart"/>
      <w:r>
        <w:t>d'échanger</w:t>
      </w:r>
      <w:proofErr w:type="spellEnd"/>
      <w:r>
        <w:t xml:space="preserve"> des </w:t>
      </w:r>
      <w:proofErr w:type="spellStart"/>
      <w:r>
        <w:t>données</w:t>
      </w:r>
      <w:proofErr w:type="spellEnd"/>
      <w:r>
        <w:t xml:space="preserve"> de manière </w:t>
      </w:r>
      <w:proofErr w:type="spellStart"/>
      <w:r>
        <w:t>sécurisée</w:t>
      </w:r>
      <w:proofErr w:type="spellEnd"/>
      <w:r>
        <w:t xml:space="preserve"> avec le </w:t>
      </w:r>
      <w:proofErr w:type="spellStart"/>
      <w:r>
        <w:t>serveur</w:t>
      </w:r>
      <w:proofErr w:type="spellEnd"/>
      <w:r>
        <w:t xml:space="preserve"> central.</w:t>
      </w:r>
    </w:p>
    <w:p w14:paraId="29679B7E" w14:textId="2601015D" w:rsidR="002A3CEE" w:rsidRDefault="002A3CEE" w:rsidP="002A3CEE">
      <w:pPr>
        <w:pStyle w:val="NormalWeb"/>
        <w:spacing w:before="280" w:after="280" w:line="360" w:lineRule="auto"/>
      </w:pPr>
      <w:r w:rsidRPr="002A3CEE">
        <w:rPr>
          <w:b/>
          <w:bCs/>
        </w:rPr>
        <w:t xml:space="preserve">Big </w:t>
      </w:r>
      <w:proofErr w:type="gramStart"/>
      <w:r w:rsidRPr="002A3CEE">
        <w:rPr>
          <w:b/>
          <w:bCs/>
        </w:rPr>
        <w:t>Data</w:t>
      </w:r>
      <w:r>
        <w:t xml:space="preserve"> :</w:t>
      </w:r>
      <w:proofErr w:type="gramEnd"/>
      <w:r>
        <w:t xml:space="preserve"> Concept </w:t>
      </w:r>
      <w:proofErr w:type="spellStart"/>
      <w:r>
        <w:t>désignant</w:t>
      </w:r>
      <w:proofErr w:type="spellEnd"/>
      <w:r>
        <w:t xml:space="preserve"> des ensembles de </w:t>
      </w:r>
      <w:proofErr w:type="spellStart"/>
      <w:r>
        <w:t>données</w:t>
      </w:r>
      <w:proofErr w:type="spellEnd"/>
      <w:r>
        <w:t xml:space="preserve"> massifs (</w:t>
      </w:r>
      <w:proofErr w:type="spellStart"/>
      <w:r>
        <w:t>ici</w:t>
      </w:r>
      <w:proofErr w:type="spellEnd"/>
      <w:r>
        <w:t xml:space="preserve">, </w:t>
      </w:r>
      <w:proofErr w:type="spellStart"/>
      <w:r>
        <w:t>épidémiologiques</w:t>
      </w:r>
      <w:proofErr w:type="spellEnd"/>
      <w:r>
        <w:t xml:space="preserve">) </w:t>
      </w:r>
      <w:proofErr w:type="spellStart"/>
      <w:r>
        <w:t>nécessitant</w:t>
      </w:r>
      <w:proofErr w:type="spellEnd"/>
      <w:r>
        <w:t xml:space="preserve"> des technologies </w:t>
      </w:r>
      <w:proofErr w:type="spellStart"/>
      <w:r>
        <w:t>spécifiques</w:t>
      </w:r>
      <w:proofErr w:type="spellEnd"/>
      <w:r>
        <w:t xml:space="preserve"> pour </w:t>
      </w:r>
      <w:proofErr w:type="spellStart"/>
      <w:r>
        <w:t>leur</w:t>
      </w:r>
      <w:proofErr w:type="spellEnd"/>
      <w:r>
        <w:t xml:space="preserve"> stockage, </w:t>
      </w:r>
      <w:proofErr w:type="spellStart"/>
      <w:r>
        <w:t>traitement</w:t>
      </w:r>
      <w:proofErr w:type="spellEnd"/>
      <w:r>
        <w:t xml:space="preserve"> et </w:t>
      </w:r>
      <w:proofErr w:type="spellStart"/>
      <w:r>
        <w:t>analyse</w:t>
      </w:r>
      <w:proofErr w:type="spellEnd"/>
      <w:r>
        <w:t>.</w:t>
      </w:r>
    </w:p>
    <w:p w14:paraId="4D243E03" w14:textId="0F9E0AC1" w:rsidR="002A3CEE" w:rsidRDefault="002A3CEE" w:rsidP="002A3CEE">
      <w:pPr>
        <w:pStyle w:val="NormalWeb"/>
        <w:spacing w:before="280" w:after="280" w:line="360" w:lineRule="auto"/>
      </w:pPr>
      <w:r w:rsidRPr="002A3CEE">
        <w:rPr>
          <w:b/>
          <w:bCs/>
        </w:rPr>
        <w:t>CAD</w:t>
      </w:r>
      <w:r>
        <w:t xml:space="preserve"> (Computer-Aided Diagnosis</w:t>
      </w:r>
      <w:proofErr w:type="gramStart"/>
      <w:r>
        <w:t>) :</w:t>
      </w:r>
      <w:proofErr w:type="gramEnd"/>
      <w:r>
        <w:t xml:space="preserve"> </w:t>
      </w:r>
      <w:proofErr w:type="spellStart"/>
      <w:r>
        <w:t>Système</w:t>
      </w:r>
      <w:proofErr w:type="spellEnd"/>
      <w:r>
        <w:t xml:space="preserve"> de diagnostic </w:t>
      </w:r>
      <w:proofErr w:type="spellStart"/>
      <w:r>
        <w:t>assisté</w:t>
      </w:r>
      <w:proofErr w:type="spellEnd"/>
      <w:r>
        <w:t xml:space="preserve"> par </w:t>
      </w:r>
      <w:proofErr w:type="spellStart"/>
      <w:r>
        <w:t>ordinateur</w:t>
      </w:r>
      <w:proofErr w:type="spellEnd"/>
      <w:r>
        <w:t xml:space="preserve">, </w:t>
      </w:r>
      <w:proofErr w:type="spellStart"/>
      <w:r>
        <w:t>désignant</w:t>
      </w:r>
      <w:proofErr w:type="spellEnd"/>
      <w:r>
        <w:t xml:space="preserve"> </w:t>
      </w:r>
      <w:proofErr w:type="spellStart"/>
      <w:r>
        <w:t>l'ensemble</w:t>
      </w:r>
      <w:proofErr w:type="spellEnd"/>
      <w:r>
        <w:t xml:space="preserve"> des </w:t>
      </w:r>
      <w:proofErr w:type="spellStart"/>
      <w:r>
        <w:t>outils</w:t>
      </w:r>
      <w:proofErr w:type="spellEnd"/>
      <w:r>
        <w:t xml:space="preserve"> </w:t>
      </w:r>
      <w:proofErr w:type="spellStart"/>
      <w:r>
        <w:t>logiciels</w:t>
      </w:r>
      <w:proofErr w:type="spellEnd"/>
      <w:r>
        <w:t xml:space="preserve"> (</w:t>
      </w:r>
      <w:proofErr w:type="spellStart"/>
      <w:r>
        <w:t>dont</w:t>
      </w:r>
      <w:proofErr w:type="spellEnd"/>
      <w:r>
        <w:t xml:space="preserve"> </w:t>
      </w:r>
      <w:proofErr w:type="spellStart"/>
      <w:r>
        <w:t>l'IA</w:t>
      </w:r>
      <w:proofErr w:type="spellEnd"/>
      <w:r>
        <w:t xml:space="preserve">) qui </w:t>
      </w:r>
      <w:proofErr w:type="spellStart"/>
      <w:r>
        <w:t>aident</w:t>
      </w:r>
      <w:proofErr w:type="spellEnd"/>
      <w:r>
        <w:t xml:space="preserve"> le </w:t>
      </w:r>
      <w:proofErr w:type="spellStart"/>
      <w:r>
        <w:t>clinicien</w:t>
      </w:r>
      <w:proofErr w:type="spellEnd"/>
      <w:r>
        <w:t xml:space="preserve"> à </w:t>
      </w:r>
      <w:proofErr w:type="spellStart"/>
      <w:r>
        <w:t>interpréter</w:t>
      </w:r>
      <w:proofErr w:type="spellEnd"/>
      <w:r>
        <w:t xml:space="preserve"> des images </w:t>
      </w:r>
      <w:proofErr w:type="spellStart"/>
      <w:r>
        <w:t>médicales</w:t>
      </w:r>
      <w:proofErr w:type="spellEnd"/>
      <w:r>
        <w:t>.</w:t>
      </w:r>
    </w:p>
    <w:p w14:paraId="7F56914F" w14:textId="3D0F49E8" w:rsidR="002A3CEE" w:rsidRDefault="002A3CEE" w:rsidP="002A3CEE">
      <w:pPr>
        <w:pStyle w:val="NormalWeb"/>
        <w:spacing w:before="280" w:after="280" w:line="360" w:lineRule="auto"/>
      </w:pPr>
      <w:r w:rsidRPr="002A3CEE">
        <w:rPr>
          <w:b/>
          <w:bCs/>
        </w:rPr>
        <w:t>CNN</w:t>
      </w:r>
      <w:r>
        <w:t xml:space="preserve"> (Convolutional Neural Network</w:t>
      </w:r>
      <w:proofErr w:type="gramStart"/>
      <w:r>
        <w:t>) :</w:t>
      </w:r>
      <w:proofErr w:type="gramEnd"/>
      <w:r>
        <w:t xml:space="preserve"> </w:t>
      </w:r>
      <w:proofErr w:type="spellStart"/>
      <w:r>
        <w:t>Réseau</w:t>
      </w:r>
      <w:proofErr w:type="spellEnd"/>
      <w:r>
        <w:t xml:space="preserve"> de </w:t>
      </w:r>
      <w:proofErr w:type="spellStart"/>
      <w:r>
        <w:t>neurones</w:t>
      </w:r>
      <w:proofErr w:type="spellEnd"/>
      <w:r>
        <w:t xml:space="preserve"> </w:t>
      </w:r>
      <w:proofErr w:type="spellStart"/>
      <w:r>
        <w:t>convolutifs</w:t>
      </w:r>
      <w:proofErr w:type="spellEnd"/>
      <w:r>
        <w:t xml:space="preserve">, architecture de deep learning </w:t>
      </w:r>
      <w:proofErr w:type="spellStart"/>
      <w:r>
        <w:t>particulièrement</w:t>
      </w:r>
      <w:proofErr w:type="spellEnd"/>
      <w:r>
        <w:t xml:space="preserve"> </w:t>
      </w:r>
      <w:proofErr w:type="spellStart"/>
      <w:r>
        <w:t>performante</w:t>
      </w:r>
      <w:proofErr w:type="spellEnd"/>
      <w:r>
        <w:t xml:space="preserve"> pour </w:t>
      </w:r>
      <w:proofErr w:type="spellStart"/>
      <w:r>
        <w:t>l'analyse</w:t>
      </w:r>
      <w:proofErr w:type="spellEnd"/>
      <w:r>
        <w:t xml:space="preserve"> et la classification </w:t>
      </w:r>
      <w:proofErr w:type="spellStart"/>
      <w:r>
        <w:t>d'images</w:t>
      </w:r>
      <w:proofErr w:type="spellEnd"/>
      <w:r>
        <w:t>.</w:t>
      </w:r>
    </w:p>
    <w:p w14:paraId="343AD1F9" w14:textId="0E93212D" w:rsidR="002A3CEE" w:rsidRDefault="002A3CEE" w:rsidP="002A3CEE">
      <w:pPr>
        <w:pStyle w:val="NormalWeb"/>
        <w:spacing w:before="280" w:after="280" w:line="360" w:lineRule="auto"/>
      </w:pPr>
      <w:r w:rsidRPr="002A3CEE">
        <w:rPr>
          <w:b/>
          <w:bCs/>
        </w:rPr>
        <w:t>CRISP-DM</w:t>
      </w:r>
      <w:r>
        <w:t xml:space="preserve"> (Cross Industry Standard Process for Data Mining</w:t>
      </w:r>
      <w:proofErr w:type="gramStart"/>
      <w:r>
        <w:t>) :</w:t>
      </w:r>
      <w:proofErr w:type="gramEnd"/>
      <w:r>
        <w:t xml:space="preserve"> </w:t>
      </w:r>
      <w:proofErr w:type="spellStart"/>
      <w:r>
        <w:t>Méthodologie</w:t>
      </w:r>
      <w:proofErr w:type="spellEnd"/>
      <w:r>
        <w:t xml:space="preserve"> </w:t>
      </w:r>
      <w:proofErr w:type="spellStart"/>
      <w:r>
        <w:t>standardisée</w:t>
      </w:r>
      <w:proofErr w:type="spellEnd"/>
      <w:r>
        <w:t xml:space="preserve"> et </w:t>
      </w:r>
      <w:proofErr w:type="spellStart"/>
      <w:r>
        <w:t>itérative</w:t>
      </w:r>
      <w:proofErr w:type="spellEnd"/>
      <w:r>
        <w:t xml:space="preserve"> de gestion de </w:t>
      </w:r>
      <w:proofErr w:type="spellStart"/>
      <w:r>
        <w:t>projet</w:t>
      </w:r>
      <w:proofErr w:type="spellEnd"/>
      <w:r>
        <w:t xml:space="preserve"> de data science, </w:t>
      </w:r>
      <w:proofErr w:type="spellStart"/>
      <w:r>
        <w:t>structurée</w:t>
      </w:r>
      <w:proofErr w:type="spellEnd"/>
      <w:r>
        <w:t xml:space="preserve"> </w:t>
      </w:r>
      <w:proofErr w:type="spellStart"/>
      <w:r>
        <w:t>en</w:t>
      </w:r>
      <w:proofErr w:type="spellEnd"/>
      <w:r>
        <w:t xml:space="preserve"> </w:t>
      </w:r>
      <w:proofErr w:type="spellStart"/>
      <w:r>
        <w:t>plusieurs</w:t>
      </w:r>
      <w:proofErr w:type="spellEnd"/>
      <w:r>
        <w:t xml:space="preserve"> phases (</w:t>
      </w:r>
      <w:proofErr w:type="spellStart"/>
      <w:r>
        <w:t>compréhension</w:t>
      </w:r>
      <w:proofErr w:type="spellEnd"/>
      <w:r>
        <w:t xml:space="preserve"> du </w:t>
      </w:r>
      <w:proofErr w:type="spellStart"/>
      <w:r>
        <w:t>problème</w:t>
      </w:r>
      <w:proofErr w:type="spellEnd"/>
      <w:r>
        <w:t xml:space="preserve">, </w:t>
      </w:r>
      <w:proofErr w:type="spellStart"/>
      <w:r>
        <w:t>collecte</w:t>
      </w:r>
      <w:proofErr w:type="spellEnd"/>
      <w:r>
        <w:t xml:space="preserve">, </w:t>
      </w:r>
      <w:proofErr w:type="spellStart"/>
      <w:r>
        <w:t>modélisation</w:t>
      </w:r>
      <w:proofErr w:type="spellEnd"/>
      <w:r>
        <w:t xml:space="preserve">, </w:t>
      </w:r>
      <w:proofErr w:type="spellStart"/>
      <w:r>
        <w:t>déploiement</w:t>
      </w:r>
      <w:proofErr w:type="spellEnd"/>
      <w:r>
        <w:t>).</w:t>
      </w:r>
    </w:p>
    <w:p w14:paraId="4AE07D9A" w14:textId="3D6C714C" w:rsidR="002A3CEE" w:rsidRDefault="002A3CEE" w:rsidP="002A3CEE">
      <w:pPr>
        <w:pStyle w:val="NormalWeb"/>
        <w:spacing w:before="280" w:after="280" w:line="360" w:lineRule="auto"/>
      </w:pPr>
      <w:r w:rsidRPr="002A3CEE">
        <w:rPr>
          <w:b/>
          <w:bCs/>
        </w:rPr>
        <w:t xml:space="preserve">Data </w:t>
      </w:r>
      <w:proofErr w:type="gramStart"/>
      <w:r w:rsidRPr="002A3CEE">
        <w:rPr>
          <w:b/>
          <w:bCs/>
        </w:rPr>
        <w:t>Augmentation</w:t>
      </w:r>
      <w:r>
        <w:t xml:space="preserve"> :</w:t>
      </w:r>
      <w:proofErr w:type="gramEnd"/>
      <w:r>
        <w:t xml:space="preserve"> Technique </w:t>
      </w:r>
      <w:proofErr w:type="spellStart"/>
      <w:r>
        <w:t>d'augmentation</w:t>
      </w:r>
      <w:proofErr w:type="spellEnd"/>
      <w:r>
        <w:t xml:space="preserve"> de </w:t>
      </w:r>
      <w:proofErr w:type="spellStart"/>
      <w:r>
        <w:t>données</w:t>
      </w:r>
      <w:proofErr w:type="spellEnd"/>
      <w:r>
        <w:t xml:space="preserve"> </w:t>
      </w:r>
      <w:proofErr w:type="spellStart"/>
      <w:r>
        <w:t>consistant</w:t>
      </w:r>
      <w:proofErr w:type="spellEnd"/>
      <w:r>
        <w:t xml:space="preserve"> à </w:t>
      </w:r>
      <w:proofErr w:type="spellStart"/>
      <w:r>
        <w:t>créer</w:t>
      </w:r>
      <w:proofErr w:type="spellEnd"/>
      <w:r>
        <w:t xml:space="preserve"> </w:t>
      </w:r>
      <w:proofErr w:type="spellStart"/>
      <w:r>
        <w:t>artificiellement</w:t>
      </w:r>
      <w:proofErr w:type="spellEnd"/>
      <w:r>
        <w:t xml:space="preserve"> des </w:t>
      </w:r>
      <w:proofErr w:type="spellStart"/>
      <w:r>
        <w:t>variantes</w:t>
      </w:r>
      <w:proofErr w:type="spellEnd"/>
      <w:r>
        <w:t xml:space="preserve"> </w:t>
      </w:r>
      <w:proofErr w:type="spellStart"/>
      <w:r>
        <w:t>d'images</w:t>
      </w:r>
      <w:proofErr w:type="spellEnd"/>
      <w:r>
        <w:t xml:space="preserve"> (rotations, zooms, </w:t>
      </w:r>
      <w:proofErr w:type="spellStart"/>
      <w:r>
        <w:t>changements</w:t>
      </w:r>
      <w:proofErr w:type="spellEnd"/>
      <w:r>
        <w:t xml:space="preserve"> de </w:t>
      </w:r>
      <w:proofErr w:type="spellStart"/>
      <w:r>
        <w:t>luminosité</w:t>
      </w:r>
      <w:proofErr w:type="spellEnd"/>
      <w:r>
        <w:t xml:space="preserve">) pour </w:t>
      </w:r>
      <w:proofErr w:type="spellStart"/>
      <w:r>
        <w:t>rendre</w:t>
      </w:r>
      <w:proofErr w:type="spellEnd"/>
      <w:r>
        <w:t xml:space="preserve"> le </w:t>
      </w:r>
      <w:proofErr w:type="spellStart"/>
      <w:r>
        <w:t>modèle</w:t>
      </w:r>
      <w:proofErr w:type="spellEnd"/>
      <w:r>
        <w:t xml:space="preserve"> </w:t>
      </w:r>
      <w:proofErr w:type="spellStart"/>
      <w:r>
        <w:t>d'IA</w:t>
      </w:r>
      <w:proofErr w:type="spellEnd"/>
      <w:r>
        <w:t xml:space="preserve"> plus </w:t>
      </w:r>
      <w:proofErr w:type="spellStart"/>
      <w:r>
        <w:t>robuste</w:t>
      </w:r>
      <w:proofErr w:type="spellEnd"/>
      <w:r>
        <w:t>.</w:t>
      </w:r>
    </w:p>
    <w:p w14:paraId="213F58CF" w14:textId="77777777" w:rsidR="002A3CEE" w:rsidRDefault="002A3CEE" w:rsidP="002A3CEE">
      <w:pPr>
        <w:pStyle w:val="NormalWeb"/>
        <w:spacing w:before="280" w:after="280" w:line="360" w:lineRule="auto"/>
      </w:pPr>
      <w:r w:rsidRPr="002A3CEE">
        <w:rPr>
          <w:b/>
          <w:bCs/>
        </w:rPr>
        <w:t xml:space="preserve">Edge </w:t>
      </w:r>
      <w:proofErr w:type="gramStart"/>
      <w:r w:rsidRPr="002A3CEE">
        <w:rPr>
          <w:b/>
          <w:bCs/>
        </w:rPr>
        <w:t>Computing</w:t>
      </w:r>
      <w:r>
        <w:t xml:space="preserve"> :</w:t>
      </w:r>
      <w:proofErr w:type="gramEnd"/>
      <w:r>
        <w:t xml:space="preserve"> </w:t>
      </w:r>
      <w:proofErr w:type="spellStart"/>
      <w:r>
        <w:t>Paradigme</w:t>
      </w:r>
      <w:proofErr w:type="spellEnd"/>
      <w:r>
        <w:t xml:space="preserve"> </w:t>
      </w:r>
      <w:proofErr w:type="spellStart"/>
      <w:r>
        <w:t>d'informatique</w:t>
      </w:r>
      <w:proofErr w:type="spellEnd"/>
      <w:r>
        <w:t xml:space="preserve"> </w:t>
      </w:r>
      <w:proofErr w:type="spellStart"/>
      <w:r>
        <w:t>en</w:t>
      </w:r>
      <w:proofErr w:type="spellEnd"/>
      <w:r>
        <w:t xml:space="preserve"> </w:t>
      </w:r>
      <w:proofErr w:type="spellStart"/>
      <w:r>
        <w:t>périphérie</w:t>
      </w:r>
      <w:proofErr w:type="spellEnd"/>
      <w:r>
        <w:t xml:space="preserve"> </w:t>
      </w:r>
      <w:proofErr w:type="spellStart"/>
      <w:r>
        <w:t>où</w:t>
      </w:r>
      <w:proofErr w:type="spellEnd"/>
      <w:r>
        <w:t xml:space="preserve"> le </w:t>
      </w:r>
      <w:proofErr w:type="spellStart"/>
      <w:r>
        <w:t>traitement</w:t>
      </w:r>
      <w:proofErr w:type="spellEnd"/>
      <w:r>
        <w:t xml:space="preserve"> des </w:t>
      </w:r>
      <w:proofErr w:type="spellStart"/>
      <w:r>
        <w:t>données</w:t>
      </w:r>
      <w:proofErr w:type="spellEnd"/>
      <w:r>
        <w:t xml:space="preserve"> (diagnostic IA) </w:t>
      </w:r>
      <w:proofErr w:type="spellStart"/>
      <w:r>
        <w:t>est</w:t>
      </w:r>
      <w:proofErr w:type="spellEnd"/>
      <w:r>
        <w:t xml:space="preserve"> </w:t>
      </w:r>
      <w:proofErr w:type="spellStart"/>
      <w:r>
        <w:t>effectué</w:t>
      </w:r>
      <w:proofErr w:type="spellEnd"/>
      <w:r>
        <w:t xml:space="preserve"> </w:t>
      </w:r>
      <w:proofErr w:type="spellStart"/>
      <w:r>
        <w:t>localement</w:t>
      </w:r>
      <w:proofErr w:type="spellEnd"/>
      <w:r>
        <w:t xml:space="preserve"> sur le smartphone, sans </w:t>
      </w:r>
      <w:proofErr w:type="spellStart"/>
      <w:r>
        <w:t>dépendre</w:t>
      </w:r>
      <w:proofErr w:type="spellEnd"/>
      <w:r>
        <w:t xml:space="preserve"> </w:t>
      </w:r>
      <w:proofErr w:type="spellStart"/>
      <w:r>
        <w:t>d'une</w:t>
      </w:r>
      <w:proofErr w:type="spellEnd"/>
      <w:r>
        <w:t xml:space="preserve"> </w:t>
      </w:r>
      <w:proofErr w:type="spellStart"/>
      <w:r>
        <w:t>connexion</w:t>
      </w:r>
      <w:proofErr w:type="spellEnd"/>
      <w:r>
        <w:t xml:space="preserve"> internet </w:t>
      </w:r>
      <w:proofErr w:type="spellStart"/>
      <w:r>
        <w:t>ou</w:t>
      </w:r>
      <w:proofErr w:type="spellEnd"/>
      <w:r>
        <w:t xml:space="preserve"> d'un </w:t>
      </w:r>
      <w:proofErr w:type="spellStart"/>
      <w:r>
        <w:t>serveur</w:t>
      </w:r>
      <w:proofErr w:type="spellEnd"/>
      <w:r>
        <w:t xml:space="preserve"> central.</w:t>
      </w:r>
    </w:p>
    <w:p w14:paraId="163ECB34" w14:textId="77777777" w:rsidR="002A3CEE" w:rsidRDefault="002A3CEE" w:rsidP="002A3CEE">
      <w:pPr>
        <w:pStyle w:val="NormalWeb"/>
        <w:spacing w:before="280" w:after="280" w:line="360" w:lineRule="auto"/>
      </w:pPr>
    </w:p>
    <w:p w14:paraId="44EE6B00" w14:textId="0443420F" w:rsidR="002A3CEE" w:rsidRDefault="002A3CEE" w:rsidP="002A3CEE">
      <w:pPr>
        <w:pStyle w:val="NormalWeb"/>
        <w:spacing w:before="280" w:after="280" w:line="360" w:lineRule="auto"/>
      </w:pPr>
      <w:proofErr w:type="gramStart"/>
      <w:r w:rsidRPr="002A3CEE">
        <w:rPr>
          <w:b/>
          <w:bCs/>
        </w:rPr>
        <w:t>Flutter</w:t>
      </w:r>
      <w:r>
        <w:t xml:space="preserve"> :</w:t>
      </w:r>
      <w:proofErr w:type="gramEnd"/>
      <w:r>
        <w:t xml:space="preserve"> Framework open-source de Google </w:t>
      </w:r>
      <w:proofErr w:type="spellStart"/>
      <w:r>
        <w:t>utilisé</w:t>
      </w:r>
      <w:proofErr w:type="spellEnd"/>
      <w:r>
        <w:t xml:space="preserve"> pour le </w:t>
      </w:r>
      <w:proofErr w:type="spellStart"/>
      <w:r>
        <w:t>développement</w:t>
      </w:r>
      <w:proofErr w:type="spellEnd"/>
      <w:r>
        <w:t xml:space="preserve"> de </w:t>
      </w:r>
      <w:proofErr w:type="spellStart"/>
      <w:r>
        <w:t>l'application</w:t>
      </w:r>
      <w:proofErr w:type="spellEnd"/>
      <w:r>
        <w:t xml:space="preserve"> </w:t>
      </w:r>
      <w:proofErr w:type="spellStart"/>
      <w:r>
        <w:t>Cutisia</w:t>
      </w:r>
      <w:proofErr w:type="spellEnd"/>
      <w:r>
        <w:t xml:space="preserve">, </w:t>
      </w:r>
      <w:proofErr w:type="spellStart"/>
      <w:r>
        <w:t>permettant</w:t>
      </w:r>
      <w:proofErr w:type="spellEnd"/>
      <w:r>
        <w:t xml:space="preserve"> de </w:t>
      </w:r>
      <w:proofErr w:type="spellStart"/>
      <w:r>
        <w:t>créer</w:t>
      </w:r>
      <w:proofErr w:type="spellEnd"/>
      <w:r>
        <w:t xml:space="preserve"> des interfaces </w:t>
      </w:r>
      <w:proofErr w:type="spellStart"/>
      <w:r>
        <w:t>fluides</w:t>
      </w:r>
      <w:proofErr w:type="spellEnd"/>
      <w:r>
        <w:t xml:space="preserve"> pour Android et iOS.</w:t>
      </w:r>
    </w:p>
    <w:p w14:paraId="51220E90" w14:textId="2349FDF0" w:rsidR="002A3CEE" w:rsidRDefault="002A3CEE" w:rsidP="002A3CEE">
      <w:pPr>
        <w:pStyle w:val="NormalWeb"/>
        <w:spacing w:before="280" w:after="280" w:line="360" w:lineRule="auto"/>
      </w:pPr>
      <w:r w:rsidRPr="002A3CEE">
        <w:rPr>
          <w:b/>
          <w:bCs/>
        </w:rPr>
        <w:t>Grad-CAM</w:t>
      </w:r>
      <w:r>
        <w:t xml:space="preserve"> (Gradient-weighted Class Mapping</w:t>
      </w:r>
      <w:proofErr w:type="gramStart"/>
      <w:r>
        <w:t>) :</w:t>
      </w:r>
      <w:proofErr w:type="gramEnd"/>
      <w:r>
        <w:t xml:space="preserve"> Technique </w:t>
      </w:r>
      <w:proofErr w:type="spellStart"/>
      <w:r>
        <w:t>d'IA</w:t>
      </w:r>
      <w:proofErr w:type="spellEnd"/>
      <w:r>
        <w:t xml:space="preserve"> explicable (XAI) qui </w:t>
      </w:r>
      <w:proofErr w:type="spellStart"/>
      <w:r>
        <w:t>génère</w:t>
      </w:r>
      <w:proofErr w:type="spellEnd"/>
      <w:r>
        <w:t xml:space="preserve"> </w:t>
      </w:r>
      <w:proofErr w:type="spellStart"/>
      <w:r>
        <w:t>une</w:t>
      </w:r>
      <w:proofErr w:type="spellEnd"/>
      <w:r>
        <w:t xml:space="preserve"> carte de </w:t>
      </w:r>
      <w:proofErr w:type="spellStart"/>
      <w:r>
        <w:t>chaleur</w:t>
      </w:r>
      <w:proofErr w:type="spellEnd"/>
      <w:r>
        <w:t xml:space="preserve"> (heatmap) </w:t>
      </w:r>
      <w:proofErr w:type="spellStart"/>
      <w:r>
        <w:t>superposée</w:t>
      </w:r>
      <w:proofErr w:type="spellEnd"/>
      <w:r>
        <w:t xml:space="preserve"> à </w:t>
      </w:r>
      <w:proofErr w:type="spellStart"/>
      <w:r>
        <w:t>l'image</w:t>
      </w:r>
      <w:proofErr w:type="spellEnd"/>
      <w:r>
        <w:t xml:space="preserve">. Les zones rouges/jaunes </w:t>
      </w:r>
      <w:proofErr w:type="spellStart"/>
      <w:r>
        <w:t>montrent</w:t>
      </w:r>
      <w:proofErr w:type="spellEnd"/>
      <w:r>
        <w:t xml:space="preserve"> </w:t>
      </w:r>
      <w:proofErr w:type="spellStart"/>
      <w:r>
        <w:t>quels</w:t>
      </w:r>
      <w:proofErr w:type="spellEnd"/>
      <w:r>
        <w:t xml:space="preserve"> pixels </w:t>
      </w:r>
      <w:proofErr w:type="spellStart"/>
      <w:r>
        <w:t>ont</w:t>
      </w:r>
      <w:proofErr w:type="spellEnd"/>
      <w:r>
        <w:t xml:space="preserve"> le plus </w:t>
      </w:r>
      <w:proofErr w:type="spellStart"/>
      <w:r>
        <w:t>influencé</w:t>
      </w:r>
      <w:proofErr w:type="spellEnd"/>
      <w:r>
        <w:t xml:space="preserve"> la </w:t>
      </w:r>
      <w:proofErr w:type="spellStart"/>
      <w:r>
        <w:t>décision</w:t>
      </w:r>
      <w:proofErr w:type="spellEnd"/>
      <w:r>
        <w:t xml:space="preserve"> du </w:t>
      </w:r>
      <w:proofErr w:type="spellStart"/>
      <w:r>
        <w:t>modèle</w:t>
      </w:r>
      <w:proofErr w:type="spellEnd"/>
      <w:r>
        <w:t>.</w:t>
      </w:r>
    </w:p>
    <w:p w14:paraId="5E828C40" w14:textId="689F9469" w:rsidR="002A3CEE" w:rsidRDefault="002A3CEE" w:rsidP="002A3CEE">
      <w:pPr>
        <w:pStyle w:val="NormalWeb"/>
        <w:spacing w:before="280" w:after="280" w:line="360" w:lineRule="auto"/>
      </w:pPr>
      <w:proofErr w:type="spellStart"/>
      <w:proofErr w:type="gramStart"/>
      <w:r w:rsidRPr="002A3CEE">
        <w:rPr>
          <w:b/>
          <w:bCs/>
        </w:rPr>
        <w:t>Hyperparamètres</w:t>
      </w:r>
      <w:proofErr w:type="spellEnd"/>
      <w:r>
        <w:t xml:space="preserve"> :</w:t>
      </w:r>
      <w:proofErr w:type="gramEnd"/>
      <w:r>
        <w:t xml:space="preserve"> </w:t>
      </w:r>
      <w:proofErr w:type="spellStart"/>
      <w:r>
        <w:t>Paramètres</w:t>
      </w:r>
      <w:proofErr w:type="spellEnd"/>
      <w:r>
        <w:t xml:space="preserve"> de configuration d'un </w:t>
      </w:r>
      <w:proofErr w:type="spellStart"/>
      <w:r>
        <w:t>modèle</w:t>
      </w:r>
      <w:proofErr w:type="spellEnd"/>
      <w:r>
        <w:t xml:space="preserve"> </w:t>
      </w:r>
      <w:proofErr w:type="spellStart"/>
      <w:r>
        <w:t>d'IA</w:t>
      </w:r>
      <w:proofErr w:type="spellEnd"/>
      <w:r>
        <w:t xml:space="preserve"> qui ne </w:t>
      </w:r>
      <w:proofErr w:type="spellStart"/>
      <w:r>
        <w:t>sont</w:t>
      </w:r>
      <w:proofErr w:type="spellEnd"/>
      <w:r>
        <w:t xml:space="preserve"> pas </w:t>
      </w:r>
      <w:proofErr w:type="spellStart"/>
      <w:r>
        <w:t>appris</w:t>
      </w:r>
      <w:proofErr w:type="spellEnd"/>
      <w:r>
        <w:t xml:space="preserve"> </w:t>
      </w:r>
      <w:proofErr w:type="spellStart"/>
      <w:r>
        <w:t>automatiquement</w:t>
      </w:r>
      <w:proofErr w:type="spellEnd"/>
      <w:r>
        <w:t xml:space="preserve"> (ex: </w:t>
      </w:r>
      <w:proofErr w:type="spellStart"/>
      <w:r>
        <w:t>taux</w:t>
      </w:r>
      <w:proofErr w:type="spellEnd"/>
      <w:r>
        <w:t xml:space="preserve"> </w:t>
      </w:r>
      <w:proofErr w:type="spellStart"/>
      <w:r>
        <w:t>d'apprentissage</w:t>
      </w:r>
      <w:proofErr w:type="spellEnd"/>
      <w:r>
        <w:t xml:space="preserve">), </w:t>
      </w:r>
      <w:proofErr w:type="spellStart"/>
      <w:r>
        <w:t>mais</w:t>
      </w:r>
      <w:proofErr w:type="spellEnd"/>
      <w:r>
        <w:t xml:space="preserve"> </w:t>
      </w:r>
      <w:proofErr w:type="spellStart"/>
      <w:r>
        <w:t>ajustés</w:t>
      </w:r>
      <w:proofErr w:type="spellEnd"/>
      <w:r>
        <w:t xml:space="preserve"> </w:t>
      </w:r>
      <w:proofErr w:type="spellStart"/>
      <w:r>
        <w:t>manuellement</w:t>
      </w:r>
      <w:proofErr w:type="spellEnd"/>
      <w:r>
        <w:t xml:space="preserve"> par le data scientist pour </w:t>
      </w:r>
      <w:proofErr w:type="spellStart"/>
      <w:r>
        <w:t>optimiser</w:t>
      </w:r>
      <w:proofErr w:type="spellEnd"/>
      <w:r>
        <w:t xml:space="preserve"> les performances.</w:t>
      </w:r>
    </w:p>
    <w:p w14:paraId="5306E3F0" w14:textId="4D0D7123" w:rsidR="002A3CEE" w:rsidRDefault="002A3CEE" w:rsidP="002A3CEE">
      <w:pPr>
        <w:pStyle w:val="NormalWeb"/>
        <w:spacing w:before="280" w:after="280" w:line="360" w:lineRule="auto"/>
      </w:pPr>
      <w:r w:rsidRPr="002A3CEE">
        <w:rPr>
          <w:b/>
          <w:bCs/>
        </w:rPr>
        <w:t>MobileNetV</w:t>
      </w:r>
      <w:proofErr w:type="gramStart"/>
      <w:r w:rsidRPr="002A3CEE">
        <w:rPr>
          <w:b/>
          <w:bCs/>
        </w:rPr>
        <w:t xml:space="preserve">2 </w:t>
      </w:r>
      <w:r>
        <w:t>:</w:t>
      </w:r>
      <w:proofErr w:type="gramEnd"/>
      <w:r>
        <w:t xml:space="preserve"> Architecture de </w:t>
      </w:r>
      <w:proofErr w:type="spellStart"/>
      <w:r>
        <w:t>réseau</w:t>
      </w:r>
      <w:proofErr w:type="spellEnd"/>
      <w:r>
        <w:t xml:space="preserve"> de </w:t>
      </w:r>
      <w:proofErr w:type="spellStart"/>
      <w:r>
        <w:t>neurones</w:t>
      </w:r>
      <w:proofErr w:type="spellEnd"/>
      <w:r>
        <w:t xml:space="preserve"> </w:t>
      </w:r>
      <w:proofErr w:type="spellStart"/>
      <w:r>
        <w:t>convolutifs</w:t>
      </w:r>
      <w:proofErr w:type="spellEnd"/>
      <w:r>
        <w:t xml:space="preserve"> (CNN) </w:t>
      </w:r>
      <w:proofErr w:type="spellStart"/>
      <w:r>
        <w:t>spécifiquement</w:t>
      </w:r>
      <w:proofErr w:type="spellEnd"/>
      <w:r>
        <w:t xml:space="preserve"> </w:t>
      </w:r>
      <w:proofErr w:type="spellStart"/>
      <w:r>
        <w:t>conçue</w:t>
      </w:r>
      <w:proofErr w:type="spellEnd"/>
      <w:r>
        <w:t xml:space="preserve"> pour </w:t>
      </w:r>
      <w:proofErr w:type="spellStart"/>
      <w:r>
        <w:t>être</w:t>
      </w:r>
      <w:proofErr w:type="spellEnd"/>
      <w:r>
        <w:t xml:space="preserve"> </w:t>
      </w:r>
      <w:proofErr w:type="spellStart"/>
      <w:r>
        <w:t>légère</w:t>
      </w:r>
      <w:proofErr w:type="spellEnd"/>
      <w:r>
        <w:t xml:space="preserve"> et </w:t>
      </w:r>
      <w:proofErr w:type="spellStart"/>
      <w:r>
        <w:t>rapide</w:t>
      </w:r>
      <w:proofErr w:type="spellEnd"/>
      <w:r>
        <w:t xml:space="preserve">, </w:t>
      </w:r>
      <w:proofErr w:type="spellStart"/>
      <w:r>
        <w:t>optimisée</w:t>
      </w:r>
      <w:proofErr w:type="spellEnd"/>
      <w:r>
        <w:t xml:space="preserve"> pour </w:t>
      </w:r>
      <w:proofErr w:type="spellStart"/>
      <w:r>
        <w:t>fonctionner</w:t>
      </w:r>
      <w:proofErr w:type="spellEnd"/>
      <w:r>
        <w:t xml:space="preserve"> sur des </w:t>
      </w:r>
      <w:proofErr w:type="spellStart"/>
      <w:r>
        <w:t>appareils</w:t>
      </w:r>
      <w:proofErr w:type="spellEnd"/>
      <w:r>
        <w:t xml:space="preserve"> mobiles (Edge Computing).</w:t>
      </w:r>
    </w:p>
    <w:p w14:paraId="5EA97C62" w14:textId="17BA2243" w:rsidR="002A3CEE" w:rsidRDefault="002A3CEE" w:rsidP="002A3CEE">
      <w:pPr>
        <w:pStyle w:val="NormalWeb"/>
        <w:spacing w:before="280" w:after="280" w:line="360" w:lineRule="auto"/>
      </w:pPr>
      <w:proofErr w:type="gramStart"/>
      <w:r w:rsidRPr="002A3CEE">
        <w:rPr>
          <w:b/>
          <w:bCs/>
        </w:rPr>
        <w:t>Quantification</w:t>
      </w:r>
      <w:r>
        <w:t xml:space="preserve"> :</w:t>
      </w:r>
      <w:proofErr w:type="gramEnd"/>
      <w:r>
        <w:t xml:space="preserve"> Technique de compression de </w:t>
      </w:r>
      <w:proofErr w:type="spellStart"/>
      <w:r>
        <w:t>modèle</w:t>
      </w:r>
      <w:proofErr w:type="spellEnd"/>
      <w:r>
        <w:t xml:space="preserve"> qui </w:t>
      </w:r>
      <w:proofErr w:type="spellStart"/>
      <w:r>
        <w:t>réduit</w:t>
      </w:r>
      <w:proofErr w:type="spellEnd"/>
      <w:r>
        <w:t xml:space="preserve"> la </w:t>
      </w:r>
      <w:proofErr w:type="spellStart"/>
      <w:r>
        <w:t>précision</w:t>
      </w:r>
      <w:proofErr w:type="spellEnd"/>
      <w:r>
        <w:t xml:space="preserve"> numérique des </w:t>
      </w:r>
      <w:proofErr w:type="spellStart"/>
      <w:r>
        <w:t>calculs</w:t>
      </w:r>
      <w:proofErr w:type="spellEnd"/>
      <w:r>
        <w:t xml:space="preserve"> (ex: passage de Float32 à Int8) pour </w:t>
      </w:r>
      <w:proofErr w:type="spellStart"/>
      <w:r>
        <w:t>diminuer</w:t>
      </w:r>
      <w:proofErr w:type="spellEnd"/>
      <w:r>
        <w:t xml:space="preserve"> la taille du </w:t>
      </w:r>
      <w:proofErr w:type="spellStart"/>
      <w:r>
        <w:t>fichier</w:t>
      </w:r>
      <w:proofErr w:type="spellEnd"/>
      <w:r>
        <w:t xml:space="preserve"> et </w:t>
      </w:r>
      <w:proofErr w:type="spellStart"/>
      <w:r>
        <w:t>accélérer</w:t>
      </w:r>
      <w:proofErr w:type="spellEnd"/>
      <w:r>
        <w:t xml:space="preserve"> </w:t>
      </w:r>
      <w:proofErr w:type="spellStart"/>
      <w:r>
        <w:t>l'inférence</w:t>
      </w:r>
      <w:proofErr w:type="spellEnd"/>
      <w:r>
        <w:t xml:space="preserve"> sur mobile.</w:t>
      </w:r>
    </w:p>
    <w:p w14:paraId="06CFEB27" w14:textId="5AC10FF2" w:rsidR="002A3CEE" w:rsidRDefault="002A3CEE" w:rsidP="002A3CEE">
      <w:pPr>
        <w:pStyle w:val="NormalWeb"/>
        <w:spacing w:before="280" w:after="280" w:line="360" w:lineRule="auto"/>
      </w:pPr>
      <w:r w:rsidRPr="002A3CEE">
        <w:rPr>
          <w:b/>
          <w:bCs/>
        </w:rPr>
        <w:t>RGPD</w:t>
      </w:r>
      <w:r>
        <w:t xml:space="preserve"> (</w:t>
      </w:r>
      <w:proofErr w:type="spellStart"/>
      <w:r>
        <w:t>Règlement</w:t>
      </w:r>
      <w:proofErr w:type="spellEnd"/>
      <w:r>
        <w:t xml:space="preserve"> </w:t>
      </w:r>
      <w:proofErr w:type="spellStart"/>
      <w:r>
        <w:t>Général</w:t>
      </w:r>
      <w:proofErr w:type="spellEnd"/>
      <w:r>
        <w:t xml:space="preserve"> sur la Protection des </w:t>
      </w:r>
      <w:proofErr w:type="spellStart"/>
      <w:r>
        <w:t>Données</w:t>
      </w:r>
      <w:proofErr w:type="spellEnd"/>
      <w:proofErr w:type="gramStart"/>
      <w:r>
        <w:t>) :</w:t>
      </w:r>
      <w:proofErr w:type="gramEnd"/>
      <w:r>
        <w:t xml:space="preserve"> </w:t>
      </w:r>
      <w:proofErr w:type="spellStart"/>
      <w:r>
        <w:t>Règlement</w:t>
      </w:r>
      <w:proofErr w:type="spellEnd"/>
      <w:r>
        <w:t xml:space="preserve"> </w:t>
      </w:r>
      <w:proofErr w:type="spellStart"/>
      <w:r>
        <w:t>européen</w:t>
      </w:r>
      <w:proofErr w:type="spellEnd"/>
      <w:r>
        <w:t xml:space="preserve"> </w:t>
      </w:r>
      <w:proofErr w:type="spellStart"/>
      <w:r>
        <w:t>encadrant</w:t>
      </w:r>
      <w:proofErr w:type="spellEnd"/>
      <w:r>
        <w:t xml:space="preserve"> la protection des </w:t>
      </w:r>
      <w:proofErr w:type="spellStart"/>
      <w:r>
        <w:t>données</w:t>
      </w:r>
      <w:proofErr w:type="spellEnd"/>
      <w:r>
        <w:t xml:space="preserve"> </w:t>
      </w:r>
      <w:proofErr w:type="spellStart"/>
      <w:r>
        <w:t>personnelles</w:t>
      </w:r>
      <w:proofErr w:type="spellEnd"/>
      <w:r>
        <w:t xml:space="preserve">. Dans le </w:t>
      </w:r>
      <w:proofErr w:type="spellStart"/>
      <w:r>
        <w:t>projet</w:t>
      </w:r>
      <w:proofErr w:type="spellEnd"/>
      <w:r>
        <w:t xml:space="preserve">, il impose </w:t>
      </w:r>
      <w:proofErr w:type="spellStart"/>
      <w:r>
        <w:t>l'anonymisation</w:t>
      </w:r>
      <w:proofErr w:type="spellEnd"/>
      <w:r>
        <w:t xml:space="preserve"> des patients, le </w:t>
      </w:r>
      <w:proofErr w:type="spellStart"/>
      <w:r>
        <w:t>consentement</w:t>
      </w:r>
      <w:proofErr w:type="spellEnd"/>
      <w:r>
        <w:t xml:space="preserve"> et le droit à </w:t>
      </w:r>
      <w:proofErr w:type="spellStart"/>
      <w:r>
        <w:t>l'oubli</w:t>
      </w:r>
      <w:proofErr w:type="spellEnd"/>
      <w:r>
        <w:t>.</w:t>
      </w:r>
    </w:p>
    <w:p w14:paraId="5E48A460" w14:textId="3B8DAC2D" w:rsidR="002A3CEE" w:rsidRDefault="002A3CEE" w:rsidP="002A3CEE">
      <w:pPr>
        <w:pStyle w:val="NormalWeb"/>
        <w:spacing w:before="280" w:after="280" w:line="360" w:lineRule="auto"/>
      </w:pPr>
      <w:r w:rsidRPr="002A3CEE">
        <w:rPr>
          <w:b/>
          <w:bCs/>
        </w:rPr>
        <w:t>ROI</w:t>
      </w:r>
      <w:r>
        <w:t xml:space="preserve"> (Region of Interest</w:t>
      </w:r>
      <w:proofErr w:type="gramStart"/>
      <w:r>
        <w:t>) :</w:t>
      </w:r>
      <w:proofErr w:type="gramEnd"/>
      <w:r>
        <w:t xml:space="preserve"> </w:t>
      </w:r>
      <w:proofErr w:type="spellStart"/>
      <w:r>
        <w:t>Région</w:t>
      </w:r>
      <w:proofErr w:type="spellEnd"/>
      <w:r>
        <w:t xml:space="preserve"> </w:t>
      </w:r>
      <w:proofErr w:type="spellStart"/>
      <w:r>
        <w:t>d'intérêt</w:t>
      </w:r>
      <w:proofErr w:type="spellEnd"/>
      <w:r>
        <w:t xml:space="preserve">. En </w:t>
      </w:r>
      <w:proofErr w:type="spellStart"/>
      <w:r>
        <w:t>imagerie</w:t>
      </w:r>
      <w:proofErr w:type="spellEnd"/>
      <w:r>
        <w:t xml:space="preserve"> </w:t>
      </w:r>
      <w:proofErr w:type="spellStart"/>
      <w:r>
        <w:t>médicale</w:t>
      </w:r>
      <w:proofErr w:type="spellEnd"/>
      <w:r>
        <w:t xml:space="preserve">, </w:t>
      </w:r>
      <w:proofErr w:type="spellStart"/>
      <w:r>
        <w:t>c'est</w:t>
      </w:r>
      <w:proofErr w:type="spellEnd"/>
      <w:r>
        <w:t xml:space="preserve"> la zone </w:t>
      </w:r>
      <w:proofErr w:type="spellStart"/>
      <w:r>
        <w:t>précise</w:t>
      </w:r>
      <w:proofErr w:type="spellEnd"/>
      <w:r>
        <w:t xml:space="preserve"> de la </w:t>
      </w:r>
      <w:proofErr w:type="spellStart"/>
      <w:r>
        <w:t>lésion</w:t>
      </w:r>
      <w:proofErr w:type="spellEnd"/>
      <w:r>
        <w:t xml:space="preserve"> </w:t>
      </w:r>
      <w:proofErr w:type="spellStart"/>
      <w:r>
        <w:t>cutanée</w:t>
      </w:r>
      <w:proofErr w:type="spellEnd"/>
      <w:r>
        <w:t xml:space="preserve"> </w:t>
      </w:r>
      <w:proofErr w:type="spellStart"/>
      <w:r>
        <w:t>extraite</w:t>
      </w:r>
      <w:proofErr w:type="spellEnd"/>
      <w:r>
        <w:t xml:space="preserve"> par le </w:t>
      </w:r>
      <w:proofErr w:type="spellStart"/>
      <w:r>
        <w:t>modèle</w:t>
      </w:r>
      <w:proofErr w:type="spellEnd"/>
      <w:r>
        <w:t xml:space="preserve"> U-Net, sur </w:t>
      </w:r>
      <w:proofErr w:type="spellStart"/>
      <w:r>
        <w:t>laquelle</w:t>
      </w:r>
      <w:proofErr w:type="spellEnd"/>
      <w:r>
        <w:t xml:space="preserve"> le </w:t>
      </w:r>
      <w:proofErr w:type="spellStart"/>
      <w:r>
        <w:t>classificateur</w:t>
      </w:r>
      <w:proofErr w:type="spellEnd"/>
      <w:r>
        <w:t xml:space="preserve"> final </w:t>
      </w:r>
      <w:proofErr w:type="spellStart"/>
      <w:r>
        <w:t>va</w:t>
      </w:r>
      <w:proofErr w:type="spellEnd"/>
      <w:r>
        <w:t xml:space="preserve"> </w:t>
      </w:r>
      <w:proofErr w:type="spellStart"/>
      <w:r>
        <w:t>travailler</w:t>
      </w:r>
      <w:proofErr w:type="spellEnd"/>
      <w:r>
        <w:t>.</w:t>
      </w:r>
    </w:p>
    <w:p w14:paraId="027C54E2" w14:textId="45131E74" w:rsidR="002A3CEE" w:rsidRDefault="002A3CEE" w:rsidP="002A3CEE">
      <w:pPr>
        <w:pStyle w:val="NormalWeb"/>
        <w:spacing w:before="280" w:after="280" w:line="360" w:lineRule="auto"/>
      </w:pPr>
      <w:r w:rsidRPr="002A3CEE">
        <w:rPr>
          <w:b/>
          <w:bCs/>
        </w:rPr>
        <w:t xml:space="preserve">Smart </w:t>
      </w:r>
      <w:proofErr w:type="gramStart"/>
      <w:r w:rsidRPr="002A3CEE">
        <w:rPr>
          <w:b/>
          <w:bCs/>
        </w:rPr>
        <w:t>City</w:t>
      </w:r>
      <w:r>
        <w:t xml:space="preserve"> :</w:t>
      </w:r>
      <w:proofErr w:type="gramEnd"/>
      <w:r>
        <w:t xml:space="preserve"> Ville </w:t>
      </w:r>
      <w:proofErr w:type="spellStart"/>
      <w:r>
        <w:t>intelligente</w:t>
      </w:r>
      <w:proofErr w:type="spellEnd"/>
      <w:r>
        <w:t xml:space="preserve"> qui </w:t>
      </w:r>
      <w:proofErr w:type="spellStart"/>
      <w:r>
        <w:t>utilise</w:t>
      </w:r>
      <w:proofErr w:type="spellEnd"/>
      <w:r>
        <w:t xml:space="preserve"> les </w:t>
      </w:r>
      <w:proofErr w:type="spellStart"/>
      <w:r>
        <w:t>données</w:t>
      </w:r>
      <w:proofErr w:type="spellEnd"/>
      <w:r>
        <w:t xml:space="preserve"> </w:t>
      </w:r>
      <w:proofErr w:type="spellStart"/>
      <w:r>
        <w:t>numériques</w:t>
      </w:r>
      <w:proofErr w:type="spellEnd"/>
      <w:r>
        <w:t xml:space="preserve"> (</w:t>
      </w:r>
      <w:proofErr w:type="spellStart"/>
      <w:r>
        <w:t>dont</w:t>
      </w:r>
      <w:proofErr w:type="spellEnd"/>
      <w:r>
        <w:t xml:space="preserve"> les </w:t>
      </w:r>
      <w:proofErr w:type="spellStart"/>
      <w:r>
        <w:t>données</w:t>
      </w:r>
      <w:proofErr w:type="spellEnd"/>
      <w:r>
        <w:t xml:space="preserve"> de </w:t>
      </w:r>
      <w:proofErr w:type="spellStart"/>
      <w:r>
        <w:t>santé</w:t>
      </w:r>
      <w:proofErr w:type="spellEnd"/>
      <w:r>
        <w:t xml:space="preserve"> via </w:t>
      </w:r>
      <w:proofErr w:type="spellStart"/>
      <w:r>
        <w:t>Cutisia</w:t>
      </w:r>
      <w:proofErr w:type="spellEnd"/>
      <w:r>
        <w:t xml:space="preserve">) pour </w:t>
      </w:r>
      <w:proofErr w:type="spellStart"/>
      <w:r>
        <w:t>optimiser</w:t>
      </w:r>
      <w:proofErr w:type="spellEnd"/>
      <w:r>
        <w:t xml:space="preserve"> le </w:t>
      </w:r>
      <w:proofErr w:type="spellStart"/>
      <w:r>
        <w:t>fonctionnement</w:t>
      </w:r>
      <w:proofErr w:type="spellEnd"/>
      <w:r>
        <w:t xml:space="preserve"> des services </w:t>
      </w:r>
      <w:proofErr w:type="spellStart"/>
      <w:r>
        <w:t>urbains</w:t>
      </w:r>
      <w:proofErr w:type="spellEnd"/>
      <w:r>
        <w:t xml:space="preserve"> et </w:t>
      </w:r>
      <w:proofErr w:type="spellStart"/>
      <w:r>
        <w:t>piloter</w:t>
      </w:r>
      <w:proofErr w:type="spellEnd"/>
      <w:r>
        <w:t xml:space="preserve"> les politiques </w:t>
      </w:r>
      <w:proofErr w:type="spellStart"/>
      <w:r>
        <w:t>publiques</w:t>
      </w:r>
      <w:proofErr w:type="spellEnd"/>
      <w:r>
        <w:t>.</w:t>
      </w:r>
    </w:p>
    <w:p w14:paraId="4BC2FCA2" w14:textId="5C1A5B70" w:rsidR="002A3CEE" w:rsidRDefault="002A3CEE" w:rsidP="002A3CEE">
      <w:pPr>
        <w:pStyle w:val="NormalWeb"/>
        <w:spacing w:before="280" w:after="280" w:line="360" w:lineRule="auto"/>
      </w:pPr>
      <w:proofErr w:type="gramStart"/>
      <w:r w:rsidRPr="002A3CEE">
        <w:rPr>
          <w:b/>
          <w:bCs/>
        </w:rPr>
        <w:t>SQLite</w:t>
      </w:r>
      <w:r>
        <w:t xml:space="preserve"> :</w:t>
      </w:r>
      <w:proofErr w:type="gramEnd"/>
      <w:r>
        <w:t xml:space="preserve"> </w:t>
      </w:r>
      <w:proofErr w:type="spellStart"/>
      <w:r>
        <w:t>Système</w:t>
      </w:r>
      <w:proofErr w:type="spellEnd"/>
      <w:r>
        <w:t xml:space="preserve"> de gestion de base de </w:t>
      </w:r>
      <w:proofErr w:type="spellStart"/>
      <w:r>
        <w:t>données</w:t>
      </w:r>
      <w:proofErr w:type="spellEnd"/>
      <w:r>
        <w:t xml:space="preserve"> </w:t>
      </w:r>
      <w:proofErr w:type="spellStart"/>
      <w:r>
        <w:t>relationnelle</w:t>
      </w:r>
      <w:proofErr w:type="spellEnd"/>
      <w:r>
        <w:t xml:space="preserve"> </w:t>
      </w:r>
      <w:proofErr w:type="spellStart"/>
      <w:r>
        <w:t>léger</w:t>
      </w:r>
      <w:proofErr w:type="spellEnd"/>
      <w:r>
        <w:t xml:space="preserve">, </w:t>
      </w:r>
      <w:proofErr w:type="spellStart"/>
      <w:r>
        <w:t>intégré</w:t>
      </w:r>
      <w:proofErr w:type="spellEnd"/>
      <w:r>
        <w:t xml:space="preserve"> à </w:t>
      </w:r>
      <w:proofErr w:type="spellStart"/>
      <w:r>
        <w:t>l'application</w:t>
      </w:r>
      <w:proofErr w:type="spellEnd"/>
      <w:r>
        <w:t xml:space="preserve"> mobile pour stocker </w:t>
      </w:r>
      <w:proofErr w:type="spellStart"/>
      <w:r>
        <w:t>localement</w:t>
      </w:r>
      <w:proofErr w:type="spellEnd"/>
      <w:r>
        <w:t xml:space="preserve"> les dossiers patients et les diagnostics </w:t>
      </w:r>
      <w:proofErr w:type="spellStart"/>
      <w:r>
        <w:t>en</w:t>
      </w:r>
      <w:proofErr w:type="spellEnd"/>
      <w:r>
        <w:t xml:space="preserve"> </w:t>
      </w:r>
      <w:proofErr w:type="spellStart"/>
      <w:r>
        <w:t>l'absence</w:t>
      </w:r>
      <w:proofErr w:type="spellEnd"/>
      <w:r>
        <w:t xml:space="preserve"> de </w:t>
      </w:r>
      <w:proofErr w:type="spellStart"/>
      <w:r>
        <w:t>réseau</w:t>
      </w:r>
      <w:proofErr w:type="spellEnd"/>
      <w:r>
        <w:t>.</w:t>
      </w:r>
    </w:p>
    <w:p w14:paraId="6E935374" w14:textId="3EB90C51" w:rsidR="002A3CEE" w:rsidRDefault="002A3CEE" w:rsidP="002A3CEE">
      <w:pPr>
        <w:pStyle w:val="NormalWeb"/>
        <w:spacing w:before="280" w:after="280" w:line="360" w:lineRule="auto"/>
      </w:pPr>
      <w:proofErr w:type="spellStart"/>
      <w:r w:rsidRPr="002A3CEE">
        <w:rPr>
          <w:b/>
          <w:bCs/>
        </w:rPr>
        <w:lastRenderedPageBreak/>
        <w:t>TFLite</w:t>
      </w:r>
      <w:proofErr w:type="spellEnd"/>
      <w:r>
        <w:t xml:space="preserve"> (TensorFlow Lite</w:t>
      </w:r>
      <w:proofErr w:type="gramStart"/>
      <w:r>
        <w:t>) :</w:t>
      </w:r>
      <w:proofErr w:type="gramEnd"/>
      <w:r>
        <w:t xml:space="preserve"> Format </w:t>
      </w:r>
      <w:proofErr w:type="spellStart"/>
      <w:r>
        <w:t>d'exportation</w:t>
      </w:r>
      <w:proofErr w:type="spellEnd"/>
      <w:r>
        <w:t xml:space="preserve"> des </w:t>
      </w:r>
      <w:proofErr w:type="spellStart"/>
      <w:r>
        <w:t>modèles</w:t>
      </w:r>
      <w:proofErr w:type="spellEnd"/>
      <w:r>
        <w:t xml:space="preserve"> </w:t>
      </w:r>
      <w:proofErr w:type="spellStart"/>
      <w:r>
        <w:t>d'IA</w:t>
      </w:r>
      <w:proofErr w:type="spellEnd"/>
      <w:r>
        <w:t xml:space="preserve"> (</w:t>
      </w:r>
      <w:proofErr w:type="spellStart"/>
      <w:r>
        <w:t>fichier</w:t>
      </w:r>
      <w:proofErr w:type="spellEnd"/>
      <w:r>
        <w:t xml:space="preserve"> .</w:t>
      </w:r>
      <w:proofErr w:type="spellStart"/>
      <w:r>
        <w:t>tflite</w:t>
      </w:r>
      <w:proofErr w:type="spellEnd"/>
      <w:r>
        <w:t xml:space="preserve">) </w:t>
      </w:r>
      <w:proofErr w:type="spellStart"/>
      <w:r>
        <w:t>optimisé</w:t>
      </w:r>
      <w:proofErr w:type="spellEnd"/>
      <w:r>
        <w:t xml:space="preserve"> par Google pour </w:t>
      </w:r>
      <w:proofErr w:type="spellStart"/>
      <w:r>
        <w:t>l'exécution</w:t>
      </w:r>
      <w:proofErr w:type="spellEnd"/>
      <w:r>
        <w:t xml:space="preserve"> sur </w:t>
      </w:r>
      <w:proofErr w:type="spellStart"/>
      <w:r>
        <w:t>appareils</w:t>
      </w:r>
      <w:proofErr w:type="spellEnd"/>
      <w:r>
        <w:t xml:space="preserve"> mobiles et </w:t>
      </w:r>
      <w:proofErr w:type="spellStart"/>
      <w:r>
        <w:t>embarqués</w:t>
      </w:r>
      <w:proofErr w:type="spellEnd"/>
      <w:r>
        <w:t>.</w:t>
      </w:r>
    </w:p>
    <w:p w14:paraId="781923F1" w14:textId="2B358195" w:rsidR="002A3CEE" w:rsidRDefault="002A3CEE" w:rsidP="002A3CEE">
      <w:pPr>
        <w:pStyle w:val="NormalWeb"/>
        <w:spacing w:before="280" w:after="280" w:line="360" w:lineRule="auto"/>
      </w:pPr>
      <w:r w:rsidRPr="002A3CEE">
        <w:rPr>
          <w:b/>
          <w:bCs/>
        </w:rPr>
        <w:t xml:space="preserve">Transfer </w:t>
      </w:r>
      <w:proofErr w:type="gramStart"/>
      <w:r w:rsidRPr="002A3CEE">
        <w:rPr>
          <w:b/>
          <w:bCs/>
        </w:rPr>
        <w:t>Learning</w:t>
      </w:r>
      <w:r>
        <w:t xml:space="preserve"> :</w:t>
      </w:r>
      <w:proofErr w:type="gramEnd"/>
      <w:r>
        <w:t xml:space="preserve"> Technique </w:t>
      </w:r>
      <w:proofErr w:type="spellStart"/>
      <w:r>
        <w:t>d'apprentissage</w:t>
      </w:r>
      <w:proofErr w:type="spellEnd"/>
      <w:r>
        <w:t xml:space="preserve"> par </w:t>
      </w:r>
      <w:proofErr w:type="spellStart"/>
      <w:r>
        <w:t>transfert</w:t>
      </w:r>
      <w:proofErr w:type="spellEnd"/>
      <w:r>
        <w:t xml:space="preserve"> </w:t>
      </w:r>
      <w:proofErr w:type="spellStart"/>
      <w:r>
        <w:t>consistant</w:t>
      </w:r>
      <w:proofErr w:type="spellEnd"/>
      <w:r>
        <w:t xml:space="preserve"> à </w:t>
      </w:r>
      <w:proofErr w:type="spellStart"/>
      <w:r>
        <w:t>reprendre</w:t>
      </w:r>
      <w:proofErr w:type="spellEnd"/>
      <w:r>
        <w:t xml:space="preserve"> un </w:t>
      </w:r>
      <w:proofErr w:type="spellStart"/>
      <w:r>
        <w:t>modèle</w:t>
      </w:r>
      <w:proofErr w:type="spellEnd"/>
      <w:r>
        <w:t xml:space="preserve"> déjà </w:t>
      </w:r>
      <w:proofErr w:type="spellStart"/>
      <w:r>
        <w:t>entraîné</w:t>
      </w:r>
      <w:proofErr w:type="spellEnd"/>
      <w:r>
        <w:t xml:space="preserve"> sur des millions </w:t>
      </w:r>
      <w:proofErr w:type="spellStart"/>
      <w:r>
        <w:t>d'images</w:t>
      </w:r>
      <w:proofErr w:type="spellEnd"/>
      <w:r>
        <w:t xml:space="preserve"> </w:t>
      </w:r>
      <w:proofErr w:type="spellStart"/>
      <w:r>
        <w:t>générales</w:t>
      </w:r>
      <w:proofErr w:type="spellEnd"/>
      <w:r>
        <w:t xml:space="preserve"> (ImageNet) et à le "re-</w:t>
      </w:r>
      <w:proofErr w:type="spellStart"/>
      <w:r>
        <w:t>spécialiser</w:t>
      </w:r>
      <w:proofErr w:type="spellEnd"/>
      <w:r>
        <w:t xml:space="preserve">" sur les maladies de </w:t>
      </w:r>
      <w:proofErr w:type="spellStart"/>
      <w:r>
        <w:t>peau</w:t>
      </w:r>
      <w:proofErr w:type="spellEnd"/>
      <w:r>
        <w:t xml:space="preserve"> avec </w:t>
      </w:r>
      <w:proofErr w:type="spellStart"/>
      <w:r>
        <w:t>moins</w:t>
      </w:r>
      <w:proofErr w:type="spellEnd"/>
      <w:r>
        <w:t xml:space="preserve"> de </w:t>
      </w:r>
      <w:proofErr w:type="spellStart"/>
      <w:r>
        <w:t>données</w:t>
      </w:r>
      <w:proofErr w:type="spellEnd"/>
      <w:r>
        <w:t xml:space="preserve"> </w:t>
      </w:r>
      <w:proofErr w:type="spellStart"/>
      <w:r>
        <w:t>médicales</w:t>
      </w:r>
      <w:proofErr w:type="spellEnd"/>
      <w:r>
        <w:t>.</w:t>
      </w:r>
    </w:p>
    <w:p w14:paraId="3AB54663" w14:textId="09841565" w:rsidR="002A3CEE" w:rsidRDefault="002A3CEE" w:rsidP="002A3CEE">
      <w:pPr>
        <w:pStyle w:val="NormalWeb"/>
        <w:spacing w:before="280" w:after="280" w:line="360" w:lineRule="auto"/>
      </w:pPr>
      <w:r w:rsidRPr="002A3CEE">
        <w:rPr>
          <w:b/>
          <w:bCs/>
        </w:rPr>
        <w:t>U-</w:t>
      </w:r>
      <w:proofErr w:type="gramStart"/>
      <w:r w:rsidRPr="002A3CEE">
        <w:rPr>
          <w:b/>
          <w:bCs/>
        </w:rPr>
        <w:t>Net</w:t>
      </w:r>
      <w:r>
        <w:t xml:space="preserve"> :</w:t>
      </w:r>
      <w:proofErr w:type="gramEnd"/>
      <w:r>
        <w:t xml:space="preserve"> Architecture de </w:t>
      </w:r>
      <w:proofErr w:type="spellStart"/>
      <w:r>
        <w:t>réseau</w:t>
      </w:r>
      <w:proofErr w:type="spellEnd"/>
      <w:r>
        <w:t xml:space="preserve"> de </w:t>
      </w:r>
      <w:proofErr w:type="spellStart"/>
      <w:r>
        <w:t>neurones</w:t>
      </w:r>
      <w:proofErr w:type="spellEnd"/>
      <w:r>
        <w:t xml:space="preserve"> </w:t>
      </w:r>
      <w:proofErr w:type="spellStart"/>
      <w:r>
        <w:t>convolutifs</w:t>
      </w:r>
      <w:proofErr w:type="spellEnd"/>
      <w:r>
        <w:t xml:space="preserve"> </w:t>
      </w:r>
      <w:proofErr w:type="spellStart"/>
      <w:r>
        <w:t>en</w:t>
      </w:r>
      <w:proofErr w:type="spellEnd"/>
      <w:r>
        <w:t xml:space="preserve"> </w:t>
      </w:r>
      <w:proofErr w:type="spellStart"/>
      <w:r>
        <w:t>forme</w:t>
      </w:r>
      <w:proofErr w:type="spellEnd"/>
      <w:r>
        <w:t xml:space="preserve"> de "U", </w:t>
      </w:r>
      <w:proofErr w:type="spellStart"/>
      <w:r>
        <w:t>utilisée</w:t>
      </w:r>
      <w:proofErr w:type="spellEnd"/>
      <w:r>
        <w:t xml:space="preserve"> dans </w:t>
      </w:r>
      <w:proofErr w:type="spellStart"/>
      <w:r>
        <w:t>ce</w:t>
      </w:r>
      <w:proofErr w:type="spellEnd"/>
      <w:r>
        <w:t xml:space="preserve"> </w:t>
      </w:r>
      <w:proofErr w:type="spellStart"/>
      <w:r>
        <w:t>projet</w:t>
      </w:r>
      <w:proofErr w:type="spellEnd"/>
      <w:r>
        <w:t xml:space="preserve"> pour la segmentation </w:t>
      </w:r>
      <w:proofErr w:type="spellStart"/>
      <w:r>
        <w:t>sémantique</w:t>
      </w:r>
      <w:proofErr w:type="spellEnd"/>
      <w:r>
        <w:t xml:space="preserve"> (</w:t>
      </w:r>
      <w:proofErr w:type="spellStart"/>
      <w:r>
        <w:t>isoler</w:t>
      </w:r>
      <w:proofErr w:type="spellEnd"/>
      <w:r>
        <w:t xml:space="preserve"> la </w:t>
      </w:r>
      <w:proofErr w:type="spellStart"/>
      <w:r>
        <w:t>lésion</w:t>
      </w:r>
      <w:proofErr w:type="spellEnd"/>
      <w:r>
        <w:t xml:space="preserve"> de la </w:t>
      </w:r>
      <w:proofErr w:type="spellStart"/>
      <w:r>
        <w:t>peau</w:t>
      </w:r>
      <w:proofErr w:type="spellEnd"/>
      <w:r>
        <w:t xml:space="preserve"> du </w:t>
      </w:r>
      <w:proofErr w:type="spellStart"/>
      <w:r>
        <w:t>reste</w:t>
      </w:r>
      <w:proofErr w:type="spellEnd"/>
      <w:r>
        <w:t xml:space="preserve"> de </w:t>
      </w:r>
      <w:proofErr w:type="spellStart"/>
      <w:r>
        <w:t>l'image</w:t>
      </w:r>
      <w:proofErr w:type="spellEnd"/>
      <w:r>
        <w:t>).</w:t>
      </w:r>
    </w:p>
    <w:p w14:paraId="646E227F" w14:textId="575A066D" w:rsidR="00950080" w:rsidRDefault="002A3CEE" w:rsidP="002A3CEE">
      <w:pPr>
        <w:pStyle w:val="NormalWeb"/>
        <w:spacing w:before="280" w:after="280" w:line="360" w:lineRule="auto"/>
      </w:pPr>
      <w:r w:rsidRPr="002A3CEE">
        <w:rPr>
          <w:b/>
          <w:bCs/>
        </w:rPr>
        <w:t>XAI</w:t>
      </w:r>
      <w:r>
        <w:t xml:space="preserve"> (Explainable Artificial Intelligence</w:t>
      </w:r>
      <w:proofErr w:type="gramStart"/>
      <w:r>
        <w:t>) :</w:t>
      </w:r>
      <w:proofErr w:type="gramEnd"/>
      <w:r>
        <w:t xml:space="preserve"> Intelligence </w:t>
      </w:r>
      <w:proofErr w:type="spellStart"/>
      <w:r>
        <w:t>Artificielle</w:t>
      </w:r>
      <w:proofErr w:type="spellEnd"/>
      <w:r>
        <w:t xml:space="preserve"> Explicable. Domaine </w:t>
      </w:r>
      <w:proofErr w:type="spellStart"/>
      <w:r>
        <w:t>visant</w:t>
      </w:r>
      <w:proofErr w:type="spellEnd"/>
      <w:r>
        <w:t xml:space="preserve"> à </w:t>
      </w:r>
      <w:proofErr w:type="spellStart"/>
      <w:r>
        <w:t>rendre</w:t>
      </w:r>
      <w:proofErr w:type="spellEnd"/>
      <w:r>
        <w:t xml:space="preserve"> les </w:t>
      </w:r>
      <w:proofErr w:type="spellStart"/>
      <w:r>
        <w:t>décisions</w:t>
      </w:r>
      <w:proofErr w:type="spellEnd"/>
      <w:r>
        <w:t xml:space="preserve"> des </w:t>
      </w:r>
      <w:proofErr w:type="spellStart"/>
      <w:r>
        <w:t>modèles</w:t>
      </w:r>
      <w:proofErr w:type="spellEnd"/>
      <w:r>
        <w:t xml:space="preserve"> </w:t>
      </w:r>
      <w:proofErr w:type="spellStart"/>
      <w:r>
        <w:t>d'IA</w:t>
      </w:r>
      <w:proofErr w:type="spellEnd"/>
      <w:r>
        <w:t xml:space="preserve"> </w:t>
      </w:r>
      <w:proofErr w:type="spellStart"/>
      <w:r>
        <w:t>compréhensibles</w:t>
      </w:r>
      <w:proofErr w:type="spellEnd"/>
      <w:r>
        <w:t xml:space="preserve"> par les </w:t>
      </w:r>
      <w:proofErr w:type="spellStart"/>
      <w:r>
        <w:t>humains</w:t>
      </w:r>
      <w:proofErr w:type="spellEnd"/>
      <w:r>
        <w:t xml:space="preserve"> (</w:t>
      </w:r>
      <w:proofErr w:type="spellStart"/>
      <w:r>
        <w:t>implémenté</w:t>
      </w:r>
      <w:proofErr w:type="spellEnd"/>
      <w:r>
        <w:t xml:space="preserve"> </w:t>
      </w:r>
      <w:proofErr w:type="spellStart"/>
      <w:r>
        <w:t>ici</w:t>
      </w:r>
      <w:proofErr w:type="spellEnd"/>
      <w:r>
        <w:t xml:space="preserve"> via Grad-CAM).</w:t>
      </w:r>
    </w:p>
    <w:p w14:paraId="7ED6AE06" w14:textId="26E5565F" w:rsidR="002E4F11" w:rsidRPr="00753E24" w:rsidRDefault="002E4F11" w:rsidP="00753E24">
      <w:pPr>
        <w:pStyle w:val="NormalWeb"/>
        <w:spacing w:before="280" w:after="280" w:line="360" w:lineRule="auto"/>
        <w:rPr>
          <w:lang w:val="fr-FR"/>
        </w:rPr>
      </w:pPr>
    </w:p>
    <w:sectPr w:rsidR="002E4F11" w:rsidRPr="00753E24" w:rsidSect="00753E24">
      <w:footerReference w:type="even" r:id="rId50"/>
      <w:footerReference w:type="default" r:id="rId51"/>
      <w:footerReference w:type="first" r:id="rId52"/>
      <w:pgSz w:w="12240" w:h="15840"/>
      <w:pgMar w:top="1417" w:right="1417" w:bottom="1417" w:left="1417" w:header="0" w:footer="720" w:gutter="0"/>
      <w:pgNumType w:fmt="lowerRoman"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DB0B7" w14:textId="77777777" w:rsidR="00B709CC" w:rsidRDefault="00B709CC">
      <w:pPr>
        <w:spacing w:after="0" w:line="240" w:lineRule="auto"/>
      </w:pPr>
      <w:r>
        <w:separator/>
      </w:r>
    </w:p>
  </w:endnote>
  <w:endnote w:type="continuationSeparator" w:id="0">
    <w:p w14:paraId="22CA58F6" w14:textId="77777777" w:rsidR="00B709CC" w:rsidRDefault="00B70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0"/>
    <w:family w:val="modern"/>
    <w:pitch w:val="fixed"/>
  </w:font>
  <w:font w:name="Liberation Sans">
    <w:altName w:val="Arial"/>
    <w:charset w:val="00"/>
    <w:family w:val="swiss"/>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C0BE5" w14:textId="77777777" w:rsidR="00B37AE8" w:rsidRDefault="00B37AE8">
    <w:pPr>
      <w:pStyle w:val="Pieddepage"/>
      <w:tabs>
        <w:tab w:val="left" w:pos="5715"/>
      </w:tabs>
    </w:pPr>
    <w:r>
      <w:tab/>
    </w:r>
  </w:p>
  <w:p w14:paraId="3E713246" w14:textId="77777777" w:rsidR="00B37AE8" w:rsidRDefault="00B37AE8">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FF521" w14:textId="77777777" w:rsidR="00B37AE8" w:rsidRDefault="00B37AE8">
    <w:pPr>
      <w:pStyle w:val="Pieddepage"/>
      <w:tabs>
        <w:tab w:val="left" w:pos="5715"/>
      </w:tabs>
    </w:pPr>
    <w:r>
      <w:tab/>
    </w:r>
  </w:p>
  <w:p w14:paraId="669BC40F" w14:textId="77777777" w:rsidR="00B37AE8" w:rsidRDefault="00B37AE8">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7E1E" w14:textId="77777777" w:rsidR="00B37AE8" w:rsidRDefault="00B37AE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9458308"/>
      <w:docPartObj>
        <w:docPartGallery w:val="Page Numbers (Bottom of Page)"/>
        <w:docPartUnique/>
      </w:docPartObj>
    </w:sdtPr>
    <w:sdtContent>
      <w:p w14:paraId="71ED7137" w14:textId="77777777" w:rsidR="00B37AE8" w:rsidRDefault="00B37AE8">
        <w:pPr>
          <w:pStyle w:val="Pieddepage"/>
          <w:jc w:val="center"/>
        </w:pPr>
        <w:r>
          <w:fldChar w:fldCharType="begin"/>
        </w:r>
        <w:r>
          <w:instrText xml:space="preserve"> PAGE </w:instrText>
        </w:r>
        <w:r>
          <w:fldChar w:fldCharType="separate"/>
        </w:r>
        <w:r w:rsidR="007A5C48">
          <w:rPr>
            <w:noProof/>
          </w:rPr>
          <w:t>IV</w:t>
        </w:r>
        <w:r>
          <w:fldChar w:fldCharType="end"/>
        </w:r>
      </w:p>
    </w:sdtContent>
  </w:sdt>
  <w:p w14:paraId="3D1D3D2C" w14:textId="77777777" w:rsidR="00B37AE8" w:rsidRDefault="00B37AE8">
    <w:pPr>
      <w:pStyle w:val="Pieddepag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025183"/>
      <w:docPartObj>
        <w:docPartGallery w:val="Page Numbers (Bottom of Page)"/>
        <w:docPartUnique/>
      </w:docPartObj>
    </w:sdtPr>
    <w:sdtContent>
      <w:p w14:paraId="67F7EE38" w14:textId="77777777" w:rsidR="00B37AE8" w:rsidRDefault="00B37AE8">
        <w:pPr>
          <w:pStyle w:val="Pieddepage"/>
          <w:jc w:val="center"/>
        </w:pPr>
        <w:r>
          <w:fldChar w:fldCharType="begin"/>
        </w:r>
        <w:r>
          <w:instrText xml:space="preserve"> PAGE </w:instrText>
        </w:r>
        <w:r>
          <w:fldChar w:fldCharType="separate"/>
        </w:r>
        <w:r>
          <w:t>V</w:t>
        </w:r>
        <w:r>
          <w:fldChar w:fldCharType="end"/>
        </w:r>
      </w:p>
    </w:sdtContent>
  </w:sdt>
  <w:p w14:paraId="2D7AD59A" w14:textId="77777777" w:rsidR="00B37AE8" w:rsidRDefault="00B37AE8">
    <w:pPr>
      <w:pStyle w:val="Pieddepag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03404" w14:textId="77777777" w:rsidR="00B37AE8" w:rsidRDefault="00B37AE8">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9996642"/>
      <w:docPartObj>
        <w:docPartGallery w:val="Page Numbers (Bottom of Page)"/>
        <w:docPartUnique/>
      </w:docPartObj>
    </w:sdtPr>
    <w:sdtContent>
      <w:p w14:paraId="319788A4" w14:textId="77777777" w:rsidR="00753E24" w:rsidRDefault="00753E24">
        <w:pPr>
          <w:pStyle w:val="Pieddepage"/>
          <w:jc w:val="center"/>
        </w:pPr>
        <w:r>
          <w:fldChar w:fldCharType="begin"/>
        </w:r>
        <w:r>
          <w:instrText>PAGE   \* MERGEFORMAT</w:instrText>
        </w:r>
        <w:r>
          <w:fldChar w:fldCharType="separate"/>
        </w:r>
        <w:r w:rsidR="007A5C48" w:rsidRPr="007A5C48">
          <w:rPr>
            <w:noProof/>
            <w:lang w:val="fr-FR"/>
          </w:rPr>
          <w:t>2</w:t>
        </w:r>
        <w:r>
          <w:fldChar w:fldCharType="end"/>
        </w:r>
      </w:p>
    </w:sdtContent>
  </w:sdt>
  <w:p w14:paraId="1D61D8CB" w14:textId="77777777" w:rsidR="00B37AE8" w:rsidRDefault="00B37AE8">
    <w:pPr>
      <w:pStyle w:val="Pieddepage"/>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AB9F7" w14:textId="77777777" w:rsidR="00B37AE8" w:rsidRDefault="00B37AE8">
    <w:pPr>
      <w:pStyle w:val="Pieddepage"/>
      <w:jc w:val="center"/>
    </w:pPr>
  </w:p>
  <w:p w14:paraId="576D17D0" w14:textId="77777777" w:rsidR="00B37AE8" w:rsidRDefault="00B37AE8">
    <w:pPr>
      <w:pStyle w:val="Pieddepage"/>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CDFDA" w14:textId="77777777" w:rsidR="00B37AE8" w:rsidRDefault="00B37AE8">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273680"/>
      <w:docPartObj>
        <w:docPartGallery w:val="Page Numbers (Bottom of Page)"/>
        <w:docPartUnique/>
      </w:docPartObj>
    </w:sdtPr>
    <w:sdtContent>
      <w:p w14:paraId="7E1419B8" w14:textId="77777777" w:rsidR="00753E24" w:rsidRDefault="00753E24">
        <w:pPr>
          <w:pStyle w:val="Pieddepage"/>
          <w:jc w:val="center"/>
        </w:pPr>
        <w:r>
          <w:fldChar w:fldCharType="begin"/>
        </w:r>
        <w:r>
          <w:instrText>PAGE   \* MERGEFORMAT</w:instrText>
        </w:r>
        <w:r>
          <w:fldChar w:fldCharType="separate"/>
        </w:r>
        <w:r w:rsidR="007A5C48" w:rsidRPr="007A5C48">
          <w:rPr>
            <w:noProof/>
            <w:lang w:val="fr-FR"/>
          </w:rPr>
          <w:t>3</w:t>
        </w:r>
        <w:r>
          <w:fldChar w:fldCharType="end"/>
        </w:r>
      </w:p>
    </w:sdtContent>
  </w:sdt>
  <w:p w14:paraId="642BA99E" w14:textId="77777777" w:rsidR="00B37AE8" w:rsidRDefault="00B37AE8">
    <w:pPr>
      <w:pStyle w:val="Pieddepage"/>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709FF" w14:textId="77777777" w:rsidR="00B37AE8" w:rsidRDefault="00B37AE8">
    <w:pPr>
      <w:pStyle w:val="Pieddepage"/>
      <w:jc w:val="center"/>
    </w:pPr>
  </w:p>
  <w:p w14:paraId="3D77783E" w14:textId="77777777" w:rsidR="00B37AE8" w:rsidRDefault="00B37AE8">
    <w:pPr>
      <w:pStyle w:val="Pieddepage"/>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1744D" w14:textId="77777777" w:rsidR="00B37AE8" w:rsidRDefault="00B37AE8">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2295411"/>
      <w:docPartObj>
        <w:docPartGallery w:val="Page Numbers (Bottom of Page)"/>
        <w:docPartUnique/>
      </w:docPartObj>
    </w:sdtPr>
    <w:sdtContent>
      <w:p w14:paraId="7B45242A" w14:textId="77777777" w:rsidR="00B37AE8" w:rsidRDefault="00B37AE8">
        <w:pPr>
          <w:pStyle w:val="Pieddepage"/>
          <w:jc w:val="center"/>
        </w:pPr>
        <w:r>
          <w:fldChar w:fldCharType="begin"/>
        </w:r>
        <w:r>
          <w:instrText xml:space="preserve"> PAGE </w:instrText>
        </w:r>
        <w:r>
          <w:fldChar w:fldCharType="separate"/>
        </w:r>
        <w:r w:rsidR="007A5C48">
          <w:rPr>
            <w:noProof/>
          </w:rPr>
          <w:t>28</w:t>
        </w:r>
        <w:r>
          <w:fldChar w:fldCharType="end"/>
        </w:r>
      </w:p>
    </w:sdtContent>
  </w:sdt>
  <w:p w14:paraId="268966CE" w14:textId="77777777" w:rsidR="00B37AE8" w:rsidRDefault="00B37AE8">
    <w:pPr>
      <w:pStyle w:val="Pieddepage"/>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360411"/>
      <w:docPartObj>
        <w:docPartGallery w:val="Page Numbers (Bottom of Page)"/>
        <w:docPartUnique/>
      </w:docPartObj>
    </w:sdtPr>
    <w:sdtContent>
      <w:p w14:paraId="412C07AE" w14:textId="77777777" w:rsidR="00B37AE8" w:rsidRDefault="00B37AE8">
        <w:pPr>
          <w:pStyle w:val="Pieddepage"/>
          <w:jc w:val="center"/>
        </w:pPr>
        <w:r>
          <w:fldChar w:fldCharType="begin"/>
        </w:r>
        <w:r>
          <w:instrText xml:space="preserve"> PAGE </w:instrText>
        </w:r>
        <w:r>
          <w:fldChar w:fldCharType="separate"/>
        </w:r>
        <w:r>
          <w:t>3</w:t>
        </w:r>
        <w:r>
          <w:fldChar w:fldCharType="end"/>
        </w:r>
      </w:p>
    </w:sdtContent>
  </w:sdt>
  <w:p w14:paraId="512F66AB" w14:textId="77777777" w:rsidR="00B37AE8" w:rsidRDefault="00B37AE8">
    <w:pPr>
      <w:pStyle w:val="Pieddepage"/>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589F" w14:textId="77777777" w:rsidR="00B37AE8" w:rsidRDefault="00B37AE8">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528735"/>
      <w:docPartObj>
        <w:docPartGallery w:val="Page Numbers (Bottom of Page)"/>
        <w:docPartUnique/>
      </w:docPartObj>
    </w:sdtPr>
    <w:sdtContent>
      <w:p w14:paraId="38FB85A3" w14:textId="77777777" w:rsidR="00B37AE8" w:rsidRDefault="00B37AE8">
        <w:pPr>
          <w:pStyle w:val="Pieddepage"/>
          <w:jc w:val="center"/>
        </w:pPr>
        <w:r>
          <w:fldChar w:fldCharType="begin"/>
        </w:r>
        <w:r>
          <w:instrText xml:space="preserve"> PAGE </w:instrText>
        </w:r>
        <w:r>
          <w:fldChar w:fldCharType="separate"/>
        </w:r>
        <w:r w:rsidR="007A5C48">
          <w:rPr>
            <w:noProof/>
          </w:rPr>
          <w:t>vii</w:t>
        </w:r>
        <w:r>
          <w:fldChar w:fldCharType="end"/>
        </w:r>
      </w:p>
    </w:sdtContent>
  </w:sdt>
  <w:p w14:paraId="24428998" w14:textId="77777777" w:rsidR="00B37AE8" w:rsidRDefault="00B37AE8">
    <w:pPr>
      <w:pStyle w:val="Pieddepage"/>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699268"/>
      <w:docPartObj>
        <w:docPartGallery w:val="Page Numbers (Bottom of Page)"/>
        <w:docPartUnique/>
      </w:docPartObj>
    </w:sdtPr>
    <w:sdtContent>
      <w:p w14:paraId="0DBC70F9" w14:textId="77777777" w:rsidR="00B37AE8" w:rsidRDefault="00B37AE8">
        <w:pPr>
          <w:pStyle w:val="Pieddepage"/>
          <w:jc w:val="center"/>
        </w:pPr>
        <w:r>
          <w:fldChar w:fldCharType="begin"/>
        </w:r>
        <w:r>
          <w:instrText xml:space="preserve"> PAGE </w:instrText>
        </w:r>
        <w:r>
          <w:fldChar w:fldCharType="separate"/>
        </w:r>
        <w:r>
          <w:t>IX</w:t>
        </w:r>
        <w:r>
          <w:fldChar w:fldCharType="end"/>
        </w:r>
      </w:p>
    </w:sdtContent>
  </w:sdt>
  <w:p w14:paraId="1146ACBE" w14:textId="77777777" w:rsidR="00B37AE8" w:rsidRDefault="00B37AE8">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61A4E" w14:textId="77777777" w:rsidR="00B709CC" w:rsidRDefault="00B709CC">
      <w:pPr>
        <w:spacing w:after="0" w:line="240" w:lineRule="auto"/>
      </w:pPr>
      <w:r>
        <w:separator/>
      </w:r>
    </w:p>
  </w:footnote>
  <w:footnote w:type="continuationSeparator" w:id="0">
    <w:p w14:paraId="0BB87970" w14:textId="77777777" w:rsidR="00B709CC" w:rsidRDefault="00B70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989"/>
    <w:multiLevelType w:val="multilevel"/>
    <w:tmpl w:val="5EC2A0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5862FF"/>
    <w:multiLevelType w:val="multilevel"/>
    <w:tmpl w:val="1382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8AD0DA8"/>
    <w:multiLevelType w:val="hybridMultilevel"/>
    <w:tmpl w:val="E960979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E167800"/>
    <w:multiLevelType w:val="multilevel"/>
    <w:tmpl w:val="CFA8E530"/>
    <w:lvl w:ilvl="0">
      <w:start w:val="2"/>
      <w:numFmt w:val="upperRoman"/>
      <w:lvlText w:val="PARTIE %1. "/>
      <w:lvlJc w:val="left"/>
      <w:pPr>
        <w:tabs>
          <w:tab w:val="num" w:pos="0"/>
        </w:tabs>
        <w:ind w:left="360" w:hanging="360"/>
      </w:pPr>
      <w:rPr>
        <w:rFonts w:ascii="Times New Roman" w:hAnsi="Times New Roman"/>
        <w:b/>
        <w:i w:val="0"/>
        <w:sz w:val="24"/>
      </w:rPr>
    </w:lvl>
    <w:lvl w:ilvl="1">
      <w:start w:val="1"/>
      <w:numFmt w:val="decimal"/>
      <w:pStyle w:val="Titre2"/>
      <w:lvlText w:val="Chapitre %2. "/>
      <w:lvlJc w:val="left"/>
      <w:pPr>
        <w:tabs>
          <w:tab w:val="num" w:pos="0"/>
        </w:tabs>
        <w:ind w:left="720" w:hanging="360"/>
      </w:pPr>
      <w:rPr>
        <w:rFonts w:ascii="Times New Roman" w:hAnsi="Times New Roman"/>
        <w:b/>
        <w:i w:val="0"/>
        <w:sz w:val="24"/>
      </w:rPr>
    </w:lvl>
    <w:lvl w:ilvl="2">
      <w:start w:val="1"/>
      <w:numFmt w:val="decimal"/>
      <w:pStyle w:val="Titre3"/>
      <w:lvlText w:val="%2.%3. "/>
      <w:lvlJc w:val="left"/>
      <w:pPr>
        <w:tabs>
          <w:tab w:val="num" w:pos="0"/>
        </w:tabs>
        <w:ind w:left="1080" w:hanging="360"/>
      </w:pPr>
      <w:rPr>
        <w:rFonts w:ascii="Times New Roman" w:hAnsi="Times New Roman"/>
        <w:b/>
        <w:bCs/>
        <w:i w:val="0"/>
        <w:sz w:val="24"/>
      </w:rPr>
    </w:lvl>
    <w:lvl w:ilvl="3">
      <w:start w:val="1"/>
      <w:numFmt w:val="decimal"/>
      <w:pStyle w:val="Titre4"/>
      <w:lvlText w:val="%2.%3.%4. "/>
      <w:lvlJc w:val="left"/>
      <w:pPr>
        <w:tabs>
          <w:tab w:val="num" w:pos="0"/>
        </w:tabs>
        <w:ind w:left="1440" w:hanging="360"/>
      </w:pPr>
      <w:rPr>
        <w:rFonts w:ascii="Times New Roman" w:hAnsi="Times New Roman"/>
        <w:b/>
        <w:bCs/>
        <w:i w:val="0"/>
        <w:sz w:val="24"/>
      </w:rPr>
    </w:lvl>
    <w:lvl w:ilvl="4">
      <w:start w:val="1"/>
      <w:numFmt w:val="decimal"/>
      <w:lvlText w:val="%2.%3.%4.%5. "/>
      <w:lvlJc w:val="left"/>
      <w:pPr>
        <w:tabs>
          <w:tab w:val="num" w:pos="0"/>
        </w:tabs>
        <w:ind w:left="1800" w:hanging="360"/>
      </w:pPr>
      <w:rPr>
        <w:rFonts w:ascii="Times New Roman" w:hAnsi="Times New Roman"/>
        <w:b/>
        <w:i w:val="0"/>
        <w:sz w:val="24"/>
      </w:rPr>
    </w:lvl>
    <w:lvl w:ilvl="5">
      <w:start w:val="1"/>
      <w:numFmt w:val="lowerLetter"/>
      <w:lvlText w:val="%6) "/>
      <w:lvlJc w:val="left"/>
      <w:pPr>
        <w:tabs>
          <w:tab w:val="num" w:pos="0"/>
        </w:tabs>
        <w:ind w:left="2160" w:hanging="360"/>
      </w:pPr>
      <w:rPr>
        <w:rFonts w:ascii="Times New Roman" w:hAnsi="Times New Roman"/>
        <w:b/>
        <w:i w:val="0"/>
        <w:sz w:val="24"/>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7F2201DA"/>
    <w:multiLevelType w:val="multilevel"/>
    <w:tmpl w:val="8BDAC48E"/>
    <w:lvl w:ilvl="0">
      <w:start w:val="1"/>
      <w:numFmt w:val="upperRoman"/>
      <w:lvlText w:val="PARTIE %1. "/>
      <w:lvlJc w:val="left"/>
      <w:pPr>
        <w:tabs>
          <w:tab w:val="num" w:pos="0"/>
        </w:tabs>
        <w:ind w:left="360" w:hanging="360"/>
      </w:pPr>
      <w:rPr>
        <w:rFonts w:ascii="Times New Roman" w:hAnsi="Times New Roman"/>
        <w:b/>
        <w:i w:val="0"/>
        <w:sz w:val="24"/>
      </w:rPr>
    </w:lvl>
    <w:lvl w:ilvl="1">
      <w:start w:val="1"/>
      <w:numFmt w:val="decimal"/>
      <w:lvlText w:val="Chapitre %2. "/>
      <w:lvlJc w:val="left"/>
      <w:pPr>
        <w:tabs>
          <w:tab w:val="num" w:pos="0"/>
        </w:tabs>
        <w:ind w:left="720" w:hanging="360"/>
      </w:pPr>
      <w:rPr>
        <w:rFonts w:ascii="Times New Roman" w:hAnsi="Times New Roman"/>
        <w:b/>
        <w:i w:val="0"/>
        <w:sz w:val="24"/>
      </w:rPr>
    </w:lvl>
    <w:lvl w:ilvl="2">
      <w:start w:val="1"/>
      <w:numFmt w:val="decimal"/>
      <w:lvlText w:val="%2.%3. "/>
      <w:lvlJc w:val="left"/>
      <w:pPr>
        <w:tabs>
          <w:tab w:val="num" w:pos="0"/>
        </w:tabs>
        <w:ind w:left="1080" w:hanging="360"/>
      </w:pPr>
      <w:rPr>
        <w:rFonts w:ascii="Times New Roman" w:hAnsi="Times New Roman"/>
        <w:b/>
        <w:i w:val="0"/>
        <w:sz w:val="24"/>
      </w:rPr>
    </w:lvl>
    <w:lvl w:ilvl="3">
      <w:start w:val="1"/>
      <w:numFmt w:val="decimal"/>
      <w:lvlText w:val="%2.%3.%4. "/>
      <w:lvlJc w:val="left"/>
      <w:pPr>
        <w:tabs>
          <w:tab w:val="num" w:pos="0"/>
        </w:tabs>
        <w:ind w:left="1440" w:hanging="360"/>
      </w:pPr>
      <w:rPr>
        <w:rFonts w:ascii="Times New Roman" w:hAnsi="Times New Roman"/>
        <w:b/>
        <w:i w:val="0"/>
        <w:sz w:val="24"/>
      </w:rPr>
    </w:lvl>
    <w:lvl w:ilvl="4">
      <w:start w:val="1"/>
      <w:numFmt w:val="decimal"/>
      <w:lvlText w:val="%2.%3.%4.%5. "/>
      <w:lvlJc w:val="left"/>
      <w:pPr>
        <w:tabs>
          <w:tab w:val="num" w:pos="0"/>
        </w:tabs>
        <w:ind w:left="1800" w:hanging="360"/>
      </w:pPr>
      <w:rPr>
        <w:rFonts w:ascii="Times New Roman" w:hAnsi="Times New Roman"/>
        <w:b/>
        <w:i w:val="0"/>
        <w:sz w:val="24"/>
      </w:rPr>
    </w:lvl>
    <w:lvl w:ilvl="5">
      <w:start w:val="1"/>
      <w:numFmt w:val="lowerLetter"/>
      <w:lvlText w:val="%6) "/>
      <w:lvlJc w:val="left"/>
      <w:pPr>
        <w:tabs>
          <w:tab w:val="num" w:pos="0"/>
        </w:tabs>
        <w:ind w:left="2160" w:hanging="360"/>
      </w:pPr>
      <w:rPr>
        <w:rFonts w:ascii="Times New Roman" w:hAnsi="Times New Roman"/>
        <w:b/>
        <w:i w:val="0"/>
        <w:sz w:val="24"/>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16cid:durableId="590893631">
    <w:abstractNumId w:val="4"/>
  </w:num>
  <w:num w:numId="2" w16cid:durableId="410083931">
    <w:abstractNumId w:val="3"/>
  </w:num>
  <w:num w:numId="3" w16cid:durableId="648677465">
    <w:abstractNumId w:val="0"/>
  </w:num>
  <w:num w:numId="4" w16cid:durableId="567544630">
    <w:abstractNumId w:val="1"/>
  </w:num>
  <w:num w:numId="5" w16cid:durableId="334499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E4F11"/>
    <w:rsid w:val="0002352E"/>
    <w:rsid w:val="0004318F"/>
    <w:rsid w:val="00043F2A"/>
    <w:rsid w:val="000462C4"/>
    <w:rsid w:val="000511F9"/>
    <w:rsid w:val="0005493B"/>
    <w:rsid w:val="00071F3F"/>
    <w:rsid w:val="000953A4"/>
    <w:rsid w:val="000A31EC"/>
    <w:rsid w:val="000B1893"/>
    <w:rsid w:val="000B7510"/>
    <w:rsid w:val="000F4540"/>
    <w:rsid w:val="0010149D"/>
    <w:rsid w:val="00144FF2"/>
    <w:rsid w:val="00152B38"/>
    <w:rsid w:val="00153B51"/>
    <w:rsid w:val="001548B9"/>
    <w:rsid w:val="00164F02"/>
    <w:rsid w:val="0017643F"/>
    <w:rsid w:val="00182DC1"/>
    <w:rsid w:val="00193AE1"/>
    <w:rsid w:val="001A04DF"/>
    <w:rsid w:val="001B0B28"/>
    <w:rsid w:val="001B174A"/>
    <w:rsid w:val="001C612B"/>
    <w:rsid w:val="001D2E43"/>
    <w:rsid w:val="002011CE"/>
    <w:rsid w:val="00254FBF"/>
    <w:rsid w:val="002A3CEE"/>
    <w:rsid w:val="002E0FF1"/>
    <w:rsid w:val="002E4F11"/>
    <w:rsid w:val="002F6B3E"/>
    <w:rsid w:val="002F79B3"/>
    <w:rsid w:val="00343AA7"/>
    <w:rsid w:val="00360BAC"/>
    <w:rsid w:val="00367CC0"/>
    <w:rsid w:val="00375727"/>
    <w:rsid w:val="00375793"/>
    <w:rsid w:val="003C20A5"/>
    <w:rsid w:val="003E4FE3"/>
    <w:rsid w:val="003F3EFB"/>
    <w:rsid w:val="00406752"/>
    <w:rsid w:val="00426013"/>
    <w:rsid w:val="00427550"/>
    <w:rsid w:val="004276E5"/>
    <w:rsid w:val="0043798D"/>
    <w:rsid w:val="00452719"/>
    <w:rsid w:val="00491B21"/>
    <w:rsid w:val="004A6B69"/>
    <w:rsid w:val="004C5D1C"/>
    <w:rsid w:val="004D4360"/>
    <w:rsid w:val="004D6F83"/>
    <w:rsid w:val="00560357"/>
    <w:rsid w:val="00583D46"/>
    <w:rsid w:val="005A7B35"/>
    <w:rsid w:val="005B4972"/>
    <w:rsid w:val="005B7276"/>
    <w:rsid w:val="005C1A30"/>
    <w:rsid w:val="005C6C32"/>
    <w:rsid w:val="005D6557"/>
    <w:rsid w:val="006000A5"/>
    <w:rsid w:val="00603BB2"/>
    <w:rsid w:val="0060729D"/>
    <w:rsid w:val="00621B8B"/>
    <w:rsid w:val="00621E66"/>
    <w:rsid w:val="00635490"/>
    <w:rsid w:val="006402C6"/>
    <w:rsid w:val="006A27A7"/>
    <w:rsid w:val="006A3635"/>
    <w:rsid w:val="006C2C66"/>
    <w:rsid w:val="006D3C4D"/>
    <w:rsid w:val="006D404A"/>
    <w:rsid w:val="006D4D8C"/>
    <w:rsid w:val="006E04D2"/>
    <w:rsid w:val="00710323"/>
    <w:rsid w:val="00714007"/>
    <w:rsid w:val="00753003"/>
    <w:rsid w:val="00753E24"/>
    <w:rsid w:val="00767B2C"/>
    <w:rsid w:val="007A2142"/>
    <w:rsid w:val="007A5C48"/>
    <w:rsid w:val="007A6719"/>
    <w:rsid w:val="007C0EF1"/>
    <w:rsid w:val="007C7816"/>
    <w:rsid w:val="007D20BB"/>
    <w:rsid w:val="007D6D3C"/>
    <w:rsid w:val="00802959"/>
    <w:rsid w:val="0082366C"/>
    <w:rsid w:val="00852C5F"/>
    <w:rsid w:val="00857393"/>
    <w:rsid w:val="0088157A"/>
    <w:rsid w:val="008849A9"/>
    <w:rsid w:val="008C29A9"/>
    <w:rsid w:val="008C6445"/>
    <w:rsid w:val="008C6E31"/>
    <w:rsid w:val="008D79D2"/>
    <w:rsid w:val="00940C7E"/>
    <w:rsid w:val="00950080"/>
    <w:rsid w:val="0096618B"/>
    <w:rsid w:val="009928C3"/>
    <w:rsid w:val="009939DB"/>
    <w:rsid w:val="00995478"/>
    <w:rsid w:val="009B2A63"/>
    <w:rsid w:val="009B2CB9"/>
    <w:rsid w:val="009B566E"/>
    <w:rsid w:val="009D248D"/>
    <w:rsid w:val="009F105A"/>
    <w:rsid w:val="009F2965"/>
    <w:rsid w:val="00A15CBC"/>
    <w:rsid w:val="00A160C9"/>
    <w:rsid w:val="00A36358"/>
    <w:rsid w:val="00A467E0"/>
    <w:rsid w:val="00A46C5A"/>
    <w:rsid w:val="00A70E17"/>
    <w:rsid w:val="00A93300"/>
    <w:rsid w:val="00AD2613"/>
    <w:rsid w:val="00AD3AD1"/>
    <w:rsid w:val="00AD7AF9"/>
    <w:rsid w:val="00AF24C6"/>
    <w:rsid w:val="00AF70F3"/>
    <w:rsid w:val="00B01FD1"/>
    <w:rsid w:val="00B026A6"/>
    <w:rsid w:val="00B07313"/>
    <w:rsid w:val="00B10899"/>
    <w:rsid w:val="00B37AE8"/>
    <w:rsid w:val="00B66CB2"/>
    <w:rsid w:val="00B709CC"/>
    <w:rsid w:val="00BD550D"/>
    <w:rsid w:val="00BE0015"/>
    <w:rsid w:val="00C27FDB"/>
    <w:rsid w:val="00C63464"/>
    <w:rsid w:val="00C866FB"/>
    <w:rsid w:val="00CA3153"/>
    <w:rsid w:val="00D250C0"/>
    <w:rsid w:val="00D456E5"/>
    <w:rsid w:val="00D5764F"/>
    <w:rsid w:val="00D72EA8"/>
    <w:rsid w:val="00D7567E"/>
    <w:rsid w:val="00D7766A"/>
    <w:rsid w:val="00D85623"/>
    <w:rsid w:val="00DB277B"/>
    <w:rsid w:val="00DB7306"/>
    <w:rsid w:val="00DD0B58"/>
    <w:rsid w:val="00DD641C"/>
    <w:rsid w:val="00E01632"/>
    <w:rsid w:val="00E04255"/>
    <w:rsid w:val="00E16159"/>
    <w:rsid w:val="00E22E85"/>
    <w:rsid w:val="00E2537B"/>
    <w:rsid w:val="00E2554E"/>
    <w:rsid w:val="00E27E18"/>
    <w:rsid w:val="00E80999"/>
    <w:rsid w:val="00E8598D"/>
    <w:rsid w:val="00E93E70"/>
    <w:rsid w:val="00EA1493"/>
    <w:rsid w:val="00ED79C9"/>
    <w:rsid w:val="00EE1175"/>
    <w:rsid w:val="00F25C51"/>
    <w:rsid w:val="00F44903"/>
    <w:rsid w:val="00F562D2"/>
    <w:rsid w:val="00F666C9"/>
    <w:rsid w:val="00F77ABE"/>
    <w:rsid w:val="00F90AE5"/>
    <w:rsid w:val="00FA19B8"/>
    <w:rsid w:val="00FE3340"/>
    <w:rsid w:val="00FE7F0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1ABB333A"/>
  <w15:docId w15:val="{4ACFB103-87B3-4A19-9224-865C044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13"/>
    <w:pPr>
      <w:spacing w:after="160" w:line="259" w:lineRule="auto"/>
    </w:pPr>
    <w:rPr>
      <w:rFonts w:ascii="Times New Roman" w:hAnsi="Times New Roman"/>
      <w:sz w:val="24"/>
    </w:rPr>
  </w:style>
  <w:style w:type="paragraph" w:styleId="Titre1">
    <w:name w:val="heading 1"/>
    <w:basedOn w:val="Normal"/>
    <w:next w:val="Normal"/>
    <w:link w:val="Titre1Car"/>
    <w:uiPriority w:val="9"/>
    <w:qFormat/>
    <w:rsid w:val="005A3210"/>
    <w:pPr>
      <w:keepNext/>
      <w:keepLines/>
      <w:spacing w:before="240" w:after="0"/>
      <w:jc w:val="center"/>
      <w:outlineLvl w:val="0"/>
    </w:pPr>
    <w:rPr>
      <w:rFonts w:eastAsiaTheme="majorEastAsia" w:cstheme="majorBidi"/>
      <w:b/>
      <w:szCs w:val="32"/>
    </w:rPr>
  </w:style>
  <w:style w:type="paragraph" w:styleId="Titre2">
    <w:name w:val="heading 2"/>
    <w:basedOn w:val="Normal"/>
    <w:next w:val="Normal"/>
    <w:link w:val="Titre2Car"/>
    <w:autoRedefine/>
    <w:uiPriority w:val="9"/>
    <w:unhideWhenUsed/>
    <w:qFormat/>
    <w:rsid w:val="00205560"/>
    <w:pPr>
      <w:keepNext/>
      <w:keepLines/>
      <w:numPr>
        <w:ilvl w:val="1"/>
        <w:numId w:val="2"/>
      </w:numPr>
      <w:spacing w:before="120" w:after="0" w:line="360" w:lineRule="auto"/>
      <w:jc w:val="center"/>
      <w:outlineLvl w:val="1"/>
    </w:pPr>
    <w:rPr>
      <w:rFonts w:eastAsiaTheme="majorEastAsia" w:cstheme="majorBidi"/>
      <w:b/>
      <w:szCs w:val="26"/>
      <w:lang w:val="fr-FR"/>
    </w:rPr>
  </w:style>
  <w:style w:type="paragraph" w:styleId="Titre3">
    <w:name w:val="heading 3"/>
    <w:basedOn w:val="Normal"/>
    <w:next w:val="Normal"/>
    <w:link w:val="Titre3Car"/>
    <w:autoRedefine/>
    <w:uiPriority w:val="9"/>
    <w:unhideWhenUsed/>
    <w:qFormat/>
    <w:rsid w:val="00144FF2"/>
    <w:pPr>
      <w:keepNext/>
      <w:keepLines/>
      <w:numPr>
        <w:ilvl w:val="2"/>
        <w:numId w:val="2"/>
      </w:numPr>
      <w:spacing w:before="40" w:after="0" w:line="360" w:lineRule="auto"/>
      <w:ind w:left="0" w:firstLine="0"/>
      <w:outlineLvl w:val="2"/>
    </w:pPr>
    <w:rPr>
      <w:rFonts w:eastAsiaTheme="majorEastAsia" w:cstheme="majorBidi"/>
      <w:b/>
      <w:szCs w:val="24"/>
      <w:lang w:val="fr-FR"/>
    </w:rPr>
  </w:style>
  <w:style w:type="paragraph" w:styleId="Titre4">
    <w:name w:val="heading 4"/>
    <w:basedOn w:val="Normal"/>
    <w:next w:val="Normal"/>
    <w:link w:val="Titre4Car"/>
    <w:autoRedefine/>
    <w:uiPriority w:val="9"/>
    <w:unhideWhenUsed/>
    <w:qFormat/>
    <w:rsid w:val="00144FF2"/>
    <w:pPr>
      <w:keepNext/>
      <w:keepLines/>
      <w:numPr>
        <w:ilvl w:val="3"/>
        <w:numId w:val="2"/>
      </w:numPr>
      <w:spacing w:before="40" w:after="0" w:line="360" w:lineRule="auto"/>
      <w:ind w:left="0" w:hanging="22"/>
      <w:outlineLvl w:val="3"/>
    </w:pPr>
    <w:rPr>
      <w:b/>
      <w:bCs/>
      <w:iCs/>
      <w:lang w:val="fr-FR"/>
    </w:rPr>
  </w:style>
  <w:style w:type="paragraph" w:styleId="Titre5">
    <w:name w:val="heading 5"/>
    <w:basedOn w:val="Normal"/>
    <w:next w:val="Normal"/>
    <w:link w:val="Titre5Car"/>
    <w:uiPriority w:val="9"/>
    <w:unhideWhenUsed/>
    <w:qFormat/>
    <w:rsid w:val="003B0DA9"/>
    <w:pPr>
      <w:keepNext/>
      <w:keepLines/>
      <w:spacing w:before="40" w:after="0"/>
      <w:outlineLvl w:val="4"/>
    </w:pPr>
    <w:rPr>
      <w:rFonts w:eastAsiaTheme="majorEastAsia" w:cstheme="majorBidi"/>
      <w:b/>
    </w:rPr>
  </w:style>
  <w:style w:type="paragraph" w:styleId="Titre6">
    <w:name w:val="heading 6"/>
    <w:basedOn w:val="Normal"/>
    <w:next w:val="Normal"/>
    <w:link w:val="Titre6Car"/>
    <w:uiPriority w:val="9"/>
    <w:unhideWhenUsed/>
    <w:qFormat/>
    <w:rsid w:val="003B0DA9"/>
    <w:pPr>
      <w:keepNext/>
      <w:keepLines/>
      <w:spacing w:before="40" w:after="0"/>
      <w:outlineLvl w:val="5"/>
    </w:pPr>
    <w:rPr>
      <w:rFonts w:eastAsiaTheme="majorEastAsia" w:cstheme="majorBidi"/>
      <w:b/>
    </w:rPr>
  </w:style>
  <w:style w:type="paragraph" w:styleId="Titre7">
    <w:name w:val="heading 7"/>
    <w:basedOn w:val="Normal"/>
    <w:next w:val="Normal"/>
    <w:link w:val="Titre7Car"/>
    <w:uiPriority w:val="9"/>
    <w:unhideWhenUsed/>
    <w:qFormat/>
    <w:rsid w:val="000853A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0853A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0853A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5A3210"/>
    <w:rPr>
      <w:rFonts w:ascii="Times New Roman" w:eastAsiaTheme="majorEastAsia" w:hAnsi="Times New Roman" w:cstheme="majorBidi"/>
      <w:b/>
      <w:sz w:val="24"/>
      <w:szCs w:val="32"/>
    </w:rPr>
  </w:style>
  <w:style w:type="character" w:customStyle="1" w:styleId="Titre2Car">
    <w:name w:val="Titre 2 Car"/>
    <w:basedOn w:val="Policepardfaut"/>
    <w:link w:val="Titre2"/>
    <w:uiPriority w:val="9"/>
    <w:qFormat/>
    <w:rsid w:val="00205560"/>
    <w:rPr>
      <w:rFonts w:ascii="Times New Roman" w:eastAsiaTheme="majorEastAsia" w:hAnsi="Times New Roman" w:cstheme="majorBidi"/>
      <w:b/>
      <w:sz w:val="24"/>
      <w:szCs w:val="26"/>
      <w:lang w:val="fr-FR"/>
    </w:rPr>
  </w:style>
  <w:style w:type="character" w:customStyle="1" w:styleId="Titre3Car">
    <w:name w:val="Titre 3 Car"/>
    <w:basedOn w:val="Policepardfaut"/>
    <w:link w:val="Titre3"/>
    <w:uiPriority w:val="9"/>
    <w:qFormat/>
    <w:rsid w:val="00144FF2"/>
    <w:rPr>
      <w:rFonts w:ascii="Times New Roman" w:eastAsiaTheme="majorEastAsia" w:hAnsi="Times New Roman" w:cstheme="majorBidi"/>
      <w:b/>
      <w:sz w:val="24"/>
      <w:szCs w:val="24"/>
      <w:lang w:val="fr-FR"/>
    </w:rPr>
  </w:style>
  <w:style w:type="character" w:customStyle="1" w:styleId="Titre4Car">
    <w:name w:val="Titre 4 Car"/>
    <w:basedOn w:val="Policepardfaut"/>
    <w:link w:val="Titre4"/>
    <w:uiPriority w:val="9"/>
    <w:qFormat/>
    <w:rsid w:val="00144FF2"/>
    <w:rPr>
      <w:rFonts w:ascii="Times New Roman" w:hAnsi="Times New Roman"/>
      <w:b/>
      <w:bCs/>
      <w:iCs/>
      <w:sz w:val="24"/>
      <w:lang w:val="fr-FR"/>
    </w:rPr>
  </w:style>
  <w:style w:type="character" w:styleId="Lienhypertexte">
    <w:name w:val="Hyperlink"/>
    <w:basedOn w:val="Policepardfaut"/>
    <w:uiPriority w:val="99"/>
    <w:unhideWhenUsed/>
    <w:rsid w:val="00D276D3"/>
    <w:rPr>
      <w:color w:val="0563C1" w:themeColor="hyperlink"/>
      <w:u w:val="single"/>
    </w:rPr>
  </w:style>
  <w:style w:type="character" w:customStyle="1" w:styleId="En-tteCar">
    <w:name w:val="En-tête Car"/>
    <w:basedOn w:val="Policepardfaut"/>
    <w:link w:val="En-tte"/>
    <w:uiPriority w:val="99"/>
    <w:qFormat/>
    <w:rsid w:val="00E87C53"/>
  </w:style>
  <w:style w:type="character" w:customStyle="1" w:styleId="PieddepageCar">
    <w:name w:val="Pied de page Car"/>
    <w:basedOn w:val="Policepardfaut"/>
    <w:link w:val="Pieddepage"/>
    <w:uiPriority w:val="99"/>
    <w:qFormat/>
    <w:rsid w:val="00E87C53"/>
  </w:style>
  <w:style w:type="character" w:customStyle="1" w:styleId="TitreCar">
    <w:name w:val="Titre Car"/>
    <w:basedOn w:val="Policepardfaut"/>
    <w:link w:val="Titre"/>
    <w:uiPriority w:val="10"/>
    <w:qFormat/>
    <w:rsid w:val="00C871F5"/>
    <w:rPr>
      <w:rFonts w:ascii="Times New Roman" w:eastAsiaTheme="majorEastAsia" w:hAnsi="Times New Roman" w:cstheme="majorBidi"/>
      <w:b/>
      <w:spacing w:val="-10"/>
      <w:kern w:val="2"/>
      <w:sz w:val="24"/>
      <w:szCs w:val="56"/>
    </w:rPr>
  </w:style>
  <w:style w:type="character" w:customStyle="1" w:styleId="Sous-titreCar">
    <w:name w:val="Sous-titre Car"/>
    <w:basedOn w:val="Policepardfaut"/>
    <w:link w:val="Sous-titre"/>
    <w:uiPriority w:val="11"/>
    <w:qFormat/>
    <w:rsid w:val="00C871F5"/>
    <w:rPr>
      <w:rFonts w:ascii="Times New Roman" w:eastAsiaTheme="minorEastAsia" w:hAnsi="Times New Roman"/>
      <w:b/>
      <w:spacing w:val="15"/>
      <w:sz w:val="24"/>
    </w:rPr>
  </w:style>
  <w:style w:type="character" w:customStyle="1" w:styleId="Mentionnonrsolue1">
    <w:name w:val="Mention non résolue1"/>
    <w:basedOn w:val="Policepardfaut"/>
    <w:uiPriority w:val="99"/>
    <w:semiHidden/>
    <w:unhideWhenUsed/>
    <w:qFormat/>
    <w:rsid w:val="00C871F5"/>
    <w:rPr>
      <w:color w:val="605E5C"/>
      <w:shd w:val="clear" w:color="auto" w:fill="E1DFDD"/>
    </w:rPr>
  </w:style>
  <w:style w:type="character" w:customStyle="1" w:styleId="agcmg">
    <w:name w:val="a_gcmg"/>
    <w:basedOn w:val="Policepardfaut"/>
    <w:qFormat/>
    <w:rsid w:val="002E2E63"/>
  </w:style>
  <w:style w:type="character" w:styleId="lev">
    <w:name w:val="Strong"/>
    <w:basedOn w:val="Policepardfaut"/>
    <w:uiPriority w:val="22"/>
    <w:qFormat/>
    <w:rsid w:val="001D1A65"/>
    <w:rPr>
      <w:b/>
      <w:bCs/>
    </w:rPr>
  </w:style>
  <w:style w:type="character" w:customStyle="1" w:styleId="Titre5Car">
    <w:name w:val="Titre 5 Car"/>
    <w:basedOn w:val="Policepardfaut"/>
    <w:link w:val="Titre5"/>
    <w:uiPriority w:val="9"/>
    <w:qFormat/>
    <w:rsid w:val="003B0DA9"/>
    <w:rPr>
      <w:rFonts w:ascii="Times New Roman" w:eastAsiaTheme="majorEastAsia" w:hAnsi="Times New Roman" w:cstheme="majorBidi"/>
      <w:b/>
      <w:sz w:val="24"/>
    </w:rPr>
  </w:style>
  <w:style w:type="character" w:customStyle="1" w:styleId="Titre6Car">
    <w:name w:val="Titre 6 Car"/>
    <w:basedOn w:val="Policepardfaut"/>
    <w:link w:val="Titre6"/>
    <w:uiPriority w:val="9"/>
    <w:qFormat/>
    <w:rsid w:val="003B0DA9"/>
    <w:rPr>
      <w:rFonts w:ascii="Times New Roman" w:eastAsiaTheme="majorEastAsia" w:hAnsi="Times New Roman" w:cstheme="majorBidi"/>
      <w:b/>
      <w:sz w:val="24"/>
    </w:rPr>
  </w:style>
  <w:style w:type="character" w:customStyle="1" w:styleId="Titre7Car">
    <w:name w:val="Titre 7 Car"/>
    <w:basedOn w:val="Policepardfaut"/>
    <w:link w:val="Titre7"/>
    <w:uiPriority w:val="9"/>
    <w:qFormat/>
    <w:rsid w:val="000853A0"/>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qFormat/>
    <w:rsid w:val="000853A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qFormat/>
    <w:rsid w:val="000853A0"/>
    <w:rPr>
      <w:rFonts w:asciiTheme="majorHAnsi" w:eastAsiaTheme="majorEastAsia" w:hAnsiTheme="majorHAnsi" w:cstheme="majorBidi"/>
      <w:i/>
      <w:iCs/>
      <w:color w:val="272727" w:themeColor="text1" w:themeTint="D8"/>
      <w:sz w:val="21"/>
      <w:szCs w:val="21"/>
    </w:rPr>
  </w:style>
  <w:style w:type="character" w:customStyle="1" w:styleId="ms-1">
    <w:name w:val="ms-1"/>
    <w:basedOn w:val="Policepardfaut"/>
    <w:qFormat/>
    <w:rsid w:val="00E508D3"/>
  </w:style>
  <w:style w:type="character" w:customStyle="1" w:styleId="max-w-15ch">
    <w:name w:val="max-w-[15ch]"/>
    <w:basedOn w:val="Policepardfaut"/>
    <w:qFormat/>
    <w:rsid w:val="00E508D3"/>
  </w:style>
  <w:style w:type="character" w:customStyle="1" w:styleId="-me-1">
    <w:name w:val="-me-1"/>
    <w:basedOn w:val="Policepardfaut"/>
    <w:qFormat/>
    <w:rsid w:val="00E508D3"/>
  </w:style>
  <w:style w:type="character" w:customStyle="1" w:styleId="PrformatHTMLCar">
    <w:name w:val="Préformaté HTML Car"/>
    <w:basedOn w:val="Policepardfaut"/>
    <w:link w:val="PrformatHTML"/>
    <w:uiPriority w:val="99"/>
    <w:qFormat/>
    <w:rsid w:val="00D945B6"/>
    <w:rPr>
      <w:rFonts w:ascii="Courier New" w:eastAsia="Times New Roman" w:hAnsi="Courier New" w:cs="Courier New"/>
      <w:sz w:val="20"/>
      <w:szCs w:val="20"/>
    </w:rPr>
  </w:style>
  <w:style w:type="character" w:styleId="CodeHTML">
    <w:name w:val="HTML Code"/>
    <w:basedOn w:val="Policepardfaut"/>
    <w:uiPriority w:val="99"/>
    <w:semiHidden/>
    <w:unhideWhenUsed/>
    <w:qFormat/>
    <w:rsid w:val="00D945B6"/>
    <w:rPr>
      <w:rFonts w:ascii="Courier New" w:eastAsia="Times New Roman" w:hAnsi="Courier New" w:cs="Courier New"/>
      <w:sz w:val="20"/>
      <w:szCs w:val="20"/>
    </w:rPr>
  </w:style>
  <w:style w:type="character" w:styleId="Accentuation">
    <w:name w:val="Emphasis"/>
    <w:basedOn w:val="Policepardfaut"/>
    <w:uiPriority w:val="20"/>
    <w:qFormat/>
    <w:rsid w:val="00D945B6"/>
    <w:rPr>
      <w:i/>
      <w:iCs/>
    </w:rPr>
  </w:style>
  <w:style w:type="character" w:customStyle="1" w:styleId="IndexLink">
    <w:name w:val="Index Link"/>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Corpsdetexte"/>
    <w:qFormat/>
    <w:pPr>
      <w:keepNext/>
      <w:spacing w:before="240" w:after="120"/>
    </w:pPr>
    <w:rPr>
      <w:rFonts w:ascii="Liberation Sans" w:eastAsia="Noto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next w:val="Normal"/>
    <w:uiPriority w:val="35"/>
    <w:unhideWhenUsed/>
    <w:qFormat/>
    <w:rsid w:val="004F7D34"/>
    <w:pPr>
      <w:spacing w:after="200" w:line="240" w:lineRule="auto"/>
      <w:jc w:val="center"/>
    </w:pPr>
    <w:rPr>
      <w:i/>
      <w:iCs/>
      <w:szCs w:val="18"/>
    </w:rPr>
  </w:style>
  <w:style w:type="paragraph" w:customStyle="1" w:styleId="Index">
    <w:name w:val="Index"/>
    <w:basedOn w:val="Normal"/>
    <w:qFormat/>
    <w:pPr>
      <w:suppressLineNumbers/>
    </w:pPr>
    <w:rPr>
      <w:rFonts w:cs="FreeSans"/>
    </w:rPr>
  </w:style>
  <w:style w:type="paragraph" w:styleId="Paragraphedeliste">
    <w:name w:val="List Paragraph"/>
    <w:basedOn w:val="Normal"/>
    <w:uiPriority w:val="34"/>
    <w:qFormat/>
    <w:rsid w:val="00361DB8"/>
    <w:pPr>
      <w:ind w:left="720"/>
      <w:contextualSpacing/>
    </w:pPr>
  </w:style>
  <w:style w:type="paragraph" w:styleId="Titreindex">
    <w:name w:val="index heading"/>
    <w:basedOn w:val="Heading"/>
  </w:style>
  <w:style w:type="paragraph" w:styleId="En-ttedetabledesmatires">
    <w:name w:val="TOC Heading"/>
    <w:basedOn w:val="Titre1"/>
    <w:next w:val="Normal"/>
    <w:uiPriority w:val="39"/>
    <w:unhideWhenUsed/>
    <w:qFormat/>
    <w:rsid w:val="00D276D3"/>
    <w:pPr>
      <w:outlineLvl w:val="9"/>
    </w:pPr>
  </w:style>
  <w:style w:type="paragraph" w:styleId="TM2">
    <w:name w:val="toc 2"/>
    <w:basedOn w:val="Normal"/>
    <w:next w:val="Normal"/>
    <w:autoRedefine/>
    <w:uiPriority w:val="39"/>
    <w:unhideWhenUsed/>
    <w:rsid w:val="00D276D3"/>
    <w:pPr>
      <w:spacing w:after="100"/>
      <w:ind w:left="220"/>
    </w:pPr>
    <w:rPr>
      <w:rFonts w:eastAsiaTheme="minorEastAsia" w:cs="Times New Roman"/>
    </w:rPr>
  </w:style>
  <w:style w:type="paragraph" w:styleId="TM1">
    <w:name w:val="toc 1"/>
    <w:basedOn w:val="Normal"/>
    <w:next w:val="Normal"/>
    <w:autoRedefine/>
    <w:uiPriority w:val="39"/>
    <w:unhideWhenUsed/>
    <w:rsid w:val="006D0F01"/>
    <w:pPr>
      <w:tabs>
        <w:tab w:val="right" w:leader="dot" w:pos="9396"/>
      </w:tabs>
      <w:spacing w:after="100" w:line="360" w:lineRule="auto"/>
    </w:pPr>
    <w:rPr>
      <w:rFonts w:eastAsiaTheme="minorEastAsia" w:cs="Times New Roman"/>
    </w:rPr>
  </w:style>
  <w:style w:type="paragraph" w:styleId="TM3">
    <w:name w:val="toc 3"/>
    <w:basedOn w:val="Normal"/>
    <w:next w:val="Normal"/>
    <w:autoRedefine/>
    <w:uiPriority w:val="39"/>
    <w:unhideWhenUsed/>
    <w:rsid w:val="00D276D3"/>
    <w:pPr>
      <w:spacing w:after="100"/>
      <w:ind w:left="440"/>
    </w:pPr>
    <w:rPr>
      <w:rFonts w:eastAsiaTheme="minorEastAsia" w:cs="Times New Roman"/>
    </w:rPr>
  </w:style>
  <w:style w:type="paragraph" w:customStyle="1" w:styleId="HeaderandFooter">
    <w:name w:val="Header and Footer"/>
    <w:basedOn w:val="Normal"/>
    <w:qFormat/>
  </w:style>
  <w:style w:type="paragraph" w:styleId="En-tte">
    <w:name w:val="header"/>
    <w:basedOn w:val="Normal"/>
    <w:link w:val="En-tteCar"/>
    <w:uiPriority w:val="99"/>
    <w:unhideWhenUsed/>
    <w:rsid w:val="00E87C53"/>
    <w:pPr>
      <w:tabs>
        <w:tab w:val="center" w:pos="4703"/>
        <w:tab w:val="right" w:pos="9406"/>
      </w:tabs>
      <w:spacing w:after="0" w:line="240" w:lineRule="auto"/>
    </w:pPr>
  </w:style>
  <w:style w:type="paragraph" w:styleId="Pieddepage">
    <w:name w:val="footer"/>
    <w:basedOn w:val="Normal"/>
    <w:link w:val="PieddepageCar"/>
    <w:uiPriority w:val="99"/>
    <w:unhideWhenUsed/>
    <w:rsid w:val="00E87C53"/>
    <w:pPr>
      <w:tabs>
        <w:tab w:val="center" w:pos="4703"/>
        <w:tab w:val="right" w:pos="9406"/>
      </w:tabs>
      <w:spacing w:after="0" w:line="240" w:lineRule="auto"/>
    </w:pPr>
  </w:style>
  <w:style w:type="paragraph" w:styleId="Titre">
    <w:name w:val="Title"/>
    <w:basedOn w:val="Normal"/>
    <w:next w:val="Normal"/>
    <w:link w:val="TitreCar"/>
    <w:uiPriority w:val="10"/>
    <w:qFormat/>
    <w:rsid w:val="00C871F5"/>
    <w:pPr>
      <w:spacing w:after="0" w:line="240" w:lineRule="auto"/>
      <w:contextualSpacing/>
    </w:pPr>
    <w:rPr>
      <w:rFonts w:eastAsiaTheme="majorEastAsia" w:cstheme="majorBidi"/>
      <w:b/>
      <w:spacing w:val="-10"/>
      <w:kern w:val="2"/>
      <w:szCs w:val="56"/>
    </w:rPr>
  </w:style>
  <w:style w:type="paragraph" w:styleId="Sous-titre">
    <w:name w:val="Subtitle"/>
    <w:basedOn w:val="Normal"/>
    <w:next w:val="Normal"/>
    <w:link w:val="Sous-titreCar"/>
    <w:uiPriority w:val="11"/>
    <w:qFormat/>
    <w:rsid w:val="00C871F5"/>
    <w:rPr>
      <w:rFonts w:eastAsiaTheme="minorEastAsia"/>
      <w:b/>
      <w:spacing w:val="15"/>
    </w:rPr>
  </w:style>
  <w:style w:type="paragraph" w:customStyle="1" w:styleId="cvgsua">
    <w:name w:val="cvgsua"/>
    <w:basedOn w:val="Normal"/>
    <w:qFormat/>
    <w:rsid w:val="002E2E63"/>
    <w:pPr>
      <w:spacing w:beforeAutospacing="1" w:afterAutospacing="1" w:line="240" w:lineRule="auto"/>
    </w:pPr>
    <w:rPr>
      <w:rFonts w:eastAsia="Times New Roman" w:cs="Times New Roman"/>
      <w:szCs w:val="24"/>
    </w:rPr>
  </w:style>
  <w:style w:type="paragraph" w:styleId="TM4">
    <w:name w:val="toc 4"/>
    <w:basedOn w:val="Normal"/>
    <w:next w:val="Normal"/>
    <w:autoRedefine/>
    <w:uiPriority w:val="39"/>
    <w:unhideWhenUsed/>
    <w:rsid w:val="006D0F01"/>
    <w:pPr>
      <w:spacing w:after="100"/>
      <w:ind w:left="720"/>
    </w:pPr>
  </w:style>
  <w:style w:type="paragraph" w:styleId="NormalWeb">
    <w:name w:val="Normal (Web)"/>
    <w:basedOn w:val="Normal"/>
    <w:uiPriority w:val="99"/>
    <w:unhideWhenUsed/>
    <w:qFormat/>
    <w:rsid w:val="006505CB"/>
    <w:pPr>
      <w:spacing w:beforeAutospacing="1" w:afterAutospacing="1" w:line="240" w:lineRule="auto"/>
    </w:pPr>
    <w:rPr>
      <w:rFonts w:eastAsia="Times New Roman" w:cs="Times New Roman"/>
      <w:szCs w:val="24"/>
    </w:rPr>
  </w:style>
  <w:style w:type="paragraph" w:customStyle="1" w:styleId="font-claude-response-body">
    <w:name w:val="font-claude-response-body"/>
    <w:basedOn w:val="Normal"/>
    <w:qFormat/>
    <w:rsid w:val="004A4FF1"/>
    <w:pPr>
      <w:spacing w:beforeAutospacing="1" w:afterAutospacing="1" w:line="240" w:lineRule="auto"/>
    </w:pPr>
    <w:rPr>
      <w:rFonts w:eastAsia="Times New Roman" w:cs="Times New Roman"/>
      <w:szCs w:val="24"/>
    </w:rPr>
  </w:style>
  <w:style w:type="paragraph" w:customStyle="1" w:styleId="whitespace-normal">
    <w:name w:val="whitespace-normal"/>
    <w:basedOn w:val="Normal"/>
    <w:qFormat/>
    <w:rsid w:val="004A4FF1"/>
    <w:pPr>
      <w:spacing w:beforeAutospacing="1" w:afterAutospacing="1" w:line="240" w:lineRule="auto"/>
    </w:pPr>
    <w:rPr>
      <w:rFonts w:eastAsia="Times New Roman" w:cs="Times New Roman"/>
      <w:szCs w:val="24"/>
    </w:rPr>
  </w:style>
  <w:style w:type="paragraph" w:styleId="Bibliographie">
    <w:name w:val="Bibliography"/>
    <w:basedOn w:val="Normal"/>
    <w:next w:val="Normal"/>
    <w:uiPriority w:val="37"/>
    <w:unhideWhenUsed/>
    <w:qFormat/>
    <w:rsid w:val="002A2491"/>
  </w:style>
  <w:style w:type="paragraph" w:styleId="PrformatHTML">
    <w:name w:val="HTML Preformatted"/>
    <w:basedOn w:val="Normal"/>
    <w:link w:val="PrformatHTMLCar"/>
    <w:uiPriority w:val="99"/>
    <w:unhideWhenUsed/>
    <w:qFormat/>
    <w:rsid w:val="00D94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TM5">
    <w:name w:val="toc 5"/>
    <w:basedOn w:val="Normal"/>
    <w:next w:val="Normal"/>
    <w:autoRedefine/>
    <w:uiPriority w:val="39"/>
    <w:unhideWhenUsed/>
    <w:rsid w:val="00BE71A8"/>
    <w:pPr>
      <w:spacing w:after="100"/>
      <w:ind w:left="960"/>
    </w:pPr>
  </w:style>
  <w:style w:type="paragraph" w:styleId="Tabledesillustrations">
    <w:name w:val="table of figures"/>
    <w:basedOn w:val="Normal"/>
    <w:next w:val="Normal"/>
    <w:uiPriority w:val="99"/>
    <w:unhideWhenUsed/>
    <w:rsid w:val="000B39D2"/>
    <w:pPr>
      <w:spacing w:after="0"/>
    </w:pPr>
  </w:style>
  <w:style w:type="paragraph" w:styleId="TM6">
    <w:name w:val="toc 6"/>
    <w:basedOn w:val="Normal"/>
    <w:next w:val="Normal"/>
    <w:autoRedefine/>
    <w:uiPriority w:val="39"/>
    <w:unhideWhenUsed/>
    <w:rsid w:val="00BE71A8"/>
    <w:pPr>
      <w:spacing w:after="100"/>
      <w:ind w:left="1100"/>
    </w:pPr>
    <w:rPr>
      <w:rFonts w:asciiTheme="minorHAnsi" w:eastAsiaTheme="minorEastAsia" w:hAnsiTheme="minorHAnsi"/>
      <w:sz w:val="22"/>
    </w:rPr>
  </w:style>
  <w:style w:type="paragraph" w:styleId="TM7">
    <w:name w:val="toc 7"/>
    <w:basedOn w:val="Normal"/>
    <w:next w:val="Normal"/>
    <w:autoRedefine/>
    <w:uiPriority w:val="39"/>
    <w:unhideWhenUsed/>
    <w:rsid w:val="00BE71A8"/>
    <w:pPr>
      <w:spacing w:after="100"/>
      <w:ind w:left="1320"/>
    </w:pPr>
    <w:rPr>
      <w:rFonts w:asciiTheme="minorHAnsi" w:eastAsiaTheme="minorEastAsia" w:hAnsiTheme="minorHAnsi"/>
      <w:sz w:val="22"/>
    </w:rPr>
  </w:style>
  <w:style w:type="paragraph" w:styleId="TM8">
    <w:name w:val="toc 8"/>
    <w:basedOn w:val="Normal"/>
    <w:next w:val="Normal"/>
    <w:autoRedefine/>
    <w:uiPriority w:val="39"/>
    <w:unhideWhenUsed/>
    <w:rsid w:val="00BE71A8"/>
    <w:pPr>
      <w:spacing w:after="100"/>
      <w:ind w:left="1540"/>
    </w:pPr>
    <w:rPr>
      <w:rFonts w:asciiTheme="minorHAnsi" w:eastAsiaTheme="minorEastAsia" w:hAnsiTheme="minorHAnsi"/>
      <w:sz w:val="22"/>
    </w:rPr>
  </w:style>
  <w:style w:type="paragraph" w:styleId="TM9">
    <w:name w:val="toc 9"/>
    <w:basedOn w:val="Normal"/>
    <w:next w:val="Normal"/>
    <w:autoRedefine/>
    <w:uiPriority w:val="39"/>
    <w:unhideWhenUsed/>
    <w:rsid w:val="00BE71A8"/>
    <w:pPr>
      <w:spacing w:after="100"/>
      <w:ind w:left="1760"/>
    </w:pPr>
    <w:rPr>
      <w:rFonts w:asciiTheme="minorHAnsi" w:eastAsiaTheme="minorEastAsia" w:hAnsiTheme="minorHAnsi"/>
      <w:sz w:val="22"/>
    </w:rPr>
  </w:style>
  <w:style w:type="paragraph" w:styleId="Sansinterligne">
    <w:name w:val="No Spacing"/>
    <w:uiPriority w:val="1"/>
    <w:qFormat/>
    <w:rsid w:val="00CA046E"/>
    <w:rPr>
      <w:rFonts w:ascii="Times New Roman" w:hAnsi="Times New Roman"/>
      <w:sz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western">
    <w:name w:val="western"/>
    <w:basedOn w:val="Normal"/>
    <w:rsid w:val="00E2537B"/>
    <w:pPr>
      <w:suppressAutoHyphens w:val="0"/>
      <w:spacing w:before="100" w:beforeAutospacing="1" w:after="144" w:line="360" w:lineRule="auto"/>
      <w:jc w:val="both"/>
    </w:pPr>
    <w:rPr>
      <w:rFonts w:eastAsia="Times New Roman" w:cs="Times New Roman"/>
      <w:szCs w:val="24"/>
      <w:lang w:val="fr-FR" w:eastAsia="fr-FR"/>
    </w:rPr>
  </w:style>
  <w:style w:type="table" w:styleId="Grilledutableau">
    <w:name w:val="Table Grid"/>
    <w:basedOn w:val="TableauNormal"/>
    <w:uiPriority w:val="39"/>
    <w:rsid w:val="00FA1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ongEmphasis">
    <w:name w:val="Strong Emphasis"/>
    <w:rsid w:val="00FA1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7856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franck504\Desktop\Rapport-Smart_Data_City-M2_OCC.docx" TargetMode="External"/><Relationship Id="rId18" Type="http://schemas.openxmlformats.org/officeDocument/2006/relationships/hyperlink" Target="file:///C:\Users\franck504\Desktop\Rapport-Smart_Data_City-M2_OCC.docx" TargetMode="External"/><Relationship Id="rId26" Type="http://schemas.openxmlformats.org/officeDocument/2006/relationships/footer" Target="footer4.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hyperlink" Target="file:///C:\Users\franck504\Desktop\Rapport-Smart_Data_City-M2_OCC.docx" TargetMode="External"/><Relationship Id="rId34" Type="http://schemas.openxmlformats.org/officeDocument/2006/relationships/image" Target="media/image3.png"/><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footer" Target="footer15.xml"/><Relationship Id="rId7" Type="http://schemas.openxmlformats.org/officeDocument/2006/relationships/endnotes" Target="endnotes.xml"/><Relationship Id="rId12" Type="http://schemas.openxmlformats.org/officeDocument/2006/relationships/hyperlink" Target="file:///C:\Users\franck504\Desktop\Rapport-Smart_Data_City-M2_OCC.docx" TargetMode="External"/><Relationship Id="rId17" Type="http://schemas.openxmlformats.org/officeDocument/2006/relationships/hyperlink" Target="file:///C:\Users\franck504\Desktop\Rapport-Smart_Data_City-M2_OCC.docx" TargetMode="External"/><Relationship Id="rId25" Type="http://schemas.openxmlformats.org/officeDocument/2006/relationships/footer" Target="footer3.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hyperlink" Target="file:///C:\Users\franck504\Desktop\Rapport-Smart_Data_City-M2_OCC.docx" TargetMode="External"/><Relationship Id="rId20" Type="http://schemas.openxmlformats.org/officeDocument/2006/relationships/hyperlink" Target="file:///C:\Users\franck504\Desktop\Rapport-Smart_Data_City-M2_OCC.docx" TargetMode="External"/><Relationship Id="rId29" Type="http://schemas.openxmlformats.org/officeDocument/2006/relationships/footer" Target="footer7.xml"/><Relationship Id="rId41" Type="http://schemas.openxmlformats.org/officeDocument/2006/relationships/image" Target="media/image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C:\Users\franck504\Desktop\Rapport-Smart_Data_City-M2_OCC.docx" TargetMode="Externa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image" Target="media/image6.png"/><Relationship Id="rId45" Type="http://schemas.openxmlformats.org/officeDocument/2006/relationships/image" Target="media/image11.jpe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franck504\Desktop\Rapport-Smart_Data_City-M2_OCC.docx" TargetMode="External"/><Relationship Id="rId23" Type="http://schemas.openxmlformats.org/officeDocument/2006/relationships/hyperlink" Target="file:///C:\Users\franck504\Desktop\Rapport-Smart_Data_City-M2_OCC.docx" TargetMode="External"/><Relationship Id="rId28" Type="http://schemas.openxmlformats.org/officeDocument/2006/relationships/footer" Target="footer6.xml"/><Relationship Id="rId36" Type="http://schemas.openxmlformats.org/officeDocument/2006/relationships/image" Target="media/image5.png"/><Relationship Id="rId49"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file:///C:\Users\franck504\Desktop\Rapport-Smart_Data_City-M2_OCC.docx" TargetMode="External"/><Relationship Id="rId31" Type="http://schemas.openxmlformats.org/officeDocument/2006/relationships/footer" Target="footer9.xml"/><Relationship Id="rId44" Type="http://schemas.openxmlformats.org/officeDocument/2006/relationships/image" Target="media/image10.jpeg"/><Relationship Id="rId52"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franck504\Desktop\Rapport-Smart_Data_City-M2_OCC.docx" TargetMode="External"/><Relationship Id="rId22" Type="http://schemas.openxmlformats.org/officeDocument/2006/relationships/hyperlink" Target="file:///C:\Users\franck504\Desktop\Rapport-Smart_Data_City-M2_OCC.docx" TargetMode="External"/><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image" Target="media/image4.png"/><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image" Target="media/image1.png"/><Relationship Id="rId51" Type="http://schemas.openxmlformats.org/officeDocument/2006/relationships/footer" Target="footer16.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BEN20</b:Tag>
    <b:SourceType>Book</b:SourceType>
    <b:Guid>{F0C9ACC5-0BE6-4A73-B959-9A1B2D1E034D}</b:Guid>
    <b:Title>Etude et simulation de la commande à  microcontrôleur d'un ascenseur</b:Title>
    <b:Year>2020</b:Year>
    <b:Author>
      <b:Author>
        <b:NameList>
          <b:Person>
            <b:Last>BEN AHMED</b:Last>
            <b:First>Abdeldjabbar</b:First>
          </b:Person>
          <b:Person>
            <b:Last>KHALDI</b:Last>
            <b:First>Ahmed</b:First>
          </b:Person>
          <b:Person>
            <b:Last>ROUAS</b:Last>
            <b:First>Adel</b:First>
          </b:Person>
        </b:NameList>
      </b:Author>
    </b:Author>
    <b:Pages>72</b:Pages>
    <b:RefOrder>2</b:RefOrder>
  </b:Source>
  <b:Source>
    <b:Tag>ISL21</b:Tag>
    <b:SourceType>Book</b:SourceType>
    <b:Guid>{866CD472-55FD-4CD4-9801-A5F58520F23B}</b:Guid>
    <b:Author>
      <b:Author>
        <b:NameList>
          <b:Person>
            <b:Last>ISLAM</b:Last>
            <b:First>BOUTAGHANE</b:First>
            <b:Middle>TOUHAMI KEBSA</b:Middle>
          </b:Person>
        </b:NameList>
      </b:Author>
    </b:Author>
    <b:Title>COMMANDE D’UN ASCENSEUR TROIS ÉTAGES PAR  AUTOMATE PROGRAMMABLE</b:Title>
    <b:Year>2021</b:Year>
    <b:Pages>116</b:Pages>
    <b:RefOrder>1</b:RefOrder>
  </b:Source>
</b:Sources>
</file>

<file path=customXml/itemProps1.xml><?xml version="1.0" encoding="utf-8"?>
<ds:datastoreItem xmlns:ds="http://schemas.openxmlformats.org/officeDocument/2006/customXml" ds:itemID="{74656433-59F8-4829-9AF4-44A4C8A61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5237</TotalTime>
  <Pages>1</Pages>
  <Words>7300</Words>
  <Characters>40150</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franck504</dc:creator>
  <dc:description/>
  <cp:lastModifiedBy>franck504</cp:lastModifiedBy>
  <cp:revision>261</cp:revision>
  <cp:lastPrinted>2026-05-10T19:13:00Z</cp:lastPrinted>
  <dcterms:created xsi:type="dcterms:W3CDTF">2025-11-22T14:59:00Z</dcterms:created>
  <dcterms:modified xsi:type="dcterms:W3CDTF">2026-05-10T19:13:00Z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id="2CkuxYj0"/&gt;&lt;style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