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MetaDetective</w:t>
      </w:r>
    </w:p>
    <w:p>
      <w:r>
        <w:t>Unleash Metadata Intelligence with MetaDetective. Your Assistant Beyond Metagoofil.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MetaDetective</dc:title>
  <dc:subject>MetaDetective</dc:subject>
  <dc:creator>Franck FERMAN</dc:creator>
  <cp:keywords>MetaDetective, Franck FERMAN</cp:keywords>
  <dc:description>generated by python-docx</dc:description>
  <cp:lastModifiedBy>Alan Turing</cp:lastModifiedBy>
  <cp:revision>1</cp:revision>
  <dcterms:created xsi:type="dcterms:W3CDTF">2013-12-23T23:15:00Z</dcterms:created>
  <dcterms:modified xsi:type="dcterms:W3CDTF">2013-12-23T23:15:00Z</dcterms:modified>
  <cp:category/>
</cp:coreProperties>
</file>