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2E6" w:rsidRPr="004D106D" w:rsidRDefault="00BC72E6" w:rsidP="004D106D">
      <w:pPr>
        <w:pStyle w:val="IEEEnormalparagraph"/>
        <w:ind w:firstLine="0"/>
        <w:jc w:val="center"/>
        <w:rPr>
          <w:b/>
          <w:sz w:val="48"/>
          <w:szCs w:val="48"/>
        </w:rPr>
      </w:pPr>
      <w:r w:rsidRPr="004D106D">
        <w:rPr>
          <w:b/>
          <w:sz w:val="48"/>
          <w:szCs w:val="48"/>
        </w:rPr>
        <w:t>Article Classification</w:t>
      </w:r>
    </w:p>
    <w:p w:rsidR="004D106D" w:rsidRPr="00373EC9" w:rsidRDefault="00BC72E6" w:rsidP="004D106D">
      <w:pPr>
        <w:pStyle w:val="NoSpacing"/>
        <w:jc w:val="center"/>
        <w:rPr>
          <w:rFonts w:ascii="Times New Roman" w:hAnsi="Times New Roman" w:cs="Times New Roman"/>
          <w:sz w:val="24"/>
          <w:szCs w:val="24"/>
          <w:lang w:val="tr-TR"/>
        </w:rPr>
      </w:pPr>
      <w:proofErr w:type="spellStart"/>
      <w:r w:rsidRPr="00373EC9">
        <w:rPr>
          <w:rFonts w:ascii="Times New Roman" w:hAnsi="Times New Roman" w:cs="Times New Roman"/>
          <w:sz w:val="24"/>
          <w:szCs w:val="24"/>
        </w:rPr>
        <w:t>Francky</w:t>
      </w:r>
      <w:proofErr w:type="spellEnd"/>
      <w:r w:rsidRPr="00373EC9">
        <w:rPr>
          <w:rFonts w:ascii="Times New Roman" w:hAnsi="Times New Roman" w:cs="Times New Roman"/>
          <w:sz w:val="24"/>
          <w:szCs w:val="24"/>
        </w:rPr>
        <w:t xml:space="preserve"> Ronsard </w:t>
      </w:r>
      <w:proofErr w:type="spellStart"/>
      <w:r w:rsidRPr="00373EC9">
        <w:rPr>
          <w:rFonts w:ascii="Times New Roman" w:hAnsi="Times New Roman" w:cs="Times New Roman"/>
          <w:sz w:val="24"/>
          <w:szCs w:val="24"/>
        </w:rPr>
        <w:t>Saah</w:t>
      </w:r>
      <w:proofErr w:type="spellEnd"/>
      <w:r w:rsidRPr="00373EC9">
        <w:rPr>
          <w:rFonts w:ascii="Times New Roman" w:hAnsi="Times New Roman" w:cs="Times New Roman"/>
          <w:sz w:val="24"/>
          <w:szCs w:val="24"/>
        </w:rPr>
        <w:br/>
        <w:t>Technology Faculty,</w:t>
      </w:r>
    </w:p>
    <w:p w:rsidR="004D106D" w:rsidRPr="00373EC9" w:rsidRDefault="004D106D" w:rsidP="004D106D">
      <w:pPr>
        <w:pStyle w:val="NoSpacing"/>
        <w:jc w:val="center"/>
        <w:rPr>
          <w:rFonts w:ascii="Times New Roman" w:hAnsi="Times New Roman" w:cs="Times New Roman"/>
          <w:sz w:val="24"/>
          <w:szCs w:val="24"/>
          <w:lang w:val="tr-TR"/>
        </w:rPr>
      </w:pPr>
      <w:r w:rsidRPr="00373EC9">
        <w:rPr>
          <w:rFonts w:ascii="Times New Roman" w:hAnsi="Times New Roman" w:cs="Times New Roman"/>
          <w:sz w:val="24"/>
          <w:szCs w:val="24"/>
        </w:rPr>
        <w:t>Information Systems Engineering</w:t>
      </w:r>
    </w:p>
    <w:p w:rsidR="00BC72E6" w:rsidRPr="00373EC9" w:rsidRDefault="00BC72E6" w:rsidP="004D106D">
      <w:pPr>
        <w:pStyle w:val="NoSpacing"/>
        <w:jc w:val="center"/>
        <w:rPr>
          <w:sz w:val="24"/>
          <w:szCs w:val="24"/>
          <w:lang w:val="tr-TR"/>
        </w:rPr>
      </w:pPr>
      <w:proofErr w:type="spellStart"/>
      <w:r w:rsidRPr="00373EC9">
        <w:rPr>
          <w:rFonts w:ascii="Times New Roman" w:hAnsi="Times New Roman" w:cs="Times New Roman"/>
          <w:sz w:val="24"/>
          <w:szCs w:val="24"/>
        </w:rPr>
        <w:t>Kocaeli</w:t>
      </w:r>
      <w:proofErr w:type="spellEnd"/>
      <w:r w:rsidRPr="00373EC9">
        <w:rPr>
          <w:rFonts w:ascii="Times New Roman" w:hAnsi="Times New Roman" w:cs="Times New Roman"/>
          <w:sz w:val="24"/>
          <w:szCs w:val="24"/>
        </w:rPr>
        <w:t xml:space="preserve"> University, </w:t>
      </w:r>
      <w:proofErr w:type="spellStart"/>
      <w:r w:rsidRPr="00373EC9">
        <w:rPr>
          <w:rFonts w:ascii="Times New Roman" w:hAnsi="Times New Roman" w:cs="Times New Roman"/>
          <w:sz w:val="24"/>
          <w:szCs w:val="24"/>
        </w:rPr>
        <w:t>Kocaeli</w:t>
      </w:r>
      <w:proofErr w:type="spellEnd"/>
      <w:r w:rsidRPr="00373EC9">
        <w:rPr>
          <w:rFonts w:ascii="Times New Roman" w:hAnsi="Times New Roman" w:cs="Times New Roman"/>
          <w:sz w:val="24"/>
          <w:szCs w:val="24"/>
        </w:rPr>
        <w:t>, Turkey</w:t>
      </w:r>
      <w:r w:rsidRPr="00373EC9">
        <w:rPr>
          <w:rFonts w:ascii="Times New Roman" w:hAnsi="Times New Roman" w:cs="Times New Roman"/>
          <w:sz w:val="24"/>
          <w:szCs w:val="24"/>
        </w:rPr>
        <w:br/>
      </w:r>
      <w:hyperlink r:id="rId8" w:history="1">
        <w:r w:rsidRPr="00373EC9">
          <w:rPr>
            <w:rFonts w:ascii="Times New Roman" w:hAnsi="Times New Roman" w:cs="Times New Roman"/>
            <w:color w:val="0000FF"/>
            <w:sz w:val="24"/>
            <w:szCs w:val="24"/>
            <w:u w:val="single"/>
          </w:rPr>
          <w:t>francky877832@gmail.com</w:t>
        </w:r>
      </w:hyperlink>
    </w:p>
    <w:p w:rsidR="00BC72E6" w:rsidRPr="00BC72E6" w:rsidRDefault="00BC72E6" w:rsidP="004D106D">
      <w:pPr>
        <w:pStyle w:val="NoSpacing"/>
        <w:jc w:val="center"/>
      </w:pPr>
    </w:p>
    <w:p w:rsidR="004D106D" w:rsidRPr="004D106D" w:rsidRDefault="004D106D" w:rsidP="004D106D">
      <w:pPr>
        <w:pStyle w:val="IEEEnormalparagraph"/>
        <w:rPr>
          <w:sz w:val="36"/>
          <w:szCs w:val="36"/>
        </w:rPr>
        <w:sectPr w:rsidR="004D106D" w:rsidRPr="004D106D" w:rsidSect="00373EC9">
          <w:pgSz w:w="12240" w:h="15840"/>
          <w:pgMar w:top="720" w:right="720" w:bottom="720" w:left="720" w:header="720" w:footer="720" w:gutter="0"/>
          <w:cols w:space="720"/>
          <w:docGrid w:linePitch="360"/>
        </w:sectPr>
      </w:pPr>
    </w:p>
    <w:p w:rsidR="00BC72E6" w:rsidRPr="004D106D" w:rsidRDefault="00BC72E6" w:rsidP="004D106D">
      <w:pPr>
        <w:pStyle w:val="IEEEnormalparagraph"/>
        <w:rPr>
          <w:b/>
          <w:sz w:val="24"/>
          <w:szCs w:val="24"/>
        </w:rPr>
      </w:pPr>
      <w:r w:rsidRPr="004D106D">
        <w:rPr>
          <w:b/>
          <w:sz w:val="24"/>
          <w:szCs w:val="24"/>
        </w:rPr>
        <w:lastRenderedPageBreak/>
        <w:t>Abstract</w:t>
      </w:r>
    </w:p>
    <w:p w:rsidR="00BC72E6" w:rsidRPr="004D106D" w:rsidRDefault="00BC72E6" w:rsidP="004D106D">
      <w:pPr>
        <w:pStyle w:val="ieee-abstract"/>
        <w:jc w:val="both"/>
        <w:rPr>
          <w:rFonts w:ascii="Times New Roman" w:hAnsi="Times New Roman" w:cs="Times New Roman"/>
          <w:sz w:val="24"/>
          <w:szCs w:val="24"/>
        </w:rPr>
      </w:pPr>
      <w:r w:rsidRPr="004D106D">
        <w:rPr>
          <w:rFonts w:ascii="Times New Roman" w:hAnsi="Times New Roman" w:cs="Times New Roman"/>
          <w:sz w:val="24"/>
          <w:szCs w:val="24"/>
        </w:rPr>
        <w:t>The Article Classification project focuses on building a machine learning model capable of categorizing technical articles into distinct domains based on their content. Articles from five technical categories—</w:t>
      </w:r>
      <w:proofErr w:type="gramStart"/>
      <w:r w:rsidRPr="004D106D">
        <w:rPr>
          <w:rFonts w:ascii="Times New Roman" w:hAnsi="Times New Roman" w:cs="Times New Roman"/>
          <w:sz w:val="24"/>
          <w:szCs w:val="24"/>
        </w:rPr>
        <w:t>Deep</w:t>
      </w:r>
      <w:proofErr w:type="gramEnd"/>
      <w:r w:rsidRPr="004D106D">
        <w:rPr>
          <w:rFonts w:ascii="Times New Roman" w:hAnsi="Times New Roman" w:cs="Times New Roman"/>
          <w:sz w:val="24"/>
          <w:szCs w:val="24"/>
        </w:rPr>
        <w:t xml:space="preserve"> Learning, Wireless Communication, Cloud Computing, Virtual Reality, and Large Language Models (LLM)—were collected and preprocessed to prepare the dataset. Data collection included gathering 25,000 articles from various online resources, followed by cleaning, balancing, and feature extraction steps. Preprocessing techniques such as tokenization, </w:t>
      </w:r>
      <w:proofErr w:type="spellStart"/>
      <w:r w:rsidRPr="004D106D">
        <w:rPr>
          <w:rFonts w:ascii="Times New Roman" w:hAnsi="Times New Roman" w:cs="Times New Roman"/>
          <w:sz w:val="24"/>
          <w:szCs w:val="24"/>
        </w:rPr>
        <w:t>stopword</w:t>
      </w:r>
      <w:proofErr w:type="spellEnd"/>
      <w:r w:rsidRPr="004D106D">
        <w:rPr>
          <w:rFonts w:ascii="Times New Roman" w:hAnsi="Times New Roman" w:cs="Times New Roman"/>
          <w:sz w:val="24"/>
          <w:szCs w:val="24"/>
        </w:rPr>
        <w:t xml:space="preserve"> removal, and lemmatization were applied to standardize the text. Visualization techniques, including class distribution plots and word frequency visualizations, were used to understand the dataset. A supervised machine learning model was trained, evaluated, and achieved high performance. This report details the data gathering, preprocessing, visualization, and preparation steps undertaken during the project.</w:t>
      </w:r>
    </w:p>
    <w:p w:rsidR="00BC72E6" w:rsidRPr="004D106D" w:rsidRDefault="00BC72E6" w:rsidP="004D106D">
      <w:pPr>
        <w:pStyle w:val="IEEEnormalparagraph"/>
        <w:rPr>
          <w:i/>
          <w:sz w:val="24"/>
          <w:szCs w:val="24"/>
        </w:rPr>
      </w:pPr>
      <w:r w:rsidRPr="004D106D">
        <w:rPr>
          <w:b/>
          <w:i/>
          <w:sz w:val="24"/>
          <w:szCs w:val="24"/>
        </w:rPr>
        <w:t>Keywords</w:t>
      </w:r>
      <w:r w:rsidRPr="004D106D">
        <w:rPr>
          <w:i/>
          <w:sz w:val="24"/>
          <w:szCs w:val="24"/>
        </w:rPr>
        <w:t>—Article Classification, Machine Learning, Data Preprocessing, Text Analysis, Visualization, Supervised Learning</w:t>
      </w:r>
    </w:p>
    <w:p w:rsidR="00BC72E6" w:rsidRPr="004D106D" w:rsidRDefault="00BC72E6" w:rsidP="004D106D">
      <w:pPr>
        <w:pStyle w:val="IEEEnormalparagraph"/>
        <w:rPr>
          <w:sz w:val="24"/>
          <w:szCs w:val="24"/>
        </w:rPr>
      </w:pPr>
    </w:p>
    <w:p w:rsidR="00BC72E6" w:rsidRPr="004D106D" w:rsidRDefault="00BC72E6" w:rsidP="004D106D">
      <w:pPr>
        <w:pStyle w:val="IEEEnormalparagraph"/>
        <w:numPr>
          <w:ilvl w:val="0"/>
          <w:numId w:val="10"/>
        </w:numPr>
        <w:rPr>
          <w:sz w:val="24"/>
          <w:szCs w:val="24"/>
        </w:rPr>
      </w:pPr>
      <w:r w:rsidRPr="004D106D">
        <w:rPr>
          <w:b/>
          <w:sz w:val="24"/>
          <w:szCs w:val="24"/>
        </w:rPr>
        <w:t>Introduction</w:t>
      </w:r>
    </w:p>
    <w:p w:rsidR="00BC72E6" w:rsidRPr="004D106D" w:rsidRDefault="00BC72E6" w:rsidP="004D106D">
      <w:pPr>
        <w:pStyle w:val="IEEEnormalparagraph"/>
        <w:rPr>
          <w:sz w:val="24"/>
          <w:szCs w:val="24"/>
        </w:rPr>
      </w:pPr>
      <w:r w:rsidRPr="004D106D">
        <w:rPr>
          <w:sz w:val="24"/>
          <w:szCs w:val="24"/>
        </w:rPr>
        <w:t xml:space="preserve">In the current digital era, managing and organizing technical information is vital due to the exponential growth of online content. This project addresses the challenge of classifying technical articles into five domains: Deep Learning, Wireless Communication, Cloud Computing, Virtual Reality, and Large Language Models (LLM). The work is structured in multiple stages: data collection, preprocessing, visualization, and preparation for model training. This report elaborates on each stage, </w:t>
      </w:r>
      <w:r w:rsidRPr="004D106D">
        <w:rPr>
          <w:sz w:val="24"/>
          <w:szCs w:val="24"/>
        </w:rPr>
        <w:lastRenderedPageBreak/>
        <w:t>emphasizing the challenges encountered and the methods used to handle them.</w:t>
      </w:r>
    </w:p>
    <w:p w:rsidR="00BC72E6" w:rsidRPr="004D106D" w:rsidRDefault="00BC72E6" w:rsidP="004D106D">
      <w:pPr>
        <w:pStyle w:val="IEEEnormalparagraph"/>
        <w:rPr>
          <w:sz w:val="24"/>
          <w:szCs w:val="24"/>
        </w:rPr>
      </w:pPr>
    </w:p>
    <w:p w:rsidR="00BC72E6" w:rsidRPr="004D106D" w:rsidRDefault="00BC72E6" w:rsidP="004D106D">
      <w:pPr>
        <w:pStyle w:val="IEEEnormalparagraph"/>
        <w:numPr>
          <w:ilvl w:val="0"/>
          <w:numId w:val="10"/>
        </w:numPr>
        <w:rPr>
          <w:b/>
          <w:sz w:val="24"/>
          <w:szCs w:val="24"/>
        </w:rPr>
      </w:pPr>
      <w:r w:rsidRPr="004D106D">
        <w:rPr>
          <w:b/>
          <w:sz w:val="24"/>
          <w:szCs w:val="24"/>
        </w:rPr>
        <w:t>Data Collection</w:t>
      </w:r>
    </w:p>
    <w:p w:rsidR="00BC72E6" w:rsidRPr="004D106D" w:rsidRDefault="00BC72E6" w:rsidP="004D106D">
      <w:pPr>
        <w:pStyle w:val="IEEEnormalparagraph"/>
        <w:numPr>
          <w:ilvl w:val="0"/>
          <w:numId w:val="11"/>
        </w:numPr>
        <w:rPr>
          <w:b/>
          <w:sz w:val="24"/>
          <w:szCs w:val="24"/>
        </w:rPr>
      </w:pPr>
      <w:r w:rsidRPr="004D106D">
        <w:rPr>
          <w:b/>
          <w:sz w:val="24"/>
          <w:szCs w:val="24"/>
        </w:rPr>
        <w:t>Data Sources</w:t>
      </w:r>
    </w:p>
    <w:p w:rsidR="00BC72E6" w:rsidRDefault="00BC72E6" w:rsidP="004D106D">
      <w:pPr>
        <w:pStyle w:val="IEEEnormalparagraph"/>
        <w:rPr>
          <w:sz w:val="24"/>
          <w:szCs w:val="24"/>
          <w:lang w:val="tr-TR"/>
        </w:rPr>
      </w:pPr>
      <w:r w:rsidRPr="004D106D">
        <w:rPr>
          <w:sz w:val="24"/>
          <w:szCs w:val="24"/>
        </w:rPr>
        <w:t>The datasets were coll</w:t>
      </w:r>
      <w:r w:rsidR="004D106D">
        <w:rPr>
          <w:sz w:val="24"/>
          <w:szCs w:val="24"/>
        </w:rPr>
        <w:t>ected from public online source</w:t>
      </w:r>
      <w:r w:rsidRPr="004D106D">
        <w:rPr>
          <w:sz w:val="24"/>
          <w:szCs w:val="24"/>
        </w:rPr>
        <w:t xml:space="preserve"> </w:t>
      </w:r>
      <w:r w:rsidRPr="004D106D">
        <w:rPr>
          <w:b/>
          <w:sz w:val="24"/>
          <w:szCs w:val="24"/>
        </w:rPr>
        <w:t>Arxiv.org</w:t>
      </w:r>
      <w:r w:rsidRPr="004D106D">
        <w:rPr>
          <w:sz w:val="24"/>
          <w:szCs w:val="24"/>
        </w:rPr>
        <w:t>. Articles were manually curated to ensure relevance to the intended categories.</w:t>
      </w:r>
    </w:p>
    <w:p w:rsidR="004D106D" w:rsidRPr="004D106D" w:rsidRDefault="004D106D" w:rsidP="004D106D">
      <w:pPr>
        <w:pStyle w:val="IEEEnormalparagraph"/>
        <w:rPr>
          <w:sz w:val="24"/>
          <w:szCs w:val="24"/>
          <w:lang w:val="tr-TR"/>
        </w:rPr>
      </w:pPr>
    </w:p>
    <w:p w:rsidR="00BC72E6" w:rsidRPr="004D106D" w:rsidRDefault="00BC72E6" w:rsidP="004D106D">
      <w:pPr>
        <w:pStyle w:val="IEEEnormalparagraph"/>
        <w:numPr>
          <w:ilvl w:val="0"/>
          <w:numId w:val="11"/>
        </w:numPr>
        <w:rPr>
          <w:b/>
          <w:sz w:val="24"/>
          <w:szCs w:val="24"/>
        </w:rPr>
      </w:pPr>
      <w:r w:rsidRPr="004D106D">
        <w:rPr>
          <w:b/>
          <w:sz w:val="24"/>
          <w:szCs w:val="24"/>
        </w:rPr>
        <w:t>Tools and Environment</w:t>
      </w:r>
    </w:p>
    <w:p w:rsidR="00BC72E6" w:rsidRPr="004D106D" w:rsidRDefault="00BC72E6" w:rsidP="004D106D">
      <w:pPr>
        <w:pStyle w:val="IEEEnormalparagraph"/>
        <w:ind w:firstLine="0"/>
        <w:rPr>
          <w:sz w:val="24"/>
          <w:szCs w:val="24"/>
        </w:rPr>
      </w:pPr>
      <w:r w:rsidRPr="004D106D">
        <w:rPr>
          <w:b/>
          <w:sz w:val="24"/>
          <w:szCs w:val="24"/>
        </w:rPr>
        <w:t>Programming Language</w:t>
      </w:r>
      <w:r w:rsidRPr="004D106D">
        <w:rPr>
          <w:sz w:val="24"/>
          <w:szCs w:val="24"/>
        </w:rPr>
        <w:t>: Python 3.9</w:t>
      </w:r>
    </w:p>
    <w:p w:rsidR="00BC72E6" w:rsidRPr="004D106D" w:rsidRDefault="00BC72E6" w:rsidP="004D106D">
      <w:pPr>
        <w:pStyle w:val="IEEEnormalparagraph"/>
        <w:ind w:firstLine="0"/>
        <w:rPr>
          <w:sz w:val="24"/>
          <w:szCs w:val="24"/>
        </w:rPr>
      </w:pPr>
      <w:r w:rsidRPr="004D106D">
        <w:rPr>
          <w:b/>
          <w:sz w:val="24"/>
          <w:szCs w:val="24"/>
        </w:rPr>
        <w:t>Development Environment</w:t>
      </w:r>
      <w:r w:rsidRPr="004D106D">
        <w:rPr>
          <w:sz w:val="24"/>
          <w:szCs w:val="24"/>
        </w:rPr>
        <w:t>: Google Colab</w:t>
      </w:r>
    </w:p>
    <w:p w:rsidR="00BC72E6" w:rsidRDefault="00BC72E6" w:rsidP="004D106D">
      <w:pPr>
        <w:pStyle w:val="IEEEnormalparagraph"/>
        <w:ind w:firstLine="0"/>
        <w:rPr>
          <w:sz w:val="24"/>
          <w:szCs w:val="24"/>
          <w:lang w:val="tr-TR"/>
        </w:rPr>
      </w:pPr>
      <w:r w:rsidRPr="004D106D">
        <w:rPr>
          <w:b/>
          <w:sz w:val="24"/>
          <w:szCs w:val="24"/>
        </w:rPr>
        <w:t>Libraries Used:</w:t>
      </w:r>
      <w:r w:rsidR="004D106D">
        <w:rPr>
          <w:sz w:val="24"/>
          <w:szCs w:val="24"/>
          <w:lang w:val="tr-TR"/>
        </w:rPr>
        <w:t xml:space="preserve"> </w:t>
      </w:r>
      <w:r w:rsidR="00400C74" w:rsidRPr="004D106D">
        <w:rPr>
          <w:sz w:val="24"/>
          <w:szCs w:val="24"/>
          <w:lang w:val="tr-TR"/>
        </w:rPr>
        <w:t>matplotlib, nltk, os, pandas, requests, seaborn, time</w:t>
      </w:r>
      <w:bookmarkStart w:id="0" w:name="_GoBack"/>
      <w:bookmarkEnd w:id="0"/>
    </w:p>
    <w:p w:rsidR="004D106D" w:rsidRPr="004D106D" w:rsidRDefault="004D106D" w:rsidP="004D106D">
      <w:pPr>
        <w:pStyle w:val="IEEEnormalparagraph"/>
        <w:ind w:firstLine="0"/>
        <w:rPr>
          <w:sz w:val="24"/>
          <w:szCs w:val="24"/>
          <w:lang w:val="tr-TR"/>
        </w:rPr>
      </w:pPr>
    </w:p>
    <w:p w:rsidR="00BC72E6" w:rsidRPr="004D106D" w:rsidRDefault="00BC72E6" w:rsidP="004D106D">
      <w:pPr>
        <w:pStyle w:val="IEEEnormalparagraph"/>
        <w:numPr>
          <w:ilvl w:val="0"/>
          <w:numId w:val="11"/>
        </w:numPr>
        <w:rPr>
          <w:b/>
          <w:sz w:val="24"/>
          <w:szCs w:val="24"/>
        </w:rPr>
      </w:pPr>
      <w:r w:rsidRPr="004D106D">
        <w:rPr>
          <w:b/>
          <w:sz w:val="24"/>
          <w:szCs w:val="24"/>
        </w:rPr>
        <w:t>Data Collected</w:t>
      </w:r>
    </w:p>
    <w:p w:rsidR="00BC72E6" w:rsidRPr="004D106D" w:rsidRDefault="00BC72E6" w:rsidP="004D106D">
      <w:pPr>
        <w:pStyle w:val="IEEEnormalparagraph"/>
        <w:rPr>
          <w:sz w:val="24"/>
          <w:szCs w:val="24"/>
        </w:rPr>
      </w:pPr>
      <w:r w:rsidRPr="004D106D">
        <w:rPr>
          <w:sz w:val="24"/>
          <w:szCs w:val="24"/>
        </w:rPr>
        <w:t>Each article record included the following features:</w:t>
      </w:r>
    </w:p>
    <w:p w:rsidR="00BC72E6" w:rsidRPr="004D106D" w:rsidRDefault="00BC72E6" w:rsidP="004D106D">
      <w:pPr>
        <w:pStyle w:val="IEEEnormalparagraph"/>
        <w:rPr>
          <w:sz w:val="24"/>
          <w:szCs w:val="24"/>
        </w:rPr>
      </w:pPr>
      <w:r w:rsidRPr="004D106D">
        <w:rPr>
          <w:b/>
          <w:sz w:val="24"/>
          <w:szCs w:val="24"/>
        </w:rPr>
        <w:t>Title</w:t>
      </w:r>
      <w:r w:rsidRPr="004D106D">
        <w:rPr>
          <w:sz w:val="24"/>
          <w:szCs w:val="24"/>
        </w:rPr>
        <w:t>: Title of the article</w:t>
      </w:r>
    </w:p>
    <w:p w:rsidR="00BC72E6" w:rsidRDefault="00BC72E6" w:rsidP="004D106D">
      <w:pPr>
        <w:pStyle w:val="IEEEnormalparagraph"/>
        <w:rPr>
          <w:sz w:val="24"/>
          <w:szCs w:val="24"/>
          <w:lang w:val="tr-TR"/>
        </w:rPr>
      </w:pPr>
      <w:r w:rsidRPr="004D106D">
        <w:rPr>
          <w:b/>
          <w:sz w:val="24"/>
          <w:szCs w:val="24"/>
        </w:rPr>
        <w:t>Summary</w:t>
      </w:r>
      <w:r w:rsidRPr="004D106D">
        <w:rPr>
          <w:sz w:val="24"/>
          <w:szCs w:val="24"/>
        </w:rPr>
        <w:t>: Abstract or short description</w:t>
      </w:r>
    </w:p>
    <w:p w:rsidR="004D106D" w:rsidRPr="004D106D" w:rsidRDefault="004D106D" w:rsidP="004D106D">
      <w:pPr>
        <w:pStyle w:val="IEEEnormalparagraph"/>
        <w:rPr>
          <w:sz w:val="24"/>
          <w:szCs w:val="24"/>
          <w:lang w:val="tr-TR"/>
        </w:rPr>
      </w:pPr>
      <w:r>
        <w:rPr>
          <w:b/>
          <w:sz w:val="24"/>
          <w:szCs w:val="24"/>
          <w:lang w:val="tr-TR"/>
        </w:rPr>
        <w:t>Url</w:t>
      </w:r>
      <w:r>
        <w:rPr>
          <w:sz w:val="24"/>
          <w:szCs w:val="24"/>
          <w:lang w:val="tr-TR"/>
        </w:rPr>
        <w:t xml:space="preserve"> : The link of the article</w:t>
      </w:r>
    </w:p>
    <w:p w:rsidR="00BC72E6" w:rsidRPr="004D106D" w:rsidRDefault="00BC72E6" w:rsidP="004D106D">
      <w:pPr>
        <w:pStyle w:val="IEEEnormalparagraph"/>
        <w:rPr>
          <w:sz w:val="24"/>
          <w:szCs w:val="24"/>
        </w:rPr>
      </w:pPr>
      <w:r w:rsidRPr="004D106D">
        <w:rPr>
          <w:b/>
          <w:sz w:val="24"/>
          <w:szCs w:val="24"/>
        </w:rPr>
        <w:t>Label</w:t>
      </w:r>
      <w:r w:rsidRPr="004D106D">
        <w:rPr>
          <w:sz w:val="24"/>
          <w:szCs w:val="24"/>
        </w:rPr>
        <w:t>: Corresponding category (Deep Learning, Wireless Communication, Cloud Computing, Virtual Reality, LLM)</w:t>
      </w:r>
    </w:p>
    <w:p w:rsidR="00BC72E6" w:rsidRPr="004D106D" w:rsidRDefault="00BB79BD" w:rsidP="004D106D">
      <w:pPr>
        <w:pStyle w:val="IEEEnormalparagraph"/>
        <w:rPr>
          <w:sz w:val="24"/>
          <w:szCs w:val="24"/>
        </w:rPr>
      </w:pPr>
      <w:r>
        <w:rPr>
          <w:sz w:val="24"/>
          <w:szCs w:val="24"/>
        </w:rPr>
        <w:t xml:space="preserve">The dataset consisted of </w:t>
      </w:r>
      <w:r w:rsidRPr="00BB79BD">
        <w:rPr>
          <w:b/>
          <w:sz w:val="24"/>
          <w:szCs w:val="24"/>
          <w:lang w:val="tr-TR"/>
        </w:rPr>
        <w:t>30506</w:t>
      </w:r>
      <w:r w:rsidR="00BC72E6" w:rsidRPr="00BB79BD">
        <w:rPr>
          <w:b/>
          <w:sz w:val="24"/>
          <w:szCs w:val="24"/>
        </w:rPr>
        <w:t xml:space="preserve"> articles</w:t>
      </w:r>
      <w:r w:rsidR="00BC72E6" w:rsidRPr="004D106D">
        <w:rPr>
          <w:sz w:val="24"/>
          <w:szCs w:val="24"/>
        </w:rPr>
        <w:t xml:space="preserve"> in total, distributed as follows:</w:t>
      </w:r>
    </w:p>
    <w:p w:rsidR="00BC72E6" w:rsidRPr="004D106D" w:rsidRDefault="00BC72E6" w:rsidP="004D106D">
      <w:pPr>
        <w:pStyle w:val="IEEEnormalparagraph"/>
        <w:rPr>
          <w:sz w:val="24"/>
          <w:szCs w:val="24"/>
        </w:rPr>
      </w:pPr>
      <w:r w:rsidRPr="00BB79BD">
        <w:rPr>
          <w:b/>
          <w:sz w:val="24"/>
          <w:szCs w:val="24"/>
        </w:rPr>
        <w:t>Deep Learning</w:t>
      </w:r>
      <w:r w:rsidRPr="004D106D">
        <w:rPr>
          <w:sz w:val="24"/>
          <w:szCs w:val="24"/>
        </w:rPr>
        <w:t xml:space="preserve">: </w:t>
      </w:r>
      <w:r w:rsidR="00BB79BD">
        <w:rPr>
          <w:sz w:val="24"/>
          <w:szCs w:val="24"/>
          <w:lang w:val="tr-TR"/>
        </w:rPr>
        <w:t>6485</w:t>
      </w:r>
      <w:r w:rsidRPr="004D106D">
        <w:rPr>
          <w:sz w:val="24"/>
          <w:szCs w:val="24"/>
        </w:rPr>
        <w:t xml:space="preserve"> articles</w:t>
      </w:r>
    </w:p>
    <w:p w:rsidR="00BC72E6" w:rsidRPr="004D106D" w:rsidRDefault="00BC72E6" w:rsidP="004D106D">
      <w:pPr>
        <w:pStyle w:val="IEEEnormalparagraph"/>
        <w:rPr>
          <w:sz w:val="24"/>
          <w:szCs w:val="24"/>
        </w:rPr>
      </w:pPr>
      <w:r w:rsidRPr="00BB79BD">
        <w:rPr>
          <w:b/>
          <w:sz w:val="24"/>
          <w:szCs w:val="24"/>
        </w:rPr>
        <w:t>Wireless Communication</w:t>
      </w:r>
      <w:r w:rsidRPr="004D106D">
        <w:rPr>
          <w:sz w:val="24"/>
          <w:szCs w:val="24"/>
        </w:rPr>
        <w:t xml:space="preserve">: </w:t>
      </w:r>
      <w:r w:rsidR="00BB79BD">
        <w:rPr>
          <w:sz w:val="24"/>
          <w:szCs w:val="24"/>
          <w:lang w:val="tr-TR"/>
        </w:rPr>
        <w:t>6163</w:t>
      </w:r>
      <w:r w:rsidRPr="004D106D">
        <w:rPr>
          <w:sz w:val="24"/>
          <w:szCs w:val="24"/>
        </w:rPr>
        <w:t xml:space="preserve"> articles</w:t>
      </w:r>
    </w:p>
    <w:p w:rsidR="00BC72E6" w:rsidRPr="004D106D" w:rsidRDefault="00BC72E6" w:rsidP="004D106D">
      <w:pPr>
        <w:pStyle w:val="IEEEnormalparagraph"/>
        <w:rPr>
          <w:sz w:val="24"/>
          <w:szCs w:val="24"/>
        </w:rPr>
      </w:pPr>
      <w:r w:rsidRPr="00BB79BD">
        <w:rPr>
          <w:b/>
          <w:sz w:val="24"/>
          <w:szCs w:val="24"/>
        </w:rPr>
        <w:t>Cloud Computing</w:t>
      </w:r>
      <w:r w:rsidRPr="004D106D">
        <w:rPr>
          <w:sz w:val="24"/>
          <w:szCs w:val="24"/>
        </w:rPr>
        <w:t xml:space="preserve">: </w:t>
      </w:r>
      <w:r w:rsidR="00BB79BD">
        <w:rPr>
          <w:sz w:val="24"/>
          <w:szCs w:val="24"/>
          <w:lang w:val="tr-TR"/>
        </w:rPr>
        <w:t>5740</w:t>
      </w:r>
      <w:r w:rsidRPr="004D106D">
        <w:rPr>
          <w:sz w:val="24"/>
          <w:szCs w:val="24"/>
        </w:rPr>
        <w:t xml:space="preserve"> articles</w:t>
      </w:r>
    </w:p>
    <w:p w:rsidR="00BC72E6" w:rsidRPr="004D106D" w:rsidRDefault="00BC72E6" w:rsidP="004D106D">
      <w:pPr>
        <w:pStyle w:val="IEEEnormalparagraph"/>
        <w:rPr>
          <w:sz w:val="24"/>
          <w:szCs w:val="24"/>
        </w:rPr>
      </w:pPr>
      <w:r w:rsidRPr="00BB79BD">
        <w:rPr>
          <w:b/>
          <w:sz w:val="24"/>
          <w:szCs w:val="24"/>
        </w:rPr>
        <w:t>Virtual Reality</w:t>
      </w:r>
      <w:r w:rsidRPr="004D106D">
        <w:rPr>
          <w:sz w:val="24"/>
          <w:szCs w:val="24"/>
        </w:rPr>
        <w:t xml:space="preserve">: </w:t>
      </w:r>
      <w:r w:rsidR="00BB79BD">
        <w:rPr>
          <w:sz w:val="24"/>
          <w:szCs w:val="24"/>
          <w:lang w:val="tr-TR"/>
        </w:rPr>
        <w:t>6404</w:t>
      </w:r>
      <w:r w:rsidRPr="004D106D">
        <w:rPr>
          <w:sz w:val="24"/>
          <w:szCs w:val="24"/>
        </w:rPr>
        <w:t xml:space="preserve"> articles</w:t>
      </w:r>
    </w:p>
    <w:p w:rsidR="00BC72E6" w:rsidRPr="004D106D" w:rsidRDefault="00BC72E6" w:rsidP="004D106D">
      <w:pPr>
        <w:pStyle w:val="IEEEnormalparagraph"/>
        <w:rPr>
          <w:sz w:val="24"/>
          <w:szCs w:val="24"/>
        </w:rPr>
      </w:pPr>
      <w:r w:rsidRPr="00BB79BD">
        <w:rPr>
          <w:b/>
          <w:sz w:val="24"/>
          <w:szCs w:val="24"/>
        </w:rPr>
        <w:t>Large Language Models (LLM):</w:t>
      </w:r>
      <w:r w:rsidRPr="004D106D">
        <w:rPr>
          <w:sz w:val="24"/>
          <w:szCs w:val="24"/>
        </w:rPr>
        <w:t xml:space="preserve"> </w:t>
      </w:r>
      <w:r w:rsidR="00BB79BD">
        <w:rPr>
          <w:sz w:val="24"/>
          <w:szCs w:val="24"/>
          <w:lang w:val="tr-TR"/>
        </w:rPr>
        <w:t>5714</w:t>
      </w:r>
      <w:r w:rsidRPr="004D106D">
        <w:rPr>
          <w:sz w:val="24"/>
          <w:szCs w:val="24"/>
        </w:rPr>
        <w:t xml:space="preserve"> articles</w:t>
      </w:r>
    </w:p>
    <w:p w:rsidR="00C43C21" w:rsidRPr="004D106D" w:rsidRDefault="00C43C21" w:rsidP="004D106D">
      <w:pPr>
        <w:pStyle w:val="IEEEnormalparagraph"/>
        <w:rPr>
          <w:sz w:val="24"/>
          <w:szCs w:val="24"/>
        </w:rPr>
      </w:pPr>
      <w:r w:rsidRPr="004D106D">
        <w:rPr>
          <w:noProof/>
          <w:sz w:val="24"/>
          <w:szCs w:val="24"/>
          <w:lang w:val="en-US" w:eastAsia="en-US"/>
        </w:rPr>
        <w:lastRenderedPageBreak/>
        <w:drawing>
          <wp:inline distT="0" distB="0" distL="0" distR="0" wp14:anchorId="2B0EDD4C" wp14:editId="744C66AD">
            <wp:extent cx="4301656" cy="1883428"/>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03642" cy="1884297"/>
                    </a:xfrm>
                    <a:prstGeom prst="rect">
                      <a:avLst/>
                    </a:prstGeom>
                  </pic:spPr>
                </pic:pic>
              </a:graphicData>
            </a:graphic>
          </wp:inline>
        </w:drawing>
      </w:r>
    </w:p>
    <w:p w:rsidR="00BB79BD" w:rsidRDefault="00BB79BD" w:rsidP="004D106D">
      <w:pPr>
        <w:pStyle w:val="IEEEnormalparagraph"/>
        <w:rPr>
          <w:sz w:val="24"/>
          <w:szCs w:val="24"/>
          <w:lang w:val="tr-TR"/>
        </w:rPr>
      </w:pPr>
    </w:p>
    <w:p w:rsidR="00BC72E6" w:rsidRPr="00BB79BD" w:rsidRDefault="00BC72E6" w:rsidP="00BB79BD">
      <w:pPr>
        <w:pStyle w:val="IEEEnormalparagraph"/>
        <w:numPr>
          <w:ilvl w:val="0"/>
          <w:numId w:val="11"/>
        </w:numPr>
        <w:rPr>
          <w:b/>
          <w:sz w:val="24"/>
          <w:szCs w:val="24"/>
        </w:rPr>
      </w:pPr>
      <w:r w:rsidRPr="00BB79BD">
        <w:rPr>
          <w:b/>
          <w:sz w:val="24"/>
          <w:szCs w:val="24"/>
        </w:rPr>
        <w:t>Data Collection Challenges</w:t>
      </w:r>
    </w:p>
    <w:p w:rsidR="00BC72E6" w:rsidRPr="004D106D" w:rsidRDefault="00BC72E6" w:rsidP="004D106D">
      <w:pPr>
        <w:pStyle w:val="IEEEnormalparagraph"/>
        <w:rPr>
          <w:sz w:val="24"/>
          <w:szCs w:val="24"/>
        </w:rPr>
      </w:pPr>
      <w:r w:rsidRPr="004D106D">
        <w:rPr>
          <w:sz w:val="24"/>
          <w:szCs w:val="24"/>
        </w:rPr>
        <w:t>Several issues arose during the data collection phase:</w:t>
      </w:r>
    </w:p>
    <w:p w:rsidR="00BC72E6" w:rsidRPr="004D106D" w:rsidRDefault="00BC72E6" w:rsidP="004D106D">
      <w:pPr>
        <w:pStyle w:val="IEEEnormalparagraph"/>
        <w:rPr>
          <w:sz w:val="24"/>
          <w:szCs w:val="24"/>
        </w:rPr>
      </w:pPr>
      <w:r w:rsidRPr="00BB79BD">
        <w:rPr>
          <w:b/>
          <w:sz w:val="24"/>
          <w:szCs w:val="24"/>
        </w:rPr>
        <w:t>Class Imbalance</w:t>
      </w:r>
      <w:r w:rsidRPr="004D106D">
        <w:rPr>
          <w:sz w:val="24"/>
          <w:szCs w:val="24"/>
        </w:rPr>
        <w:t>: Initially, the number of articles varied among categories. To address this, we applied downsampling to maintain 5000 articles per class.</w:t>
      </w:r>
    </w:p>
    <w:p w:rsidR="00BC72E6" w:rsidRPr="004D106D" w:rsidRDefault="00BC72E6" w:rsidP="004D106D">
      <w:pPr>
        <w:pStyle w:val="IEEEnormalparagraph"/>
        <w:rPr>
          <w:sz w:val="24"/>
          <w:szCs w:val="24"/>
        </w:rPr>
      </w:pPr>
      <w:r w:rsidRPr="00BB79BD">
        <w:rPr>
          <w:b/>
          <w:sz w:val="24"/>
          <w:szCs w:val="24"/>
        </w:rPr>
        <w:t>Duplicate Entries</w:t>
      </w:r>
      <w:r w:rsidRPr="004D106D">
        <w:rPr>
          <w:sz w:val="24"/>
          <w:szCs w:val="24"/>
        </w:rPr>
        <w:t>: Duplicate articles were detected and removed using text similarity checks and record uniqueness criteria.</w:t>
      </w:r>
    </w:p>
    <w:p w:rsidR="00BB79BD" w:rsidRPr="00BB79BD" w:rsidRDefault="00BB79BD" w:rsidP="00BB79BD">
      <w:pPr>
        <w:pStyle w:val="IEEEnormalparagraph"/>
        <w:rPr>
          <w:sz w:val="24"/>
          <w:szCs w:val="24"/>
        </w:rPr>
      </w:pPr>
      <w:r w:rsidRPr="00BB79BD">
        <w:rPr>
          <w:b/>
          <w:bCs/>
          <w:sz w:val="24"/>
          <w:szCs w:val="24"/>
        </w:rPr>
        <w:t>Limit on the Number of Documents per Request on arXiv</w:t>
      </w:r>
      <w:r w:rsidRPr="00BB79BD">
        <w:rPr>
          <w:sz w:val="24"/>
          <w:szCs w:val="24"/>
        </w:rPr>
        <w:t>: One of the main challenges encountered when retrieving documents from arXiv was the limitation on the number of documents that can be fetched per request. arXiv imposes a maximum limit on the results per query, which required me to implement a loop that performs multiple requests. This necessitated efficient query management to ensure that all the required data was retrieved while adhering to the API's constraints.</w:t>
      </w:r>
    </w:p>
    <w:p w:rsidR="00BB79BD" w:rsidRDefault="00BB79BD" w:rsidP="00BB79BD">
      <w:pPr>
        <w:pStyle w:val="IEEEnormalparagraph"/>
        <w:rPr>
          <w:sz w:val="24"/>
          <w:szCs w:val="24"/>
          <w:lang w:val="tr-TR"/>
        </w:rPr>
      </w:pPr>
      <w:r w:rsidRPr="00BB79BD">
        <w:rPr>
          <w:b/>
          <w:bCs/>
          <w:sz w:val="24"/>
          <w:szCs w:val="24"/>
        </w:rPr>
        <w:t>Lack of Publications in Certain Categories (e.g., LLM)</w:t>
      </w:r>
      <w:r w:rsidRPr="00BB79BD">
        <w:rPr>
          <w:sz w:val="24"/>
          <w:szCs w:val="24"/>
        </w:rPr>
        <w:t>: Another challenge was the scarcity of publications available in specific categories, such as "LLM" (Large Language Models). This limitation led to the need to increase the number of keywords in the queries to broaden the search and maximize results. Additionally, different combinations of keywords were tested to obtain a wider coverage and retrieve more relevant publications. Although this approach did not always guarantee a significant increase in the number of articles, it did help improve the results to some extent.</w:t>
      </w:r>
    </w:p>
    <w:p w:rsidR="00BB79BD" w:rsidRPr="00BB79BD" w:rsidRDefault="00BB79BD" w:rsidP="00BB79BD">
      <w:pPr>
        <w:pStyle w:val="IEEEnormalparagraph"/>
        <w:rPr>
          <w:sz w:val="24"/>
          <w:szCs w:val="24"/>
          <w:lang w:val="tr-TR"/>
        </w:rPr>
      </w:pPr>
    </w:p>
    <w:p w:rsidR="00BC72E6" w:rsidRPr="00BB79BD" w:rsidRDefault="00BC72E6" w:rsidP="004D106D">
      <w:pPr>
        <w:pStyle w:val="IEEEnormalparagraph"/>
        <w:rPr>
          <w:sz w:val="24"/>
          <w:szCs w:val="24"/>
          <w:lang w:val="en-US"/>
        </w:rPr>
      </w:pPr>
    </w:p>
    <w:p w:rsidR="00BC72E6" w:rsidRPr="00BB79BD" w:rsidRDefault="00BC72E6" w:rsidP="00BB79BD">
      <w:pPr>
        <w:pStyle w:val="IEEEnormalparagraph"/>
        <w:numPr>
          <w:ilvl w:val="0"/>
          <w:numId w:val="10"/>
        </w:numPr>
        <w:rPr>
          <w:b/>
          <w:sz w:val="24"/>
          <w:szCs w:val="24"/>
        </w:rPr>
      </w:pPr>
      <w:r w:rsidRPr="00BB79BD">
        <w:rPr>
          <w:b/>
          <w:sz w:val="24"/>
          <w:szCs w:val="24"/>
        </w:rPr>
        <w:t>Data Preprocessing</w:t>
      </w:r>
    </w:p>
    <w:p w:rsidR="00BC72E6" w:rsidRPr="00BB79BD" w:rsidRDefault="00BC72E6" w:rsidP="00BB79BD">
      <w:pPr>
        <w:pStyle w:val="IEEEnormalparagraph"/>
        <w:numPr>
          <w:ilvl w:val="0"/>
          <w:numId w:val="13"/>
        </w:numPr>
        <w:rPr>
          <w:b/>
          <w:sz w:val="24"/>
          <w:szCs w:val="24"/>
        </w:rPr>
      </w:pPr>
      <w:r w:rsidRPr="00BB79BD">
        <w:rPr>
          <w:b/>
          <w:sz w:val="24"/>
          <w:szCs w:val="24"/>
        </w:rPr>
        <w:t>Text Cleaning and Preprocessing Techniques</w:t>
      </w:r>
    </w:p>
    <w:p w:rsidR="00BC72E6" w:rsidRPr="004D106D" w:rsidRDefault="00BC72E6" w:rsidP="004D106D">
      <w:pPr>
        <w:pStyle w:val="IEEEnormalparagraph"/>
        <w:rPr>
          <w:sz w:val="24"/>
          <w:szCs w:val="24"/>
        </w:rPr>
      </w:pPr>
      <w:r w:rsidRPr="004D106D">
        <w:rPr>
          <w:sz w:val="24"/>
          <w:szCs w:val="24"/>
        </w:rPr>
        <w:lastRenderedPageBreak/>
        <w:t>The following preprocessing methods were applied sequentially:</w:t>
      </w:r>
    </w:p>
    <w:p w:rsidR="00BC72E6" w:rsidRPr="004D106D" w:rsidRDefault="00BC72E6" w:rsidP="004D106D">
      <w:pPr>
        <w:pStyle w:val="IEEEnormalparagraph"/>
        <w:rPr>
          <w:sz w:val="24"/>
          <w:szCs w:val="24"/>
        </w:rPr>
      </w:pPr>
      <w:r w:rsidRPr="00314203">
        <w:rPr>
          <w:b/>
          <w:sz w:val="24"/>
          <w:szCs w:val="24"/>
        </w:rPr>
        <w:t>Tokenization</w:t>
      </w:r>
      <w:r w:rsidRPr="004D106D">
        <w:rPr>
          <w:sz w:val="24"/>
          <w:szCs w:val="24"/>
        </w:rPr>
        <w:t>: Breaking down summaries into individual words.</w:t>
      </w:r>
    </w:p>
    <w:p w:rsidR="00BC72E6" w:rsidRPr="004D106D" w:rsidRDefault="00BC72E6" w:rsidP="004D106D">
      <w:pPr>
        <w:pStyle w:val="IEEEnormalparagraph"/>
        <w:rPr>
          <w:sz w:val="24"/>
          <w:szCs w:val="24"/>
        </w:rPr>
      </w:pPr>
      <w:r w:rsidRPr="00314203">
        <w:rPr>
          <w:b/>
          <w:sz w:val="24"/>
          <w:szCs w:val="24"/>
        </w:rPr>
        <w:t>Stopword Removal</w:t>
      </w:r>
      <w:r w:rsidRPr="004D106D">
        <w:rPr>
          <w:sz w:val="24"/>
          <w:szCs w:val="24"/>
        </w:rPr>
        <w:t>: Eliminating commonly used words that do not contribute significant meaning.</w:t>
      </w:r>
    </w:p>
    <w:p w:rsidR="00BC72E6" w:rsidRPr="004D106D" w:rsidRDefault="00BC72E6" w:rsidP="004D106D">
      <w:pPr>
        <w:pStyle w:val="IEEEnormalparagraph"/>
        <w:rPr>
          <w:sz w:val="24"/>
          <w:szCs w:val="24"/>
        </w:rPr>
      </w:pPr>
      <w:r w:rsidRPr="00314203">
        <w:rPr>
          <w:b/>
          <w:sz w:val="24"/>
          <w:szCs w:val="24"/>
        </w:rPr>
        <w:t>Lemmatization</w:t>
      </w:r>
      <w:r w:rsidRPr="004D106D">
        <w:rPr>
          <w:sz w:val="24"/>
          <w:szCs w:val="24"/>
        </w:rPr>
        <w:t>: Reducing words to their root form (e.g., "running" to "run").</w:t>
      </w:r>
    </w:p>
    <w:p w:rsidR="00BC72E6" w:rsidRPr="004D106D" w:rsidRDefault="00BC72E6" w:rsidP="004D106D">
      <w:pPr>
        <w:pStyle w:val="IEEEnormalparagraph"/>
        <w:rPr>
          <w:sz w:val="24"/>
          <w:szCs w:val="24"/>
        </w:rPr>
      </w:pPr>
      <w:r w:rsidRPr="00314203">
        <w:rPr>
          <w:b/>
          <w:sz w:val="24"/>
          <w:szCs w:val="24"/>
        </w:rPr>
        <w:t>Lowercasing</w:t>
      </w:r>
      <w:r w:rsidRPr="004D106D">
        <w:rPr>
          <w:sz w:val="24"/>
          <w:szCs w:val="24"/>
        </w:rPr>
        <w:t>: Converting all text to lowercase for consistency.</w:t>
      </w:r>
    </w:p>
    <w:p w:rsidR="00BC72E6" w:rsidRPr="004D106D" w:rsidRDefault="00BC72E6" w:rsidP="004D106D">
      <w:pPr>
        <w:pStyle w:val="IEEEnormalparagraph"/>
        <w:rPr>
          <w:sz w:val="24"/>
          <w:szCs w:val="24"/>
        </w:rPr>
      </w:pPr>
      <w:r w:rsidRPr="00314203">
        <w:rPr>
          <w:b/>
          <w:sz w:val="24"/>
          <w:szCs w:val="24"/>
        </w:rPr>
        <w:t>Non-Alphabetic Character Removal</w:t>
      </w:r>
      <w:r w:rsidRPr="004D106D">
        <w:rPr>
          <w:sz w:val="24"/>
          <w:szCs w:val="24"/>
        </w:rPr>
        <w:t>: Removing punctuation and numbers.</w:t>
      </w:r>
    </w:p>
    <w:p w:rsidR="00BC72E6" w:rsidRPr="004D106D" w:rsidRDefault="00BC72E6" w:rsidP="004D106D">
      <w:pPr>
        <w:pStyle w:val="IEEEnormalparagraph"/>
        <w:rPr>
          <w:sz w:val="24"/>
          <w:szCs w:val="24"/>
        </w:rPr>
      </w:pPr>
      <w:r w:rsidRPr="00314203">
        <w:rPr>
          <w:b/>
          <w:sz w:val="24"/>
          <w:szCs w:val="24"/>
        </w:rPr>
        <w:t>Duplicate Removal</w:t>
      </w:r>
      <w:r w:rsidRPr="004D106D">
        <w:rPr>
          <w:sz w:val="24"/>
          <w:szCs w:val="24"/>
        </w:rPr>
        <w:t>: Ensuring no redundant articles remained.</w:t>
      </w:r>
    </w:p>
    <w:p w:rsidR="00BC72E6" w:rsidRPr="004D106D" w:rsidRDefault="00BC72E6" w:rsidP="004D106D">
      <w:pPr>
        <w:pStyle w:val="IEEEnormalparagraph"/>
        <w:rPr>
          <w:sz w:val="24"/>
          <w:szCs w:val="24"/>
        </w:rPr>
      </w:pPr>
      <w:r w:rsidRPr="004D106D">
        <w:rPr>
          <w:sz w:val="24"/>
          <w:szCs w:val="24"/>
        </w:rPr>
        <w:t>Preprocess</w:t>
      </w:r>
      <w:r w:rsidR="00314203">
        <w:rPr>
          <w:sz w:val="24"/>
          <w:szCs w:val="24"/>
        </w:rPr>
        <w:t xml:space="preserve">ing was done using the </w:t>
      </w:r>
      <w:r w:rsidR="00314203" w:rsidRPr="00314203">
        <w:rPr>
          <w:b/>
          <w:sz w:val="24"/>
          <w:szCs w:val="24"/>
        </w:rPr>
        <w:t>NLTK</w:t>
      </w:r>
      <w:r w:rsidRPr="004D106D">
        <w:rPr>
          <w:sz w:val="24"/>
          <w:szCs w:val="24"/>
        </w:rPr>
        <w:t>.</w:t>
      </w:r>
    </w:p>
    <w:p w:rsidR="00314203" w:rsidRDefault="00314203" w:rsidP="00314203">
      <w:pPr>
        <w:pStyle w:val="IEEEnormalparagraph"/>
        <w:ind w:firstLine="0"/>
        <w:rPr>
          <w:sz w:val="24"/>
          <w:szCs w:val="24"/>
          <w:lang w:val="tr-TR"/>
        </w:rPr>
      </w:pPr>
    </w:p>
    <w:p w:rsidR="00BC72E6" w:rsidRPr="00314203" w:rsidRDefault="00BC72E6" w:rsidP="00314203">
      <w:pPr>
        <w:pStyle w:val="IEEEnormalparagraph"/>
        <w:numPr>
          <w:ilvl w:val="0"/>
          <w:numId w:val="13"/>
        </w:numPr>
        <w:rPr>
          <w:b/>
          <w:sz w:val="24"/>
          <w:szCs w:val="24"/>
        </w:rPr>
      </w:pPr>
      <w:r w:rsidRPr="00314203">
        <w:rPr>
          <w:b/>
          <w:sz w:val="24"/>
          <w:szCs w:val="24"/>
        </w:rPr>
        <w:t>Data Statistics After Preprocessing</w:t>
      </w:r>
    </w:p>
    <w:p w:rsidR="00BC72E6" w:rsidRPr="004D106D" w:rsidRDefault="00BC72E6" w:rsidP="004D106D">
      <w:pPr>
        <w:pStyle w:val="IEEEnormalparagraph"/>
        <w:rPr>
          <w:sz w:val="24"/>
          <w:szCs w:val="24"/>
        </w:rPr>
      </w:pPr>
      <w:r w:rsidRPr="004D106D">
        <w:rPr>
          <w:sz w:val="24"/>
          <w:szCs w:val="24"/>
        </w:rPr>
        <w:t>After preprocessing:</w:t>
      </w:r>
    </w:p>
    <w:p w:rsidR="00BC72E6" w:rsidRPr="00314203" w:rsidRDefault="00BC72E6" w:rsidP="00314203">
      <w:pPr>
        <w:pStyle w:val="IEEEnormalparagraph"/>
        <w:numPr>
          <w:ilvl w:val="0"/>
          <w:numId w:val="14"/>
        </w:numPr>
        <w:rPr>
          <w:b/>
          <w:sz w:val="24"/>
          <w:szCs w:val="24"/>
        </w:rPr>
      </w:pPr>
      <w:r w:rsidRPr="00314203">
        <w:rPr>
          <w:b/>
          <w:sz w:val="24"/>
          <w:szCs w:val="24"/>
        </w:rPr>
        <w:t>No duplicate records remained.</w:t>
      </w:r>
    </w:p>
    <w:p w:rsidR="00BC72E6" w:rsidRPr="004D106D" w:rsidRDefault="00BC72E6" w:rsidP="00314203">
      <w:pPr>
        <w:pStyle w:val="IEEEnormalparagraph"/>
        <w:numPr>
          <w:ilvl w:val="0"/>
          <w:numId w:val="14"/>
        </w:numPr>
        <w:rPr>
          <w:sz w:val="24"/>
          <w:szCs w:val="24"/>
        </w:rPr>
      </w:pPr>
      <w:r w:rsidRPr="004D106D">
        <w:rPr>
          <w:sz w:val="24"/>
          <w:szCs w:val="24"/>
        </w:rPr>
        <w:t>Each class contained exactly 5000 articles, resulting in a total of 25,000 processed entries.</w:t>
      </w:r>
    </w:p>
    <w:p w:rsidR="00BC72E6" w:rsidRPr="004D106D" w:rsidRDefault="00BC72E6" w:rsidP="004D106D">
      <w:pPr>
        <w:pStyle w:val="IEEEnormalparagraph"/>
        <w:rPr>
          <w:sz w:val="24"/>
          <w:szCs w:val="24"/>
        </w:rPr>
      </w:pPr>
    </w:p>
    <w:p w:rsidR="00BC72E6" w:rsidRPr="00314203" w:rsidRDefault="00BC72E6" w:rsidP="00314203">
      <w:pPr>
        <w:pStyle w:val="IEEEnormalparagraph"/>
        <w:numPr>
          <w:ilvl w:val="0"/>
          <w:numId w:val="10"/>
        </w:numPr>
        <w:rPr>
          <w:b/>
          <w:sz w:val="24"/>
          <w:szCs w:val="24"/>
        </w:rPr>
      </w:pPr>
      <w:r w:rsidRPr="00314203">
        <w:rPr>
          <w:b/>
          <w:sz w:val="24"/>
          <w:szCs w:val="24"/>
        </w:rPr>
        <w:t>Data Visualization</w:t>
      </w:r>
    </w:p>
    <w:p w:rsidR="00BC72E6" w:rsidRPr="004D106D" w:rsidRDefault="00BC72E6" w:rsidP="004D106D">
      <w:pPr>
        <w:pStyle w:val="IEEEnormalparagraph"/>
        <w:rPr>
          <w:sz w:val="24"/>
          <w:szCs w:val="24"/>
        </w:rPr>
      </w:pPr>
      <w:r w:rsidRPr="004D106D">
        <w:rPr>
          <w:sz w:val="24"/>
          <w:szCs w:val="24"/>
        </w:rPr>
        <w:t>To better understand the dataset characteristics before and after preprocessing, several visualizations were produced.</w:t>
      </w:r>
    </w:p>
    <w:p w:rsidR="00EC3EBA" w:rsidRPr="00EC3EBA" w:rsidRDefault="00EC3EBA" w:rsidP="00EC3EBA">
      <w:pPr>
        <w:pStyle w:val="IEEEnormalparagraph"/>
        <w:ind w:firstLine="0"/>
        <w:rPr>
          <w:rFonts w:eastAsia="Times New Roman"/>
          <w:b/>
          <w:bCs/>
          <w:sz w:val="24"/>
          <w:szCs w:val="24"/>
        </w:rPr>
      </w:pPr>
      <w:r w:rsidRPr="00EC3EBA">
        <w:rPr>
          <w:rFonts w:eastAsia="Times New Roman"/>
          <w:b/>
          <w:bCs/>
          <w:sz w:val="24"/>
          <w:szCs w:val="24"/>
        </w:rPr>
        <w:t>Class Distribution (Bar Plot):</w:t>
      </w:r>
    </w:p>
    <w:p w:rsidR="00EC3EBA" w:rsidRPr="00EC3EBA" w:rsidRDefault="00EC3EBA" w:rsidP="00EC3EBA">
      <w:pPr>
        <w:pStyle w:val="IEEEnormalparagraph"/>
        <w:rPr>
          <w:rFonts w:eastAsia="Times New Roman"/>
          <w:sz w:val="24"/>
          <w:szCs w:val="24"/>
        </w:rPr>
      </w:pPr>
      <w:r w:rsidRPr="00EC3EBA">
        <w:rPr>
          <w:rFonts w:eastAsia="Times New Roman"/>
          <w:sz w:val="24"/>
          <w:szCs w:val="24"/>
        </w:rPr>
        <w:t>This plot shows the distribution of article categories (labels) in the dataset. It provides insight into how balanced or imbalanced the classes are. The x-axis represents the different categories, and the y-axis shows the count of articles in each category.</w:t>
      </w:r>
    </w:p>
    <w:p w:rsidR="00EC3EBA" w:rsidRPr="00EC3EBA" w:rsidRDefault="00EC3EBA" w:rsidP="00EC3EBA">
      <w:pPr>
        <w:pStyle w:val="IEEEnormalparagraph"/>
        <w:ind w:firstLine="0"/>
        <w:rPr>
          <w:rFonts w:eastAsia="Times New Roman"/>
          <w:b/>
          <w:bCs/>
          <w:sz w:val="24"/>
          <w:szCs w:val="24"/>
        </w:rPr>
      </w:pPr>
      <w:r w:rsidRPr="00EC3EBA">
        <w:rPr>
          <w:rFonts w:eastAsia="Times New Roman"/>
          <w:b/>
          <w:bCs/>
          <w:sz w:val="24"/>
          <w:szCs w:val="24"/>
        </w:rPr>
        <w:t xml:space="preserve"> Class Proportions (Pie Chart):</w:t>
      </w:r>
    </w:p>
    <w:p w:rsidR="00EC3EBA" w:rsidRPr="00EC3EBA" w:rsidRDefault="00EC3EBA" w:rsidP="00EC3EBA">
      <w:pPr>
        <w:pStyle w:val="IEEEnormalparagraph"/>
        <w:rPr>
          <w:rFonts w:eastAsia="Times New Roman"/>
          <w:sz w:val="24"/>
          <w:szCs w:val="24"/>
        </w:rPr>
      </w:pPr>
      <w:r w:rsidRPr="00EC3EBA">
        <w:rPr>
          <w:rFonts w:eastAsia="Times New Roman"/>
          <w:sz w:val="24"/>
          <w:szCs w:val="24"/>
        </w:rPr>
        <w:t>This pie chart visualizes the proportions of each article category in the dataset, giving a clearer picture of the relative frequency of each category. It helps to understand the distribution of the dataset in terms of category proportions.</w:t>
      </w:r>
    </w:p>
    <w:p w:rsidR="00EC3EBA" w:rsidRPr="00EC3EBA" w:rsidRDefault="00EC3EBA" w:rsidP="00EC3EBA">
      <w:pPr>
        <w:pStyle w:val="IEEEnormalparagraph"/>
        <w:ind w:firstLine="0"/>
        <w:rPr>
          <w:rFonts w:eastAsia="Times New Roman"/>
          <w:b/>
          <w:bCs/>
          <w:sz w:val="24"/>
          <w:szCs w:val="24"/>
        </w:rPr>
      </w:pPr>
      <w:r w:rsidRPr="00EC3EBA">
        <w:rPr>
          <w:rFonts w:eastAsia="Times New Roman"/>
          <w:b/>
          <w:bCs/>
          <w:sz w:val="24"/>
          <w:szCs w:val="24"/>
        </w:rPr>
        <w:t>Correlation Matrix (Text Features):</w:t>
      </w:r>
    </w:p>
    <w:p w:rsidR="00EC3EBA" w:rsidRPr="003449D8" w:rsidRDefault="00EC3EBA" w:rsidP="003449D8">
      <w:pPr>
        <w:pStyle w:val="IEEEnormalparagraph"/>
        <w:rPr>
          <w:rFonts w:eastAsia="Times New Roman"/>
          <w:sz w:val="24"/>
          <w:szCs w:val="24"/>
          <w:lang w:val="tr-TR"/>
        </w:rPr>
      </w:pPr>
      <w:r w:rsidRPr="00EC3EBA">
        <w:rPr>
          <w:rFonts w:eastAsia="Times New Roman"/>
          <w:sz w:val="24"/>
          <w:szCs w:val="24"/>
        </w:rPr>
        <w:t xml:space="preserve">The heatmap of the correlation matrix illustrates the relationships between different numeric features derived from the text, such as word count and </w:t>
      </w:r>
      <w:r w:rsidRPr="00EC3EBA">
        <w:rPr>
          <w:rFonts w:eastAsia="Times New Roman"/>
          <w:sz w:val="24"/>
          <w:szCs w:val="24"/>
        </w:rPr>
        <w:lastRenderedPageBreak/>
        <w:t>average word length of the article summary and title. This helps to identify if there are any notable correlations between these text-based features, which could be useful for feature engineering in model building.</w:t>
      </w:r>
    </w:p>
    <w:p w:rsidR="00BC72E6" w:rsidRPr="00EC3EBA" w:rsidRDefault="00BC72E6" w:rsidP="00EC3EBA">
      <w:pPr>
        <w:pStyle w:val="IEEEnormalparagraph"/>
        <w:ind w:firstLine="0"/>
        <w:rPr>
          <w:b/>
          <w:sz w:val="24"/>
          <w:szCs w:val="24"/>
        </w:rPr>
      </w:pPr>
      <w:r w:rsidRPr="00EC3EBA">
        <w:rPr>
          <w:b/>
          <w:sz w:val="24"/>
          <w:szCs w:val="24"/>
        </w:rPr>
        <w:t>Word Frequency</w:t>
      </w:r>
    </w:p>
    <w:p w:rsidR="00BC72E6" w:rsidRPr="004D106D" w:rsidRDefault="00BC72E6" w:rsidP="004D106D">
      <w:pPr>
        <w:pStyle w:val="IEEEnormalparagraph"/>
        <w:rPr>
          <w:sz w:val="24"/>
          <w:szCs w:val="24"/>
        </w:rPr>
      </w:pPr>
      <w:r w:rsidRPr="004D106D">
        <w:rPr>
          <w:sz w:val="24"/>
          <w:szCs w:val="24"/>
        </w:rPr>
        <w:t xml:space="preserve">Wordclouds were created to visualize the most common words. Commonly frequent terms included </w:t>
      </w:r>
      <w:r w:rsidRPr="007509BC">
        <w:rPr>
          <w:i/>
          <w:sz w:val="24"/>
          <w:szCs w:val="24"/>
        </w:rPr>
        <w:t>"network", "mode</w:t>
      </w:r>
      <w:r w:rsidR="007509BC">
        <w:rPr>
          <w:i/>
          <w:sz w:val="24"/>
          <w:szCs w:val="24"/>
        </w:rPr>
        <w:t>l", "data",</w:t>
      </w:r>
      <w:r w:rsidR="007509BC">
        <w:rPr>
          <w:i/>
          <w:sz w:val="24"/>
          <w:szCs w:val="24"/>
          <w:lang w:val="tr-TR"/>
        </w:rPr>
        <w:t xml:space="preserve"> </w:t>
      </w:r>
      <w:r w:rsidRPr="007509BC">
        <w:rPr>
          <w:i/>
          <w:sz w:val="24"/>
          <w:szCs w:val="24"/>
        </w:rPr>
        <w:t>"</w:t>
      </w:r>
      <w:r w:rsidR="003B3F33" w:rsidRPr="007509BC">
        <w:rPr>
          <w:i/>
          <w:sz w:val="24"/>
          <w:szCs w:val="24"/>
          <w:lang w:val="tr-TR"/>
        </w:rPr>
        <w:t>neural</w:t>
      </w:r>
      <w:r w:rsidRPr="007509BC">
        <w:rPr>
          <w:i/>
          <w:sz w:val="24"/>
          <w:szCs w:val="24"/>
        </w:rPr>
        <w:t>"</w:t>
      </w:r>
      <w:r w:rsidR="003B3F33" w:rsidRPr="007509BC">
        <w:rPr>
          <w:i/>
          <w:sz w:val="24"/>
          <w:szCs w:val="24"/>
          <w:lang w:val="tr-TR"/>
        </w:rPr>
        <w:t>, “using”, “based”, “system”</w:t>
      </w:r>
      <w:r w:rsidRPr="007509BC">
        <w:rPr>
          <w:i/>
          <w:sz w:val="24"/>
          <w:szCs w:val="24"/>
        </w:rPr>
        <w:t>.</w:t>
      </w:r>
    </w:p>
    <w:p w:rsidR="00BC72E6" w:rsidRPr="00EC3EBA" w:rsidRDefault="00BC72E6" w:rsidP="00EC3EBA">
      <w:pPr>
        <w:pStyle w:val="IEEEnormalparagraph"/>
        <w:ind w:firstLine="0"/>
        <w:rPr>
          <w:sz w:val="24"/>
          <w:szCs w:val="24"/>
          <w:lang w:val="tr-TR"/>
        </w:rPr>
      </w:pPr>
    </w:p>
    <w:p w:rsidR="00BC72E6" w:rsidRPr="00EC3EBA" w:rsidRDefault="00BC72E6" w:rsidP="00EC3EBA">
      <w:pPr>
        <w:pStyle w:val="IEEEnormalparagraph"/>
        <w:ind w:firstLine="0"/>
        <w:rPr>
          <w:b/>
          <w:sz w:val="24"/>
          <w:szCs w:val="24"/>
        </w:rPr>
      </w:pPr>
      <w:r w:rsidRPr="00EC3EBA">
        <w:rPr>
          <w:b/>
          <w:sz w:val="24"/>
          <w:szCs w:val="24"/>
        </w:rPr>
        <w:t>Example Visuals (Provided in Shared Drive)</w:t>
      </w:r>
    </w:p>
    <w:p w:rsidR="00BC72E6" w:rsidRPr="004D106D" w:rsidRDefault="00BC72E6" w:rsidP="004D106D">
      <w:pPr>
        <w:pStyle w:val="IEEEnormalparagraph"/>
        <w:rPr>
          <w:sz w:val="24"/>
          <w:szCs w:val="24"/>
        </w:rPr>
      </w:pPr>
    </w:p>
    <w:p w:rsidR="00BC72E6" w:rsidRPr="003449D8" w:rsidRDefault="00BC72E6" w:rsidP="003449D8">
      <w:pPr>
        <w:pStyle w:val="IEEEnormalparagraph"/>
        <w:numPr>
          <w:ilvl w:val="0"/>
          <w:numId w:val="10"/>
        </w:numPr>
        <w:rPr>
          <w:b/>
          <w:sz w:val="24"/>
          <w:szCs w:val="24"/>
        </w:rPr>
      </w:pPr>
      <w:r w:rsidRPr="003449D8">
        <w:rPr>
          <w:b/>
          <w:sz w:val="24"/>
          <w:szCs w:val="24"/>
        </w:rPr>
        <w:t>Dataset, Report, and Code Links</w:t>
      </w:r>
    </w:p>
    <w:p w:rsidR="00BC72E6" w:rsidRPr="004D106D" w:rsidRDefault="00BC72E6" w:rsidP="004D106D">
      <w:pPr>
        <w:pStyle w:val="IEEEnormalparagraph"/>
        <w:rPr>
          <w:sz w:val="24"/>
          <w:szCs w:val="24"/>
        </w:rPr>
      </w:pPr>
      <w:r w:rsidRPr="004D106D">
        <w:rPr>
          <w:sz w:val="24"/>
          <w:szCs w:val="24"/>
        </w:rPr>
        <w:t xml:space="preserve">All relevant materials have been uploaded to Google Drive and shared with </w:t>
      </w:r>
      <w:hyperlink r:id="rId10" w:history="1">
        <w:r w:rsidRPr="004D106D">
          <w:rPr>
            <w:color w:val="0000FF"/>
            <w:sz w:val="24"/>
            <w:szCs w:val="24"/>
            <w:u w:val="single"/>
          </w:rPr>
          <w:t>urhanh@gmail.com</w:t>
        </w:r>
      </w:hyperlink>
      <w:r w:rsidRPr="004D106D">
        <w:rPr>
          <w:sz w:val="24"/>
          <w:szCs w:val="24"/>
        </w:rPr>
        <w:t>. The access links are provided below:</w:t>
      </w:r>
    </w:p>
    <w:p w:rsidR="00BC72E6" w:rsidRDefault="00BA4C77" w:rsidP="004D106D">
      <w:pPr>
        <w:pStyle w:val="IEEEnormalparagraph"/>
        <w:rPr>
          <w:sz w:val="24"/>
          <w:szCs w:val="24"/>
          <w:lang w:val="tr-TR"/>
        </w:rPr>
      </w:pPr>
      <w:hyperlink r:id="rId11" w:history="1">
        <w:r w:rsidR="003449D8" w:rsidRPr="00167B76">
          <w:rPr>
            <w:rStyle w:val="Hyperlink"/>
            <w:sz w:val="24"/>
            <w:szCs w:val="24"/>
          </w:rPr>
          <w:t>https://drive.google.com/drive/u/0/folders/1OqGiTY1ovuZrdBtFKZ9oRBIulh2Bmyf4</w:t>
        </w:r>
      </w:hyperlink>
    </w:p>
    <w:p w:rsidR="003449D8" w:rsidRPr="003449D8" w:rsidRDefault="003449D8" w:rsidP="004D106D">
      <w:pPr>
        <w:pStyle w:val="IEEEnormalparagraph"/>
        <w:rPr>
          <w:sz w:val="24"/>
          <w:szCs w:val="24"/>
          <w:lang w:val="tr-TR"/>
        </w:rPr>
      </w:pPr>
    </w:p>
    <w:p w:rsidR="00BC72E6" w:rsidRPr="004D106D" w:rsidRDefault="00BC72E6" w:rsidP="004D106D">
      <w:pPr>
        <w:pStyle w:val="IEEEnormalparagraph"/>
        <w:rPr>
          <w:sz w:val="24"/>
          <w:szCs w:val="24"/>
        </w:rPr>
      </w:pPr>
    </w:p>
    <w:p w:rsidR="00BC72E6" w:rsidRPr="003449D8" w:rsidRDefault="00BC72E6" w:rsidP="003449D8">
      <w:pPr>
        <w:pStyle w:val="IEEEnormalparagraph"/>
        <w:numPr>
          <w:ilvl w:val="0"/>
          <w:numId w:val="10"/>
        </w:numPr>
        <w:rPr>
          <w:b/>
          <w:sz w:val="24"/>
          <w:szCs w:val="24"/>
        </w:rPr>
      </w:pPr>
      <w:r w:rsidRPr="003449D8">
        <w:rPr>
          <w:b/>
          <w:sz w:val="24"/>
          <w:szCs w:val="24"/>
        </w:rPr>
        <w:t>Conclusion</w:t>
      </w:r>
    </w:p>
    <w:p w:rsidR="00BC72E6" w:rsidRPr="004D106D" w:rsidRDefault="00BC72E6" w:rsidP="004D106D">
      <w:pPr>
        <w:pStyle w:val="IEEEnormalparagraph"/>
        <w:rPr>
          <w:sz w:val="24"/>
          <w:szCs w:val="24"/>
        </w:rPr>
      </w:pPr>
      <w:r w:rsidRPr="004D106D">
        <w:rPr>
          <w:sz w:val="24"/>
          <w:szCs w:val="24"/>
        </w:rPr>
        <w:t>A diverse and balanced dataset consisting of technical articles across five major categories was collected, cleaned, and preprocessed successfully. Several challenges such as class imbalance and duplicates were handled carefully. Text preprocessing techniques improved the data quality significantly. Visualizations provided insights into class distribution and word usage trends. The resulting clean dataset was ready for model training and evaluation. Future work will focus on model optimization, hyperparameter tuning, and testing the model on completely unseen articles to further improve classification performance.</w:t>
      </w:r>
    </w:p>
    <w:p w:rsidR="00BC72E6" w:rsidRPr="004D106D" w:rsidRDefault="00BC72E6" w:rsidP="004D106D">
      <w:pPr>
        <w:pStyle w:val="IEEEnormalparagraph"/>
        <w:rPr>
          <w:sz w:val="24"/>
          <w:szCs w:val="24"/>
        </w:rPr>
      </w:pPr>
    </w:p>
    <w:p w:rsidR="00BC72E6" w:rsidRPr="00282DBC" w:rsidRDefault="00BC72E6" w:rsidP="00282DBC">
      <w:pPr>
        <w:pStyle w:val="IEEEnormalparagraph"/>
        <w:rPr>
          <w:b/>
          <w:sz w:val="24"/>
          <w:szCs w:val="24"/>
        </w:rPr>
      </w:pPr>
      <w:r w:rsidRPr="00282DBC">
        <w:rPr>
          <w:b/>
          <w:sz w:val="24"/>
          <w:szCs w:val="24"/>
        </w:rPr>
        <w:t>References</w:t>
      </w:r>
    </w:p>
    <w:p w:rsidR="00BC72E6" w:rsidRPr="004D106D" w:rsidRDefault="00BC72E6" w:rsidP="00282DBC">
      <w:pPr>
        <w:pStyle w:val="IEEEnormalparagraph"/>
        <w:numPr>
          <w:ilvl w:val="0"/>
          <w:numId w:val="22"/>
        </w:numPr>
        <w:rPr>
          <w:sz w:val="24"/>
          <w:szCs w:val="24"/>
        </w:rPr>
      </w:pPr>
      <w:r w:rsidRPr="004D106D">
        <w:rPr>
          <w:sz w:val="24"/>
          <w:szCs w:val="24"/>
        </w:rPr>
        <w:t xml:space="preserve">Ahluwalia and S. Wani, "Leveraging Large Language Models for Web Scraping," </w:t>
      </w:r>
      <w:r w:rsidRPr="004D106D">
        <w:rPr>
          <w:i/>
          <w:iCs/>
          <w:sz w:val="24"/>
          <w:szCs w:val="24"/>
        </w:rPr>
        <w:t>arXiv preprint arXiv:2402.12345</w:t>
      </w:r>
      <w:r w:rsidRPr="004D106D">
        <w:rPr>
          <w:sz w:val="24"/>
          <w:szCs w:val="24"/>
        </w:rPr>
        <w:t>, 2024.</w:t>
      </w:r>
    </w:p>
    <w:p w:rsidR="00E63203" w:rsidRPr="004D106D" w:rsidRDefault="00BA4C77" w:rsidP="004D106D">
      <w:pPr>
        <w:pStyle w:val="IEEEnormalparagraph"/>
      </w:pPr>
    </w:p>
    <w:sectPr w:rsidR="00E63203" w:rsidRPr="004D106D" w:rsidSect="004D106D">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C77" w:rsidRDefault="00BA4C77" w:rsidP="004D106D">
      <w:pPr>
        <w:spacing w:after="0" w:line="240" w:lineRule="auto"/>
      </w:pPr>
      <w:r>
        <w:separator/>
      </w:r>
    </w:p>
  </w:endnote>
  <w:endnote w:type="continuationSeparator" w:id="0">
    <w:p w:rsidR="00BA4C77" w:rsidRDefault="00BA4C77" w:rsidP="004D1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C77" w:rsidRDefault="00BA4C77" w:rsidP="004D106D">
      <w:pPr>
        <w:spacing w:after="0" w:line="240" w:lineRule="auto"/>
      </w:pPr>
      <w:r>
        <w:separator/>
      </w:r>
    </w:p>
  </w:footnote>
  <w:footnote w:type="continuationSeparator" w:id="0">
    <w:p w:rsidR="00BA4C77" w:rsidRDefault="00BA4C77" w:rsidP="004D10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0728"/>
    <w:multiLevelType w:val="hybridMultilevel"/>
    <w:tmpl w:val="89C823DC"/>
    <w:lvl w:ilvl="0" w:tplc="F656C6D6">
      <w:start w:val="13"/>
      <w:numFmt w:val="decimal"/>
      <w:lvlText w:val="[%1]"/>
      <w:lvlJc w:val="left"/>
      <w:pPr>
        <w:ind w:left="1071" w:hanging="360"/>
      </w:pPr>
      <w:rPr>
        <w:rFonts w:hint="default"/>
        <w:b/>
      </w:rPr>
    </w:lvl>
    <w:lvl w:ilvl="1" w:tplc="04090019" w:tentative="1">
      <w:start w:val="1"/>
      <w:numFmt w:val="lowerLetter"/>
      <w:lvlText w:val="%2."/>
      <w:lvlJc w:val="left"/>
      <w:pPr>
        <w:ind w:left="1791" w:hanging="360"/>
      </w:pPr>
    </w:lvl>
    <w:lvl w:ilvl="2" w:tplc="0409001B" w:tentative="1">
      <w:start w:val="1"/>
      <w:numFmt w:val="lowerRoman"/>
      <w:lvlText w:val="%3."/>
      <w:lvlJc w:val="right"/>
      <w:pPr>
        <w:ind w:left="2511" w:hanging="180"/>
      </w:pPr>
    </w:lvl>
    <w:lvl w:ilvl="3" w:tplc="0409000F" w:tentative="1">
      <w:start w:val="1"/>
      <w:numFmt w:val="decimal"/>
      <w:lvlText w:val="%4."/>
      <w:lvlJc w:val="left"/>
      <w:pPr>
        <w:ind w:left="3231" w:hanging="360"/>
      </w:pPr>
    </w:lvl>
    <w:lvl w:ilvl="4" w:tplc="04090019" w:tentative="1">
      <w:start w:val="1"/>
      <w:numFmt w:val="lowerLetter"/>
      <w:lvlText w:val="%5."/>
      <w:lvlJc w:val="left"/>
      <w:pPr>
        <w:ind w:left="3951" w:hanging="360"/>
      </w:pPr>
    </w:lvl>
    <w:lvl w:ilvl="5" w:tplc="0409001B" w:tentative="1">
      <w:start w:val="1"/>
      <w:numFmt w:val="lowerRoman"/>
      <w:lvlText w:val="%6."/>
      <w:lvlJc w:val="right"/>
      <w:pPr>
        <w:ind w:left="4671" w:hanging="180"/>
      </w:pPr>
    </w:lvl>
    <w:lvl w:ilvl="6" w:tplc="0409000F" w:tentative="1">
      <w:start w:val="1"/>
      <w:numFmt w:val="decimal"/>
      <w:lvlText w:val="%7."/>
      <w:lvlJc w:val="left"/>
      <w:pPr>
        <w:ind w:left="5391" w:hanging="360"/>
      </w:pPr>
    </w:lvl>
    <w:lvl w:ilvl="7" w:tplc="04090019" w:tentative="1">
      <w:start w:val="1"/>
      <w:numFmt w:val="lowerLetter"/>
      <w:lvlText w:val="%8."/>
      <w:lvlJc w:val="left"/>
      <w:pPr>
        <w:ind w:left="6111" w:hanging="360"/>
      </w:pPr>
    </w:lvl>
    <w:lvl w:ilvl="8" w:tplc="0409001B" w:tentative="1">
      <w:start w:val="1"/>
      <w:numFmt w:val="lowerRoman"/>
      <w:lvlText w:val="%9."/>
      <w:lvlJc w:val="right"/>
      <w:pPr>
        <w:ind w:left="6831" w:hanging="180"/>
      </w:pPr>
    </w:lvl>
  </w:abstractNum>
  <w:abstractNum w:abstractNumId="1">
    <w:nsid w:val="03CB43A2"/>
    <w:multiLevelType w:val="multilevel"/>
    <w:tmpl w:val="CC28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C0921"/>
    <w:multiLevelType w:val="hybridMultilevel"/>
    <w:tmpl w:val="B680BB1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nsid w:val="19533D4F"/>
    <w:multiLevelType w:val="multilevel"/>
    <w:tmpl w:val="792A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42E88"/>
    <w:multiLevelType w:val="multilevel"/>
    <w:tmpl w:val="B2EE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AD677F"/>
    <w:multiLevelType w:val="multilevel"/>
    <w:tmpl w:val="A0880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A82C13"/>
    <w:multiLevelType w:val="multilevel"/>
    <w:tmpl w:val="031C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A07B05"/>
    <w:multiLevelType w:val="hybridMultilevel"/>
    <w:tmpl w:val="30AE014C"/>
    <w:lvl w:ilvl="0" w:tplc="04090015">
      <w:start w:val="1"/>
      <w:numFmt w:val="upp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309D37BD"/>
    <w:multiLevelType w:val="multilevel"/>
    <w:tmpl w:val="06E8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6436A0"/>
    <w:multiLevelType w:val="multilevel"/>
    <w:tmpl w:val="C02C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570B54"/>
    <w:multiLevelType w:val="multilevel"/>
    <w:tmpl w:val="81C62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B87B7D"/>
    <w:multiLevelType w:val="hybridMultilevel"/>
    <w:tmpl w:val="1CE2678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nsid w:val="59420C55"/>
    <w:multiLevelType w:val="multilevel"/>
    <w:tmpl w:val="B4DC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6862F1"/>
    <w:multiLevelType w:val="hybridMultilevel"/>
    <w:tmpl w:val="E384C1C2"/>
    <w:lvl w:ilvl="0" w:tplc="3DA4053A">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4">
    <w:nsid w:val="5CAF6E41"/>
    <w:multiLevelType w:val="hybridMultilevel"/>
    <w:tmpl w:val="6890E278"/>
    <w:lvl w:ilvl="0" w:tplc="C1B25662">
      <w:start w:val="1"/>
      <w:numFmt w:val="upperLetter"/>
      <w:lvlText w:val="%1."/>
      <w:lvlJc w:val="left"/>
      <w:pPr>
        <w:ind w:left="978" w:hanging="63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15">
    <w:nsid w:val="61CA451E"/>
    <w:multiLevelType w:val="hybridMultilevel"/>
    <w:tmpl w:val="55C852C4"/>
    <w:lvl w:ilvl="0" w:tplc="04090015">
      <w:start w:val="1"/>
      <w:numFmt w:val="upp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nsid w:val="638F250F"/>
    <w:multiLevelType w:val="multilevel"/>
    <w:tmpl w:val="C192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F122A8"/>
    <w:multiLevelType w:val="multilevel"/>
    <w:tmpl w:val="7AFE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BF6481"/>
    <w:multiLevelType w:val="hybridMultilevel"/>
    <w:tmpl w:val="D2E8A4E0"/>
    <w:lvl w:ilvl="0" w:tplc="58AE62C6">
      <w:start w:val="1"/>
      <w:numFmt w:val="decimal"/>
      <w:lvlText w:val="[%1]"/>
      <w:lvlJc w:val="left"/>
      <w:pPr>
        <w:ind w:left="360" w:hanging="360"/>
      </w:pPr>
      <w:rPr>
        <w:rFonts w:hint="default"/>
        <w:b/>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19">
    <w:nsid w:val="6F70596B"/>
    <w:multiLevelType w:val="hybridMultilevel"/>
    <w:tmpl w:val="30AE014C"/>
    <w:lvl w:ilvl="0" w:tplc="04090015">
      <w:start w:val="1"/>
      <w:numFmt w:val="upp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nsid w:val="7DB4456C"/>
    <w:multiLevelType w:val="multilevel"/>
    <w:tmpl w:val="170A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850CE4"/>
    <w:multiLevelType w:val="multilevel"/>
    <w:tmpl w:val="93FE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12"/>
  </w:num>
  <w:num w:numId="5">
    <w:abstractNumId w:val="20"/>
  </w:num>
  <w:num w:numId="6">
    <w:abstractNumId w:val="16"/>
  </w:num>
  <w:num w:numId="7">
    <w:abstractNumId w:val="6"/>
  </w:num>
  <w:num w:numId="8">
    <w:abstractNumId w:val="8"/>
  </w:num>
  <w:num w:numId="9">
    <w:abstractNumId w:val="21"/>
  </w:num>
  <w:num w:numId="10">
    <w:abstractNumId w:val="11"/>
  </w:num>
  <w:num w:numId="11">
    <w:abstractNumId w:val="15"/>
  </w:num>
  <w:num w:numId="12">
    <w:abstractNumId w:val="10"/>
  </w:num>
  <w:num w:numId="13">
    <w:abstractNumId w:val="19"/>
  </w:num>
  <w:num w:numId="14">
    <w:abstractNumId w:val="13"/>
  </w:num>
  <w:num w:numId="15">
    <w:abstractNumId w:val="3"/>
  </w:num>
  <w:num w:numId="16">
    <w:abstractNumId w:val="9"/>
  </w:num>
  <w:num w:numId="17">
    <w:abstractNumId w:val="17"/>
  </w:num>
  <w:num w:numId="18">
    <w:abstractNumId w:val="7"/>
  </w:num>
  <w:num w:numId="19">
    <w:abstractNumId w:val="2"/>
  </w:num>
  <w:num w:numId="20">
    <w:abstractNumId w:val="0"/>
  </w:num>
  <w:num w:numId="21">
    <w:abstractNumId w:val="1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67"/>
    <w:rsid w:val="00061129"/>
    <w:rsid w:val="00282DBC"/>
    <w:rsid w:val="00314203"/>
    <w:rsid w:val="003231C8"/>
    <w:rsid w:val="003449D8"/>
    <w:rsid w:val="00373EC9"/>
    <w:rsid w:val="003B3F33"/>
    <w:rsid w:val="00400C74"/>
    <w:rsid w:val="004D106D"/>
    <w:rsid w:val="004D6370"/>
    <w:rsid w:val="00627841"/>
    <w:rsid w:val="00674767"/>
    <w:rsid w:val="007509BC"/>
    <w:rsid w:val="007F3317"/>
    <w:rsid w:val="00BA4C77"/>
    <w:rsid w:val="00BA727A"/>
    <w:rsid w:val="00BB79BD"/>
    <w:rsid w:val="00BC72E6"/>
    <w:rsid w:val="00C43C21"/>
    <w:rsid w:val="00EC3EBA"/>
    <w:rsid w:val="00F23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72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72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72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normalparagraph">
    <w:name w:val="IEEE normal paragraph"/>
    <w:basedOn w:val="Normal"/>
    <w:link w:val="IEEEnormalparagraphChar"/>
    <w:qFormat/>
    <w:rsid w:val="00627841"/>
    <w:pPr>
      <w:tabs>
        <w:tab w:val="left" w:pos="288"/>
      </w:tabs>
      <w:spacing w:after="120" w:line="228" w:lineRule="auto"/>
      <w:ind w:firstLine="288"/>
      <w:jc w:val="both"/>
    </w:pPr>
    <w:rPr>
      <w:rFonts w:ascii="Times New Roman" w:eastAsia="SimSun" w:hAnsi="Times New Roman" w:cs="Times New Roman"/>
      <w:spacing w:val="-1"/>
      <w:sz w:val="20"/>
      <w:szCs w:val="20"/>
      <w:lang w:val="zh-CN" w:eastAsia="zh-CN"/>
    </w:rPr>
  </w:style>
  <w:style w:type="character" w:customStyle="1" w:styleId="IEEEnormalparagraphChar">
    <w:name w:val="IEEE normal paragraph Char"/>
    <w:basedOn w:val="DefaultParagraphFont"/>
    <w:link w:val="IEEEnormalparagraph"/>
    <w:rsid w:val="00627841"/>
    <w:rPr>
      <w:rFonts w:ascii="Times New Roman" w:eastAsia="SimSun" w:hAnsi="Times New Roman" w:cs="Times New Roman"/>
      <w:spacing w:val="-1"/>
      <w:sz w:val="20"/>
      <w:szCs w:val="20"/>
      <w:lang w:val="zh-CN" w:eastAsia="zh-CN"/>
    </w:rPr>
  </w:style>
  <w:style w:type="paragraph" w:customStyle="1" w:styleId="ieee-abstract">
    <w:name w:val="ieee-abstract"/>
    <w:basedOn w:val="Normal"/>
    <w:link w:val="ieee-abstractChar"/>
    <w:qFormat/>
    <w:rsid w:val="00627841"/>
    <w:pPr>
      <w:spacing w:before="100" w:beforeAutospacing="1" w:after="100" w:afterAutospacing="1"/>
    </w:pPr>
    <w:rPr>
      <w:i/>
    </w:rPr>
  </w:style>
  <w:style w:type="character" w:customStyle="1" w:styleId="ieee-abstractChar">
    <w:name w:val="ieee-abstract Char"/>
    <w:basedOn w:val="DefaultParagraphFont"/>
    <w:link w:val="ieee-abstract"/>
    <w:rsid w:val="00627841"/>
    <w:rPr>
      <w:i/>
    </w:rPr>
  </w:style>
  <w:style w:type="paragraph" w:customStyle="1" w:styleId="introduction">
    <w:name w:val="introduction"/>
    <w:basedOn w:val="BodyText"/>
    <w:link w:val="introductionChar"/>
    <w:qFormat/>
    <w:rsid w:val="00627841"/>
    <w:pPr>
      <w:tabs>
        <w:tab w:val="left" w:pos="288"/>
      </w:tabs>
      <w:spacing w:line="228" w:lineRule="auto"/>
      <w:ind w:firstLine="288"/>
      <w:jc w:val="both"/>
    </w:pPr>
    <w:rPr>
      <w:rFonts w:ascii="Times New Roman" w:eastAsia="SimSun" w:hAnsi="Times New Roman" w:cs="Times New Roman"/>
      <w:spacing w:val="-1"/>
      <w:sz w:val="20"/>
      <w:szCs w:val="20"/>
      <w:lang w:val="zh-CN" w:eastAsia="zh-CN"/>
    </w:rPr>
  </w:style>
  <w:style w:type="character" w:customStyle="1" w:styleId="introductionChar">
    <w:name w:val="introduction Char"/>
    <w:basedOn w:val="BodyTextChar"/>
    <w:link w:val="introduction"/>
    <w:rsid w:val="00627841"/>
    <w:rPr>
      <w:rFonts w:ascii="Times New Roman" w:eastAsia="SimSun" w:hAnsi="Times New Roman" w:cs="Times New Roman"/>
      <w:spacing w:val="-1"/>
      <w:sz w:val="20"/>
      <w:szCs w:val="20"/>
      <w:lang w:val="zh-CN" w:eastAsia="zh-CN"/>
    </w:rPr>
  </w:style>
  <w:style w:type="paragraph" w:styleId="BodyText">
    <w:name w:val="Body Text"/>
    <w:basedOn w:val="Normal"/>
    <w:link w:val="BodyTextChar"/>
    <w:uiPriority w:val="99"/>
    <w:semiHidden/>
    <w:unhideWhenUsed/>
    <w:rsid w:val="00627841"/>
    <w:pPr>
      <w:spacing w:after="120"/>
    </w:pPr>
  </w:style>
  <w:style w:type="character" w:customStyle="1" w:styleId="BodyTextChar">
    <w:name w:val="Body Text Char"/>
    <w:basedOn w:val="DefaultParagraphFont"/>
    <w:link w:val="BodyText"/>
    <w:uiPriority w:val="99"/>
    <w:semiHidden/>
    <w:rsid w:val="00627841"/>
  </w:style>
  <w:style w:type="paragraph" w:customStyle="1" w:styleId="codestyledev">
    <w:name w:val="code style dev"/>
    <w:basedOn w:val="Normal"/>
    <w:link w:val="codestyledevChar"/>
    <w:qFormat/>
    <w:rsid w:val="00627841"/>
    <w:pPr>
      <w:shd w:val="clear" w:color="auto" w:fill="1F1F1F"/>
      <w:spacing w:after="0" w:line="285" w:lineRule="atLeast"/>
    </w:pPr>
    <w:rPr>
      <w:rFonts w:ascii="Consolas" w:eastAsia="Times New Roman" w:hAnsi="Consolas" w:cs="Times New Roman"/>
      <w:color w:val="569CD6"/>
      <w:sz w:val="21"/>
      <w:szCs w:val="21"/>
    </w:rPr>
  </w:style>
  <w:style w:type="character" w:customStyle="1" w:styleId="codestyledevChar">
    <w:name w:val="code style dev Char"/>
    <w:basedOn w:val="DefaultParagraphFont"/>
    <w:link w:val="codestyledev"/>
    <w:rsid w:val="00627841"/>
    <w:rPr>
      <w:rFonts w:ascii="Consolas" w:eastAsia="Times New Roman" w:hAnsi="Consolas" w:cs="Times New Roman"/>
      <w:color w:val="569CD6"/>
      <w:sz w:val="21"/>
      <w:szCs w:val="21"/>
      <w:shd w:val="clear" w:color="auto" w:fill="1F1F1F"/>
    </w:rPr>
  </w:style>
  <w:style w:type="character" w:customStyle="1" w:styleId="Heading1Char">
    <w:name w:val="Heading 1 Char"/>
    <w:basedOn w:val="DefaultParagraphFont"/>
    <w:link w:val="Heading1"/>
    <w:uiPriority w:val="9"/>
    <w:rsid w:val="00BC72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72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72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72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72E6"/>
    <w:rPr>
      <w:b/>
      <w:bCs/>
    </w:rPr>
  </w:style>
  <w:style w:type="character" w:styleId="Hyperlink">
    <w:name w:val="Hyperlink"/>
    <w:basedOn w:val="DefaultParagraphFont"/>
    <w:uiPriority w:val="99"/>
    <w:unhideWhenUsed/>
    <w:rsid w:val="00BC72E6"/>
    <w:rPr>
      <w:color w:val="0000FF"/>
      <w:u w:val="single"/>
    </w:rPr>
  </w:style>
  <w:style w:type="character" w:styleId="Emphasis">
    <w:name w:val="Emphasis"/>
    <w:basedOn w:val="DefaultParagraphFont"/>
    <w:uiPriority w:val="20"/>
    <w:qFormat/>
    <w:rsid w:val="00BC72E6"/>
    <w:rPr>
      <w:i/>
      <w:iCs/>
    </w:rPr>
  </w:style>
  <w:style w:type="character" w:styleId="HTMLCode">
    <w:name w:val="HTML Code"/>
    <w:basedOn w:val="DefaultParagraphFont"/>
    <w:uiPriority w:val="99"/>
    <w:semiHidden/>
    <w:unhideWhenUsed/>
    <w:rsid w:val="00BC72E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43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C21"/>
    <w:rPr>
      <w:rFonts w:ascii="Tahoma" w:hAnsi="Tahoma" w:cs="Tahoma"/>
      <w:sz w:val="16"/>
      <w:szCs w:val="16"/>
    </w:rPr>
  </w:style>
  <w:style w:type="paragraph" w:styleId="Header">
    <w:name w:val="header"/>
    <w:basedOn w:val="Normal"/>
    <w:link w:val="HeaderChar"/>
    <w:uiPriority w:val="99"/>
    <w:unhideWhenUsed/>
    <w:rsid w:val="004D106D"/>
    <w:pPr>
      <w:tabs>
        <w:tab w:val="center" w:pos="4703"/>
        <w:tab w:val="right" w:pos="9406"/>
      </w:tabs>
      <w:spacing w:after="0" w:line="240" w:lineRule="auto"/>
    </w:pPr>
  </w:style>
  <w:style w:type="character" w:customStyle="1" w:styleId="HeaderChar">
    <w:name w:val="Header Char"/>
    <w:basedOn w:val="DefaultParagraphFont"/>
    <w:link w:val="Header"/>
    <w:uiPriority w:val="99"/>
    <w:rsid w:val="004D106D"/>
  </w:style>
  <w:style w:type="paragraph" w:styleId="Footer">
    <w:name w:val="footer"/>
    <w:basedOn w:val="Normal"/>
    <w:link w:val="FooterChar"/>
    <w:uiPriority w:val="99"/>
    <w:unhideWhenUsed/>
    <w:rsid w:val="004D106D"/>
    <w:pPr>
      <w:tabs>
        <w:tab w:val="center" w:pos="4703"/>
        <w:tab w:val="right" w:pos="9406"/>
      </w:tabs>
      <w:spacing w:after="0" w:line="240" w:lineRule="auto"/>
    </w:pPr>
  </w:style>
  <w:style w:type="character" w:customStyle="1" w:styleId="FooterChar">
    <w:name w:val="Footer Char"/>
    <w:basedOn w:val="DefaultParagraphFont"/>
    <w:link w:val="Footer"/>
    <w:uiPriority w:val="99"/>
    <w:rsid w:val="004D106D"/>
  </w:style>
  <w:style w:type="paragraph" w:styleId="NoSpacing">
    <w:name w:val="No Spacing"/>
    <w:uiPriority w:val="1"/>
    <w:qFormat/>
    <w:rsid w:val="004D106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C72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72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72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normalparagraph">
    <w:name w:val="IEEE normal paragraph"/>
    <w:basedOn w:val="Normal"/>
    <w:link w:val="IEEEnormalparagraphChar"/>
    <w:qFormat/>
    <w:rsid w:val="00627841"/>
    <w:pPr>
      <w:tabs>
        <w:tab w:val="left" w:pos="288"/>
      </w:tabs>
      <w:spacing w:after="120" w:line="228" w:lineRule="auto"/>
      <w:ind w:firstLine="288"/>
      <w:jc w:val="both"/>
    </w:pPr>
    <w:rPr>
      <w:rFonts w:ascii="Times New Roman" w:eastAsia="SimSun" w:hAnsi="Times New Roman" w:cs="Times New Roman"/>
      <w:spacing w:val="-1"/>
      <w:sz w:val="20"/>
      <w:szCs w:val="20"/>
      <w:lang w:val="zh-CN" w:eastAsia="zh-CN"/>
    </w:rPr>
  </w:style>
  <w:style w:type="character" w:customStyle="1" w:styleId="IEEEnormalparagraphChar">
    <w:name w:val="IEEE normal paragraph Char"/>
    <w:basedOn w:val="DefaultParagraphFont"/>
    <w:link w:val="IEEEnormalparagraph"/>
    <w:rsid w:val="00627841"/>
    <w:rPr>
      <w:rFonts w:ascii="Times New Roman" w:eastAsia="SimSun" w:hAnsi="Times New Roman" w:cs="Times New Roman"/>
      <w:spacing w:val="-1"/>
      <w:sz w:val="20"/>
      <w:szCs w:val="20"/>
      <w:lang w:val="zh-CN" w:eastAsia="zh-CN"/>
    </w:rPr>
  </w:style>
  <w:style w:type="paragraph" w:customStyle="1" w:styleId="ieee-abstract">
    <w:name w:val="ieee-abstract"/>
    <w:basedOn w:val="Normal"/>
    <w:link w:val="ieee-abstractChar"/>
    <w:qFormat/>
    <w:rsid w:val="00627841"/>
    <w:pPr>
      <w:spacing w:before="100" w:beforeAutospacing="1" w:after="100" w:afterAutospacing="1"/>
    </w:pPr>
    <w:rPr>
      <w:i/>
    </w:rPr>
  </w:style>
  <w:style w:type="character" w:customStyle="1" w:styleId="ieee-abstractChar">
    <w:name w:val="ieee-abstract Char"/>
    <w:basedOn w:val="DefaultParagraphFont"/>
    <w:link w:val="ieee-abstract"/>
    <w:rsid w:val="00627841"/>
    <w:rPr>
      <w:i/>
    </w:rPr>
  </w:style>
  <w:style w:type="paragraph" w:customStyle="1" w:styleId="introduction">
    <w:name w:val="introduction"/>
    <w:basedOn w:val="BodyText"/>
    <w:link w:val="introductionChar"/>
    <w:qFormat/>
    <w:rsid w:val="00627841"/>
    <w:pPr>
      <w:tabs>
        <w:tab w:val="left" w:pos="288"/>
      </w:tabs>
      <w:spacing w:line="228" w:lineRule="auto"/>
      <w:ind w:firstLine="288"/>
      <w:jc w:val="both"/>
    </w:pPr>
    <w:rPr>
      <w:rFonts w:ascii="Times New Roman" w:eastAsia="SimSun" w:hAnsi="Times New Roman" w:cs="Times New Roman"/>
      <w:spacing w:val="-1"/>
      <w:sz w:val="20"/>
      <w:szCs w:val="20"/>
      <w:lang w:val="zh-CN" w:eastAsia="zh-CN"/>
    </w:rPr>
  </w:style>
  <w:style w:type="character" w:customStyle="1" w:styleId="introductionChar">
    <w:name w:val="introduction Char"/>
    <w:basedOn w:val="BodyTextChar"/>
    <w:link w:val="introduction"/>
    <w:rsid w:val="00627841"/>
    <w:rPr>
      <w:rFonts w:ascii="Times New Roman" w:eastAsia="SimSun" w:hAnsi="Times New Roman" w:cs="Times New Roman"/>
      <w:spacing w:val="-1"/>
      <w:sz w:val="20"/>
      <w:szCs w:val="20"/>
      <w:lang w:val="zh-CN" w:eastAsia="zh-CN"/>
    </w:rPr>
  </w:style>
  <w:style w:type="paragraph" w:styleId="BodyText">
    <w:name w:val="Body Text"/>
    <w:basedOn w:val="Normal"/>
    <w:link w:val="BodyTextChar"/>
    <w:uiPriority w:val="99"/>
    <w:semiHidden/>
    <w:unhideWhenUsed/>
    <w:rsid w:val="00627841"/>
    <w:pPr>
      <w:spacing w:after="120"/>
    </w:pPr>
  </w:style>
  <w:style w:type="character" w:customStyle="1" w:styleId="BodyTextChar">
    <w:name w:val="Body Text Char"/>
    <w:basedOn w:val="DefaultParagraphFont"/>
    <w:link w:val="BodyText"/>
    <w:uiPriority w:val="99"/>
    <w:semiHidden/>
    <w:rsid w:val="00627841"/>
  </w:style>
  <w:style w:type="paragraph" w:customStyle="1" w:styleId="codestyledev">
    <w:name w:val="code style dev"/>
    <w:basedOn w:val="Normal"/>
    <w:link w:val="codestyledevChar"/>
    <w:qFormat/>
    <w:rsid w:val="00627841"/>
    <w:pPr>
      <w:shd w:val="clear" w:color="auto" w:fill="1F1F1F"/>
      <w:spacing w:after="0" w:line="285" w:lineRule="atLeast"/>
    </w:pPr>
    <w:rPr>
      <w:rFonts w:ascii="Consolas" w:eastAsia="Times New Roman" w:hAnsi="Consolas" w:cs="Times New Roman"/>
      <w:color w:val="569CD6"/>
      <w:sz w:val="21"/>
      <w:szCs w:val="21"/>
    </w:rPr>
  </w:style>
  <w:style w:type="character" w:customStyle="1" w:styleId="codestyledevChar">
    <w:name w:val="code style dev Char"/>
    <w:basedOn w:val="DefaultParagraphFont"/>
    <w:link w:val="codestyledev"/>
    <w:rsid w:val="00627841"/>
    <w:rPr>
      <w:rFonts w:ascii="Consolas" w:eastAsia="Times New Roman" w:hAnsi="Consolas" w:cs="Times New Roman"/>
      <w:color w:val="569CD6"/>
      <w:sz w:val="21"/>
      <w:szCs w:val="21"/>
      <w:shd w:val="clear" w:color="auto" w:fill="1F1F1F"/>
    </w:rPr>
  </w:style>
  <w:style w:type="character" w:customStyle="1" w:styleId="Heading1Char">
    <w:name w:val="Heading 1 Char"/>
    <w:basedOn w:val="DefaultParagraphFont"/>
    <w:link w:val="Heading1"/>
    <w:uiPriority w:val="9"/>
    <w:rsid w:val="00BC72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72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72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72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72E6"/>
    <w:rPr>
      <w:b/>
      <w:bCs/>
    </w:rPr>
  </w:style>
  <w:style w:type="character" w:styleId="Hyperlink">
    <w:name w:val="Hyperlink"/>
    <w:basedOn w:val="DefaultParagraphFont"/>
    <w:uiPriority w:val="99"/>
    <w:unhideWhenUsed/>
    <w:rsid w:val="00BC72E6"/>
    <w:rPr>
      <w:color w:val="0000FF"/>
      <w:u w:val="single"/>
    </w:rPr>
  </w:style>
  <w:style w:type="character" w:styleId="Emphasis">
    <w:name w:val="Emphasis"/>
    <w:basedOn w:val="DefaultParagraphFont"/>
    <w:uiPriority w:val="20"/>
    <w:qFormat/>
    <w:rsid w:val="00BC72E6"/>
    <w:rPr>
      <w:i/>
      <w:iCs/>
    </w:rPr>
  </w:style>
  <w:style w:type="character" w:styleId="HTMLCode">
    <w:name w:val="HTML Code"/>
    <w:basedOn w:val="DefaultParagraphFont"/>
    <w:uiPriority w:val="99"/>
    <w:semiHidden/>
    <w:unhideWhenUsed/>
    <w:rsid w:val="00BC72E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43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C21"/>
    <w:rPr>
      <w:rFonts w:ascii="Tahoma" w:hAnsi="Tahoma" w:cs="Tahoma"/>
      <w:sz w:val="16"/>
      <w:szCs w:val="16"/>
    </w:rPr>
  </w:style>
  <w:style w:type="paragraph" w:styleId="Header">
    <w:name w:val="header"/>
    <w:basedOn w:val="Normal"/>
    <w:link w:val="HeaderChar"/>
    <w:uiPriority w:val="99"/>
    <w:unhideWhenUsed/>
    <w:rsid w:val="004D106D"/>
    <w:pPr>
      <w:tabs>
        <w:tab w:val="center" w:pos="4703"/>
        <w:tab w:val="right" w:pos="9406"/>
      </w:tabs>
      <w:spacing w:after="0" w:line="240" w:lineRule="auto"/>
    </w:pPr>
  </w:style>
  <w:style w:type="character" w:customStyle="1" w:styleId="HeaderChar">
    <w:name w:val="Header Char"/>
    <w:basedOn w:val="DefaultParagraphFont"/>
    <w:link w:val="Header"/>
    <w:uiPriority w:val="99"/>
    <w:rsid w:val="004D106D"/>
  </w:style>
  <w:style w:type="paragraph" w:styleId="Footer">
    <w:name w:val="footer"/>
    <w:basedOn w:val="Normal"/>
    <w:link w:val="FooterChar"/>
    <w:uiPriority w:val="99"/>
    <w:unhideWhenUsed/>
    <w:rsid w:val="004D106D"/>
    <w:pPr>
      <w:tabs>
        <w:tab w:val="center" w:pos="4703"/>
        <w:tab w:val="right" w:pos="9406"/>
      </w:tabs>
      <w:spacing w:after="0" w:line="240" w:lineRule="auto"/>
    </w:pPr>
  </w:style>
  <w:style w:type="character" w:customStyle="1" w:styleId="FooterChar">
    <w:name w:val="Footer Char"/>
    <w:basedOn w:val="DefaultParagraphFont"/>
    <w:link w:val="Footer"/>
    <w:uiPriority w:val="99"/>
    <w:rsid w:val="004D106D"/>
  </w:style>
  <w:style w:type="paragraph" w:styleId="NoSpacing">
    <w:name w:val="No Spacing"/>
    <w:uiPriority w:val="1"/>
    <w:qFormat/>
    <w:rsid w:val="004D10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77546">
      <w:bodyDiv w:val="1"/>
      <w:marLeft w:val="0"/>
      <w:marRight w:val="0"/>
      <w:marTop w:val="0"/>
      <w:marBottom w:val="0"/>
      <w:divBdr>
        <w:top w:val="none" w:sz="0" w:space="0" w:color="auto"/>
        <w:left w:val="none" w:sz="0" w:space="0" w:color="auto"/>
        <w:bottom w:val="none" w:sz="0" w:space="0" w:color="auto"/>
        <w:right w:val="none" w:sz="0" w:space="0" w:color="auto"/>
      </w:divBdr>
    </w:div>
    <w:div w:id="1181702953">
      <w:bodyDiv w:val="1"/>
      <w:marLeft w:val="0"/>
      <w:marRight w:val="0"/>
      <w:marTop w:val="0"/>
      <w:marBottom w:val="0"/>
      <w:divBdr>
        <w:top w:val="none" w:sz="0" w:space="0" w:color="auto"/>
        <w:left w:val="none" w:sz="0" w:space="0" w:color="auto"/>
        <w:bottom w:val="none" w:sz="0" w:space="0" w:color="auto"/>
        <w:right w:val="none" w:sz="0" w:space="0" w:color="auto"/>
      </w:divBdr>
    </w:div>
    <w:div w:id="188660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cky877832@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rive.google.com/drive/u/0/folders/1OqGiTY1ovuZrdBtFKZ9oRBIulh2Bmyf4" TargetMode="External"/><Relationship Id="rId5" Type="http://schemas.openxmlformats.org/officeDocument/2006/relationships/webSettings" Target="webSettings.xml"/><Relationship Id="rId10" Type="http://schemas.openxmlformats.org/officeDocument/2006/relationships/hyperlink" Target="mailto:urhanh@gmail.com"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cp:revision>
  <cp:lastPrinted>2025-04-27T10:56:00Z</cp:lastPrinted>
  <dcterms:created xsi:type="dcterms:W3CDTF">2025-04-27T08:37:00Z</dcterms:created>
  <dcterms:modified xsi:type="dcterms:W3CDTF">2025-04-27T11:15:00Z</dcterms:modified>
</cp:coreProperties>
</file>