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5883" w14:textId="63BA3FA5" w:rsidR="003C4175" w:rsidRPr="00AF27D0" w:rsidRDefault="00AF27D0" w:rsidP="00066810">
      <w:pPr>
        <w:ind w:left="-283" w:right="-283"/>
        <w:jc w:val="both"/>
        <w:rPr>
          <w:b/>
          <w:bCs/>
          <w:color w:val="FF0000"/>
          <w:sz w:val="32"/>
          <w:szCs w:val="32"/>
        </w:rPr>
      </w:pPr>
      <w:r w:rsidRPr="00AF27D0">
        <w:rPr>
          <w:b/>
          <w:bCs/>
          <w:color w:val="FF0000"/>
          <w:sz w:val="32"/>
          <w:szCs w:val="32"/>
        </w:rPr>
        <w:t>MEMORIA DE EJERCICICIOS OPCIONALES DEL CURSO DE CUDA</w:t>
      </w:r>
    </w:p>
    <w:p w14:paraId="20D33CCF" w14:textId="1D77C618" w:rsidR="00AF27D0" w:rsidRDefault="00AF27D0" w:rsidP="00066810">
      <w:pPr>
        <w:ind w:left="-283" w:right="-283"/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PRODUCTO DE MATRICES</w:t>
      </w:r>
    </w:p>
    <w:p w14:paraId="16CDCA88" w14:textId="77777777" w:rsidR="00EA662D" w:rsidRDefault="00EA662D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calcular el producto de dos matrices cuadradas de tamaño N, se necesita realizar un programa que mediante dos bucles de N iteraciones, se calcule cada elemento de la matriz resultado.</w:t>
      </w:r>
    </w:p>
    <w:p w14:paraId="29F2AEA0" w14:textId="34DBB28E" w:rsidR="00AF27D0" w:rsidRDefault="00EA662D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analizar dicha mejora, vamos a utilizar el </w:t>
      </w:r>
      <w:proofErr w:type="spellStart"/>
      <w:r>
        <w:rPr>
          <w:color w:val="000000" w:themeColor="text1"/>
          <w:sz w:val="24"/>
          <w:szCs w:val="24"/>
        </w:rPr>
        <w:t>profiler</w:t>
      </w:r>
      <w:proofErr w:type="spellEnd"/>
      <w:r>
        <w:rPr>
          <w:color w:val="000000" w:themeColor="text1"/>
          <w:sz w:val="24"/>
          <w:szCs w:val="24"/>
        </w:rPr>
        <w:t xml:space="preserve"> de CUDA para ver el tiempo de ejecución que tendríamos si lo ejecutásemos por defecto y lo compararemos con el tiempo de ejecución del mismo código, pero aprovechando el paralelismo que nos ofrece la GPU.</w:t>
      </w:r>
    </w:p>
    <w:p w14:paraId="78B9638A" w14:textId="0130AB5F" w:rsidR="00EA662D" w:rsidRDefault="00965F9E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 w:rsidRPr="00404C1B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C1EBC" wp14:editId="3C4769BD">
            <wp:simplePos x="0" y="0"/>
            <wp:positionH relativeFrom="column">
              <wp:posOffset>-213360</wp:posOffset>
            </wp:positionH>
            <wp:positionV relativeFrom="paragraph">
              <wp:posOffset>377190</wp:posOffset>
            </wp:positionV>
            <wp:extent cx="5400040" cy="858520"/>
            <wp:effectExtent l="0" t="0" r="0" b="0"/>
            <wp:wrapSquare wrapText="bothSides"/>
            <wp:docPr id="1098749447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49447" name="Imagen 1" descr="Texto, Car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62D">
        <w:rPr>
          <w:color w:val="000000" w:themeColor="text1"/>
          <w:sz w:val="24"/>
          <w:szCs w:val="24"/>
        </w:rPr>
        <w:t>En primer lugar, si ejecutamos el código sin paralelizar obtenemos el siguiente resultado:</w:t>
      </w:r>
    </w:p>
    <w:p w14:paraId="50AA288D" w14:textId="77777777" w:rsidR="002532B7" w:rsidRDefault="002532B7" w:rsidP="00066810">
      <w:pPr>
        <w:ind w:right="-283"/>
        <w:jc w:val="both"/>
        <w:rPr>
          <w:color w:val="000000" w:themeColor="text1"/>
          <w:sz w:val="24"/>
          <w:szCs w:val="24"/>
        </w:rPr>
      </w:pPr>
    </w:p>
    <w:p w14:paraId="763C8F50" w14:textId="0C52D73E" w:rsidR="00965F9E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otro lado, para paralelizar el código, vamos a aprovechar cada hilo para calcular una celda de la matriz resultante, por lo que hay que calcular a qué celda corresponde cada identificador del hilo. El número de fila y de columna se calcula de la siguiente manera:</w:t>
      </w:r>
    </w:p>
    <w:p w14:paraId="4C74DE12" w14:textId="62C947A3" w:rsidR="00B32C4A" w:rsidRPr="00B32C4A" w:rsidRDefault="00B32C4A" w:rsidP="00066810">
      <w:pPr>
        <w:ind w:left="-283" w:right="-283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row=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threadID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7109081F" w14:textId="61181DA5" w:rsidR="00B32C4A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column=threadID % N</m:t>
          </m:r>
        </m:oMath>
      </m:oMathPara>
    </w:p>
    <w:p w14:paraId="5C1F3448" w14:textId="6DDCB80A" w:rsidR="00AF27D0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número de bloques que utilizamos sería el número total de hilos que necesitamos, es decir, N x N, divido entre el número de hilos que vamos a utilizar por bloque, es decir, 256 hilos en este caso. Así, obtendríamos el siguiente resultado:</w:t>
      </w:r>
    </w:p>
    <w:p w14:paraId="3236EA24" w14:textId="1FAE3FEF" w:rsidR="002532B7" w:rsidRDefault="002532B7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 w:rsidRPr="002532B7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B6EE44" wp14:editId="51A6C63D">
            <wp:simplePos x="0" y="0"/>
            <wp:positionH relativeFrom="column">
              <wp:posOffset>-175260</wp:posOffset>
            </wp:positionH>
            <wp:positionV relativeFrom="paragraph">
              <wp:posOffset>1270</wp:posOffset>
            </wp:positionV>
            <wp:extent cx="5400040" cy="916940"/>
            <wp:effectExtent l="0" t="0" r="0" b="0"/>
            <wp:wrapSquare wrapText="bothSides"/>
            <wp:docPr id="718034738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4738" name="Imagen 1" descr="Diagram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Podemos ver que pasamos de 5,656 ms a 0,437 ms, es decir, se obtiene un factor de mejora de 12.94, lo que viene a ser un 1294 % menos. </w:t>
      </w:r>
    </w:p>
    <w:p w14:paraId="79BFC092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09C9780E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150DAB72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177C670B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326885F3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0C713492" w14:textId="7EDAA582" w:rsidR="00B32C4A" w:rsidRDefault="00036AB5" w:rsidP="00066810">
      <w:pPr>
        <w:ind w:left="-283"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 xml:space="preserve">OPTIMIZACIÓN Y ACELEACIÓN DE </w:t>
      </w:r>
      <w:r w:rsidR="00066810">
        <w:rPr>
          <w:b/>
          <w:bCs/>
          <w:color w:val="0070C0"/>
          <w:sz w:val="28"/>
          <w:szCs w:val="28"/>
        </w:rPr>
        <w:t>SAXPY</w:t>
      </w:r>
    </w:p>
    <w:p w14:paraId="752FC9AE" w14:textId="37873E2F" w:rsidR="00036AB5" w:rsidRDefault="00036AB5" w:rsidP="00066810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este ejercicio, se nos da un código que contiene algunos errores y que está sin optimizar, aunque sí que está paralelizado, por lo que se propone arreglar dichos fallos y optimizar el código de tal forma que se ejecute el </w:t>
      </w:r>
      <w:proofErr w:type="spellStart"/>
      <w:r>
        <w:rPr>
          <w:color w:val="000000" w:themeColor="text1"/>
          <w:sz w:val="24"/>
          <w:szCs w:val="24"/>
        </w:rPr>
        <w:t>kernel</w:t>
      </w:r>
      <w:proofErr w:type="spellEnd"/>
      <w:r>
        <w:rPr>
          <w:color w:val="000000" w:themeColor="text1"/>
          <w:sz w:val="24"/>
          <w:szCs w:val="24"/>
        </w:rPr>
        <w:t xml:space="preserve"> en menos de 200 </w:t>
      </w:r>
      <w:proofErr w:type="spellStart"/>
      <w:r>
        <w:rPr>
          <w:color w:val="000000" w:themeColor="text1"/>
          <w:sz w:val="24"/>
          <w:szCs w:val="24"/>
        </w:rPr>
        <w:t>us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AD5520F" w14:textId="0DCBC7F4" w:rsidR="00036AB5" w:rsidRDefault="00036AB5" w:rsidP="00066810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primer lugar</w:t>
      </w:r>
      <w:r w:rsidR="003365E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hay que solucionar dos fallos que tiene el código, los cuales son</w:t>
      </w:r>
      <w:r w:rsidR="003365EB">
        <w:rPr>
          <w:color w:val="000000" w:themeColor="text1"/>
          <w:sz w:val="24"/>
          <w:szCs w:val="24"/>
        </w:rPr>
        <w:t>:</w:t>
      </w:r>
    </w:p>
    <w:p w14:paraId="78DA9068" w14:textId="01AC16A5" w:rsidR="00A92B05" w:rsidRDefault="003365EB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Error al calcular el número de hilo: En el código propuesto se calcula el índice </w:t>
      </w:r>
      <w:r w:rsidR="00A92B05">
        <w:rPr>
          <w:color w:val="000000" w:themeColor="text1"/>
          <w:sz w:val="24"/>
          <w:szCs w:val="24"/>
        </w:rPr>
        <w:t>multiplicando todas</w:t>
      </w:r>
      <w:r>
        <w:rPr>
          <w:color w:val="000000" w:themeColor="text1"/>
          <w:sz w:val="24"/>
          <w:szCs w:val="24"/>
        </w:rPr>
        <w:t xml:space="preserve"> las componentes x de </w:t>
      </w:r>
      <w:proofErr w:type="spellStart"/>
      <w:r>
        <w:rPr>
          <w:color w:val="000000" w:themeColor="text1"/>
          <w:sz w:val="24"/>
          <w:szCs w:val="24"/>
        </w:rPr>
        <w:t>blockIdx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blockDim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threadIdx</w:t>
      </w:r>
      <w:proofErr w:type="spellEnd"/>
      <w:r>
        <w:rPr>
          <w:color w:val="000000" w:themeColor="text1"/>
          <w:sz w:val="24"/>
          <w:szCs w:val="24"/>
        </w:rPr>
        <w:t xml:space="preserve"> mientras que lo correcto es multiplicar las componentes x de </w:t>
      </w:r>
      <w:proofErr w:type="spellStart"/>
      <w:r>
        <w:rPr>
          <w:color w:val="000000" w:themeColor="text1"/>
          <w:sz w:val="24"/>
          <w:szCs w:val="24"/>
        </w:rPr>
        <w:t>blockIdx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blockDim</w:t>
      </w:r>
      <w:proofErr w:type="spellEnd"/>
      <w:r>
        <w:rPr>
          <w:color w:val="000000" w:themeColor="text1"/>
          <w:sz w:val="24"/>
          <w:szCs w:val="24"/>
        </w:rPr>
        <w:t xml:space="preserve"> y sumar la componente </w:t>
      </w:r>
      <w:r w:rsidR="00A92B05">
        <w:rPr>
          <w:color w:val="000000" w:themeColor="text1"/>
          <w:sz w:val="24"/>
          <w:szCs w:val="24"/>
        </w:rPr>
        <w:t>x de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threadIdx</w:t>
      </w:r>
      <w:proofErr w:type="spellEnd"/>
      <w:r w:rsidR="00A92B05">
        <w:rPr>
          <w:color w:val="000000" w:themeColor="text1"/>
          <w:sz w:val="24"/>
          <w:szCs w:val="24"/>
        </w:rPr>
        <w:t>.</w:t>
      </w:r>
    </w:p>
    <w:p w14:paraId="493D3F39" w14:textId="19B7D00D" w:rsidR="003365EB" w:rsidRDefault="003365EB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A92B05">
        <w:rPr>
          <w:color w:val="000000" w:themeColor="text1"/>
          <w:sz w:val="24"/>
          <w:szCs w:val="24"/>
        </w:rPr>
        <w:t xml:space="preserve">Falta </w:t>
      </w:r>
      <w:proofErr w:type="spellStart"/>
      <w:proofErr w:type="gramStart"/>
      <w:r w:rsidR="00A92B05">
        <w:rPr>
          <w:color w:val="000000" w:themeColor="text1"/>
          <w:sz w:val="24"/>
          <w:szCs w:val="24"/>
        </w:rPr>
        <w:t>cudaDeviceSynchronize</w:t>
      </w:r>
      <w:proofErr w:type="spellEnd"/>
      <w:r w:rsidR="00A92B05">
        <w:rPr>
          <w:color w:val="000000" w:themeColor="text1"/>
          <w:sz w:val="24"/>
          <w:szCs w:val="24"/>
        </w:rPr>
        <w:t>(</w:t>
      </w:r>
      <w:proofErr w:type="gramEnd"/>
      <w:r w:rsidR="00A92B05">
        <w:rPr>
          <w:color w:val="000000" w:themeColor="text1"/>
          <w:sz w:val="24"/>
          <w:szCs w:val="24"/>
        </w:rPr>
        <w:t xml:space="preserve">), debido a que si la </w:t>
      </w:r>
      <w:proofErr w:type="spellStart"/>
      <w:r w:rsidR="00A92B05">
        <w:rPr>
          <w:color w:val="000000" w:themeColor="text1"/>
          <w:sz w:val="24"/>
          <w:szCs w:val="24"/>
        </w:rPr>
        <w:t>cpu</w:t>
      </w:r>
      <w:proofErr w:type="spellEnd"/>
      <w:r w:rsidR="00A92B05">
        <w:rPr>
          <w:color w:val="000000" w:themeColor="text1"/>
          <w:sz w:val="24"/>
          <w:szCs w:val="24"/>
        </w:rPr>
        <w:t xml:space="preserve"> no espera a la finalización de la ejecución del </w:t>
      </w:r>
      <w:proofErr w:type="spellStart"/>
      <w:r w:rsidR="00A92B05">
        <w:rPr>
          <w:color w:val="000000" w:themeColor="text1"/>
          <w:sz w:val="24"/>
          <w:szCs w:val="24"/>
        </w:rPr>
        <w:t>kernel</w:t>
      </w:r>
      <w:proofErr w:type="spellEnd"/>
      <w:r w:rsidR="00A92B05">
        <w:rPr>
          <w:color w:val="000000" w:themeColor="text1"/>
          <w:sz w:val="24"/>
          <w:szCs w:val="24"/>
        </w:rPr>
        <w:t xml:space="preserve"> entonces muestra los resultados incorrectos.</w:t>
      </w:r>
    </w:p>
    <w:p w14:paraId="19B9A73C" w14:textId="22BDA27B" w:rsidR="00A92B05" w:rsidRDefault="00A92B05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Los datos de las matrices son declarados como </w:t>
      </w:r>
      <w:proofErr w:type="spellStart"/>
      <w:r>
        <w:rPr>
          <w:color w:val="000000" w:themeColor="text1"/>
          <w:sz w:val="24"/>
          <w:szCs w:val="24"/>
        </w:rPr>
        <w:t>float</w:t>
      </w:r>
      <w:proofErr w:type="spellEnd"/>
      <w:r>
        <w:rPr>
          <w:color w:val="000000" w:themeColor="text1"/>
          <w:sz w:val="24"/>
          <w:szCs w:val="24"/>
        </w:rPr>
        <w:t xml:space="preserve"> en vez de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>, por lo que hay que cambiarlo también.</w:t>
      </w:r>
    </w:p>
    <w:p w14:paraId="32E5B903" w14:textId="088044B5" w:rsidR="00A92B05" w:rsidRDefault="00D44AA4" w:rsidP="00A92B05">
      <w:pPr>
        <w:ind w:left="-283" w:right="-283"/>
        <w:rPr>
          <w:color w:val="000000" w:themeColor="text1"/>
          <w:sz w:val="24"/>
          <w:szCs w:val="24"/>
        </w:rPr>
      </w:pPr>
      <w:r w:rsidRPr="00D44AA4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5B0E0D" wp14:editId="3BD876D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400040" cy="1867535"/>
            <wp:effectExtent l="0" t="0" r="0" b="0"/>
            <wp:wrapSquare wrapText="bothSides"/>
            <wp:docPr id="34921700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7003" name="Imagen 1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05">
        <w:rPr>
          <w:color w:val="000000" w:themeColor="text1"/>
          <w:sz w:val="24"/>
          <w:szCs w:val="24"/>
        </w:rPr>
        <w:t xml:space="preserve">Una vez solucionado esto, los resultados que obtendríamos con el </w:t>
      </w:r>
      <w:proofErr w:type="spellStart"/>
      <w:r w:rsidR="00A92B05">
        <w:rPr>
          <w:color w:val="000000" w:themeColor="text1"/>
          <w:sz w:val="24"/>
          <w:szCs w:val="24"/>
        </w:rPr>
        <w:t>profiler</w:t>
      </w:r>
      <w:proofErr w:type="spellEnd"/>
      <w:r w:rsidR="00A92B05">
        <w:rPr>
          <w:color w:val="000000" w:themeColor="text1"/>
          <w:sz w:val="24"/>
          <w:szCs w:val="24"/>
        </w:rPr>
        <w:t xml:space="preserve"> son los siguientes:</w:t>
      </w:r>
    </w:p>
    <w:p w14:paraId="2F84A769" w14:textId="716E1547" w:rsidR="002A0955" w:rsidRDefault="0014535F" w:rsidP="002A0955">
      <w:pPr>
        <w:ind w:left="-283" w:right="-283"/>
        <w:rPr>
          <w:color w:val="000000" w:themeColor="text1"/>
          <w:sz w:val="24"/>
          <w:szCs w:val="24"/>
        </w:rPr>
      </w:pPr>
      <w:r w:rsidRPr="0014535F">
        <w:rPr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B2871E" wp14:editId="41E28D0F">
            <wp:simplePos x="0" y="0"/>
            <wp:positionH relativeFrom="margin">
              <wp:align>right</wp:align>
            </wp:positionH>
            <wp:positionV relativeFrom="paragraph">
              <wp:posOffset>2760980</wp:posOffset>
            </wp:positionV>
            <wp:extent cx="5400040" cy="1878965"/>
            <wp:effectExtent l="0" t="0" r="0" b="6985"/>
            <wp:wrapSquare wrapText="bothSides"/>
            <wp:docPr id="203482121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1212" name="Imagen 1" descr="Imagen que contiene 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1461">
        <w:rPr>
          <w:color w:val="000000" w:themeColor="text1"/>
          <w:sz w:val="24"/>
          <w:szCs w:val="24"/>
        </w:rPr>
        <w:t xml:space="preserve">Ahora vamos a añadir una primera optimización, la cual sería </w:t>
      </w:r>
      <w:r w:rsidR="002A0955">
        <w:rPr>
          <w:color w:val="000000" w:themeColor="text1"/>
          <w:sz w:val="24"/>
          <w:szCs w:val="24"/>
        </w:rPr>
        <w:t xml:space="preserve">ejecutar la función </w:t>
      </w:r>
      <w:proofErr w:type="spellStart"/>
      <w:r w:rsidR="002A0955">
        <w:rPr>
          <w:color w:val="000000" w:themeColor="text1"/>
          <w:sz w:val="24"/>
          <w:szCs w:val="24"/>
        </w:rPr>
        <w:t>saxpy</w:t>
      </w:r>
      <w:proofErr w:type="spellEnd"/>
      <w:r w:rsidR="002A0955">
        <w:rPr>
          <w:color w:val="000000" w:themeColor="text1"/>
          <w:sz w:val="24"/>
          <w:szCs w:val="24"/>
        </w:rPr>
        <w:t xml:space="preserve"> en la GPU aplicando paralelismo. Para ello, </w:t>
      </w:r>
      <w:r>
        <w:rPr>
          <w:color w:val="000000" w:themeColor="text1"/>
          <w:sz w:val="24"/>
          <w:szCs w:val="24"/>
        </w:rPr>
        <w:t>calculamos el índice del array resultado que queremos obtener y hacemos el cálculo que había anteriormente. De esta forma obtendríamos el siguiente resultado:</w:t>
      </w:r>
    </w:p>
    <w:p w14:paraId="18B6C5E5" w14:textId="50BF3A58" w:rsidR="0014535F" w:rsidRDefault="0014535F" w:rsidP="002A095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Hemos conseguido reducir el tiempo de ejecución en 4 </w:t>
      </w:r>
      <w:r w:rsidR="00DD0F53">
        <w:rPr>
          <w:color w:val="000000" w:themeColor="text1"/>
          <w:sz w:val="24"/>
          <w:szCs w:val="24"/>
        </w:rPr>
        <w:t>ms,</w:t>
      </w:r>
      <w:r>
        <w:rPr>
          <w:color w:val="000000" w:themeColor="text1"/>
          <w:sz w:val="24"/>
          <w:szCs w:val="24"/>
        </w:rPr>
        <w:t xml:space="preserve"> pero el tiempo de copiar los datos a </w:t>
      </w:r>
      <w:proofErr w:type="spellStart"/>
      <w:r>
        <w:rPr>
          <w:color w:val="000000" w:themeColor="text1"/>
          <w:sz w:val="24"/>
          <w:szCs w:val="24"/>
        </w:rPr>
        <w:t>kernel</w:t>
      </w:r>
      <w:proofErr w:type="spellEnd"/>
      <w:r>
        <w:rPr>
          <w:color w:val="000000" w:themeColor="text1"/>
          <w:sz w:val="24"/>
          <w:szCs w:val="24"/>
        </w:rPr>
        <w:t xml:space="preserve"> y traerlos sigue siendo el mismo, por lo que vamos a añadir una nueva optimización para ello.</w:t>
      </w:r>
    </w:p>
    <w:p w14:paraId="66CA440F" w14:textId="77777777" w:rsidR="0014535F" w:rsidRDefault="0014535F" w:rsidP="002A0955">
      <w:pPr>
        <w:ind w:left="-283" w:right="-283"/>
        <w:rPr>
          <w:color w:val="000000" w:themeColor="text1"/>
          <w:sz w:val="24"/>
          <w:szCs w:val="24"/>
        </w:rPr>
      </w:pPr>
    </w:p>
    <w:p w14:paraId="6BE18F93" w14:textId="2D24FB07" w:rsidR="002A0955" w:rsidRDefault="00BE16D8" w:rsidP="002A0955">
      <w:pPr>
        <w:ind w:left="-283" w:right="-283"/>
        <w:rPr>
          <w:color w:val="000000" w:themeColor="text1"/>
          <w:sz w:val="24"/>
          <w:szCs w:val="24"/>
        </w:rPr>
      </w:pPr>
      <w:r w:rsidRPr="00BE16D8">
        <w:rPr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425BFC2" wp14:editId="7EBF0797">
            <wp:simplePos x="0" y="0"/>
            <wp:positionH relativeFrom="margin">
              <wp:posOffset>-1726</wp:posOffset>
            </wp:positionH>
            <wp:positionV relativeFrom="paragraph">
              <wp:posOffset>704215</wp:posOffset>
            </wp:positionV>
            <wp:extent cx="5400040" cy="1939925"/>
            <wp:effectExtent l="0" t="0" r="0" b="3175"/>
            <wp:wrapSquare wrapText="bothSides"/>
            <wp:docPr id="1205665504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65504" name="Imagen 1" descr="Interfaz de usuario gráfica, Texto, Aplicació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F53">
        <w:rPr>
          <w:color w:val="000000" w:themeColor="text1"/>
          <w:sz w:val="24"/>
          <w:szCs w:val="24"/>
        </w:rPr>
        <w:t xml:space="preserve">La siguiente optimización consiste en inicializar los datos en la GPU, ejecutando como </w:t>
      </w:r>
      <w:proofErr w:type="spellStart"/>
      <w:r w:rsidR="00DD0F53">
        <w:rPr>
          <w:color w:val="000000" w:themeColor="text1"/>
          <w:sz w:val="24"/>
          <w:szCs w:val="24"/>
        </w:rPr>
        <w:t>kernel</w:t>
      </w:r>
      <w:proofErr w:type="spellEnd"/>
      <w:r w:rsidR="00DD0F53">
        <w:rPr>
          <w:color w:val="000000" w:themeColor="text1"/>
          <w:sz w:val="24"/>
          <w:szCs w:val="24"/>
        </w:rPr>
        <w:t xml:space="preserve"> y paralelizando la función de inicialización. Cada hilo se encarga de inicializar la celda </w:t>
      </w:r>
      <w:r w:rsidR="00DD0F53">
        <w:rPr>
          <w:i/>
          <w:iCs/>
          <w:color w:val="000000" w:themeColor="text1"/>
          <w:sz w:val="24"/>
          <w:szCs w:val="24"/>
        </w:rPr>
        <w:t xml:space="preserve">i </w:t>
      </w:r>
      <w:r w:rsidR="00DD0F53">
        <w:rPr>
          <w:color w:val="000000" w:themeColor="text1"/>
          <w:sz w:val="24"/>
          <w:szCs w:val="24"/>
        </w:rPr>
        <w:t>de cada array. Entonces, ejecutamos y obtenemos el siguiente resultado:</w:t>
      </w:r>
    </w:p>
    <w:p w14:paraId="25713070" w14:textId="2147B627" w:rsidR="00DD0F53" w:rsidRDefault="00BE16D8" w:rsidP="002A095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Aquí vemos una clara mejora tanto en tiempo de ejecución como en tiempo de copiado de datos. Gracias a inicializar los datos en GPU, los datos no tienen que copiarse a la GPU, por lo que solo consumimos tiempo en traerlos de vuelta a la CPU.</w:t>
      </w:r>
    </w:p>
    <w:p w14:paraId="1171AC2C" w14:textId="53CD1569" w:rsidR="00A97D56" w:rsidRDefault="00BE16D8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Por otro lado, tenemos la reducción en tiempo de ejecución del </w:t>
      </w:r>
      <w:proofErr w:type="spellStart"/>
      <w:r>
        <w:rPr>
          <w:color w:val="000000" w:themeColor="text1"/>
          <w:sz w:val="24"/>
          <w:szCs w:val="24"/>
        </w:rPr>
        <w:t>kernel</w:t>
      </w:r>
      <w:proofErr w:type="spellEnd"/>
      <w:r>
        <w:rPr>
          <w:color w:val="000000" w:themeColor="text1"/>
          <w:sz w:val="24"/>
          <w:szCs w:val="24"/>
        </w:rPr>
        <w:t xml:space="preserve">, ya que se consigue ejecutar por debajo del objetivo, es decir, se ejecuta en 199 </w:t>
      </w:r>
      <w:proofErr w:type="spellStart"/>
      <w:r>
        <w:rPr>
          <w:color w:val="000000" w:themeColor="text1"/>
          <w:sz w:val="24"/>
          <w:szCs w:val="24"/>
        </w:rPr>
        <w:t>us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1A979B0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0A968463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75DDAFA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2133AE00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5E5A47D7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63C12F47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3C47B33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3AA3E3A6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8ACBE57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5C179BC6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2BED68BF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A261871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5339FB27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2623D85A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6C60F775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2E6DFC7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5CEAFBAD" w14:textId="77777777" w:rsidR="00B00615" w:rsidRDefault="00B00615" w:rsidP="00B00615">
      <w:pPr>
        <w:ind w:left="-283" w:right="-283"/>
        <w:rPr>
          <w:color w:val="000000" w:themeColor="text1"/>
          <w:sz w:val="24"/>
          <w:szCs w:val="24"/>
          <w:u w:val="single"/>
        </w:rPr>
      </w:pPr>
    </w:p>
    <w:p w14:paraId="717A2F8F" w14:textId="62559DE9" w:rsidR="00B00615" w:rsidRDefault="00B00615" w:rsidP="00B00615">
      <w:pPr>
        <w:ind w:left="-283"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ACELERACIÓN DE</w:t>
      </w:r>
      <w:r w:rsidR="00433013">
        <w:rPr>
          <w:b/>
          <w:bCs/>
          <w:color w:val="0070C0"/>
          <w:sz w:val="28"/>
          <w:szCs w:val="28"/>
        </w:rPr>
        <w:t>L CÁLCULO DE LA CONDUCTIVIDAD TÉRMICA DE LA PLATA</w:t>
      </w:r>
    </w:p>
    <w:p w14:paraId="00EB6A32" w14:textId="59719627" w:rsidR="00433013" w:rsidRDefault="00433013" w:rsidP="00B0061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realizar el cálculo de la conductividad térmica de la plata se proporciona un código con la función </w:t>
      </w:r>
      <w:proofErr w:type="spellStart"/>
      <w:r>
        <w:rPr>
          <w:color w:val="000000" w:themeColor="text1"/>
          <w:sz w:val="24"/>
          <w:szCs w:val="24"/>
        </w:rPr>
        <w:t>step_kernel_mod</w:t>
      </w:r>
      <w:proofErr w:type="spellEnd"/>
      <w:r>
        <w:rPr>
          <w:color w:val="000000" w:themeColor="text1"/>
          <w:sz w:val="24"/>
          <w:szCs w:val="24"/>
        </w:rPr>
        <w:t xml:space="preserve">, que se encarga de realizar dicho cálculo. Está compuesta por dos bucles donde uno de ellos está anidado, debido a que se debe recorrer una matriz de </w:t>
      </w:r>
      <w:proofErr w:type="spellStart"/>
      <w:r>
        <w:rPr>
          <w:color w:val="000000" w:themeColor="text1"/>
          <w:sz w:val="24"/>
          <w:szCs w:val="24"/>
        </w:rPr>
        <w:t>Nj</w:t>
      </w:r>
      <w:proofErr w:type="spellEnd"/>
      <w:r>
        <w:rPr>
          <w:color w:val="000000" w:themeColor="text1"/>
          <w:sz w:val="24"/>
          <w:szCs w:val="24"/>
        </w:rPr>
        <w:t xml:space="preserve"> x Ni donde los elementos de los bordes no se utilizan.</w:t>
      </w:r>
    </w:p>
    <w:p w14:paraId="36EB9181" w14:textId="7522711B" w:rsidR="00433013" w:rsidRDefault="00433013" w:rsidP="00B0061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acelerar dicha función, vamos a aplicar el mismo método que para el cálculo de la multiplicación de matrices, es decir, el cálculo que se realiza para cada (</w:t>
      </w:r>
      <w:proofErr w:type="spellStart"/>
      <w:proofErr w:type="gramStart"/>
      <w:r>
        <w:rPr>
          <w:color w:val="000000" w:themeColor="text1"/>
          <w:sz w:val="24"/>
          <w:szCs w:val="24"/>
        </w:rPr>
        <w:t>j,i</w:t>
      </w:r>
      <w:proofErr w:type="spellEnd"/>
      <w:proofErr w:type="gramEnd"/>
      <w:r>
        <w:rPr>
          <w:color w:val="000000" w:themeColor="text1"/>
          <w:sz w:val="24"/>
          <w:szCs w:val="24"/>
        </w:rPr>
        <w:t>) lo va a realizar un solo hilo. En este caso, el cálculo de j e i se realiza de una forma un poco diferente</w:t>
      </w:r>
      <w:r w:rsidR="0096016A">
        <w:rPr>
          <w:color w:val="000000" w:themeColor="text1"/>
          <w:sz w:val="24"/>
          <w:szCs w:val="24"/>
        </w:rPr>
        <w:t>:</w:t>
      </w:r>
    </w:p>
    <w:p w14:paraId="29DDC3A4" w14:textId="72ECE9FE" w:rsidR="0096016A" w:rsidRPr="0096016A" w:rsidRDefault="0096016A" w:rsidP="00B00615">
      <w:pPr>
        <w:ind w:left="-283" w:right="-283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i=idx % ni</m:t>
          </m:r>
        </m:oMath>
      </m:oMathPara>
    </w:p>
    <w:p w14:paraId="21E44082" w14:textId="52CF9F35" w:rsidR="0096016A" w:rsidRPr="0096016A" w:rsidRDefault="0096016A" w:rsidP="00B00615">
      <w:pPr>
        <w:ind w:left="-283" w:right="-283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idx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ni</m:t>
              </m:r>
            </m:den>
          </m:f>
        </m:oMath>
      </m:oMathPara>
    </w:p>
    <w:p w14:paraId="6B204A0C" w14:textId="77777777" w:rsidR="00A97D56" w:rsidRPr="00A97D56" w:rsidRDefault="00A97D56" w:rsidP="002A0955">
      <w:pPr>
        <w:ind w:left="-283" w:right="-283"/>
        <w:rPr>
          <w:color w:val="000000" w:themeColor="text1"/>
          <w:sz w:val="24"/>
          <w:szCs w:val="24"/>
        </w:rPr>
      </w:pPr>
    </w:p>
    <w:p w14:paraId="2CB5C037" w14:textId="6E0E7CC0" w:rsidR="00A92B05" w:rsidRDefault="0096016A" w:rsidP="00A92B0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variable </w:t>
      </w:r>
      <w:proofErr w:type="spellStart"/>
      <w:r>
        <w:rPr>
          <w:i/>
          <w:iCs/>
          <w:color w:val="000000" w:themeColor="text1"/>
          <w:sz w:val="24"/>
          <w:szCs w:val="24"/>
        </w:rPr>
        <w:t>idx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es el id del hilo, que se calcula como en la multiplicación de matrices.</w:t>
      </w:r>
    </w:p>
    <w:p w14:paraId="47B8DB27" w14:textId="4DC8830B" w:rsidR="0096016A" w:rsidRDefault="0096016A" w:rsidP="00A92B05">
      <w:pPr>
        <w:ind w:left="-283" w:right="-283"/>
        <w:rPr>
          <w:color w:val="000000" w:themeColor="text1"/>
          <w:sz w:val="24"/>
          <w:szCs w:val="24"/>
        </w:rPr>
      </w:pPr>
      <w:r w:rsidRPr="0096016A">
        <w:rPr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E608329" wp14:editId="20582A8B">
            <wp:simplePos x="0" y="0"/>
            <wp:positionH relativeFrom="margin">
              <wp:align>right</wp:align>
            </wp:positionH>
            <wp:positionV relativeFrom="paragraph">
              <wp:posOffset>347932</wp:posOffset>
            </wp:positionV>
            <wp:extent cx="5400040" cy="749300"/>
            <wp:effectExtent l="0" t="0" r="0" b="0"/>
            <wp:wrapSquare wrapText="bothSides"/>
            <wp:docPr id="177313142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1420" name="Imagen 1" descr="Captura de pantalla de computador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Si ejecutamos el programa como se nos da con el </w:t>
      </w:r>
      <w:proofErr w:type="spellStart"/>
      <w:r>
        <w:rPr>
          <w:color w:val="000000" w:themeColor="text1"/>
          <w:sz w:val="24"/>
          <w:szCs w:val="24"/>
        </w:rPr>
        <w:t>profiler</w:t>
      </w:r>
      <w:proofErr w:type="spellEnd"/>
      <w:r>
        <w:rPr>
          <w:color w:val="000000" w:themeColor="text1"/>
          <w:sz w:val="24"/>
          <w:szCs w:val="24"/>
        </w:rPr>
        <w:t>, obtenemos los siguientes datos:</w:t>
      </w:r>
    </w:p>
    <w:p w14:paraId="2008D580" w14:textId="77777777" w:rsidR="0029684C" w:rsidRDefault="0029684C" w:rsidP="00A92B05">
      <w:pPr>
        <w:ind w:left="-283" w:right="-283"/>
        <w:rPr>
          <w:color w:val="000000" w:themeColor="text1"/>
          <w:sz w:val="24"/>
          <w:szCs w:val="24"/>
        </w:rPr>
      </w:pPr>
    </w:p>
    <w:p w14:paraId="36957EF2" w14:textId="6F44088C" w:rsidR="0096016A" w:rsidRDefault="0096016A" w:rsidP="00A92B05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Podemos ver que ha tardado en ejecutar el </w:t>
      </w:r>
      <w:proofErr w:type="spellStart"/>
      <w:r>
        <w:rPr>
          <w:color w:val="000000" w:themeColor="text1"/>
          <w:sz w:val="24"/>
          <w:szCs w:val="24"/>
        </w:rPr>
        <w:t>kernel</w:t>
      </w:r>
      <w:proofErr w:type="spellEnd"/>
      <w:r>
        <w:rPr>
          <w:color w:val="000000" w:themeColor="text1"/>
          <w:sz w:val="24"/>
          <w:szCs w:val="24"/>
        </w:rPr>
        <w:t xml:space="preserve"> casi 430 ms.</w:t>
      </w:r>
    </w:p>
    <w:p w14:paraId="1F09AAB9" w14:textId="0721FC39" w:rsidR="0096016A" w:rsidRDefault="00F60B9E" w:rsidP="0096016A">
      <w:pPr>
        <w:ind w:left="-283" w:right="-283"/>
        <w:rPr>
          <w:color w:val="000000" w:themeColor="text1"/>
          <w:sz w:val="24"/>
          <w:szCs w:val="24"/>
        </w:rPr>
      </w:pPr>
      <w:r w:rsidRPr="00F60B9E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EF7250" wp14:editId="3DD5D007">
            <wp:simplePos x="0" y="0"/>
            <wp:positionH relativeFrom="margin">
              <wp:align>right</wp:align>
            </wp:positionH>
            <wp:positionV relativeFrom="paragraph">
              <wp:posOffset>519538</wp:posOffset>
            </wp:positionV>
            <wp:extent cx="5400040" cy="711200"/>
            <wp:effectExtent l="0" t="0" r="0" b="0"/>
            <wp:wrapSquare wrapText="bothSides"/>
            <wp:docPr id="72927315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3153" name="Imagen 1" descr="Imagen que contiene 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16A">
        <w:rPr>
          <w:color w:val="000000" w:themeColor="text1"/>
          <w:sz w:val="24"/>
          <w:szCs w:val="24"/>
        </w:rPr>
        <w:t>A continuación, vamos a paralelizar el código según lo comentado anteriormente, por lo que obtenemos los siguientes resultados:</w:t>
      </w:r>
    </w:p>
    <w:p w14:paraId="5C7B2C61" w14:textId="08CBA267" w:rsidR="00F60B9E" w:rsidRPr="0096016A" w:rsidRDefault="00F60B9E" w:rsidP="0096016A">
      <w:pPr>
        <w:ind w:left="-283" w:right="-283"/>
        <w:rPr>
          <w:color w:val="000000" w:themeColor="text1"/>
          <w:sz w:val="24"/>
          <w:szCs w:val="24"/>
        </w:rPr>
      </w:pPr>
    </w:p>
    <w:p w14:paraId="1D9A91C1" w14:textId="44D000A6" w:rsidR="00066810" w:rsidRPr="00F60B9E" w:rsidRDefault="00F60B9E" w:rsidP="00066810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este caso, hemos obtenido un tiempo de ejecución del </w:t>
      </w:r>
      <w:proofErr w:type="spellStart"/>
      <w:r>
        <w:rPr>
          <w:color w:val="000000" w:themeColor="text1"/>
          <w:sz w:val="24"/>
          <w:szCs w:val="24"/>
        </w:rPr>
        <w:t>kernel</w:t>
      </w:r>
      <w:proofErr w:type="spellEnd"/>
      <w:r>
        <w:rPr>
          <w:color w:val="000000" w:themeColor="text1"/>
          <w:sz w:val="24"/>
          <w:szCs w:val="24"/>
        </w:rPr>
        <w:t xml:space="preserve"> de 1,84 ms, es decir, una mejor del 233 %.</w:t>
      </w:r>
    </w:p>
    <w:sectPr w:rsidR="00066810" w:rsidRPr="00F60B9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3AF7" w14:textId="77777777" w:rsidR="00D05037" w:rsidRDefault="00D05037" w:rsidP="00066810">
      <w:pPr>
        <w:spacing w:after="0" w:line="240" w:lineRule="auto"/>
      </w:pPr>
      <w:r>
        <w:separator/>
      </w:r>
    </w:p>
  </w:endnote>
  <w:endnote w:type="continuationSeparator" w:id="0">
    <w:p w14:paraId="7BC9FE01" w14:textId="77777777" w:rsidR="00D05037" w:rsidRDefault="00D05037" w:rsidP="0006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9281082"/>
      <w:docPartObj>
        <w:docPartGallery w:val="Page Numbers (Bottom of Page)"/>
        <w:docPartUnique/>
      </w:docPartObj>
    </w:sdtPr>
    <w:sdtContent>
      <w:p w14:paraId="176B20B3" w14:textId="3301932C" w:rsidR="00066810" w:rsidRDefault="000668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EF99A" w14:textId="77777777" w:rsidR="00066810" w:rsidRDefault="00066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ED0A" w14:textId="77777777" w:rsidR="00D05037" w:rsidRDefault="00D05037" w:rsidP="00066810">
      <w:pPr>
        <w:spacing w:after="0" w:line="240" w:lineRule="auto"/>
      </w:pPr>
      <w:r>
        <w:separator/>
      </w:r>
    </w:p>
  </w:footnote>
  <w:footnote w:type="continuationSeparator" w:id="0">
    <w:p w14:paraId="224BC841" w14:textId="77777777" w:rsidR="00D05037" w:rsidRDefault="00D05037" w:rsidP="0006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A7B7" w14:textId="268CC413" w:rsidR="00066810" w:rsidRPr="00066810" w:rsidRDefault="00066810" w:rsidP="00066810">
    <w:pPr>
      <w:pStyle w:val="Encabezado"/>
      <w:ind w:left="-283"/>
      <w:rPr>
        <w:i/>
        <w:iCs/>
        <w:sz w:val="20"/>
        <w:szCs w:val="20"/>
      </w:rPr>
    </w:pPr>
    <w:r w:rsidRPr="00066810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CA19A6B" wp14:editId="63B5CAED">
          <wp:simplePos x="0" y="0"/>
          <wp:positionH relativeFrom="leftMargin">
            <wp:posOffset>6781800</wp:posOffset>
          </wp:positionH>
          <wp:positionV relativeFrom="paragraph">
            <wp:posOffset>-240030</wp:posOffset>
          </wp:positionV>
          <wp:extent cx="551180" cy="504825"/>
          <wp:effectExtent l="0" t="0" r="1270" b="9525"/>
          <wp:wrapSquare wrapText="bothSides"/>
          <wp:docPr id="2" name="Imagen 3" descr="Excursión 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cursión U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1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6810">
      <w:rPr>
        <w:i/>
        <w:iCs/>
        <w:sz w:val="20"/>
        <w:szCs w:val="20"/>
      </w:rPr>
      <w:t>Francisco Javier Cano Moreno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CB7"/>
    <w:multiLevelType w:val="hybridMultilevel"/>
    <w:tmpl w:val="332EE8BA"/>
    <w:lvl w:ilvl="0" w:tplc="8CF2C50E">
      <w:numFmt w:val="bullet"/>
      <w:lvlText w:val="-"/>
      <w:lvlJc w:val="left"/>
      <w:pPr>
        <w:ind w:left="7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num w:numId="1" w16cid:durableId="161875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F"/>
    <w:rsid w:val="00036AB5"/>
    <w:rsid w:val="00066810"/>
    <w:rsid w:val="00125335"/>
    <w:rsid w:val="0014535F"/>
    <w:rsid w:val="00170F89"/>
    <w:rsid w:val="00252169"/>
    <w:rsid w:val="002532B7"/>
    <w:rsid w:val="0029684C"/>
    <w:rsid w:val="002A0955"/>
    <w:rsid w:val="003365EB"/>
    <w:rsid w:val="003C4175"/>
    <w:rsid w:val="00404C1B"/>
    <w:rsid w:val="00433013"/>
    <w:rsid w:val="004E193D"/>
    <w:rsid w:val="00731461"/>
    <w:rsid w:val="0096016A"/>
    <w:rsid w:val="00965F9E"/>
    <w:rsid w:val="00A92B05"/>
    <w:rsid w:val="00A97D56"/>
    <w:rsid w:val="00AF27D0"/>
    <w:rsid w:val="00B00615"/>
    <w:rsid w:val="00B32C4A"/>
    <w:rsid w:val="00B71BEF"/>
    <w:rsid w:val="00BE16D8"/>
    <w:rsid w:val="00D05037"/>
    <w:rsid w:val="00D44AA4"/>
    <w:rsid w:val="00D75DEF"/>
    <w:rsid w:val="00DD0F53"/>
    <w:rsid w:val="00EA662D"/>
    <w:rsid w:val="00F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4E71E"/>
  <w15:chartTrackingRefBased/>
  <w15:docId w15:val="{02D5E453-6274-4FC7-8CE6-114CFDEC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C4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66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810"/>
  </w:style>
  <w:style w:type="paragraph" w:styleId="Piedepgina">
    <w:name w:val="footer"/>
    <w:basedOn w:val="Normal"/>
    <w:link w:val="PiedepginaCar"/>
    <w:uiPriority w:val="99"/>
    <w:unhideWhenUsed/>
    <w:rsid w:val="00066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810"/>
  </w:style>
  <w:style w:type="paragraph" w:styleId="Prrafodelista">
    <w:name w:val="List Paragraph"/>
    <w:basedOn w:val="Normal"/>
    <w:uiPriority w:val="34"/>
    <w:qFormat/>
    <w:rsid w:val="0033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13CD-4E1C-4B5E-9D6E-391831A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cano</dc:creator>
  <cp:keywords/>
  <dc:description/>
  <cp:lastModifiedBy>fran cano</cp:lastModifiedBy>
  <cp:revision>12</cp:revision>
  <dcterms:created xsi:type="dcterms:W3CDTF">2023-10-05T10:57:00Z</dcterms:created>
  <dcterms:modified xsi:type="dcterms:W3CDTF">2023-10-07T18:00:00Z</dcterms:modified>
</cp:coreProperties>
</file>