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522" w:rsidRDefault="00957522" w:rsidP="00957522">
      <w:pPr>
        <w:autoSpaceDE w:val="0"/>
        <w:autoSpaceDN w:val="0"/>
        <w:adjustRightInd w:val="0"/>
        <w:spacing w:after="0" w:line="240" w:lineRule="auto"/>
        <w:jc w:val="center"/>
        <w:rPr>
          <w:rFonts w:ascii="Calibri,Bold" w:hAnsi="Calibri,Bold" w:cs="Calibri,Bold"/>
          <w:b/>
          <w:bCs/>
          <w:color w:val="00000A"/>
          <w:sz w:val="40"/>
          <w:szCs w:val="40"/>
        </w:rPr>
      </w:pPr>
      <w:r>
        <w:rPr>
          <w:noProof/>
        </w:rPr>
        <w:drawing>
          <wp:inline distT="0" distB="0" distL="0" distR="0">
            <wp:extent cx="4572000" cy="2970530"/>
            <wp:effectExtent l="0" t="0" r="0" b="1270"/>
            <wp:docPr id="5" name="Immagine 5" descr="http://www.orientamento.unical.it/orien/wp-content/uploads/2015/01/logo-Unical-Universit%C3%A0-della-Calabr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ientamento.unical.it/orien/wp-content/uploads/2015/01/logo-Unical-Universit%C3%A0-della-Calabria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970530"/>
                    </a:xfrm>
                    <a:prstGeom prst="rect">
                      <a:avLst/>
                    </a:prstGeom>
                    <a:noFill/>
                    <a:ln>
                      <a:noFill/>
                    </a:ln>
                  </pic:spPr>
                </pic:pic>
              </a:graphicData>
            </a:graphic>
          </wp:inline>
        </w:drawing>
      </w:r>
    </w:p>
    <w:p w:rsidR="00957522" w:rsidRDefault="00957522" w:rsidP="00957522">
      <w:pPr>
        <w:autoSpaceDE w:val="0"/>
        <w:autoSpaceDN w:val="0"/>
        <w:adjustRightInd w:val="0"/>
        <w:spacing w:after="0" w:line="240" w:lineRule="auto"/>
        <w:jc w:val="center"/>
        <w:rPr>
          <w:rFonts w:ascii="Calibri,Bold" w:hAnsi="Calibri,Bold" w:cs="Calibri,Bold"/>
          <w:b/>
          <w:bCs/>
          <w:color w:val="00000A"/>
          <w:sz w:val="40"/>
          <w:szCs w:val="40"/>
        </w:rPr>
      </w:pPr>
    </w:p>
    <w:p w:rsidR="00957522" w:rsidRDefault="00957522" w:rsidP="00957522">
      <w:pPr>
        <w:autoSpaceDE w:val="0"/>
        <w:autoSpaceDN w:val="0"/>
        <w:adjustRightInd w:val="0"/>
        <w:spacing w:after="0" w:line="240" w:lineRule="auto"/>
        <w:jc w:val="center"/>
        <w:rPr>
          <w:rFonts w:ascii="Calibri,Bold" w:hAnsi="Calibri,Bold" w:cs="Calibri,Bold"/>
          <w:b/>
          <w:bCs/>
          <w:color w:val="00000A"/>
          <w:sz w:val="40"/>
          <w:szCs w:val="40"/>
        </w:rPr>
      </w:pPr>
    </w:p>
    <w:p w:rsidR="00957522" w:rsidRDefault="00957522" w:rsidP="00957522">
      <w:pPr>
        <w:autoSpaceDE w:val="0"/>
        <w:autoSpaceDN w:val="0"/>
        <w:adjustRightInd w:val="0"/>
        <w:spacing w:after="0" w:line="240" w:lineRule="auto"/>
        <w:rPr>
          <w:rFonts w:ascii="Calibri,Bold" w:hAnsi="Calibri,Bold" w:cs="Calibri,Bold"/>
          <w:b/>
          <w:bCs/>
          <w:color w:val="00000A"/>
          <w:sz w:val="40"/>
          <w:szCs w:val="40"/>
        </w:rPr>
      </w:pPr>
    </w:p>
    <w:p w:rsidR="00957522" w:rsidRDefault="00957522" w:rsidP="00957522">
      <w:pPr>
        <w:autoSpaceDE w:val="0"/>
        <w:autoSpaceDN w:val="0"/>
        <w:adjustRightInd w:val="0"/>
        <w:spacing w:after="0" w:line="240" w:lineRule="auto"/>
        <w:jc w:val="center"/>
        <w:rPr>
          <w:rFonts w:ascii="Calibri,Bold" w:hAnsi="Calibri,Bold" w:cs="Calibri,Bold"/>
          <w:b/>
          <w:bCs/>
          <w:color w:val="00000A"/>
          <w:sz w:val="40"/>
          <w:szCs w:val="40"/>
        </w:rPr>
      </w:pPr>
      <w:r>
        <w:rPr>
          <w:rFonts w:ascii="Calibri,Bold" w:hAnsi="Calibri,Bold" w:cs="Calibri,Bold"/>
          <w:b/>
          <w:bCs/>
          <w:color w:val="00000A"/>
          <w:sz w:val="40"/>
          <w:szCs w:val="40"/>
        </w:rPr>
        <w:t>Applicazione WEB</w:t>
      </w:r>
    </w:p>
    <w:p w:rsidR="00957522" w:rsidRDefault="00957522" w:rsidP="00957522">
      <w:pPr>
        <w:autoSpaceDE w:val="0"/>
        <w:autoSpaceDN w:val="0"/>
        <w:adjustRightInd w:val="0"/>
        <w:spacing w:after="0" w:line="240" w:lineRule="auto"/>
        <w:jc w:val="center"/>
        <w:rPr>
          <w:rFonts w:ascii="Calibri,Bold" w:hAnsi="Calibri,Bold" w:cs="Calibri,Bold"/>
          <w:b/>
          <w:bCs/>
          <w:color w:val="00000A"/>
          <w:sz w:val="40"/>
          <w:szCs w:val="40"/>
        </w:rPr>
      </w:pPr>
    </w:p>
    <w:p w:rsidR="00957522" w:rsidRDefault="00957522" w:rsidP="00957522">
      <w:pPr>
        <w:autoSpaceDE w:val="0"/>
        <w:autoSpaceDN w:val="0"/>
        <w:adjustRightInd w:val="0"/>
        <w:spacing w:after="0" w:line="240" w:lineRule="auto"/>
        <w:jc w:val="center"/>
        <w:rPr>
          <w:rFonts w:ascii="Calibri,Bold" w:hAnsi="Calibri,Bold" w:cs="Calibri,Bold"/>
          <w:b/>
          <w:bCs/>
          <w:color w:val="00000A"/>
          <w:sz w:val="40"/>
          <w:szCs w:val="40"/>
        </w:rPr>
      </w:pPr>
      <w:r>
        <w:rPr>
          <w:rFonts w:ascii="Calibri,Bold" w:hAnsi="Calibri,Bold" w:cs="Calibri,Bold"/>
          <w:b/>
          <w:bCs/>
          <w:color w:val="00000A"/>
          <w:sz w:val="40"/>
          <w:szCs w:val="40"/>
        </w:rPr>
        <w:t>T’</w:t>
      </w:r>
      <w:proofErr w:type="spellStart"/>
      <w:r>
        <w:rPr>
          <w:rFonts w:ascii="Calibri,Bold" w:hAnsi="Calibri,Bold" w:cs="Calibri,Bold"/>
          <w:b/>
          <w:bCs/>
          <w:color w:val="00000A"/>
          <w:sz w:val="40"/>
          <w:szCs w:val="40"/>
        </w:rPr>
        <w:t>arredu</w:t>
      </w:r>
      <w:proofErr w:type="spellEnd"/>
    </w:p>
    <w:p w:rsidR="00957522" w:rsidRDefault="00957522" w:rsidP="00957522">
      <w:pPr>
        <w:autoSpaceDE w:val="0"/>
        <w:autoSpaceDN w:val="0"/>
        <w:adjustRightInd w:val="0"/>
        <w:spacing w:after="0" w:line="240" w:lineRule="auto"/>
        <w:jc w:val="center"/>
        <w:rPr>
          <w:rFonts w:ascii="Calibri,Bold" w:hAnsi="Calibri,Bold" w:cs="Calibri,Bold"/>
          <w:b/>
          <w:bCs/>
          <w:color w:val="00000A"/>
          <w:sz w:val="40"/>
          <w:szCs w:val="40"/>
        </w:rPr>
      </w:pPr>
    </w:p>
    <w:p w:rsidR="00957522" w:rsidRDefault="00957522" w:rsidP="00957522">
      <w:pPr>
        <w:autoSpaceDE w:val="0"/>
        <w:autoSpaceDN w:val="0"/>
        <w:adjustRightInd w:val="0"/>
        <w:spacing w:after="0" w:line="240" w:lineRule="auto"/>
        <w:jc w:val="center"/>
        <w:rPr>
          <w:rFonts w:ascii="Calibri,Bold" w:hAnsi="Calibri,Bold" w:cs="Calibri,Bold"/>
          <w:b/>
          <w:bCs/>
          <w:color w:val="00000A"/>
          <w:sz w:val="32"/>
          <w:szCs w:val="32"/>
        </w:rPr>
      </w:pPr>
      <w:r>
        <w:rPr>
          <w:rFonts w:ascii="Calibri,Bold" w:hAnsi="Calibri,Bold" w:cs="Calibri,Bold"/>
          <w:b/>
          <w:bCs/>
          <w:color w:val="00000A"/>
          <w:sz w:val="32"/>
          <w:szCs w:val="32"/>
        </w:rPr>
        <w:t>Università della Calabria</w:t>
      </w:r>
    </w:p>
    <w:p w:rsidR="00957522" w:rsidRDefault="00957522" w:rsidP="00957522">
      <w:pPr>
        <w:autoSpaceDE w:val="0"/>
        <w:autoSpaceDN w:val="0"/>
        <w:adjustRightInd w:val="0"/>
        <w:spacing w:after="0" w:line="240" w:lineRule="auto"/>
        <w:jc w:val="center"/>
        <w:rPr>
          <w:rFonts w:ascii="Calibri,Bold" w:hAnsi="Calibri,Bold" w:cs="Calibri,Bold"/>
          <w:b/>
          <w:bCs/>
          <w:color w:val="00000A"/>
          <w:sz w:val="32"/>
          <w:szCs w:val="32"/>
        </w:rPr>
      </w:pPr>
      <w:r>
        <w:rPr>
          <w:rFonts w:ascii="Calibri,Bold" w:hAnsi="Calibri,Bold" w:cs="Calibri,Bold"/>
          <w:b/>
          <w:bCs/>
          <w:color w:val="00000A"/>
          <w:sz w:val="32"/>
          <w:szCs w:val="32"/>
        </w:rPr>
        <w:t>Cdl. Informatica</w:t>
      </w:r>
    </w:p>
    <w:p w:rsidR="00957522" w:rsidRDefault="00957522" w:rsidP="00957522">
      <w:pPr>
        <w:autoSpaceDE w:val="0"/>
        <w:autoSpaceDN w:val="0"/>
        <w:adjustRightInd w:val="0"/>
        <w:spacing w:after="0" w:line="240" w:lineRule="auto"/>
        <w:jc w:val="center"/>
        <w:rPr>
          <w:rFonts w:ascii="Calibri,Bold" w:hAnsi="Calibri,Bold" w:cs="Calibri,Bold"/>
          <w:b/>
          <w:bCs/>
          <w:color w:val="00000A"/>
          <w:sz w:val="32"/>
          <w:szCs w:val="32"/>
        </w:rPr>
      </w:pPr>
    </w:p>
    <w:p w:rsidR="00957522" w:rsidRDefault="00957522" w:rsidP="00957522">
      <w:pPr>
        <w:autoSpaceDE w:val="0"/>
        <w:autoSpaceDN w:val="0"/>
        <w:adjustRightInd w:val="0"/>
        <w:spacing w:after="0" w:line="240" w:lineRule="auto"/>
        <w:jc w:val="center"/>
        <w:rPr>
          <w:rFonts w:ascii="Calibri,Bold" w:hAnsi="Calibri,Bold" w:cs="Calibri,Bold"/>
          <w:b/>
          <w:bCs/>
          <w:color w:val="00000A"/>
          <w:sz w:val="32"/>
          <w:szCs w:val="32"/>
        </w:rPr>
      </w:pPr>
      <w:r>
        <w:rPr>
          <w:rFonts w:ascii="Calibri,Bold" w:hAnsi="Calibri,Bold" w:cs="Calibri,Bold"/>
          <w:b/>
          <w:bCs/>
          <w:color w:val="00000A"/>
          <w:sz w:val="32"/>
          <w:szCs w:val="32"/>
        </w:rPr>
        <w:t>Corso di Ingegneria del Software</w:t>
      </w:r>
    </w:p>
    <w:p w:rsidR="00957522" w:rsidRDefault="00957522" w:rsidP="00957522">
      <w:pPr>
        <w:autoSpaceDE w:val="0"/>
        <w:autoSpaceDN w:val="0"/>
        <w:adjustRightInd w:val="0"/>
        <w:spacing w:after="0" w:line="240" w:lineRule="auto"/>
        <w:jc w:val="center"/>
        <w:rPr>
          <w:rFonts w:ascii="Calibri,Bold" w:hAnsi="Calibri,Bold" w:cs="Calibri,Bold"/>
          <w:b/>
          <w:bCs/>
          <w:color w:val="00000A"/>
          <w:sz w:val="32"/>
          <w:szCs w:val="32"/>
        </w:rPr>
      </w:pPr>
    </w:p>
    <w:p w:rsidR="00957522" w:rsidRDefault="00957522" w:rsidP="00957522">
      <w:pPr>
        <w:autoSpaceDE w:val="0"/>
        <w:autoSpaceDN w:val="0"/>
        <w:adjustRightInd w:val="0"/>
        <w:spacing w:after="0" w:line="240" w:lineRule="auto"/>
        <w:jc w:val="center"/>
        <w:rPr>
          <w:rFonts w:ascii="Calibri,Bold" w:hAnsi="Calibri,Bold" w:cs="Calibri,Bold"/>
          <w:b/>
          <w:bCs/>
          <w:color w:val="00000A"/>
          <w:sz w:val="32"/>
          <w:szCs w:val="32"/>
        </w:rPr>
      </w:pPr>
    </w:p>
    <w:p w:rsidR="00957522" w:rsidRDefault="00957522" w:rsidP="00957522">
      <w:pPr>
        <w:autoSpaceDE w:val="0"/>
        <w:autoSpaceDN w:val="0"/>
        <w:adjustRightInd w:val="0"/>
        <w:spacing w:after="0" w:line="240" w:lineRule="auto"/>
        <w:jc w:val="center"/>
        <w:rPr>
          <w:rFonts w:ascii="Calibri,Bold" w:hAnsi="Calibri,Bold" w:cs="Calibri,Bold"/>
          <w:b/>
          <w:bCs/>
          <w:color w:val="00000A"/>
          <w:sz w:val="32"/>
          <w:szCs w:val="32"/>
        </w:rPr>
      </w:pPr>
    </w:p>
    <w:p w:rsidR="00957522" w:rsidRDefault="00957522" w:rsidP="00957522">
      <w:pPr>
        <w:autoSpaceDE w:val="0"/>
        <w:autoSpaceDN w:val="0"/>
        <w:adjustRightInd w:val="0"/>
        <w:spacing w:after="0" w:line="240" w:lineRule="auto"/>
        <w:jc w:val="center"/>
        <w:rPr>
          <w:rFonts w:ascii="Calibri,Bold" w:hAnsi="Calibri,Bold" w:cs="Calibri,Bold"/>
          <w:b/>
          <w:bCs/>
          <w:color w:val="00000A"/>
          <w:sz w:val="32"/>
          <w:szCs w:val="32"/>
        </w:rPr>
      </w:pPr>
    </w:p>
    <w:p w:rsidR="00957522" w:rsidRDefault="00957522" w:rsidP="00957522">
      <w:pPr>
        <w:autoSpaceDE w:val="0"/>
        <w:autoSpaceDN w:val="0"/>
        <w:adjustRightInd w:val="0"/>
        <w:spacing w:after="0" w:line="240" w:lineRule="auto"/>
        <w:jc w:val="center"/>
        <w:rPr>
          <w:rFonts w:ascii="Calibri,Bold" w:hAnsi="Calibri,Bold" w:cs="Calibri,Bold"/>
          <w:b/>
          <w:bCs/>
          <w:color w:val="00000A"/>
          <w:sz w:val="32"/>
          <w:szCs w:val="32"/>
        </w:rPr>
      </w:pPr>
    </w:p>
    <w:p w:rsidR="00957522" w:rsidRDefault="00957522" w:rsidP="00957522">
      <w:pPr>
        <w:autoSpaceDE w:val="0"/>
        <w:autoSpaceDN w:val="0"/>
        <w:adjustRightInd w:val="0"/>
        <w:spacing w:after="0" w:line="240" w:lineRule="auto"/>
        <w:jc w:val="center"/>
        <w:rPr>
          <w:rFonts w:ascii="Calibri,Bold" w:hAnsi="Calibri,Bold" w:cs="Calibri,Bold"/>
          <w:b/>
          <w:bCs/>
          <w:color w:val="00000A"/>
          <w:sz w:val="32"/>
          <w:szCs w:val="32"/>
        </w:rPr>
      </w:pPr>
    </w:p>
    <w:p w:rsidR="00957522" w:rsidRDefault="00957522" w:rsidP="00957522">
      <w:pPr>
        <w:autoSpaceDE w:val="0"/>
        <w:autoSpaceDN w:val="0"/>
        <w:adjustRightInd w:val="0"/>
        <w:spacing w:after="0" w:line="240" w:lineRule="auto"/>
        <w:jc w:val="center"/>
        <w:rPr>
          <w:rFonts w:ascii="Calibri,Bold" w:hAnsi="Calibri,Bold" w:cs="Calibri,Bold"/>
          <w:b/>
          <w:bCs/>
          <w:color w:val="00000A"/>
          <w:sz w:val="32"/>
          <w:szCs w:val="32"/>
        </w:rPr>
      </w:pPr>
    </w:p>
    <w:p w:rsidR="00957522" w:rsidRDefault="00957522" w:rsidP="00957522">
      <w:pPr>
        <w:autoSpaceDE w:val="0"/>
        <w:autoSpaceDN w:val="0"/>
        <w:adjustRightInd w:val="0"/>
        <w:spacing w:after="0" w:line="240" w:lineRule="auto"/>
        <w:jc w:val="center"/>
        <w:rPr>
          <w:rFonts w:ascii="Calibri,Bold" w:hAnsi="Calibri,Bold" w:cs="Calibri,Bold"/>
          <w:b/>
          <w:bCs/>
          <w:color w:val="00000A"/>
          <w:sz w:val="32"/>
          <w:szCs w:val="32"/>
        </w:rPr>
      </w:pPr>
    </w:p>
    <w:p w:rsidR="00957522" w:rsidRDefault="00957522" w:rsidP="00957522">
      <w:pPr>
        <w:autoSpaceDE w:val="0"/>
        <w:autoSpaceDN w:val="0"/>
        <w:adjustRightInd w:val="0"/>
        <w:spacing w:after="0" w:line="240" w:lineRule="auto"/>
        <w:jc w:val="center"/>
        <w:rPr>
          <w:rFonts w:ascii="Calibri,Bold" w:hAnsi="Calibri,Bold" w:cs="Calibri,Bold"/>
          <w:b/>
          <w:bCs/>
          <w:color w:val="00000A"/>
          <w:sz w:val="32"/>
          <w:szCs w:val="32"/>
        </w:rPr>
      </w:pPr>
      <w:r>
        <w:rPr>
          <w:rFonts w:ascii="Calibri,Bold" w:hAnsi="Calibri,Bold" w:cs="Calibri,Bold"/>
          <w:b/>
          <w:bCs/>
          <w:color w:val="00000A"/>
          <w:sz w:val="32"/>
          <w:szCs w:val="32"/>
        </w:rPr>
        <w:t>Studenti:</w:t>
      </w:r>
    </w:p>
    <w:p w:rsidR="00957522" w:rsidRDefault="00957522" w:rsidP="00957522">
      <w:pPr>
        <w:autoSpaceDE w:val="0"/>
        <w:autoSpaceDN w:val="0"/>
        <w:adjustRightInd w:val="0"/>
        <w:spacing w:after="0" w:line="240" w:lineRule="auto"/>
        <w:jc w:val="center"/>
        <w:rPr>
          <w:rFonts w:ascii="Calibri,BoldItalic" w:hAnsi="Calibri,BoldItalic" w:cs="Calibri,BoldItalic"/>
          <w:b/>
          <w:bCs/>
          <w:i/>
          <w:iCs/>
          <w:color w:val="00000A"/>
          <w:sz w:val="32"/>
          <w:szCs w:val="32"/>
        </w:rPr>
      </w:pPr>
      <w:r>
        <w:rPr>
          <w:rFonts w:ascii="Calibri,BoldItalic" w:hAnsi="Calibri,BoldItalic" w:cs="Calibri,BoldItalic"/>
          <w:b/>
          <w:bCs/>
          <w:i/>
          <w:iCs/>
          <w:color w:val="00000A"/>
          <w:sz w:val="32"/>
          <w:szCs w:val="32"/>
        </w:rPr>
        <w:t>Simone Crisafi</w:t>
      </w:r>
      <w:r>
        <w:rPr>
          <w:rFonts w:ascii="Calibri,BoldItalic" w:hAnsi="Calibri,BoldItalic" w:cs="Calibri,BoldItalic"/>
          <w:b/>
          <w:bCs/>
          <w:i/>
          <w:iCs/>
          <w:color w:val="00000A"/>
          <w:sz w:val="32"/>
          <w:szCs w:val="32"/>
        </w:rPr>
        <w:t xml:space="preserve"> 1</w:t>
      </w:r>
      <w:r>
        <w:rPr>
          <w:rFonts w:ascii="Calibri,BoldItalic" w:hAnsi="Calibri,BoldItalic" w:cs="Calibri,BoldItalic"/>
          <w:b/>
          <w:bCs/>
          <w:i/>
          <w:iCs/>
          <w:color w:val="00000A"/>
          <w:sz w:val="32"/>
          <w:szCs w:val="32"/>
        </w:rPr>
        <w:t>35574</w:t>
      </w:r>
    </w:p>
    <w:p w:rsidR="00957522" w:rsidRDefault="00957522" w:rsidP="00957522">
      <w:pPr>
        <w:autoSpaceDE w:val="0"/>
        <w:autoSpaceDN w:val="0"/>
        <w:adjustRightInd w:val="0"/>
        <w:spacing w:after="0" w:line="240" w:lineRule="auto"/>
        <w:jc w:val="center"/>
        <w:rPr>
          <w:rFonts w:ascii="Calibri,BoldItalic" w:hAnsi="Calibri,BoldItalic" w:cs="Calibri,BoldItalic"/>
          <w:b/>
          <w:bCs/>
          <w:i/>
          <w:iCs/>
          <w:color w:val="00000A"/>
          <w:sz w:val="36"/>
          <w:szCs w:val="36"/>
        </w:rPr>
      </w:pPr>
      <w:r>
        <w:rPr>
          <w:rFonts w:ascii="Calibri,BoldItalic" w:hAnsi="Calibri,BoldItalic" w:cs="Calibri,BoldItalic"/>
          <w:b/>
          <w:bCs/>
          <w:i/>
          <w:iCs/>
          <w:color w:val="00000A"/>
          <w:sz w:val="32"/>
          <w:szCs w:val="32"/>
        </w:rPr>
        <w:t>Francesco Marrara 124365</w:t>
      </w:r>
    </w:p>
    <w:p w:rsidR="00957522" w:rsidRDefault="00957522" w:rsidP="00957522">
      <w:pPr>
        <w:rPr>
          <w:b/>
        </w:rPr>
      </w:pPr>
    </w:p>
    <w:p w:rsidR="00992EE6" w:rsidRDefault="00432853" w:rsidP="00957522">
      <w:pPr>
        <w:jc w:val="center"/>
        <w:rPr>
          <w:b/>
        </w:rPr>
      </w:pPr>
      <w:r>
        <w:rPr>
          <w:b/>
        </w:rPr>
        <w:lastRenderedPageBreak/>
        <w:t>T’ARRED</w:t>
      </w:r>
      <w:r w:rsidR="006C77A3">
        <w:rPr>
          <w:b/>
        </w:rPr>
        <w:t>U</w:t>
      </w:r>
      <w:r w:rsidR="009D5036">
        <w:rPr>
          <w:b/>
        </w:rPr>
        <w:t xml:space="preserve"> </w:t>
      </w:r>
      <w:r>
        <w:rPr>
          <w:b/>
        </w:rPr>
        <w:t>(“Ti arredo”)</w:t>
      </w:r>
      <w:bookmarkStart w:id="0" w:name="_GoBack"/>
      <w:bookmarkEnd w:id="0"/>
    </w:p>
    <w:p w:rsidR="00F67061" w:rsidRPr="00F67061" w:rsidRDefault="00F67061" w:rsidP="00B15722">
      <w:pPr>
        <w:jc w:val="center"/>
        <w:rPr>
          <w:b/>
          <w:i/>
        </w:rPr>
      </w:pPr>
      <w:r>
        <w:rPr>
          <w:b/>
          <w:i/>
        </w:rPr>
        <w:t>“tarre</w:t>
      </w:r>
      <w:r w:rsidR="006C77A3">
        <w:rPr>
          <w:b/>
          <w:i/>
        </w:rPr>
        <w:t>d</w:t>
      </w:r>
      <w:r>
        <w:rPr>
          <w:b/>
          <w:i/>
        </w:rPr>
        <w:t>u.</w:t>
      </w:r>
      <w:r w:rsidR="0006063A">
        <w:rPr>
          <w:b/>
          <w:i/>
        </w:rPr>
        <w:t>io</w:t>
      </w:r>
      <w:r>
        <w:rPr>
          <w:b/>
          <w:i/>
        </w:rPr>
        <w:t>”</w:t>
      </w:r>
    </w:p>
    <w:p w:rsidR="00B15722" w:rsidRDefault="00B15722" w:rsidP="00B15722">
      <w:pPr>
        <w:jc w:val="both"/>
      </w:pPr>
      <w:r>
        <w:t>Web App che permett</w:t>
      </w:r>
      <w:r w:rsidR="00D664CE">
        <w:t>e</w:t>
      </w:r>
      <w:r>
        <w:t xml:space="preserve"> all’Utente di poter scegliere, configurare, richiedere un preventivo, ed acquistare componenti d’arredamento. Scelto il prodotto da acquistare l’utente </w:t>
      </w:r>
      <w:r w:rsidR="003860CA">
        <w:t>potrà</w:t>
      </w:r>
      <w:r>
        <w:t xml:space="preserve"> scegliere il punto vendita (Tramite geolocalizzazione, o preferenza dell’utente) presso il quale richiedere </w:t>
      </w:r>
      <w:r w:rsidR="003860CA">
        <w:t>un</w:t>
      </w:r>
      <w:r>
        <w:t xml:space="preserve"> preventivo o contattare</w:t>
      </w:r>
      <w:r w:rsidR="003860CA">
        <w:t xml:space="preserve"> il venditore </w:t>
      </w:r>
      <w:r>
        <w:t>per l’acquisto. L’utente può lasciare feedback sul singolo prodotto o sul venditore dopo aver effettuato l’acquisto. Il sito prevede</w:t>
      </w:r>
      <w:r w:rsidR="003860CA">
        <w:t xml:space="preserve"> anche</w:t>
      </w:r>
      <w:r>
        <w:t xml:space="preserve"> una chat live per assistenza e supporto.</w:t>
      </w:r>
    </w:p>
    <w:p w:rsidR="003130EC" w:rsidRDefault="003130EC" w:rsidP="00B15722">
      <w:pPr>
        <w:jc w:val="both"/>
        <w:rPr>
          <w:u w:val="single"/>
        </w:rPr>
      </w:pPr>
    </w:p>
    <w:p w:rsidR="000A4FDD" w:rsidRDefault="000A4FDD" w:rsidP="00B15722">
      <w:pPr>
        <w:jc w:val="both"/>
        <w:rPr>
          <w:u w:val="single"/>
        </w:rPr>
      </w:pPr>
    </w:p>
    <w:p w:rsidR="00BF4182" w:rsidRDefault="008F6541" w:rsidP="00B15722">
      <w:pPr>
        <w:jc w:val="both"/>
        <w:rPr>
          <w:u w:val="single"/>
        </w:rPr>
      </w:pPr>
      <w:r>
        <w:rPr>
          <w:u w:val="single"/>
        </w:rPr>
        <w:t>REGISTRAZIONE</w:t>
      </w:r>
    </w:p>
    <w:p w:rsidR="008F6541" w:rsidRDefault="000C78DF" w:rsidP="00B15722">
      <w:pPr>
        <w:jc w:val="both"/>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12065</wp:posOffset>
            </wp:positionV>
            <wp:extent cx="2571750" cy="2357932"/>
            <wp:effectExtent l="0" t="0" r="0" b="444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357932"/>
                    </a:xfrm>
                    <a:prstGeom prst="rect">
                      <a:avLst/>
                    </a:prstGeom>
                    <a:noFill/>
                    <a:ln>
                      <a:noFill/>
                    </a:ln>
                  </pic:spPr>
                </pic:pic>
              </a:graphicData>
            </a:graphic>
          </wp:anchor>
        </w:drawing>
      </w:r>
      <w:r w:rsidR="008F6541">
        <w:t>L’utente</w:t>
      </w:r>
      <w:r w:rsidR="001745EB">
        <w:t xml:space="preserve">, </w:t>
      </w:r>
      <w:r w:rsidR="008F6541">
        <w:t>aperto il sito, n</w:t>
      </w:r>
      <w:r w:rsidR="001745EB">
        <w:t>e</w:t>
      </w:r>
      <w:r w:rsidR="008F6541">
        <w:t>lla pagina di benvenuto,</w:t>
      </w:r>
      <w:r w:rsidR="001745EB">
        <w:t xml:space="preserve"> </w:t>
      </w:r>
      <w:r w:rsidR="008F6541">
        <w:t>verrà invitato alla registrazione, al login, o continuare come ospite. Navigando il sito come ospite l’utente può solo visionare il catalogo, effettuare ricerche in base alle proprie necessità e preferenze, senza effettuare acquisti o lasciare commenti di sorta.</w:t>
      </w:r>
    </w:p>
    <w:p w:rsidR="008F6541" w:rsidRDefault="008F6541" w:rsidP="00B15722">
      <w:pPr>
        <w:jc w:val="both"/>
      </w:pPr>
      <w:r>
        <w:t>Effettuata la registrazione l’utente avrà libero accesso a tutte le funzionalità del sito, ossia aggiungere oggetti al carrello, contattare venditori per preventivi e lasciare feedback sui prodotti</w:t>
      </w:r>
      <w:r w:rsidR="008B4D75">
        <w:t>, ecc</w:t>
      </w:r>
      <w:r>
        <w:t>.</w:t>
      </w:r>
    </w:p>
    <w:p w:rsidR="008F6541" w:rsidRPr="008F6541" w:rsidRDefault="008F6541" w:rsidP="00B15722">
      <w:pPr>
        <w:jc w:val="both"/>
      </w:pPr>
      <w:r>
        <w:t xml:space="preserve"> </w:t>
      </w:r>
    </w:p>
    <w:p w:rsidR="008F6541" w:rsidRDefault="00127D8C" w:rsidP="00B15722">
      <w:pPr>
        <w:jc w:val="both"/>
        <w:rPr>
          <w:u w:val="single"/>
        </w:rPr>
      </w:pPr>
      <w:r>
        <w:rPr>
          <w:u w:val="single"/>
        </w:rPr>
        <w:t>MENU</w:t>
      </w:r>
    </w:p>
    <w:p w:rsidR="00552955" w:rsidRDefault="00127D8C" w:rsidP="00504CFC">
      <w:r>
        <w:t xml:space="preserve">Un menù </w:t>
      </w:r>
      <w:r w:rsidR="00504CFC">
        <w:t xml:space="preserve">orizzontale </w:t>
      </w:r>
      <w:r w:rsidR="001745EB">
        <w:t>al centro della pagina permetterà all’utente di scegliere tra</w:t>
      </w:r>
      <w:r w:rsidR="00504CFC">
        <w:t xml:space="preserve"> le varie categorie</w:t>
      </w:r>
      <w:r w:rsidR="001745EB">
        <w:t xml:space="preserve"> </w:t>
      </w:r>
      <w:r w:rsidR="00663629">
        <w:t>e/o prodott</w:t>
      </w:r>
      <w:r w:rsidR="00504CFC">
        <w:t>i</w:t>
      </w:r>
      <w:r w:rsidR="00663629">
        <w:t xml:space="preserve"> (Ad esempio Cucina/Soggiorno oppure Tavoli/Sedie)</w:t>
      </w:r>
      <w:r w:rsidR="00552955">
        <w:t>.</w:t>
      </w:r>
    </w:p>
    <w:p w:rsidR="00127D8C" w:rsidRDefault="00552955" w:rsidP="00504CFC">
      <w:r>
        <w:t>Mentre</w:t>
      </w:r>
      <w:r w:rsidR="00504CFC">
        <w:t xml:space="preserve"> lateralmente sarà </w:t>
      </w:r>
      <w:r w:rsidR="00CA03DB">
        <w:t xml:space="preserve">posizionato un menu verticale che </w:t>
      </w:r>
      <w:r w:rsidR="00504CFC">
        <w:t>da</w:t>
      </w:r>
      <w:r w:rsidR="00CA03DB">
        <w:t>rà</w:t>
      </w:r>
      <w:r w:rsidR="00504CFC">
        <w:t xml:space="preserve"> la possibilità di </w:t>
      </w:r>
      <w:r w:rsidR="00CA03DB">
        <w:t>selezionare</w:t>
      </w:r>
      <w:r w:rsidR="00504CFC">
        <w:t xml:space="preserve"> un singolo venditore</w:t>
      </w:r>
      <w:r w:rsidR="00CA03DB">
        <w:t xml:space="preserve"> e consultare tutti i prodotti correlati al venditore stesso</w:t>
      </w:r>
      <w:r w:rsidR="00504CFC">
        <w:t>.</w:t>
      </w:r>
    </w:p>
    <w:p w:rsidR="003130EC" w:rsidRPr="00504CFC" w:rsidRDefault="003130EC" w:rsidP="00504CFC"/>
    <w:p w:rsidR="00663629" w:rsidRDefault="00663629" w:rsidP="00B15722">
      <w:pPr>
        <w:jc w:val="both"/>
        <w:rPr>
          <w:u w:val="single"/>
        </w:rPr>
      </w:pPr>
      <w:r>
        <w:rPr>
          <w:u w:val="single"/>
        </w:rPr>
        <w:t>PRODOTTO SINGOLO</w:t>
      </w:r>
    </w:p>
    <w:p w:rsidR="00663629" w:rsidRDefault="00663629" w:rsidP="00B15722">
      <w:pPr>
        <w:jc w:val="both"/>
      </w:pPr>
      <w:r>
        <w:t>Ogni prodotto è correlato da una descrizione</w:t>
      </w:r>
      <w:r w:rsidR="00F77104">
        <w:t xml:space="preserve"> </w:t>
      </w:r>
      <w:r>
        <w:t>formale</w:t>
      </w:r>
      <w:r w:rsidR="000C6AE1">
        <w:t xml:space="preserve"> e </w:t>
      </w:r>
      <w:r>
        <w:t>una descrizione tecnica comprensiva di prezzo, dimensioni e altre caratteristiche (materiale, verniciatura, voltaggio nel caso delle lampad</w:t>
      </w:r>
      <w:r w:rsidR="001752C5">
        <w:t>e</w:t>
      </w:r>
      <w:r>
        <w:t xml:space="preserve"> ecc..).</w:t>
      </w:r>
      <w:r w:rsidR="009306E6">
        <w:t xml:space="preserve"> Ogni prodotto può essere inserito nel carrello tramite un’apposita sezione di questa pagina</w:t>
      </w:r>
      <w:r w:rsidR="00814FB2">
        <w:t xml:space="preserve"> </w:t>
      </w:r>
      <w:r w:rsidR="009306E6">
        <w:t xml:space="preserve">e inoltre, l’utente, potrà contattare il venditore accedendo ad </w:t>
      </w:r>
      <w:r w:rsidR="000A7C5A">
        <w:t>un</w:t>
      </w:r>
      <w:r w:rsidR="009306E6">
        <w:t xml:space="preserve"> area </w:t>
      </w:r>
      <w:r w:rsidR="00C338FF">
        <w:t xml:space="preserve">in cui sarà reindirizzato alla </w:t>
      </w:r>
      <w:r w:rsidR="00D70D34">
        <w:t>pagina web</w:t>
      </w:r>
      <w:r w:rsidR="00C338FF">
        <w:t xml:space="preserve"> del relativo venditore.</w:t>
      </w:r>
    </w:p>
    <w:p w:rsidR="0049221B" w:rsidRDefault="0049221B" w:rsidP="00B15722">
      <w:pPr>
        <w:jc w:val="both"/>
      </w:pPr>
    </w:p>
    <w:p w:rsidR="0049221B" w:rsidRDefault="0049221B" w:rsidP="0049221B">
      <w:pPr>
        <w:jc w:val="both"/>
        <w:rPr>
          <w:u w:val="single"/>
        </w:rPr>
      </w:pPr>
      <w:r>
        <w:rPr>
          <w:u w:val="single"/>
        </w:rPr>
        <w:t>CARRELLO</w:t>
      </w:r>
    </w:p>
    <w:p w:rsidR="0049221B" w:rsidRDefault="0049221B" w:rsidP="00B15722">
      <w:pPr>
        <w:jc w:val="both"/>
      </w:pPr>
      <w:r>
        <w:t xml:space="preserve">Scelto il prodotto desiderato l’utente potrà inserirlo nel proprio carrello visualizzando il costo singolo del prodotto e il </w:t>
      </w:r>
      <w:r w:rsidR="00220516">
        <w:t>prezzo totale degli oggetti scelti (NB: Il prezzo sarà solamente indicativo, sarà poi il venditore a comunicare informazioni</w:t>
      </w:r>
      <w:r w:rsidR="00A77CD4">
        <w:t xml:space="preserve"> aggiuntive</w:t>
      </w:r>
      <w:r w:rsidR="00220516">
        <w:t xml:space="preserve"> sul prezzo finale, dopo eventuali sconti, promozioni etc..)</w:t>
      </w:r>
      <w:r>
        <w:t xml:space="preserve">. L’utente può </w:t>
      </w:r>
      <w:r w:rsidR="00220516">
        <w:t>aggiungere o rimuovere</w:t>
      </w:r>
      <w:r>
        <w:t xml:space="preserve"> prodotti dal carrello</w:t>
      </w:r>
      <w:r w:rsidR="00220516">
        <w:t xml:space="preserve"> e può ordinarli in vari modi</w:t>
      </w:r>
      <w:r w:rsidR="00B04B32">
        <w:t>.</w:t>
      </w:r>
    </w:p>
    <w:p w:rsidR="0049221B" w:rsidRDefault="0049221B" w:rsidP="00B15722">
      <w:pPr>
        <w:jc w:val="both"/>
        <w:rPr>
          <w:u w:val="single"/>
        </w:rPr>
      </w:pPr>
      <w:r>
        <w:rPr>
          <w:u w:val="single"/>
        </w:rPr>
        <w:lastRenderedPageBreak/>
        <w:t>CONFIGURATORE FILTRI PRODOTTO</w:t>
      </w:r>
    </w:p>
    <w:p w:rsidR="0049221B" w:rsidRPr="0049221B" w:rsidRDefault="0049221B" w:rsidP="00B15722">
      <w:pPr>
        <w:jc w:val="both"/>
      </w:pPr>
      <w:r>
        <w:t xml:space="preserve">All’interno della home page sarà disponibile un collegamento ad una sezione che permetterà all’utente di scegliere le caratteristiche (prodotto, colore, prezzo, area geografica, ecc..) di un determinato arredamento in modo tale da trovare il prodotto che più si avvicina ai gusti e alle esigenze dell’utente stesso. </w:t>
      </w:r>
    </w:p>
    <w:p w:rsidR="00A20D08" w:rsidRDefault="00A20D08" w:rsidP="00B15722">
      <w:pPr>
        <w:jc w:val="both"/>
      </w:pPr>
    </w:p>
    <w:p w:rsidR="0049221B" w:rsidRDefault="0049221B" w:rsidP="00B15722">
      <w:pPr>
        <w:jc w:val="both"/>
      </w:pPr>
      <w:r>
        <w:rPr>
          <w:noProof/>
        </w:rPr>
        <w:drawing>
          <wp:inline distT="0" distB="0" distL="0" distR="0">
            <wp:extent cx="6120130" cy="2051685"/>
            <wp:effectExtent l="0" t="0" r="0" b="5715"/>
            <wp:docPr id="2" name="Immagine 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051685"/>
                    </a:xfrm>
                    <a:prstGeom prst="rect">
                      <a:avLst/>
                    </a:prstGeom>
                  </pic:spPr>
                </pic:pic>
              </a:graphicData>
            </a:graphic>
          </wp:inline>
        </w:drawing>
      </w:r>
    </w:p>
    <w:p w:rsidR="000A4FDD" w:rsidRDefault="000A4FDD" w:rsidP="00B15722">
      <w:pPr>
        <w:jc w:val="both"/>
      </w:pPr>
    </w:p>
    <w:p w:rsidR="00B5245D" w:rsidRDefault="00B5245D" w:rsidP="00B15722">
      <w:pPr>
        <w:jc w:val="both"/>
        <w:rPr>
          <w:u w:val="single"/>
        </w:rPr>
      </w:pPr>
      <w:r>
        <w:rPr>
          <w:u w:val="single"/>
        </w:rPr>
        <w:t>PRODOTTI IN OFFERTA</w:t>
      </w:r>
    </w:p>
    <w:p w:rsidR="00B5245D" w:rsidRDefault="00B5245D" w:rsidP="00B15722">
      <w:pPr>
        <w:jc w:val="both"/>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579755</wp:posOffset>
            </wp:positionV>
            <wp:extent cx="6115050" cy="2105025"/>
            <wp:effectExtent l="0" t="0" r="0"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anchor>
        </w:drawing>
      </w:r>
      <w:r w:rsidR="00E93988">
        <w:t>All’interno della home</w:t>
      </w:r>
      <w:r>
        <w:t xml:space="preserve"> page sar</w:t>
      </w:r>
      <w:r w:rsidR="00E93988">
        <w:t>à</w:t>
      </w:r>
      <w:r>
        <w:t xml:space="preserve"> present</w:t>
      </w:r>
      <w:r w:rsidR="00E93988">
        <w:t>e una sezione che mostrerà agli utenti alcuni prodotti in offerta. Cliccando su ciascun prodotto, l’utente verrà reindirizzato direttamente all</w:t>
      </w:r>
      <w:r w:rsidR="00632BC8">
        <w:t>a pagina web del prodotto scelto.</w:t>
      </w:r>
    </w:p>
    <w:p w:rsidR="0049221B" w:rsidRDefault="007776E6" w:rsidP="00B15722">
      <w:pPr>
        <w:jc w:val="both"/>
        <w:rPr>
          <w:u w:val="single"/>
        </w:rPr>
      </w:pPr>
      <w:r>
        <w:rPr>
          <w:u w:val="single"/>
        </w:rPr>
        <w:t>PREVENTIVO</w:t>
      </w:r>
    </w:p>
    <w:p w:rsidR="007776E6" w:rsidRDefault="007776E6" w:rsidP="00B15722">
      <w:pPr>
        <w:jc w:val="both"/>
      </w:pPr>
      <w:r>
        <w:t>All’interno del carrello, tramite un’apposita sezione, il sito smisterà le richieste di preventivo</w:t>
      </w:r>
      <w:r w:rsidR="00B04B32">
        <w:t xml:space="preserve"> effettuate dagli utenti</w:t>
      </w:r>
      <w:r>
        <w:t xml:space="preserve"> ai vari venditori</w:t>
      </w:r>
      <w:r w:rsidR="00D5497B">
        <w:t xml:space="preserve"> </w:t>
      </w:r>
      <w:r>
        <w:t xml:space="preserve">tramite una form precompilata, permettendo all’utente di inserire nuovi messaggi e/o richieste aggiuntive. </w:t>
      </w:r>
    </w:p>
    <w:p w:rsidR="007776E6" w:rsidRDefault="007776E6" w:rsidP="00B15722">
      <w:pPr>
        <w:jc w:val="both"/>
        <w:rPr>
          <w:u w:val="single"/>
        </w:rPr>
      </w:pPr>
      <w:r>
        <w:rPr>
          <w:u w:val="single"/>
        </w:rPr>
        <w:t>FEEDBACK</w:t>
      </w:r>
    </w:p>
    <w:p w:rsidR="00B04B32" w:rsidRDefault="00B04B32" w:rsidP="00B15722">
      <w:pPr>
        <w:jc w:val="both"/>
      </w:pPr>
      <w:r>
        <w:t>Per</w:t>
      </w:r>
      <w:r w:rsidR="007776E6">
        <w:t xml:space="preserve"> ogni prodotto</w:t>
      </w:r>
      <w:r w:rsidR="00EB782B">
        <w:t xml:space="preserve"> e/o venditore</w:t>
      </w:r>
      <w:r>
        <w:t>,</w:t>
      </w:r>
      <w:r w:rsidR="007776E6">
        <w:t xml:space="preserve"> l’utente</w:t>
      </w:r>
      <w:r>
        <w:t xml:space="preserve"> </w:t>
      </w:r>
      <w:r w:rsidR="00EB782B">
        <w:t>dopo l’acquisto</w:t>
      </w:r>
      <w:r>
        <w:t>,</w:t>
      </w:r>
      <w:r w:rsidR="00EB782B">
        <w:t xml:space="preserve"> sarà invitato a lasciare una piccola recensione </w:t>
      </w:r>
      <w:r w:rsidR="00A55A96">
        <w:t>o</w:t>
      </w:r>
      <w:r w:rsidR="00EB782B">
        <w:t xml:space="preserve"> valutazione, in modo da aiutare gli altri utenti nella scelta del miglior prodotto e venditore.</w:t>
      </w:r>
      <w:r>
        <w:t xml:space="preserve"> </w:t>
      </w:r>
    </w:p>
    <w:p w:rsidR="00EB782B" w:rsidRDefault="004F12D0" w:rsidP="00B15722">
      <w:pPr>
        <w:jc w:val="both"/>
        <w:rPr>
          <w:u w:val="single"/>
        </w:rPr>
      </w:pPr>
      <w:r>
        <w:rPr>
          <w:u w:val="single"/>
        </w:rPr>
        <w:t>SUPPORTO LIVE</w:t>
      </w:r>
    </w:p>
    <w:p w:rsidR="007776E6" w:rsidRDefault="004F12D0" w:rsidP="00B15722">
      <w:pPr>
        <w:jc w:val="both"/>
      </w:pPr>
      <w:r>
        <w:t>Tramite un apposito plugin il sito sarà fornito di una chat di supporto live in determinati orari della giornata, in modo da fornire agli utenti assistenza</w:t>
      </w:r>
      <w:r w:rsidR="00A55AD3">
        <w:t xml:space="preserve"> e supporto</w:t>
      </w:r>
      <w:r w:rsidR="00B04B32">
        <w:t xml:space="preserve"> nel minor tempo possibile</w:t>
      </w:r>
      <w:r w:rsidR="00A55AD3">
        <w:t>.</w:t>
      </w:r>
    </w:p>
    <w:p w:rsidR="00D27B45" w:rsidRDefault="00D27B45" w:rsidP="00D27B45">
      <w:pPr>
        <w:jc w:val="center"/>
        <w:rPr>
          <w:b/>
          <w:sz w:val="40"/>
          <w:szCs w:val="40"/>
        </w:rPr>
      </w:pPr>
      <w:r w:rsidRPr="00D27B45">
        <w:rPr>
          <w:b/>
          <w:sz w:val="40"/>
          <w:szCs w:val="40"/>
        </w:rPr>
        <w:lastRenderedPageBreak/>
        <w:t>CASI D’USO</w:t>
      </w:r>
    </w:p>
    <w:tbl>
      <w:tblPr>
        <w:tblStyle w:val="Grigliatabella"/>
        <w:tblW w:w="9990" w:type="dxa"/>
        <w:tblLook w:val="04A0" w:firstRow="1" w:lastRow="0" w:firstColumn="1" w:lastColumn="0" w:noHBand="0" w:noVBand="1"/>
      </w:tblPr>
      <w:tblGrid>
        <w:gridCol w:w="2122"/>
        <w:gridCol w:w="7868"/>
      </w:tblGrid>
      <w:tr w:rsidR="00D27B45" w:rsidTr="000F76F2">
        <w:trPr>
          <w:trHeight w:val="318"/>
        </w:trPr>
        <w:tc>
          <w:tcPr>
            <w:tcW w:w="2122" w:type="dxa"/>
          </w:tcPr>
          <w:p w:rsidR="00D27B45" w:rsidRPr="003D6DB8" w:rsidRDefault="00D27B45" w:rsidP="000F76F2">
            <w:pPr>
              <w:rPr>
                <w:b/>
                <w:i/>
              </w:rPr>
            </w:pPr>
            <w:r w:rsidRPr="003D6DB8">
              <w:rPr>
                <w:b/>
                <w:i/>
              </w:rPr>
              <w:t>Nome del caso d’uso</w:t>
            </w:r>
          </w:p>
        </w:tc>
        <w:tc>
          <w:tcPr>
            <w:tcW w:w="7868" w:type="dxa"/>
          </w:tcPr>
          <w:p w:rsidR="00D27B45" w:rsidRDefault="00D27B45" w:rsidP="000F76F2">
            <w:r>
              <w:t>Gestire i Preventivi</w:t>
            </w:r>
          </w:p>
        </w:tc>
      </w:tr>
      <w:tr w:rsidR="00D27B45" w:rsidTr="000F76F2">
        <w:trPr>
          <w:trHeight w:val="304"/>
        </w:trPr>
        <w:tc>
          <w:tcPr>
            <w:tcW w:w="2122" w:type="dxa"/>
          </w:tcPr>
          <w:p w:rsidR="00D27B45" w:rsidRPr="003D6DB8" w:rsidRDefault="00D27B45" w:rsidP="000F76F2">
            <w:pPr>
              <w:rPr>
                <w:b/>
                <w:i/>
              </w:rPr>
            </w:pPr>
            <w:r w:rsidRPr="003D6DB8">
              <w:rPr>
                <w:b/>
                <w:i/>
              </w:rPr>
              <w:t>Portata</w:t>
            </w:r>
          </w:p>
        </w:tc>
        <w:tc>
          <w:tcPr>
            <w:tcW w:w="7868" w:type="dxa"/>
          </w:tcPr>
          <w:p w:rsidR="00D27B45" w:rsidRDefault="00D27B45" w:rsidP="000F76F2">
            <w:r>
              <w:t>T’</w:t>
            </w:r>
            <w:proofErr w:type="spellStart"/>
            <w:r>
              <w:t>arredu</w:t>
            </w:r>
            <w:proofErr w:type="spellEnd"/>
            <w:r>
              <w:t xml:space="preserve"> Web </w:t>
            </w:r>
            <w:proofErr w:type="spellStart"/>
            <w:r>
              <w:t>app</w:t>
            </w:r>
            <w:proofErr w:type="spellEnd"/>
          </w:p>
        </w:tc>
      </w:tr>
      <w:tr w:rsidR="00D27B45" w:rsidTr="000F76F2">
        <w:trPr>
          <w:trHeight w:val="304"/>
        </w:trPr>
        <w:tc>
          <w:tcPr>
            <w:tcW w:w="2122" w:type="dxa"/>
          </w:tcPr>
          <w:p w:rsidR="00D27B45" w:rsidRPr="003D6DB8" w:rsidRDefault="00D27B45" w:rsidP="000F76F2">
            <w:pPr>
              <w:rPr>
                <w:b/>
                <w:i/>
              </w:rPr>
            </w:pPr>
            <w:r w:rsidRPr="003D6DB8">
              <w:rPr>
                <w:b/>
                <w:i/>
              </w:rPr>
              <w:t>Livello</w:t>
            </w:r>
          </w:p>
        </w:tc>
        <w:tc>
          <w:tcPr>
            <w:tcW w:w="7868" w:type="dxa"/>
          </w:tcPr>
          <w:p w:rsidR="00D27B45" w:rsidRDefault="00D27B45" w:rsidP="000F76F2">
            <w:r>
              <w:t>Obiettivo utente</w:t>
            </w:r>
          </w:p>
        </w:tc>
      </w:tr>
      <w:tr w:rsidR="00D27B45" w:rsidTr="000F76F2">
        <w:trPr>
          <w:trHeight w:val="623"/>
        </w:trPr>
        <w:tc>
          <w:tcPr>
            <w:tcW w:w="2122" w:type="dxa"/>
          </w:tcPr>
          <w:p w:rsidR="00D27B45" w:rsidRPr="003D6DB8" w:rsidRDefault="00D27B45" w:rsidP="000F76F2">
            <w:pPr>
              <w:rPr>
                <w:b/>
                <w:i/>
              </w:rPr>
            </w:pPr>
            <w:r w:rsidRPr="003D6DB8">
              <w:rPr>
                <w:b/>
                <w:i/>
              </w:rPr>
              <w:t>Attore primario</w:t>
            </w:r>
          </w:p>
        </w:tc>
        <w:tc>
          <w:tcPr>
            <w:tcW w:w="7868" w:type="dxa"/>
          </w:tcPr>
          <w:p w:rsidR="00D27B45" w:rsidRDefault="00D27B45" w:rsidP="000F76F2">
            <w:r>
              <w:t xml:space="preserve">Utente che consulta la Web </w:t>
            </w:r>
            <w:proofErr w:type="spellStart"/>
            <w:r>
              <w:t>App</w:t>
            </w:r>
            <w:proofErr w:type="spellEnd"/>
            <w:r>
              <w:t xml:space="preserve">. </w:t>
            </w:r>
          </w:p>
          <w:p w:rsidR="00D27B45" w:rsidRDefault="00D27B45" w:rsidP="000F76F2">
            <w:r>
              <w:t>Sistema.</w:t>
            </w:r>
          </w:p>
        </w:tc>
      </w:tr>
      <w:tr w:rsidR="00D27B45" w:rsidTr="000F76F2">
        <w:trPr>
          <w:trHeight w:val="623"/>
        </w:trPr>
        <w:tc>
          <w:tcPr>
            <w:tcW w:w="2122" w:type="dxa"/>
          </w:tcPr>
          <w:p w:rsidR="00D27B45" w:rsidRPr="003D6DB8" w:rsidRDefault="00D27B45" w:rsidP="000F76F2">
            <w:pPr>
              <w:rPr>
                <w:b/>
                <w:i/>
              </w:rPr>
            </w:pPr>
            <w:r w:rsidRPr="003D6DB8">
              <w:rPr>
                <w:b/>
                <w:i/>
              </w:rPr>
              <w:t>Parti interessate o interessi</w:t>
            </w:r>
          </w:p>
        </w:tc>
        <w:tc>
          <w:tcPr>
            <w:tcW w:w="7868" w:type="dxa"/>
          </w:tcPr>
          <w:p w:rsidR="00D27B45" w:rsidRDefault="00D27B45" w:rsidP="000F76F2">
            <w:proofErr w:type="gramStart"/>
            <w:r>
              <w:rPr>
                <w:b/>
              </w:rPr>
              <w:t xml:space="preserve">Utente </w:t>
            </w:r>
            <w:r>
              <w:t>:</w:t>
            </w:r>
            <w:proofErr w:type="gramEnd"/>
            <w:r>
              <w:t xml:space="preserve"> desidera ricercare uno o più prodotti per i quali richiedere un preventivo al fornitore.</w:t>
            </w:r>
          </w:p>
          <w:p w:rsidR="00D27B45" w:rsidRDefault="00D27B45" w:rsidP="000F76F2">
            <w:proofErr w:type="gramStart"/>
            <w:r>
              <w:rPr>
                <w:b/>
              </w:rPr>
              <w:t xml:space="preserve">Sistema </w:t>
            </w:r>
            <w:r>
              <w:t>:</w:t>
            </w:r>
            <w:proofErr w:type="gramEnd"/>
            <w:r>
              <w:t xml:space="preserve"> vuole fornire all’utente un modo rapido e veloce per consultare un elenco di componenti d’arredamento e metterlo in contatto con i vari venditori per la richiesta di un preventivo.</w:t>
            </w:r>
          </w:p>
          <w:p w:rsidR="00D27B45" w:rsidRPr="00690047" w:rsidRDefault="00D27B45" w:rsidP="000F76F2">
            <w:proofErr w:type="gramStart"/>
            <w:r>
              <w:rPr>
                <w:b/>
              </w:rPr>
              <w:t xml:space="preserve">Venditori </w:t>
            </w:r>
            <w:r>
              <w:t>:</w:t>
            </w:r>
            <w:proofErr w:type="gramEnd"/>
            <w:r>
              <w:t xml:space="preserve"> ricevono le richieste di preventivo dagli utenti che consultano la </w:t>
            </w:r>
            <w:proofErr w:type="spellStart"/>
            <w:r>
              <w:t>WebApp</w:t>
            </w:r>
            <w:proofErr w:type="spellEnd"/>
            <w:r>
              <w:t>.</w:t>
            </w:r>
          </w:p>
        </w:tc>
      </w:tr>
      <w:tr w:rsidR="00D27B45" w:rsidTr="000F76F2">
        <w:trPr>
          <w:trHeight w:val="304"/>
        </w:trPr>
        <w:tc>
          <w:tcPr>
            <w:tcW w:w="2122" w:type="dxa"/>
          </w:tcPr>
          <w:p w:rsidR="00D27B45" w:rsidRPr="003D6DB8" w:rsidRDefault="00D27B45" w:rsidP="000F76F2">
            <w:pPr>
              <w:rPr>
                <w:b/>
                <w:i/>
              </w:rPr>
            </w:pPr>
            <w:r w:rsidRPr="003D6DB8">
              <w:rPr>
                <w:b/>
                <w:i/>
              </w:rPr>
              <w:t>Pre-condizioni</w:t>
            </w:r>
          </w:p>
        </w:tc>
        <w:tc>
          <w:tcPr>
            <w:tcW w:w="7868" w:type="dxa"/>
          </w:tcPr>
          <w:p w:rsidR="00D27B45" w:rsidRDefault="00D27B45" w:rsidP="000F76F2">
            <w:r>
              <w:t xml:space="preserve">Connessione ad Internet </w:t>
            </w:r>
          </w:p>
        </w:tc>
      </w:tr>
      <w:tr w:rsidR="00D27B45" w:rsidTr="000F76F2">
        <w:trPr>
          <w:trHeight w:val="623"/>
        </w:trPr>
        <w:tc>
          <w:tcPr>
            <w:tcW w:w="2122" w:type="dxa"/>
          </w:tcPr>
          <w:p w:rsidR="00D27B45" w:rsidRPr="003D6DB8" w:rsidRDefault="00D27B45" w:rsidP="000F76F2">
            <w:pPr>
              <w:rPr>
                <w:b/>
                <w:i/>
              </w:rPr>
            </w:pPr>
            <w:r w:rsidRPr="003D6DB8">
              <w:rPr>
                <w:b/>
                <w:i/>
              </w:rPr>
              <w:t>Garanzia di successo</w:t>
            </w:r>
          </w:p>
        </w:tc>
        <w:tc>
          <w:tcPr>
            <w:tcW w:w="7868" w:type="dxa"/>
          </w:tcPr>
          <w:p w:rsidR="00D27B45" w:rsidRPr="00613A6D" w:rsidRDefault="00D27B45" w:rsidP="000F76F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rPr>
            </w:pPr>
            <w:r w:rsidRPr="00613A6D">
              <w:rPr>
                <w:rFonts w:cstheme="minorHAnsi"/>
              </w:rPr>
              <w:t xml:space="preserve">Il </w:t>
            </w:r>
            <w:proofErr w:type="gramStart"/>
            <w:r w:rsidRPr="00613A6D">
              <w:rPr>
                <w:rFonts w:cstheme="minorHAnsi"/>
              </w:rPr>
              <w:t>cliente  ha</w:t>
            </w:r>
            <w:proofErr w:type="gramEnd"/>
            <w:r w:rsidRPr="00613A6D">
              <w:rPr>
                <w:rFonts w:cstheme="minorHAnsi"/>
              </w:rPr>
              <w:t xml:space="preserve"> inviato una richiesta di preventivo al venditore.</w:t>
            </w:r>
          </w:p>
          <w:p w:rsidR="00D27B45" w:rsidRPr="00613A6D" w:rsidRDefault="00D27B45" w:rsidP="000F76F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rPr>
            </w:pPr>
            <w:r w:rsidRPr="00613A6D">
              <w:rPr>
                <w:rFonts w:cstheme="minorHAnsi"/>
              </w:rPr>
              <w:t>Il cliente ha ricevuto una notifica del sistema.</w:t>
            </w:r>
          </w:p>
          <w:p w:rsidR="00D27B45" w:rsidRPr="00613A6D" w:rsidRDefault="00D27B45" w:rsidP="000F76F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rPr>
            </w:pPr>
            <w:r w:rsidRPr="00613A6D">
              <w:rPr>
                <w:rFonts w:cstheme="minorHAnsi"/>
              </w:rPr>
              <w:t>Il cliente ha ricevuto un messaggio dal venditore col preventivo.</w:t>
            </w:r>
          </w:p>
          <w:p w:rsidR="00D27B45" w:rsidRDefault="00D27B45" w:rsidP="000F76F2"/>
        </w:tc>
      </w:tr>
      <w:tr w:rsidR="00D27B45" w:rsidTr="000F76F2">
        <w:trPr>
          <w:trHeight w:val="609"/>
        </w:trPr>
        <w:tc>
          <w:tcPr>
            <w:tcW w:w="2122" w:type="dxa"/>
          </w:tcPr>
          <w:p w:rsidR="00D27B45" w:rsidRPr="003D6DB8" w:rsidRDefault="00D27B45" w:rsidP="000F76F2">
            <w:pPr>
              <w:rPr>
                <w:b/>
                <w:i/>
              </w:rPr>
            </w:pPr>
            <w:r w:rsidRPr="003D6DB8">
              <w:rPr>
                <w:b/>
                <w:i/>
              </w:rPr>
              <w:t>Scenario principale di successo</w:t>
            </w:r>
          </w:p>
        </w:tc>
        <w:tc>
          <w:tcPr>
            <w:tcW w:w="7868" w:type="dxa"/>
          </w:tcPr>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rPr>
              <w:t>L’utente intende richiedere un preventivo.</w:t>
            </w:r>
          </w:p>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rPr>
              <w:t>L’utente accede all’applicazione.</w:t>
            </w:r>
          </w:p>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rPr>
              <w:t xml:space="preserve">Il sistema mostra l’elenco dei prodotti disponibili sul catalogo e le eventuali promozioni </w:t>
            </w:r>
            <w:r>
              <w:rPr>
                <w:rFonts w:cstheme="minorHAnsi"/>
              </w:rPr>
              <w:t>attive</w:t>
            </w:r>
            <w:r w:rsidRPr="00695D62">
              <w:rPr>
                <w:rFonts w:cstheme="minorHAnsi"/>
              </w:rPr>
              <w:t>.</w:t>
            </w:r>
          </w:p>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rPr>
              <w:t>L’utente vuole consultare le informazioni su un prodotto di suo interesse e chiede al sistema di visualizzarle.</w:t>
            </w:r>
          </w:p>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rPr>
              <w:t>Il sistema elabora la ricerca e visualizza le informazioni all’utente.</w:t>
            </w:r>
          </w:p>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rPr>
              <w:t>L’utente consulta le informazioni sul prodotto fornite dal sistema.</w:t>
            </w:r>
          </w:p>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rPr>
              <w:t>Il cliente, se soddisfatto, aggiunge il prodotto al carrello.</w:t>
            </w:r>
          </w:p>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bCs/>
                <w:iCs/>
                <w:color w:val="00000A"/>
              </w:rPr>
              <w:t>Si possono ripetere i passi da 3-7 per quante volte l’utente desidera.</w:t>
            </w:r>
          </w:p>
          <w:p w:rsidR="00D27B45" w:rsidRPr="00695D62" w:rsidRDefault="00D27B45" w:rsidP="00D27B45">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heme="minorHAnsi"/>
              </w:rPr>
            </w:pPr>
            <w:r>
              <w:rPr>
                <w:rFonts w:cstheme="minorHAnsi"/>
              </w:rPr>
              <w:t xml:space="preserve">   </w:t>
            </w:r>
            <w:r w:rsidRPr="00695D62">
              <w:rPr>
                <w:rFonts w:cstheme="minorHAnsi"/>
              </w:rPr>
              <w:t>Quando il cliente ha finito, comunica al sistema il termine della ricerca.</w:t>
            </w:r>
          </w:p>
          <w:p w:rsidR="00D27B45" w:rsidRPr="00695D62" w:rsidRDefault="00D27B45" w:rsidP="00D27B45">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heme="minorHAnsi"/>
              </w:rPr>
            </w:pPr>
            <w:r w:rsidRPr="00695D62">
              <w:rPr>
                <w:rFonts w:cstheme="minorHAnsi"/>
              </w:rPr>
              <w:t>Il sistema visualizza al cliente tutti i prodotti selezionati durante le precedenti ricerche.</w:t>
            </w:r>
          </w:p>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rPr>
              <w:t>Il cliente seleziona i prodotti per i quali vuole ricevere un preventivo.</w:t>
            </w:r>
          </w:p>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rPr>
              <w:t>Il sistema invia la richiesta di preventivo ai vari venditori per i prodotti precedentemente selezionati dal cliente.</w:t>
            </w:r>
          </w:p>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rPr>
              <w:t>Il sistema notifica al cliente l’invio avvenuto con successo.</w:t>
            </w:r>
          </w:p>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rPr>
              <w:t>Il cliente chiude l’applicazione.</w:t>
            </w:r>
          </w:p>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rPr>
              <w:t>Il sistema, ricevuto il preventivo da parte del venditore, lo notifica all’utente.</w:t>
            </w:r>
          </w:p>
          <w:p w:rsidR="00D27B45" w:rsidRPr="00695D62" w:rsidRDefault="00D27B45" w:rsidP="00D27B45">
            <w:pPr>
              <w:pStyle w:val="Paragrafoelenco"/>
              <w:numPr>
                <w:ilvl w:val="0"/>
                <w:numId w:val="1"/>
              </w:numPr>
              <w:spacing w:after="0" w:line="240" w:lineRule="auto"/>
              <w:rPr>
                <w:rFonts w:cstheme="minorHAnsi"/>
              </w:rPr>
            </w:pPr>
            <w:r w:rsidRPr="00695D62">
              <w:rPr>
                <w:rFonts w:cstheme="minorHAnsi"/>
              </w:rPr>
              <w:t>L’utente visualizza il contenuto del preventivo e il caso d’uso termina.</w:t>
            </w:r>
          </w:p>
        </w:tc>
      </w:tr>
      <w:tr w:rsidR="00D27B45" w:rsidTr="000F76F2">
        <w:trPr>
          <w:trHeight w:val="304"/>
        </w:trPr>
        <w:tc>
          <w:tcPr>
            <w:tcW w:w="2122" w:type="dxa"/>
          </w:tcPr>
          <w:p w:rsidR="00D27B45" w:rsidRPr="003D6DB8" w:rsidRDefault="00D27B45" w:rsidP="000F76F2">
            <w:pPr>
              <w:rPr>
                <w:b/>
                <w:i/>
              </w:rPr>
            </w:pPr>
            <w:r w:rsidRPr="003D6DB8">
              <w:rPr>
                <w:b/>
                <w:i/>
              </w:rPr>
              <w:t>Estensioni</w:t>
            </w:r>
          </w:p>
        </w:tc>
        <w:tc>
          <w:tcPr>
            <w:tcW w:w="7868" w:type="dxa"/>
          </w:tcPr>
          <w:p w:rsidR="00D27B45" w:rsidRPr="00695D62" w:rsidRDefault="00D27B45" w:rsidP="000F76F2">
            <w:pPr>
              <w:autoSpaceDE w:val="0"/>
              <w:autoSpaceDN w:val="0"/>
              <w:adjustRightInd w:val="0"/>
              <w:jc w:val="both"/>
              <w:rPr>
                <w:rFonts w:cstheme="minorHAnsi"/>
                <w:color w:val="00000A"/>
              </w:rPr>
            </w:pPr>
            <w:r w:rsidRPr="00695D62">
              <w:rPr>
                <w:rFonts w:cstheme="minorHAnsi"/>
                <w:b/>
                <w:bCs/>
                <w:color w:val="00000A"/>
              </w:rPr>
              <w:t xml:space="preserve">*a. </w:t>
            </w:r>
            <w:r w:rsidRPr="00695D62">
              <w:rPr>
                <w:rFonts w:cstheme="minorHAnsi"/>
                <w:color w:val="00000A"/>
              </w:rPr>
              <w:t xml:space="preserve">la connessione ad </w:t>
            </w:r>
            <w:proofErr w:type="spellStart"/>
            <w:r w:rsidRPr="00695D62">
              <w:rPr>
                <w:rFonts w:cstheme="minorHAnsi"/>
                <w:color w:val="00000A"/>
              </w:rPr>
              <w:t>internet</w:t>
            </w:r>
            <w:proofErr w:type="spellEnd"/>
            <w:r w:rsidRPr="00695D62">
              <w:rPr>
                <w:rFonts w:cstheme="minorHAnsi"/>
                <w:color w:val="00000A"/>
              </w:rPr>
              <w:t xml:space="preserve"> viene persa.</w:t>
            </w:r>
          </w:p>
          <w:p w:rsidR="00D27B45" w:rsidRPr="00695D62" w:rsidRDefault="00D27B45" w:rsidP="000F76F2">
            <w:pPr>
              <w:autoSpaceDE w:val="0"/>
              <w:autoSpaceDN w:val="0"/>
              <w:adjustRightInd w:val="0"/>
              <w:ind w:left="708"/>
              <w:jc w:val="both"/>
              <w:rPr>
                <w:rFonts w:cstheme="minorHAnsi"/>
                <w:color w:val="00000A"/>
              </w:rPr>
            </w:pPr>
            <w:r w:rsidRPr="00695D62">
              <w:rPr>
                <w:rFonts w:cstheme="minorHAnsi"/>
                <w:b/>
                <w:bCs/>
                <w:color w:val="00000A"/>
              </w:rPr>
              <w:t xml:space="preserve">1. </w:t>
            </w:r>
            <w:r w:rsidRPr="00695D62">
              <w:rPr>
                <w:rFonts w:cstheme="minorHAnsi"/>
                <w:color w:val="00000A"/>
              </w:rPr>
              <w:t>Il sistema comunica l’errore all’utente.</w:t>
            </w:r>
          </w:p>
          <w:p w:rsidR="00D27B45" w:rsidRPr="00695D62" w:rsidRDefault="00D27B45" w:rsidP="000F76F2">
            <w:pPr>
              <w:autoSpaceDE w:val="0"/>
              <w:autoSpaceDN w:val="0"/>
              <w:adjustRightInd w:val="0"/>
              <w:ind w:left="708"/>
              <w:jc w:val="both"/>
              <w:rPr>
                <w:rFonts w:cstheme="minorHAnsi"/>
                <w:color w:val="00000A"/>
              </w:rPr>
            </w:pPr>
            <w:r w:rsidRPr="00695D62">
              <w:rPr>
                <w:rFonts w:cstheme="minorHAnsi"/>
                <w:b/>
                <w:bCs/>
                <w:color w:val="00000A"/>
              </w:rPr>
              <w:t xml:space="preserve">2. </w:t>
            </w:r>
            <w:r w:rsidRPr="00695D62">
              <w:rPr>
                <w:rFonts w:cstheme="minorHAnsi"/>
                <w:color w:val="00000A"/>
              </w:rPr>
              <w:t>L’utente potrà consultare solo la pagina (o parte della pagina) caricata.</w:t>
            </w:r>
          </w:p>
          <w:p w:rsidR="00D27B45" w:rsidRPr="00695D62" w:rsidRDefault="00D27B45" w:rsidP="000F76F2">
            <w:pPr>
              <w:autoSpaceDE w:val="0"/>
              <w:autoSpaceDN w:val="0"/>
              <w:adjustRightInd w:val="0"/>
              <w:ind w:left="708"/>
              <w:jc w:val="both"/>
              <w:rPr>
                <w:rFonts w:cstheme="minorHAnsi"/>
                <w:bCs/>
                <w:iCs/>
                <w:color w:val="00000A"/>
              </w:rPr>
            </w:pPr>
          </w:p>
          <w:p w:rsidR="00D27B45" w:rsidRPr="00695D62" w:rsidRDefault="00D27B45" w:rsidP="000F76F2">
            <w:pPr>
              <w:autoSpaceDE w:val="0"/>
              <w:autoSpaceDN w:val="0"/>
              <w:adjustRightInd w:val="0"/>
              <w:jc w:val="both"/>
              <w:rPr>
                <w:rFonts w:cstheme="minorHAnsi"/>
                <w:bCs/>
                <w:iCs/>
                <w:color w:val="00000A"/>
              </w:rPr>
            </w:pPr>
            <w:r w:rsidRPr="00695D62">
              <w:rPr>
                <w:rFonts w:cstheme="minorHAnsi"/>
                <w:b/>
                <w:bCs/>
                <w:iCs/>
                <w:color w:val="00000A"/>
              </w:rPr>
              <w:t>*b.</w:t>
            </w:r>
            <w:r w:rsidRPr="00695D62">
              <w:rPr>
                <w:rFonts w:cstheme="minorHAnsi"/>
                <w:bCs/>
                <w:iCs/>
                <w:color w:val="00000A"/>
              </w:rPr>
              <w:t xml:space="preserve"> L’utente vuole consultare il proprio profilo utente.</w:t>
            </w:r>
          </w:p>
          <w:p w:rsidR="00D27B45" w:rsidRPr="00695D62" w:rsidRDefault="00D27B45" w:rsidP="000F76F2">
            <w:pPr>
              <w:autoSpaceDE w:val="0"/>
              <w:autoSpaceDN w:val="0"/>
              <w:adjustRightInd w:val="0"/>
              <w:ind w:left="708"/>
              <w:jc w:val="both"/>
              <w:rPr>
                <w:rFonts w:cstheme="minorHAnsi"/>
                <w:bCs/>
                <w:iCs/>
                <w:color w:val="00000A"/>
              </w:rPr>
            </w:pPr>
            <w:r w:rsidRPr="00695D62">
              <w:rPr>
                <w:rFonts w:cstheme="minorHAnsi"/>
                <w:b/>
                <w:bCs/>
                <w:iCs/>
                <w:color w:val="00000A"/>
              </w:rPr>
              <w:t xml:space="preserve">1. </w:t>
            </w:r>
            <w:r w:rsidRPr="00695D62">
              <w:rPr>
                <w:rFonts w:cstheme="minorHAnsi"/>
                <w:bCs/>
                <w:iCs/>
                <w:color w:val="00000A"/>
              </w:rPr>
              <w:t>Il sistema mostra il profilo utente contenente le proprie informazioni personali.</w:t>
            </w:r>
          </w:p>
          <w:p w:rsidR="00D27B45" w:rsidRPr="00695D62" w:rsidRDefault="00D27B45" w:rsidP="000F76F2">
            <w:pPr>
              <w:autoSpaceDE w:val="0"/>
              <w:autoSpaceDN w:val="0"/>
              <w:adjustRightInd w:val="0"/>
              <w:ind w:left="708"/>
              <w:jc w:val="both"/>
              <w:rPr>
                <w:rFonts w:cstheme="minorHAnsi"/>
                <w:bCs/>
                <w:iCs/>
                <w:color w:val="00000A"/>
              </w:rPr>
            </w:pPr>
            <w:r w:rsidRPr="00695D62">
              <w:rPr>
                <w:rFonts w:cstheme="minorHAnsi"/>
                <w:b/>
                <w:bCs/>
                <w:iCs/>
                <w:color w:val="00000A"/>
              </w:rPr>
              <w:t xml:space="preserve">1a. </w:t>
            </w:r>
            <w:r w:rsidRPr="00695D62">
              <w:rPr>
                <w:rFonts w:cstheme="minorHAnsi"/>
                <w:bCs/>
                <w:iCs/>
                <w:color w:val="00000A"/>
              </w:rPr>
              <w:t>L’utente non ha effettuato il login e il sistema lo notifica.</w:t>
            </w:r>
          </w:p>
          <w:p w:rsidR="00D27B45" w:rsidRPr="00AE6813" w:rsidRDefault="00D27B45" w:rsidP="00D27B45">
            <w:pPr>
              <w:pStyle w:val="Paragrafoelenco"/>
              <w:numPr>
                <w:ilvl w:val="0"/>
                <w:numId w:val="2"/>
              </w:numPr>
              <w:autoSpaceDE w:val="0"/>
              <w:autoSpaceDN w:val="0"/>
              <w:adjustRightInd w:val="0"/>
              <w:spacing w:after="0" w:line="240" w:lineRule="auto"/>
              <w:jc w:val="both"/>
              <w:rPr>
                <w:rFonts w:cstheme="minorHAnsi"/>
                <w:bCs/>
                <w:iCs/>
                <w:color w:val="00000A"/>
              </w:rPr>
            </w:pPr>
            <w:r w:rsidRPr="00695D62">
              <w:rPr>
                <w:rFonts w:cstheme="minorHAnsi"/>
                <w:bCs/>
                <w:iCs/>
                <w:color w:val="00000A"/>
              </w:rPr>
              <w:t>Continua come il punto *c.</w:t>
            </w:r>
          </w:p>
          <w:p w:rsidR="00D27B45" w:rsidRPr="00695D62" w:rsidRDefault="00D27B45" w:rsidP="000F76F2">
            <w:pPr>
              <w:autoSpaceDE w:val="0"/>
              <w:autoSpaceDN w:val="0"/>
              <w:adjustRightInd w:val="0"/>
              <w:jc w:val="both"/>
              <w:rPr>
                <w:rFonts w:cstheme="minorHAnsi"/>
                <w:b/>
                <w:bCs/>
                <w:iCs/>
                <w:color w:val="00000A"/>
              </w:rPr>
            </w:pPr>
          </w:p>
          <w:p w:rsidR="00D27B45" w:rsidRPr="00695D62" w:rsidRDefault="00D27B45" w:rsidP="000F76F2">
            <w:pPr>
              <w:autoSpaceDE w:val="0"/>
              <w:autoSpaceDN w:val="0"/>
              <w:adjustRightInd w:val="0"/>
              <w:ind w:firstLine="708"/>
              <w:jc w:val="both"/>
              <w:rPr>
                <w:rFonts w:cstheme="minorHAnsi"/>
                <w:bCs/>
                <w:iCs/>
                <w:color w:val="00000A"/>
              </w:rPr>
            </w:pPr>
            <w:r w:rsidRPr="00695D62">
              <w:rPr>
                <w:rFonts w:cstheme="minorHAnsi"/>
                <w:b/>
                <w:bCs/>
                <w:iCs/>
                <w:color w:val="00000A"/>
              </w:rPr>
              <w:t>2</w:t>
            </w:r>
            <w:r>
              <w:rPr>
                <w:rFonts w:cstheme="minorHAnsi"/>
                <w:b/>
                <w:bCs/>
                <w:iCs/>
                <w:color w:val="00000A"/>
              </w:rPr>
              <w:t>a</w:t>
            </w:r>
            <w:r w:rsidRPr="00695D62">
              <w:rPr>
                <w:rFonts w:cstheme="minorHAnsi"/>
                <w:b/>
                <w:bCs/>
                <w:iCs/>
                <w:color w:val="00000A"/>
              </w:rPr>
              <w:t xml:space="preserve">. </w:t>
            </w:r>
            <w:r w:rsidRPr="00695D62">
              <w:rPr>
                <w:rFonts w:cstheme="minorHAnsi"/>
                <w:bCs/>
                <w:iCs/>
                <w:color w:val="00000A"/>
              </w:rPr>
              <w:t>L’utente decide di modificare le proprie informazioni personali.</w:t>
            </w:r>
          </w:p>
          <w:p w:rsidR="00D27B45" w:rsidRPr="00695D62" w:rsidRDefault="00D27B45" w:rsidP="00D27B45">
            <w:pPr>
              <w:pStyle w:val="Paragrafoelenco"/>
              <w:numPr>
                <w:ilvl w:val="0"/>
                <w:numId w:val="7"/>
              </w:numPr>
              <w:autoSpaceDE w:val="0"/>
              <w:autoSpaceDN w:val="0"/>
              <w:adjustRightInd w:val="0"/>
              <w:spacing w:after="0" w:line="240" w:lineRule="auto"/>
              <w:jc w:val="both"/>
              <w:rPr>
                <w:rFonts w:cstheme="minorHAnsi"/>
                <w:bCs/>
                <w:iCs/>
                <w:color w:val="00000A"/>
              </w:rPr>
            </w:pPr>
            <w:r w:rsidRPr="00695D62">
              <w:rPr>
                <w:rFonts w:cstheme="minorHAnsi"/>
                <w:bCs/>
                <w:iCs/>
                <w:color w:val="00000A"/>
              </w:rPr>
              <w:t>Il sistema permette all’utente di modificare le informazioni personali, inserite al momento della registrazione.</w:t>
            </w:r>
          </w:p>
          <w:p w:rsidR="00D27B45" w:rsidRPr="00695D62" w:rsidRDefault="00D27B45" w:rsidP="000F76F2">
            <w:pPr>
              <w:autoSpaceDE w:val="0"/>
              <w:autoSpaceDN w:val="0"/>
              <w:adjustRightInd w:val="0"/>
              <w:ind w:left="1768"/>
              <w:jc w:val="both"/>
              <w:rPr>
                <w:rFonts w:cstheme="minorHAnsi"/>
                <w:bCs/>
                <w:iCs/>
                <w:color w:val="00000A"/>
              </w:rPr>
            </w:pPr>
            <w:r w:rsidRPr="00695D62">
              <w:rPr>
                <w:rFonts w:cstheme="minorHAnsi"/>
                <w:b/>
                <w:bCs/>
                <w:iCs/>
                <w:color w:val="00000A"/>
              </w:rPr>
              <w:lastRenderedPageBreak/>
              <w:t>2</w:t>
            </w:r>
            <w:r w:rsidRPr="00695D62">
              <w:rPr>
                <w:rFonts w:cstheme="minorHAnsi"/>
                <w:bCs/>
                <w:iCs/>
                <w:color w:val="00000A"/>
              </w:rPr>
              <w:t>. L’utente conferma di salvare i nuovi dati inseriti.</w:t>
            </w:r>
          </w:p>
          <w:p w:rsidR="00D27B45" w:rsidRPr="00695D62" w:rsidRDefault="00D27B45" w:rsidP="000F76F2">
            <w:pPr>
              <w:autoSpaceDE w:val="0"/>
              <w:autoSpaceDN w:val="0"/>
              <w:adjustRightInd w:val="0"/>
              <w:ind w:left="2488"/>
              <w:jc w:val="both"/>
              <w:rPr>
                <w:rFonts w:cstheme="minorHAnsi"/>
                <w:bCs/>
                <w:iCs/>
                <w:color w:val="00000A"/>
              </w:rPr>
            </w:pPr>
            <w:r w:rsidRPr="00695D62">
              <w:rPr>
                <w:rFonts w:cstheme="minorHAnsi"/>
                <w:b/>
                <w:bCs/>
                <w:iCs/>
                <w:color w:val="00000A"/>
              </w:rPr>
              <w:t>1a</w:t>
            </w:r>
            <w:r w:rsidRPr="00695D62">
              <w:rPr>
                <w:rFonts w:cstheme="minorHAnsi"/>
                <w:bCs/>
                <w:iCs/>
                <w:color w:val="00000A"/>
              </w:rPr>
              <w:t>. Il sistema effettua le operazioni necessarie per l’aggiornamento</w:t>
            </w:r>
            <w:r>
              <w:rPr>
                <w:rFonts w:cstheme="minorHAnsi"/>
                <w:bCs/>
                <w:iCs/>
                <w:color w:val="00000A"/>
              </w:rPr>
              <w:t xml:space="preserve"> </w:t>
            </w:r>
            <w:r w:rsidRPr="00695D62">
              <w:rPr>
                <w:rFonts w:cstheme="minorHAnsi"/>
                <w:bCs/>
                <w:iCs/>
                <w:color w:val="00000A"/>
              </w:rPr>
              <w:t>delle nuove informazioni personali inserite e torna al profilo</w:t>
            </w:r>
            <w:r>
              <w:rPr>
                <w:rFonts w:cstheme="minorHAnsi"/>
                <w:bCs/>
                <w:iCs/>
                <w:color w:val="00000A"/>
              </w:rPr>
              <w:t xml:space="preserve"> </w:t>
            </w:r>
            <w:r w:rsidRPr="00695D62">
              <w:rPr>
                <w:rFonts w:cstheme="minorHAnsi"/>
                <w:bCs/>
                <w:iCs/>
                <w:color w:val="00000A"/>
              </w:rPr>
              <w:t>utente.</w:t>
            </w:r>
          </w:p>
          <w:p w:rsidR="00D27B45" w:rsidRPr="00695D62" w:rsidRDefault="00D27B45" w:rsidP="000F76F2">
            <w:pPr>
              <w:autoSpaceDE w:val="0"/>
              <w:autoSpaceDN w:val="0"/>
              <w:adjustRightInd w:val="0"/>
              <w:ind w:left="2488"/>
              <w:jc w:val="both"/>
              <w:rPr>
                <w:rFonts w:cstheme="minorHAnsi"/>
                <w:bCs/>
                <w:iCs/>
                <w:color w:val="00000A"/>
              </w:rPr>
            </w:pPr>
            <w:r w:rsidRPr="00695D62">
              <w:rPr>
                <w:rFonts w:cstheme="minorHAnsi"/>
                <w:b/>
                <w:bCs/>
                <w:iCs/>
                <w:color w:val="00000A"/>
              </w:rPr>
              <w:t>1b</w:t>
            </w:r>
            <w:r w:rsidRPr="00695D62">
              <w:rPr>
                <w:rFonts w:cstheme="minorHAnsi"/>
                <w:bCs/>
                <w:iCs/>
                <w:color w:val="00000A"/>
              </w:rPr>
              <w:t>. Il sistema notifica l’utente di un campo obbligatorio omesso</w:t>
            </w:r>
            <w:r>
              <w:rPr>
                <w:rFonts w:cstheme="minorHAnsi"/>
                <w:bCs/>
                <w:iCs/>
                <w:color w:val="00000A"/>
              </w:rPr>
              <w:t xml:space="preserve"> </w:t>
            </w:r>
            <w:r w:rsidRPr="00695D62">
              <w:rPr>
                <w:rFonts w:cstheme="minorHAnsi"/>
                <w:bCs/>
                <w:iCs/>
                <w:color w:val="00000A"/>
              </w:rPr>
              <w:t xml:space="preserve">oppure già esistente nel sistema e ritorna al punto </w:t>
            </w:r>
            <w:r w:rsidRPr="00695D62">
              <w:rPr>
                <w:rFonts w:cstheme="minorHAnsi"/>
                <w:b/>
                <w:bCs/>
                <w:iCs/>
                <w:color w:val="00000A"/>
              </w:rPr>
              <w:t>2</w:t>
            </w:r>
            <w:r>
              <w:rPr>
                <w:rFonts w:cstheme="minorHAnsi"/>
                <w:b/>
                <w:bCs/>
                <w:iCs/>
                <w:color w:val="00000A"/>
              </w:rPr>
              <w:t>a</w:t>
            </w:r>
            <w:r w:rsidRPr="00695D62">
              <w:rPr>
                <w:rFonts w:cstheme="minorHAnsi"/>
                <w:b/>
                <w:bCs/>
                <w:iCs/>
                <w:color w:val="00000A"/>
              </w:rPr>
              <w:t>.1.</w:t>
            </w:r>
          </w:p>
          <w:p w:rsidR="00D27B45" w:rsidRPr="00695D62" w:rsidRDefault="00D27B45" w:rsidP="000F76F2">
            <w:pPr>
              <w:autoSpaceDE w:val="0"/>
              <w:autoSpaceDN w:val="0"/>
              <w:adjustRightInd w:val="0"/>
              <w:ind w:left="1768"/>
              <w:jc w:val="both"/>
              <w:rPr>
                <w:rFonts w:cstheme="minorHAnsi"/>
                <w:bCs/>
                <w:iCs/>
                <w:color w:val="00000A"/>
              </w:rPr>
            </w:pPr>
            <w:r w:rsidRPr="00695D62">
              <w:rPr>
                <w:rFonts w:cstheme="minorHAnsi"/>
                <w:b/>
                <w:bCs/>
                <w:iCs/>
                <w:color w:val="00000A"/>
              </w:rPr>
              <w:t>2</w:t>
            </w:r>
            <w:r>
              <w:rPr>
                <w:rFonts w:cstheme="minorHAnsi"/>
                <w:b/>
                <w:bCs/>
                <w:iCs/>
                <w:color w:val="00000A"/>
              </w:rPr>
              <w:t>a</w:t>
            </w:r>
            <w:r w:rsidRPr="00695D62">
              <w:rPr>
                <w:rFonts w:cstheme="minorHAnsi"/>
                <w:bCs/>
                <w:iCs/>
                <w:color w:val="00000A"/>
              </w:rPr>
              <w:t>. L’utente può scegliere di annullare le modifiche.</w:t>
            </w:r>
          </w:p>
          <w:p w:rsidR="00D27B45" w:rsidRPr="00695D62" w:rsidRDefault="00D27B45" w:rsidP="00D27B45">
            <w:pPr>
              <w:pStyle w:val="Paragrafoelenco"/>
              <w:numPr>
                <w:ilvl w:val="0"/>
                <w:numId w:val="8"/>
              </w:numPr>
              <w:autoSpaceDE w:val="0"/>
              <w:autoSpaceDN w:val="0"/>
              <w:adjustRightInd w:val="0"/>
              <w:spacing w:after="0" w:line="240" w:lineRule="auto"/>
              <w:jc w:val="both"/>
              <w:rPr>
                <w:rFonts w:cstheme="minorHAnsi"/>
                <w:bCs/>
                <w:iCs/>
                <w:color w:val="00000A"/>
              </w:rPr>
            </w:pPr>
            <w:r w:rsidRPr="00695D62">
              <w:rPr>
                <w:rFonts w:cstheme="minorHAnsi"/>
                <w:bCs/>
                <w:iCs/>
                <w:color w:val="00000A"/>
              </w:rPr>
              <w:t>Il sistema annulla le modifiche effettuate e torna al profilo utente.</w:t>
            </w:r>
          </w:p>
          <w:p w:rsidR="00D27B45" w:rsidRPr="00695D62" w:rsidRDefault="00D27B45" w:rsidP="000F76F2">
            <w:pPr>
              <w:autoSpaceDE w:val="0"/>
              <w:autoSpaceDN w:val="0"/>
              <w:adjustRightInd w:val="0"/>
              <w:jc w:val="both"/>
              <w:rPr>
                <w:rFonts w:cstheme="minorHAnsi"/>
                <w:bCs/>
                <w:iCs/>
                <w:color w:val="00000A"/>
              </w:rPr>
            </w:pPr>
          </w:p>
          <w:p w:rsidR="00D27B45" w:rsidRPr="00695D62" w:rsidRDefault="00D27B45" w:rsidP="000F76F2">
            <w:pPr>
              <w:autoSpaceDE w:val="0"/>
              <w:autoSpaceDN w:val="0"/>
              <w:adjustRightInd w:val="0"/>
              <w:ind w:firstLine="709"/>
              <w:jc w:val="both"/>
              <w:rPr>
                <w:rFonts w:cstheme="minorHAnsi"/>
                <w:bCs/>
                <w:iCs/>
                <w:color w:val="00000A"/>
              </w:rPr>
            </w:pPr>
            <w:r w:rsidRPr="00695D62">
              <w:rPr>
                <w:rFonts w:cstheme="minorHAnsi"/>
                <w:b/>
                <w:bCs/>
                <w:iCs/>
                <w:color w:val="00000A"/>
              </w:rPr>
              <w:t>2</w:t>
            </w:r>
            <w:r>
              <w:rPr>
                <w:rFonts w:cstheme="minorHAnsi"/>
                <w:b/>
                <w:bCs/>
                <w:iCs/>
                <w:color w:val="00000A"/>
              </w:rPr>
              <w:t>b</w:t>
            </w:r>
            <w:r w:rsidRPr="00695D62">
              <w:rPr>
                <w:rFonts w:cstheme="minorHAnsi"/>
                <w:b/>
                <w:bCs/>
                <w:iCs/>
                <w:color w:val="00000A"/>
              </w:rPr>
              <w:t xml:space="preserve">. </w:t>
            </w:r>
            <w:r w:rsidRPr="00695D62">
              <w:rPr>
                <w:rFonts w:cstheme="minorHAnsi"/>
                <w:bCs/>
                <w:iCs/>
                <w:color w:val="00000A"/>
              </w:rPr>
              <w:t>L’utente decide di cambiare la password di accesso al sistema.</w:t>
            </w:r>
          </w:p>
          <w:p w:rsidR="00D27B45" w:rsidRPr="00695D62" w:rsidRDefault="00D27B45" w:rsidP="00D27B45">
            <w:pPr>
              <w:pStyle w:val="Paragrafoelenco"/>
              <w:numPr>
                <w:ilvl w:val="3"/>
                <w:numId w:val="9"/>
              </w:numPr>
              <w:autoSpaceDE w:val="0"/>
              <w:autoSpaceDN w:val="0"/>
              <w:adjustRightInd w:val="0"/>
              <w:spacing w:after="0" w:line="240" w:lineRule="auto"/>
              <w:ind w:left="2127" w:hanging="284"/>
              <w:jc w:val="both"/>
              <w:rPr>
                <w:rFonts w:cstheme="minorHAnsi"/>
                <w:bCs/>
                <w:iCs/>
                <w:color w:val="00000A"/>
              </w:rPr>
            </w:pPr>
            <w:r w:rsidRPr="00695D62">
              <w:rPr>
                <w:rFonts w:cstheme="minorHAnsi"/>
                <w:bCs/>
                <w:iCs/>
                <w:color w:val="00000A"/>
              </w:rPr>
              <w:t>Il sistema permette all’utente di cambiare la propria password.</w:t>
            </w:r>
          </w:p>
          <w:p w:rsidR="00D27B45" w:rsidRPr="00695D62" w:rsidRDefault="00D27B45" w:rsidP="00D27B45">
            <w:pPr>
              <w:pStyle w:val="Paragrafoelenco"/>
              <w:numPr>
                <w:ilvl w:val="3"/>
                <w:numId w:val="9"/>
              </w:numPr>
              <w:autoSpaceDE w:val="0"/>
              <w:autoSpaceDN w:val="0"/>
              <w:adjustRightInd w:val="0"/>
              <w:spacing w:after="0" w:line="240" w:lineRule="auto"/>
              <w:ind w:left="2127" w:hanging="284"/>
              <w:jc w:val="both"/>
              <w:rPr>
                <w:rFonts w:cstheme="minorHAnsi"/>
                <w:bCs/>
                <w:iCs/>
                <w:color w:val="00000A"/>
              </w:rPr>
            </w:pPr>
            <w:r w:rsidRPr="00695D62">
              <w:rPr>
                <w:rFonts w:cstheme="minorHAnsi"/>
                <w:bCs/>
                <w:iCs/>
                <w:color w:val="00000A"/>
              </w:rPr>
              <w:t>Il sistema chiede all’utente di inserire la vecchia password, per confermare l’identità, e la nuova.</w:t>
            </w:r>
          </w:p>
          <w:p w:rsidR="00D27B45" w:rsidRPr="00695D62" w:rsidRDefault="00D27B45" w:rsidP="000F76F2">
            <w:pPr>
              <w:autoSpaceDE w:val="0"/>
              <w:autoSpaceDN w:val="0"/>
              <w:adjustRightInd w:val="0"/>
              <w:jc w:val="both"/>
              <w:rPr>
                <w:rFonts w:cstheme="minorHAnsi"/>
                <w:bCs/>
                <w:iCs/>
                <w:color w:val="00000A"/>
              </w:rPr>
            </w:pPr>
            <w:r>
              <w:rPr>
                <w:rFonts w:cstheme="minorHAnsi"/>
                <w:b/>
                <w:bCs/>
                <w:iCs/>
                <w:color w:val="00000A"/>
              </w:rPr>
              <w:t xml:space="preserve">                                 </w:t>
            </w:r>
            <w:r w:rsidRPr="00695D62">
              <w:rPr>
                <w:rFonts w:cstheme="minorHAnsi"/>
                <w:b/>
                <w:bCs/>
                <w:iCs/>
                <w:color w:val="00000A"/>
              </w:rPr>
              <w:t>3a</w:t>
            </w:r>
            <w:r w:rsidRPr="00695D62">
              <w:rPr>
                <w:rFonts w:cstheme="minorHAnsi"/>
                <w:bCs/>
                <w:iCs/>
                <w:color w:val="00000A"/>
              </w:rPr>
              <w:t>. L’utente inserisce i dati richiesti e sceglie di salvare.</w:t>
            </w:r>
          </w:p>
          <w:p w:rsidR="00D27B45" w:rsidRPr="00695D62" w:rsidRDefault="00D27B45" w:rsidP="000F76F2">
            <w:pPr>
              <w:autoSpaceDE w:val="0"/>
              <w:autoSpaceDN w:val="0"/>
              <w:adjustRightInd w:val="0"/>
              <w:ind w:left="2694" w:hanging="426"/>
              <w:jc w:val="both"/>
              <w:rPr>
                <w:rFonts w:cstheme="minorHAnsi"/>
                <w:bCs/>
                <w:iCs/>
                <w:color w:val="00000A"/>
              </w:rPr>
            </w:pPr>
            <w:r w:rsidRPr="00695D62">
              <w:rPr>
                <w:rFonts w:cstheme="minorHAnsi"/>
                <w:b/>
                <w:bCs/>
                <w:iCs/>
                <w:color w:val="00000A"/>
              </w:rPr>
              <w:t>1a</w:t>
            </w:r>
            <w:r w:rsidRPr="00695D62">
              <w:rPr>
                <w:rFonts w:cstheme="minorHAnsi"/>
                <w:bCs/>
                <w:iCs/>
                <w:color w:val="00000A"/>
              </w:rPr>
              <w:t xml:space="preserve">. Il sistema notifica l’utente se la vecchia password è stata omessa o risulta errata e ritorna al punto </w:t>
            </w:r>
            <w:r w:rsidRPr="00695D62">
              <w:rPr>
                <w:rFonts w:cstheme="minorHAnsi"/>
                <w:b/>
                <w:bCs/>
                <w:iCs/>
                <w:color w:val="00000A"/>
              </w:rPr>
              <w:t>2</w:t>
            </w:r>
            <w:r>
              <w:rPr>
                <w:rFonts w:cstheme="minorHAnsi"/>
                <w:b/>
                <w:bCs/>
                <w:iCs/>
                <w:color w:val="00000A"/>
              </w:rPr>
              <w:t>a</w:t>
            </w:r>
            <w:r w:rsidRPr="00695D62">
              <w:rPr>
                <w:rFonts w:cstheme="minorHAnsi"/>
                <w:b/>
                <w:bCs/>
                <w:iCs/>
                <w:color w:val="00000A"/>
              </w:rPr>
              <w:t>.2.</w:t>
            </w:r>
          </w:p>
          <w:p w:rsidR="00D27B45" w:rsidRPr="00695D62" w:rsidRDefault="00D27B45" w:rsidP="000F76F2">
            <w:pPr>
              <w:tabs>
                <w:tab w:val="left" w:pos="2552"/>
              </w:tabs>
              <w:autoSpaceDE w:val="0"/>
              <w:autoSpaceDN w:val="0"/>
              <w:adjustRightInd w:val="0"/>
              <w:ind w:left="2694" w:hanging="426"/>
              <w:jc w:val="both"/>
              <w:rPr>
                <w:rFonts w:cstheme="minorHAnsi"/>
                <w:bCs/>
                <w:iCs/>
                <w:color w:val="00000A"/>
              </w:rPr>
            </w:pPr>
            <w:r w:rsidRPr="00695D62">
              <w:rPr>
                <w:rFonts w:cstheme="minorHAnsi"/>
                <w:b/>
                <w:bCs/>
                <w:iCs/>
                <w:color w:val="00000A"/>
              </w:rPr>
              <w:t>1b</w:t>
            </w:r>
            <w:r w:rsidRPr="00695D62">
              <w:rPr>
                <w:rFonts w:cstheme="minorHAnsi"/>
                <w:bCs/>
                <w:iCs/>
                <w:color w:val="00000A"/>
              </w:rPr>
              <w:t>. Il sistema effettua l’aggiornamento richiesto, notifica l’utente che l’operazione è andata a buon fine e ritorna al profilo utente.</w:t>
            </w:r>
          </w:p>
          <w:p w:rsidR="00D27B45" w:rsidRPr="00695D62" w:rsidRDefault="00D27B45" w:rsidP="000F76F2">
            <w:pPr>
              <w:autoSpaceDE w:val="0"/>
              <w:autoSpaceDN w:val="0"/>
              <w:adjustRightInd w:val="0"/>
              <w:ind w:left="1985" w:hanging="1985"/>
              <w:jc w:val="both"/>
              <w:rPr>
                <w:rFonts w:cstheme="minorHAnsi"/>
                <w:bCs/>
                <w:iCs/>
                <w:color w:val="00000A"/>
              </w:rPr>
            </w:pPr>
            <w:r>
              <w:rPr>
                <w:rFonts w:cstheme="minorHAnsi"/>
                <w:b/>
                <w:bCs/>
                <w:iCs/>
                <w:color w:val="00000A"/>
              </w:rPr>
              <w:t xml:space="preserve">                                </w:t>
            </w:r>
            <w:r w:rsidRPr="00695D62">
              <w:rPr>
                <w:rFonts w:cstheme="minorHAnsi"/>
                <w:b/>
                <w:bCs/>
                <w:iCs/>
                <w:color w:val="00000A"/>
              </w:rPr>
              <w:t>3b</w:t>
            </w:r>
            <w:r w:rsidRPr="00695D62">
              <w:rPr>
                <w:rFonts w:cstheme="minorHAnsi"/>
                <w:bCs/>
                <w:iCs/>
                <w:color w:val="00000A"/>
              </w:rPr>
              <w:t>. L’utente sceglie di annullare l’operazione.</w:t>
            </w:r>
          </w:p>
          <w:p w:rsidR="00D27B45" w:rsidRPr="00AE6813" w:rsidRDefault="00D27B45" w:rsidP="00D27B45">
            <w:pPr>
              <w:pStyle w:val="Paragrafoelenco"/>
              <w:numPr>
                <w:ilvl w:val="0"/>
                <w:numId w:val="10"/>
              </w:numPr>
              <w:autoSpaceDE w:val="0"/>
              <w:autoSpaceDN w:val="0"/>
              <w:adjustRightInd w:val="0"/>
              <w:spacing w:after="0" w:line="240" w:lineRule="auto"/>
              <w:jc w:val="both"/>
              <w:rPr>
                <w:rFonts w:cstheme="minorHAnsi"/>
                <w:bCs/>
                <w:iCs/>
                <w:color w:val="00000A"/>
              </w:rPr>
            </w:pPr>
            <w:r w:rsidRPr="00695D62">
              <w:rPr>
                <w:rFonts w:cstheme="minorHAnsi"/>
                <w:bCs/>
                <w:iCs/>
                <w:color w:val="00000A"/>
              </w:rPr>
              <w:t>Il sistema annulla l’operazione di modifica e torna al profilo utente.</w:t>
            </w:r>
          </w:p>
          <w:p w:rsidR="00D27B45" w:rsidRPr="00695D62" w:rsidRDefault="00D27B45" w:rsidP="000F76F2">
            <w:pPr>
              <w:autoSpaceDE w:val="0"/>
              <w:autoSpaceDN w:val="0"/>
              <w:adjustRightInd w:val="0"/>
              <w:jc w:val="both"/>
              <w:rPr>
                <w:rFonts w:cstheme="minorHAnsi"/>
                <w:bCs/>
                <w:iCs/>
                <w:color w:val="00000A"/>
              </w:rPr>
            </w:pPr>
          </w:p>
          <w:p w:rsidR="00D27B45" w:rsidRPr="00695D62" w:rsidRDefault="00D27B45" w:rsidP="000F76F2">
            <w:pPr>
              <w:autoSpaceDE w:val="0"/>
              <w:autoSpaceDN w:val="0"/>
              <w:adjustRightInd w:val="0"/>
              <w:jc w:val="both"/>
              <w:rPr>
                <w:rFonts w:cstheme="minorHAnsi"/>
                <w:color w:val="00000A"/>
              </w:rPr>
            </w:pPr>
            <w:r w:rsidRPr="00695D62">
              <w:rPr>
                <w:rFonts w:cstheme="minorHAnsi"/>
                <w:b/>
                <w:bCs/>
                <w:iCs/>
                <w:color w:val="00000A"/>
              </w:rPr>
              <w:t>*c.</w:t>
            </w:r>
            <w:r w:rsidRPr="00695D62">
              <w:rPr>
                <w:rFonts w:cstheme="minorHAnsi"/>
                <w:bCs/>
                <w:iCs/>
                <w:color w:val="00000A"/>
              </w:rPr>
              <w:t xml:space="preserve"> </w:t>
            </w:r>
            <w:r w:rsidRPr="00695D62">
              <w:rPr>
                <w:rFonts w:cstheme="minorHAnsi"/>
                <w:color w:val="00000A"/>
              </w:rPr>
              <w:t>L'utente vuole tornare alla homepage</w:t>
            </w:r>
          </w:p>
          <w:p w:rsidR="00D27B45" w:rsidRPr="00695D62" w:rsidRDefault="00D27B45" w:rsidP="00D27B45">
            <w:pPr>
              <w:pStyle w:val="Paragrafoelenco"/>
              <w:numPr>
                <w:ilvl w:val="0"/>
                <w:numId w:val="6"/>
              </w:numPr>
              <w:autoSpaceDE w:val="0"/>
              <w:autoSpaceDN w:val="0"/>
              <w:adjustRightInd w:val="0"/>
              <w:spacing w:after="0" w:line="240" w:lineRule="auto"/>
              <w:jc w:val="both"/>
              <w:rPr>
                <w:rFonts w:cstheme="minorHAnsi"/>
                <w:color w:val="00000A"/>
              </w:rPr>
            </w:pPr>
            <w:r w:rsidRPr="00695D62">
              <w:rPr>
                <w:rFonts w:cstheme="minorHAnsi"/>
                <w:color w:val="00000A"/>
              </w:rPr>
              <w:t>L'utente chiede al sistema di accedere alla homepage.</w:t>
            </w:r>
          </w:p>
          <w:p w:rsidR="00D27B45" w:rsidRPr="00695D62" w:rsidRDefault="00D27B45" w:rsidP="00D27B45">
            <w:pPr>
              <w:pStyle w:val="Paragrafoelenco"/>
              <w:numPr>
                <w:ilvl w:val="0"/>
                <w:numId w:val="6"/>
              </w:numPr>
              <w:autoSpaceDE w:val="0"/>
              <w:autoSpaceDN w:val="0"/>
              <w:adjustRightInd w:val="0"/>
              <w:spacing w:after="0" w:line="240" w:lineRule="auto"/>
              <w:jc w:val="both"/>
              <w:rPr>
                <w:rFonts w:cstheme="minorHAnsi"/>
                <w:color w:val="00000A"/>
              </w:rPr>
            </w:pPr>
            <w:r w:rsidRPr="00695D62">
              <w:rPr>
                <w:rFonts w:cstheme="minorHAnsi"/>
                <w:color w:val="00000A"/>
              </w:rPr>
              <w:t>Il sistema mostra all'utente la pagina richiesta.</w:t>
            </w:r>
          </w:p>
          <w:p w:rsidR="00D27B45" w:rsidRPr="00AE6813" w:rsidRDefault="00D27B45" w:rsidP="00D27B45">
            <w:pPr>
              <w:pStyle w:val="Paragrafoelenco"/>
              <w:numPr>
                <w:ilvl w:val="0"/>
                <w:numId w:val="6"/>
              </w:numPr>
              <w:autoSpaceDE w:val="0"/>
              <w:autoSpaceDN w:val="0"/>
              <w:adjustRightInd w:val="0"/>
              <w:spacing w:after="0" w:line="240" w:lineRule="auto"/>
              <w:jc w:val="both"/>
              <w:rPr>
                <w:rFonts w:cstheme="minorHAnsi"/>
                <w:color w:val="00000A"/>
              </w:rPr>
            </w:pPr>
            <w:r w:rsidRPr="00695D62">
              <w:rPr>
                <w:rFonts w:cstheme="minorHAnsi"/>
                <w:color w:val="00000A"/>
              </w:rPr>
              <w:t>Si riprende dal passo 3 dello Scenario principale di successo.</w:t>
            </w:r>
          </w:p>
          <w:p w:rsidR="00D27B45" w:rsidRPr="00695D62" w:rsidRDefault="00D27B45" w:rsidP="000F76F2">
            <w:pPr>
              <w:autoSpaceDE w:val="0"/>
              <w:autoSpaceDN w:val="0"/>
              <w:adjustRightInd w:val="0"/>
              <w:jc w:val="both"/>
              <w:rPr>
                <w:rFonts w:cstheme="minorHAnsi"/>
                <w:b/>
                <w:bCs/>
                <w:iCs/>
                <w:color w:val="00000A"/>
              </w:rPr>
            </w:pPr>
          </w:p>
          <w:p w:rsidR="00D27B45" w:rsidRPr="00695D62" w:rsidRDefault="00D27B45" w:rsidP="000F76F2">
            <w:pPr>
              <w:autoSpaceDE w:val="0"/>
              <w:autoSpaceDN w:val="0"/>
              <w:adjustRightInd w:val="0"/>
              <w:jc w:val="both"/>
              <w:rPr>
                <w:rFonts w:cstheme="minorHAnsi"/>
                <w:color w:val="00000A"/>
              </w:rPr>
            </w:pPr>
            <w:r w:rsidRPr="00695D62">
              <w:rPr>
                <w:rFonts w:cstheme="minorHAnsi"/>
                <w:b/>
                <w:color w:val="00000A"/>
              </w:rPr>
              <w:t xml:space="preserve">*c. </w:t>
            </w:r>
            <w:r w:rsidRPr="00695D62">
              <w:rPr>
                <w:rFonts w:cstheme="minorHAnsi"/>
                <w:color w:val="00000A"/>
              </w:rPr>
              <w:t>L’utente vuole effettuare il Login.</w:t>
            </w:r>
          </w:p>
          <w:p w:rsidR="00D27B45" w:rsidRPr="00695D62" w:rsidRDefault="00D27B45" w:rsidP="00D27B45">
            <w:pPr>
              <w:pStyle w:val="Paragrafoelenco"/>
              <w:numPr>
                <w:ilvl w:val="0"/>
                <w:numId w:val="3"/>
              </w:numPr>
              <w:autoSpaceDE w:val="0"/>
              <w:autoSpaceDN w:val="0"/>
              <w:adjustRightInd w:val="0"/>
              <w:spacing w:after="0" w:line="240" w:lineRule="auto"/>
              <w:ind w:left="851" w:hanging="425"/>
              <w:jc w:val="both"/>
              <w:rPr>
                <w:rFonts w:cstheme="minorHAnsi"/>
                <w:color w:val="00000A"/>
              </w:rPr>
            </w:pPr>
            <w:r w:rsidRPr="00695D62">
              <w:rPr>
                <w:rFonts w:cstheme="minorHAnsi"/>
                <w:color w:val="00000A"/>
              </w:rPr>
              <w:t>Il sistema mostra la schermata di login.</w:t>
            </w:r>
          </w:p>
          <w:p w:rsidR="00D27B45" w:rsidRPr="00695D62" w:rsidRDefault="00D27B45" w:rsidP="00D27B45">
            <w:pPr>
              <w:pStyle w:val="Paragrafoelenco"/>
              <w:numPr>
                <w:ilvl w:val="0"/>
                <w:numId w:val="3"/>
              </w:numPr>
              <w:autoSpaceDE w:val="0"/>
              <w:autoSpaceDN w:val="0"/>
              <w:adjustRightInd w:val="0"/>
              <w:spacing w:after="0" w:line="240" w:lineRule="auto"/>
              <w:ind w:left="851" w:hanging="425"/>
              <w:jc w:val="both"/>
              <w:rPr>
                <w:rFonts w:cstheme="minorHAnsi"/>
                <w:color w:val="00000A"/>
              </w:rPr>
            </w:pPr>
            <w:r w:rsidRPr="00695D62">
              <w:rPr>
                <w:rFonts w:cstheme="minorHAnsi"/>
                <w:color w:val="00000A"/>
              </w:rPr>
              <w:t>L’utente inserisce le credenziali di accesso.</w:t>
            </w:r>
          </w:p>
          <w:p w:rsidR="00D27B45" w:rsidRPr="00695D62" w:rsidRDefault="00D27B45" w:rsidP="000F76F2">
            <w:pPr>
              <w:autoSpaceDE w:val="0"/>
              <w:autoSpaceDN w:val="0"/>
              <w:adjustRightInd w:val="0"/>
              <w:ind w:left="851" w:hanging="3"/>
              <w:jc w:val="both"/>
              <w:rPr>
                <w:rFonts w:cstheme="minorHAnsi"/>
                <w:color w:val="00000A"/>
              </w:rPr>
            </w:pPr>
            <w:r w:rsidRPr="00695D62">
              <w:rPr>
                <w:rFonts w:cstheme="minorHAnsi"/>
                <w:color w:val="00000A"/>
              </w:rPr>
              <w:t>2a. Se L’utente non è registrato all’applicazione, chiede al sistema di registrarsi.</w:t>
            </w:r>
          </w:p>
          <w:p w:rsidR="00D27B45" w:rsidRPr="00695D62" w:rsidRDefault="00D27B45" w:rsidP="00D27B45">
            <w:pPr>
              <w:pStyle w:val="Paragrafoelenco"/>
              <w:numPr>
                <w:ilvl w:val="0"/>
                <w:numId w:val="4"/>
              </w:numPr>
              <w:autoSpaceDE w:val="0"/>
              <w:autoSpaceDN w:val="0"/>
              <w:adjustRightInd w:val="0"/>
              <w:spacing w:after="0" w:line="240" w:lineRule="auto"/>
              <w:ind w:left="1701"/>
              <w:jc w:val="both"/>
              <w:rPr>
                <w:rFonts w:cstheme="minorHAnsi"/>
                <w:color w:val="00000A"/>
              </w:rPr>
            </w:pPr>
            <w:r w:rsidRPr="00695D62">
              <w:rPr>
                <w:rFonts w:cstheme="minorHAnsi"/>
                <w:color w:val="00000A"/>
              </w:rPr>
              <w:t>Il sistema mostra la pagina di registrazione.</w:t>
            </w:r>
          </w:p>
          <w:p w:rsidR="00D27B45" w:rsidRPr="00695D62" w:rsidRDefault="00D27B45" w:rsidP="00D27B45">
            <w:pPr>
              <w:pStyle w:val="Paragrafoelenco"/>
              <w:numPr>
                <w:ilvl w:val="0"/>
                <w:numId w:val="4"/>
              </w:numPr>
              <w:autoSpaceDE w:val="0"/>
              <w:autoSpaceDN w:val="0"/>
              <w:adjustRightInd w:val="0"/>
              <w:spacing w:after="0" w:line="240" w:lineRule="auto"/>
              <w:ind w:left="1701"/>
              <w:jc w:val="both"/>
              <w:rPr>
                <w:rFonts w:cstheme="minorHAnsi"/>
                <w:color w:val="00000A"/>
              </w:rPr>
            </w:pPr>
            <w:r w:rsidRPr="00695D62">
              <w:rPr>
                <w:rFonts w:cstheme="minorHAnsi"/>
                <w:color w:val="00000A"/>
              </w:rPr>
              <w:t>L’utente inserisce i dati richiesti.</w:t>
            </w:r>
          </w:p>
          <w:p w:rsidR="00D27B45" w:rsidRPr="00695D62" w:rsidRDefault="00D27B45" w:rsidP="00D27B45">
            <w:pPr>
              <w:pStyle w:val="Paragrafoelenco"/>
              <w:numPr>
                <w:ilvl w:val="0"/>
                <w:numId w:val="4"/>
              </w:numPr>
              <w:autoSpaceDE w:val="0"/>
              <w:autoSpaceDN w:val="0"/>
              <w:adjustRightInd w:val="0"/>
              <w:spacing w:after="0" w:line="240" w:lineRule="auto"/>
              <w:ind w:left="1701"/>
              <w:jc w:val="both"/>
              <w:rPr>
                <w:rFonts w:cstheme="minorHAnsi"/>
                <w:color w:val="00000A"/>
              </w:rPr>
            </w:pPr>
            <w:r w:rsidRPr="00695D62">
              <w:rPr>
                <w:rFonts w:cstheme="minorHAnsi"/>
                <w:color w:val="00000A"/>
              </w:rPr>
              <w:t>Il sistema conferma l’avvenuta registrazione e ritorna alla pagina precedente.</w:t>
            </w:r>
          </w:p>
          <w:p w:rsidR="00D27B45" w:rsidRPr="00695D62" w:rsidRDefault="00D27B45" w:rsidP="000F76F2">
            <w:pPr>
              <w:pStyle w:val="Paragrafoelenco"/>
              <w:autoSpaceDE w:val="0"/>
              <w:autoSpaceDN w:val="0"/>
              <w:adjustRightInd w:val="0"/>
              <w:ind w:left="1701"/>
              <w:jc w:val="both"/>
              <w:rPr>
                <w:rFonts w:cstheme="minorHAnsi"/>
                <w:color w:val="00000A"/>
              </w:rPr>
            </w:pPr>
            <w:r w:rsidRPr="00695D62">
              <w:rPr>
                <w:rFonts w:cstheme="minorHAnsi"/>
                <w:color w:val="00000A"/>
              </w:rPr>
              <w:t>3a. Il sistema notifica l’utente nel caso in cui un campo obbligatorio della</w:t>
            </w:r>
          </w:p>
          <w:p w:rsidR="00D27B45" w:rsidRPr="00695D62" w:rsidRDefault="00D27B45" w:rsidP="000F76F2">
            <w:pPr>
              <w:pStyle w:val="Paragrafoelenco"/>
              <w:autoSpaceDE w:val="0"/>
              <w:autoSpaceDN w:val="0"/>
              <w:adjustRightInd w:val="0"/>
              <w:ind w:left="1701"/>
              <w:jc w:val="both"/>
              <w:rPr>
                <w:rFonts w:cstheme="minorHAnsi"/>
                <w:color w:val="00000A"/>
              </w:rPr>
            </w:pPr>
            <w:r w:rsidRPr="00695D62">
              <w:rPr>
                <w:rFonts w:cstheme="minorHAnsi"/>
                <w:color w:val="00000A"/>
              </w:rPr>
              <w:t>registrazione è stato omesso oppure già esistente nel sistema e ritorna al</w:t>
            </w:r>
          </w:p>
          <w:p w:rsidR="00D27B45" w:rsidRPr="00695D62" w:rsidRDefault="00D27B45" w:rsidP="000F76F2">
            <w:pPr>
              <w:autoSpaceDE w:val="0"/>
              <w:autoSpaceDN w:val="0"/>
              <w:adjustRightInd w:val="0"/>
              <w:ind w:left="1416" w:firstLine="708"/>
              <w:jc w:val="both"/>
              <w:rPr>
                <w:rFonts w:cstheme="minorHAnsi"/>
                <w:color w:val="00000A"/>
              </w:rPr>
            </w:pPr>
            <w:r w:rsidRPr="00695D62">
              <w:rPr>
                <w:rFonts w:cstheme="minorHAnsi"/>
                <w:color w:val="00000A"/>
              </w:rPr>
              <w:t>passo precedente.</w:t>
            </w:r>
          </w:p>
          <w:p w:rsidR="00D27B45" w:rsidRPr="00695D62" w:rsidRDefault="00D27B45" w:rsidP="000F76F2">
            <w:pPr>
              <w:autoSpaceDE w:val="0"/>
              <w:autoSpaceDN w:val="0"/>
              <w:adjustRightInd w:val="0"/>
              <w:jc w:val="both"/>
              <w:rPr>
                <w:rFonts w:cstheme="minorHAnsi"/>
                <w:color w:val="00000A"/>
              </w:rPr>
            </w:pPr>
          </w:p>
          <w:p w:rsidR="00D27B45" w:rsidRPr="00695D62" w:rsidRDefault="00D27B45" w:rsidP="000F76F2">
            <w:pPr>
              <w:autoSpaceDE w:val="0"/>
              <w:autoSpaceDN w:val="0"/>
              <w:adjustRightInd w:val="0"/>
              <w:jc w:val="both"/>
              <w:rPr>
                <w:rFonts w:cstheme="minorHAnsi"/>
                <w:color w:val="00000A"/>
              </w:rPr>
            </w:pPr>
            <w:r w:rsidRPr="00695D62">
              <w:rPr>
                <w:rFonts w:cstheme="minorHAnsi"/>
                <w:color w:val="00000A"/>
              </w:rPr>
              <w:t>3.  Il sistema conferma l’avvenuto login.</w:t>
            </w:r>
          </w:p>
          <w:p w:rsidR="00D27B45" w:rsidRPr="00695D62" w:rsidRDefault="00D27B45" w:rsidP="000F76F2">
            <w:pPr>
              <w:autoSpaceDE w:val="0"/>
              <w:autoSpaceDN w:val="0"/>
              <w:adjustRightInd w:val="0"/>
              <w:ind w:firstLine="708"/>
              <w:jc w:val="both"/>
              <w:rPr>
                <w:rFonts w:cstheme="minorHAnsi"/>
                <w:color w:val="00000A"/>
              </w:rPr>
            </w:pPr>
            <w:r w:rsidRPr="00695D62">
              <w:rPr>
                <w:rFonts w:cstheme="minorHAnsi"/>
                <w:color w:val="00000A"/>
              </w:rPr>
              <w:t>3a. Se i dati inseriti dall’utente non sono corretti, il sistema mostra un messaggio di errore</w:t>
            </w:r>
          </w:p>
          <w:p w:rsidR="00D27B45" w:rsidRPr="00695D62" w:rsidRDefault="00D27B45" w:rsidP="000F76F2">
            <w:pPr>
              <w:autoSpaceDE w:val="0"/>
              <w:autoSpaceDN w:val="0"/>
              <w:adjustRightInd w:val="0"/>
              <w:ind w:left="708"/>
              <w:jc w:val="both"/>
              <w:rPr>
                <w:rFonts w:cstheme="minorHAnsi"/>
                <w:color w:val="00000A"/>
              </w:rPr>
            </w:pPr>
            <w:r w:rsidRPr="00695D62">
              <w:rPr>
                <w:rFonts w:cstheme="minorHAnsi"/>
                <w:color w:val="00000A"/>
              </w:rPr>
              <w:t>e ritorna al punto 2.</w:t>
            </w:r>
          </w:p>
          <w:p w:rsidR="00D27B45" w:rsidRPr="00695D62" w:rsidRDefault="00D27B45" w:rsidP="000F76F2">
            <w:pPr>
              <w:autoSpaceDE w:val="0"/>
              <w:autoSpaceDN w:val="0"/>
              <w:adjustRightInd w:val="0"/>
              <w:ind w:left="708"/>
              <w:jc w:val="both"/>
              <w:rPr>
                <w:rFonts w:cstheme="minorHAnsi"/>
                <w:color w:val="00000A"/>
              </w:rPr>
            </w:pPr>
          </w:p>
          <w:p w:rsidR="00D27B45" w:rsidRDefault="00D27B45" w:rsidP="000F76F2">
            <w:pPr>
              <w:autoSpaceDE w:val="0"/>
              <w:autoSpaceDN w:val="0"/>
              <w:adjustRightInd w:val="0"/>
              <w:jc w:val="both"/>
              <w:rPr>
                <w:rFonts w:cstheme="minorHAnsi"/>
                <w:color w:val="00000A"/>
              </w:rPr>
            </w:pPr>
          </w:p>
          <w:p w:rsidR="00D27B45" w:rsidRPr="00695D62" w:rsidRDefault="00D27B45" w:rsidP="000F76F2">
            <w:pPr>
              <w:autoSpaceDE w:val="0"/>
              <w:autoSpaceDN w:val="0"/>
              <w:adjustRightInd w:val="0"/>
              <w:jc w:val="both"/>
              <w:rPr>
                <w:rFonts w:cstheme="minorHAnsi"/>
                <w:color w:val="00000A"/>
              </w:rPr>
            </w:pPr>
          </w:p>
          <w:p w:rsidR="00D27B45" w:rsidRPr="00695D62" w:rsidRDefault="00D27B45" w:rsidP="000F76F2">
            <w:pPr>
              <w:autoSpaceDE w:val="0"/>
              <w:autoSpaceDN w:val="0"/>
              <w:adjustRightInd w:val="0"/>
              <w:jc w:val="both"/>
              <w:rPr>
                <w:rFonts w:cstheme="minorHAnsi"/>
                <w:color w:val="00000A"/>
              </w:rPr>
            </w:pPr>
            <w:r w:rsidRPr="00695D62">
              <w:rPr>
                <w:rFonts w:cstheme="minorHAnsi"/>
                <w:b/>
                <w:color w:val="00000A"/>
              </w:rPr>
              <w:t xml:space="preserve">*d. </w:t>
            </w:r>
            <w:r w:rsidRPr="00695D62">
              <w:rPr>
                <w:rFonts w:cstheme="minorHAnsi"/>
                <w:color w:val="00000A"/>
              </w:rPr>
              <w:t>L’utente comunica al sistema che vuole effettuare la ricerca di un prodotto specifico presente nell’elenco di tutti i prodotti.</w:t>
            </w:r>
          </w:p>
          <w:p w:rsidR="00D27B45" w:rsidRPr="00695D62" w:rsidRDefault="00D27B45" w:rsidP="000F76F2">
            <w:pPr>
              <w:autoSpaceDE w:val="0"/>
              <w:autoSpaceDN w:val="0"/>
              <w:adjustRightInd w:val="0"/>
              <w:ind w:left="708"/>
              <w:jc w:val="both"/>
              <w:rPr>
                <w:rFonts w:cstheme="minorHAnsi"/>
                <w:color w:val="00000A"/>
              </w:rPr>
            </w:pPr>
            <w:r w:rsidRPr="00695D62">
              <w:rPr>
                <w:rFonts w:cstheme="minorHAnsi"/>
                <w:b/>
                <w:bCs/>
                <w:color w:val="00000A"/>
              </w:rPr>
              <w:t xml:space="preserve">1. </w:t>
            </w:r>
            <w:r w:rsidRPr="00695D62">
              <w:rPr>
                <w:rFonts w:cstheme="minorHAnsi"/>
                <w:color w:val="00000A"/>
              </w:rPr>
              <w:t>Il sistema fornisce uno spazio dedicato alla ricerca di un prodotto.</w:t>
            </w:r>
          </w:p>
          <w:p w:rsidR="00D27B45" w:rsidRPr="00695D62" w:rsidRDefault="00D27B45" w:rsidP="000F76F2">
            <w:pPr>
              <w:autoSpaceDE w:val="0"/>
              <w:autoSpaceDN w:val="0"/>
              <w:adjustRightInd w:val="0"/>
              <w:ind w:left="708"/>
              <w:jc w:val="both"/>
              <w:rPr>
                <w:rFonts w:cstheme="minorHAnsi"/>
                <w:color w:val="00000A"/>
              </w:rPr>
            </w:pPr>
            <w:r w:rsidRPr="00695D62">
              <w:rPr>
                <w:rFonts w:cstheme="minorHAnsi"/>
                <w:b/>
                <w:bCs/>
                <w:color w:val="00000A"/>
              </w:rPr>
              <w:t xml:space="preserve">2. </w:t>
            </w:r>
            <w:r w:rsidRPr="00695D62">
              <w:rPr>
                <w:rFonts w:cstheme="minorHAnsi"/>
                <w:color w:val="00000A"/>
              </w:rPr>
              <w:t>L’utente inserisce i dati richiesti per la ricerca del prodotto.</w:t>
            </w:r>
          </w:p>
          <w:p w:rsidR="00D27B45" w:rsidRPr="00695D62" w:rsidRDefault="00D27B45" w:rsidP="000F76F2">
            <w:pPr>
              <w:autoSpaceDE w:val="0"/>
              <w:autoSpaceDN w:val="0"/>
              <w:adjustRightInd w:val="0"/>
              <w:ind w:left="708"/>
              <w:jc w:val="both"/>
              <w:rPr>
                <w:rFonts w:cstheme="minorHAnsi"/>
                <w:color w:val="00000A"/>
              </w:rPr>
            </w:pPr>
            <w:r w:rsidRPr="00695D62">
              <w:rPr>
                <w:rFonts w:cstheme="minorHAnsi"/>
                <w:b/>
                <w:bCs/>
                <w:color w:val="00000A"/>
              </w:rPr>
              <w:t xml:space="preserve">3. </w:t>
            </w:r>
            <w:r w:rsidRPr="00695D62">
              <w:rPr>
                <w:rFonts w:cstheme="minorHAnsi"/>
                <w:color w:val="00000A"/>
              </w:rPr>
              <w:t>Il sistema effettua la ricerca.</w:t>
            </w:r>
          </w:p>
          <w:p w:rsidR="00D27B45" w:rsidRPr="00695D62" w:rsidRDefault="00D27B45" w:rsidP="000F76F2">
            <w:pPr>
              <w:autoSpaceDE w:val="0"/>
              <w:autoSpaceDN w:val="0"/>
              <w:adjustRightInd w:val="0"/>
              <w:ind w:left="708"/>
              <w:jc w:val="both"/>
              <w:rPr>
                <w:rFonts w:cstheme="minorHAnsi"/>
                <w:color w:val="00000A"/>
              </w:rPr>
            </w:pPr>
            <w:r w:rsidRPr="00695D62">
              <w:rPr>
                <w:rFonts w:cstheme="minorHAnsi"/>
                <w:b/>
                <w:bCs/>
                <w:color w:val="00000A"/>
              </w:rPr>
              <w:t xml:space="preserve">4. </w:t>
            </w:r>
            <w:r w:rsidRPr="00695D62">
              <w:rPr>
                <w:rFonts w:cstheme="minorHAnsi"/>
                <w:color w:val="00000A"/>
              </w:rPr>
              <w:t>Il sistema fornisce i risultati della ricerca.</w:t>
            </w:r>
          </w:p>
          <w:p w:rsidR="00D27B45" w:rsidRPr="00695D62" w:rsidRDefault="00D27B45" w:rsidP="000F76F2">
            <w:pPr>
              <w:autoSpaceDE w:val="0"/>
              <w:autoSpaceDN w:val="0"/>
              <w:adjustRightInd w:val="0"/>
              <w:ind w:left="708"/>
              <w:jc w:val="both"/>
              <w:rPr>
                <w:rFonts w:cstheme="minorHAnsi"/>
                <w:color w:val="00000A"/>
              </w:rPr>
            </w:pPr>
            <w:r w:rsidRPr="00695D62">
              <w:rPr>
                <w:rFonts w:cstheme="minorHAnsi"/>
                <w:b/>
                <w:bCs/>
                <w:color w:val="00000A"/>
              </w:rPr>
              <w:t xml:space="preserve">5. </w:t>
            </w:r>
            <w:r w:rsidRPr="00695D62">
              <w:rPr>
                <w:rFonts w:cstheme="minorHAnsi"/>
                <w:color w:val="00000A"/>
              </w:rPr>
              <w:t>L’utente può chiedere al sistema di consultare uno dei risultati trovati.</w:t>
            </w:r>
          </w:p>
          <w:p w:rsidR="00D27B45" w:rsidRPr="00695D62" w:rsidRDefault="00D27B45" w:rsidP="000F76F2">
            <w:pPr>
              <w:autoSpaceDE w:val="0"/>
              <w:autoSpaceDN w:val="0"/>
              <w:adjustRightInd w:val="0"/>
              <w:ind w:left="708"/>
              <w:jc w:val="both"/>
              <w:rPr>
                <w:rFonts w:cstheme="minorHAnsi"/>
                <w:color w:val="00000A"/>
              </w:rPr>
            </w:pPr>
            <w:r w:rsidRPr="00695D62">
              <w:rPr>
                <w:rFonts w:cstheme="minorHAnsi"/>
                <w:b/>
                <w:bCs/>
                <w:color w:val="00000A"/>
              </w:rPr>
              <w:t xml:space="preserve">6. </w:t>
            </w:r>
            <w:r w:rsidRPr="00695D62">
              <w:rPr>
                <w:rFonts w:cstheme="minorHAnsi"/>
                <w:color w:val="00000A"/>
              </w:rPr>
              <w:t>Continua come il punto 7 dello scenario principale di successo.</w:t>
            </w:r>
          </w:p>
          <w:p w:rsidR="00D27B45" w:rsidRPr="00695D62" w:rsidRDefault="00D27B45" w:rsidP="000F76F2">
            <w:pPr>
              <w:autoSpaceDE w:val="0"/>
              <w:autoSpaceDN w:val="0"/>
              <w:adjustRightInd w:val="0"/>
              <w:ind w:left="708"/>
              <w:jc w:val="both"/>
              <w:rPr>
                <w:rFonts w:cstheme="minorHAnsi"/>
                <w:color w:val="00000A"/>
              </w:rPr>
            </w:pPr>
          </w:p>
          <w:p w:rsidR="00D27B45" w:rsidRPr="00695D62" w:rsidRDefault="00D27B45" w:rsidP="000F76F2">
            <w:pPr>
              <w:autoSpaceDE w:val="0"/>
              <w:autoSpaceDN w:val="0"/>
              <w:adjustRightInd w:val="0"/>
              <w:ind w:left="708"/>
              <w:jc w:val="both"/>
              <w:rPr>
                <w:rFonts w:cstheme="minorHAnsi"/>
                <w:color w:val="00000A"/>
              </w:rPr>
            </w:pPr>
          </w:p>
          <w:p w:rsidR="00D27B45" w:rsidRPr="00695D62" w:rsidRDefault="00D27B45" w:rsidP="000F76F2">
            <w:pPr>
              <w:autoSpaceDE w:val="0"/>
              <w:autoSpaceDN w:val="0"/>
              <w:adjustRightInd w:val="0"/>
              <w:jc w:val="both"/>
              <w:rPr>
                <w:rFonts w:cstheme="minorHAnsi"/>
                <w:color w:val="00000A"/>
              </w:rPr>
            </w:pPr>
            <w:r w:rsidRPr="00695D62">
              <w:rPr>
                <w:rFonts w:cstheme="minorHAnsi"/>
                <w:b/>
                <w:color w:val="00000A"/>
              </w:rPr>
              <w:t xml:space="preserve">*e. </w:t>
            </w:r>
            <w:r w:rsidRPr="00695D62">
              <w:rPr>
                <w:rFonts w:cstheme="minorHAnsi"/>
                <w:color w:val="00000A"/>
              </w:rPr>
              <w:t xml:space="preserve"> L’utente ha bisogno di assistenza o supporto.</w:t>
            </w:r>
          </w:p>
          <w:p w:rsidR="00D27B45" w:rsidRPr="00695D62" w:rsidRDefault="00D27B45" w:rsidP="000F76F2">
            <w:pPr>
              <w:autoSpaceDE w:val="0"/>
              <w:autoSpaceDN w:val="0"/>
              <w:adjustRightInd w:val="0"/>
              <w:jc w:val="both"/>
              <w:rPr>
                <w:rFonts w:cstheme="minorHAnsi"/>
                <w:color w:val="00000A"/>
              </w:rPr>
            </w:pPr>
            <w:r w:rsidRPr="00695D62">
              <w:rPr>
                <w:rFonts w:cstheme="minorHAnsi"/>
                <w:b/>
                <w:color w:val="00000A"/>
              </w:rPr>
              <w:t>1.</w:t>
            </w:r>
            <w:r w:rsidRPr="00695D62">
              <w:rPr>
                <w:rFonts w:cstheme="minorHAnsi"/>
                <w:color w:val="00000A"/>
              </w:rPr>
              <w:t xml:space="preserve"> L' utente chiede al sistema di accedere alla sezione dedicata al supporto live.</w:t>
            </w:r>
          </w:p>
          <w:p w:rsidR="00D27B45" w:rsidRPr="00695D62" w:rsidRDefault="00D27B45" w:rsidP="000F76F2">
            <w:pPr>
              <w:autoSpaceDE w:val="0"/>
              <w:autoSpaceDN w:val="0"/>
              <w:adjustRightInd w:val="0"/>
              <w:ind w:firstLine="708"/>
              <w:jc w:val="both"/>
              <w:rPr>
                <w:rFonts w:cstheme="minorHAnsi"/>
                <w:color w:val="00000A"/>
              </w:rPr>
            </w:pPr>
            <w:r w:rsidRPr="00695D62">
              <w:rPr>
                <w:rFonts w:cstheme="minorHAnsi"/>
                <w:b/>
                <w:bCs/>
                <w:color w:val="00000A"/>
              </w:rPr>
              <w:t xml:space="preserve">2. </w:t>
            </w:r>
            <w:r w:rsidRPr="00695D62">
              <w:rPr>
                <w:rFonts w:cstheme="minorHAnsi"/>
                <w:color w:val="00000A"/>
              </w:rPr>
              <w:t>Il sistema mette in contatto l’utente con un operatore.</w:t>
            </w:r>
          </w:p>
          <w:p w:rsidR="00D27B45" w:rsidRPr="00695D62" w:rsidRDefault="00D27B45" w:rsidP="000F76F2">
            <w:pPr>
              <w:autoSpaceDE w:val="0"/>
              <w:autoSpaceDN w:val="0"/>
              <w:adjustRightInd w:val="0"/>
              <w:ind w:firstLine="708"/>
              <w:jc w:val="both"/>
              <w:rPr>
                <w:rFonts w:cstheme="minorHAnsi"/>
                <w:color w:val="00000A"/>
              </w:rPr>
            </w:pPr>
            <w:r w:rsidRPr="00695D62">
              <w:rPr>
                <w:rFonts w:cstheme="minorHAnsi"/>
                <w:b/>
                <w:bCs/>
                <w:color w:val="00000A"/>
              </w:rPr>
              <w:t xml:space="preserve">3. </w:t>
            </w:r>
            <w:r w:rsidRPr="00695D62">
              <w:rPr>
                <w:rFonts w:cstheme="minorHAnsi"/>
                <w:color w:val="00000A"/>
              </w:rPr>
              <w:t>L’utente, terminata la sessione, chiude la sezione di assistenza.</w:t>
            </w:r>
          </w:p>
          <w:p w:rsidR="00D27B45" w:rsidRPr="00695D62" w:rsidRDefault="00D27B45" w:rsidP="000F76F2">
            <w:pPr>
              <w:autoSpaceDE w:val="0"/>
              <w:autoSpaceDN w:val="0"/>
              <w:adjustRightInd w:val="0"/>
              <w:ind w:firstLine="708"/>
              <w:jc w:val="both"/>
              <w:rPr>
                <w:rFonts w:cstheme="minorHAnsi"/>
                <w:color w:val="00000A"/>
              </w:rPr>
            </w:pPr>
          </w:p>
          <w:p w:rsidR="00D27B45" w:rsidRPr="00695D62" w:rsidRDefault="00D27B45" w:rsidP="000F76F2">
            <w:pPr>
              <w:autoSpaceDE w:val="0"/>
              <w:autoSpaceDN w:val="0"/>
              <w:adjustRightInd w:val="0"/>
              <w:jc w:val="both"/>
              <w:rPr>
                <w:rFonts w:cstheme="minorHAnsi"/>
                <w:color w:val="00000A"/>
              </w:rPr>
            </w:pPr>
            <w:r w:rsidRPr="00695D62">
              <w:rPr>
                <w:rFonts w:cstheme="minorHAnsi"/>
                <w:b/>
                <w:bCs/>
                <w:iCs/>
                <w:color w:val="00000A"/>
              </w:rPr>
              <w:t xml:space="preserve">*f. </w:t>
            </w:r>
            <w:r w:rsidRPr="00695D62">
              <w:rPr>
                <w:rFonts w:cstheme="minorHAnsi"/>
                <w:color w:val="00000A"/>
              </w:rPr>
              <w:t>L'utente vuole leggere informazioni sull'applicazione usata.</w:t>
            </w:r>
          </w:p>
          <w:p w:rsidR="00D27B45" w:rsidRPr="00695D62" w:rsidRDefault="00D27B45" w:rsidP="00D27B45">
            <w:pPr>
              <w:pStyle w:val="Paragrafoelenco"/>
              <w:numPr>
                <w:ilvl w:val="0"/>
                <w:numId w:val="5"/>
              </w:numPr>
              <w:autoSpaceDE w:val="0"/>
              <w:autoSpaceDN w:val="0"/>
              <w:adjustRightInd w:val="0"/>
              <w:spacing w:after="0" w:line="240" w:lineRule="auto"/>
              <w:ind w:left="1134"/>
              <w:jc w:val="both"/>
              <w:rPr>
                <w:rFonts w:cstheme="minorHAnsi"/>
                <w:color w:val="00000A"/>
              </w:rPr>
            </w:pPr>
            <w:r w:rsidRPr="00695D62">
              <w:rPr>
                <w:rFonts w:cstheme="minorHAnsi"/>
                <w:color w:val="00000A"/>
              </w:rPr>
              <w:t>L' utente chiede al sistema di accedere alla sezione in cui sono presenti informazioni sull’applicazione.</w:t>
            </w:r>
          </w:p>
          <w:p w:rsidR="00D27B45" w:rsidRDefault="00D27B45" w:rsidP="00D27B45">
            <w:pPr>
              <w:pStyle w:val="Paragrafoelenco"/>
              <w:numPr>
                <w:ilvl w:val="0"/>
                <w:numId w:val="5"/>
              </w:numPr>
              <w:autoSpaceDE w:val="0"/>
              <w:autoSpaceDN w:val="0"/>
              <w:adjustRightInd w:val="0"/>
              <w:spacing w:after="0" w:line="240" w:lineRule="auto"/>
              <w:ind w:left="1134"/>
              <w:jc w:val="both"/>
              <w:rPr>
                <w:rFonts w:cstheme="minorHAnsi"/>
                <w:color w:val="00000A"/>
              </w:rPr>
            </w:pPr>
            <w:r w:rsidRPr="00695D62">
              <w:rPr>
                <w:rFonts w:cstheme="minorHAnsi"/>
                <w:color w:val="00000A"/>
              </w:rPr>
              <w:t>Il sistema mostra le informazioni dell'applicazione usata.</w:t>
            </w:r>
          </w:p>
          <w:p w:rsidR="00D27B45" w:rsidRPr="00AE6813" w:rsidRDefault="00D27B45" w:rsidP="000F76F2">
            <w:pPr>
              <w:autoSpaceDE w:val="0"/>
              <w:autoSpaceDN w:val="0"/>
              <w:adjustRightInd w:val="0"/>
              <w:ind w:left="774"/>
              <w:jc w:val="both"/>
              <w:rPr>
                <w:rFonts w:cstheme="minorHAnsi"/>
                <w:color w:val="00000A"/>
              </w:rPr>
            </w:pPr>
          </w:p>
          <w:p w:rsidR="00D27B45" w:rsidRPr="00AE6813" w:rsidRDefault="00D27B45" w:rsidP="000F76F2">
            <w:pPr>
              <w:autoSpaceDE w:val="0"/>
              <w:autoSpaceDN w:val="0"/>
              <w:adjustRightInd w:val="0"/>
              <w:rPr>
                <w:rFonts w:ascii="Calibri" w:hAnsi="Calibri" w:cs="Calibri"/>
                <w:bCs/>
                <w:iCs/>
                <w:color w:val="00000A"/>
              </w:rPr>
            </w:pPr>
            <w:r w:rsidRPr="00AE6813">
              <w:rPr>
                <w:rFonts w:ascii="Calibri" w:hAnsi="Calibri" w:cs="Calibri"/>
                <w:b/>
                <w:bCs/>
                <w:iCs/>
                <w:color w:val="00000A"/>
              </w:rPr>
              <w:t xml:space="preserve">6a. </w:t>
            </w:r>
            <w:r w:rsidRPr="00AE6813">
              <w:rPr>
                <w:rFonts w:ascii="Calibri" w:hAnsi="Calibri" w:cs="Calibri"/>
                <w:bCs/>
                <w:iCs/>
                <w:color w:val="00000A"/>
              </w:rPr>
              <w:t>L’utente dopo aver consultato il prodotto di suo interesse, vuole aggiungere una valutazione e/o commento.</w:t>
            </w:r>
          </w:p>
          <w:p w:rsidR="00D27B45" w:rsidRPr="00AE6813" w:rsidRDefault="00D27B45" w:rsidP="00D27B45">
            <w:pPr>
              <w:pStyle w:val="Paragrafoelenco"/>
              <w:numPr>
                <w:ilvl w:val="0"/>
                <w:numId w:val="11"/>
              </w:numPr>
              <w:autoSpaceDE w:val="0"/>
              <w:autoSpaceDN w:val="0"/>
              <w:adjustRightInd w:val="0"/>
              <w:spacing w:after="0" w:line="240" w:lineRule="auto"/>
              <w:ind w:left="1134" w:hanging="283"/>
              <w:rPr>
                <w:rFonts w:ascii="Calibri" w:hAnsi="Calibri" w:cs="Calibri"/>
                <w:bCs/>
                <w:iCs/>
                <w:color w:val="00000A"/>
              </w:rPr>
            </w:pPr>
            <w:r w:rsidRPr="00AE6813">
              <w:rPr>
                <w:rFonts w:ascii="Calibri" w:hAnsi="Calibri" w:cs="Calibri"/>
                <w:bCs/>
                <w:iCs/>
                <w:color w:val="00000A"/>
              </w:rPr>
              <w:t>Il sistema permette all’utente di inserire la propria recensione.</w:t>
            </w:r>
          </w:p>
          <w:p w:rsidR="00D27B45" w:rsidRPr="00AE6813" w:rsidRDefault="00D27B45" w:rsidP="000F76F2">
            <w:pPr>
              <w:autoSpaceDE w:val="0"/>
              <w:autoSpaceDN w:val="0"/>
              <w:adjustRightInd w:val="0"/>
              <w:ind w:left="708" w:firstLine="426"/>
              <w:rPr>
                <w:rFonts w:ascii="Calibri" w:hAnsi="Calibri" w:cs="Calibri"/>
                <w:bCs/>
                <w:iCs/>
                <w:color w:val="00000A"/>
              </w:rPr>
            </w:pPr>
            <w:r w:rsidRPr="00AE6813">
              <w:rPr>
                <w:rFonts w:ascii="Calibri" w:hAnsi="Calibri" w:cs="Calibri"/>
                <w:bCs/>
                <w:iCs/>
                <w:color w:val="00000A"/>
              </w:rPr>
              <w:t>1a.</w:t>
            </w:r>
            <w:r w:rsidRPr="00AE6813">
              <w:rPr>
                <w:rFonts w:ascii="Calibri" w:hAnsi="Calibri" w:cs="Calibri"/>
                <w:b/>
                <w:bCs/>
                <w:iCs/>
                <w:color w:val="00000A"/>
              </w:rPr>
              <w:t xml:space="preserve"> </w:t>
            </w:r>
            <w:r w:rsidRPr="00AE6813">
              <w:rPr>
                <w:rFonts w:ascii="Calibri" w:hAnsi="Calibri" w:cs="Calibri"/>
                <w:bCs/>
                <w:iCs/>
                <w:color w:val="00000A"/>
              </w:rPr>
              <w:t>L’utente non ha effettuato il login e il sistema lo notifica.</w:t>
            </w:r>
          </w:p>
          <w:p w:rsidR="00D27B45" w:rsidRPr="00AE6813" w:rsidRDefault="00D27B45" w:rsidP="000F76F2">
            <w:pPr>
              <w:autoSpaceDE w:val="0"/>
              <w:autoSpaceDN w:val="0"/>
              <w:adjustRightInd w:val="0"/>
              <w:ind w:left="426" w:firstLine="708"/>
              <w:rPr>
                <w:rFonts w:ascii="Calibri" w:hAnsi="Calibri" w:cs="Calibri"/>
                <w:bCs/>
                <w:iCs/>
                <w:color w:val="00000A"/>
              </w:rPr>
            </w:pPr>
            <w:r w:rsidRPr="00AE6813">
              <w:rPr>
                <w:rFonts w:ascii="Calibri" w:hAnsi="Calibri" w:cs="Calibri"/>
                <w:bCs/>
                <w:iCs/>
                <w:color w:val="00000A"/>
              </w:rPr>
              <w:t xml:space="preserve">       1. Continua come il punto *c.</w:t>
            </w:r>
          </w:p>
          <w:p w:rsidR="00D27B45" w:rsidRPr="00AE6813" w:rsidRDefault="00D27B45" w:rsidP="00D27B45">
            <w:pPr>
              <w:pStyle w:val="Paragrafoelenco"/>
              <w:numPr>
                <w:ilvl w:val="0"/>
                <w:numId w:val="11"/>
              </w:numPr>
              <w:autoSpaceDE w:val="0"/>
              <w:autoSpaceDN w:val="0"/>
              <w:adjustRightInd w:val="0"/>
              <w:spacing w:after="0" w:line="240" w:lineRule="auto"/>
              <w:ind w:left="1134" w:hanging="283"/>
              <w:rPr>
                <w:rFonts w:ascii="Calibri" w:hAnsi="Calibri" w:cs="Calibri"/>
                <w:bCs/>
                <w:iCs/>
                <w:color w:val="00000A"/>
              </w:rPr>
            </w:pPr>
            <w:r w:rsidRPr="00AE6813">
              <w:rPr>
                <w:rFonts w:ascii="Calibri" w:hAnsi="Calibri" w:cs="Calibri"/>
                <w:bCs/>
                <w:iCs/>
                <w:color w:val="00000A"/>
              </w:rPr>
              <w:t>L’utente sceglie un voto da uno a cinque.</w:t>
            </w:r>
          </w:p>
          <w:p w:rsidR="00D27B45" w:rsidRPr="00AE6813" w:rsidRDefault="00D27B45" w:rsidP="00D27B45">
            <w:pPr>
              <w:pStyle w:val="Paragrafoelenco"/>
              <w:numPr>
                <w:ilvl w:val="0"/>
                <w:numId w:val="11"/>
              </w:numPr>
              <w:autoSpaceDE w:val="0"/>
              <w:autoSpaceDN w:val="0"/>
              <w:adjustRightInd w:val="0"/>
              <w:spacing w:after="0" w:line="240" w:lineRule="auto"/>
              <w:ind w:left="1134" w:hanging="283"/>
              <w:rPr>
                <w:rFonts w:ascii="Calibri" w:hAnsi="Calibri" w:cs="Calibri"/>
                <w:bCs/>
                <w:iCs/>
                <w:color w:val="00000A"/>
              </w:rPr>
            </w:pPr>
            <w:r w:rsidRPr="00AE6813">
              <w:rPr>
                <w:rFonts w:ascii="Calibri" w:hAnsi="Calibri" w:cs="Calibri"/>
                <w:bCs/>
                <w:iCs/>
                <w:color w:val="00000A"/>
              </w:rPr>
              <w:t>L’utente aggiunge un commento.</w:t>
            </w:r>
          </w:p>
          <w:p w:rsidR="00D27B45" w:rsidRPr="00AE6813" w:rsidRDefault="00D27B45" w:rsidP="00D27B45">
            <w:pPr>
              <w:pStyle w:val="Paragrafoelenco"/>
              <w:numPr>
                <w:ilvl w:val="0"/>
                <w:numId w:val="11"/>
              </w:numPr>
              <w:autoSpaceDE w:val="0"/>
              <w:autoSpaceDN w:val="0"/>
              <w:adjustRightInd w:val="0"/>
              <w:spacing w:after="0" w:line="240" w:lineRule="auto"/>
              <w:ind w:left="1134" w:hanging="283"/>
              <w:jc w:val="both"/>
              <w:rPr>
                <w:rFonts w:cstheme="minorHAnsi"/>
                <w:color w:val="00000A"/>
              </w:rPr>
            </w:pPr>
            <w:r w:rsidRPr="00AE6813">
              <w:rPr>
                <w:rFonts w:ascii="Calibri" w:hAnsi="Calibri" w:cs="Calibri"/>
                <w:bCs/>
                <w:iCs/>
                <w:color w:val="00000A"/>
              </w:rPr>
              <w:t>Il sistema salva il giudizio.</w:t>
            </w:r>
          </w:p>
        </w:tc>
      </w:tr>
      <w:tr w:rsidR="00D27B45" w:rsidTr="000F76F2">
        <w:trPr>
          <w:trHeight w:val="304"/>
        </w:trPr>
        <w:tc>
          <w:tcPr>
            <w:tcW w:w="2122" w:type="dxa"/>
          </w:tcPr>
          <w:p w:rsidR="00D27B45" w:rsidRPr="003D6DB8" w:rsidRDefault="00D27B45" w:rsidP="000F76F2">
            <w:pPr>
              <w:rPr>
                <w:b/>
                <w:i/>
              </w:rPr>
            </w:pPr>
            <w:r w:rsidRPr="003D6DB8">
              <w:rPr>
                <w:b/>
                <w:i/>
              </w:rPr>
              <w:lastRenderedPageBreak/>
              <w:t>Requisiti speciali</w:t>
            </w:r>
          </w:p>
        </w:tc>
        <w:tc>
          <w:tcPr>
            <w:tcW w:w="7868" w:type="dxa"/>
          </w:tcPr>
          <w:p w:rsidR="00D27B45" w:rsidRDefault="00D27B45" w:rsidP="000F76F2">
            <w:r>
              <w:t xml:space="preserve">Internet Browser </w:t>
            </w:r>
          </w:p>
        </w:tc>
      </w:tr>
      <w:tr w:rsidR="00D27B45" w:rsidTr="000F76F2">
        <w:trPr>
          <w:trHeight w:val="318"/>
        </w:trPr>
        <w:tc>
          <w:tcPr>
            <w:tcW w:w="2122" w:type="dxa"/>
          </w:tcPr>
          <w:p w:rsidR="00D27B45" w:rsidRPr="003D6DB8" w:rsidRDefault="00D27B45" w:rsidP="000F76F2">
            <w:pPr>
              <w:rPr>
                <w:b/>
                <w:i/>
              </w:rPr>
            </w:pPr>
            <w:r w:rsidRPr="003D6DB8">
              <w:rPr>
                <w:b/>
                <w:i/>
              </w:rPr>
              <w:t>Frequenza di ripetizione</w:t>
            </w:r>
          </w:p>
        </w:tc>
        <w:tc>
          <w:tcPr>
            <w:tcW w:w="7868" w:type="dxa"/>
          </w:tcPr>
          <w:p w:rsidR="00D27B45" w:rsidRDefault="00D27B45" w:rsidP="000F76F2">
            <w:r>
              <w:t>Elevata</w:t>
            </w:r>
          </w:p>
        </w:tc>
      </w:tr>
      <w:tr w:rsidR="00D27B45" w:rsidTr="000F76F2">
        <w:trPr>
          <w:trHeight w:val="318"/>
        </w:trPr>
        <w:tc>
          <w:tcPr>
            <w:tcW w:w="2122" w:type="dxa"/>
          </w:tcPr>
          <w:p w:rsidR="00D27B45" w:rsidRPr="003D6DB8" w:rsidRDefault="00D27B45" w:rsidP="000F76F2">
            <w:pPr>
              <w:rPr>
                <w:b/>
                <w:i/>
              </w:rPr>
            </w:pPr>
            <w:r w:rsidRPr="003D6DB8">
              <w:rPr>
                <w:b/>
                <w:i/>
              </w:rPr>
              <w:t>Varie</w:t>
            </w:r>
          </w:p>
        </w:tc>
        <w:tc>
          <w:tcPr>
            <w:tcW w:w="7868" w:type="dxa"/>
          </w:tcPr>
          <w:p w:rsidR="00D27B45" w:rsidRDefault="00D27B45" w:rsidP="000F76F2">
            <w:r>
              <w:t>Altri aspetti e problemi</w:t>
            </w:r>
          </w:p>
        </w:tc>
      </w:tr>
    </w:tbl>
    <w:p w:rsidR="00D27B45" w:rsidRDefault="00D27B45" w:rsidP="00D27B45"/>
    <w:p w:rsidR="00D27B45" w:rsidRDefault="00D27B45" w:rsidP="00D27B45">
      <w:pPr>
        <w:rPr>
          <w:b/>
          <w:sz w:val="40"/>
          <w:szCs w:val="40"/>
        </w:rPr>
      </w:pPr>
    </w:p>
    <w:p w:rsidR="00D27B45" w:rsidRDefault="00D27B45" w:rsidP="00D27B45">
      <w:pPr>
        <w:jc w:val="center"/>
        <w:rPr>
          <w:b/>
          <w:sz w:val="40"/>
          <w:szCs w:val="40"/>
        </w:rPr>
      </w:pPr>
    </w:p>
    <w:p w:rsidR="00D27B45" w:rsidRDefault="00D27B45" w:rsidP="00D27B45">
      <w:pPr>
        <w:jc w:val="center"/>
        <w:rPr>
          <w:b/>
          <w:sz w:val="40"/>
          <w:szCs w:val="40"/>
        </w:rPr>
      </w:pPr>
    </w:p>
    <w:p w:rsidR="00D27B45" w:rsidRDefault="00D27B45" w:rsidP="00D27B45">
      <w:pPr>
        <w:jc w:val="center"/>
        <w:rPr>
          <w:b/>
          <w:sz w:val="40"/>
          <w:szCs w:val="40"/>
        </w:rPr>
      </w:pPr>
    </w:p>
    <w:p w:rsidR="00D27B45" w:rsidRDefault="00D27B45" w:rsidP="00D27B45">
      <w:pPr>
        <w:jc w:val="center"/>
        <w:rPr>
          <w:b/>
          <w:sz w:val="40"/>
          <w:szCs w:val="40"/>
        </w:rPr>
      </w:pPr>
    </w:p>
    <w:p w:rsidR="00D27B45" w:rsidRDefault="00D27B45" w:rsidP="00D27B45">
      <w:pPr>
        <w:jc w:val="center"/>
        <w:rPr>
          <w:b/>
          <w:sz w:val="40"/>
          <w:szCs w:val="40"/>
        </w:rPr>
      </w:pPr>
    </w:p>
    <w:p w:rsidR="00D27B45" w:rsidRDefault="00D27B45" w:rsidP="00D27B45">
      <w:pPr>
        <w:jc w:val="center"/>
        <w:rPr>
          <w:b/>
          <w:sz w:val="40"/>
          <w:szCs w:val="40"/>
        </w:rPr>
      </w:pPr>
    </w:p>
    <w:p w:rsidR="00D27B45" w:rsidRDefault="00D27B45" w:rsidP="00D27B45">
      <w:pPr>
        <w:jc w:val="center"/>
        <w:rPr>
          <w:b/>
          <w:sz w:val="40"/>
          <w:szCs w:val="40"/>
        </w:rPr>
      </w:pPr>
      <w:r>
        <w:rPr>
          <w:b/>
          <w:sz w:val="40"/>
          <w:szCs w:val="40"/>
        </w:rPr>
        <w:lastRenderedPageBreak/>
        <w:t>MODELLO DI DOMINIO</w:t>
      </w:r>
    </w:p>
    <w:p w:rsidR="00D27B45" w:rsidRDefault="00D27B45" w:rsidP="00D27B45">
      <w:pPr>
        <w:rPr>
          <w:b/>
          <w:sz w:val="40"/>
          <w:szCs w:val="40"/>
        </w:rPr>
      </w:pPr>
      <w:r>
        <w:rPr>
          <w:noProof/>
        </w:rPr>
        <w:drawing>
          <wp:inline distT="0" distB="0" distL="0" distR="0">
            <wp:extent cx="6638178" cy="28321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1187" cy="2841916"/>
                    </a:xfrm>
                    <a:prstGeom prst="rect">
                      <a:avLst/>
                    </a:prstGeom>
                    <a:noFill/>
                    <a:ln>
                      <a:noFill/>
                    </a:ln>
                  </pic:spPr>
                </pic:pic>
              </a:graphicData>
            </a:graphic>
          </wp:inline>
        </w:drawing>
      </w:r>
    </w:p>
    <w:p w:rsidR="00D27B45" w:rsidRDefault="00D27B45" w:rsidP="00D27B45">
      <w:pPr>
        <w:rPr>
          <w:b/>
          <w:sz w:val="40"/>
          <w:szCs w:val="40"/>
        </w:rPr>
      </w:pPr>
    </w:p>
    <w:p w:rsidR="00D27B45" w:rsidRDefault="00D27B45" w:rsidP="00D27B45">
      <w:pPr>
        <w:jc w:val="center"/>
        <w:rPr>
          <w:b/>
          <w:sz w:val="40"/>
          <w:szCs w:val="40"/>
        </w:rPr>
      </w:pPr>
      <w:r>
        <w:rPr>
          <w:b/>
          <w:sz w:val="40"/>
          <w:szCs w:val="40"/>
        </w:rPr>
        <w:t>DIAGRAMMI DI SEQUENZA DI SISTEMA</w:t>
      </w:r>
    </w:p>
    <w:p w:rsidR="00D27B45" w:rsidRPr="00D27B45" w:rsidRDefault="00D27B45" w:rsidP="00D27B45">
      <w:pPr>
        <w:rPr>
          <w:b/>
          <w:sz w:val="24"/>
          <w:szCs w:val="24"/>
        </w:rPr>
      </w:pPr>
    </w:p>
    <w:p w:rsidR="00D27B45" w:rsidRDefault="00D27B45" w:rsidP="00D27B45">
      <w:pPr>
        <w:rPr>
          <w:b/>
          <w:sz w:val="24"/>
          <w:szCs w:val="24"/>
        </w:rPr>
      </w:pPr>
      <w:r>
        <w:rPr>
          <w:b/>
          <w:sz w:val="24"/>
          <w:szCs w:val="24"/>
        </w:rPr>
        <w:t>SSD1 – Visionare Un Prodotto</w:t>
      </w:r>
    </w:p>
    <w:p w:rsidR="00D27B45" w:rsidRPr="00D27B45" w:rsidRDefault="00D27B45" w:rsidP="00D27B45">
      <w:pPr>
        <w:rPr>
          <w:b/>
          <w:sz w:val="24"/>
          <w:szCs w:val="24"/>
        </w:rPr>
      </w:pPr>
      <w:r>
        <w:rPr>
          <w:noProof/>
        </w:rPr>
        <w:drawing>
          <wp:inline distT="0" distB="0" distL="0" distR="0">
            <wp:extent cx="5960962" cy="3582670"/>
            <wp:effectExtent l="0" t="0" r="190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4591" cy="3596871"/>
                    </a:xfrm>
                    <a:prstGeom prst="rect">
                      <a:avLst/>
                    </a:prstGeom>
                    <a:noFill/>
                    <a:ln>
                      <a:noFill/>
                    </a:ln>
                  </pic:spPr>
                </pic:pic>
              </a:graphicData>
            </a:graphic>
          </wp:inline>
        </w:drawing>
      </w:r>
    </w:p>
    <w:p w:rsidR="00D27B45" w:rsidRPr="00D27B45" w:rsidRDefault="00D27B45" w:rsidP="00D27B45">
      <w:pPr>
        <w:rPr>
          <w:b/>
          <w:sz w:val="24"/>
          <w:szCs w:val="24"/>
        </w:rPr>
      </w:pPr>
    </w:p>
    <w:p w:rsidR="00D27B45" w:rsidRDefault="00D27B45" w:rsidP="00D27B45">
      <w:pPr>
        <w:jc w:val="center"/>
        <w:rPr>
          <w:b/>
        </w:rPr>
      </w:pPr>
    </w:p>
    <w:p w:rsidR="00D27B45" w:rsidRDefault="00D27B45" w:rsidP="00D27B45">
      <w:pPr>
        <w:rPr>
          <w:b/>
          <w:sz w:val="24"/>
          <w:szCs w:val="24"/>
        </w:rPr>
      </w:pPr>
      <w:r>
        <w:rPr>
          <w:b/>
          <w:sz w:val="24"/>
          <w:szCs w:val="24"/>
        </w:rPr>
        <w:lastRenderedPageBreak/>
        <w:t>SSD2 – Inserire Prodotto Nel Carrello</w:t>
      </w:r>
    </w:p>
    <w:p w:rsidR="00D27B45" w:rsidRDefault="00D27B45" w:rsidP="00D27B45">
      <w:pPr>
        <w:rPr>
          <w:b/>
          <w:sz w:val="24"/>
          <w:szCs w:val="24"/>
        </w:rPr>
      </w:pPr>
      <w:r>
        <w:rPr>
          <w:noProof/>
        </w:rPr>
        <w:drawing>
          <wp:inline distT="0" distB="0" distL="0" distR="0">
            <wp:extent cx="5677383" cy="43465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873" cy="4374512"/>
                    </a:xfrm>
                    <a:prstGeom prst="rect">
                      <a:avLst/>
                    </a:prstGeom>
                    <a:noFill/>
                    <a:ln>
                      <a:noFill/>
                    </a:ln>
                  </pic:spPr>
                </pic:pic>
              </a:graphicData>
            </a:graphic>
          </wp:inline>
        </w:drawing>
      </w: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r>
        <w:rPr>
          <w:b/>
          <w:sz w:val="24"/>
          <w:szCs w:val="24"/>
        </w:rPr>
        <w:lastRenderedPageBreak/>
        <w:t>SSD3 – Inserire commento per un Prodotto</w:t>
      </w:r>
    </w:p>
    <w:p w:rsidR="00D27B45" w:rsidRDefault="00D27B45" w:rsidP="00D27B45">
      <w:pPr>
        <w:rPr>
          <w:b/>
          <w:sz w:val="24"/>
          <w:szCs w:val="24"/>
        </w:rPr>
      </w:pPr>
      <w:r>
        <w:rPr>
          <w:noProof/>
        </w:rPr>
        <w:drawing>
          <wp:inline distT="0" distB="0" distL="0" distR="0">
            <wp:extent cx="5162309" cy="4346575"/>
            <wp:effectExtent l="0" t="0" r="63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426" cy="4355093"/>
                    </a:xfrm>
                    <a:prstGeom prst="rect">
                      <a:avLst/>
                    </a:prstGeom>
                    <a:noFill/>
                    <a:ln>
                      <a:noFill/>
                    </a:ln>
                  </pic:spPr>
                </pic:pic>
              </a:graphicData>
            </a:graphic>
          </wp:inline>
        </w:drawing>
      </w: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p>
    <w:p w:rsidR="00D27B45" w:rsidRDefault="00D27B45" w:rsidP="00D27B45">
      <w:pPr>
        <w:rPr>
          <w:b/>
          <w:sz w:val="24"/>
          <w:szCs w:val="24"/>
        </w:rPr>
      </w:pPr>
      <w:r>
        <w:rPr>
          <w:b/>
          <w:sz w:val="24"/>
          <w:szCs w:val="24"/>
        </w:rPr>
        <w:lastRenderedPageBreak/>
        <w:t>SSD4 – Richiedere Invio Preventivo</w:t>
      </w:r>
    </w:p>
    <w:p w:rsidR="00D27B45" w:rsidRDefault="00D27B45" w:rsidP="00D27B45">
      <w:pPr>
        <w:rPr>
          <w:b/>
          <w:sz w:val="24"/>
          <w:szCs w:val="24"/>
        </w:rPr>
      </w:pPr>
      <w:r>
        <w:rPr>
          <w:noProof/>
        </w:rPr>
        <w:drawing>
          <wp:inline distT="0" distB="0" distL="0" distR="0">
            <wp:extent cx="6120130" cy="5830423"/>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5830423"/>
                    </a:xfrm>
                    <a:prstGeom prst="rect">
                      <a:avLst/>
                    </a:prstGeom>
                    <a:noFill/>
                    <a:ln>
                      <a:noFill/>
                    </a:ln>
                  </pic:spPr>
                </pic:pic>
              </a:graphicData>
            </a:graphic>
          </wp:inline>
        </w:drawing>
      </w:r>
    </w:p>
    <w:p w:rsidR="00D27B45" w:rsidRDefault="00D27B45" w:rsidP="00D27B45">
      <w:pPr>
        <w:rPr>
          <w:b/>
          <w:sz w:val="24"/>
          <w:szCs w:val="24"/>
        </w:rPr>
      </w:pPr>
    </w:p>
    <w:p w:rsidR="00D27B45" w:rsidRDefault="00D27B45" w:rsidP="00D27B45">
      <w:pPr>
        <w:rPr>
          <w:b/>
          <w:sz w:val="24"/>
          <w:szCs w:val="24"/>
        </w:rPr>
      </w:pPr>
    </w:p>
    <w:p w:rsidR="00D27B45" w:rsidRDefault="00D27B45" w:rsidP="00D27B45">
      <w:pPr>
        <w:jc w:val="center"/>
        <w:rPr>
          <w:b/>
          <w:sz w:val="40"/>
          <w:szCs w:val="40"/>
        </w:rPr>
      </w:pPr>
      <w:r>
        <w:rPr>
          <w:b/>
          <w:sz w:val="40"/>
          <w:szCs w:val="40"/>
        </w:rPr>
        <w:t>CONTRATTI</w:t>
      </w:r>
    </w:p>
    <w:p w:rsidR="00D27B45" w:rsidRDefault="00D27B45" w:rsidP="00D27B45">
      <w:pPr>
        <w:rPr>
          <w:b/>
        </w:rPr>
      </w:pPr>
      <w:r>
        <w:rPr>
          <w:b/>
        </w:rPr>
        <w:t>CONTRATTI</w:t>
      </w:r>
    </w:p>
    <w:p w:rsidR="00D27B45" w:rsidRDefault="00D27B45" w:rsidP="00D27B45">
      <w:pPr>
        <w:rPr>
          <w:b/>
        </w:rPr>
      </w:pPr>
    </w:p>
    <w:p w:rsidR="00D27B45" w:rsidRPr="00C302E7" w:rsidRDefault="00D27B45" w:rsidP="00D27B45">
      <w:pPr>
        <w:pStyle w:val="Paragrafoelenco"/>
        <w:numPr>
          <w:ilvl w:val="0"/>
          <w:numId w:val="12"/>
        </w:numPr>
        <w:spacing w:after="160" w:line="259" w:lineRule="auto"/>
        <w:rPr>
          <w:b/>
        </w:rPr>
      </w:pPr>
      <w:proofErr w:type="spellStart"/>
      <w:r>
        <w:t>AggiungiProdotto</w:t>
      </w:r>
      <w:proofErr w:type="spellEnd"/>
      <w:r>
        <w:t>.</w:t>
      </w:r>
    </w:p>
    <w:p w:rsidR="00D27B45" w:rsidRPr="00C302E7" w:rsidRDefault="00D27B45" w:rsidP="00D27B45">
      <w:pPr>
        <w:pStyle w:val="Paragrafoelenco"/>
        <w:numPr>
          <w:ilvl w:val="0"/>
          <w:numId w:val="12"/>
        </w:numPr>
        <w:spacing w:after="160" w:line="259" w:lineRule="auto"/>
        <w:rPr>
          <w:b/>
        </w:rPr>
      </w:pPr>
      <w:proofErr w:type="spellStart"/>
      <w:r>
        <w:t>AggiungiCommento</w:t>
      </w:r>
      <w:proofErr w:type="spellEnd"/>
      <w:r>
        <w:t>.</w:t>
      </w:r>
    </w:p>
    <w:p w:rsidR="00D27B45" w:rsidRPr="00C302E7" w:rsidRDefault="00D27B45" w:rsidP="00D27B45">
      <w:pPr>
        <w:pStyle w:val="Paragrafoelenco"/>
        <w:numPr>
          <w:ilvl w:val="0"/>
          <w:numId w:val="12"/>
        </w:numPr>
        <w:spacing w:after="160" w:line="259" w:lineRule="auto"/>
        <w:rPr>
          <w:b/>
        </w:rPr>
      </w:pPr>
      <w:proofErr w:type="spellStart"/>
      <w:r>
        <w:t>RichiediInvioPreventivo</w:t>
      </w:r>
      <w:proofErr w:type="spellEnd"/>
      <w:r>
        <w:t>.</w:t>
      </w:r>
    </w:p>
    <w:p w:rsidR="00D27B45" w:rsidRPr="003D336D" w:rsidRDefault="00D27B45" w:rsidP="00D27B45">
      <w:pPr>
        <w:pStyle w:val="Paragrafoelenco"/>
        <w:numPr>
          <w:ilvl w:val="0"/>
          <w:numId w:val="12"/>
        </w:numPr>
        <w:spacing w:after="160" w:line="259" w:lineRule="auto"/>
        <w:rPr>
          <w:b/>
        </w:rPr>
      </w:pPr>
      <w:proofErr w:type="spellStart"/>
      <w:r>
        <w:t>InvioPreventivo</w:t>
      </w:r>
      <w:proofErr w:type="spellEnd"/>
      <w:r>
        <w:t>.</w:t>
      </w:r>
    </w:p>
    <w:p w:rsidR="00D27B45" w:rsidRPr="003D336D" w:rsidRDefault="00D27B45" w:rsidP="00D27B45">
      <w:pPr>
        <w:pStyle w:val="Paragrafoelenco"/>
        <w:numPr>
          <w:ilvl w:val="0"/>
          <w:numId w:val="12"/>
        </w:numPr>
        <w:spacing w:after="160" w:line="259" w:lineRule="auto"/>
        <w:rPr>
          <w:b/>
        </w:rPr>
      </w:pPr>
      <w:proofErr w:type="spellStart"/>
      <w:r>
        <w:t>InvioPreventivoFinale</w:t>
      </w:r>
      <w:proofErr w:type="spellEnd"/>
      <w:r>
        <w:t>.</w:t>
      </w:r>
    </w:p>
    <w:p w:rsidR="00D27B45" w:rsidRDefault="00D27B45" w:rsidP="00D27B45">
      <w:pPr>
        <w:rPr>
          <w:b/>
        </w:rPr>
      </w:pPr>
    </w:p>
    <w:p w:rsidR="00D27B45" w:rsidRDefault="00D27B45" w:rsidP="00D27B45">
      <w:pPr>
        <w:rPr>
          <w:b/>
        </w:rPr>
      </w:pPr>
    </w:p>
    <w:p w:rsidR="00D27B45" w:rsidRDefault="00D27B45" w:rsidP="00D27B45">
      <w:pPr>
        <w:rPr>
          <w:b/>
        </w:rPr>
      </w:pPr>
      <w:r>
        <w:rPr>
          <w:b/>
        </w:rPr>
        <w:t>C01</w:t>
      </w:r>
    </w:p>
    <w:p w:rsidR="00D27B45" w:rsidRDefault="00D27B45" w:rsidP="00D27B45">
      <w:pPr>
        <w:rPr>
          <w:i/>
        </w:rPr>
      </w:pPr>
      <w:proofErr w:type="spellStart"/>
      <w:r>
        <w:rPr>
          <w:i/>
        </w:rPr>
        <w:t>AggiungiProdotto</w:t>
      </w:r>
      <w:proofErr w:type="spellEnd"/>
    </w:p>
    <w:p w:rsidR="00D27B45" w:rsidRDefault="00D27B45" w:rsidP="00D27B45">
      <w:proofErr w:type="gramStart"/>
      <w:r>
        <w:rPr>
          <w:b/>
        </w:rPr>
        <w:t>Operazione :</w:t>
      </w:r>
      <w:proofErr w:type="gramEnd"/>
      <w:r>
        <w:rPr>
          <w:b/>
        </w:rPr>
        <w:t xml:space="preserve"> </w:t>
      </w:r>
      <w:proofErr w:type="spellStart"/>
      <w:r>
        <w:t>AggiungiProdotto</w:t>
      </w:r>
      <w:proofErr w:type="spellEnd"/>
      <w:r>
        <w:t>(Prodotto).</w:t>
      </w:r>
    </w:p>
    <w:p w:rsidR="00D27B45" w:rsidRDefault="00D27B45" w:rsidP="00D27B45">
      <w:proofErr w:type="gramStart"/>
      <w:r>
        <w:rPr>
          <w:b/>
        </w:rPr>
        <w:t>Riferimenti :</w:t>
      </w:r>
      <w:proofErr w:type="gramEnd"/>
      <w:r>
        <w:rPr>
          <w:b/>
        </w:rPr>
        <w:t xml:space="preserve"> </w:t>
      </w:r>
      <w:r>
        <w:t>Gestione dei Preventivi</w:t>
      </w:r>
    </w:p>
    <w:p w:rsidR="00D27B45" w:rsidRDefault="00D27B45" w:rsidP="00D27B45">
      <w:r>
        <w:rPr>
          <w:b/>
        </w:rPr>
        <w:t>Pre-</w:t>
      </w:r>
      <w:proofErr w:type="gramStart"/>
      <w:r>
        <w:rPr>
          <w:b/>
        </w:rPr>
        <w:t>Condizioni :</w:t>
      </w:r>
      <w:proofErr w:type="gramEnd"/>
      <w:r>
        <w:rPr>
          <w:b/>
        </w:rPr>
        <w:t xml:space="preserve"> </w:t>
      </w:r>
      <w:r>
        <w:t>L’Utente sta visionando un Prodotto e vuole aggiungerlo al carrello per poter successivamente richiedere un preventivo.</w:t>
      </w:r>
    </w:p>
    <w:p w:rsidR="00D27B45" w:rsidRDefault="00D27B45" w:rsidP="00D27B45">
      <w:pPr>
        <w:rPr>
          <w:b/>
        </w:rPr>
      </w:pPr>
      <w:r>
        <w:rPr>
          <w:b/>
        </w:rPr>
        <w:t>Post-</w:t>
      </w:r>
      <w:proofErr w:type="gramStart"/>
      <w:r w:rsidRPr="00C302E7">
        <w:rPr>
          <w:b/>
          <w:u w:val="single"/>
        </w:rPr>
        <w:t>Condizioni</w:t>
      </w:r>
      <w:r>
        <w:rPr>
          <w:b/>
        </w:rPr>
        <w:t xml:space="preserve"> :</w:t>
      </w:r>
      <w:proofErr w:type="gramEnd"/>
    </w:p>
    <w:p w:rsidR="00D27B45" w:rsidRPr="0084454E" w:rsidRDefault="00D27B45" w:rsidP="00D27B45">
      <w:pPr>
        <w:pStyle w:val="Paragrafoelenco"/>
        <w:numPr>
          <w:ilvl w:val="0"/>
          <w:numId w:val="13"/>
        </w:numPr>
        <w:spacing w:after="160" w:line="259" w:lineRule="auto"/>
        <w:rPr>
          <w:b/>
        </w:rPr>
      </w:pPr>
      <w:r>
        <w:t>Qualora non ci fosse, viene creata una nuova istanza di Carrello, e il prodotto viene aggiunto ad esso</w:t>
      </w:r>
    </w:p>
    <w:p w:rsidR="00D27B45" w:rsidRPr="0084454E" w:rsidRDefault="00D27B45" w:rsidP="00D27B45">
      <w:pPr>
        <w:pStyle w:val="Paragrafoelenco"/>
        <w:numPr>
          <w:ilvl w:val="0"/>
          <w:numId w:val="13"/>
        </w:numPr>
        <w:spacing w:after="160" w:line="259" w:lineRule="auto"/>
        <w:rPr>
          <w:b/>
        </w:rPr>
      </w:pPr>
      <w:r>
        <w:t>Altrimenti, se il carrello è già inizializzato viene semplicemente aggiunto il prodotto.</w:t>
      </w:r>
    </w:p>
    <w:p w:rsidR="00D27B45" w:rsidRDefault="00D27B45" w:rsidP="00D27B45"/>
    <w:p w:rsidR="00D27B45" w:rsidRDefault="00D27B45" w:rsidP="00D27B45"/>
    <w:p w:rsidR="00D27B45" w:rsidRDefault="00D27B45" w:rsidP="00D27B45">
      <w:pPr>
        <w:rPr>
          <w:b/>
        </w:rPr>
      </w:pPr>
      <w:r>
        <w:rPr>
          <w:b/>
        </w:rPr>
        <w:t>C02</w:t>
      </w:r>
    </w:p>
    <w:p w:rsidR="00D27B45" w:rsidRDefault="00D27B45" w:rsidP="00D27B45">
      <w:pPr>
        <w:rPr>
          <w:i/>
        </w:rPr>
      </w:pPr>
      <w:proofErr w:type="spellStart"/>
      <w:r>
        <w:rPr>
          <w:i/>
        </w:rPr>
        <w:t>AggiungiCommento</w:t>
      </w:r>
      <w:proofErr w:type="spellEnd"/>
    </w:p>
    <w:p w:rsidR="00D27B45" w:rsidRDefault="00D27B45" w:rsidP="00D27B45">
      <w:proofErr w:type="gramStart"/>
      <w:r>
        <w:rPr>
          <w:b/>
        </w:rPr>
        <w:t>Operazione :</w:t>
      </w:r>
      <w:proofErr w:type="gramEnd"/>
      <w:r>
        <w:rPr>
          <w:b/>
        </w:rPr>
        <w:t xml:space="preserve"> </w:t>
      </w:r>
      <w:proofErr w:type="spellStart"/>
      <w:r>
        <w:t>AggiungiCommento</w:t>
      </w:r>
      <w:proofErr w:type="spellEnd"/>
      <w:r>
        <w:t>(Commento).</w:t>
      </w:r>
    </w:p>
    <w:p w:rsidR="00D27B45" w:rsidRDefault="00D27B45" w:rsidP="00D27B45">
      <w:proofErr w:type="gramStart"/>
      <w:r>
        <w:rPr>
          <w:b/>
        </w:rPr>
        <w:t>Riferimenti :</w:t>
      </w:r>
      <w:proofErr w:type="gramEnd"/>
      <w:r>
        <w:rPr>
          <w:b/>
        </w:rPr>
        <w:t xml:space="preserve"> </w:t>
      </w:r>
      <w:r>
        <w:t>Gestione dei Preventivi</w:t>
      </w:r>
    </w:p>
    <w:p w:rsidR="00D27B45" w:rsidRDefault="00D27B45" w:rsidP="00D27B45">
      <w:r>
        <w:rPr>
          <w:b/>
        </w:rPr>
        <w:t>Pre-</w:t>
      </w:r>
      <w:proofErr w:type="gramStart"/>
      <w:r>
        <w:rPr>
          <w:b/>
        </w:rPr>
        <w:t>Condizioni :</w:t>
      </w:r>
      <w:proofErr w:type="gramEnd"/>
      <w:r>
        <w:rPr>
          <w:b/>
        </w:rPr>
        <w:t xml:space="preserve"> </w:t>
      </w:r>
      <w:r>
        <w:t>L’Utente sta visionando un Prodotto e vuole aggiungere un commento relativo ad esso, in modo da aiutare gli altri utenti nella scelta.</w:t>
      </w:r>
    </w:p>
    <w:p w:rsidR="00D27B45" w:rsidRDefault="00D27B45" w:rsidP="00D27B45">
      <w:pPr>
        <w:rPr>
          <w:b/>
        </w:rPr>
      </w:pPr>
      <w:r>
        <w:rPr>
          <w:b/>
        </w:rPr>
        <w:t>Post-</w:t>
      </w:r>
      <w:proofErr w:type="gramStart"/>
      <w:r w:rsidRPr="00C302E7">
        <w:rPr>
          <w:b/>
          <w:u w:val="single"/>
        </w:rPr>
        <w:t>Condizioni</w:t>
      </w:r>
      <w:r>
        <w:rPr>
          <w:b/>
        </w:rPr>
        <w:t xml:space="preserve"> :</w:t>
      </w:r>
      <w:proofErr w:type="gramEnd"/>
      <w:r>
        <w:rPr>
          <w:b/>
        </w:rPr>
        <w:t xml:space="preserve"> </w:t>
      </w:r>
    </w:p>
    <w:p w:rsidR="00D27B45" w:rsidRDefault="00D27B45" w:rsidP="00D27B45">
      <w:pPr>
        <w:pStyle w:val="Paragrafoelenco"/>
        <w:numPr>
          <w:ilvl w:val="0"/>
          <w:numId w:val="14"/>
        </w:numPr>
        <w:spacing w:after="160" w:line="259" w:lineRule="auto"/>
      </w:pPr>
      <w:r>
        <w:t>Viene creata una nuova istanza di Commento relativa al prodotto in questione.</w:t>
      </w:r>
    </w:p>
    <w:p w:rsidR="00D27B45" w:rsidRDefault="00D27B45" w:rsidP="00D27B45">
      <w:pPr>
        <w:rPr>
          <w:u w:val="single"/>
        </w:rPr>
      </w:pPr>
    </w:p>
    <w:p w:rsidR="00D27B45" w:rsidRDefault="00D27B45" w:rsidP="00D27B45">
      <w:pPr>
        <w:rPr>
          <w:b/>
        </w:rPr>
      </w:pPr>
      <w:r>
        <w:rPr>
          <w:b/>
        </w:rPr>
        <w:t>C03</w:t>
      </w:r>
    </w:p>
    <w:p w:rsidR="00D27B45" w:rsidRDefault="00D27B45" w:rsidP="00D27B45">
      <w:pPr>
        <w:rPr>
          <w:i/>
        </w:rPr>
      </w:pPr>
      <w:proofErr w:type="spellStart"/>
      <w:r>
        <w:rPr>
          <w:i/>
        </w:rPr>
        <w:t>RichiediInvioPreventivo</w:t>
      </w:r>
      <w:proofErr w:type="spellEnd"/>
    </w:p>
    <w:p w:rsidR="00D27B45" w:rsidRDefault="00D27B45" w:rsidP="00D27B45">
      <w:proofErr w:type="gramStart"/>
      <w:r>
        <w:rPr>
          <w:b/>
        </w:rPr>
        <w:t>Operazione :</w:t>
      </w:r>
      <w:proofErr w:type="spellStart"/>
      <w:r>
        <w:t>RichiediInvioPreventivo</w:t>
      </w:r>
      <w:proofErr w:type="spellEnd"/>
      <w:proofErr w:type="gramEnd"/>
      <w:r>
        <w:t>(</w:t>
      </w:r>
      <w:proofErr w:type="spellStart"/>
      <w:r>
        <w:t>ListaProdotti</w:t>
      </w:r>
      <w:proofErr w:type="spellEnd"/>
      <w:r>
        <w:t>).</w:t>
      </w:r>
    </w:p>
    <w:p w:rsidR="00D27B45" w:rsidRDefault="00D27B45" w:rsidP="00D27B45">
      <w:proofErr w:type="gramStart"/>
      <w:r>
        <w:rPr>
          <w:b/>
        </w:rPr>
        <w:t>Riferimenti :</w:t>
      </w:r>
      <w:proofErr w:type="gramEnd"/>
      <w:r>
        <w:rPr>
          <w:b/>
        </w:rPr>
        <w:t xml:space="preserve"> </w:t>
      </w:r>
      <w:r>
        <w:t>Gestione dei Preventivi</w:t>
      </w:r>
    </w:p>
    <w:p w:rsidR="00D27B45" w:rsidRDefault="00D27B45" w:rsidP="00D27B45">
      <w:r>
        <w:rPr>
          <w:b/>
        </w:rPr>
        <w:t>Pre-</w:t>
      </w:r>
      <w:proofErr w:type="gramStart"/>
      <w:r>
        <w:rPr>
          <w:b/>
        </w:rPr>
        <w:t>Condizioni :</w:t>
      </w:r>
      <w:proofErr w:type="gramEnd"/>
      <w:r>
        <w:rPr>
          <w:b/>
        </w:rPr>
        <w:t xml:space="preserve"> </w:t>
      </w:r>
      <w:r>
        <w:t>L’Utente ha completato la sua ricerca inserendo una lista di prodotti desiderati nel carrello, fatto questo, desidera ricevere un preventivo.</w:t>
      </w:r>
    </w:p>
    <w:p w:rsidR="00D27B45" w:rsidRDefault="00D27B45" w:rsidP="00D27B45">
      <w:pPr>
        <w:rPr>
          <w:b/>
        </w:rPr>
      </w:pPr>
      <w:r>
        <w:rPr>
          <w:b/>
        </w:rPr>
        <w:t>Post-</w:t>
      </w:r>
      <w:proofErr w:type="gramStart"/>
      <w:r w:rsidRPr="00C302E7">
        <w:rPr>
          <w:b/>
          <w:u w:val="single"/>
        </w:rPr>
        <w:t>Condizioni</w:t>
      </w:r>
      <w:r>
        <w:rPr>
          <w:b/>
        </w:rPr>
        <w:t xml:space="preserve"> :</w:t>
      </w:r>
      <w:proofErr w:type="gramEnd"/>
      <w:r>
        <w:rPr>
          <w:b/>
        </w:rPr>
        <w:t xml:space="preserve"> </w:t>
      </w:r>
    </w:p>
    <w:p w:rsidR="00D27B45" w:rsidRPr="00C302E7" w:rsidRDefault="00D27B45" w:rsidP="00D27B45">
      <w:pPr>
        <w:pStyle w:val="Paragrafoelenco"/>
        <w:numPr>
          <w:ilvl w:val="0"/>
          <w:numId w:val="14"/>
        </w:numPr>
        <w:spacing w:after="160" w:line="259" w:lineRule="auto"/>
      </w:pPr>
      <w:r>
        <w:t>Viene creata una nuova istanza di richiesta preventivo e il sistema si occuperà di inviarla al/</w:t>
      </w:r>
      <w:proofErr w:type="gramStart"/>
      <w:r>
        <w:t>ai venditore</w:t>
      </w:r>
      <w:proofErr w:type="gramEnd"/>
      <w:r>
        <w:t>/i.</w:t>
      </w:r>
    </w:p>
    <w:p w:rsidR="00D27B45" w:rsidRPr="00C302E7" w:rsidRDefault="00D27B45" w:rsidP="00D27B45">
      <w:pPr>
        <w:rPr>
          <w:u w:val="single"/>
        </w:rPr>
      </w:pPr>
    </w:p>
    <w:p w:rsidR="00D27B45" w:rsidRDefault="00D27B45" w:rsidP="00D27B45">
      <w:pPr>
        <w:rPr>
          <w:b/>
        </w:rPr>
      </w:pPr>
      <w:r>
        <w:rPr>
          <w:b/>
        </w:rPr>
        <w:t>C04</w:t>
      </w:r>
    </w:p>
    <w:p w:rsidR="00D27B45" w:rsidRDefault="00D27B45" w:rsidP="00D27B45">
      <w:pPr>
        <w:rPr>
          <w:i/>
        </w:rPr>
      </w:pPr>
      <w:proofErr w:type="spellStart"/>
      <w:r>
        <w:rPr>
          <w:i/>
        </w:rPr>
        <w:t>InvioPreventivo</w:t>
      </w:r>
      <w:proofErr w:type="spellEnd"/>
    </w:p>
    <w:p w:rsidR="00D27B45" w:rsidRDefault="00D27B45" w:rsidP="00D27B45">
      <w:proofErr w:type="gramStart"/>
      <w:r>
        <w:rPr>
          <w:b/>
        </w:rPr>
        <w:lastRenderedPageBreak/>
        <w:t>Operazione :</w:t>
      </w:r>
      <w:proofErr w:type="spellStart"/>
      <w:r>
        <w:t>InvioPreventivo</w:t>
      </w:r>
      <w:proofErr w:type="spellEnd"/>
      <w:proofErr w:type="gramEnd"/>
      <w:r>
        <w:t>(Preventivo).</w:t>
      </w:r>
    </w:p>
    <w:p w:rsidR="00D27B45" w:rsidRDefault="00D27B45" w:rsidP="00D27B45">
      <w:proofErr w:type="gramStart"/>
      <w:r>
        <w:rPr>
          <w:b/>
        </w:rPr>
        <w:t>Riferimenti :</w:t>
      </w:r>
      <w:proofErr w:type="gramEnd"/>
      <w:r>
        <w:rPr>
          <w:b/>
        </w:rPr>
        <w:t xml:space="preserve"> </w:t>
      </w:r>
      <w:r>
        <w:t>Gestione dei Preventivi</w:t>
      </w:r>
    </w:p>
    <w:p w:rsidR="00D27B45" w:rsidRDefault="00D27B45" w:rsidP="00D27B45">
      <w:r>
        <w:rPr>
          <w:b/>
        </w:rPr>
        <w:t>Pre-</w:t>
      </w:r>
      <w:proofErr w:type="gramStart"/>
      <w:r>
        <w:rPr>
          <w:b/>
        </w:rPr>
        <w:t>Condizioni :</w:t>
      </w:r>
      <w:proofErr w:type="gramEnd"/>
      <w:r>
        <w:t xml:space="preserve"> Il Venditore ha ricevuto la richiesta di preventivo da parte del sistema.</w:t>
      </w:r>
    </w:p>
    <w:p w:rsidR="00D27B45" w:rsidRDefault="00D27B45" w:rsidP="00D27B45">
      <w:pPr>
        <w:rPr>
          <w:b/>
        </w:rPr>
      </w:pPr>
      <w:r>
        <w:rPr>
          <w:b/>
        </w:rPr>
        <w:t>Post-</w:t>
      </w:r>
      <w:proofErr w:type="gramStart"/>
      <w:r w:rsidRPr="00C302E7">
        <w:rPr>
          <w:b/>
          <w:u w:val="single"/>
        </w:rPr>
        <w:t>Condizioni</w:t>
      </w:r>
      <w:r>
        <w:rPr>
          <w:b/>
        </w:rPr>
        <w:t xml:space="preserve"> :</w:t>
      </w:r>
      <w:proofErr w:type="gramEnd"/>
      <w:r>
        <w:rPr>
          <w:b/>
        </w:rPr>
        <w:t xml:space="preserve"> </w:t>
      </w:r>
    </w:p>
    <w:p w:rsidR="00D27B45" w:rsidRPr="0084454E" w:rsidRDefault="00D27B45" w:rsidP="00D27B45">
      <w:pPr>
        <w:pStyle w:val="Paragrafoelenco"/>
        <w:numPr>
          <w:ilvl w:val="0"/>
          <w:numId w:val="14"/>
        </w:numPr>
        <w:spacing w:after="160" w:line="259" w:lineRule="auto"/>
        <w:rPr>
          <w:b/>
        </w:rPr>
      </w:pPr>
      <w:r>
        <w:t>Viene creata una nuova istanza di preventivo.</w:t>
      </w:r>
    </w:p>
    <w:p w:rsidR="00D27B45" w:rsidRPr="0084454E" w:rsidRDefault="00D27B45" w:rsidP="00D27B45">
      <w:pPr>
        <w:pStyle w:val="Paragrafoelenco"/>
        <w:numPr>
          <w:ilvl w:val="0"/>
          <w:numId w:val="14"/>
        </w:numPr>
        <w:spacing w:after="160" w:line="259" w:lineRule="auto"/>
        <w:rPr>
          <w:b/>
        </w:rPr>
      </w:pPr>
      <w:r>
        <w:t xml:space="preserve">L’attributo </w:t>
      </w:r>
      <w:r>
        <w:rPr>
          <w:i/>
        </w:rPr>
        <w:t>“</w:t>
      </w:r>
      <w:proofErr w:type="spellStart"/>
      <w:proofErr w:type="gramStart"/>
      <w:r>
        <w:rPr>
          <w:i/>
        </w:rPr>
        <w:t>inviatoAlSistema</w:t>
      </w:r>
      <w:proofErr w:type="spellEnd"/>
      <w:r>
        <w:rPr>
          <w:i/>
        </w:rPr>
        <w:t xml:space="preserve">” </w:t>
      </w:r>
      <w:r>
        <w:t xml:space="preserve"> di</w:t>
      </w:r>
      <w:proofErr w:type="gramEnd"/>
      <w:r>
        <w:t xml:space="preserve"> preventivo è diventato </w:t>
      </w:r>
      <w:proofErr w:type="spellStart"/>
      <w:r>
        <w:rPr>
          <w:b/>
        </w:rPr>
        <w:t>true</w:t>
      </w:r>
      <w:proofErr w:type="spellEnd"/>
      <w:r>
        <w:rPr>
          <w:b/>
        </w:rPr>
        <w:t>.</w:t>
      </w:r>
    </w:p>
    <w:p w:rsidR="00D27B45" w:rsidRDefault="00D27B45" w:rsidP="00D27B45"/>
    <w:p w:rsidR="00D27B45" w:rsidRPr="00C302E7" w:rsidRDefault="00D27B45" w:rsidP="00D27B45"/>
    <w:p w:rsidR="00D27B45" w:rsidRDefault="00D27B45" w:rsidP="00D27B45">
      <w:pPr>
        <w:rPr>
          <w:i/>
        </w:rPr>
      </w:pPr>
    </w:p>
    <w:p w:rsidR="00D27B45" w:rsidRDefault="00D27B45" w:rsidP="00D27B45">
      <w:pPr>
        <w:rPr>
          <w:b/>
        </w:rPr>
      </w:pPr>
      <w:r>
        <w:rPr>
          <w:b/>
        </w:rPr>
        <w:t>C05</w:t>
      </w:r>
    </w:p>
    <w:p w:rsidR="00D27B45" w:rsidRDefault="00D27B45" w:rsidP="00D27B45">
      <w:pPr>
        <w:rPr>
          <w:i/>
        </w:rPr>
      </w:pPr>
      <w:proofErr w:type="spellStart"/>
      <w:r>
        <w:rPr>
          <w:i/>
        </w:rPr>
        <w:t>InvioPreventivoFinale</w:t>
      </w:r>
      <w:proofErr w:type="spellEnd"/>
    </w:p>
    <w:p w:rsidR="00D27B45" w:rsidRDefault="00D27B45" w:rsidP="00D27B45">
      <w:proofErr w:type="gramStart"/>
      <w:r>
        <w:rPr>
          <w:b/>
        </w:rPr>
        <w:t>Operazione :</w:t>
      </w:r>
      <w:proofErr w:type="spellStart"/>
      <w:r>
        <w:t>InvioPreventivoFinale</w:t>
      </w:r>
      <w:proofErr w:type="spellEnd"/>
      <w:proofErr w:type="gramEnd"/>
      <w:r>
        <w:t>(Preventivo).</w:t>
      </w:r>
    </w:p>
    <w:p w:rsidR="00D27B45" w:rsidRDefault="00D27B45" w:rsidP="00D27B45">
      <w:proofErr w:type="gramStart"/>
      <w:r>
        <w:rPr>
          <w:b/>
        </w:rPr>
        <w:t>Riferimenti :</w:t>
      </w:r>
      <w:proofErr w:type="gramEnd"/>
      <w:r>
        <w:rPr>
          <w:b/>
        </w:rPr>
        <w:t xml:space="preserve"> </w:t>
      </w:r>
      <w:r>
        <w:t>Gestione dei Preventivi</w:t>
      </w:r>
    </w:p>
    <w:p w:rsidR="00D27B45" w:rsidRDefault="00D27B45" w:rsidP="00D27B45">
      <w:r>
        <w:rPr>
          <w:b/>
        </w:rPr>
        <w:t>Pre-</w:t>
      </w:r>
      <w:proofErr w:type="gramStart"/>
      <w:r>
        <w:rPr>
          <w:b/>
        </w:rPr>
        <w:t>Condizioni :</w:t>
      </w:r>
      <w:proofErr w:type="gramEnd"/>
      <w:r>
        <w:t xml:space="preserve"> Il Sistema ha ricevuto il preventivo da parte del venditore</w:t>
      </w:r>
    </w:p>
    <w:p w:rsidR="00D27B45" w:rsidRDefault="00D27B45" w:rsidP="00D27B45">
      <w:pPr>
        <w:rPr>
          <w:b/>
        </w:rPr>
      </w:pPr>
      <w:r>
        <w:rPr>
          <w:b/>
        </w:rPr>
        <w:t>Post-</w:t>
      </w:r>
      <w:proofErr w:type="gramStart"/>
      <w:r w:rsidRPr="00C302E7">
        <w:rPr>
          <w:b/>
          <w:u w:val="single"/>
        </w:rPr>
        <w:t>Condizioni</w:t>
      </w:r>
      <w:r>
        <w:rPr>
          <w:b/>
        </w:rPr>
        <w:t xml:space="preserve"> :</w:t>
      </w:r>
      <w:proofErr w:type="gramEnd"/>
      <w:r>
        <w:rPr>
          <w:b/>
        </w:rPr>
        <w:t xml:space="preserve"> </w:t>
      </w:r>
    </w:p>
    <w:p w:rsidR="00D27B45" w:rsidRPr="00AD32FB" w:rsidRDefault="00D27B45" w:rsidP="00D27B45">
      <w:pPr>
        <w:pStyle w:val="Paragrafoelenco"/>
        <w:numPr>
          <w:ilvl w:val="0"/>
          <w:numId w:val="15"/>
        </w:numPr>
        <w:spacing w:after="160" w:line="259" w:lineRule="auto"/>
        <w:rPr>
          <w:b/>
        </w:rPr>
      </w:pPr>
      <w:r>
        <w:t xml:space="preserve">L’attributo </w:t>
      </w:r>
      <w:r>
        <w:rPr>
          <w:i/>
        </w:rPr>
        <w:t>“</w:t>
      </w:r>
      <w:proofErr w:type="spellStart"/>
      <w:r>
        <w:rPr>
          <w:i/>
        </w:rPr>
        <w:t>inviatoAll’Utente</w:t>
      </w:r>
      <w:proofErr w:type="spellEnd"/>
      <w:r w:rsidR="00D031FB">
        <w:rPr>
          <w:i/>
        </w:rPr>
        <w:t>”</w:t>
      </w:r>
      <w:r>
        <w:rPr>
          <w:i/>
        </w:rPr>
        <w:t xml:space="preserve"> </w:t>
      </w:r>
      <w:r>
        <w:t xml:space="preserve"> di preventivo è diventato </w:t>
      </w:r>
      <w:proofErr w:type="spellStart"/>
      <w:r>
        <w:rPr>
          <w:b/>
        </w:rPr>
        <w:t>true</w:t>
      </w:r>
      <w:proofErr w:type="spellEnd"/>
      <w:r>
        <w:rPr>
          <w:b/>
        </w:rPr>
        <w:t>.</w:t>
      </w:r>
    </w:p>
    <w:p w:rsidR="00D27B45" w:rsidRPr="00C302E7" w:rsidRDefault="00D27B45" w:rsidP="00D27B45">
      <w:pPr>
        <w:rPr>
          <w:i/>
        </w:rPr>
      </w:pPr>
    </w:p>
    <w:p w:rsidR="00D27B45" w:rsidRPr="00D27B45" w:rsidRDefault="00D27B45" w:rsidP="00D27B45">
      <w:pPr>
        <w:rPr>
          <w:b/>
          <w:sz w:val="40"/>
          <w:szCs w:val="40"/>
        </w:rPr>
      </w:pPr>
    </w:p>
    <w:p w:rsidR="00D27B45" w:rsidRDefault="00D27B45" w:rsidP="00D27B45">
      <w:pPr>
        <w:rPr>
          <w:b/>
          <w:sz w:val="24"/>
          <w:szCs w:val="24"/>
        </w:rPr>
      </w:pPr>
    </w:p>
    <w:p w:rsidR="00D27B45" w:rsidRDefault="00D27B45" w:rsidP="00D27B45">
      <w:pPr>
        <w:rPr>
          <w:b/>
          <w:sz w:val="24"/>
          <w:szCs w:val="24"/>
        </w:rPr>
      </w:pPr>
    </w:p>
    <w:p w:rsidR="00D27B45" w:rsidRPr="00D27B45" w:rsidRDefault="00D27B45" w:rsidP="00D27B45">
      <w:pPr>
        <w:rPr>
          <w:b/>
          <w:sz w:val="24"/>
          <w:szCs w:val="24"/>
        </w:rPr>
      </w:pPr>
    </w:p>
    <w:sectPr w:rsidR="00D27B45" w:rsidRPr="00D27B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3A31"/>
    <w:multiLevelType w:val="hybridMultilevel"/>
    <w:tmpl w:val="B25AB89E"/>
    <w:lvl w:ilvl="0" w:tplc="4A3C681E">
      <w:start w:val="1"/>
      <w:numFmt w:val="decimal"/>
      <w:lvlText w:val="%1."/>
      <w:lvlJc w:val="left"/>
      <w:pPr>
        <w:ind w:left="1353" w:hanging="360"/>
      </w:pPr>
      <w:rPr>
        <w:rFonts w:hint="default"/>
      </w:rPr>
    </w:lvl>
    <w:lvl w:ilvl="1" w:tplc="04100019">
      <w:start w:val="1"/>
      <w:numFmt w:val="lowerLetter"/>
      <w:lvlText w:val="%2."/>
      <w:lvlJc w:val="left"/>
      <w:pPr>
        <w:ind w:left="2073" w:hanging="360"/>
      </w:pPr>
    </w:lvl>
    <w:lvl w:ilvl="2" w:tplc="0410001B" w:tentative="1">
      <w:start w:val="1"/>
      <w:numFmt w:val="lowerRoman"/>
      <w:lvlText w:val="%3."/>
      <w:lvlJc w:val="right"/>
      <w:pPr>
        <w:ind w:left="2793" w:hanging="180"/>
      </w:pPr>
    </w:lvl>
    <w:lvl w:ilvl="3" w:tplc="0410000F" w:tentative="1">
      <w:start w:val="1"/>
      <w:numFmt w:val="decimal"/>
      <w:lvlText w:val="%4."/>
      <w:lvlJc w:val="left"/>
      <w:pPr>
        <w:ind w:left="3513" w:hanging="360"/>
      </w:pPr>
    </w:lvl>
    <w:lvl w:ilvl="4" w:tplc="04100019" w:tentative="1">
      <w:start w:val="1"/>
      <w:numFmt w:val="lowerLetter"/>
      <w:lvlText w:val="%5."/>
      <w:lvlJc w:val="left"/>
      <w:pPr>
        <w:ind w:left="4233" w:hanging="360"/>
      </w:pPr>
    </w:lvl>
    <w:lvl w:ilvl="5" w:tplc="0410001B" w:tentative="1">
      <w:start w:val="1"/>
      <w:numFmt w:val="lowerRoman"/>
      <w:lvlText w:val="%6."/>
      <w:lvlJc w:val="right"/>
      <w:pPr>
        <w:ind w:left="4953" w:hanging="180"/>
      </w:pPr>
    </w:lvl>
    <w:lvl w:ilvl="6" w:tplc="0410000F" w:tentative="1">
      <w:start w:val="1"/>
      <w:numFmt w:val="decimal"/>
      <w:lvlText w:val="%7."/>
      <w:lvlJc w:val="left"/>
      <w:pPr>
        <w:ind w:left="5673" w:hanging="360"/>
      </w:pPr>
    </w:lvl>
    <w:lvl w:ilvl="7" w:tplc="04100019" w:tentative="1">
      <w:start w:val="1"/>
      <w:numFmt w:val="lowerLetter"/>
      <w:lvlText w:val="%8."/>
      <w:lvlJc w:val="left"/>
      <w:pPr>
        <w:ind w:left="6393" w:hanging="360"/>
      </w:pPr>
    </w:lvl>
    <w:lvl w:ilvl="8" w:tplc="0410001B" w:tentative="1">
      <w:start w:val="1"/>
      <w:numFmt w:val="lowerRoman"/>
      <w:lvlText w:val="%9."/>
      <w:lvlJc w:val="right"/>
      <w:pPr>
        <w:ind w:left="7113" w:hanging="180"/>
      </w:pPr>
    </w:lvl>
  </w:abstractNum>
  <w:abstractNum w:abstractNumId="1" w15:restartNumberingAfterBreak="0">
    <w:nsid w:val="05BD4570"/>
    <w:multiLevelType w:val="hybridMultilevel"/>
    <w:tmpl w:val="B6EADA82"/>
    <w:lvl w:ilvl="0" w:tplc="021C2376">
      <w:start w:val="1"/>
      <w:numFmt w:val="decimal"/>
      <w:lvlText w:val="%1."/>
      <w:lvlJc w:val="left"/>
      <w:pPr>
        <w:ind w:left="2493" w:hanging="360"/>
      </w:pPr>
      <w:rPr>
        <w:rFonts w:hint="default"/>
        <w:b/>
      </w:rPr>
    </w:lvl>
    <w:lvl w:ilvl="1" w:tplc="04100019" w:tentative="1">
      <w:start w:val="1"/>
      <w:numFmt w:val="lowerLetter"/>
      <w:lvlText w:val="%2."/>
      <w:lvlJc w:val="left"/>
      <w:pPr>
        <w:ind w:left="3213" w:hanging="360"/>
      </w:pPr>
    </w:lvl>
    <w:lvl w:ilvl="2" w:tplc="0410001B" w:tentative="1">
      <w:start w:val="1"/>
      <w:numFmt w:val="lowerRoman"/>
      <w:lvlText w:val="%3."/>
      <w:lvlJc w:val="right"/>
      <w:pPr>
        <w:ind w:left="3933" w:hanging="180"/>
      </w:pPr>
    </w:lvl>
    <w:lvl w:ilvl="3" w:tplc="0410000F" w:tentative="1">
      <w:start w:val="1"/>
      <w:numFmt w:val="decimal"/>
      <w:lvlText w:val="%4."/>
      <w:lvlJc w:val="left"/>
      <w:pPr>
        <w:ind w:left="4653" w:hanging="360"/>
      </w:pPr>
    </w:lvl>
    <w:lvl w:ilvl="4" w:tplc="04100019" w:tentative="1">
      <w:start w:val="1"/>
      <w:numFmt w:val="lowerLetter"/>
      <w:lvlText w:val="%5."/>
      <w:lvlJc w:val="left"/>
      <w:pPr>
        <w:ind w:left="5373" w:hanging="360"/>
      </w:pPr>
    </w:lvl>
    <w:lvl w:ilvl="5" w:tplc="0410001B" w:tentative="1">
      <w:start w:val="1"/>
      <w:numFmt w:val="lowerRoman"/>
      <w:lvlText w:val="%6."/>
      <w:lvlJc w:val="right"/>
      <w:pPr>
        <w:ind w:left="6093" w:hanging="180"/>
      </w:pPr>
    </w:lvl>
    <w:lvl w:ilvl="6" w:tplc="0410000F" w:tentative="1">
      <w:start w:val="1"/>
      <w:numFmt w:val="decimal"/>
      <w:lvlText w:val="%7."/>
      <w:lvlJc w:val="left"/>
      <w:pPr>
        <w:ind w:left="6813" w:hanging="360"/>
      </w:pPr>
    </w:lvl>
    <w:lvl w:ilvl="7" w:tplc="04100019" w:tentative="1">
      <w:start w:val="1"/>
      <w:numFmt w:val="lowerLetter"/>
      <w:lvlText w:val="%8."/>
      <w:lvlJc w:val="left"/>
      <w:pPr>
        <w:ind w:left="7533" w:hanging="360"/>
      </w:pPr>
    </w:lvl>
    <w:lvl w:ilvl="8" w:tplc="0410001B" w:tentative="1">
      <w:start w:val="1"/>
      <w:numFmt w:val="lowerRoman"/>
      <w:lvlText w:val="%9."/>
      <w:lvlJc w:val="right"/>
      <w:pPr>
        <w:ind w:left="8253" w:hanging="180"/>
      </w:pPr>
    </w:lvl>
  </w:abstractNum>
  <w:abstractNum w:abstractNumId="2" w15:restartNumberingAfterBreak="0">
    <w:nsid w:val="08611878"/>
    <w:multiLevelType w:val="hybridMultilevel"/>
    <w:tmpl w:val="F22C10D0"/>
    <w:lvl w:ilvl="0" w:tplc="39143FB8">
      <w:start w:val="1"/>
      <w:numFmt w:val="decimal"/>
      <w:lvlText w:val="%1."/>
      <w:lvlJc w:val="left"/>
      <w:pPr>
        <w:ind w:left="2685" w:hanging="360"/>
      </w:pPr>
      <w:rPr>
        <w:rFonts w:hint="default"/>
        <w:b/>
      </w:rPr>
    </w:lvl>
    <w:lvl w:ilvl="1" w:tplc="04100019" w:tentative="1">
      <w:start w:val="1"/>
      <w:numFmt w:val="lowerLetter"/>
      <w:lvlText w:val="%2."/>
      <w:lvlJc w:val="left"/>
      <w:pPr>
        <w:ind w:left="3405" w:hanging="360"/>
      </w:pPr>
    </w:lvl>
    <w:lvl w:ilvl="2" w:tplc="0410001B" w:tentative="1">
      <w:start w:val="1"/>
      <w:numFmt w:val="lowerRoman"/>
      <w:lvlText w:val="%3."/>
      <w:lvlJc w:val="right"/>
      <w:pPr>
        <w:ind w:left="4125" w:hanging="180"/>
      </w:pPr>
    </w:lvl>
    <w:lvl w:ilvl="3" w:tplc="0410000F" w:tentative="1">
      <w:start w:val="1"/>
      <w:numFmt w:val="decimal"/>
      <w:lvlText w:val="%4."/>
      <w:lvlJc w:val="left"/>
      <w:pPr>
        <w:ind w:left="4845" w:hanging="360"/>
      </w:pPr>
    </w:lvl>
    <w:lvl w:ilvl="4" w:tplc="04100019" w:tentative="1">
      <w:start w:val="1"/>
      <w:numFmt w:val="lowerLetter"/>
      <w:lvlText w:val="%5."/>
      <w:lvlJc w:val="left"/>
      <w:pPr>
        <w:ind w:left="5565" w:hanging="360"/>
      </w:pPr>
    </w:lvl>
    <w:lvl w:ilvl="5" w:tplc="0410001B" w:tentative="1">
      <w:start w:val="1"/>
      <w:numFmt w:val="lowerRoman"/>
      <w:lvlText w:val="%6."/>
      <w:lvlJc w:val="right"/>
      <w:pPr>
        <w:ind w:left="6285" w:hanging="180"/>
      </w:pPr>
    </w:lvl>
    <w:lvl w:ilvl="6" w:tplc="0410000F" w:tentative="1">
      <w:start w:val="1"/>
      <w:numFmt w:val="decimal"/>
      <w:lvlText w:val="%7."/>
      <w:lvlJc w:val="left"/>
      <w:pPr>
        <w:ind w:left="7005" w:hanging="360"/>
      </w:pPr>
    </w:lvl>
    <w:lvl w:ilvl="7" w:tplc="04100019" w:tentative="1">
      <w:start w:val="1"/>
      <w:numFmt w:val="lowerLetter"/>
      <w:lvlText w:val="%8."/>
      <w:lvlJc w:val="left"/>
      <w:pPr>
        <w:ind w:left="7725" w:hanging="360"/>
      </w:pPr>
    </w:lvl>
    <w:lvl w:ilvl="8" w:tplc="0410001B" w:tentative="1">
      <w:start w:val="1"/>
      <w:numFmt w:val="lowerRoman"/>
      <w:lvlText w:val="%9."/>
      <w:lvlJc w:val="right"/>
      <w:pPr>
        <w:ind w:left="8445" w:hanging="180"/>
      </w:pPr>
    </w:lvl>
  </w:abstractNum>
  <w:abstractNum w:abstractNumId="3" w15:restartNumberingAfterBreak="0">
    <w:nsid w:val="1C897540"/>
    <w:multiLevelType w:val="hybridMultilevel"/>
    <w:tmpl w:val="7DB40518"/>
    <w:lvl w:ilvl="0" w:tplc="E40417FE">
      <w:start w:val="1"/>
      <w:numFmt w:val="decimal"/>
      <w:lvlText w:val="%1."/>
      <w:lvlJc w:val="left"/>
      <w:pPr>
        <w:ind w:left="2848" w:hanging="360"/>
      </w:pPr>
      <w:rPr>
        <w:rFonts w:hint="default"/>
        <w:b/>
      </w:rPr>
    </w:lvl>
    <w:lvl w:ilvl="1" w:tplc="04100019" w:tentative="1">
      <w:start w:val="1"/>
      <w:numFmt w:val="lowerLetter"/>
      <w:lvlText w:val="%2."/>
      <w:lvlJc w:val="left"/>
      <w:pPr>
        <w:ind w:left="3568" w:hanging="360"/>
      </w:pPr>
    </w:lvl>
    <w:lvl w:ilvl="2" w:tplc="0410001B" w:tentative="1">
      <w:start w:val="1"/>
      <w:numFmt w:val="lowerRoman"/>
      <w:lvlText w:val="%3."/>
      <w:lvlJc w:val="right"/>
      <w:pPr>
        <w:ind w:left="4288" w:hanging="180"/>
      </w:pPr>
    </w:lvl>
    <w:lvl w:ilvl="3" w:tplc="0410000F" w:tentative="1">
      <w:start w:val="1"/>
      <w:numFmt w:val="decimal"/>
      <w:lvlText w:val="%4."/>
      <w:lvlJc w:val="left"/>
      <w:pPr>
        <w:ind w:left="5008" w:hanging="360"/>
      </w:pPr>
    </w:lvl>
    <w:lvl w:ilvl="4" w:tplc="04100019" w:tentative="1">
      <w:start w:val="1"/>
      <w:numFmt w:val="lowerLetter"/>
      <w:lvlText w:val="%5."/>
      <w:lvlJc w:val="left"/>
      <w:pPr>
        <w:ind w:left="5728" w:hanging="360"/>
      </w:pPr>
    </w:lvl>
    <w:lvl w:ilvl="5" w:tplc="0410001B" w:tentative="1">
      <w:start w:val="1"/>
      <w:numFmt w:val="lowerRoman"/>
      <w:lvlText w:val="%6."/>
      <w:lvlJc w:val="right"/>
      <w:pPr>
        <w:ind w:left="6448" w:hanging="180"/>
      </w:pPr>
    </w:lvl>
    <w:lvl w:ilvl="6" w:tplc="0410000F" w:tentative="1">
      <w:start w:val="1"/>
      <w:numFmt w:val="decimal"/>
      <w:lvlText w:val="%7."/>
      <w:lvlJc w:val="left"/>
      <w:pPr>
        <w:ind w:left="7168" w:hanging="360"/>
      </w:pPr>
    </w:lvl>
    <w:lvl w:ilvl="7" w:tplc="04100019" w:tentative="1">
      <w:start w:val="1"/>
      <w:numFmt w:val="lowerLetter"/>
      <w:lvlText w:val="%8."/>
      <w:lvlJc w:val="left"/>
      <w:pPr>
        <w:ind w:left="7888" w:hanging="360"/>
      </w:pPr>
    </w:lvl>
    <w:lvl w:ilvl="8" w:tplc="0410001B" w:tentative="1">
      <w:start w:val="1"/>
      <w:numFmt w:val="lowerRoman"/>
      <w:lvlText w:val="%9."/>
      <w:lvlJc w:val="right"/>
      <w:pPr>
        <w:ind w:left="8608" w:hanging="180"/>
      </w:pPr>
    </w:lvl>
  </w:abstractNum>
  <w:abstractNum w:abstractNumId="4" w15:restartNumberingAfterBreak="0">
    <w:nsid w:val="1E060465"/>
    <w:multiLevelType w:val="hybridMultilevel"/>
    <w:tmpl w:val="926256BA"/>
    <w:lvl w:ilvl="0" w:tplc="EEAC009A">
      <w:start w:val="1"/>
      <w:numFmt w:val="decimal"/>
      <w:lvlText w:val="%1."/>
      <w:lvlJc w:val="left"/>
      <w:pPr>
        <w:ind w:left="1068" w:hanging="360"/>
      </w:pPr>
      <w:rPr>
        <w:rFonts w:hint="default"/>
        <w:b/>
        <w:sz w:val="22"/>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27191765"/>
    <w:multiLevelType w:val="hybridMultilevel"/>
    <w:tmpl w:val="75A23FF2"/>
    <w:lvl w:ilvl="0" w:tplc="53102674">
      <w:start w:val="1"/>
      <w:numFmt w:val="decimal"/>
      <w:lvlText w:val="%1."/>
      <w:lvlJc w:val="left"/>
      <w:pPr>
        <w:ind w:left="3195" w:hanging="360"/>
      </w:pPr>
      <w:rPr>
        <w:rFonts w:hint="default"/>
      </w:rPr>
    </w:lvl>
    <w:lvl w:ilvl="1" w:tplc="04100019">
      <w:start w:val="1"/>
      <w:numFmt w:val="lowerLetter"/>
      <w:lvlText w:val="%2."/>
      <w:lvlJc w:val="left"/>
      <w:pPr>
        <w:ind w:left="3915" w:hanging="360"/>
      </w:pPr>
    </w:lvl>
    <w:lvl w:ilvl="2" w:tplc="0410001B" w:tentative="1">
      <w:start w:val="1"/>
      <w:numFmt w:val="lowerRoman"/>
      <w:lvlText w:val="%3."/>
      <w:lvlJc w:val="right"/>
      <w:pPr>
        <w:ind w:left="4635" w:hanging="180"/>
      </w:pPr>
    </w:lvl>
    <w:lvl w:ilvl="3" w:tplc="0410000F" w:tentative="1">
      <w:start w:val="1"/>
      <w:numFmt w:val="decimal"/>
      <w:lvlText w:val="%4."/>
      <w:lvlJc w:val="left"/>
      <w:pPr>
        <w:ind w:left="5355" w:hanging="360"/>
      </w:pPr>
    </w:lvl>
    <w:lvl w:ilvl="4" w:tplc="04100019" w:tentative="1">
      <w:start w:val="1"/>
      <w:numFmt w:val="lowerLetter"/>
      <w:lvlText w:val="%5."/>
      <w:lvlJc w:val="left"/>
      <w:pPr>
        <w:ind w:left="6075" w:hanging="360"/>
      </w:pPr>
    </w:lvl>
    <w:lvl w:ilvl="5" w:tplc="0410001B" w:tentative="1">
      <w:start w:val="1"/>
      <w:numFmt w:val="lowerRoman"/>
      <w:lvlText w:val="%6."/>
      <w:lvlJc w:val="right"/>
      <w:pPr>
        <w:ind w:left="6795" w:hanging="180"/>
      </w:pPr>
    </w:lvl>
    <w:lvl w:ilvl="6" w:tplc="0410000F" w:tentative="1">
      <w:start w:val="1"/>
      <w:numFmt w:val="decimal"/>
      <w:lvlText w:val="%7."/>
      <w:lvlJc w:val="left"/>
      <w:pPr>
        <w:ind w:left="7515" w:hanging="360"/>
      </w:pPr>
    </w:lvl>
    <w:lvl w:ilvl="7" w:tplc="04100019" w:tentative="1">
      <w:start w:val="1"/>
      <w:numFmt w:val="lowerLetter"/>
      <w:lvlText w:val="%8."/>
      <w:lvlJc w:val="left"/>
      <w:pPr>
        <w:ind w:left="8235" w:hanging="360"/>
      </w:pPr>
    </w:lvl>
    <w:lvl w:ilvl="8" w:tplc="0410001B" w:tentative="1">
      <w:start w:val="1"/>
      <w:numFmt w:val="lowerRoman"/>
      <w:lvlText w:val="%9."/>
      <w:lvlJc w:val="right"/>
      <w:pPr>
        <w:ind w:left="8955" w:hanging="180"/>
      </w:pPr>
    </w:lvl>
  </w:abstractNum>
  <w:abstractNum w:abstractNumId="6" w15:restartNumberingAfterBreak="0">
    <w:nsid w:val="2A205776"/>
    <w:multiLevelType w:val="hybridMultilevel"/>
    <w:tmpl w:val="362C8D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B343BB"/>
    <w:multiLevelType w:val="hybridMultilevel"/>
    <w:tmpl w:val="53488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B10802"/>
    <w:multiLevelType w:val="hybridMultilevel"/>
    <w:tmpl w:val="DF042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2C2507F"/>
    <w:multiLevelType w:val="hybridMultilevel"/>
    <w:tmpl w:val="C4A80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0396D83"/>
    <w:multiLevelType w:val="hybridMultilevel"/>
    <w:tmpl w:val="C7025258"/>
    <w:lvl w:ilvl="0" w:tplc="BFD4E226">
      <w:start w:val="1"/>
      <w:numFmt w:val="decimal"/>
      <w:lvlText w:val="%1."/>
      <w:lvlJc w:val="left"/>
      <w:pPr>
        <w:ind w:left="1770" w:hanging="360"/>
      </w:pPr>
      <w:rPr>
        <w:rFonts w:hint="default"/>
      </w:rPr>
    </w:lvl>
    <w:lvl w:ilvl="1" w:tplc="04100019">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11" w15:restartNumberingAfterBreak="0">
    <w:nsid w:val="503C49B6"/>
    <w:multiLevelType w:val="hybridMultilevel"/>
    <w:tmpl w:val="1C7AEE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C987E83"/>
    <w:multiLevelType w:val="hybridMultilevel"/>
    <w:tmpl w:val="74D0B444"/>
    <w:lvl w:ilvl="0" w:tplc="AAA05BBC">
      <w:start w:val="1"/>
      <w:numFmt w:val="decimal"/>
      <w:lvlText w:val="%1."/>
      <w:lvlJc w:val="left"/>
      <w:pPr>
        <w:ind w:left="4976" w:hanging="360"/>
      </w:pPr>
      <w:rPr>
        <w:rFonts w:hint="default"/>
      </w:rPr>
    </w:lvl>
    <w:lvl w:ilvl="1" w:tplc="04100019" w:tentative="1">
      <w:start w:val="1"/>
      <w:numFmt w:val="lowerLetter"/>
      <w:lvlText w:val="%2."/>
      <w:lvlJc w:val="left"/>
      <w:pPr>
        <w:ind w:left="3568" w:hanging="360"/>
      </w:pPr>
    </w:lvl>
    <w:lvl w:ilvl="2" w:tplc="0410001B" w:tentative="1">
      <w:start w:val="1"/>
      <w:numFmt w:val="lowerRoman"/>
      <w:lvlText w:val="%3."/>
      <w:lvlJc w:val="right"/>
      <w:pPr>
        <w:ind w:left="4288" w:hanging="180"/>
      </w:pPr>
    </w:lvl>
    <w:lvl w:ilvl="3" w:tplc="1A1C01EC">
      <w:start w:val="1"/>
      <w:numFmt w:val="decimal"/>
      <w:lvlText w:val="%4."/>
      <w:lvlJc w:val="left"/>
      <w:pPr>
        <w:ind w:left="5008" w:hanging="360"/>
      </w:pPr>
      <w:rPr>
        <w:b/>
      </w:rPr>
    </w:lvl>
    <w:lvl w:ilvl="4" w:tplc="04100019">
      <w:start w:val="1"/>
      <w:numFmt w:val="lowerLetter"/>
      <w:lvlText w:val="%5."/>
      <w:lvlJc w:val="left"/>
      <w:pPr>
        <w:ind w:left="5728" w:hanging="360"/>
      </w:pPr>
    </w:lvl>
    <w:lvl w:ilvl="5" w:tplc="0410001B" w:tentative="1">
      <w:start w:val="1"/>
      <w:numFmt w:val="lowerRoman"/>
      <w:lvlText w:val="%6."/>
      <w:lvlJc w:val="right"/>
      <w:pPr>
        <w:ind w:left="6448" w:hanging="180"/>
      </w:pPr>
    </w:lvl>
    <w:lvl w:ilvl="6" w:tplc="0410000F" w:tentative="1">
      <w:start w:val="1"/>
      <w:numFmt w:val="decimal"/>
      <w:lvlText w:val="%7."/>
      <w:lvlJc w:val="left"/>
      <w:pPr>
        <w:ind w:left="7168" w:hanging="360"/>
      </w:pPr>
    </w:lvl>
    <w:lvl w:ilvl="7" w:tplc="04100019" w:tentative="1">
      <w:start w:val="1"/>
      <w:numFmt w:val="lowerLetter"/>
      <w:lvlText w:val="%8."/>
      <w:lvlJc w:val="left"/>
      <w:pPr>
        <w:ind w:left="7888" w:hanging="360"/>
      </w:pPr>
    </w:lvl>
    <w:lvl w:ilvl="8" w:tplc="0410001B" w:tentative="1">
      <w:start w:val="1"/>
      <w:numFmt w:val="lowerRoman"/>
      <w:lvlText w:val="%9."/>
      <w:lvlJc w:val="right"/>
      <w:pPr>
        <w:ind w:left="8608" w:hanging="180"/>
      </w:pPr>
    </w:lvl>
  </w:abstractNum>
  <w:abstractNum w:abstractNumId="13" w15:restartNumberingAfterBreak="0">
    <w:nsid w:val="64362F92"/>
    <w:multiLevelType w:val="hybridMultilevel"/>
    <w:tmpl w:val="B85E702E"/>
    <w:lvl w:ilvl="0" w:tplc="361630AC">
      <w:start w:val="1"/>
      <w:numFmt w:val="decimal"/>
      <w:lvlText w:val="%1."/>
      <w:lvlJc w:val="left"/>
      <w:pPr>
        <w:ind w:left="2128" w:hanging="360"/>
      </w:pPr>
      <w:rPr>
        <w:b/>
      </w:rPr>
    </w:lvl>
    <w:lvl w:ilvl="1" w:tplc="04100019">
      <w:start w:val="1"/>
      <w:numFmt w:val="lowerLetter"/>
      <w:lvlText w:val="%2."/>
      <w:lvlJc w:val="left"/>
      <w:pPr>
        <w:ind w:left="2848" w:hanging="360"/>
      </w:pPr>
    </w:lvl>
    <w:lvl w:ilvl="2" w:tplc="0410001B" w:tentative="1">
      <w:start w:val="1"/>
      <w:numFmt w:val="lowerRoman"/>
      <w:lvlText w:val="%3."/>
      <w:lvlJc w:val="right"/>
      <w:pPr>
        <w:ind w:left="3568" w:hanging="180"/>
      </w:pPr>
    </w:lvl>
    <w:lvl w:ilvl="3" w:tplc="0410000F" w:tentative="1">
      <w:start w:val="1"/>
      <w:numFmt w:val="decimal"/>
      <w:lvlText w:val="%4."/>
      <w:lvlJc w:val="left"/>
      <w:pPr>
        <w:ind w:left="4288" w:hanging="360"/>
      </w:pPr>
    </w:lvl>
    <w:lvl w:ilvl="4" w:tplc="04100019" w:tentative="1">
      <w:start w:val="1"/>
      <w:numFmt w:val="lowerLetter"/>
      <w:lvlText w:val="%5."/>
      <w:lvlJc w:val="left"/>
      <w:pPr>
        <w:ind w:left="5008" w:hanging="360"/>
      </w:pPr>
    </w:lvl>
    <w:lvl w:ilvl="5" w:tplc="0410001B" w:tentative="1">
      <w:start w:val="1"/>
      <w:numFmt w:val="lowerRoman"/>
      <w:lvlText w:val="%6."/>
      <w:lvlJc w:val="right"/>
      <w:pPr>
        <w:ind w:left="5728" w:hanging="180"/>
      </w:pPr>
    </w:lvl>
    <w:lvl w:ilvl="6" w:tplc="0410000F" w:tentative="1">
      <w:start w:val="1"/>
      <w:numFmt w:val="decimal"/>
      <w:lvlText w:val="%7."/>
      <w:lvlJc w:val="left"/>
      <w:pPr>
        <w:ind w:left="6448" w:hanging="360"/>
      </w:pPr>
    </w:lvl>
    <w:lvl w:ilvl="7" w:tplc="04100019" w:tentative="1">
      <w:start w:val="1"/>
      <w:numFmt w:val="lowerLetter"/>
      <w:lvlText w:val="%8."/>
      <w:lvlJc w:val="left"/>
      <w:pPr>
        <w:ind w:left="7168" w:hanging="360"/>
      </w:pPr>
    </w:lvl>
    <w:lvl w:ilvl="8" w:tplc="0410001B" w:tentative="1">
      <w:start w:val="1"/>
      <w:numFmt w:val="lowerRoman"/>
      <w:lvlText w:val="%9."/>
      <w:lvlJc w:val="right"/>
      <w:pPr>
        <w:ind w:left="7888" w:hanging="180"/>
      </w:pPr>
    </w:lvl>
  </w:abstractNum>
  <w:abstractNum w:abstractNumId="14" w15:restartNumberingAfterBreak="0">
    <w:nsid w:val="76852254"/>
    <w:multiLevelType w:val="hybridMultilevel"/>
    <w:tmpl w:val="4DB0B650"/>
    <w:lvl w:ilvl="0" w:tplc="0410000F">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num w:numId="1">
    <w:abstractNumId w:val="8"/>
  </w:num>
  <w:num w:numId="2">
    <w:abstractNumId w:val="1"/>
  </w:num>
  <w:num w:numId="3">
    <w:abstractNumId w:val="10"/>
  </w:num>
  <w:num w:numId="4">
    <w:abstractNumId w:val="5"/>
  </w:num>
  <w:num w:numId="5">
    <w:abstractNumId w:val="0"/>
  </w:num>
  <w:num w:numId="6">
    <w:abstractNumId w:val="4"/>
  </w:num>
  <w:num w:numId="7">
    <w:abstractNumId w:val="13"/>
  </w:num>
  <w:num w:numId="8">
    <w:abstractNumId w:val="3"/>
  </w:num>
  <w:num w:numId="9">
    <w:abstractNumId w:val="12"/>
  </w:num>
  <w:num w:numId="10">
    <w:abstractNumId w:val="2"/>
  </w:num>
  <w:num w:numId="11">
    <w:abstractNumId w:val="14"/>
  </w:num>
  <w:num w:numId="12">
    <w:abstractNumId w:val="11"/>
  </w:num>
  <w:num w:numId="13">
    <w:abstractNumId w:val="7"/>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22"/>
    <w:rsid w:val="0006063A"/>
    <w:rsid w:val="00096921"/>
    <w:rsid w:val="000A4FDD"/>
    <w:rsid w:val="000A7C5A"/>
    <w:rsid w:val="000C6AE1"/>
    <w:rsid w:val="000C78DF"/>
    <w:rsid w:val="00127D8C"/>
    <w:rsid w:val="001745EB"/>
    <w:rsid w:val="001752C5"/>
    <w:rsid w:val="00220516"/>
    <w:rsid w:val="002B2A88"/>
    <w:rsid w:val="003130EC"/>
    <w:rsid w:val="00330C9F"/>
    <w:rsid w:val="00347B6E"/>
    <w:rsid w:val="003860CA"/>
    <w:rsid w:val="003B678C"/>
    <w:rsid w:val="00423386"/>
    <w:rsid w:val="00432853"/>
    <w:rsid w:val="0049221B"/>
    <w:rsid w:val="004F12D0"/>
    <w:rsid w:val="00504CFC"/>
    <w:rsid w:val="00552955"/>
    <w:rsid w:val="00567F5E"/>
    <w:rsid w:val="00632BC8"/>
    <w:rsid w:val="00636B30"/>
    <w:rsid w:val="00652B79"/>
    <w:rsid w:val="00663629"/>
    <w:rsid w:val="00696D77"/>
    <w:rsid w:val="006C77A3"/>
    <w:rsid w:val="006F5C4A"/>
    <w:rsid w:val="007776E6"/>
    <w:rsid w:val="007A2076"/>
    <w:rsid w:val="00814FB2"/>
    <w:rsid w:val="00863AA1"/>
    <w:rsid w:val="008B4D75"/>
    <w:rsid w:val="008F6541"/>
    <w:rsid w:val="009306E6"/>
    <w:rsid w:val="00957522"/>
    <w:rsid w:val="00992EE6"/>
    <w:rsid w:val="009D5036"/>
    <w:rsid w:val="00A20D08"/>
    <w:rsid w:val="00A55A96"/>
    <w:rsid w:val="00A55AD3"/>
    <w:rsid w:val="00A77CD4"/>
    <w:rsid w:val="00AD4E64"/>
    <w:rsid w:val="00B04B32"/>
    <w:rsid w:val="00B15722"/>
    <w:rsid w:val="00B42421"/>
    <w:rsid w:val="00B5245D"/>
    <w:rsid w:val="00BF4182"/>
    <w:rsid w:val="00C338FF"/>
    <w:rsid w:val="00CA03DB"/>
    <w:rsid w:val="00CB7891"/>
    <w:rsid w:val="00CC3563"/>
    <w:rsid w:val="00CD1B7C"/>
    <w:rsid w:val="00D031FB"/>
    <w:rsid w:val="00D27B45"/>
    <w:rsid w:val="00D5497B"/>
    <w:rsid w:val="00D664CE"/>
    <w:rsid w:val="00D70D34"/>
    <w:rsid w:val="00DC53AC"/>
    <w:rsid w:val="00DD3BFE"/>
    <w:rsid w:val="00E7402D"/>
    <w:rsid w:val="00E7439C"/>
    <w:rsid w:val="00E852C4"/>
    <w:rsid w:val="00E93988"/>
    <w:rsid w:val="00EB782B"/>
    <w:rsid w:val="00F67061"/>
    <w:rsid w:val="00F771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7AEF"/>
  <w15:chartTrackingRefBased/>
  <w15:docId w15:val="{5AB93798-50F8-4C59-A658-99B9DCB8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27B45"/>
    <w:pPr>
      <w:spacing w:after="0" w:line="240" w:lineRule="auto"/>
    </w:pPr>
    <w:rPr>
      <w:rFonts w:eastAsiaTheme="minorEastAsia"/>
      <w:lang w:eastAsia="it-I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rsid w:val="00D27B45"/>
    <w:pPr>
      <w:spacing w:after="200" w:line="276" w:lineRule="auto"/>
      <w:ind w:left="720"/>
      <w:contextualSpacing/>
    </w:pPr>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2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12</Pages>
  <Words>1808</Words>
  <Characters>10308</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Marrara</dc:creator>
  <cp:keywords/>
  <dc:description/>
  <cp:lastModifiedBy>Francesco Marrara</cp:lastModifiedBy>
  <cp:revision>60</cp:revision>
  <dcterms:created xsi:type="dcterms:W3CDTF">2017-12-04T16:08:00Z</dcterms:created>
  <dcterms:modified xsi:type="dcterms:W3CDTF">2017-12-29T15:08:00Z</dcterms:modified>
</cp:coreProperties>
</file>