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 8 explicación técnica.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Tecnologias y Lennguajes de programacion empleados:</w:t>
      </w:r>
    </w:p>
    <w:p>
      <w:pPr>
        <w:pStyle w:val="Normal"/>
        <w:bidi w:val="0"/>
        <w:jc w:val="left"/>
        <w:rPr/>
      </w:pPr>
      <w:r>
        <w:rPr/>
        <w:t>1. HTML</w:t>
      </w:r>
    </w:p>
    <w:p>
      <w:pPr>
        <w:pStyle w:val="Normal"/>
        <w:bidi w:val="0"/>
        <w:jc w:val="left"/>
        <w:rPr/>
      </w:pPr>
      <w:r>
        <w:rPr/>
        <w:t>2. CSS</w:t>
      </w:r>
    </w:p>
    <w:p>
      <w:pPr>
        <w:pStyle w:val="Normal"/>
        <w:bidi w:val="0"/>
        <w:jc w:val="left"/>
        <w:rPr/>
      </w:pPr>
      <w:r>
        <w:rPr/>
        <w:t>3. Javascript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Pasos</w:t>
      </w:r>
    </w:p>
    <w:p>
      <w:pPr>
        <w:pStyle w:val="Normal"/>
        <w:bidi w:val="0"/>
        <w:jc w:val="left"/>
        <w:rPr/>
      </w:pPr>
      <w:r>
        <w:rPr/>
        <w:t xml:space="preserve">1. guardamos los datos obtenidos en la lista inicial del eje x dados en el ejercicio en un array. </w:t>
        <w:br/>
        <w:t xml:space="preserve">2. recorremos el array y </w:t>
      </w:r>
      <w:r>
        <w:rPr/>
        <w:t xml:space="preserve">armamos el array del eje y, </w:t>
      </w:r>
      <w:r>
        <w:rPr/>
        <w:t>llama</w:t>
      </w:r>
      <w:r>
        <w:rPr/>
        <w:t>ndo</w:t>
      </w:r>
      <w:r>
        <w:rPr/>
        <w:t xml:space="preserve"> a la función getLog, la cual recibe un parámetro x.</w:t>
      </w:r>
    </w:p>
    <w:p>
      <w:pPr>
        <w:pStyle w:val="Normal"/>
        <w:bidi w:val="0"/>
        <w:jc w:val="left"/>
        <w:rPr/>
      </w:pPr>
      <w:r>
        <w:rPr/>
        <w:t>Nuevamente consultamos a través de variables contadores si es mayor o igual</w:t>
      </w:r>
    </w:p>
    <w:p>
      <w:pPr>
        <w:pStyle w:val="Normal"/>
        <w:bidi w:val="0"/>
        <w:jc w:val="left"/>
        <w:rPr/>
      </w:pPr>
      <w:r>
        <w:rPr/>
        <w:t xml:space="preserve">2.1 dentro de la función getLog retornamos el resultado del ln(x), </w:t>
      </w:r>
      <w:r>
        <w:rPr/>
        <w:t xml:space="preserve">que resolvemos utilizando la función Math.log(x) y fixeamos en </w:t>
      </w:r>
      <w:r>
        <w:rPr/>
        <w:t>3</w:t>
      </w:r>
      <w:r>
        <w:rPr/>
        <w:t xml:space="preserve"> dígitos para no alargar el resultado demasiado.</w:t>
      </w:r>
    </w:p>
    <w:p>
      <w:pPr>
        <w:pStyle w:val="Normal"/>
        <w:bidi w:val="0"/>
        <w:jc w:val="left"/>
        <w:rPr/>
      </w:pPr>
      <w:r>
        <w:rPr/>
        <w:t>2.2 dentro del mismo fo, vamos obteniendo los datos del arrayaz y arrayaz y comenzamos a resolver el ejercicio. Consultando el largo de dichos arrays.</w:t>
      </w:r>
    </w:p>
    <w:p>
      <w:pPr>
        <w:pStyle w:val="Normal"/>
        <w:bidi w:val="0"/>
        <w:jc w:val="left"/>
        <w:rPr/>
      </w:pPr>
      <w:r>
        <w:rPr/>
        <w:t>3. siguiendo dentro del array, con JavaScript creamos los elementos de la tabla final para ir mostrándolos, obteniendo el id del &lt;timboy&gt; encontrado en el HTML. al numero de la fila correspondiente, en caso de ser verdadera la condición, se crea la nueva fila. Con sus respectivos valores, calculados anteriormente.</w:t>
      </w:r>
    </w:p>
    <w:p>
      <w:pPr>
        <w:pStyle w:val="Normal"/>
        <w:bidi w:val="0"/>
        <w:jc w:val="left"/>
        <w:rPr/>
      </w:pPr>
      <w:r>
        <w:rPr/>
        <w:t>4. una ves llegados al final del array inicial con los valores del eje x, finaliza la ejecución.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LibreOffice/7.3.4.2$Windows_X86_64 LibreOffice_project/728fec16bd5f605073805c3c9e7c4212a0120dc5</Application>
  <AppVersion>15.0000</AppVersion>
  <Pages>1</Pages>
  <Words>191</Words>
  <Characters>961</Characters>
  <CharactersWithSpaces>1141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2022-07-30T00:36:57Z</dcterms:created>
  <dc:creator/>
  <dc:description/>
  <dc:language>es-ES</dc:language>
  <cp:lastModifiedBy/>
  <dcterms:modified xsi:type="dcterms:W3CDTF">2022-07-30T01:16:25Z</dcterms:modified>
  <cp:revision>1</cp:revision>
  <dc:subject/>
  <dc:title/>
</cp:coreProperties>
</file>