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9CA" w:rsidRDefault="005D4642" w:rsidP="005D4642">
      <w:pPr>
        <w:jc w:val="center"/>
        <w:rPr>
          <w:sz w:val="28"/>
          <w:szCs w:val="28"/>
        </w:rPr>
      </w:pPr>
      <w:r w:rsidRPr="005D4642">
        <w:rPr>
          <w:sz w:val="28"/>
          <w:szCs w:val="28"/>
        </w:rPr>
        <w:t>PRACTICA DE REFRIGERACIÓN</w:t>
      </w:r>
      <w:r>
        <w:rPr>
          <w:sz w:val="28"/>
          <w:szCs w:val="28"/>
        </w:rPr>
        <w:t xml:space="preserve"> Y BOMBA DE CALOR</w:t>
      </w:r>
    </w:p>
    <w:p w:rsidR="008E59CA" w:rsidRPr="008E59CA" w:rsidRDefault="005D4642" w:rsidP="008E59CA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8E59CA">
        <w:rPr>
          <w:sz w:val="24"/>
          <w:szCs w:val="24"/>
        </w:rPr>
        <w:t xml:space="preserve"> </w:t>
      </w:r>
      <w:r w:rsidR="008E59CA">
        <w:rPr>
          <w:rFonts w:ascii="Bookman Old Style" w:eastAsia="Calibri" w:hAnsi="Bookman Old Style" w:cs="Times New Roman"/>
          <w:sz w:val="24"/>
          <w:szCs w:val="24"/>
        </w:rPr>
        <w:t>1.</w:t>
      </w:r>
      <w:r w:rsidR="008E59CA" w:rsidRPr="008E59CA">
        <w:rPr>
          <w:rFonts w:ascii="Bookman Old Style" w:eastAsia="Calibri" w:hAnsi="Bookman Old Style" w:cs="Times New Roman"/>
          <w:sz w:val="24"/>
          <w:szCs w:val="24"/>
        </w:rPr>
        <w:t>Un  refrigerador  que se  usa  para  enfriar  alimentos debe producir 10 000kJ de  efecto de enfriamiento, y tiene  un coeficiente de desempeño  de 1,35.</w:t>
      </w:r>
    </w:p>
    <w:p w:rsidR="008E59CA" w:rsidRPr="008E59CA" w:rsidRDefault="008E59CA" w:rsidP="008E59CA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8E59CA">
        <w:rPr>
          <w:rFonts w:ascii="Bookman Old Style" w:eastAsia="Calibri" w:hAnsi="Bookman Old Style" w:cs="Times New Roman"/>
          <w:sz w:val="24"/>
          <w:szCs w:val="24"/>
        </w:rPr>
        <w:t xml:space="preserve">    ¿Cuántos kW de potencia  necesitará?</w:t>
      </w:r>
    </w:p>
    <w:p w:rsidR="008E59CA" w:rsidRPr="008E59CA" w:rsidRDefault="008E59CA" w:rsidP="008E59CA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Bookman Old Style" w:eastAsia="Calibri" w:hAnsi="Bookman Old Style" w:cs="Times New Roman"/>
          <w:sz w:val="24"/>
          <w:szCs w:val="24"/>
        </w:rPr>
      </w:pPr>
    </w:p>
    <w:p w:rsidR="008E59CA" w:rsidRPr="008E59CA" w:rsidRDefault="008E59CA" w:rsidP="008E59CA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Bookman Old Style" w:eastAsia="Calibri" w:hAnsi="Bookman Old Style" w:cs="Times New Roman"/>
          <w:sz w:val="24"/>
          <w:szCs w:val="24"/>
        </w:rPr>
      </w:pPr>
      <w:r>
        <w:rPr>
          <w:rFonts w:ascii="Bookman Old Style" w:eastAsia="Calibri" w:hAnsi="Bookman Old Style" w:cs="Times New Roman"/>
          <w:sz w:val="24"/>
          <w:szCs w:val="24"/>
        </w:rPr>
        <w:t xml:space="preserve">2. </w:t>
      </w:r>
      <w:r w:rsidRPr="008E59CA">
        <w:rPr>
          <w:rFonts w:ascii="Bookman Old Style" w:eastAsia="Calibri" w:hAnsi="Bookman Old Style" w:cs="Times New Roman"/>
          <w:sz w:val="24"/>
          <w:szCs w:val="24"/>
        </w:rPr>
        <w:t>Se usa una bomba de calor para mantener una casa a una temperatura de 23°C. La casa pierde  calor a través  de las paredes y ventanas  a razón  de 60 000kJ/h, mientras que el calor generado por las  personas, luces y aparatos domésticos es 4000 kJ/h.</w:t>
      </w:r>
    </w:p>
    <w:p w:rsidR="008E59CA" w:rsidRPr="008E59CA" w:rsidRDefault="008E59CA" w:rsidP="008E59CA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8E59CA">
        <w:rPr>
          <w:rFonts w:ascii="Bookman Old Style" w:eastAsia="Calibri" w:hAnsi="Bookman Old Style" w:cs="Times New Roman"/>
          <w:sz w:val="24"/>
          <w:szCs w:val="24"/>
        </w:rPr>
        <w:t xml:space="preserve">      Para un COP de 2,5. Determinar la potencia  necesaria  de la bomba en kW.</w:t>
      </w:r>
    </w:p>
    <w:p w:rsidR="008E59CA" w:rsidRPr="008E59CA" w:rsidRDefault="008E59CA" w:rsidP="008E59CA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Bookman Old Style" w:eastAsia="Calibri" w:hAnsi="Bookman Old Style" w:cs="Times New Roman"/>
          <w:sz w:val="24"/>
          <w:szCs w:val="24"/>
        </w:rPr>
      </w:pPr>
    </w:p>
    <w:p w:rsidR="008E59CA" w:rsidRPr="008E59CA" w:rsidRDefault="008E59CA" w:rsidP="008E59CA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Bookman Old Style" w:eastAsia="Calibri" w:hAnsi="Bookman Old Style" w:cs="Times New Roman"/>
          <w:sz w:val="24"/>
          <w:szCs w:val="24"/>
        </w:rPr>
        <w:t xml:space="preserve">3. </w:t>
      </w:r>
      <w:r w:rsidRPr="008E59CA">
        <w:rPr>
          <w:rFonts w:ascii="Bookman Old Style" w:eastAsia="Calibri" w:hAnsi="Bookman Old Style" w:cs="Times New Roman"/>
          <w:sz w:val="24"/>
          <w:szCs w:val="24"/>
        </w:rPr>
        <w:t>Un inventor  afirma  haber  desarrollado una máquina térmica  que recibe 700kJ de calor de una fuente  a 500K y produce 300kJ de trabajo neto mientras rechaza el calor a un sumidero de 290K ¿Es ésta una afirmación razonable</w:t>
      </w:r>
      <w:r w:rsidRPr="008E59CA">
        <w:rPr>
          <w:rFonts w:ascii="Calibri" w:eastAsia="Calibri" w:hAnsi="Calibri" w:cs="Times New Roman"/>
          <w:sz w:val="24"/>
          <w:szCs w:val="24"/>
        </w:rPr>
        <w:t xml:space="preserve">?  </w:t>
      </w:r>
    </w:p>
    <w:p w:rsidR="007E5EA5" w:rsidRPr="008E59CA" w:rsidRDefault="007E5EA5" w:rsidP="008E59CA">
      <w:pPr>
        <w:rPr>
          <w:sz w:val="24"/>
          <w:szCs w:val="24"/>
        </w:rPr>
      </w:pPr>
    </w:p>
    <w:p w:rsidR="006A0CC7" w:rsidRPr="008E59CA" w:rsidRDefault="008E59CA" w:rsidP="006A0CC7">
      <w:pPr>
        <w:spacing w:after="0" w:line="240" w:lineRule="auto"/>
        <w:ind w:left="284" w:hanging="284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</w:t>
      </w:r>
      <w:r w:rsidR="004E15B8" w:rsidRPr="008E59CA">
        <w:rPr>
          <w:rFonts w:ascii="Bookman Old Style" w:hAnsi="Bookman Old Style"/>
          <w:sz w:val="24"/>
          <w:szCs w:val="24"/>
        </w:rPr>
        <w:t xml:space="preserve">. </w:t>
      </w:r>
      <w:r w:rsidR="006A0CC7" w:rsidRPr="008E59CA">
        <w:rPr>
          <w:rFonts w:ascii="Bookman Old Style" w:hAnsi="Bookman Old Style"/>
          <w:sz w:val="24"/>
          <w:szCs w:val="24"/>
        </w:rPr>
        <w:t>U</w:t>
      </w:r>
      <w:r w:rsidR="009B43A1" w:rsidRPr="008E59CA">
        <w:rPr>
          <w:rFonts w:ascii="Bookman Old Style" w:hAnsi="Bookman Old Style"/>
          <w:sz w:val="24"/>
          <w:szCs w:val="24"/>
        </w:rPr>
        <w:t xml:space="preserve">n ciclo de refrigeración por </w:t>
      </w:r>
      <w:r w:rsidR="006A0CC7" w:rsidRPr="008E59CA">
        <w:rPr>
          <w:rFonts w:ascii="Bookman Old Style" w:hAnsi="Bookman Old Style"/>
          <w:sz w:val="24"/>
          <w:szCs w:val="24"/>
        </w:rPr>
        <w:t>compresión</w:t>
      </w:r>
      <w:r w:rsidR="009B43A1" w:rsidRPr="008E59CA">
        <w:rPr>
          <w:rFonts w:ascii="Bookman Old Style" w:hAnsi="Bookman Old Style"/>
          <w:sz w:val="24"/>
          <w:szCs w:val="24"/>
        </w:rPr>
        <w:t xml:space="preserve"> de vapor que usa refrigerante 134-a como fluido de </w:t>
      </w:r>
      <w:r w:rsidR="006A0CC7" w:rsidRPr="008E59CA">
        <w:rPr>
          <w:rFonts w:ascii="Bookman Old Style" w:hAnsi="Bookman Old Style"/>
          <w:sz w:val="24"/>
          <w:szCs w:val="24"/>
        </w:rPr>
        <w:t>trabajo, mantiene un condensador</w:t>
      </w:r>
      <w:r w:rsidR="009B43A1" w:rsidRPr="008E59CA">
        <w:rPr>
          <w:rFonts w:ascii="Bookman Old Style" w:hAnsi="Bookman Old Style"/>
          <w:sz w:val="24"/>
          <w:szCs w:val="24"/>
        </w:rPr>
        <w:t xml:space="preserve"> a </w:t>
      </w:r>
      <w:r w:rsidR="006A0CC7" w:rsidRPr="008E59CA">
        <w:rPr>
          <w:rFonts w:ascii="Bookman Old Style" w:hAnsi="Bookman Old Style"/>
          <w:sz w:val="24"/>
          <w:szCs w:val="24"/>
        </w:rPr>
        <w:t xml:space="preserve">1MPa y el evaporador  a 4°C. Determine </w:t>
      </w:r>
    </w:p>
    <w:p w:rsidR="00F73C5F" w:rsidRPr="008E59CA" w:rsidRDefault="006A0CC7" w:rsidP="006A0CC7">
      <w:pPr>
        <w:spacing w:after="0" w:line="240" w:lineRule="auto"/>
        <w:ind w:left="284"/>
        <w:rPr>
          <w:rFonts w:ascii="Bookman Old Style" w:hAnsi="Bookman Old Style"/>
          <w:sz w:val="24"/>
          <w:szCs w:val="24"/>
        </w:rPr>
      </w:pPr>
      <w:r w:rsidRPr="008E59CA">
        <w:rPr>
          <w:rFonts w:ascii="Bookman Old Style" w:hAnsi="Bookman Old Style"/>
          <w:sz w:val="24"/>
          <w:szCs w:val="24"/>
        </w:rPr>
        <w:t>a)  El COP</w:t>
      </w:r>
    </w:p>
    <w:p w:rsidR="006A0CC7" w:rsidRPr="008E59CA" w:rsidRDefault="006A0CC7" w:rsidP="006A0CC7">
      <w:pPr>
        <w:spacing w:after="0" w:line="240" w:lineRule="auto"/>
        <w:ind w:left="284"/>
        <w:rPr>
          <w:rFonts w:ascii="Bookman Old Style" w:hAnsi="Bookman Old Style"/>
          <w:sz w:val="24"/>
          <w:szCs w:val="24"/>
        </w:rPr>
      </w:pPr>
      <w:r w:rsidRPr="008E59CA">
        <w:rPr>
          <w:rFonts w:ascii="Bookman Old Style" w:hAnsi="Bookman Old Style"/>
          <w:sz w:val="24"/>
          <w:szCs w:val="24"/>
        </w:rPr>
        <w:t>b) La potencia necesaria para una carga de enfriamiento de 400kW</w:t>
      </w:r>
    </w:p>
    <w:p w:rsidR="00705BB3" w:rsidRPr="008E59CA" w:rsidRDefault="00705BB3" w:rsidP="00705BB3">
      <w:pPr>
        <w:spacing w:after="0"/>
        <w:jc w:val="both"/>
        <w:rPr>
          <w:rFonts w:ascii="Bookman Old Style" w:eastAsia="Times New Roman" w:hAnsi="Bookman Old Style" w:cs="Arial"/>
          <w:sz w:val="24"/>
          <w:szCs w:val="24"/>
          <w:lang w:val="es-ES" w:eastAsia="es-ES"/>
        </w:rPr>
      </w:pPr>
    </w:p>
    <w:p w:rsidR="00705BB3" w:rsidRPr="00705BB3" w:rsidRDefault="008E59CA" w:rsidP="008E59CA">
      <w:pPr>
        <w:spacing w:after="0"/>
        <w:ind w:left="284" w:hanging="284"/>
        <w:jc w:val="both"/>
        <w:rPr>
          <w:rFonts w:ascii="Bookman Old Style" w:eastAsia="Times New Roman" w:hAnsi="Bookman Old Style" w:cs="Arial"/>
          <w:sz w:val="24"/>
          <w:szCs w:val="24"/>
          <w:lang w:val="es-ES" w:eastAsia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 w:eastAsia="es-ES"/>
        </w:rPr>
        <w:t xml:space="preserve">5. </w:t>
      </w:r>
      <w:r w:rsidR="00705BB3" w:rsidRPr="00705BB3">
        <w:rPr>
          <w:rFonts w:ascii="Bookman Old Style" w:eastAsia="Times New Roman" w:hAnsi="Bookman Old Style" w:cs="Arial"/>
          <w:sz w:val="24"/>
          <w:szCs w:val="24"/>
          <w:lang w:val="es-ES" w:eastAsia="es-ES"/>
        </w:rPr>
        <w:t>Un ciclo Carnot de refrigeración usa R-134a como fluido de trabajo. El refrigerante cambia de vapor saturado a líquido saturado a 30°C en el condensador. La presión del evaporador es de 165kPa, se pide:</w:t>
      </w:r>
    </w:p>
    <w:p w:rsidR="00705BB3" w:rsidRPr="00705BB3" w:rsidRDefault="00705BB3" w:rsidP="008E59CA">
      <w:pPr>
        <w:spacing w:after="0"/>
        <w:ind w:left="284"/>
        <w:jc w:val="both"/>
        <w:rPr>
          <w:rFonts w:ascii="Bookman Old Style" w:eastAsia="Times New Roman" w:hAnsi="Bookman Old Style" w:cs="Arial"/>
          <w:sz w:val="24"/>
          <w:szCs w:val="24"/>
          <w:lang w:val="es-ES" w:eastAsia="es-ES"/>
        </w:rPr>
      </w:pPr>
      <w:r w:rsidRPr="00705BB3">
        <w:rPr>
          <w:rFonts w:ascii="Bookman Old Style" w:eastAsia="Times New Roman" w:hAnsi="Bookman Old Style" w:cs="Arial"/>
          <w:sz w:val="24"/>
          <w:szCs w:val="24"/>
          <w:lang w:val="es-ES" w:eastAsia="es-ES"/>
        </w:rPr>
        <w:t xml:space="preserve">a) El diagrama T-s, indicando sus estados </w:t>
      </w:r>
    </w:p>
    <w:p w:rsidR="00705BB3" w:rsidRPr="00705BB3" w:rsidRDefault="00705BB3" w:rsidP="008E59CA">
      <w:pPr>
        <w:spacing w:after="0"/>
        <w:ind w:left="284"/>
        <w:jc w:val="both"/>
        <w:rPr>
          <w:rFonts w:ascii="Bookman Old Style" w:eastAsia="Times New Roman" w:hAnsi="Bookman Old Style" w:cs="Arial"/>
          <w:sz w:val="24"/>
          <w:szCs w:val="24"/>
          <w:lang w:val="es-ES" w:eastAsia="es-ES"/>
        </w:rPr>
      </w:pPr>
      <w:r w:rsidRPr="00705BB3">
        <w:rPr>
          <w:rFonts w:ascii="Bookman Old Style" w:eastAsia="Times New Roman" w:hAnsi="Bookman Old Style" w:cs="Arial"/>
          <w:sz w:val="24"/>
          <w:szCs w:val="24"/>
          <w:lang w:val="es-ES" w:eastAsia="es-ES"/>
        </w:rPr>
        <w:t>b) El COP</w:t>
      </w:r>
      <w:r w:rsidRPr="00705BB3">
        <w:rPr>
          <w:rFonts w:ascii="Bookman Old Style" w:eastAsia="Times New Roman" w:hAnsi="Bookman Old Style" w:cs="Arial"/>
          <w:sz w:val="24"/>
          <w:szCs w:val="24"/>
          <w:vertAlign w:val="subscript"/>
          <w:lang w:val="es-ES" w:eastAsia="es-ES"/>
        </w:rPr>
        <w:t>R</w:t>
      </w:r>
      <w:r w:rsidRPr="00705BB3">
        <w:rPr>
          <w:rFonts w:ascii="Bookman Old Style" w:eastAsia="Times New Roman" w:hAnsi="Bookman Old Style" w:cs="Arial"/>
          <w:sz w:val="24"/>
          <w:szCs w:val="24"/>
          <w:lang w:val="es-ES" w:eastAsia="es-ES"/>
        </w:rPr>
        <w:t xml:space="preserve"> </w:t>
      </w:r>
    </w:p>
    <w:p w:rsidR="00A80105" w:rsidRPr="008E59CA" w:rsidRDefault="00A80105" w:rsidP="008D2703">
      <w:pPr>
        <w:spacing w:after="0" w:line="240" w:lineRule="auto"/>
        <w:jc w:val="both"/>
        <w:rPr>
          <w:rFonts w:ascii="Bookman Old Style" w:hAnsi="Bookman Old Style"/>
          <w:sz w:val="24"/>
          <w:szCs w:val="24"/>
          <w:lang w:val="es-ES"/>
        </w:rPr>
      </w:pPr>
    </w:p>
    <w:p w:rsidR="008D2703" w:rsidRPr="008E59CA" w:rsidRDefault="008E59CA" w:rsidP="00A80105">
      <w:pPr>
        <w:spacing w:after="0" w:line="240" w:lineRule="auto"/>
        <w:ind w:left="284" w:hanging="284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</w:t>
      </w:r>
      <w:r w:rsidR="008D2703" w:rsidRPr="008E59CA">
        <w:rPr>
          <w:rFonts w:ascii="Bookman Old Style" w:hAnsi="Bookman Old Style"/>
          <w:sz w:val="24"/>
          <w:szCs w:val="24"/>
        </w:rPr>
        <w:t xml:space="preserve">. Entra refrigerante 134-a al compresor de un refrigerador como vapor sobrecalentado  a 140kPa y -10°C a razón de 0,12kg/s y sale a 700kPa. Y 50°C. </w:t>
      </w:r>
      <w:r w:rsidR="00B336F6" w:rsidRPr="008E59CA">
        <w:rPr>
          <w:rFonts w:ascii="Bookman Old Style" w:hAnsi="Bookman Old Style"/>
          <w:sz w:val="24"/>
          <w:szCs w:val="24"/>
        </w:rPr>
        <w:t>El</w:t>
      </w:r>
      <w:r w:rsidR="008D2703" w:rsidRPr="008E59CA">
        <w:rPr>
          <w:rFonts w:ascii="Bookman Old Style" w:hAnsi="Bookman Old Style"/>
          <w:sz w:val="24"/>
          <w:szCs w:val="24"/>
        </w:rPr>
        <w:t xml:space="preserve"> refrigerante se </w:t>
      </w:r>
      <w:r w:rsidR="00A80105" w:rsidRPr="008E59CA">
        <w:rPr>
          <w:rFonts w:ascii="Bookman Old Style" w:hAnsi="Bookman Old Style"/>
          <w:sz w:val="24"/>
          <w:szCs w:val="24"/>
        </w:rPr>
        <w:t>enfría</w:t>
      </w:r>
      <w:r w:rsidR="008D2703" w:rsidRPr="008E59CA">
        <w:rPr>
          <w:rFonts w:ascii="Bookman Old Style" w:hAnsi="Bookman Old Style"/>
          <w:sz w:val="24"/>
          <w:szCs w:val="24"/>
        </w:rPr>
        <w:t xml:space="preserve"> en el condensador a 24°C y 650kPa. Y se estrangula a 150kPa. Despreciando cualquier caída de presión en las líneas de conexión entre los componentes. Se pide:</w:t>
      </w:r>
    </w:p>
    <w:p w:rsidR="008D2703" w:rsidRPr="008E59CA" w:rsidRDefault="008D2703" w:rsidP="00A80105">
      <w:pPr>
        <w:spacing w:after="0" w:line="240" w:lineRule="auto"/>
        <w:ind w:left="284"/>
        <w:jc w:val="both"/>
        <w:rPr>
          <w:rFonts w:ascii="Bookman Old Style" w:hAnsi="Bookman Old Style"/>
          <w:sz w:val="24"/>
          <w:szCs w:val="24"/>
        </w:rPr>
      </w:pPr>
      <w:r w:rsidRPr="008E59CA">
        <w:rPr>
          <w:rFonts w:ascii="Bookman Old Style" w:hAnsi="Bookman Old Style"/>
          <w:sz w:val="24"/>
          <w:szCs w:val="24"/>
        </w:rPr>
        <w:t>a)</w:t>
      </w:r>
      <w:r w:rsidR="00A80105" w:rsidRPr="008E59CA">
        <w:rPr>
          <w:rFonts w:ascii="Bookman Old Style" w:hAnsi="Bookman Old Style"/>
          <w:sz w:val="24"/>
          <w:szCs w:val="24"/>
        </w:rPr>
        <w:t xml:space="preserve"> </w:t>
      </w:r>
      <w:r w:rsidRPr="008E59CA">
        <w:rPr>
          <w:rFonts w:ascii="Bookman Old Style" w:hAnsi="Bookman Old Style"/>
          <w:sz w:val="24"/>
          <w:szCs w:val="24"/>
        </w:rPr>
        <w:t xml:space="preserve">El diagrama T-s, del ciclo </w:t>
      </w:r>
    </w:p>
    <w:p w:rsidR="00A80105" w:rsidRPr="008E59CA" w:rsidRDefault="008D2703" w:rsidP="00A80105">
      <w:pPr>
        <w:spacing w:after="0" w:line="240" w:lineRule="auto"/>
        <w:ind w:left="284"/>
        <w:jc w:val="both"/>
        <w:rPr>
          <w:rFonts w:ascii="Bookman Old Style" w:hAnsi="Bookman Old Style"/>
          <w:sz w:val="24"/>
          <w:szCs w:val="24"/>
        </w:rPr>
      </w:pPr>
      <w:r w:rsidRPr="008E59CA">
        <w:rPr>
          <w:rFonts w:ascii="Bookman Old Style" w:hAnsi="Bookman Old Style"/>
          <w:sz w:val="24"/>
          <w:szCs w:val="24"/>
        </w:rPr>
        <w:t>b)</w:t>
      </w:r>
      <w:r w:rsidR="00A80105" w:rsidRPr="008E59CA">
        <w:rPr>
          <w:rFonts w:ascii="Bookman Old Style" w:hAnsi="Bookman Old Style"/>
          <w:sz w:val="24"/>
          <w:szCs w:val="24"/>
        </w:rPr>
        <w:t xml:space="preserve"> La potencia del compresor</w:t>
      </w:r>
    </w:p>
    <w:p w:rsidR="008D2703" w:rsidRPr="008E59CA" w:rsidRDefault="00A80105" w:rsidP="00A80105">
      <w:pPr>
        <w:spacing w:after="0" w:line="240" w:lineRule="auto"/>
        <w:ind w:left="284"/>
        <w:jc w:val="both"/>
        <w:rPr>
          <w:rFonts w:ascii="Bookman Old Style" w:hAnsi="Bookman Old Style"/>
          <w:sz w:val="24"/>
          <w:szCs w:val="24"/>
        </w:rPr>
      </w:pPr>
      <w:r w:rsidRPr="008E59CA">
        <w:rPr>
          <w:rFonts w:ascii="Bookman Old Style" w:hAnsi="Bookman Old Style"/>
          <w:sz w:val="24"/>
          <w:szCs w:val="24"/>
        </w:rPr>
        <w:t xml:space="preserve">c) El COP del refrigerador </w:t>
      </w:r>
      <w:r w:rsidR="008D2703" w:rsidRPr="008E59CA">
        <w:rPr>
          <w:rFonts w:ascii="Bookman Old Style" w:hAnsi="Bookman Old Style"/>
          <w:sz w:val="24"/>
          <w:szCs w:val="24"/>
        </w:rPr>
        <w:t xml:space="preserve">   </w:t>
      </w:r>
    </w:p>
    <w:p w:rsidR="00B336F6" w:rsidRPr="008E59CA" w:rsidRDefault="00B336F6" w:rsidP="00B336F6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B336F6" w:rsidRPr="008E59CA" w:rsidRDefault="009F74C9" w:rsidP="00B336F6">
      <w:pPr>
        <w:spacing w:after="0" w:line="240" w:lineRule="auto"/>
        <w:ind w:left="284" w:hanging="284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</w:t>
      </w:r>
      <w:r w:rsidR="00B336F6" w:rsidRPr="008E59CA">
        <w:rPr>
          <w:rFonts w:ascii="Bookman Old Style" w:hAnsi="Bookman Old Style"/>
          <w:sz w:val="24"/>
          <w:szCs w:val="24"/>
        </w:rPr>
        <w:t>. Un refrigerador usa refrigerante 134-a como fluido de trabajo y opera en un ciclo ideal de refrigeración entre 0,12 y 0,7MPa. El flujo másico de refrigerante es de 0,05kg/s. Se pide:</w:t>
      </w:r>
    </w:p>
    <w:p w:rsidR="00B336F6" w:rsidRPr="008E59CA" w:rsidRDefault="00B336F6" w:rsidP="00B336F6">
      <w:pPr>
        <w:spacing w:after="0" w:line="240" w:lineRule="auto"/>
        <w:ind w:left="284"/>
        <w:jc w:val="both"/>
        <w:rPr>
          <w:rFonts w:ascii="Bookman Old Style" w:hAnsi="Bookman Old Style"/>
          <w:sz w:val="24"/>
          <w:szCs w:val="24"/>
        </w:rPr>
      </w:pPr>
      <w:r w:rsidRPr="008E59CA">
        <w:rPr>
          <w:rFonts w:ascii="Bookman Old Style" w:hAnsi="Bookman Old Style"/>
          <w:sz w:val="24"/>
          <w:szCs w:val="24"/>
        </w:rPr>
        <w:t>a) El diagrama T-s, del ciclo</w:t>
      </w:r>
    </w:p>
    <w:p w:rsidR="00B336F6" w:rsidRPr="008E59CA" w:rsidRDefault="00B336F6" w:rsidP="00B336F6">
      <w:pPr>
        <w:spacing w:after="0" w:line="240" w:lineRule="auto"/>
        <w:ind w:left="567" w:hanging="283"/>
        <w:jc w:val="both"/>
        <w:rPr>
          <w:rFonts w:ascii="Bookman Old Style" w:hAnsi="Bookman Old Style"/>
          <w:sz w:val="24"/>
          <w:szCs w:val="24"/>
        </w:rPr>
      </w:pPr>
      <w:r w:rsidRPr="008E59CA">
        <w:rPr>
          <w:rFonts w:ascii="Bookman Old Style" w:hAnsi="Bookman Old Style"/>
          <w:sz w:val="24"/>
          <w:szCs w:val="24"/>
        </w:rPr>
        <w:lastRenderedPageBreak/>
        <w:t>b) La tasa de remoción de calor del espacio refrigerado  y la potencia del compresor, en kW</w:t>
      </w:r>
    </w:p>
    <w:p w:rsidR="00B336F6" w:rsidRPr="008E59CA" w:rsidRDefault="00B336F6" w:rsidP="00B336F6">
      <w:pPr>
        <w:spacing w:after="0" w:line="240" w:lineRule="auto"/>
        <w:ind w:left="284"/>
        <w:jc w:val="both"/>
        <w:rPr>
          <w:rFonts w:ascii="Bookman Old Style" w:hAnsi="Bookman Old Style"/>
          <w:sz w:val="24"/>
          <w:szCs w:val="24"/>
        </w:rPr>
      </w:pPr>
      <w:r w:rsidRPr="008E59CA">
        <w:rPr>
          <w:rFonts w:ascii="Bookman Old Style" w:hAnsi="Bookman Old Style"/>
          <w:sz w:val="24"/>
          <w:szCs w:val="24"/>
        </w:rPr>
        <w:t xml:space="preserve">c) La tasa de rechazo de calor al entorno, en kW  </w:t>
      </w:r>
    </w:p>
    <w:p w:rsidR="00EB25C3" w:rsidRPr="008E59CA" w:rsidRDefault="00B336F6" w:rsidP="00B336F6">
      <w:pPr>
        <w:spacing w:after="0" w:line="240" w:lineRule="auto"/>
        <w:ind w:left="284"/>
        <w:jc w:val="both"/>
        <w:rPr>
          <w:rFonts w:ascii="Bookman Old Style" w:hAnsi="Bookman Old Style"/>
          <w:sz w:val="24"/>
          <w:szCs w:val="24"/>
        </w:rPr>
      </w:pPr>
      <w:r w:rsidRPr="008E59CA">
        <w:rPr>
          <w:rFonts w:ascii="Bookman Old Style" w:hAnsi="Bookman Old Style"/>
          <w:sz w:val="24"/>
          <w:szCs w:val="24"/>
        </w:rPr>
        <w:t xml:space="preserve">d) El COP del refrigerador </w:t>
      </w:r>
    </w:p>
    <w:p w:rsidR="00DD233B" w:rsidRPr="008E59CA" w:rsidRDefault="00DD233B" w:rsidP="00EB25C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DD233B" w:rsidRPr="008E59CA" w:rsidRDefault="009F74C9" w:rsidP="00DD233B">
      <w:pPr>
        <w:spacing w:after="0" w:line="240" w:lineRule="auto"/>
        <w:ind w:left="284" w:hanging="284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</w:t>
      </w:r>
      <w:r w:rsidR="00DD233B" w:rsidRPr="008E59CA">
        <w:rPr>
          <w:rFonts w:ascii="Bookman Old Style" w:hAnsi="Bookman Old Style"/>
          <w:sz w:val="24"/>
          <w:szCs w:val="24"/>
        </w:rPr>
        <w:t>. Un refrigerador usa refrigerante 134-a y opera en el ciclo ideal de refrigeración por compresión de vapor. El refrigerante entra al evaporador a 120kPa con una calidad de 30% y sale del compresor a 60°C. Si el compresor consume 450W de potencia, determine.</w:t>
      </w:r>
    </w:p>
    <w:p w:rsidR="00DD233B" w:rsidRPr="008E59CA" w:rsidRDefault="00DD233B" w:rsidP="00DD233B">
      <w:pPr>
        <w:spacing w:after="0" w:line="240" w:lineRule="auto"/>
        <w:ind w:left="284"/>
        <w:jc w:val="both"/>
        <w:rPr>
          <w:rFonts w:ascii="Bookman Old Style" w:hAnsi="Bookman Old Style"/>
          <w:sz w:val="24"/>
          <w:szCs w:val="24"/>
        </w:rPr>
      </w:pPr>
      <w:r w:rsidRPr="008E59CA">
        <w:rPr>
          <w:rFonts w:ascii="Bookman Old Style" w:hAnsi="Bookman Old Style"/>
          <w:sz w:val="24"/>
          <w:szCs w:val="24"/>
        </w:rPr>
        <w:t xml:space="preserve">a) El flujo másico del refrigerante  </w:t>
      </w:r>
    </w:p>
    <w:p w:rsidR="00DD233B" w:rsidRPr="008E59CA" w:rsidRDefault="00DD233B" w:rsidP="00DD233B">
      <w:pPr>
        <w:spacing w:after="0" w:line="240" w:lineRule="auto"/>
        <w:ind w:left="284"/>
        <w:jc w:val="both"/>
        <w:rPr>
          <w:rFonts w:ascii="Bookman Old Style" w:hAnsi="Bookman Old Style"/>
          <w:sz w:val="24"/>
          <w:szCs w:val="24"/>
        </w:rPr>
      </w:pPr>
      <w:r w:rsidRPr="008E59CA">
        <w:rPr>
          <w:rFonts w:ascii="Bookman Old Style" w:hAnsi="Bookman Old Style"/>
          <w:sz w:val="24"/>
          <w:szCs w:val="24"/>
        </w:rPr>
        <w:t xml:space="preserve">b) La presión del condensador </w:t>
      </w:r>
    </w:p>
    <w:p w:rsidR="00B336F6" w:rsidRPr="008E59CA" w:rsidRDefault="00DD233B" w:rsidP="00DD233B">
      <w:pPr>
        <w:spacing w:after="0" w:line="240" w:lineRule="auto"/>
        <w:ind w:left="284"/>
        <w:jc w:val="both"/>
        <w:rPr>
          <w:rFonts w:ascii="Bookman Old Style" w:hAnsi="Bookman Old Style"/>
          <w:sz w:val="24"/>
          <w:szCs w:val="24"/>
        </w:rPr>
      </w:pPr>
      <w:r w:rsidRPr="008E59CA">
        <w:rPr>
          <w:rFonts w:ascii="Bookman Old Style" w:hAnsi="Bookman Old Style"/>
          <w:sz w:val="24"/>
          <w:szCs w:val="24"/>
        </w:rPr>
        <w:t xml:space="preserve">c) El COP del refrigerador  </w:t>
      </w:r>
      <w:r w:rsidR="00B336F6" w:rsidRPr="008E59CA">
        <w:rPr>
          <w:rFonts w:ascii="Bookman Old Style" w:hAnsi="Bookman Old Style"/>
          <w:sz w:val="24"/>
          <w:szCs w:val="24"/>
        </w:rPr>
        <w:t xml:space="preserve"> </w:t>
      </w:r>
    </w:p>
    <w:p w:rsidR="00465989" w:rsidRPr="008E59CA" w:rsidRDefault="00465989" w:rsidP="003B1B8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CD5426" w:rsidRPr="008E59CA" w:rsidRDefault="009F74C9" w:rsidP="009F74C9">
      <w:pPr>
        <w:spacing w:after="0" w:line="240" w:lineRule="auto"/>
        <w:ind w:left="284" w:hanging="284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9</w:t>
      </w:r>
      <w:r w:rsidR="003B1B8E" w:rsidRPr="008E59CA">
        <w:rPr>
          <w:rFonts w:ascii="Bookman Old Style" w:hAnsi="Bookman Old Style"/>
          <w:sz w:val="24"/>
          <w:szCs w:val="24"/>
        </w:rPr>
        <w:t>.</w:t>
      </w:r>
      <w:r w:rsidR="00465989" w:rsidRPr="008E59CA">
        <w:rPr>
          <w:rFonts w:ascii="Bookman Old Style" w:hAnsi="Bookman Old Style"/>
          <w:sz w:val="24"/>
          <w:szCs w:val="24"/>
        </w:rPr>
        <w:t xml:space="preserve"> Considere un sistema de refrigeración en cascada de dos etapas que opera entre 1,2 y 0,2MPa. El rechazo de calor del ciclo inferior al superior se da en un intercambiador de calor adiabático a contra corriente donde </w:t>
      </w:r>
      <w:r w:rsidR="00CD5426" w:rsidRPr="008E59CA">
        <w:rPr>
          <w:rFonts w:ascii="Bookman Old Style" w:hAnsi="Bookman Old Style"/>
          <w:sz w:val="24"/>
          <w:szCs w:val="24"/>
        </w:rPr>
        <w:t>las presiones en los ciclos superior e inferior son 0,4 y 0,5MPa respectivamente. En ambos ciclos el refrigerante es líquido saturado a la salida del condensador y vapor saturado a la entrada del compresor. Si el flujo másico del refrigerante en el ciclo inferior es de 0,15kg/s, determine:</w:t>
      </w:r>
    </w:p>
    <w:p w:rsidR="00CD5426" w:rsidRPr="008E59CA" w:rsidRDefault="00CD5426" w:rsidP="009F74C9">
      <w:pPr>
        <w:spacing w:after="0" w:line="240" w:lineRule="auto"/>
        <w:ind w:left="284"/>
        <w:jc w:val="both"/>
        <w:rPr>
          <w:rFonts w:ascii="Bookman Old Style" w:hAnsi="Bookman Old Style"/>
          <w:sz w:val="24"/>
          <w:szCs w:val="24"/>
        </w:rPr>
      </w:pPr>
      <w:r w:rsidRPr="008E59CA">
        <w:rPr>
          <w:rFonts w:ascii="Bookman Old Style" w:hAnsi="Bookman Old Style"/>
          <w:sz w:val="24"/>
          <w:szCs w:val="24"/>
        </w:rPr>
        <w:t>a) El flujo másico del refrigerante a través del ciclo superior, en kg/s</w:t>
      </w:r>
    </w:p>
    <w:p w:rsidR="00CD5426" w:rsidRPr="008E59CA" w:rsidRDefault="00CD5426" w:rsidP="009F74C9">
      <w:pPr>
        <w:spacing w:after="0" w:line="240" w:lineRule="auto"/>
        <w:ind w:left="284"/>
        <w:jc w:val="both"/>
        <w:rPr>
          <w:rFonts w:ascii="Bookman Old Style" w:hAnsi="Bookman Old Style"/>
          <w:sz w:val="24"/>
          <w:szCs w:val="24"/>
        </w:rPr>
      </w:pPr>
      <w:r w:rsidRPr="008E59CA">
        <w:rPr>
          <w:rFonts w:ascii="Bookman Old Style" w:hAnsi="Bookman Old Style"/>
          <w:sz w:val="24"/>
          <w:szCs w:val="24"/>
        </w:rPr>
        <w:t>b) La tasa de remoción del espacio refrigerado, en kW.</w:t>
      </w:r>
    </w:p>
    <w:p w:rsidR="003B1B8E" w:rsidRPr="008E59CA" w:rsidRDefault="00CD5426" w:rsidP="009F74C9">
      <w:pPr>
        <w:spacing w:after="0" w:line="240" w:lineRule="auto"/>
        <w:ind w:left="284"/>
        <w:jc w:val="both"/>
        <w:rPr>
          <w:rFonts w:ascii="Bookman Old Style" w:hAnsi="Bookman Old Style"/>
          <w:sz w:val="24"/>
          <w:szCs w:val="24"/>
        </w:rPr>
      </w:pPr>
      <w:r w:rsidRPr="008E59CA">
        <w:rPr>
          <w:rFonts w:ascii="Bookman Old Style" w:hAnsi="Bookman Old Style"/>
          <w:sz w:val="24"/>
          <w:szCs w:val="24"/>
        </w:rPr>
        <w:t xml:space="preserve">c) El COP del refrigerador       </w:t>
      </w:r>
      <w:r w:rsidR="00465989" w:rsidRPr="008E59CA">
        <w:rPr>
          <w:rFonts w:ascii="Bookman Old Style" w:hAnsi="Bookman Old Style"/>
          <w:sz w:val="24"/>
          <w:szCs w:val="24"/>
        </w:rPr>
        <w:t xml:space="preserve">   </w:t>
      </w:r>
    </w:p>
    <w:p w:rsidR="005D4642" w:rsidRPr="005D4642" w:rsidRDefault="005D4642" w:rsidP="005D4642">
      <w:pPr>
        <w:jc w:val="center"/>
        <w:rPr>
          <w:sz w:val="28"/>
          <w:szCs w:val="28"/>
        </w:rPr>
      </w:pPr>
      <w:bookmarkStart w:id="0" w:name="_GoBack"/>
      <w:bookmarkEnd w:id="0"/>
    </w:p>
    <w:sectPr w:rsidR="005D4642" w:rsidRPr="005D4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11C"/>
    <w:rsid w:val="003B1B8E"/>
    <w:rsid w:val="00465989"/>
    <w:rsid w:val="004E15B8"/>
    <w:rsid w:val="005D4642"/>
    <w:rsid w:val="006A0CC7"/>
    <w:rsid w:val="00705BB3"/>
    <w:rsid w:val="007E5EA5"/>
    <w:rsid w:val="008D2703"/>
    <w:rsid w:val="008E59CA"/>
    <w:rsid w:val="009B43A1"/>
    <w:rsid w:val="009F74C9"/>
    <w:rsid w:val="00A80105"/>
    <w:rsid w:val="00AA311C"/>
    <w:rsid w:val="00B336F6"/>
    <w:rsid w:val="00CD5426"/>
    <w:rsid w:val="00DD233B"/>
    <w:rsid w:val="00EB25C3"/>
    <w:rsid w:val="00F73C5F"/>
    <w:rsid w:val="00FE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15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1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13</cp:revision>
  <dcterms:created xsi:type="dcterms:W3CDTF">2016-06-13T15:20:00Z</dcterms:created>
  <dcterms:modified xsi:type="dcterms:W3CDTF">2016-06-13T16:29:00Z</dcterms:modified>
</cp:coreProperties>
</file>