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AC36E0" w14:textId="2868E966" w:rsidR="00741DDA" w:rsidRPr="00741DDA" w:rsidRDefault="00A81C9A" w:rsidP="00741DDA">
      <w:pPr>
        <w:rPr>
          <w:b/>
          <w:u w:val="single"/>
        </w:rPr>
      </w:pPr>
      <w:r>
        <w:rPr>
          <w:b/>
          <w:u w:val="single"/>
        </w:rPr>
        <w:t xml:space="preserve"> </w:t>
      </w:r>
      <w:r w:rsidR="00741DDA" w:rsidRPr="009329ED">
        <w:rPr>
          <w:b/>
          <w:u w:val="single"/>
        </w:rPr>
        <w:t xml:space="preserve"> </w:t>
      </w:r>
    </w:p>
    <w:p w14:paraId="31C23174" w14:textId="67A4FECF" w:rsidR="00741DDA" w:rsidRDefault="00EA1588" w:rsidP="00EA1588">
      <w:pPr>
        <w:jc w:val="center"/>
      </w:pPr>
      <w:r>
        <w:rPr>
          <w:noProof/>
          <w:lang w:val="en-US"/>
        </w:rPr>
        <w:drawing>
          <wp:inline distT="0" distB="0" distL="0" distR="0" wp14:anchorId="018FE07F" wp14:editId="07A418D8">
            <wp:extent cx="1673352" cy="1481328"/>
            <wp:effectExtent l="0" t="0" r="3175" b="5080"/>
            <wp:docPr id="1" name="image2.jpg" descr="http://www.econ.uba.ar/www/institutos/epistemologia/fs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g" descr="http://www.econ.uba.ar/www/institutos/epistemologia/fsdf.jpg"/>
                    <pic:cNvPicPr preferRelativeResize="0"/>
                  </pic:nvPicPr>
                  <pic:blipFill>
                    <a:blip r:embed="rId11" cstate="print">
                      <a:extLst>
                        <a:ext uri="{28A0092B-C50C-407E-A947-70E740481C1C}">
                          <a14:useLocalDpi xmlns:a14="http://schemas.microsoft.com/office/drawing/2010/main" val="0"/>
                        </a:ext>
                      </a:extLst>
                    </a:blip>
                    <a:srcRect/>
                    <a:stretch>
                      <a:fillRect/>
                    </a:stretch>
                  </pic:blipFill>
                  <pic:spPr>
                    <a:xfrm>
                      <a:off x="0" y="0"/>
                      <a:ext cx="1673352" cy="1481328"/>
                    </a:xfrm>
                    <a:prstGeom prst="rect">
                      <a:avLst/>
                    </a:prstGeom>
                    <a:ln/>
                  </pic:spPr>
                </pic:pic>
              </a:graphicData>
            </a:graphic>
          </wp:inline>
        </w:drawing>
      </w:r>
      <w:r>
        <w:tab/>
      </w:r>
      <w:r>
        <w:tab/>
      </w:r>
      <w:r w:rsidRPr="00714913">
        <w:rPr>
          <w:noProof/>
          <w:lang w:eastAsia="es-AR"/>
        </w:rPr>
        <w:drawing>
          <wp:inline distT="0" distB="0" distL="0" distR="0" wp14:anchorId="102095F0" wp14:editId="4D24DF85">
            <wp:extent cx="1353312" cy="1481328"/>
            <wp:effectExtent l="0" t="0" r="0" b="5080"/>
            <wp:docPr id="16" name="Imagen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2" descr="Logo&#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53312" cy="1481328"/>
                    </a:xfrm>
                    <a:prstGeom prst="rect">
                      <a:avLst/>
                    </a:prstGeom>
                  </pic:spPr>
                </pic:pic>
              </a:graphicData>
            </a:graphic>
          </wp:inline>
        </w:drawing>
      </w:r>
    </w:p>
    <w:p w14:paraId="01EFEF35" w14:textId="5B1966B5" w:rsidR="00741DDA" w:rsidRDefault="00741DDA" w:rsidP="00741DDA"/>
    <w:p w14:paraId="6CB88357" w14:textId="4E55A733" w:rsidR="00741DDA" w:rsidRPr="00CE1976" w:rsidRDefault="00741DDA" w:rsidP="00741DDA">
      <w:pPr>
        <w:jc w:val="center"/>
        <w:rPr>
          <w:b/>
          <w:sz w:val="34"/>
          <w:szCs w:val="34"/>
        </w:rPr>
      </w:pPr>
      <w:r w:rsidRPr="00CE1976">
        <w:rPr>
          <w:b/>
          <w:sz w:val="34"/>
          <w:szCs w:val="34"/>
        </w:rPr>
        <w:t>UNIVERSIDAD DE BUENOS AIRES</w:t>
      </w:r>
    </w:p>
    <w:p w14:paraId="7D939E8F" w14:textId="0965C4A7" w:rsidR="00741DDA" w:rsidRDefault="00741DDA" w:rsidP="00741DDA">
      <w:pPr>
        <w:jc w:val="center"/>
        <w:rPr>
          <w:b/>
          <w:sz w:val="34"/>
          <w:szCs w:val="34"/>
        </w:rPr>
      </w:pPr>
      <w:r w:rsidRPr="00CE1976">
        <w:rPr>
          <w:b/>
          <w:sz w:val="34"/>
          <w:szCs w:val="34"/>
        </w:rPr>
        <w:t>Facultad de Ciencia</w:t>
      </w:r>
      <w:r w:rsidR="006A12C1">
        <w:rPr>
          <w:b/>
          <w:sz w:val="34"/>
          <w:szCs w:val="34"/>
        </w:rPr>
        <w:t>s</w:t>
      </w:r>
      <w:r w:rsidRPr="00CE1976">
        <w:rPr>
          <w:b/>
          <w:sz w:val="34"/>
          <w:szCs w:val="34"/>
        </w:rPr>
        <w:t xml:space="preserve"> Económicas</w:t>
      </w:r>
    </w:p>
    <w:p w14:paraId="10DF3BC4" w14:textId="3FD046E8" w:rsidR="00741DDA" w:rsidRDefault="008E3342" w:rsidP="00EA1588">
      <w:r>
        <w:tab/>
      </w:r>
      <w:r>
        <w:tab/>
      </w:r>
      <w:r>
        <w:tab/>
      </w:r>
      <w:r>
        <w:tab/>
      </w:r>
    </w:p>
    <w:p w14:paraId="246CE3A8" w14:textId="77777777" w:rsidR="008E3342" w:rsidRPr="008E3342" w:rsidRDefault="008E3342" w:rsidP="008E3342">
      <w:pPr>
        <w:jc w:val="center"/>
      </w:pPr>
    </w:p>
    <w:p w14:paraId="5A9EAE04" w14:textId="1660F285" w:rsidR="00741DDA" w:rsidRPr="00EA1588" w:rsidRDefault="00EA1588" w:rsidP="00741DDA">
      <w:pPr>
        <w:jc w:val="center"/>
        <w:rPr>
          <w:rStyle w:val="BookTitle"/>
          <w:rFonts w:eastAsiaTheme="minorHAnsi"/>
          <w:b w:val="0"/>
          <w:lang w:val="es-AR" w:eastAsia="en-US"/>
        </w:rPr>
      </w:pPr>
      <w:r w:rsidRPr="00EA1588">
        <w:rPr>
          <w:rStyle w:val="BookTitle"/>
          <w:rFonts w:eastAsiaTheme="minorHAnsi"/>
          <w:lang w:val="es-AR" w:eastAsia="en-US"/>
        </w:rPr>
        <w:t>Uso de modelos estocásticos y técnicas de aprendizaje automático en la proyección de mortalidad.</w:t>
      </w:r>
    </w:p>
    <w:p w14:paraId="1486C039" w14:textId="21F50B1B" w:rsidR="00741DDA" w:rsidRDefault="008E3342" w:rsidP="00741DDA">
      <w:r>
        <w:tab/>
      </w:r>
      <w:r>
        <w:tab/>
      </w:r>
      <w:r>
        <w:tab/>
      </w:r>
      <w:r>
        <w:tab/>
      </w:r>
      <w:r>
        <w:tab/>
      </w:r>
    </w:p>
    <w:p w14:paraId="49DAE37C" w14:textId="77777777" w:rsidR="00741DDA" w:rsidRDefault="00741DDA" w:rsidP="00741DDA"/>
    <w:p w14:paraId="6D55F252" w14:textId="489538F4" w:rsidR="00741DDA" w:rsidRDefault="00741DDA" w:rsidP="00741DDA">
      <w:r>
        <w:t>Alumn</w:t>
      </w:r>
      <w:r w:rsidR="006A12C1">
        <w:t>a</w:t>
      </w:r>
      <w:r>
        <w:t xml:space="preserve">: </w:t>
      </w:r>
      <w:r w:rsidR="008E3342">
        <w:t>Franco Olivero</w:t>
      </w:r>
    </w:p>
    <w:p w14:paraId="153E31AC" w14:textId="112E4C59" w:rsidR="00741DDA" w:rsidRDefault="00741DDA" w:rsidP="00741DDA">
      <w:r>
        <w:t xml:space="preserve">Registro </w:t>
      </w:r>
      <w:r w:rsidR="00A44A02">
        <w:t>N.º</w:t>
      </w:r>
      <w:r>
        <w:t xml:space="preserve"> </w:t>
      </w:r>
      <w:r w:rsidR="008E3342">
        <w:t>884813</w:t>
      </w:r>
    </w:p>
    <w:p w14:paraId="0E044CF5" w14:textId="0B1F75B8" w:rsidR="00741DDA" w:rsidRPr="008E3342" w:rsidRDefault="00741DDA" w:rsidP="00741DDA">
      <w:pPr>
        <w:rPr>
          <w:lang w:val="en-US"/>
        </w:rPr>
      </w:pPr>
      <w:r w:rsidRPr="008E3342">
        <w:rPr>
          <w:lang w:val="en-US"/>
        </w:rPr>
        <w:t xml:space="preserve">e-mail: </w:t>
      </w:r>
      <w:r w:rsidR="008E3342" w:rsidRPr="008E3342">
        <w:rPr>
          <w:lang w:val="en-US"/>
        </w:rPr>
        <w:t>franco.n.olivero</w:t>
      </w:r>
      <w:r w:rsidRPr="008E3342">
        <w:rPr>
          <w:lang w:val="en-US"/>
        </w:rPr>
        <w:t>@gmail.com</w:t>
      </w:r>
    </w:p>
    <w:p w14:paraId="560912B1" w14:textId="77777777" w:rsidR="00741DDA" w:rsidRPr="008E3342" w:rsidRDefault="00741DDA" w:rsidP="00741DDA">
      <w:pPr>
        <w:rPr>
          <w:lang w:val="en-US"/>
        </w:rPr>
      </w:pPr>
    </w:p>
    <w:p w14:paraId="004DDEA1" w14:textId="77777777" w:rsidR="00741DDA" w:rsidRPr="008E3342" w:rsidRDefault="00741DDA" w:rsidP="00741DDA">
      <w:pPr>
        <w:rPr>
          <w:lang w:val="en-US"/>
        </w:rPr>
      </w:pPr>
    </w:p>
    <w:p w14:paraId="4662850E" w14:textId="31494537" w:rsidR="00741DDA" w:rsidRDefault="00741DDA" w:rsidP="00741DDA">
      <w:pPr>
        <w:rPr>
          <w:lang w:val="es-AR"/>
        </w:rPr>
      </w:pPr>
      <w:r w:rsidRPr="008E3342">
        <w:rPr>
          <w:lang w:val="es-AR"/>
        </w:rPr>
        <w:t xml:space="preserve">Tutor: </w:t>
      </w:r>
      <w:r w:rsidR="008E3342" w:rsidRPr="008E3342">
        <w:rPr>
          <w:lang w:val="es-AR"/>
        </w:rPr>
        <w:t>C</w:t>
      </w:r>
      <w:r w:rsidR="008E3342">
        <w:rPr>
          <w:lang w:val="es-AR"/>
        </w:rPr>
        <w:t>ristian Sciaccaluga</w:t>
      </w:r>
    </w:p>
    <w:p w14:paraId="60F6E606" w14:textId="12552338" w:rsidR="00EA1588" w:rsidRPr="008E3342" w:rsidRDefault="00EA1588" w:rsidP="00741DDA">
      <w:pPr>
        <w:rPr>
          <w:lang w:val="es-AR"/>
        </w:rPr>
      </w:pPr>
      <w:r>
        <w:rPr>
          <w:lang w:val="es-AR"/>
        </w:rPr>
        <w:t>Asignatura: Teoría del Equilibrio Actuarial (</w:t>
      </w:r>
      <w:r w:rsidRPr="00EA1588">
        <w:rPr>
          <w:lang w:val="es-AR"/>
        </w:rPr>
        <w:t>Cód. 757)</w:t>
      </w:r>
    </w:p>
    <w:p w14:paraId="602FF103" w14:textId="54684A4D" w:rsidR="00741DDA" w:rsidRPr="006A12C1" w:rsidRDefault="00741DDA" w:rsidP="00741DDA">
      <w:pPr>
        <w:rPr>
          <w:lang w:val="es-AR"/>
        </w:rPr>
      </w:pPr>
      <w:r w:rsidRPr="006A12C1">
        <w:t>e-mail:</w:t>
      </w:r>
      <w:r w:rsidRPr="006A12C1">
        <w:rPr>
          <w:lang w:val="es-AR"/>
        </w:rPr>
        <w:t xml:space="preserve"> </w:t>
      </w:r>
      <w:r w:rsidR="008E3342">
        <w:rPr>
          <w:lang w:val="es-AR"/>
        </w:rPr>
        <w:t>cristian_sciaccaluga</w:t>
      </w:r>
      <w:r w:rsidRPr="006A12C1">
        <w:rPr>
          <w:lang w:val="es-AR"/>
        </w:rPr>
        <w:t>@</w:t>
      </w:r>
      <w:r w:rsidR="008E3342">
        <w:rPr>
          <w:lang w:val="es-AR"/>
        </w:rPr>
        <w:t>yahoo</w:t>
      </w:r>
      <w:r w:rsidRPr="006A12C1">
        <w:rPr>
          <w:lang w:val="es-AR"/>
        </w:rPr>
        <w:t>.com</w:t>
      </w:r>
    </w:p>
    <w:p w14:paraId="2A3DDA9B" w14:textId="3FF7594B" w:rsidR="00741DDA" w:rsidRDefault="00741DDA" w:rsidP="00741DDA">
      <w:r w:rsidRPr="006A12C1">
        <w:t>Firma del tutor:</w:t>
      </w:r>
      <w:r w:rsidR="008E3342">
        <w:t xml:space="preserve"> </w:t>
      </w:r>
    </w:p>
    <w:p w14:paraId="21F82FF9" w14:textId="77777777" w:rsidR="00741DDA" w:rsidRDefault="00741DDA" w:rsidP="00741DDA"/>
    <w:p w14:paraId="7E05D87F" w14:textId="77777777" w:rsidR="00741DDA" w:rsidRDefault="00741DDA" w:rsidP="00741DDA"/>
    <w:p w14:paraId="414F71E1" w14:textId="77777777" w:rsidR="00741DDA" w:rsidRDefault="00741DDA" w:rsidP="00741DDA"/>
    <w:p w14:paraId="1FD97707" w14:textId="77777777" w:rsidR="00741DDA" w:rsidRDefault="00741DDA" w:rsidP="00741DDA"/>
    <w:p w14:paraId="74B811F2" w14:textId="77777777" w:rsidR="00741DDA" w:rsidRDefault="00741DDA" w:rsidP="00741DDA"/>
    <w:p w14:paraId="549558EA" w14:textId="433878C2" w:rsidR="00741DDA" w:rsidRDefault="00741DDA" w:rsidP="00741DDA">
      <w:pPr>
        <w:jc w:val="center"/>
        <w:rPr>
          <w:b/>
        </w:rPr>
      </w:pPr>
      <w:r>
        <w:rPr>
          <w:b/>
        </w:rPr>
        <w:t>1er Cuatrimestre 202</w:t>
      </w:r>
      <w:r w:rsidR="008E3342">
        <w:rPr>
          <w:b/>
        </w:rPr>
        <w:t>5</w:t>
      </w:r>
    </w:p>
    <w:p w14:paraId="0080E759" w14:textId="77777777" w:rsidR="00741DDA" w:rsidRDefault="00741DDA" w:rsidP="00741DDA">
      <w:pPr>
        <w:jc w:val="center"/>
        <w:rPr>
          <w:b/>
        </w:rPr>
      </w:pPr>
    </w:p>
    <w:p w14:paraId="609C9FE0" w14:textId="3F1EBB4D" w:rsidR="00741DDA" w:rsidRDefault="00EA1588" w:rsidP="00C22B9E">
      <w:pPr>
        <w:pStyle w:val="Heading1"/>
      </w:pPr>
      <w:r>
        <w:lastRenderedPageBreak/>
        <w:t>Introducción</w:t>
      </w:r>
    </w:p>
    <w:p w14:paraId="18E5F39F" w14:textId="4433E0C1" w:rsidR="0081315C" w:rsidRDefault="0081315C" w:rsidP="0081315C">
      <w:pPr>
        <w:rPr>
          <w:lang w:val="es-AR"/>
        </w:rPr>
      </w:pPr>
      <w:r>
        <w:rPr>
          <w:lang w:val="es-AR"/>
        </w:rPr>
        <w:t>Los usuarios Premium son los que más valor traen a la empresa por lo que es necesario retenerlos. Para ello el equipo de marketing necesita</w:t>
      </w:r>
      <w:r w:rsidRPr="00C135EA">
        <w:rPr>
          <w:lang w:val="es-AR"/>
        </w:rPr>
        <w:t xml:space="preserve"> predecir con anticipación </w:t>
      </w:r>
      <w:r>
        <w:rPr>
          <w:lang w:val="es-AR"/>
        </w:rPr>
        <w:t xml:space="preserve">de dos meses qué usuarios se darán de baja para poder enviarles un estímulo para que no se fuguen. En ese sentido, el </w:t>
      </w:r>
      <w:r w:rsidR="006A12C1">
        <w:rPr>
          <w:lang w:val="es-AR"/>
        </w:rPr>
        <w:t>objetivo</w:t>
      </w:r>
      <w:r>
        <w:rPr>
          <w:lang w:val="es-AR"/>
        </w:rPr>
        <w:t xml:space="preserve"> de esta tesina es ver qué modelo de clasificación (de </w:t>
      </w:r>
      <w:proofErr w:type="spellStart"/>
      <w:r w:rsidRPr="00702B17">
        <w:rPr>
          <w:i/>
          <w:iCs/>
          <w:lang w:val="es-AR"/>
        </w:rPr>
        <w:t>clustering</w:t>
      </w:r>
      <w:proofErr w:type="spellEnd"/>
      <w:r>
        <w:rPr>
          <w:lang w:val="es-AR"/>
        </w:rPr>
        <w:t xml:space="preserve">) </w:t>
      </w:r>
      <w:r w:rsidR="006A12C1">
        <w:rPr>
          <w:lang w:val="es-AR"/>
        </w:rPr>
        <w:t>se adapta mejor a las necesidades del negocio de</w:t>
      </w:r>
      <w:r>
        <w:rPr>
          <w:lang w:val="es-AR"/>
        </w:rPr>
        <w:t xml:space="preserve"> predecir qué usuarios continuarán en el banco y que usuarios </w:t>
      </w:r>
      <w:r w:rsidR="00A12057">
        <w:rPr>
          <w:lang w:val="es-AR"/>
        </w:rPr>
        <w:t>solicitarán</w:t>
      </w:r>
      <w:r w:rsidR="00702B17">
        <w:rPr>
          <w:lang w:val="es-AR"/>
        </w:rPr>
        <w:t xml:space="preserve"> </w:t>
      </w:r>
      <w:r>
        <w:rPr>
          <w:lang w:val="es-AR"/>
        </w:rPr>
        <w:t xml:space="preserve">la baja. </w:t>
      </w:r>
    </w:p>
    <w:p w14:paraId="48BFD67B" w14:textId="2F403644" w:rsidR="0081315C" w:rsidRDefault="006C55FF" w:rsidP="0081315C">
      <w:pPr>
        <w:rPr>
          <w:lang w:val="es-AR"/>
        </w:rPr>
      </w:pPr>
      <w:r>
        <w:rPr>
          <w:lang w:val="es-AR"/>
        </w:rPr>
        <w:t>En este estudio s</w:t>
      </w:r>
      <w:r w:rsidR="0081315C">
        <w:rPr>
          <w:lang w:val="es-AR"/>
        </w:rPr>
        <w:t xml:space="preserve">on utilizadas una serie de técnicas estadísticas y de ciencias de datos para ir generando modelos, </w:t>
      </w:r>
      <w:r>
        <w:rPr>
          <w:lang w:val="es-AR"/>
        </w:rPr>
        <w:t xml:space="preserve">a saber, en primer </w:t>
      </w:r>
      <w:r w:rsidR="00771396">
        <w:rPr>
          <w:lang w:val="es-AR"/>
        </w:rPr>
        <w:t>lugar,</w:t>
      </w:r>
      <w:r>
        <w:rPr>
          <w:lang w:val="es-AR"/>
        </w:rPr>
        <w:t xml:space="preserve"> </w:t>
      </w:r>
      <w:r w:rsidR="0081315C">
        <w:rPr>
          <w:lang w:val="es-AR"/>
        </w:rPr>
        <w:t xml:space="preserve">una regresión logística y luego diversas técnicas de árboles de decisión (Árbol de decisión simple, </w:t>
      </w:r>
      <w:r w:rsidR="0081315C" w:rsidRPr="00A12057">
        <w:rPr>
          <w:i/>
          <w:iCs/>
          <w:lang w:val="es-AR"/>
        </w:rPr>
        <w:t>Random Forest, LightGBM</w:t>
      </w:r>
      <w:r w:rsidR="0081315C">
        <w:rPr>
          <w:lang w:val="es-AR"/>
        </w:rPr>
        <w:t xml:space="preserve">). </w:t>
      </w:r>
    </w:p>
    <w:p w14:paraId="0293FD9C" w14:textId="1F498DC0" w:rsidR="0081315C" w:rsidRDefault="0081315C" w:rsidP="0081315C">
      <w:pPr>
        <w:rPr>
          <w:lang w:val="es-AR"/>
        </w:rPr>
      </w:pPr>
      <w:r>
        <w:rPr>
          <w:lang w:val="es-AR"/>
        </w:rPr>
        <w:t xml:space="preserve">Para comparar los modelos se crea un estimador que representa la ganancia del programa de retención para el banco. Para ello se utiliza el valor promedio futuro de ingresos que representa un usuario </w:t>
      </w:r>
      <w:r w:rsidR="00974BA3">
        <w:rPr>
          <w:lang w:val="es-AR"/>
        </w:rPr>
        <w:t>para el</w:t>
      </w:r>
      <w:r>
        <w:rPr>
          <w:lang w:val="es-AR"/>
        </w:rPr>
        <w:t xml:space="preserve"> banco y un valor de estímulo monetario con el cual se espera retener al 50% de los </w:t>
      </w:r>
      <w:r w:rsidR="00A12057">
        <w:rPr>
          <w:lang w:val="es-AR"/>
        </w:rPr>
        <w:t>usuarios a</w:t>
      </w:r>
      <w:r>
        <w:rPr>
          <w:lang w:val="es-AR"/>
        </w:rPr>
        <w:t xml:space="preserve"> los que sea enviado.</w:t>
      </w:r>
    </w:p>
    <w:p w14:paraId="027503BF" w14:textId="77777777" w:rsidR="0081315C" w:rsidRDefault="0081315C" w:rsidP="0081315C">
      <w:pPr>
        <w:rPr>
          <w:lang w:val="es-AR"/>
        </w:rPr>
      </w:pPr>
      <w:r>
        <w:rPr>
          <w:lang w:val="es-AR"/>
        </w:rPr>
        <w:t xml:space="preserve">La ganancia del programa de retención para cada modelo es resultado de la cantidad de aciertos o errores en la predicción de cuántos usuarios pedirán irse del banco en dos meses, siendo que si se envía estímulos a usuarios que no tenían ninguna intención de dejar la compañía, el banco pierde plata. </w:t>
      </w:r>
    </w:p>
    <w:p w14:paraId="5E1D6119" w14:textId="77777777" w:rsidR="0081315C" w:rsidRDefault="0081315C" w:rsidP="0081315C">
      <w:pPr>
        <w:rPr>
          <w:lang w:val="es-AR"/>
        </w:rPr>
      </w:pPr>
      <w:r>
        <w:rPr>
          <w:lang w:val="es-AR"/>
        </w:rPr>
        <w:t xml:space="preserve">Se calcula cuánta sería la ganancia para el banco de haber implementado el programa de estímulos con el modelo predictivo propuesto en cada caso y con ello se propone calcular la diferencia de ganancias/pérdidas entre los distintos modelos para ver cuál predice mejor. </w:t>
      </w:r>
    </w:p>
    <w:p w14:paraId="782D0E88" w14:textId="0AEBAC58" w:rsidR="00C22B9E" w:rsidRPr="0081315C" w:rsidRDefault="0081315C" w:rsidP="0081315C">
      <w:pPr>
        <w:spacing w:after="160" w:line="259" w:lineRule="auto"/>
        <w:jc w:val="left"/>
        <w:rPr>
          <w:lang w:val="es-AR"/>
        </w:rPr>
      </w:pPr>
      <w:r>
        <w:rPr>
          <w:lang w:val="es-AR"/>
        </w:rPr>
        <w:br w:type="page"/>
      </w:r>
    </w:p>
    <w:sdt>
      <w:sdtPr>
        <w:rPr>
          <w:rFonts w:ascii="Times New Roman" w:eastAsia="Times New Roman" w:hAnsi="Times New Roman" w:cs="Times New Roman"/>
          <w:color w:val="auto"/>
          <w:sz w:val="24"/>
          <w:szCs w:val="24"/>
          <w:lang w:val="es-ES" w:eastAsia="es-ES"/>
        </w:rPr>
        <w:id w:val="230129502"/>
        <w:docPartObj>
          <w:docPartGallery w:val="Table of Contents"/>
          <w:docPartUnique/>
        </w:docPartObj>
      </w:sdtPr>
      <w:sdtEndPr>
        <w:rPr>
          <w:b/>
          <w:bCs/>
        </w:rPr>
      </w:sdtEndPr>
      <w:sdtContent>
        <w:p w14:paraId="5FDFEF89" w14:textId="77777777" w:rsidR="004E6AE9" w:rsidRDefault="004E6AE9" w:rsidP="004E6AE9">
          <w:pPr>
            <w:pStyle w:val="TOCHeading"/>
            <w:rPr>
              <w:rStyle w:val="Heading1Char"/>
              <w:color w:val="auto"/>
            </w:rPr>
          </w:pPr>
          <w:r>
            <w:rPr>
              <w:lang w:val="es-ES"/>
            </w:rPr>
            <w:tab/>
          </w:r>
          <w:r w:rsidRPr="004E6AE9">
            <w:rPr>
              <w:rStyle w:val="Heading1Char"/>
              <w:color w:val="auto"/>
            </w:rPr>
            <w:t>Índice</w:t>
          </w:r>
        </w:p>
        <w:p w14:paraId="5BAD039D" w14:textId="2229E6A8" w:rsidR="002125AA" w:rsidRDefault="0081315C" w:rsidP="002125AA">
          <w:pPr>
            <w:pStyle w:val="TOC1"/>
            <w:tabs>
              <w:tab w:val="right" w:leader="dot" w:pos="7926"/>
            </w:tabs>
            <w:rPr>
              <w:rFonts w:asciiTheme="minorHAnsi" w:eastAsiaTheme="minorEastAsia" w:hAnsiTheme="minorHAnsi" w:cstheme="minorBidi"/>
              <w:noProof/>
              <w:sz w:val="22"/>
              <w:szCs w:val="22"/>
              <w:lang w:val="es-AR" w:eastAsia="es-AR"/>
            </w:rPr>
          </w:pPr>
          <w:r>
            <w:rPr>
              <w:rFonts w:asciiTheme="majorHAnsi" w:eastAsiaTheme="majorEastAsia" w:hAnsiTheme="majorHAnsi" w:cstheme="majorBidi"/>
              <w:color w:val="2F5496" w:themeColor="accent1" w:themeShade="BF"/>
              <w:sz w:val="32"/>
              <w:szCs w:val="32"/>
              <w:lang w:val="es-AR" w:eastAsia="es-AR"/>
            </w:rPr>
            <w:fldChar w:fldCharType="begin"/>
          </w:r>
          <w:r>
            <w:instrText xml:space="preserve"> TOC \o "1-3" \h \z \u </w:instrText>
          </w:r>
          <w:r>
            <w:rPr>
              <w:rFonts w:asciiTheme="majorHAnsi" w:eastAsiaTheme="majorEastAsia" w:hAnsiTheme="majorHAnsi" w:cstheme="majorBidi"/>
              <w:color w:val="2F5496" w:themeColor="accent1" w:themeShade="BF"/>
              <w:sz w:val="32"/>
              <w:szCs w:val="32"/>
              <w:lang w:val="es-AR" w:eastAsia="es-AR"/>
            </w:rPr>
            <w:fldChar w:fldCharType="separate"/>
          </w:r>
        </w:p>
        <w:p w14:paraId="17708823" w14:textId="6E8F9291" w:rsidR="002125AA" w:rsidRDefault="002125AA">
          <w:pPr>
            <w:pStyle w:val="TOC1"/>
            <w:tabs>
              <w:tab w:val="right" w:leader="dot" w:pos="7926"/>
            </w:tabs>
            <w:rPr>
              <w:rFonts w:asciiTheme="minorHAnsi" w:eastAsiaTheme="minorEastAsia" w:hAnsiTheme="minorHAnsi" w:cstheme="minorBidi"/>
              <w:noProof/>
              <w:sz w:val="22"/>
              <w:szCs w:val="22"/>
              <w:lang w:val="es-AR" w:eastAsia="es-AR"/>
            </w:rPr>
          </w:pPr>
          <w:hyperlink w:anchor="_Toc107748736" w:history="1">
            <w:r w:rsidRPr="00465E70">
              <w:rPr>
                <w:rStyle w:val="Hyperlink"/>
                <w:noProof/>
              </w:rPr>
              <w:t>I. Fundamentación</w:t>
            </w:r>
            <w:r>
              <w:rPr>
                <w:noProof/>
                <w:webHidden/>
              </w:rPr>
              <w:tab/>
            </w:r>
            <w:r>
              <w:rPr>
                <w:noProof/>
                <w:webHidden/>
              </w:rPr>
              <w:fldChar w:fldCharType="begin"/>
            </w:r>
            <w:r>
              <w:rPr>
                <w:noProof/>
                <w:webHidden/>
              </w:rPr>
              <w:instrText xml:space="preserve"> PAGEREF _Toc107748736 \h </w:instrText>
            </w:r>
            <w:r>
              <w:rPr>
                <w:noProof/>
                <w:webHidden/>
              </w:rPr>
            </w:r>
            <w:r>
              <w:rPr>
                <w:noProof/>
                <w:webHidden/>
              </w:rPr>
              <w:fldChar w:fldCharType="separate"/>
            </w:r>
            <w:r>
              <w:rPr>
                <w:noProof/>
                <w:webHidden/>
              </w:rPr>
              <w:t>5</w:t>
            </w:r>
            <w:r>
              <w:rPr>
                <w:noProof/>
                <w:webHidden/>
              </w:rPr>
              <w:fldChar w:fldCharType="end"/>
            </w:r>
          </w:hyperlink>
        </w:p>
        <w:p w14:paraId="532361FB" w14:textId="61AA8D8B" w:rsidR="002125AA" w:rsidRDefault="002125AA">
          <w:pPr>
            <w:pStyle w:val="TOC1"/>
            <w:tabs>
              <w:tab w:val="right" w:leader="dot" w:pos="7926"/>
            </w:tabs>
            <w:rPr>
              <w:rFonts w:asciiTheme="minorHAnsi" w:eastAsiaTheme="minorEastAsia" w:hAnsiTheme="minorHAnsi" w:cstheme="minorBidi"/>
              <w:noProof/>
              <w:sz w:val="22"/>
              <w:szCs w:val="22"/>
              <w:lang w:val="es-AR" w:eastAsia="es-AR"/>
            </w:rPr>
          </w:pPr>
          <w:hyperlink w:anchor="_Toc107748737" w:history="1">
            <w:r w:rsidRPr="00465E70">
              <w:rPr>
                <w:rStyle w:val="Hyperlink"/>
                <w:noProof/>
              </w:rPr>
              <w:t>II. Marco conceptual</w:t>
            </w:r>
            <w:r>
              <w:rPr>
                <w:noProof/>
                <w:webHidden/>
              </w:rPr>
              <w:tab/>
            </w:r>
            <w:r>
              <w:rPr>
                <w:noProof/>
                <w:webHidden/>
              </w:rPr>
              <w:fldChar w:fldCharType="begin"/>
            </w:r>
            <w:r>
              <w:rPr>
                <w:noProof/>
                <w:webHidden/>
              </w:rPr>
              <w:instrText xml:space="preserve"> PAGEREF _Toc107748737 \h </w:instrText>
            </w:r>
            <w:r>
              <w:rPr>
                <w:noProof/>
                <w:webHidden/>
              </w:rPr>
            </w:r>
            <w:r>
              <w:rPr>
                <w:noProof/>
                <w:webHidden/>
              </w:rPr>
              <w:fldChar w:fldCharType="separate"/>
            </w:r>
            <w:r>
              <w:rPr>
                <w:noProof/>
                <w:webHidden/>
              </w:rPr>
              <w:t>5</w:t>
            </w:r>
            <w:r>
              <w:rPr>
                <w:noProof/>
                <w:webHidden/>
              </w:rPr>
              <w:fldChar w:fldCharType="end"/>
            </w:r>
          </w:hyperlink>
        </w:p>
        <w:p w14:paraId="0F72CE07" w14:textId="2172CE62" w:rsidR="002125AA" w:rsidRDefault="002125AA">
          <w:pPr>
            <w:pStyle w:val="TOC2"/>
            <w:tabs>
              <w:tab w:val="right" w:leader="dot" w:pos="7926"/>
            </w:tabs>
            <w:rPr>
              <w:rFonts w:asciiTheme="minorHAnsi" w:eastAsiaTheme="minorEastAsia" w:hAnsiTheme="minorHAnsi" w:cstheme="minorBidi"/>
              <w:noProof/>
              <w:sz w:val="22"/>
              <w:szCs w:val="22"/>
              <w:lang w:val="es-AR" w:eastAsia="es-AR"/>
            </w:rPr>
          </w:pPr>
          <w:hyperlink w:anchor="_Toc107748738" w:history="1">
            <w:r w:rsidRPr="00465E70">
              <w:rPr>
                <w:rStyle w:val="Hyperlink"/>
                <w:noProof/>
              </w:rPr>
              <w:t>2.1. Utilización de modelado predictivo en Instituciones Financieras y de Seguros</w:t>
            </w:r>
            <w:r>
              <w:rPr>
                <w:noProof/>
                <w:webHidden/>
              </w:rPr>
              <w:tab/>
            </w:r>
            <w:r>
              <w:rPr>
                <w:noProof/>
                <w:webHidden/>
              </w:rPr>
              <w:fldChar w:fldCharType="begin"/>
            </w:r>
            <w:r>
              <w:rPr>
                <w:noProof/>
                <w:webHidden/>
              </w:rPr>
              <w:instrText xml:space="preserve"> PAGEREF _Toc107748738 \h </w:instrText>
            </w:r>
            <w:r>
              <w:rPr>
                <w:noProof/>
                <w:webHidden/>
              </w:rPr>
            </w:r>
            <w:r>
              <w:rPr>
                <w:noProof/>
                <w:webHidden/>
              </w:rPr>
              <w:fldChar w:fldCharType="separate"/>
            </w:r>
            <w:r>
              <w:rPr>
                <w:noProof/>
                <w:webHidden/>
              </w:rPr>
              <w:t>5</w:t>
            </w:r>
            <w:r>
              <w:rPr>
                <w:noProof/>
                <w:webHidden/>
              </w:rPr>
              <w:fldChar w:fldCharType="end"/>
            </w:r>
          </w:hyperlink>
        </w:p>
        <w:p w14:paraId="42568EFA" w14:textId="4F9EA381" w:rsidR="002125AA" w:rsidRDefault="002125AA">
          <w:pPr>
            <w:pStyle w:val="TOC2"/>
            <w:tabs>
              <w:tab w:val="right" w:leader="dot" w:pos="7926"/>
            </w:tabs>
            <w:rPr>
              <w:rFonts w:asciiTheme="minorHAnsi" w:eastAsiaTheme="minorEastAsia" w:hAnsiTheme="minorHAnsi" w:cstheme="minorBidi"/>
              <w:noProof/>
              <w:sz w:val="22"/>
              <w:szCs w:val="22"/>
              <w:lang w:val="es-AR" w:eastAsia="es-AR"/>
            </w:rPr>
          </w:pPr>
          <w:hyperlink w:anchor="_Toc107748739" w:history="1">
            <w:r w:rsidRPr="00465E70">
              <w:rPr>
                <w:rStyle w:val="Hyperlink"/>
                <w:noProof/>
              </w:rPr>
              <w:t>2.2. El uso de la ciencia de datos por parte de los Actuarios</w:t>
            </w:r>
            <w:r>
              <w:rPr>
                <w:noProof/>
                <w:webHidden/>
              </w:rPr>
              <w:tab/>
            </w:r>
            <w:r>
              <w:rPr>
                <w:noProof/>
                <w:webHidden/>
              </w:rPr>
              <w:fldChar w:fldCharType="begin"/>
            </w:r>
            <w:r>
              <w:rPr>
                <w:noProof/>
                <w:webHidden/>
              </w:rPr>
              <w:instrText xml:space="preserve"> PAGEREF _Toc107748739 \h </w:instrText>
            </w:r>
            <w:r>
              <w:rPr>
                <w:noProof/>
                <w:webHidden/>
              </w:rPr>
            </w:r>
            <w:r>
              <w:rPr>
                <w:noProof/>
                <w:webHidden/>
              </w:rPr>
              <w:fldChar w:fldCharType="separate"/>
            </w:r>
            <w:r>
              <w:rPr>
                <w:noProof/>
                <w:webHidden/>
              </w:rPr>
              <w:t>6</w:t>
            </w:r>
            <w:r>
              <w:rPr>
                <w:noProof/>
                <w:webHidden/>
              </w:rPr>
              <w:fldChar w:fldCharType="end"/>
            </w:r>
          </w:hyperlink>
        </w:p>
        <w:p w14:paraId="0DB7DBA6" w14:textId="74CE821D" w:rsidR="002125AA" w:rsidRDefault="002125AA">
          <w:pPr>
            <w:pStyle w:val="TOC2"/>
            <w:tabs>
              <w:tab w:val="right" w:leader="dot" w:pos="7926"/>
            </w:tabs>
            <w:rPr>
              <w:rFonts w:asciiTheme="minorHAnsi" w:eastAsiaTheme="minorEastAsia" w:hAnsiTheme="minorHAnsi" w:cstheme="minorBidi"/>
              <w:noProof/>
              <w:sz w:val="22"/>
              <w:szCs w:val="22"/>
              <w:lang w:val="es-AR" w:eastAsia="es-AR"/>
            </w:rPr>
          </w:pPr>
          <w:hyperlink w:anchor="_Toc107748740" w:history="1">
            <w:r w:rsidRPr="00465E70">
              <w:rPr>
                <w:rStyle w:val="Hyperlink"/>
                <w:noProof/>
              </w:rPr>
              <w:t>2.3. Técnicas de Clustering: Regresión logística</w:t>
            </w:r>
            <w:r>
              <w:rPr>
                <w:noProof/>
                <w:webHidden/>
              </w:rPr>
              <w:tab/>
            </w:r>
            <w:r>
              <w:rPr>
                <w:noProof/>
                <w:webHidden/>
              </w:rPr>
              <w:fldChar w:fldCharType="begin"/>
            </w:r>
            <w:r>
              <w:rPr>
                <w:noProof/>
                <w:webHidden/>
              </w:rPr>
              <w:instrText xml:space="preserve"> PAGEREF _Toc107748740 \h </w:instrText>
            </w:r>
            <w:r>
              <w:rPr>
                <w:noProof/>
                <w:webHidden/>
              </w:rPr>
            </w:r>
            <w:r>
              <w:rPr>
                <w:noProof/>
                <w:webHidden/>
              </w:rPr>
              <w:fldChar w:fldCharType="separate"/>
            </w:r>
            <w:r>
              <w:rPr>
                <w:noProof/>
                <w:webHidden/>
              </w:rPr>
              <w:t>6</w:t>
            </w:r>
            <w:r>
              <w:rPr>
                <w:noProof/>
                <w:webHidden/>
              </w:rPr>
              <w:fldChar w:fldCharType="end"/>
            </w:r>
          </w:hyperlink>
        </w:p>
        <w:p w14:paraId="61722613" w14:textId="5A0B6105" w:rsidR="002125AA" w:rsidRDefault="002125AA">
          <w:pPr>
            <w:pStyle w:val="TOC2"/>
            <w:tabs>
              <w:tab w:val="right" w:leader="dot" w:pos="7926"/>
            </w:tabs>
            <w:rPr>
              <w:rFonts w:asciiTheme="minorHAnsi" w:eastAsiaTheme="minorEastAsia" w:hAnsiTheme="minorHAnsi" w:cstheme="minorBidi"/>
              <w:noProof/>
              <w:sz w:val="22"/>
              <w:szCs w:val="22"/>
              <w:lang w:val="es-AR" w:eastAsia="es-AR"/>
            </w:rPr>
          </w:pPr>
          <w:hyperlink w:anchor="_Toc107748741" w:history="1">
            <w:r w:rsidRPr="00465E70">
              <w:rPr>
                <w:rStyle w:val="Hyperlink"/>
                <w:noProof/>
              </w:rPr>
              <w:t>2.4. Técnicas de Clustering: Árboles de decisión</w:t>
            </w:r>
            <w:r>
              <w:rPr>
                <w:noProof/>
                <w:webHidden/>
              </w:rPr>
              <w:tab/>
            </w:r>
            <w:r>
              <w:rPr>
                <w:noProof/>
                <w:webHidden/>
              </w:rPr>
              <w:fldChar w:fldCharType="begin"/>
            </w:r>
            <w:r>
              <w:rPr>
                <w:noProof/>
                <w:webHidden/>
              </w:rPr>
              <w:instrText xml:space="preserve"> PAGEREF _Toc107748741 \h </w:instrText>
            </w:r>
            <w:r>
              <w:rPr>
                <w:noProof/>
                <w:webHidden/>
              </w:rPr>
            </w:r>
            <w:r>
              <w:rPr>
                <w:noProof/>
                <w:webHidden/>
              </w:rPr>
              <w:fldChar w:fldCharType="separate"/>
            </w:r>
            <w:r>
              <w:rPr>
                <w:noProof/>
                <w:webHidden/>
              </w:rPr>
              <w:t>8</w:t>
            </w:r>
            <w:r>
              <w:rPr>
                <w:noProof/>
                <w:webHidden/>
              </w:rPr>
              <w:fldChar w:fldCharType="end"/>
            </w:r>
          </w:hyperlink>
        </w:p>
        <w:p w14:paraId="732B9EA3" w14:textId="0C75EC34" w:rsidR="002125AA" w:rsidRDefault="002125AA">
          <w:pPr>
            <w:pStyle w:val="TOC2"/>
            <w:tabs>
              <w:tab w:val="right" w:leader="dot" w:pos="7926"/>
            </w:tabs>
            <w:rPr>
              <w:rFonts w:asciiTheme="minorHAnsi" w:eastAsiaTheme="minorEastAsia" w:hAnsiTheme="minorHAnsi" w:cstheme="minorBidi"/>
              <w:noProof/>
              <w:sz w:val="22"/>
              <w:szCs w:val="22"/>
              <w:lang w:val="es-AR" w:eastAsia="es-AR"/>
            </w:rPr>
          </w:pPr>
          <w:hyperlink w:anchor="_Toc107748742" w:history="1">
            <w:r w:rsidRPr="00465E70">
              <w:rPr>
                <w:rStyle w:val="Hyperlink"/>
                <w:noProof/>
                <w:lang w:val="es-AR"/>
              </w:rPr>
              <w:t>2.5. Técnicas de Clustering: Randon Forest</w:t>
            </w:r>
            <w:r>
              <w:rPr>
                <w:noProof/>
                <w:webHidden/>
              </w:rPr>
              <w:tab/>
            </w:r>
            <w:r>
              <w:rPr>
                <w:noProof/>
                <w:webHidden/>
              </w:rPr>
              <w:fldChar w:fldCharType="begin"/>
            </w:r>
            <w:r>
              <w:rPr>
                <w:noProof/>
                <w:webHidden/>
              </w:rPr>
              <w:instrText xml:space="preserve"> PAGEREF _Toc107748742 \h </w:instrText>
            </w:r>
            <w:r>
              <w:rPr>
                <w:noProof/>
                <w:webHidden/>
              </w:rPr>
            </w:r>
            <w:r>
              <w:rPr>
                <w:noProof/>
                <w:webHidden/>
              </w:rPr>
              <w:fldChar w:fldCharType="separate"/>
            </w:r>
            <w:r>
              <w:rPr>
                <w:noProof/>
                <w:webHidden/>
              </w:rPr>
              <w:t>10</w:t>
            </w:r>
            <w:r>
              <w:rPr>
                <w:noProof/>
                <w:webHidden/>
              </w:rPr>
              <w:fldChar w:fldCharType="end"/>
            </w:r>
          </w:hyperlink>
        </w:p>
        <w:p w14:paraId="6B71B718" w14:textId="5C1213F9" w:rsidR="002125AA" w:rsidRDefault="002125AA">
          <w:pPr>
            <w:pStyle w:val="TOC2"/>
            <w:tabs>
              <w:tab w:val="right" w:leader="dot" w:pos="7926"/>
            </w:tabs>
            <w:rPr>
              <w:rFonts w:asciiTheme="minorHAnsi" w:eastAsiaTheme="minorEastAsia" w:hAnsiTheme="minorHAnsi" w:cstheme="minorBidi"/>
              <w:noProof/>
              <w:sz w:val="22"/>
              <w:szCs w:val="22"/>
              <w:lang w:val="es-AR" w:eastAsia="es-AR"/>
            </w:rPr>
          </w:pPr>
          <w:hyperlink w:anchor="_Toc107748743" w:history="1">
            <w:r w:rsidRPr="00465E70">
              <w:rPr>
                <w:rStyle w:val="Hyperlink"/>
                <w:noProof/>
                <w:lang w:val="es-AR"/>
              </w:rPr>
              <w:t>2.6. Métodos de ensamble de Árboles</w:t>
            </w:r>
            <w:r>
              <w:rPr>
                <w:noProof/>
                <w:webHidden/>
              </w:rPr>
              <w:tab/>
            </w:r>
            <w:r>
              <w:rPr>
                <w:noProof/>
                <w:webHidden/>
              </w:rPr>
              <w:fldChar w:fldCharType="begin"/>
            </w:r>
            <w:r>
              <w:rPr>
                <w:noProof/>
                <w:webHidden/>
              </w:rPr>
              <w:instrText xml:space="preserve"> PAGEREF _Toc107748743 \h </w:instrText>
            </w:r>
            <w:r>
              <w:rPr>
                <w:noProof/>
                <w:webHidden/>
              </w:rPr>
            </w:r>
            <w:r>
              <w:rPr>
                <w:noProof/>
                <w:webHidden/>
              </w:rPr>
              <w:fldChar w:fldCharType="separate"/>
            </w:r>
            <w:r>
              <w:rPr>
                <w:noProof/>
                <w:webHidden/>
              </w:rPr>
              <w:t>11</w:t>
            </w:r>
            <w:r>
              <w:rPr>
                <w:noProof/>
                <w:webHidden/>
              </w:rPr>
              <w:fldChar w:fldCharType="end"/>
            </w:r>
          </w:hyperlink>
        </w:p>
        <w:p w14:paraId="0489F282" w14:textId="486642CE" w:rsidR="002125AA" w:rsidRDefault="002125AA">
          <w:pPr>
            <w:pStyle w:val="TOC2"/>
            <w:tabs>
              <w:tab w:val="right" w:leader="dot" w:pos="7926"/>
            </w:tabs>
            <w:rPr>
              <w:rFonts w:asciiTheme="minorHAnsi" w:eastAsiaTheme="minorEastAsia" w:hAnsiTheme="minorHAnsi" w:cstheme="minorBidi"/>
              <w:noProof/>
              <w:sz w:val="22"/>
              <w:szCs w:val="22"/>
              <w:lang w:val="es-AR" w:eastAsia="es-AR"/>
            </w:rPr>
          </w:pPr>
          <w:hyperlink w:anchor="_Toc107748744" w:history="1">
            <w:r w:rsidRPr="00465E70">
              <w:rPr>
                <w:rStyle w:val="Hyperlink"/>
                <w:noProof/>
              </w:rPr>
              <w:t>2.7. Técnicas de Clustering: LightGBM</w:t>
            </w:r>
            <w:r>
              <w:rPr>
                <w:noProof/>
                <w:webHidden/>
              </w:rPr>
              <w:tab/>
            </w:r>
            <w:r>
              <w:rPr>
                <w:noProof/>
                <w:webHidden/>
              </w:rPr>
              <w:fldChar w:fldCharType="begin"/>
            </w:r>
            <w:r>
              <w:rPr>
                <w:noProof/>
                <w:webHidden/>
              </w:rPr>
              <w:instrText xml:space="preserve"> PAGEREF _Toc107748744 \h </w:instrText>
            </w:r>
            <w:r>
              <w:rPr>
                <w:noProof/>
                <w:webHidden/>
              </w:rPr>
            </w:r>
            <w:r>
              <w:rPr>
                <w:noProof/>
                <w:webHidden/>
              </w:rPr>
              <w:fldChar w:fldCharType="separate"/>
            </w:r>
            <w:r>
              <w:rPr>
                <w:noProof/>
                <w:webHidden/>
              </w:rPr>
              <w:t>11</w:t>
            </w:r>
            <w:r>
              <w:rPr>
                <w:noProof/>
                <w:webHidden/>
              </w:rPr>
              <w:fldChar w:fldCharType="end"/>
            </w:r>
          </w:hyperlink>
        </w:p>
        <w:p w14:paraId="3B291029" w14:textId="00245EC2" w:rsidR="002125AA" w:rsidRDefault="002125AA">
          <w:pPr>
            <w:pStyle w:val="TOC2"/>
            <w:tabs>
              <w:tab w:val="right" w:leader="dot" w:pos="7926"/>
            </w:tabs>
            <w:rPr>
              <w:rFonts w:asciiTheme="minorHAnsi" w:eastAsiaTheme="minorEastAsia" w:hAnsiTheme="minorHAnsi" w:cstheme="minorBidi"/>
              <w:noProof/>
              <w:sz w:val="22"/>
              <w:szCs w:val="22"/>
              <w:lang w:val="es-AR" w:eastAsia="es-AR"/>
            </w:rPr>
          </w:pPr>
          <w:hyperlink w:anchor="_Toc107748745" w:history="1">
            <w:r w:rsidRPr="00465E70">
              <w:rPr>
                <w:rStyle w:val="Hyperlink"/>
                <w:noProof/>
              </w:rPr>
              <w:t>2.8. Overfitting</w:t>
            </w:r>
            <w:r>
              <w:rPr>
                <w:noProof/>
                <w:webHidden/>
              </w:rPr>
              <w:tab/>
            </w:r>
            <w:r>
              <w:rPr>
                <w:noProof/>
                <w:webHidden/>
              </w:rPr>
              <w:fldChar w:fldCharType="begin"/>
            </w:r>
            <w:r>
              <w:rPr>
                <w:noProof/>
                <w:webHidden/>
              </w:rPr>
              <w:instrText xml:space="preserve"> PAGEREF _Toc107748745 \h </w:instrText>
            </w:r>
            <w:r>
              <w:rPr>
                <w:noProof/>
                <w:webHidden/>
              </w:rPr>
            </w:r>
            <w:r>
              <w:rPr>
                <w:noProof/>
                <w:webHidden/>
              </w:rPr>
              <w:fldChar w:fldCharType="separate"/>
            </w:r>
            <w:r>
              <w:rPr>
                <w:noProof/>
                <w:webHidden/>
              </w:rPr>
              <w:t>12</w:t>
            </w:r>
            <w:r>
              <w:rPr>
                <w:noProof/>
                <w:webHidden/>
              </w:rPr>
              <w:fldChar w:fldCharType="end"/>
            </w:r>
          </w:hyperlink>
        </w:p>
        <w:p w14:paraId="315DD1CF" w14:textId="5D5E32FE" w:rsidR="002125AA" w:rsidRDefault="002125AA">
          <w:pPr>
            <w:pStyle w:val="TOC2"/>
            <w:tabs>
              <w:tab w:val="right" w:leader="dot" w:pos="7926"/>
            </w:tabs>
            <w:rPr>
              <w:rFonts w:asciiTheme="minorHAnsi" w:eastAsiaTheme="minorEastAsia" w:hAnsiTheme="minorHAnsi" w:cstheme="minorBidi"/>
              <w:noProof/>
              <w:sz w:val="22"/>
              <w:szCs w:val="22"/>
              <w:lang w:val="es-AR" w:eastAsia="es-AR"/>
            </w:rPr>
          </w:pPr>
          <w:hyperlink w:anchor="_Toc107748746" w:history="1">
            <w:r w:rsidRPr="00465E70">
              <w:rPr>
                <w:rStyle w:val="Hyperlink"/>
                <w:noProof/>
              </w:rPr>
              <w:t>2.9. Cross-Validation</w:t>
            </w:r>
            <w:r>
              <w:rPr>
                <w:noProof/>
                <w:webHidden/>
              </w:rPr>
              <w:tab/>
            </w:r>
            <w:r>
              <w:rPr>
                <w:noProof/>
                <w:webHidden/>
              </w:rPr>
              <w:fldChar w:fldCharType="begin"/>
            </w:r>
            <w:r>
              <w:rPr>
                <w:noProof/>
                <w:webHidden/>
              </w:rPr>
              <w:instrText xml:space="preserve"> PAGEREF _Toc107748746 \h </w:instrText>
            </w:r>
            <w:r>
              <w:rPr>
                <w:noProof/>
                <w:webHidden/>
              </w:rPr>
            </w:r>
            <w:r>
              <w:rPr>
                <w:noProof/>
                <w:webHidden/>
              </w:rPr>
              <w:fldChar w:fldCharType="separate"/>
            </w:r>
            <w:r>
              <w:rPr>
                <w:noProof/>
                <w:webHidden/>
              </w:rPr>
              <w:t>13</w:t>
            </w:r>
            <w:r>
              <w:rPr>
                <w:noProof/>
                <w:webHidden/>
              </w:rPr>
              <w:fldChar w:fldCharType="end"/>
            </w:r>
          </w:hyperlink>
        </w:p>
        <w:p w14:paraId="7746AEAA" w14:textId="5DA7409E" w:rsidR="002125AA" w:rsidRDefault="002125AA">
          <w:pPr>
            <w:pStyle w:val="TOC2"/>
            <w:tabs>
              <w:tab w:val="right" w:leader="dot" w:pos="7926"/>
            </w:tabs>
            <w:rPr>
              <w:rFonts w:asciiTheme="minorHAnsi" w:eastAsiaTheme="minorEastAsia" w:hAnsiTheme="minorHAnsi" w:cstheme="minorBidi"/>
              <w:noProof/>
              <w:sz w:val="22"/>
              <w:szCs w:val="22"/>
              <w:lang w:val="es-AR" w:eastAsia="es-AR"/>
            </w:rPr>
          </w:pPr>
          <w:hyperlink w:anchor="_Toc107748747" w:history="1">
            <w:r w:rsidRPr="00465E70">
              <w:rPr>
                <w:rStyle w:val="Hyperlink"/>
                <w:noProof/>
              </w:rPr>
              <w:t>2.10. Optimizacion Bayesiana</w:t>
            </w:r>
            <w:r>
              <w:rPr>
                <w:noProof/>
                <w:webHidden/>
              </w:rPr>
              <w:tab/>
            </w:r>
            <w:r>
              <w:rPr>
                <w:noProof/>
                <w:webHidden/>
              </w:rPr>
              <w:fldChar w:fldCharType="begin"/>
            </w:r>
            <w:r>
              <w:rPr>
                <w:noProof/>
                <w:webHidden/>
              </w:rPr>
              <w:instrText xml:space="preserve"> PAGEREF _Toc107748747 \h </w:instrText>
            </w:r>
            <w:r>
              <w:rPr>
                <w:noProof/>
                <w:webHidden/>
              </w:rPr>
            </w:r>
            <w:r>
              <w:rPr>
                <w:noProof/>
                <w:webHidden/>
              </w:rPr>
              <w:fldChar w:fldCharType="separate"/>
            </w:r>
            <w:r>
              <w:rPr>
                <w:noProof/>
                <w:webHidden/>
              </w:rPr>
              <w:t>14</w:t>
            </w:r>
            <w:r>
              <w:rPr>
                <w:noProof/>
                <w:webHidden/>
              </w:rPr>
              <w:fldChar w:fldCharType="end"/>
            </w:r>
          </w:hyperlink>
        </w:p>
        <w:p w14:paraId="6DA79FFF" w14:textId="1FFF1FE5" w:rsidR="002125AA" w:rsidRDefault="002125AA">
          <w:pPr>
            <w:pStyle w:val="TOC1"/>
            <w:tabs>
              <w:tab w:val="right" w:leader="dot" w:pos="7926"/>
            </w:tabs>
            <w:rPr>
              <w:rFonts w:asciiTheme="minorHAnsi" w:eastAsiaTheme="minorEastAsia" w:hAnsiTheme="minorHAnsi" w:cstheme="minorBidi"/>
              <w:noProof/>
              <w:sz w:val="22"/>
              <w:szCs w:val="22"/>
              <w:lang w:val="es-AR" w:eastAsia="es-AR"/>
            </w:rPr>
          </w:pPr>
          <w:hyperlink w:anchor="_Toc107748748" w:history="1">
            <w:r w:rsidRPr="00465E70">
              <w:rPr>
                <w:rStyle w:val="Hyperlink"/>
                <w:noProof/>
              </w:rPr>
              <w:t>III. Problema de Negocio</w:t>
            </w:r>
            <w:r>
              <w:rPr>
                <w:noProof/>
                <w:webHidden/>
              </w:rPr>
              <w:tab/>
            </w:r>
            <w:r>
              <w:rPr>
                <w:noProof/>
                <w:webHidden/>
              </w:rPr>
              <w:fldChar w:fldCharType="begin"/>
            </w:r>
            <w:r>
              <w:rPr>
                <w:noProof/>
                <w:webHidden/>
              </w:rPr>
              <w:instrText xml:space="preserve"> PAGEREF _Toc107748748 \h </w:instrText>
            </w:r>
            <w:r>
              <w:rPr>
                <w:noProof/>
                <w:webHidden/>
              </w:rPr>
            </w:r>
            <w:r>
              <w:rPr>
                <w:noProof/>
                <w:webHidden/>
              </w:rPr>
              <w:fldChar w:fldCharType="separate"/>
            </w:r>
            <w:r>
              <w:rPr>
                <w:noProof/>
                <w:webHidden/>
              </w:rPr>
              <w:t>15</w:t>
            </w:r>
            <w:r>
              <w:rPr>
                <w:noProof/>
                <w:webHidden/>
              </w:rPr>
              <w:fldChar w:fldCharType="end"/>
            </w:r>
          </w:hyperlink>
        </w:p>
        <w:p w14:paraId="52B1FDBC" w14:textId="108C15F0" w:rsidR="002125AA" w:rsidRDefault="002125AA">
          <w:pPr>
            <w:pStyle w:val="TOC2"/>
            <w:tabs>
              <w:tab w:val="right" w:leader="dot" w:pos="7926"/>
            </w:tabs>
            <w:rPr>
              <w:rFonts w:asciiTheme="minorHAnsi" w:eastAsiaTheme="minorEastAsia" w:hAnsiTheme="minorHAnsi" w:cstheme="minorBidi"/>
              <w:noProof/>
              <w:sz w:val="22"/>
              <w:szCs w:val="22"/>
              <w:lang w:val="es-AR" w:eastAsia="es-AR"/>
            </w:rPr>
          </w:pPr>
          <w:hyperlink w:anchor="_Toc107748749" w:history="1">
            <w:r w:rsidRPr="00465E70">
              <w:rPr>
                <w:rStyle w:val="Hyperlink"/>
                <w:noProof/>
              </w:rPr>
              <w:t>3.1. Planteo de la situación inicial</w:t>
            </w:r>
            <w:r>
              <w:rPr>
                <w:noProof/>
                <w:webHidden/>
              </w:rPr>
              <w:tab/>
            </w:r>
            <w:r>
              <w:rPr>
                <w:noProof/>
                <w:webHidden/>
              </w:rPr>
              <w:fldChar w:fldCharType="begin"/>
            </w:r>
            <w:r>
              <w:rPr>
                <w:noProof/>
                <w:webHidden/>
              </w:rPr>
              <w:instrText xml:space="preserve"> PAGEREF _Toc107748749 \h </w:instrText>
            </w:r>
            <w:r>
              <w:rPr>
                <w:noProof/>
                <w:webHidden/>
              </w:rPr>
            </w:r>
            <w:r>
              <w:rPr>
                <w:noProof/>
                <w:webHidden/>
              </w:rPr>
              <w:fldChar w:fldCharType="separate"/>
            </w:r>
            <w:r>
              <w:rPr>
                <w:noProof/>
                <w:webHidden/>
              </w:rPr>
              <w:t>15</w:t>
            </w:r>
            <w:r>
              <w:rPr>
                <w:noProof/>
                <w:webHidden/>
              </w:rPr>
              <w:fldChar w:fldCharType="end"/>
            </w:r>
          </w:hyperlink>
        </w:p>
        <w:p w14:paraId="115FF821" w14:textId="5AE2E06F" w:rsidR="002125AA" w:rsidRDefault="002125AA">
          <w:pPr>
            <w:pStyle w:val="TOC2"/>
            <w:tabs>
              <w:tab w:val="right" w:leader="dot" w:pos="7926"/>
            </w:tabs>
            <w:rPr>
              <w:rFonts w:asciiTheme="minorHAnsi" w:eastAsiaTheme="minorEastAsia" w:hAnsiTheme="minorHAnsi" w:cstheme="minorBidi"/>
              <w:noProof/>
              <w:sz w:val="22"/>
              <w:szCs w:val="22"/>
              <w:lang w:val="es-AR" w:eastAsia="es-AR"/>
            </w:rPr>
          </w:pPr>
          <w:hyperlink w:anchor="_Toc107748750" w:history="1">
            <w:r w:rsidRPr="00465E70">
              <w:rPr>
                <w:rStyle w:val="Hyperlink"/>
                <w:noProof/>
              </w:rPr>
              <w:t>3.2. Políticas de Retención de clientes</w:t>
            </w:r>
            <w:r>
              <w:rPr>
                <w:noProof/>
                <w:webHidden/>
              </w:rPr>
              <w:tab/>
            </w:r>
            <w:r>
              <w:rPr>
                <w:noProof/>
                <w:webHidden/>
              </w:rPr>
              <w:fldChar w:fldCharType="begin"/>
            </w:r>
            <w:r>
              <w:rPr>
                <w:noProof/>
                <w:webHidden/>
              </w:rPr>
              <w:instrText xml:space="preserve"> PAGEREF _Toc107748750 \h </w:instrText>
            </w:r>
            <w:r>
              <w:rPr>
                <w:noProof/>
                <w:webHidden/>
              </w:rPr>
            </w:r>
            <w:r>
              <w:rPr>
                <w:noProof/>
                <w:webHidden/>
              </w:rPr>
              <w:fldChar w:fldCharType="separate"/>
            </w:r>
            <w:r>
              <w:rPr>
                <w:noProof/>
                <w:webHidden/>
              </w:rPr>
              <w:t>16</w:t>
            </w:r>
            <w:r>
              <w:rPr>
                <w:noProof/>
                <w:webHidden/>
              </w:rPr>
              <w:fldChar w:fldCharType="end"/>
            </w:r>
          </w:hyperlink>
        </w:p>
        <w:p w14:paraId="29BED3DF" w14:textId="2565B26C" w:rsidR="002125AA" w:rsidRDefault="002125AA">
          <w:pPr>
            <w:pStyle w:val="TOC2"/>
            <w:tabs>
              <w:tab w:val="right" w:leader="dot" w:pos="7926"/>
            </w:tabs>
            <w:rPr>
              <w:rFonts w:asciiTheme="minorHAnsi" w:eastAsiaTheme="minorEastAsia" w:hAnsiTheme="minorHAnsi" w:cstheme="minorBidi"/>
              <w:noProof/>
              <w:sz w:val="22"/>
              <w:szCs w:val="22"/>
              <w:lang w:val="es-AR" w:eastAsia="es-AR"/>
            </w:rPr>
          </w:pPr>
          <w:hyperlink w:anchor="_Toc107748751" w:history="1">
            <w:r w:rsidRPr="00465E70">
              <w:rPr>
                <w:rStyle w:val="Hyperlink"/>
                <w:noProof/>
              </w:rPr>
              <w:t>3.3. Diseño de proyecto para retención proactiva de clientes</w:t>
            </w:r>
            <w:r>
              <w:rPr>
                <w:noProof/>
                <w:webHidden/>
              </w:rPr>
              <w:tab/>
            </w:r>
            <w:r>
              <w:rPr>
                <w:noProof/>
                <w:webHidden/>
              </w:rPr>
              <w:fldChar w:fldCharType="begin"/>
            </w:r>
            <w:r>
              <w:rPr>
                <w:noProof/>
                <w:webHidden/>
              </w:rPr>
              <w:instrText xml:space="preserve"> PAGEREF _Toc107748751 \h </w:instrText>
            </w:r>
            <w:r>
              <w:rPr>
                <w:noProof/>
                <w:webHidden/>
              </w:rPr>
            </w:r>
            <w:r>
              <w:rPr>
                <w:noProof/>
                <w:webHidden/>
              </w:rPr>
              <w:fldChar w:fldCharType="separate"/>
            </w:r>
            <w:r>
              <w:rPr>
                <w:noProof/>
                <w:webHidden/>
              </w:rPr>
              <w:t>16</w:t>
            </w:r>
            <w:r>
              <w:rPr>
                <w:noProof/>
                <w:webHidden/>
              </w:rPr>
              <w:fldChar w:fldCharType="end"/>
            </w:r>
          </w:hyperlink>
        </w:p>
        <w:p w14:paraId="18D2C93D" w14:textId="79F5B6DB" w:rsidR="002125AA" w:rsidRDefault="002125AA">
          <w:pPr>
            <w:pStyle w:val="TOC2"/>
            <w:tabs>
              <w:tab w:val="right" w:leader="dot" w:pos="7926"/>
            </w:tabs>
            <w:rPr>
              <w:rFonts w:asciiTheme="minorHAnsi" w:eastAsiaTheme="minorEastAsia" w:hAnsiTheme="minorHAnsi" w:cstheme="minorBidi"/>
              <w:noProof/>
              <w:sz w:val="22"/>
              <w:szCs w:val="22"/>
              <w:lang w:val="es-AR" w:eastAsia="es-AR"/>
            </w:rPr>
          </w:pPr>
          <w:hyperlink w:anchor="_Toc107748752" w:history="1">
            <w:r w:rsidRPr="00465E70">
              <w:rPr>
                <w:rStyle w:val="Hyperlink"/>
                <w:noProof/>
              </w:rPr>
              <w:t>3.4. Datos disponibles</w:t>
            </w:r>
            <w:r>
              <w:rPr>
                <w:noProof/>
                <w:webHidden/>
              </w:rPr>
              <w:tab/>
            </w:r>
            <w:r>
              <w:rPr>
                <w:noProof/>
                <w:webHidden/>
              </w:rPr>
              <w:fldChar w:fldCharType="begin"/>
            </w:r>
            <w:r>
              <w:rPr>
                <w:noProof/>
                <w:webHidden/>
              </w:rPr>
              <w:instrText xml:space="preserve"> PAGEREF _Toc107748752 \h </w:instrText>
            </w:r>
            <w:r>
              <w:rPr>
                <w:noProof/>
                <w:webHidden/>
              </w:rPr>
            </w:r>
            <w:r>
              <w:rPr>
                <w:noProof/>
                <w:webHidden/>
              </w:rPr>
              <w:fldChar w:fldCharType="separate"/>
            </w:r>
            <w:r>
              <w:rPr>
                <w:noProof/>
                <w:webHidden/>
              </w:rPr>
              <w:t>17</w:t>
            </w:r>
            <w:r>
              <w:rPr>
                <w:noProof/>
                <w:webHidden/>
              </w:rPr>
              <w:fldChar w:fldCharType="end"/>
            </w:r>
          </w:hyperlink>
        </w:p>
        <w:p w14:paraId="697ED79D" w14:textId="3BAFE222" w:rsidR="002125AA" w:rsidRDefault="002125AA">
          <w:pPr>
            <w:pStyle w:val="TOC2"/>
            <w:tabs>
              <w:tab w:val="right" w:leader="dot" w:pos="7926"/>
            </w:tabs>
            <w:rPr>
              <w:rFonts w:asciiTheme="minorHAnsi" w:eastAsiaTheme="minorEastAsia" w:hAnsiTheme="minorHAnsi" w:cstheme="minorBidi"/>
              <w:noProof/>
              <w:sz w:val="22"/>
              <w:szCs w:val="22"/>
              <w:lang w:val="es-AR" w:eastAsia="es-AR"/>
            </w:rPr>
          </w:pPr>
          <w:hyperlink w:anchor="_Toc107748753" w:history="1">
            <w:r w:rsidRPr="00465E70">
              <w:rPr>
                <w:rStyle w:val="Hyperlink"/>
                <w:noProof/>
              </w:rPr>
              <w:t>3.5. Creación de indicadores para medir la efectividad del proyecto</w:t>
            </w:r>
            <w:r>
              <w:rPr>
                <w:noProof/>
                <w:webHidden/>
              </w:rPr>
              <w:tab/>
            </w:r>
            <w:r>
              <w:rPr>
                <w:noProof/>
                <w:webHidden/>
              </w:rPr>
              <w:fldChar w:fldCharType="begin"/>
            </w:r>
            <w:r>
              <w:rPr>
                <w:noProof/>
                <w:webHidden/>
              </w:rPr>
              <w:instrText xml:space="preserve"> PAGEREF _Toc107748753 \h </w:instrText>
            </w:r>
            <w:r>
              <w:rPr>
                <w:noProof/>
                <w:webHidden/>
              </w:rPr>
            </w:r>
            <w:r>
              <w:rPr>
                <w:noProof/>
                <w:webHidden/>
              </w:rPr>
              <w:fldChar w:fldCharType="separate"/>
            </w:r>
            <w:r>
              <w:rPr>
                <w:noProof/>
                <w:webHidden/>
              </w:rPr>
              <w:t>18</w:t>
            </w:r>
            <w:r>
              <w:rPr>
                <w:noProof/>
                <w:webHidden/>
              </w:rPr>
              <w:fldChar w:fldCharType="end"/>
            </w:r>
          </w:hyperlink>
        </w:p>
        <w:p w14:paraId="4222938D" w14:textId="75BC6334" w:rsidR="002125AA" w:rsidRDefault="002125AA">
          <w:pPr>
            <w:pStyle w:val="TOC1"/>
            <w:tabs>
              <w:tab w:val="right" w:leader="dot" w:pos="7926"/>
            </w:tabs>
            <w:rPr>
              <w:rFonts w:asciiTheme="minorHAnsi" w:eastAsiaTheme="minorEastAsia" w:hAnsiTheme="minorHAnsi" w:cstheme="minorBidi"/>
              <w:noProof/>
              <w:sz w:val="22"/>
              <w:szCs w:val="22"/>
              <w:lang w:val="es-AR" w:eastAsia="es-AR"/>
            </w:rPr>
          </w:pPr>
          <w:hyperlink w:anchor="_Toc107748754" w:history="1">
            <w:r w:rsidRPr="00465E70">
              <w:rPr>
                <w:rStyle w:val="Hyperlink"/>
                <w:noProof/>
              </w:rPr>
              <w:t>IV. Desarrollo de modelos predictivos para dar respuesta a problema comercial</w:t>
            </w:r>
            <w:r>
              <w:rPr>
                <w:noProof/>
                <w:webHidden/>
              </w:rPr>
              <w:tab/>
            </w:r>
            <w:r>
              <w:rPr>
                <w:noProof/>
                <w:webHidden/>
              </w:rPr>
              <w:fldChar w:fldCharType="begin"/>
            </w:r>
            <w:r>
              <w:rPr>
                <w:noProof/>
                <w:webHidden/>
              </w:rPr>
              <w:instrText xml:space="preserve"> PAGEREF _Toc107748754 \h </w:instrText>
            </w:r>
            <w:r>
              <w:rPr>
                <w:noProof/>
                <w:webHidden/>
              </w:rPr>
            </w:r>
            <w:r>
              <w:rPr>
                <w:noProof/>
                <w:webHidden/>
              </w:rPr>
              <w:fldChar w:fldCharType="separate"/>
            </w:r>
            <w:r>
              <w:rPr>
                <w:noProof/>
                <w:webHidden/>
              </w:rPr>
              <w:t>18</w:t>
            </w:r>
            <w:r>
              <w:rPr>
                <w:noProof/>
                <w:webHidden/>
              </w:rPr>
              <w:fldChar w:fldCharType="end"/>
            </w:r>
          </w:hyperlink>
        </w:p>
        <w:p w14:paraId="4383692E" w14:textId="4053AF4B" w:rsidR="002125AA" w:rsidRDefault="002125AA">
          <w:pPr>
            <w:pStyle w:val="TOC2"/>
            <w:tabs>
              <w:tab w:val="right" w:leader="dot" w:pos="7926"/>
            </w:tabs>
            <w:rPr>
              <w:rFonts w:asciiTheme="minorHAnsi" w:eastAsiaTheme="minorEastAsia" w:hAnsiTheme="minorHAnsi" w:cstheme="minorBidi"/>
              <w:noProof/>
              <w:sz w:val="22"/>
              <w:szCs w:val="22"/>
              <w:lang w:val="es-AR" w:eastAsia="es-AR"/>
            </w:rPr>
          </w:pPr>
          <w:hyperlink w:anchor="_Toc107748755" w:history="1">
            <w:r w:rsidRPr="00465E70">
              <w:rPr>
                <w:rStyle w:val="Hyperlink"/>
                <w:noProof/>
              </w:rPr>
              <w:t>4.1. Generación de modelos predictivos</w:t>
            </w:r>
            <w:r>
              <w:rPr>
                <w:noProof/>
                <w:webHidden/>
              </w:rPr>
              <w:tab/>
            </w:r>
            <w:r>
              <w:rPr>
                <w:noProof/>
                <w:webHidden/>
              </w:rPr>
              <w:fldChar w:fldCharType="begin"/>
            </w:r>
            <w:r>
              <w:rPr>
                <w:noProof/>
                <w:webHidden/>
              </w:rPr>
              <w:instrText xml:space="preserve"> PAGEREF _Toc107748755 \h </w:instrText>
            </w:r>
            <w:r>
              <w:rPr>
                <w:noProof/>
                <w:webHidden/>
              </w:rPr>
            </w:r>
            <w:r>
              <w:rPr>
                <w:noProof/>
                <w:webHidden/>
              </w:rPr>
              <w:fldChar w:fldCharType="separate"/>
            </w:r>
            <w:r>
              <w:rPr>
                <w:noProof/>
                <w:webHidden/>
              </w:rPr>
              <w:t>18</w:t>
            </w:r>
            <w:r>
              <w:rPr>
                <w:noProof/>
                <w:webHidden/>
              </w:rPr>
              <w:fldChar w:fldCharType="end"/>
            </w:r>
          </w:hyperlink>
        </w:p>
        <w:p w14:paraId="2366E533" w14:textId="7CFA2D88" w:rsidR="002125AA" w:rsidRDefault="002125AA">
          <w:pPr>
            <w:pStyle w:val="TOC2"/>
            <w:tabs>
              <w:tab w:val="right" w:leader="dot" w:pos="7926"/>
            </w:tabs>
            <w:rPr>
              <w:rFonts w:asciiTheme="minorHAnsi" w:eastAsiaTheme="minorEastAsia" w:hAnsiTheme="minorHAnsi" w:cstheme="minorBidi"/>
              <w:noProof/>
              <w:sz w:val="22"/>
              <w:szCs w:val="22"/>
              <w:lang w:val="es-AR" w:eastAsia="es-AR"/>
            </w:rPr>
          </w:pPr>
          <w:hyperlink w:anchor="_Toc107748756" w:history="1">
            <w:r w:rsidRPr="00465E70">
              <w:rPr>
                <w:rStyle w:val="Hyperlink"/>
                <w:noProof/>
              </w:rPr>
              <w:t>4.2 Primera aproximación al data set.</w:t>
            </w:r>
            <w:r>
              <w:rPr>
                <w:noProof/>
                <w:webHidden/>
              </w:rPr>
              <w:tab/>
            </w:r>
            <w:r>
              <w:rPr>
                <w:noProof/>
                <w:webHidden/>
              </w:rPr>
              <w:fldChar w:fldCharType="begin"/>
            </w:r>
            <w:r>
              <w:rPr>
                <w:noProof/>
                <w:webHidden/>
              </w:rPr>
              <w:instrText xml:space="preserve"> PAGEREF _Toc107748756 \h </w:instrText>
            </w:r>
            <w:r>
              <w:rPr>
                <w:noProof/>
                <w:webHidden/>
              </w:rPr>
            </w:r>
            <w:r>
              <w:rPr>
                <w:noProof/>
                <w:webHidden/>
              </w:rPr>
              <w:fldChar w:fldCharType="separate"/>
            </w:r>
            <w:r>
              <w:rPr>
                <w:noProof/>
                <w:webHidden/>
              </w:rPr>
              <w:t>19</w:t>
            </w:r>
            <w:r>
              <w:rPr>
                <w:noProof/>
                <w:webHidden/>
              </w:rPr>
              <w:fldChar w:fldCharType="end"/>
            </w:r>
          </w:hyperlink>
        </w:p>
        <w:p w14:paraId="3D73A70D" w14:textId="53B3F6E4" w:rsidR="002125AA" w:rsidRDefault="002125AA">
          <w:pPr>
            <w:pStyle w:val="TOC2"/>
            <w:tabs>
              <w:tab w:val="right" w:leader="dot" w:pos="7926"/>
            </w:tabs>
            <w:rPr>
              <w:rFonts w:asciiTheme="minorHAnsi" w:eastAsiaTheme="minorEastAsia" w:hAnsiTheme="minorHAnsi" w:cstheme="minorBidi"/>
              <w:noProof/>
              <w:sz w:val="22"/>
              <w:szCs w:val="22"/>
              <w:lang w:val="es-AR" w:eastAsia="es-AR"/>
            </w:rPr>
          </w:pPr>
          <w:hyperlink w:anchor="_Toc107748757" w:history="1">
            <w:r w:rsidRPr="00465E70">
              <w:rPr>
                <w:rStyle w:val="Hyperlink"/>
                <w:noProof/>
              </w:rPr>
              <w:t>4.3. Dualidad. Clase ternaria</w:t>
            </w:r>
            <w:r>
              <w:rPr>
                <w:noProof/>
                <w:webHidden/>
              </w:rPr>
              <w:tab/>
            </w:r>
            <w:r>
              <w:rPr>
                <w:noProof/>
                <w:webHidden/>
              </w:rPr>
              <w:fldChar w:fldCharType="begin"/>
            </w:r>
            <w:r>
              <w:rPr>
                <w:noProof/>
                <w:webHidden/>
              </w:rPr>
              <w:instrText xml:space="preserve"> PAGEREF _Toc107748757 \h </w:instrText>
            </w:r>
            <w:r>
              <w:rPr>
                <w:noProof/>
                <w:webHidden/>
              </w:rPr>
            </w:r>
            <w:r>
              <w:rPr>
                <w:noProof/>
                <w:webHidden/>
              </w:rPr>
              <w:fldChar w:fldCharType="separate"/>
            </w:r>
            <w:r>
              <w:rPr>
                <w:noProof/>
                <w:webHidden/>
              </w:rPr>
              <w:t>20</w:t>
            </w:r>
            <w:r>
              <w:rPr>
                <w:noProof/>
                <w:webHidden/>
              </w:rPr>
              <w:fldChar w:fldCharType="end"/>
            </w:r>
          </w:hyperlink>
        </w:p>
        <w:p w14:paraId="18DC692E" w14:textId="10F04119" w:rsidR="002125AA" w:rsidRDefault="002125AA">
          <w:pPr>
            <w:pStyle w:val="TOC2"/>
            <w:tabs>
              <w:tab w:val="right" w:leader="dot" w:pos="7926"/>
            </w:tabs>
            <w:rPr>
              <w:rFonts w:asciiTheme="minorHAnsi" w:eastAsiaTheme="minorEastAsia" w:hAnsiTheme="minorHAnsi" w:cstheme="minorBidi"/>
              <w:noProof/>
              <w:sz w:val="22"/>
              <w:szCs w:val="22"/>
              <w:lang w:val="es-AR" w:eastAsia="es-AR"/>
            </w:rPr>
          </w:pPr>
          <w:hyperlink w:anchor="_Toc107748758" w:history="1">
            <w:r w:rsidRPr="00465E70">
              <w:rPr>
                <w:rStyle w:val="Hyperlink"/>
                <w:noProof/>
              </w:rPr>
              <w:t>4.4. Estimación de la predicción de los modelos con data sets desbalanceados</w:t>
            </w:r>
            <w:r>
              <w:rPr>
                <w:noProof/>
                <w:webHidden/>
              </w:rPr>
              <w:tab/>
            </w:r>
            <w:r>
              <w:rPr>
                <w:noProof/>
                <w:webHidden/>
              </w:rPr>
              <w:fldChar w:fldCharType="begin"/>
            </w:r>
            <w:r>
              <w:rPr>
                <w:noProof/>
                <w:webHidden/>
              </w:rPr>
              <w:instrText xml:space="preserve"> PAGEREF _Toc107748758 \h </w:instrText>
            </w:r>
            <w:r>
              <w:rPr>
                <w:noProof/>
                <w:webHidden/>
              </w:rPr>
            </w:r>
            <w:r>
              <w:rPr>
                <w:noProof/>
                <w:webHidden/>
              </w:rPr>
              <w:fldChar w:fldCharType="separate"/>
            </w:r>
            <w:r>
              <w:rPr>
                <w:noProof/>
                <w:webHidden/>
              </w:rPr>
              <w:t>21</w:t>
            </w:r>
            <w:r>
              <w:rPr>
                <w:noProof/>
                <w:webHidden/>
              </w:rPr>
              <w:fldChar w:fldCharType="end"/>
            </w:r>
          </w:hyperlink>
        </w:p>
        <w:p w14:paraId="5ABBB9D0" w14:textId="57006303" w:rsidR="002125AA" w:rsidRDefault="002125AA">
          <w:pPr>
            <w:pStyle w:val="TOC2"/>
            <w:tabs>
              <w:tab w:val="right" w:leader="dot" w:pos="7926"/>
            </w:tabs>
            <w:rPr>
              <w:rFonts w:asciiTheme="minorHAnsi" w:eastAsiaTheme="minorEastAsia" w:hAnsiTheme="minorHAnsi" w:cstheme="minorBidi"/>
              <w:noProof/>
              <w:sz w:val="22"/>
              <w:szCs w:val="22"/>
              <w:lang w:val="es-AR" w:eastAsia="es-AR"/>
            </w:rPr>
          </w:pPr>
          <w:hyperlink w:anchor="_Toc107748759" w:history="1">
            <w:r w:rsidRPr="00465E70">
              <w:rPr>
                <w:rStyle w:val="Hyperlink"/>
                <w:noProof/>
              </w:rPr>
              <w:t>4.5. Probabilidad de corte</w:t>
            </w:r>
            <w:r>
              <w:rPr>
                <w:noProof/>
                <w:webHidden/>
              </w:rPr>
              <w:tab/>
            </w:r>
            <w:r>
              <w:rPr>
                <w:noProof/>
                <w:webHidden/>
              </w:rPr>
              <w:fldChar w:fldCharType="begin"/>
            </w:r>
            <w:r>
              <w:rPr>
                <w:noProof/>
                <w:webHidden/>
              </w:rPr>
              <w:instrText xml:space="preserve"> PAGEREF _Toc107748759 \h </w:instrText>
            </w:r>
            <w:r>
              <w:rPr>
                <w:noProof/>
                <w:webHidden/>
              </w:rPr>
            </w:r>
            <w:r>
              <w:rPr>
                <w:noProof/>
                <w:webHidden/>
              </w:rPr>
              <w:fldChar w:fldCharType="separate"/>
            </w:r>
            <w:r>
              <w:rPr>
                <w:noProof/>
                <w:webHidden/>
              </w:rPr>
              <w:t>21</w:t>
            </w:r>
            <w:r>
              <w:rPr>
                <w:noProof/>
                <w:webHidden/>
              </w:rPr>
              <w:fldChar w:fldCharType="end"/>
            </w:r>
          </w:hyperlink>
        </w:p>
        <w:p w14:paraId="6ED451ED" w14:textId="78235237" w:rsidR="002125AA" w:rsidRDefault="002125AA">
          <w:pPr>
            <w:pStyle w:val="TOC2"/>
            <w:tabs>
              <w:tab w:val="right" w:leader="dot" w:pos="7926"/>
            </w:tabs>
            <w:rPr>
              <w:rFonts w:asciiTheme="minorHAnsi" w:eastAsiaTheme="minorEastAsia" w:hAnsiTheme="minorHAnsi" w:cstheme="minorBidi"/>
              <w:noProof/>
              <w:sz w:val="22"/>
              <w:szCs w:val="22"/>
              <w:lang w:val="es-AR" w:eastAsia="es-AR"/>
            </w:rPr>
          </w:pPr>
          <w:hyperlink w:anchor="_Toc107748760" w:history="1">
            <w:r w:rsidRPr="00465E70">
              <w:rPr>
                <w:rStyle w:val="Hyperlink"/>
                <w:noProof/>
              </w:rPr>
              <w:t>4.6. Regresión logística</w:t>
            </w:r>
            <w:r>
              <w:rPr>
                <w:noProof/>
                <w:webHidden/>
              </w:rPr>
              <w:tab/>
            </w:r>
            <w:r>
              <w:rPr>
                <w:noProof/>
                <w:webHidden/>
              </w:rPr>
              <w:fldChar w:fldCharType="begin"/>
            </w:r>
            <w:r>
              <w:rPr>
                <w:noProof/>
                <w:webHidden/>
              </w:rPr>
              <w:instrText xml:space="preserve"> PAGEREF _Toc107748760 \h </w:instrText>
            </w:r>
            <w:r>
              <w:rPr>
                <w:noProof/>
                <w:webHidden/>
              </w:rPr>
            </w:r>
            <w:r>
              <w:rPr>
                <w:noProof/>
                <w:webHidden/>
              </w:rPr>
              <w:fldChar w:fldCharType="separate"/>
            </w:r>
            <w:r>
              <w:rPr>
                <w:noProof/>
                <w:webHidden/>
              </w:rPr>
              <w:t>22</w:t>
            </w:r>
            <w:r>
              <w:rPr>
                <w:noProof/>
                <w:webHidden/>
              </w:rPr>
              <w:fldChar w:fldCharType="end"/>
            </w:r>
          </w:hyperlink>
        </w:p>
        <w:p w14:paraId="6257EA7B" w14:textId="737D6683" w:rsidR="002125AA" w:rsidRDefault="002125AA">
          <w:pPr>
            <w:pStyle w:val="TOC2"/>
            <w:tabs>
              <w:tab w:val="right" w:leader="dot" w:pos="7926"/>
            </w:tabs>
            <w:rPr>
              <w:rFonts w:asciiTheme="minorHAnsi" w:eastAsiaTheme="minorEastAsia" w:hAnsiTheme="minorHAnsi" w:cstheme="minorBidi"/>
              <w:noProof/>
              <w:sz w:val="22"/>
              <w:szCs w:val="22"/>
              <w:lang w:val="es-AR" w:eastAsia="es-AR"/>
            </w:rPr>
          </w:pPr>
          <w:hyperlink w:anchor="_Toc107748761" w:history="1">
            <w:r w:rsidRPr="00465E70">
              <w:rPr>
                <w:rStyle w:val="Hyperlink"/>
                <w:noProof/>
              </w:rPr>
              <w:t>4.7. Árboles de decisión</w:t>
            </w:r>
            <w:r>
              <w:rPr>
                <w:noProof/>
                <w:webHidden/>
              </w:rPr>
              <w:tab/>
            </w:r>
            <w:r>
              <w:rPr>
                <w:noProof/>
                <w:webHidden/>
              </w:rPr>
              <w:fldChar w:fldCharType="begin"/>
            </w:r>
            <w:r>
              <w:rPr>
                <w:noProof/>
                <w:webHidden/>
              </w:rPr>
              <w:instrText xml:space="preserve"> PAGEREF _Toc107748761 \h </w:instrText>
            </w:r>
            <w:r>
              <w:rPr>
                <w:noProof/>
                <w:webHidden/>
              </w:rPr>
            </w:r>
            <w:r>
              <w:rPr>
                <w:noProof/>
                <w:webHidden/>
              </w:rPr>
              <w:fldChar w:fldCharType="separate"/>
            </w:r>
            <w:r>
              <w:rPr>
                <w:noProof/>
                <w:webHidden/>
              </w:rPr>
              <w:t>26</w:t>
            </w:r>
            <w:r>
              <w:rPr>
                <w:noProof/>
                <w:webHidden/>
              </w:rPr>
              <w:fldChar w:fldCharType="end"/>
            </w:r>
          </w:hyperlink>
        </w:p>
        <w:p w14:paraId="61CB5469" w14:textId="549ECDB3" w:rsidR="002125AA" w:rsidRDefault="002125AA">
          <w:pPr>
            <w:pStyle w:val="TOC2"/>
            <w:tabs>
              <w:tab w:val="right" w:leader="dot" w:pos="7926"/>
            </w:tabs>
            <w:rPr>
              <w:rFonts w:asciiTheme="minorHAnsi" w:eastAsiaTheme="minorEastAsia" w:hAnsiTheme="minorHAnsi" w:cstheme="minorBidi"/>
              <w:noProof/>
              <w:sz w:val="22"/>
              <w:szCs w:val="22"/>
              <w:lang w:val="es-AR" w:eastAsia="es-AR"/>
            </w:rPr>
          </w:pPr>
          <w:hyperlink w:anchor="_Toc107748762" w:history="1">
            <w:r w:rsidRPr="00465E70">
              <w:rPr>
                <w:rStyle w:val="Hyperlink"/>
                <w:noProof/>
                <w:lang w:val="es-AR"/>
              </w:rPr>
              <w:t>4.8. Random Forest</w:t>
            </w:r>
            <w:r>
              <w:rPr>
                <w:noProof/>
                <w:webHidden/>
              </w:rPr>
              <w:tab/>
            </w:r>
            <w:r>
              <w:rPr>
                <w:noProof/>
                <w:webHidden/>
              </w:rPr>
              <w:fldChar w:fldCharType="begin"/>
            </w:r>
            <w:r>
              <w:rPr>
                <w:noProof/>
                <w:webHidden/>
              </w:rPr>
              <w:instrText xml:space="preserve"> PAGEREF _Toc107748762 \h </w:instrText>
            </w:r>
            <w:r>
              <w:rPr>
                <w:noProof/>
                <w:webHidden/>
              </w:rPr>
            </w:r>
            <w:r>
              <w:rPr>
                <w:noProof/>
                <w:webHidden/>
              </w:rPr>
              <w:fldChar w:fldCharType="separate"/>
            </w:r>
            <w:r>
              <w:rPr>
                <w:noProof/>
                <w:webHidden/>
              </w:rPr>
              <w:t>27</w:t>
            </w:r>
            <w:r>
              <w:rPr>
                <w:noProof/>
                <w:webHidden/>
              </w:rPr>
              <w:fldChar w:fldCharType="end"/>
            </w:r>
          </w:hyperlink>
        </w:p>
        <w:p w14:paraId="50723748" w14:textId="007D2874" w:rsidR="002125AA" w:rsidRDefault="002125AA">
          <w:pPr>
            <w:pStyle w:val="TOC2"/>
            <w:tabs>
              <w:tab w:val="right" w:leader="dot" w:pos="7926"/>
            </w:tabs>
            <w:rPr>
              <w:rFonts w:asciiTheme="minorHAnsi" w:eastAsiaTheme="minorEastAsia" w:hAnsiTheme="minorHAnsi" w:cstheme="minorBidi"/>
              <w:noProof/>
              <w:sz w:val="22"/>
              <w:szCs w:val="22"/>
              <w:lang w:val="es-AR" w:eastAsia="es-AR"/>
            </w:rPr>
          </w:pPr>
          <w:hyperlink w:anchor="_Toc107748763" w:history="1">
            <w:r w:rsidRPr="00465E70">
              <w:rPr>
                <w:rStyle w:val="Hyperlink"/>
                <w:noProof/>
                <w:lang w:val="es-AR"/>
              </w:rPr>
              <w:t>4.9. LightGBM</w:t>
            </w:r>
            <w:r>
              <w:rPr>
                <w:noProof/>
                <w:webHidden/>
              </w:rPr>
              <w:tab/>
            </w:r>
            <w:r>
              <w:rPr>
                <w:noProof/>
                <w:webHidden/>
              </w:rPr>
              <w:fldChar w:fldCharType="begin"/>
            </w:r>
            <w:r>
              <w:rPr>
                <w:noProof/>
                <w:webHidden/>
              </w:rPr>
              <w:instrText xml:space="preserve"> PAGEREF _Toc107748763 \h </w:instrText>
            </w:r>
            <w:r>
              <w:rPr>
                <w:noProof/>
                <w:webHidden/>
              </w:rPr>
            </w:r>
            <w:r>
              <w:rPr>
                <w:noProof/>
                <w:webHidden/>
              </w:rPr>
              <w:fldChar w:fldCharType="separate"/>
            </w:r>
            <w:r>
              <w:rPr>
                <w:noProof/>
                <w:webHidden/>
              </w:rPr>
              <w:t>28</w:t>
            </w:r>
            <w:r>
              <w:rPr>
                <w:noProof/>
                <w:webHidden/>
              </w:rPr>
              <w:fldChar w:fldCharType="end"/>
            </w:r>
          </w:hyperlink>
        </w:p>
        <w:p w14:paraId="48BF97A7" w14:textId="1DD507BC" w:rsidR="002125AA" w:rsidRDefault="002125AA">
          <w:pPr>
            <w:pStyle w:val="TOC1"/>
            <w:tabs>
              <w:tab w:val="right" w:leader="dot" w:pos="7926"/>
            </w:tabs>
            <w:rPr>
              <w:rFonts w:asciiTheme="minorHAnsi" w:eastAsiaTheme="minorEastAsia" w:hAnsiTheme="minorHAnsi" w:cstheme="minorBidi"/>
              <w:noProof/>
              <w:sz w:val="22"/>
              <w:szCs w:val="22"/>
              <w:lang w:val="es-AR" w:eastAsia="es-AR"/>
            </w:rPr>
          </w:pPr>
          <w:hyperlink w:anchor="_Toc107748764" w:history="1">
            <w:r w:rsidRPr="00465E70">
              <w:rPr>
                <w:rStyle w:val="Hyperlink"/>
                <w:noProof/>
                <w:lang w:val="es-AR"/>
              </w:rPr>
              <w:t>V. Resultados de los modelos entrenados con datos de noviembre para enero.</w:t>
            </w:r>
            <w:r>
              <w:rPr>
                <w:noProof/>
                <w:webHidden/>
              </w:rPr>
              <w:tab/>
            </w:r>
            <w:r>
              <w:rPr>
                <w:noProof/>
                <w:webHidden/>
              </w:rPr>
              <w:fldChar w:fldCharType="begin"/>
            </w:r>
            <w:r>
              <w:rPr>
                <w:noProof/>
                <w:webHidden/>
              </w:rPr>
              <w:instrText xml:space="preserve"> PAGEREF _Toc107748764 \h </w:instrText>
            </w:r>
            <w:r>
              <w:rPr>
                <w:noProof/>
                <w:webHidden/>
              </w:rPr>
            </w:r>
            <w:r>
              <w:rPr>
                <w:noProof/>
                <w:webHidden/>
              </w:rPr>
              <w:fldChar w:fldCharType="separate"/>
            </w:r>
            <w:r>
              <w:rPr>
                <w:noProof/>
                <w:webHidden/>
              </w:rPr>
              <w:t>29</w:t>
            </w:r>
            <w:r>
              <w:rPr>
                <w:noProof/>
                <w:webHidden/>
              </w:rPr>
              <w:fldChar w:fldCharType="end"/>
            </w:r>
          </w:hyperlink>
        </w:p>
        <w:p w14:paraId="7929BAFB" w14:textId="058D8B88" w:rsidR="002125AA" w:rsidRDefault="002125AA">
          <w:pPr>
            <w:pStyle w:val="TOC1"/>
            <w:tabs>
              <w:tab w:val="right" w:leader="dot" w:pos="7926"/>
            </w:tabs>
            <w:rPr>
              <w:rFonts w:asciiTheme="minorHAnsi" w:eastAsiaTheme="minorEastAsia" w:hAnsiTheme="minorHAnsi" w:cstheme="minorBidi"/>
              <w:noProof/>
              <w:sz w:val="22"/>
              <w:szCs w:val="22"/>
              <w:lang w:val="es-AR" w:eastAsia="es-AR"/>
            </w:rPr>
          </w:pPr>
          <w:hyperlink w:anchor="_Toc107748765" w:history="1">
            <w:r w:rsidRPr="00465E70">
              <w:rPr>
                <w:rStyle w:val="Hyperlink"/>
                <w:noProof/>
                <w:lang w:val="es-AR"/>
              </w:rPr>
              <w:t>VI. Conclusiones</w:t>
            </w:r>
            <w:r>
              <w:rPr>
                <w:noProof/>
                <w:webHidden/>
              </w:rPr>
              <w:tab/>
            </w:r>
            <w:r>
              <w:rPr>
                <w:noProof/>
                <w:webHidden/>
              </w:rPr>
              <w:fldChar w:fldCharType="begin"/>
            </w:r>
            <w:r>
              <w:rPr>
                <w:noProof/>
                <w:webHidden/>
              </w:rPr>
              <w:instrText xml:space="preserve"> PAGEREF _Toc107748765 \h </w:instrText>
            </w:r>
            <w:r>
              <w:rPr>
                <w:noProof/>
                <w:webHidden/>
              </w:rPr>
            </w:r>
            <w:r>
              <w:rPr>
                <w:noProof/>
                <w:webHidden/>
              </w:rPr>
              <w:fldChar w:fldCharType="separate"/>
            </w:r>
            <w:r>
              <w:rPr>
                <w:noProof/>
                <w:webHidden/>
              </w:rPr>
              <w:t>29</w:t>
            </w:r>
            <w:r>
              <w:rPr>
                <w:noProof/>
                <w:webHidden/>
              </w:rPr>
              <w:fldChar w:fldCharType="end"/>
            </w:r>
          </w:hyperlink>
        </w:p>
        <w:p w14:paraId="50F71CCE" w14:textId="5A6CFCB8" w:rsidR="002125AA" w:rsidRDefault="002125AA">
          <w:pPr>
            <w:pStyle w:val="TOC1"/>
            <w:tabs>
              <w:tab w:val="right" w:leader="dot" w:pos="7926"/>
            </w:tabs>
            <w:rPr>
              <w:rFonts w:asciiTheme="minorHAnsi" w:eastAsiaTheme="minorEastAsia" w:hAnsiTheme="minorHAnsi" w:cstheme="minorBidi"/>
              <w:noProof/>
              <w:sz w:val="22"/>
              <w:szCs w:val="22"/>
              <w:lang w:val="es-AR" w:eastAsia="es-AR"/>
            </w:rPr>
          </w:pPr>
          <w:hyperlink w:anchor="_Toc107748766" w:history="1">
            <w:r w:rsidRPr="00465E70">
              <w:rPr>
                <w:rStyle w:val="Hyperlink"/>
                <w:noProof/>
                <w:lang w:val="es-AR"/>
              </w:rPr>
              <w:t>VII. Líneas futuras de investigación.</w:t>
            </w:r>
            <w:r>
              <w:rPr>
                <w:noProof/>
                <w:webHidden/>
              </w:rPr>
              <w:tab/>
            </w:r>
            <w:r>
              <w:rPr>
                <w:noProof/>
                <w:webHidden/>
              </w:rPr>
              <w:fldChar w:fldCharType="begin"/>
            </w:r>
            <w:r>
              <w:rPr>
                <w:noProof/>
                <w:webHidden/>
              </w:rPr>
              <w:instrText xml:space="preserve"> PAGEREF _Toc107748766 \h </w:instrText>
            </w:r>
            <w:r>
              <w:rPr>
                <w:noProof/>
                <w:webHidden/>
              </w:rPr>
            </w:r>
            <w:r>
              <w:rPr>
                <w:noProof/>
                <w:webHidden/>
              </w:rPr>
              <w:fldChar w:fldCharType="separate"/>
            </w:r>
            <w:r>
              <w:rPr>
                <w:noProof/>
                <w:webHidden/>
              </w:rPr>
              <w:t>30</w:t>
            </w:r>
            <w:r>
              <w:rPr>
                <w:noProof/>
                <w:webHidden/>
              </w:rPr>
              <w:fldChar w:fldCharType="end"/>
            </w:r>
          </w:hyperlink>
        </w:p>
        <w:p w14:paraId="3318DAC9" w14:textId="1D6CBAB0" w:rsidR="002125AA" w:rsidRDefault="002125AA">
          <w:pPr>
            <w:pStyle w:val="TOC1"/>
            <w:tabs>
              <w:tab w:val="right" w:leader="dot" w:pos="7926"/>
            </w:tabs>
            <w:rPr>
              <w:rFonts w:asciiTheme="minorHAnsi" w:eastAsiaTheme="minorEastAsia" w:hAnsiTheme="minorHAnsi" w:cstheme="minorBidi"/>
              <w:noProof/>
              <w:sz w:val="22"/>
              <w:szCs w:val="22"/>
              <w:lang w:val="es-AR" w:eastAsia="es-AR"/>
            </w:rPr>
          </w:pPr>
          <w:hyperlink w:anchor="_Toc107748767" w:history="1">
            <w:r w:rsidRPr="00465E70">
              <w:rPr>
                <w:rStyle w:val="Hyperlink"/>
                <w:noProof/>
              </w:rPr>
              <w:t>Referencias bibliográficas</w:t>
            </w:r>
            <w:r>
              <w:rPr>
                <w:noProof/>
                <w:webHidden/>
              </w:rPr>
              <w:tab/>
            </w:r>
            <w:r>
              <w:rPr>
                <w:noProof/>
                <w:webHidden/>
              </w:rPr>
              <w:fldChar w:fldCharType="begin"/>
            </w:r>
            <w:r>
              <w:rPr>
                <w:noProof/>
                <w:webHidden/>
              </w:rPr>
              <w:instrText xml:space="preserve"> PAGEREF _Toc107748767 \h </w:instrText>
            </w:r>
            <w:r>
              <w:rPr>
                <w:noProof/>
                <w:webHidden/>
              </w:rPr>
            </w:r>
            <w:r>
              <w:rPr>
                <w:noProof/>
                <w:webHidden/>
              </w:rPr>
              <w:fldChar w:fldCharType="separate"/>
            </w:r>
            <w:r>
              <w:rPr>
                <w:noProof/>
                <w:webHidden/>
              </w:rPr>
              <w:t>31</w:t>
            </w:r>
            <w:r>
              <w:rPr>
                <w:noProof/>
                <w:webHidden/>
              </w:rPr>
              <w:fldChar w:fldCharType="end"/>
            </w:r>
          </w:hyperlink>
        </w:p>
        <w:p w14:paraId="5B8E2397" w14:textId="161F59BE" w:rsidR="002125AA" w:rsidRDefault="002125AA">
          <w:pPr>
            <w:pStyle w:val="TOC1"/>
            <w:tabs>
              <w:tab w:val="right" w:leader="dot" w:pos="7926"/>
            </w:tabs>
            <w:rPr>
              <w:rFonts w:asciiTheme="minorHAnsi" w:eastAsiaTheme="minorEastAsia" w:hAnsiTheme="minorHAnsi" w:cstheme="minorBidi"/>
              <w:noProof/>
              <w:sz w:val="22"/>
              <w:szCs w:val="22"/>
              <w:lang w:val="es-AR" w:eastAsia="es-AR"/>
            </w:rPr>
          </w:pPr>
          <w:hyperlink w:anchor="_Toc107748768" w:history="1">
            <w:r w:rsidRPr="00465E70">
              <w:rPr>
                <w:rStyle w:val="Hyperlink"/>
                <w:noProof/>
                <w:lang w:val="es-AR"/>
              </w:rPr>
              <w:t>Anexos</w:t>
            </w:r>
            <w:r>
              <w:rPr>
                <w:noProof/>
                <w:webHidden/>
              </w:rPr>
              <w:tab/>
            </w:r>
            <w:r>
              <w:rPr>
                <w:noProof/>
                <w:webHidden/>
              </w:rPr>
              <w:fldChar w:fldCharType="begin"/>
            </w:r>
            <w:r>
              <w:rPr>
                <w:noProof/>
                <w:webHidden/>
              </w:rPr>
              <w:instrText xml:space="preserve"> PAGEREF _Toc107748768 \h </w:instrText>
            </w:r>
            <w:r>
              <w:rPr>
                <w:noProof/>
                <w:webHidden/>
              </w:rPr>
            </w:r>
            <w:r>
              <w:rPr>
                <w:noProof/>
                <w:webHidden/>
              </w:rPr>
              <w:fldChar w:fldCharType="separate"/>
            </w:r>
            <w:r>
              <w:rPr>
                <w:noProof/>
                <w:webHidden/>
              </w:rPr>
              <w:t>32</w:t>
            </w:r>
            <w:r>
              <w:rPr>
                <w:noProof/>
                <w:webHidden/>
              </w:rPr>
              <w:fldChar w:fldCharType="end"/>
            </w:r>
          </w:hyperlink>
        </w:p>
        <w:p w14:paraId="76F83823" w14:textId="65D224E5" w:rsidR="002125AA" w:rsidRDefault="002125AA">
          <w:pPr>
            <w:pStyle w:val="TOC2"/>
            <w:tabs>
              <w:tab w:val="right" w:leader="dot" w:pos="7926"/>
            </w:tabs>
            <w:rPr>
              <w:rFonts w:asciiTheme="minorHAnsi" w:eastAsiaTheme="minorEastAsia" w:hAnsiTheme="minorHAnsi" w:cstheme="minorBidi"/>
              <w:noProof/>
              <w:sz w:val="22"/>
              <w:szCs w:val="22"/>
              <w:lang w:val="es-AR" w:eastAsia="es-AR"/>
            </w:rPr>
          </w:pPr>
          <w:hyperlink w:anchor="_Toc107748769" w:history="1">
            <w:r w:rsidRPr="00465E70">
              <w:rPr>
                <w:rStyle w:val="Hyperlink"/>
                <w:noProof/>
                <w:lang w:val="es-AR"/>
              </w:rPr>
              <w:t>Anexo 1. Diccionario de datos: descripción de las variables disponibles en el dataset.</w:t>
            </w:r>
            <w:r>
              <w:rPr>
                <w:noProof/>
                <w:webHidden/>
              </w:rPr>
              <w:tab/>
            </w:r>
            <w:r>
              <w:rPr>
                <w:noProof/>
                <w:webHidden/>
              </w:rPr>
              <w:fldChar w:fldCharType="begin"/>
            </w:r>
            <w:r>
              <w:rPr>
                <w:noProof/>
                <w:webHidden/>
              </w:rPr>
              <w:instrText xml:space="preserve"> PAGEREF _Toc107748769 \h </w:instrText>
            </w:r>
            <w:r>
              <w:rPr>
                <w:noProof/>
                <w:webHidden/>
              </w:rPr>
            </w:r>
            <w:r>
              <w:rPr>
                <w:noProof/>
                <w:webHidden/>
              </w:rPr>
              <w:fldChar w:fldCharType="separate"/>
            </w:r>
            <w:r>
              <w:rPr>
                <w:noProof/>
                <w:webHidden/>
              </w:rPr>
              <w:t>32</w:t>
            </w:r>
            <w:r>
              <w:rPr>
                <w:noProof/>
                <w:webHidden/>
              </w:rPr>
              <w:fldChar w:fldCharType="end"/>
            </w:r>
          </w:hyperlink>
        </w:p>
        <w:p w14:paraId="2B8E8037" w14:textId="01C9A084" w:rsidR="002125AA" w:rsidRDefault="002125AA">
          <w:pPr>
            <w:pStyle w:val="TOC2"/>
            <w:tabs>
              <w:tab w:val="right" w:leader="dot" w:pos="7926"/>
            </w:tabs>
            <w:rPr>
              <w:rFonts w:asciiTheme="minorHAnsi" w:eastAsiaTheme="minorEastAsia" w:hAnsiTheme="minorHAnsi" w:cstheme="minorBidi"/>
              <w:noProof/>
              <w:sz w:val="22"/>
              <w:szCs w:val="22"/>
              <w:lang w:val="es-AR" w:eastAsia="es-AR"/>
            </w:rPr>
          </w:pPr>
          <w:hyperlink w:anchor="_Toc107748770" w:history="1">
            <w:r w:rsidRPr="00465E70">
              <w:rPr>
                <w:rStyle w:val="Hyperlink"/>
                <w:noProof/>
                <w:lang w:val="es-AR"/>
              </w:rPr>
              <w:t>Anexo 2. Script de R Studio: primera aproximación a la data.</w:t>
            </w:r>
            <w:r>
              <w:rPr>
                <w:noProof/>
                <w:webHidden/>
              </w:rPr>
              <w:tab/>
            </w:r>
            <w:r>
              <w:rPr>
                <w:noProof/>
                <w:webHidden/>
              </w:rPr>
              <w:fldChar w:fldCharType="begin"/>
            </w:r>
            <w:r>
              <w:rPr>
                <w:noProof/>
                <w:webHidden/>
              </w:rPr>
              <w:instrText xml:space="preserve"> PAGEREF _Toc107748770 \h </w:instrText>
            </w:r>
            <w:r>
              <w:rPr>
                <w:noProof/>
                <w:webHidden/>
              </w:rPr>
            </w:r>
            <w:r>
              <w:rPr>
                <w:noProof/>
                <w:webHidden/>
              </w:rPr>
              <w:fldChar w:fldCharType="separate"/>
            </w:r>
            <w:r>
              <w:rPr>
                <w:noProof/>
                <w:webHidden/>
              </w:rPr>
              <w:t>55</w:t>
            </w:r>
            <w:r>
              <w:rPr>
                <w:noProof/>
                <w:webHidden/>
              </w:rPr>
              <w:fldChar w:fldCharType="end"/>
            </w:r>
          </w:hyperlink>
        </w:p>
        <w:p w14:paraId="14D98E3B" w14:textId="66D84511" w:rsidR="002125AA" w:rsidRDefault="002125AA">
          <w:pPr>
            <w:pStyle w:val="TOC2"/>
            <w:tabs>
              <w:tab w:val="right" w:leader="dot" w:pos="7926"/>
            </w:tabs>
            <w:rPr>
              <w:rFonts w:asciiTheme="minorHAnsi" w:eastAsiaTheme="minorEastAsia" w:hAnsiTheme="minorHAnsi" w:cstheme="minorBidi"/>
              <w:noProof/>
              <w:sz w:val="22"/>
              <w:szCs w:val="22"/>
              <w:lang w:val="es-AR" w:eastAsia="es-AR"/>
            </w:rPr>
          </w:pPr>
          <w:hyperlink w:anchor="_Toc107748771" w:history="1">
            <w:r w:rsidRPr="00465E70">
              <w:rPr>
                <w:rStyle w:val="Hyperlink"/>
                <w:noProof/>
                <w:lang w:val="es-AR"/>
              </w:rPr>
              <w:t>Anexo 3. Script de R Studio: análisis exploratorio.</w:t>
            </w:r>
            <w:r>
              <w:rPr>
                <w:noProof/>
                <w:webHidden/>
              </w:rPr>
              <w:tab/>
            </w:r>
            <w:r>
              <w:rPr>
                <w:noProof/>
                <w:webHidden/>
              </w:rPr>
              <w:fldChar w:fldCharType="begin"/>
            </w:r>
            <w:r>
              <w:rPr>
                <w:noProof/>
                <w:webHidden/>
              </w:rPr>
              <w:instrText xml:space="preserve"> PAGEREF _Toc107748771 \h </w:instrText>
            </w:r>
            <w:r>
              <w:rPr>
                <w:noProof/>
                <w:webHidden/>
              </w:rPr>
            </w:r>
            <w:r>
              <w:rPr>
                <w:noProof/>
                <w:webHidden/>
              </w:rPr>
              <w:fldChar w:fldCharType="separate"/>
            </w:r>
            <w:r>
              <w:rPr>
                <w:noProof/>
                <w:webHidden/>
              </w:rPr>
              <w:t>56</w:t>
            </w:r>
            <w:r>
              <w:rPr>
                <w:noProof/>
                <w:webHidden/>
              </w:rPr>
              <w:fldChar w:fldCharType="end"/>
            </w:r>
          </w:hyperlink>
        </w:p>
        <w:p w14:paraId="79323583" w14:textId="30F19057" w:rsidR="002125AA" w:rsidRDefault="002125AA">
          <w:pPr>
            <w:pStyle w:val="TOC2"/>
            <w:tabs>
              <w:tab w:val="right" w:leader="dot" w:pos="7926"/>
            </w:tabs>
            <w:rPr>
              <w:rFonts w:asciiTheme="minorHAnsi" w:eastAsiaTheme="minorEastAsia" w:hAnsiTheme="minorHAnsi" w:cstheme="minorBidi"/>
              <w:noProof/>
              <w:sz w:val="22"/>
              <w:szCs w:val="22"/>
              <w:lang w:val="es-AR" w:eastAsia="es-AR"/>
            </w:rPr>
          </w:pPr>
          <w:hyperlink w:anchor="_Toc107748772" w:history="1">
            <w:r w:rsidRPr="00465E70">
              <w:rPr>
                <w:rStyle w:val="Hyperlink"/>
                <w:noProof/>
                <w:lang w:val="en-US"/>
              </w:rPr>
              <w:t xml:space="preserve">Anexo 4. </w:t>
            </w:r>
            <w:r w:rsidRPr="00465E70">
              <w:rPr>
                <w:rStyle w:val="Hyperlink"/>
                <w:noProof/>
                <w:lang w:val="es-AR"/>
              </w:rPr>
              <w:t>Script de R Studio: Regresión logística y regresión logística penalizada.</w:t>
            </w:r>
            <w:r>
              <w:rPr>
                <w:noProof/>
                <w:webHidden/>
              </w:rPr>
              <w:tab/>
            </w:r>
            <w:r>
              <w:rPr>
                <w:noProof/>
                <w:webHidden/>
              </w:rPr>
              <w:fldChar w:fldCharType="begin"/>
            </w:r>
            <w:r>
              <w:rPr>
                <w:noProof/>
                <w:webHidden/>
              </w:rPr>
              <w:instrText xml:space="preserve"> PAGEREF _Toc107748772 \h </w:instrText>
            </w:r>
            <w:r>
              <w:rPr>
                <w:noProof/>
                <w:webHidden/>
              </w:rPr>
            </w:r>
            <w:r>
              <w:rPr>
                <w:noProof/>
                <w:webHidden/>
              </w:rPr>
              <w:fldChar w:fldCharType="separate"/>
            </w:r>
            <w:r>
              <w:rPr>
                <w:noProof/>
                <w:webHidden/>
              </w:rPr>
              <w:t>57</w:t>
            </w:r>
            <w:r>
              <w:rPr>
                <w:noProof/>
                <w:webHidden/>
              </w:rPr>
              <w:fldChar w:fldCharType="end"/>
            </w:r>
          </w:hyperlink>
        </w:p>
        <w:p w14:paraId="163BD8C1" w14:textId="499037C7" w:rsidR="002125AA" w:rsidRDefault="002125AA">
          <w:pPr>
            <w:pStyle w:val="TOC2"/>
            <w:tabs>
              <w:tab w:val="right" w:leader="dot" w:pos="7926"/>
            </w:tabs>
            <w:rPr>
              <w:rFonts w:asciiTheme="minorHAnsi" w:eastAsiaTheme="minorEastAsia" w:hAnsiTheme="minorHAnsi" w:cstheme="minorBidi"/>
              <w:noProof/>
              <w:sz w:val="22"/>
              <w:szCs w:val="22"/>
              <w:lang w:val="es-AR" w:eastAsia="es-AR"/>
            </w:rPr>
          </w:pPr>
          <w:hyperlink w:anchor="_Toc107748773" w:history="1">
            <w:r w:rsidRPr="00465E70">
              <w:rPr>
                <w:rStyle w:val="Hyperlink"/>
                <w:noProof/>
                <w:lang w:val="es-AR"/>
              </w:rPr>
              <w:t>Anexo 5. Script de R Studio: modelo de Árboles de decisión simples.</w:t>
            </w:r>
            <w:r>
              <w:rPr>
                <w:noProof/>
                <w:webHidden/>
              </w:rPr>
              <w:tab/>
            </w:r>
            <w:r>
              <w:rPr>
                <w:noProof/>
                <w:webHidden/>
              </w:rPr>
              <w:fldChar w:fldCharType="begin"/>
            </w:r>
            <w:r>
              <w:rPr>
                <w:noProof/>
                <w:webHidden/>
              </w:rPr>
              <w:instrText xml:space="preserve"> PAGEREF _Toc107748773 \h </w:instrText>
            </w:r>
            <w:r>
              <w:rPr>
                <w:noProof/>
                <w:webHidden/>
              </w:rPr>
            </w:r>
            <w:r>
              <w:rPr>
                <w:noProof/>
                <w:webHidden/>
              </w:rPr>
              <w:fldChar w:fldCharType="separate"/>
            </w:r>
            <w:r>
              <w:rPr>
                <w:noProof/>
                <w:webHidden/>
              </w:rPr>
              <w:t>59</w:t>
            </w:r>
            <w:r>
              <w:rPr>
                <w:noProof/>
                <w:webHidden/>
              </w:rPr>
              <w:fldChar w:fldCharType="end"/>
            </w:r>
          </w:hyperlink>
        </w:p>
        <w:p w14:paraId="10F728D3" w14:textId="2D96AD05" w:rsidR="002125AA" w:rsidRDefault="002125AA">
          <w:pPr>
            <w:pStyle w:val="TOC2"/>
            <w:tabs>
              <w:tab w:val="right" w:leader="dot" w:pos="7926"/>
            </w:tabs>
            <w:rPr>
              <w:rFonts w:asciiTheme="minorHAnsi" w:eastAsiaTheme="minorEastAsia" w:hAnsiTheme="minorHAnsi" w:cstheme="minorBidi"/>
              <w:noProof/>
              <w:sz w:val="22"/>
              <w:szCs w:val="22"/>
              <w:lang w:val="es-AR" w:eastAsia="es-AR"/>
            </w:rPr>
          </w:pPr>
          <w:hyperlink w:anchor="_Toc107748774" w:history="1">
            <w:r w:rsidRPr="00465E70">
              <w:rPr>
                <w:rStyle w:val="Hyperlink"/>
                <w:noProof/>
                <w:lang w:val="es-AR"/>
              </w:rPr>
              <w:t>Anexo 6. Script de R Studio: modelo de Random Forest.</w:t>
            </w:r>
            <w:r>
              <w:rPr>
                <w:noProof/>
                <w:webHidden/>
              </w:rPr>
              <w:tab/>
            </w:r>
            <w:r>
              <w:rPr>
                <w:noProof/>
                <w:webHidden/>
              </w:rPr>
              <w:fldChar w:fldCharType="begin"/>
            </w:r>
            <w:r>
              <w:rPr>
                <w:noProof/>
                <w:webHidden/>
              </w:rPr>
              <w:instrText xml:space="preserve"> PAGEREF _Toc107748774 \h </w:instrText>
            </w:r>
            <w:r>
              <w:rPr>
                <w:noProof/>
                <w:webHidden/>
              </w:rPr>
            </w:r>
            <w:r>
              <w:rPr>
                <w:noProof/>
                <w:webHidden/>
              </w:rPr>
              <w:fldChar w:fldCharType="separate"/>
            </w:r>
            <w:r>
              <w:rPr>
                <w:noProof/>
                <w:webHidden/>
              </w:rPr>
              <w:t>64</w:t>
            </w:r>
            <w:r>
              <w:rPr>
                <w:noProof/>
                <w:webHidden/>
              </w:rPr>
              <w:fldChar w:fldCharType="end"/>
            </w:r>
          </w:hyperlink>
        </w:p>
        <w:p w14:paraId="74E5EFC8" w14:textId="6B6ABA70" w:rsidR="002125AA" w:rsidRDefault="002125AA">
          <w:pPr>
            <w:pStyle w:val="TOC2"/>
            <w:tabs>
              <w:tab w:val="right" w:leader="dot" w:pos="7926"/>
            </w:tabs>
            <w:rPr>
              <w:rFonts w:asciiTheme="minorHAnsi" w:eastAsiaTheme="minorEastAsia" w:hAnsiTheme="minorHAnsi" w:cstheme="minorBidi"/>
              <w:noProof/>
              <w:sz w:val="22"/>
              <w:szCs w:val="22"/>
              <w:lang w:val="es-AR" w:eastAsia="es-AR"/>
            </w:rPr>
          </w:pPr>
          <w:hyperlink w:anchor="_Toc107748775" w:history="1">
            <w:r w:rsidRPr="00465E70">
              <w:rPr>
                <w:rStyle w:val="Hyperlink"/>
                <w:noProof/>
                <w:lang w:val="es-AR"/>
              </w:rPr>
              <w:t>Anexo 7. Script de R Studio: modelo de LightGbm.</w:t>
            </w:r>
            <w:r>
              <w:rPr>
                <w:noProof/>
                <w:webHidden/>
              </w:rPr>
              <w:tab/>
            </w:r>
            <w:r>
              <w:rPr>
                <w:noProof/>
                <w:webHidden/>
              </w:rPr>
              <w:fldChar w:fldCharType="begin"/>
            </w:r>
            <w:r>
              <w:rPr>
                <w:noProof/>
                <w:webHidden/>
              </w:rPr>
              <w:instrText xml:space="preserve"> PAGEREF _Toc107748775 \h </w:instrText>
            </w:r>
            <w:r>
              <w:rPr>
                <w:noProof/>
                <w:webHidden/>
              </w:rPr>
            </w:r>
            <w:r>
              <w:rPr>
                <w:noProof/>
                <w:webHidden/>
              </w:rPr>
              <w:fldChar w:fldCharType="separate"/>
            </w:r>
            <w:r>
              <w:rPr>
                <w:noProof/>
                <w:webHidden/>
              </w:rPr>
              <w:t>70</w:t>
            </w:r>
            <w:r>
              <w:rPr>
                <w:noProof/>
                <w:webHidden/>
              </w:rPr>
              <w:fldChar w:fldCharType="end"/>
            </w:r>
          </w:hyperlink>
        </w:p>
        <w:p w14:paraId="63B44023" w14:textId="342CB049" w:rsidR="0081315C" w:rsidRDefault="0081315C">
          <w:r>
            <w:rPr>
              <w:b/>
              <w:bCs/>
            </w:rPr>
            <w:fldChar w:fldCharType="end"/>
          </w:r>
        </w:p>
      </w:sdtContent>
    </w:sdt>
    <w:p w14:paraId="5324A30D" w14:textId="77777777" w:rsidR="00C22B9E" w:rsidRDefault="00C22B9E">
      <w:pPr>
        <w:spacing w:after="160" w:line="259" w:lineRule="auto"/>
        <w:rPr>
          <w:b/>
        </w:rPr>
      </w:pPr>
    </w:p>
    <w:p w14:paraId="2B35FB99" w14:textId="5101E8DC" w:rsidR="00C22B9E" w:rsidRDefault="00C22B9E">
      <w:pPr>
        <w:spacing w:after="160" w:line="259" w:lineRule="auto"/>
        <w:rPr>
          <w:b/>
        </w:rPr>
      </w:pPr>
    </w:p>
    <w:p w14:paraId="19024491" w14:textId="65B10712" w:rsidR="00115806" w:rsidRPr="0081315C" w:rsidRDefault="00C22B9E" w:rsidP="00D5119C">
      <w:pPr>
        <w:pStyle w:val="Heading1"/>
      </w:pPr>
      <w:r w:rsidRPr="0081315C">
        <w:br w:type="page"/>
      </w:r>
    </w:p>
    <w:p w14:paraId="57734A74" w14:textId="77777777" w:rsidR="0081315C" w:rsidRPr="0081315C" w:rsidRDefault="0081315C" w:rsidP="0081315C"/>
    <w:p w14:paraId="63EEF517" w14:textId="057B6A55" w:rsidR="003556AA" w:rsidRPr="00D5119C" w:rsidRDefault="00D5119C" w:rsidP="00D5119C">
      <w:pPr>
        <w:pStyle w:val="Heading1"/>
      </w:pPr>
      <w:bookmarkStart w:id="0" w:name="_Toc107748736"/>
      <w:r w:rsidRPr="00D5119C">
        <w:t>I</w:t>
      </w:r>
      <w:r w:rsidR="003556AA" w:rsidRPr="00D5119C">
        <w:t>. Fundamentación</w:t>
      </w:r>
      <w:bookmarkEnd w:id="0"/>
    </w:p>
    <w:p w14:paraId="418AC1FD" w14:textId="3CEA4FCC" w:rsidR="00C45F3D" w:rsidRPr="00C45F3D" w:rsidRDefault="004767BB" w:rsidP="00C540E3">
      <w:pPr>
        <w:rPr>
          <w:lang w:val="es-AR"/>
        </w:rPr>
      </w:pPr>
      <w:r w:rsidRPr="004767BB">
        <w:rPr>
          <w:lang w:val="es-AR"/>
        </w:rPr>
        <w:t>Motiva</w:t>
      </w:r>
      <w:r>
        <w:rPr>
          <w:lang w:val="es-AR"/>
        </w:rPr>
        <w:t xml:space="preserve"> esta tesis el abordaje del modelado actuarial de riesgos de pérdida de clientes </w:t>
      </w:r>
      <w:r w:rsidR="00C45F3D">
        <w:rPr>
          <w:lang w:val="es-AR"/>
        </w:rPr>
        <w:t>que</w:t>
      </w:r>
      <w:r w:rsidRPr="004767BB">
        <w:rPr>
          <w:lang w:val="es-AR"/>
        </w:rPr>
        <w:t xml:space="preserve"> consiste en detectar qué clientes son propensos a abandonar </w:t>
      </w:r>
      <w:r w:rsidR="00D5119C">
        <w:rPr>
          <w:lang w:val="es-AR"/>
        </w:rPr>
        <w:t>una compañía</w:t>
      </w:r>
      <w:r w:rsidRPr="004767BB">
        <w:rPr>
          <w:lang w:val="es-AR"/>
        </w:rPr>
        <w:t xml:space="preserve"> o a cancelar la suscripción a un servicio. Se trata de una predicción crítica para muchas empresas </w:t>
      </w:r>
      <w:r w:rsidR="00D5119C">
        <w:rPr>
          <w:lang w:val="es-AR"/>
        </w:rPr>
        <w:t>ya que</w:t>
      </w:r>
      <w:r w:rsidRPr="004767BB">
        <w:rPr>
          <w:lang w:val="es-AR"/>
        </w:rPr>
        <w:t xml:space="preserve"> adquirir nuevos clientes suele costar más que retener a los existentes</w:t>
      </w:r>
      <w:r w:rsidR="00C45F3D">
        <w:rPr>
          <w:lang w:val="es-AR"/>
        </w:rPr>
        <w:t xml:space="preserve">, de esta forma el estudiar qué usuarios pedirán la baja y poder accionar políticas de retención proactivas de los mismos representa </w:t>
      </w:r>
      <w:r w:rsidR="00C45F3D" w:rsidRPr="002D4592">
        <w:rPr>
          <w:color w:val="000000"/>
          <w:lang w:val="es-AR" w:eastAsia="es-AR"/>
        </w:rPr>
        <w:t>ventajas comparativas</w:t>
      </w:r>
      <w:r w:rsidR="00C45F3D">
        <w:rPr>
          <w:color w:val="000000"/>
          <w:lang w:val="es-AR" w:eastAsia="es-AR"/>
        </w:rPr>
        <w:t xml:space="preserve"> para el negocio.</w:t>
      </w:r>
      <w:r w:rsidR="00C45F3D" w:rsidRPr="002D4592">
        <w:rPr>
          <w:color w:val="000000"/>
          <w:lang w:val="es-AR" w:eastAsia="es-AR"/>
        </w:rPr>
        <w:t xml:space="preserve"> </w:t>
      </w:r>
      <w:r w:rsidR="00C45F3D">
        <w:rPr>
          <w:color w:val="000000"/>
          <w:lang w:val="es-AR" w:eastAsia="es-AR"/>
        </w:rPr>
        <w:t>Para ello se estudian</w:t>
      </w:r>
      <w:r w:rsidR="00C45F3D" w:rsidRPr="002D4592">
        <w:rPr>
          <w:color w:val="000000"/>
          <w:lang w:val="es-AR" w:eastAsia="es-AR"/>
        </w:rPr>
        <w:t xml:space="preserve"> herramientas estadísticas y de </w:t>
      </w:r>
      <w:r w:rsidR="00C45F3D" w:rsidRPr="00A12057">
        <w:rPr>
          <w:i/>
          <w:iCs/>
          <w:color w:val="000000"/>
          <w:lang w:val="es-AR" w:eastAsia="es-AR"/>
        </w:rPr>
        <w:t>machine learning</w:t>
      </w:r>
      <w:r w:rsidR="00C45F3D">
        <w:rPr>
          <w:color w:val="000000"/>
          <w:lang w:val="es-AR" w:eastAsia="es-AR"/>
        </w:rPr>
        <w:t xml:space="preserve"> que generan modelos con los cuales estimar el riesgo de salida de cada cliente</w:t>
      </w:r>
      <w:r w:rsidR="00C45F3D" w:rsidRPr="002D4592">
        <w:rPr>
          <w:color w:val="000000"/>
          <w:lang w:val="es-AR" w:eastAsia="es-AR"/>
        </w:rPr>
        <w:t>. Se espera que los modelos conseguidos a través de las distintas técnicas brinden predicciones lo suficientemente acertadas como para que los programas de retención de clientes permitan aumentar las ganancias</w:t>
      </w:r>
      <w:r w:rsidR="00C45F3D">
        <w:rPr>
          <w:color w:val="000000"/>
          <w:lang w:val="es-AR" w:eastAsia="es-AR"/>
        </w:rPr>
        <w:t xml:space="preserve"> de las organizaciones.</w:t>
      </w:r>
    </w:p>
    <w:p w14:paraId="774C13DE" w14:textId="77777777" w:rsidR="00C45F3D" w:rsidRPr="004767BB" w:rsidRDefault="00C45F3D" w:rsidP="00C45F3D">
      <w:pPr>
        <w:rPr>
          <w:lang w:val="es-AR"/>
        </w:rPr>
      </w:pPr>
    </w:p>
    <w:p w14:paraId="387CFC65" w14:textId="3D3C18D4" w:rsidR="00825B0F" w:rsidRPr="00222863" w:rsidRDefault="00825B0F" w:rsidP="00222863">
      <w:pPr>
        <w:pStyle w:val="Heading1"/>
        <w:rPr>
          <w:rStyle w:val="Heading1Char"/>
          <w:b/>
        </w:rPr>
      </w:pPr>
      <w:bookmarkStart w:id="1" w:name="_Toc107748737"/>
      <w:r w:rsidRPr="00222863">
        <w:t xml:space="preserve">II. </w:t>
      </w:r>
      <w:r w:rsidR="00A264DE" w:rsidRPr="00222863">
        <w:rPr>
          <w:rStyle w:val="Heading1Char"/>
          <w:b/>
        </w:rPr>
        <w:t>Marco conceptual</w:t>
      </w:r>
      <w:bookmarkEnd w:id="1"/>
    </w:p>
    <w:p w14:paraId="717C1B39" w14:textId="0E12A017" w:rsidR="007144F3" w:rsidRDefault="007144F3" w:rsidP="00222863">
      <w:pPr>
        <w:pStyle w:val="Heading2"/>
      </w:pPr>
      <w:bookmarkStart w:id="2" w:name="_Toc107748738"/>
      <w:r w:rsidRPr="00825B0F">
        <w:t>2.</w:t>
      </w:r>
      <w:r>
        <w:t>1</w:t>
      </w:r>
      <w:r w:rsidRPr="00825B0F">
        <w:t>. Utilización de modelado predictivo en Instituciones Financieras y de Seguros</w:t>
      </w:r>
      <w:bookmarkEnd w:id="2"/>
    </w:p>
    <w:p w14:paraId="412D49CD" w14:textId="680B21D1" w:rsidR="007144F3" w:rsidRDefault="007144F3" w:rsidP="00C540E3">
      <w:r>
        <w:t xml:space="preserve">Las instituciones financieras y de seguros se sirven de las técnicas actuariales de modelado predictivo para cuantificar y disminuir el riesgo de las operaciones en que participan. Se utilizan modelos de riesgo crediticio para ver a qué usuarios darles un crédito, modelos para predecir conductas fraudulentas de clientes, modelos de predicción del </w:t>
      </w:r>
      <w:r w:rsidRPr="00F1579C">
        <w:rPr>
          <w:i/>
          <w:iCs/>
        </w:rPr>
        <w:t>lapse rate</w:t>
      </w:r>
      <w:r>
        <w:t xml:space="preserve"> de pólizas, y muchos otros más. Para ello se utilizan </w:t>
      </w:r>
      <w:r w:rsidR="00F1579C">
        <w:t>usualmente</w:t>
      </w:r>
      <w:r>
        <w:t xml:space="preserve"> los modelos lineales generalizados (GLM) que son muy útiles cuando se trabaja con variables continuas, por ejemplo, un modelo generalizado de Poisson para predecir cantidades o ventas, o un modelo de regresión logística (Logit) para modelos de </w:t>
      </w:r>
      <w:r w:rsidRPr="00F1579C">
        <w:rPr>
          <w:i/>
          <w:iCs/>
        </w:rPr>
        <w:t>scoring</w:t>
      </w:r>
      <w:r>
        <w:t xml:space="preserve"> crediticio. </w:t>
      </w:r>
    </w:p>
    <w:p w14:paraId="01750D20" w14:textId="77777777" w:rsidR="007144F3" w:rsidRDefault="007144F3" w:rsidP="00C540E3">
      <w:r>
        <w:t xml:space="preserve">Esta última, la regresión logística, también puede ser incluida en el grupo de los modelos de clasificación (o </w:t>
      </w:r>
      <w:r w:rsidRPr="00F1579C">
        <w:rPr>
          <w:i/>
          <w:iCs/>
        </w:rPr>
        <w:t>clustering</w:t>
      </w:r>
      <w:r>
        <w:t xml:space="preserve">) puesto que busca </w:t>
      </w:r>
      <w:r w:rsidRPr="0000426F">
        <w:t>predecir el resultado de una variable categórica</w:t>
      </w:r>
      <w:r>
        <w:t xml:space="preserve"> binaria. </w:t>
      </w:r>
    </w:p>
    <w:p w14:paraId="02853B54" w14:textId="2418F5A2" w:rsidR="007144F3" w:rsidRPr="005F0650" w:rsidRDefault="007144F3" w:rsidP="00C540E3">
      <w:r>
        <w:lastRenderedPageBreak/>
        <w:t>Otras formas no lineales</w:t>
      </w:r>
      <w:r w:rsidR="007116D0">
        <w:t xml:space="preserve"> y no paramétricas</w:t>
      </w:r>
      <w:r>
        <w:t xml:space="preserve"> de modelos de clasificación se basan en árboles de decisión </w:t>
      </w:r>
      <w:r w:rsidR="00C374B3">
        <w:t xml:space="preserve">en los que </w:t>
      </w:r>
      <w:r>
        <w:t xml:space="preserve">se toma </w:t>
      </w:r>
      <w:r w:rsidR="00F1579C">
        <w:t xml:space="preserve">el conjunto de la información </w:t>
      </w:r>
      <w:r>
        <w:t xml:space="preserve">y se la divide por alguna variable que resulte significativa reiteradas veces hasta conseguir una distribución de probabilidades que nos lleve a tomar una decisión acerca de la categoría de la variable dependiente. </w:t>
      </w:r>
      <w:r w:rsidR="00C374B3">
        <w:t>Además, c</w:t>
      </w:r>
      <w:r>
        <w:t xml:space="preserve">on la llegada del </w:t>
      </w:r>
      <w:r w:rsidRPr="00F1579C">
        <w:rPr>
          <w:i/>
          <w:iCs/>
        </w:rPr>
        <w:t>machine learning</w:t>
      </w:r>
      <w:r>
        <w:t xml:space="preserve">, es decir, de poder enseñarle con datos al modelo, se han conseguido ajustes muy buenos con estas técnicas de árbol. </w:t>
      </w:r>
      <w:r w:rsidR="00F1579C">
        <w:t xml:space="preserve">Esta interacción entre el </w:t>
      </w:r>
      <w:r w:rsidR="00F1579C" w:rsidRPr="00A12057">
        <w:rPr>
          <w:i/>
          <w:iCs/>
        </w:rPr>
        <w:t>machine learning</w:t>
      </w:r>
      <w:r w:rsidR="00F1579C">
        <w:t xml:space="preserve"> y los beneficios que trajo a la profesión actuarial en la estimación del riesgo es desarrollado en el apartado siguiente.</w:t>
      </w:r>
    </w:p>
    <w:p w14:paraId="459147CB" w14:textId="77777777" w:rsidR="007144F3" w:rsidRPr="00825B0F" w:rsidRDefault="007144F3" w:rsidP="00825B0F">
      <w:pPr>
        <w:rPr>
          <w:b/>
          <w:sz w:val="32"/>
          <w:szCs w:val="32"/>
        </w:rPr>
      </w:pPr>
    </w:p>
    <w:p w14:paraId="5AE66073" w14:textId="0FD2571A" w:rsidR="00825B0F" w:rsidRDefault="00825B0F" w:rsidP="00E85AA7">
      <w:pPr>
        <w:pStyle w:val="Heading2"/>
      </w:pPr>
      <w:bookmarkStart w:id="3" w:name="_Toc107748739"/>
      <w:r w:rsidRPr="00825B0F">
        <w:t>2.</w:t>
      </w:r>
      <w:r w:rsidR="00321176">
        <w:t>2</w:t>
      </w:r>
      <w:r w:rsidRPr="00825B0F">
        <w:t xml:space="preserve">. </w:t>
      </w:r>
      <w:r w:rsidR="00E53C2F">
        <w:t>El uso de l</w:t>
      </w:r>
      <w:r w:rsidRPr="00825B0F">
        <w:t xml:space="preserve">a </w:t>
      </w:r>
      <w:r w:rsidR="00E53C2F">
        <w:t>c</w:t>
      </w:r>
      <w:r w:rsidRPr="00825B0F">
        <w:t xml:space="preserve">iencia de </w:t>
      </w:r>
      <w:r w:rsidR="00E53C2F">
        <w:t>d</w:t>
      </w:r>
      <w:r w:rsidRPr="00825B0F">
        <w:t>atos</w:t>
      </w:r>
      <w:r w:rsidR="00E53C2F">
        <w:t xml:space="preserve"> por parte de los </w:t>
      </w:r>
      <w:r w:rsidR="001F468E">
        <w:t>A</w:t>
      </w:r>
      <w:r w:rsidR="00E53C2F">
        <w:t>ctuarios</w:t>
      </w:r>
      <w:bookmarkEnd w:id="3"/>
    </w:p>
    <w:p w14:paraId="40B96989" w14:textId="7904AA98" w:rsidR="007F050E" w:rsidRDefault="007F050E" w:rsidP="00C540E3">
      <w:r>
        <w:t xml:space="preserve">La ciencia de datos es aquella que, sirviéndose de herramientas informáticas y estadísticas, técnicas de machine learning, de inteligencia artificial, modelos de probabilidad y de visualización de datos, busca administrar, analizar e interpretar los datos. Es así como se logra discernir tendencias, hacer predicciones y tomar decisiones en función de ello. </w:t>
      </w:r>
    </w:p>
    <w:p w14:paraId="101FE506" w14:textId="33A02AB0" w:rsidR="00E03F6D" w:rsidRDefault="007F050E" w:rsidP="00C540E3">
      <w:r>
        <w:t xml:space="preserve">Actualmente esta ciencia se encuentra en auge debido a que se cuenta con cantidades inmensas de datos con los que antes no se contaba, capacidades de procesamiento muy superiores a con las que se </w:t>
      </w:r>
      <w:r w:rsidR="002F7266">
        <w:t>tenía</w:t>
      </w:r>
      <w:r>
        <w:t xml:space="preserve"> anteriormente y </w:t>
      </w:r>
      <w:r w:rsidR="00E53C2F">
        <w:t>profesionales tales como los actuarios</w:t>
      </w:r>
      <w:r>
        <w:t xml:space="preserve"> capaces de </w:t>
      </w:r>
      <w:r w:rsidR="00E53C2F">
        <w:t>servirse de estas</w:t>
      </w:r>
      <w:r>
        <w:t xml:space="preserve"> técnicas avanzadas para poder obtener información importante de estos datos. </w:t>
      </w:r>
    </w:p>
    <w:p w14:paraId="2D25A2CB" w14:textId="547B6756" w:rsidR="007F050E" w:rsidRDefault="007F050E" w:rsidP="00C540E3">
      <w:r>
        <w:t xml:space="preserve">De esta forma los datos se han convertido en </w:t>
      </w:r>
      <w:r w:rsidR="007116D0">
        <w:t xml:space="preserve">un insumo muy apreciado por los actuarios a la hora de estimar el riesgo de una cartera, o de hacer cálculos de supuestos, </w:t>
      </w:r>
      <w:r w:rsidR="00E53C2F">
        <w:t>o</w:t>
      </w:r>
      <w:r w:rsidR="0053646D">
        <w:t xml:space="preserve"> bien,</w:t>
      </w:r>
      <w:r w:rsidR="00E53C2F">
        <w:t xml:space="preserve"> realizar</w:t>
      </w:r>
      <w:r w:rsidR="007116D0">
        <w:t xml:space="preserve"> estudios</w:t>
      </w:r>
      <w:r w:rsidR="00E53C2F">
        <w:t xml:space="preserve"> de análisis de experiencia, entre otras cosas</w:t>
      </w:r>
      <w:r>
        <w:t xml:space="preserve">. </w:t>
      </w:r>
    </w:p>
    <w:p w14:paraId="22F5FD8A" w14:textId="77777777" w:rsidR="00E2158C" w:rsidRPr="007F050E" w:rsidRDefault="00E2158C" w:rsidP="00C540E3"/>
    <w:p w14:paraId="6CAC8BBE" w14:textId="059C149C" w:rsidR="00825B0F" w:rsidRDefault="00825B0F" w:rsidP="000907B4">
      <w:pPr>
        <w:pStyle w:val="Heading2"/>
      </w:pPr>
      <w:bookmarkStart w:id="4" w:name="_Toc107748740"/>
      <w:r w:rsidRPr="00825B0F">
        <w:t>2.3. Técnicas de Clustering: Regresión logística</w:t>
      </w:r>
      <w:bookmarkEnd w:id="4"/>
    </w:p>
    <w:p w14:paraId="43835836" w14:textId="0A0BB00F" w:rsidR="00E53C2F" w:rsidRPr="00790DB9" w:rsidRDefault="00E53C2F" w:rsidP="00C540E3">
      <w:r w:rsidRPr="00897E5A">
        <w:t>La Regresión Logística Simple, desarrollada por David Cox en 1958, es un método de regresión que permite estimar la probabilidad de una variable cualitativa binaria en función de una</w:t>
      </w:r>
      <w:r w:rsidR="00363572">
        <w:t xml:space="preserve"> o más</w:t>
      </w:r>
      <w:r w:rsidRPr="00897E5A">
        <w:t xml:space="preserve"> variable cuantitativa</w:t>
      </w:r>
      <w:r w:rsidR="00363572">
        <w:t>s y/o cualitativas</w:t>
      </w:r>
      <w:r w:rsidRPr="00897E5A">
        <w:t xml:space="preserve">. Una de las principales aplicaciones de la regresión logística es la de clasificación, en el que las observaciones se clasifican en un grupo u otro dependiendo del valor que tome la </w:t>
      </w:r>
      <w:r w:rsidR="00363572">
        <w:t xml:space="preserve">o las </w:t>
      </w:r>
      <w:r w:rsidR="00363572" w:rsidRPr="00897E5A">
        <w:t>variable</w:t>
      </w:r>
      <w:r w:rsidR="00363572">
        <w:t>s</w:t>
      </w:r>
      <w:r w:rsidR="00363572" w:rsidRPr="00897E5A">
        <w:t xml:space="preserve"> empleadas</w:t>
      </w:r>
      <w:r w:rsidRPr="00897E5A">
        <w:t xml:space="preserve"> como predictor</w:t>
      </w:r>
      <w:r w:rsidR="00363572">
        <w:t>as</w:t>
      </w:r>
      <w:r w:rsidRPr="00897E5A">
        <w:t>.</w:t>
      </w:r>
    </w:p>
    <w:p w14:paraId="4FCF5CB8" w14:textId="3901FDA9" w:rsidR="007B55E8" w:rsidRDefault="00363572" w:rsidP="00C540E3">
      <w:r>
        <w:t>Además,</w:t>
      </w:r>
      <w:r w:rsidR="00790DB9">
        <w:t xml:space="preserve"> se caracteriza </w:t>
      </w:r>
      <w:r w:rsidR="00790DB9" w:rsidRPr="00897E5A">
        <w:t>por</w:t>
      </w:r>
      <w:r w:rsidR="007B55E8">
        <w:t>:</w:t>
      </w:r>
    </w:p>
    <w:p w14:paraId="13CB4194" w14:textId="090A7FF4" w:rsidR="007B55E8" w:rsidRDefault="004B775D" w:rsidP="00C540E3">
      <w:r>
        <w:lastRenderedPageBreak/>
        <w:t>-</w:t>
      </w:r>
      <w:r w:rsidR="007B55E8">
        <w:t xml:space="preserve">La media condicional de la ecuación de regresión debe ser formulada para estar comprendida entre cero y uno. </w:t>
      </w:r>
    </w:p>
    <w:p w14:paraId="585DEAFF" w14:textId="72DB6072" w:rsidR="007B55E8" w:rsidRDefault="004B775D" w:rsidP="00C540E3">
      <w:r>
        <w:t>-</w:t>
      </w:r>
      <w:r w:rsidR="007B55E8">
        <w:t>La binomial describe el comportamiento de los errores y el análisis estadístico deberá basarse en ella.</w:t>
      </w:r>
    </w:p>
    <w:p w14:paraId="7C78E534" w14:textId="650FE714" w:rsidR="007B55E8" w:rsidRDefault="004B775D" w:rsidP="00C540E3">
      <w:r>
        <w:t>-</w:t>
      </w:r>
      <w:r w:rsidR="007B55E8">
        <w:t xml:space="preserve">Los principios que guían las regresiones lineales seguirán vigentes en la regresión logística. </w:t>
      </w:r>
    </w:p>
    <w:p w14:paraId="4519C6A2" w14:textId="11B2C964" w:rsidR="005F466D" w:rsidRDefault="004B775D" w:rsidP="00C540E3">
      <w:r>
        <w:t>-</w:t>
      </w:r>
      <w:r w:rsidR="007B55E8">
        <w:t>El método de ajuste es de máxima verosimilitud</w:t>
      </w:r>
      <w:r w:rsidR="00202771">
        <w:t xml:space="preserve"> </w:t>
      </w:r>
      <w:sdt>
        <w:sdtPr>
          <w:id w:val="-892039263"/>
          <w:citation/>
        </w:sdtPr>
        <w:sdtContent>
          <w:r w:rsidR="00202771">
            <w:fldChar w:fldCharType="begin"/>
          </w:r>
          <w:r w:rsidR="00202771">
            <w:rPr>
              <w:lang w:val="es-AR"/>
            </w:rPr>
            <w:instrText xml:space="preserve"> CITATION Hos00 \l 11274 </w:instrText>
          </w:r>
          <w:r w:rsidR="00202771">
            <w:fldChar w:fldCharType="separate"/>
          </w:r>
          <w:r w:rsidR="00E06CB6" w:rsidRPr="00E06CB6">
            <w:rPr>
              <w:noProof/>
              <w:lang w:val="es-AR"/>
            </w:rPr>
            <w:t>(Hosmer, 2000)</w:t>
          </w:r>
          <w:r w:rsidR="00202771">
            <w:fldChar w:fldCharType="end"/>
          </w:r>
        </w:sdtContent>
      </w:sdt>
      <w:r w:rsidR="007B55E8">
        <w:t xml:space="preserve">. </w:t>
      </w:r>
    </w:p>
    <w:p w14:paraId="5DD43215" w14:textId="7F42C24E" w:rsidR="00CE029B" w:rsidRDefault="00202771" w:rsidP="00C540E3">
      <w:r>
        <w:t xml:space="preserve">En los modelos de regresión </w:t>
      </w:r>
      <w:r w:rsidR="00771396">
        <w:t xml:space="preserve">logística </w:t>
      </w:r>
      <w:r>
        <w:t xml:space="preserve">consideramos, además de la variable </w:t>
      </w:r>
      <w:r w:rsidR="008670C5">
        <w:t>dicotómica de respuesta,</w:t>
      </w:r>
      <w:r>
        <w:t xml:space="preserve"> un grupo de variables predictoras</w:t>
      </w:r>
      <w:r w:rsidR="001A6ED4" w:rsidRPr="00CE029B">
        <w:t xml:space="preserve">, </w:t>
      </w:r>
      <w:r w:rsidR="008670C5">
        <w:t>de modo que</w:t>
      </w:r>
      <w:r w:rsidR="00771396">
        <w:t>,</w:t>
      </w:r>
      <w:r w:rsidR="008670C5">
        <w:t xml:space="preserve"> </w:t>
      </w:r>
      <w:r w:rsidR="001A6ED4" w:rsidRPr="00CE029B">
        <w:t xml:space="preserve">si existen variables explicativas de tipo nominal, éstas deben ser incluidas en el modelo señalando que tienen esa condición. Para ello es necesario transformarlas en variables </w:t>
      </w:r>
      <w:r w:rsidR="001A6ED4" w:rsidRPr="00363572">
        <w:rPr>
          <w:i/>
          <w:iCs/>
        </w:rPr>
        <w:t>dummy</w:t>
      </w:r>
      <w:sdt>
        <w:sdtPr>
          <w:id w:val="-1129399280"/>
          <w:citation/>
        </w:sdtPr>
        <w:sdtContent>
          <w:r w:rsidR="004B775D">
            <w:fldChar w:fldCharType="begin"/>
          </w:r>
          <w:r w:rsidR="004B775D">
            <w:rPr>
              <w:lang w:val="es-AR"/>
            </w:rPr>
            <w:instrText xml:space="preserve"> CITATION Epi14 \l 11274 </w:instrText>
          </w:r>
          <w:r w:rsidR="004B775D">
            <w:fldChar w:fldCharType="separate"/>
          </w:r>
          <w:r w:rsidR="00E06CB6">
            <w:rPr>
              <w:noProof/>
              <w:lang w:val="es-AR"/>
            </w:rPr>
            <w:t xml:space="preserve"> </w:t>
          </w:r>
          <w:r w:rsidR="00E06CB6" w:rsidRPr="00E06CB6">
            <w:rPr>
              <w:noProof/>
              <w:lang w:val="es-AR"/>
            </w:rPr>
            <w:t>(Epidat 4, 2014)</w:t>
          </w:r>
          <w:r w:rsidR="004B775D">
            <w:fldChar w:fldCharType="end"/>
          </w:r>
        </w:sdtContent>
      </w:sdt>
      <w:r w:rsidR="001A6ED4" w:rsidRPr="00CE029B">
        <w:t xml:space="preserve">, por </w:t>
      </w:r>
      <w:r w:rsidR="00CE029B" w:rsidRPr="00CE029B">
        <w:t>ejemplo,</w:t>
      </w:r>
      <w:r w:rsidR="001A6ED4" w:rsidRPr="00CE029B">
        <w:t xml:space="preserve"> supóngase que cierta variable es nominal (</w:t>
      </w:r>
      <w:r w:rsidR="008670C5">
        <w:t xml:space="preserve">por ejemplo la </w:t>
      </w:r>
      <w:r w:rsidR="001A6ED4" w:rsidRPr="00CE029B">
        <w:t xml:space="preserve">raza, </w:t>
      </w:r>
      <w:r w:rsidR="008670C5">
        <w:t xml:space="preserve">o la </w:t>
      </w:r>
      <w:r w:rsidR="001A6ED4" w:rsidRPr="00CE029B">
        <w:t xml:space="preserve">religión profesada, </w:t>
      </w:r>
      <w:r w:rsidR="008670C5">
        <w:t xml:space="preserve">o el </w:t>
      </w:r>
      <w:r w:rsidR="001A6ED4" w:rsidRPr="00CE029B">
        <w:t xml:space="preserve">grupo sanguíneo, etc.) </w:t>
      </w:r>
      <w:r w:rsidR="008670C5">
        <w:t xml:space="preserve">que </w:t>
      </w:r>
      <w:r w:rsidR="001A6ED4" w:rsidRPr="00CE029B">
        <w:t>consta de k categorías; se crean</w:t>
      </w:r>
      <w:r w:rsidR="008670C5">
        <w:t xml:space="preserve"> en esos casos</w:t>
      </w:r>
      <w:r w:rsidR="001A6ED4" w:rsidRPr="00CE029B">
        <w:t xml:space="preserve"> k-1 variables dicotómicas, que son las llamadas variables </w:t>
      </w:r>
      <w:r w:rsidR="001A6ED4" w:rsidRPr="00363572">
        <w:rPr>
          <w:i/>
          <w:iCs/>
        </w:rPr>
        <w:t>dummy</w:t>
      </w:r>
      <w:r w:rsidR="001A6ED4" w:rsidRPr="00CE029B">
        <w:t xml:space="preserve"> asociadas a esta variable nominal y que se denotarán por Z</w:t>
      </w:r>
      <w:r w:rsidR="001A6ED4" w:rsidRPr="00A12057">
        <w:rPr>
          <w:vertAlign w:val="subscript"/>
        </w:rPr>
        <w:t>1</w:t>
      </w:r>
      <w:r w:rsidR="001A6ED4" w:rsidRPr="00CE029B">
        <w:t>, Z</w:t>
      </w:r>
      <w:r w:rsidR="001A6ED4" w:rsidRPr="00A12057">
        <w:rPr>
          <w:vertAlign w:val="subscript"/>
        </w:rPr>
        <w:t>2</w:t>
      </w:r>
      <w:r w:rsidR="001A6ED4" w:rsidRPr="00CE029B">
        <w:t>, ..., Z</w:t>
      </w:r>
      <w:r w:rsidR="001A6ED4" w:rsidRPr="00A12057">
        <w:rPr>
          <w:vertAlign w:val="subscript"/>
        </w:rPr>
        <w:t>k-1</w:t>
      </w:r>
      <w:r w:rsidR="001A6ED4" w:rsidRPr="00CE029B">
        <w:t>. A cada categoría o clase de la variable nominal le corresponde un conjunto de valores de los Z</w:t>
      </w:r>
      <w:r w:rsidR="001A6ED4" w:rsidRPr="00A12057">
        <w:rPr>
          <w:vertAlign w:val="subscript"/>
        </w:rPr>
        <w:t>i</w:t>
      </w:r>
      <w:r w:rsidR="001A6ED4" w:rsidRPr="00CE029B">
        <w:t xml:space="preserve"> con el cual se identifica dicha clase.</w:t>
      </w:r>
    </w:p>
    <w:p w14:paraId="5EF318BE" w14:textId="1B4BE146" w:rsidR="00843486" w:rsidRDefault="008670C5" w:rsidP="00C540E3">
      <w:r>
        <w:t xml:space="preserve">Cabe consignar que estos modelos con variables </w:t>
      </w:r>
      <w:r w:rsidRPr="00A12057">
        <w:rPr>
          <w:i/>
          <w:iCs/>
        </w:rPr>
        <w:t>dummy</w:t>
      </w:r>
      <w:r>
        <w:t xml:space="preserve"> implican cierta complejidad en su elaboración e interpretación. </w:t>
      </w:r>
      <w:r w:rsidR="006A12C1">
        <w:t>Máxime</w:t>
      </w:r>
      <w:r w:rsidR="00C74DFB">
        <w:t xml:space="preserve"> cuando se trata la interacción entre los factores del modelo. </w:t>
      </w:r>
      <w:r w:rsidR="00843486">
        <w:t xml:space="preserve">Es este uno de los puntos que </w:t>
      </w:r>
      <w:r w:rsidR="00E81E61">
        <w:t>hace</w:t>
      </w:r>
      <w:r w:rsidR="00EC6E63">
        <w:t xml:space="preserve"> que </w:t>
      </w:r>
      <w:r w:rsidR="00E81E61">
        <w:t xml:space="preserve">los otros </w:t>
      </w:r>
      <w:r w:rsidR="004D4F7F">
        <w:t>modelos</w:t>
      </w:r>
      <w:r w:rsidR="00E81E61">
        <w:t xml:space="preserve"> </w:t>
      </w:r>
      <w:r w:rsidR="004D4F7F">
        <w:t>abordados en esta tesina sean más atractivos ya que no hay que generar transformaciones en la data</w:t>
      </w:r>
      <w:r w:rsidR="0037509F">
        <w:t xml:space="preserve"> para poder utilizarlos</w:t>
      </w:r>
      <w:r w:rsidR="00EC6E63">
        <w:t>, sin embargo</w:t>
      </w:r>
      <w:r w:rsidR="00E44F4C">
        <w:t>,</w:t>
      </w:r>
      <w:r w:rsidR="00EC6E63">
        <w:t xml:space="preserve"> en el caso particular de esta tesina no se cuenta con variables nominales por ende esta transformación no es </w:t>
      </w:r>
      <w:r w:rsidR="00C74DFB">
        <w:t>requerida</w:t>
      </w:r>
      <w:r w:rsidR="0037509F">
        <w:t>.</w:t>
      </w:r>
    </w:p>
    <w:p w14:paraId="2E0E86D4" w14:textId="00F72F7D" w:rsidR="00B766C3" w:rsidRPr="005E3C1F" w:rsidRDefault="00B766C3" w:rsidP="00C540E3">
      <w:r w:rsidRPr="005E3C1F">
        <w:rPr>
          <w:noProof/>
        </w:rPr>
        <w:drawing>
          <wp:anchor distT="0" distB="0" distL="114300" distR="114300" simplePos="0" relativeHeight="251665408" behindDoc="1" locked="0" layoutInCell="1" allowOverlap="1" wp14:anchorId="369F889A" wp14:editId="58B62154">
            <wp:simplePos x="0" y="0"/>
            <wp:positionH relativeFrom="column">
              <wp:posOffset>2018030</wp:posOffset>
            </wp:positionH>
            <wp:positionV relativeFrom="paragraph">
              <wp:posOffset>1340485</wp:posOffset>
            </wp:positionV>
            <wp:extent cx="1003300" cy="330200"/>
            <wp:effectExtent l="0" t="0" r="6350" b="0"/>
            <wp:wrapThrough wrapText="bothSides">
              <wp:wrapPolygon edited="0">
                <wp:start x="0" y="0"/>
                <wp:lineTo x="0" y="19938"/>
                <wp:lineTo x="21327" y="19938"/>
                <wp:lineTo x="21327" y="0"/>
                <wp:lineTo x="0" y="0"/>
              </wp:wrapPolygon>
            </wp:wrapThrough>
            <wp:docPr id="9" name="Imagen 9" descr="Un reloj de aguj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Un reloj de aguja&#10;&#10;Descripción generada automáticamente con confianza medi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03300" cy="330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E3C1F">
        <w:t>Con respecto a los residuos, se suele utilizar los residuos de deviance que pueden escribirse como una suma donde las d</w:t>
      </w:r>
      <w:r w:rsidRPr="005E3C1F">
        <w:rPr>
          <w:vertAlign w:val="subscript"/>
        </w:rPr>
        <w:t>i</w:t>
      </w:r>
      <w:r w:rsidRPr="005E3C1F">
        <w:t xml:space="preserve"> son los que se conocen como componentes de la deviance</w:t>
      </w:r>
      <w:sdt>
        <w:sdtPr>
          <w:id w:val="-1659380558"/>
          <w:citation/>
        </w:sdtPr>
        <w:sdtContent>
          <w:r w:rsidR="007B75CE" w:rsidRPr="005E3C1F">
            <w:fldChar w:fldCharType="begin"/>
          </w:r>
          <w:r w:rsidR="006A12C1" w:rsidRPr="005E3C1F">
            <w:rPr>
              <w:lang w:val="es-AR"/>
            </w:rPr>
            <w:instrText xml:space="preserve">CITATION Dep \l 11274 </w:instrText>
          </w:r>
          <w:r w:rsidR="007B75CE" w:rsidRPr="005E3C1F">
            <w:fldChar w:fldCharType="separate"/>
          </w:r>
          <w:r w:rsidR="00E06CB6">
            <w:rPr>
              <w:noProof/>
              <w:lang w:val="es-AR"/>
            </w:rPr>
            <w:t xml:space="preserve"> </w:t>
          </w:r>
          <w:r w:rsidR="00E06CB6" w:rsidRPr="00E06CB6">
            <w:rPr>
              <w:noProof/>
              <w:lang w:val="es-AR"/>
            </w:rPr>
            <w:t>(Departamento de Matemáticas, Facultad de exactas, Universidad de Buenos Aires, 2005)</w:t>
          </w:r>
          <w:r w:rsidR="007B75CE" w:rsidRPr="005E3C1F">
            <w:fldChar w:fldCharType="end"/>
          </w:r>
        </w:sdtContent>
      </w:sdt>
      <w:r w:rsidRPr="005E3C1F">
        <w:t>.</w:t>
      </w:r>
      <w:r w:rsidR="004C4210" w:rsidRPr="005E3C1F">
        <w:t xml:space="preserve">     </w:t>
      </w:r>
      <w:r w:rsidRPr="005E3C1F">
        <w:t>Esta medida, suele usarse como una medida de discrepancia en un GLM y en ese sentido d</w:t>
      </w:r>
      <w:r w:rsidRPr="005E3C1F">
        <w:rPr>
          <w:vertAlign w:val="subscript"/>
        </w:rPr>
        <w:t>i</w:t>
      </w:r>
      <w:r w:rsidRPr="005E3C1F">
        <w:t xml:space="preserve"> es la contribución de cada dato. </w:t>
      </w:r>
    </w:p>
    <w:p w14:paraId="1BD28598" w14:textId="77777777" w:rsidR="00B766C3" w:rsidRPr="002E43CB" w:rsidRDefault="00B766C3" w:rsidP="00C540E3">
      <w:pPr>
        <w:rPr>
          <w:highlight w:val="yellow"/>
        </w:rPr>
      </w:pPr>
    </w:p>
    <w:p w14:paraId="35F0DBC2" w14:textId="77777777" w:rsidR="002E43CB" w:rsidRPr="002E43CB" w:rsidRDefault="002E43CB" w:rsidP="00C540E3">
      <w:pPr>
        <w:rPr>
          <w:highlight w:val="yellow"/>
        </w:rPr>
      </w:pPr>
    </w:p>
    <w:p w14:paraId="70A21469" w14:textId="234C2F77" w:rsidR="00B766C3" w:rsidRPr="00A41D8A" w:rsidRDefault="005E3C1F" w:rsidP="00B766C3">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pPr>
      <w:r w:rsidRPr="005E3C1F">
        <w:lastRenderedPageBreak/>
        <w:t xml:space="preserve">Dos modelos en competencia pueden ser comparados mediante la deviance cuando tienen la misma distribución y función </w:t>
      </w:r>
      <w:proofErr w:type="gramStart"/>
      <w:r w:rsidRPr="005E3C1F">
        <w:t>link</w:t>
      </w:r>
      <w:proofErr w:type="gramEnd"/>
      <w:r w:rsidRPr="005E3C1F">
        <w:t xml:space="preserve"> y sólo difieren en el número de parámetros, es decir, cuando se trata de modelos anidados</w:t>
      </w:r>
      <w:r>
        <w:t>.</w:t>
      </w:r>
    </w:p>
    <w:p w14:paraId="74FF9339" w14:textId="59457425" w:rsidR="00CE029B" w:rsidRPr="005E3C1F" w:rsidRDefault="005E3C1F" w:rsidP="00CE029B">
      <w:r w:rsidRPr="005E3C1F">
        <w:t>Si D es grande, el modelo ajustado proporciona un ajuste pobre. Un valor pequeño de D es indicador de un buen ajuste. De esta forma estos residuos dan cuenta de la bondad del ajuste del modelo.</w:t>
      </w:r>
      <w:sdt>
        <w:sdtPr>
          <w:id w:val="1910347749"/>
          <w:citation/>
        </w:sdtPr>
        <w:sdtContent>
          <w:r>
            <w:fldChar w:fldCharType="begin"/>
          </w:r>
          <w:r>
            <w:rPr>
              <w:lang w:val="es-AR"/>
            </w:rPr>
            <w:instrText xml:space="preserve"> CITATION Jav21 \l 11274 </w:instrText>
          </w:r>
          <w:r>
            <w:fldChar w:fldCharType="separate"/>
          </w:r>
          <w:r w:rsidR="00E06CB6">
            <w:rPr>
              <w:noProof/>
              <w:lang w:val="es-AR"/>
            </w:rPr>
            <w:t xml:space="preserve"> </w:t>
          </w:r>
          <w:r w:rsidR="00E06CB6" w:rsidRPr="00E06CB6">
            <w:rPr>
              <w:noProof/>
              <w:lang w:val="es-AR"/>
            </w:rPr>
            <w:t>(Morales, 2021)</w:t>
          </w:r>
          <w:r>
            <w:fldChar w:fldCharType="end"/>
          </w:r>
        </w:sdtContent>
      </w:sdt>
    </w:p>
    <w:p w14:paraId="3279F741" w14:textId="1AC3DB9A" w:rsidR="00825B0F" w:rsidRDefault="00825B0F" w:rsidP="000907B4">
      <w:pPr>
        <w:pStyle w:val="Heading2"/>
      </w:pPr>
      <w:bookmarkStart w:id="5" w:name="_Toc107748741"/>
      <w:r w:rsidRPr="00825B0F">
        <w:t>2.4. Técnicas de Clustering: Árboles de decisión</w:t>
      </w:r>
      <w:bookmarkEnd w:id="5"/>
    </w:p>
    <w:p w14:paraId="66CC63D5" w14:textId="166B5BD4" w:rsidR="0068368E" w:rsidRDefault="00C357D2" w:rsidP="000907B4">
      <w:pPr>
        <w:rPr>
          <w:lang w:val="es-AR"/>
        </w:rPr>
      </w:pPr>
      <w:r w:rsidRPr="00C357D2">
        <w:rPr>
          <w:lang w:val="es-AR"/>
        </w:rPr>
        <w:t xml:space="preserve">Desde que </w:t>
      </w:r>
      <w:r w:rsidR="00454F82" w:rsidRPr="00C357D2">
        <w:rPr>
          <w:lang w:val="es-AR"/>
        </w:rPr>
        <w:t>comenzó</w:t>
      </w:r>
      <w:r w:rsidRPr="00C357D2">
        <w:rPr>
          <w:lang w:val="es-AR"/>
        </w:rPr>
        <w:t xml:space="preserve"> a h</w:t>
      </w:r>
      <w:r>
        <w:rPr>
          <w:lang w:val="es-AR"/>
        </w:rPr>
        <w:t xml:space="preserve">ablarse de inteligencia artificial ha existido la ambición de comprender y descubrir relaciones complejas en la data, esto es </w:t>
      </w:r>
      <w:r w:rsidR="00454F82">
        <w:rPr>
          <w:lang w:val="es-AR"/>
        </w:rPr>
        <w:t>encontrar</w:t>
      </w:r>
      <w:r>
        <w:rPr>
          <w:lang w:val="es-AR"/>
        </w:rPr>
        <w:t xml:space="preserve"> modelos que no solo produzcan predicciones </w:t>
      </w:r>
      <w:r w:rsidR="00B56F0C">
        <w:rPr>
          <w:lang w:val="es-AR"/>
        </w:rPr>
        <w:t>precisas,</w:t>
      </w:r>
      <w:r>
        <w:rPr>
          <w:lang w:val="es-AR"/>
        </w:rPr>
        <w:t xml:space="preserve"> sino que extraigan conocimiento de una forma inteligible. </w:t>
      </w:r>
      <w:r w:rsidRPr="00C357D2">
        <w:rPr>
          <w:lang w:val="es-AR"/>
        </w:rPr>
        <w:t xml:space="preserve">De esta forma se </w:t>
      </w:r>
      <w:r w:rsidR="00454F82" w:rsidRPr="00C357D2">
        <w:rPr>
          <w:lang w:val="es-AR"/>
        </w:rPr>
        <w:t>realizó</w:t>
      </w:r>
      <w:r w:rsidRPr="00C357D2">
        <w:rPr>
          <w:lang w:val="es-AR"/>
        </w:rPr>
        <w:t xml:space="preserve"> en el campo de </w:t>
      </w:r>
      <w:r w:rsidRPr="00E44F4C">
        <w:rPr>
          <w:i/>
          <w:iCs/>
          <w:lang w:val="es-AR"/>
        </w:rPr>
        <w:t>machine learning</w:t>
      </w:r>
      <w:r>
        <w:rPr>
          <w:lang w:val="es-AR"/>
        </w:rPr>
        <w:t xml:space="preserve"> </w:t>
      </w:r>
      <w:r w:rsidR="000F6411">
        <w:rPr>
          <w:lang w:val="es-AR"/>
        </w:rPr>
        <w:t>un importante cúmulo</w:t>
      </w:r>
      <w:r>
        <w:rPr>
          <w:lang w:val="es-AR"/>
        </w:rPr>
        <w:t xml:space="preserve"> de investigación en diversas direcciones</w:t>
      </w:r>
      <w:r w:rsidR="00454F82">
        <w:rPr>
          <w:lang w:val="es-AR"/>
        </w:rPr>
        <w:t>.</w:t>
      </w:r>
      <w:r>
        <w:rPr>
          <w:lang w:val="es-AR"/>
        </w:rPr>
        <w:t xml:space="preserve"> </w:t>
      </w:r>
      <w:r w:rsidR="00454F82">
        <w:rPr>
          <w:lang w:val="es-AR"/>
        </w:rPr>
        <w:t>Una</w:t>
      </w:r>
      <w:r>
        <w:rPr>
          <w:lang w:val="es-AR"/>
        </w:rPr>
        <w:t xml:space="preserve"> de ellas, los métodos basados en árboles de decisión, resultó en resultados efectivos y</w:t>
      </w:r>
      <w:r w:rsidR="00454F82">
        <w:rPr>
          <w:lang w:val="es-AR"/>
        </w:rPr>
        <w:t xml:space="preserve"> de</w:t>
      </w:r>
      <w:r>
        <w:rPr>
          <w:lang w:val="es-AR"/>
        </w:rPr>
        <w:t xml:space="preserve"> fácil usabilidad, así fue capaz de producir modelos entendibles y confiables en casi cualquier tipo de set de datos. </w:t>
      </w:r>
    </w:p>
    <w:p w14:paraId="2DC93885" w14:textId="35963B66" w:rsidR="00C357D2" w:rsidRPr="00C357D2" w:rsidRDefault="00C357D2" w:rsidP="000907B4">
      <w:pPr>
        <w:rPr>
          <w:lang w:val="es-AR"/>
        </w:rPr>
      </w:pPr>
      <w:r>
        <w:rPr>
          <w:lang w:val="es-AR"/>
        </w:rPr>
        <w:t xml:space="preserve">Se atribuye a </w:t>
      </w:r>
      <w:r w:rsidRPr="00C357D2">
        <w:rPr>
          <w:lang w:val="es-AR"/>
        </w:rPr>
        <w:t>Morgan and Sonquist [1963],</w:t>
      </w:r>
      <w:r>
        <w:rPr>
          <w:lang w:val="es-AR"/>
        </w:rPr>
        <w:t xml:space="preserve"> la creación del método de los árboles de decisión, quienes primero propusieron un método llamado de </w:t>
      </w:r>
      <w:r w:rsidRPr="000F6411">
        <w:rPr>
          <w:i/>
          <w:iCs/>
          <w:lang w:val="es-AR"/>
        </w:rPr>
        <w:t xml:space="preserve">automatic interaction detector </w:t>
      </w:r>
      <w:r w:rsidRPr="00C357D2">
        <w:rPr>
          <w:lang w:val="es-AR"/>
        </w:rPr>
        <w:t>(AID</w:t>
      </w:r>
      <w:r w:rsidR="00454F82">
        <w:rPr>
          <w:lang w:val="es-AR"/>
        </w:rPr>
        <w:t xml:space="preserve">) es decir detector de interacciones automáticas, para distinguir efectos no aditivos y multivariados en el contexto de data de encuestas. </w:t>
      </w:r>
    </w:p>
    <w:p w14:paraId="68E34715" w14:textId="7383BACF" w:rsidR="00454F82" w:rsidRPr="00B56F0C" w:rsidRDefault="00454F82" w:rsidP="000907B4">
      <w:pPr>
        <w:rPr>
          <w:lang w:val="es-AR"/>
        </w:rPr>
      </w:pPr>
      <w:r w:rsidRPr="00897E5A">
        <w:rPr>
          <w:lang w:val="es-AR"/>
        </w:rPr>
        <w:t xml:space="preserve">Basándose en el AID, los principales investigadores que han impulsado la investigación sobre los principios metodológicos modernos son Breiman, Friedman y Quinlan que propusieron simultánea e independientemente algoritmos muy cercanos para la inducción de modelos basados en árboles. En particular, el trabajo unificador de Breiman </w:t>
      </w:r>
      <w:sdt>
        <w:sdtPr>
          <w:rPr>
            <w:lang w:val="es-AR"/>
          </w:rPr>
          <w:id w:val="-340312986"/>
          <w:citation/>
        </w:sdtPr>
        <w:sdtContent>
          <w:r w:rsidR="00597BBB">
            <w:rPr>
              <w:lang w:val="es-AR"/>
            </w:rPr>
            <w:fldChar w:fldCharType="begin"/>
          </w:r>
          <w:r w:rsidR="00597BBB">
            <w:rPr>
              <w:lang w:val="es-AR"/>
            </w:rPr>
            <w:instrText xml:space="preserve"> CITATION Bre94 \l 11274 </w:instrText>
          </w:r>
          <w:r w:rsidR="00597BBB">
            <w:rPr>
              <w:lang w:val="es-AR"/>
            </w:rPr>
            <w:fldChar w:fldCharType="separate"/>
          </w:r>
          <w:r w:rsidR="00E06CB6" w:rsidRPr="00E06CB6">
            <w:rPr>
              <w:noProof/>
              <w:lang w:val="es-AR"/>
            </w:rPr>
            <w:t>(Breiman, 1994)</w:t>
          </w:r>
          <w:r w:rsidR="00597BBB">
            <w:rPr>
              <w:lang w:val="es-AR"/>
            </w:rPr>
            <w:fldChar w:fldCharType="end"/>
          </w:r>
        </w:sdtContent>
      </w:sdt>
      <w:r w:rsidRPr="00897E5A">
        <w:rPr>
          <w:lang w:val="es-AR"/>
        </w:rPr>
        <w:t>,</w:t>
      </w:r>
      <w:r w:rsidRPr="00B56F0C">
        <w:rPr>
          <w:lang w:val="es-AR"/>
        </w:rPr>
        <w:t xml:space="preserve"> ha establecido los árboles de decisión en un marco metodológico simple y consistente, que ha contribuido en gran medida a hacerlos fáciles de entender y de </w:t>
      </w:r>
      <w:r w:rsidR="00597BBB">
        <w:rPr>
          <w:lang w:val="es-AR"/>
        </w:rPr>
        <w:t>utilizar.</w:t>
      </w:r>
    </w:p>
    <w:p w14:paraId="2694E998" w14:textId="77777777" w:rsidR="00454F82" w:rsidRPr="00B56F0C" w:rsidRDefault="00454F82" w:rsidP="000907B4">
      <w:pPr>
        <w:rPr>
          <w:lang w:val="es-AR"/>
        </w:rPr>
      </w:pPr>
      <w:r w:rsidRPr="00B56F0C">
        <w:rPr>
          <w:lang w:val="es-AR"/>
        </w:rPr>
        <w:t xml:space="preserve">El éxito de los árboles de decisión (y por extensión, de todos los métodos basados en árboles) se explica por varios factores que los hacen bastante atractivos en la práctica: </w:t>
      </w:r>
    </w:p>
    <w:p w14:paraId="51EAC9BA" w14:textId="77777777" w:rsidR="00454F82" w:rsidRPr="00B56F0C" w:rsidRDefault="00454F82" w:rsidP="000907B4">
      <w:pPr>
        <w:rPr>
          <w:lang w:val="es-AR"/>
        </w:rPr>
      </w:pPr>
      <w:r w:rsidRPr="00B56F0C">
        <w:rPr>
          <w:lang w:val="es-AR"/>
        </w:rPr>
        <w:t xml:space="preserve">- Los árboles de decisión son no paramétricos. Pueden modelar relaciones arbitrariamente complejas entre entradas y salidas, sin ninguna suposición a priori; </w:t>
      </w:r>
    </w:p>
    <w:p w14:paraId="21EFA145" w14:textId="77777777" w:rsidR="00454F82" w:rsidRPr="00B56F0C" w:rsidRDefault="00454F82" w:rsidP="000907B4">
      <w:pPr>
        <w:rPr>
          <w:lang w:val="es-AR"/>
        </w:rPr>
      </w:pPr>
      <w:r w:rsidRPr="00B56F0C">
        <w:rPr>
          <w:lang w:val="es-AR"/>
        </w:rPr>
        <w:t xml:space="preserve">- Los árboles de decisión manejan datos heterogéneos (variables ordenadas o categóricas, o una mezcla de ambas); </w:t>
      </w:r>
    </w:p>
    <w:p w14:paraId="0CEA6691" w14:textId="77777777" w:rsidR="00454F82" w:rsidRPr="00B56F0C" w:rsidRDefault="00454F82" w:rsidP="000907B4">
      <w:pPr>
        <w:rPr>
          <w:lang w:val="es-AR"/>
        </w:rPr>
      </w:pPr>
      <w:r w:rsidRPr="00B56F0C">
        <w:rPr>
          <w:lang w:val="es-AR"/>
        </w:rPr>
        <w:lastRenderedPageBreak/>
        <w:t xml:space="preserve">- Los árboles de decisión implementan intrínsecamente la selección de características, haciéndolos robustos a variables irrelevantes o ruidosas (al menos hasta cierto punto); </w:t>
      </w:r>
    </w:p>
    <w:p w14:paraId="5F493571" w14:textId="2787C40D" w:rsidR="00454F82" w:rsidRPr="00B56F0C" w:rsidRDefault="00454F82" w:rsidP="000907B4">
      <w:pPr>
        <w:rPr>
          <w:lang w:val="es-AR"/>
        </w:rPr>
      </w:pPr>
      <w:r w:rsidRPr="00B56F0C">
        <w:rPr>
          <w:lang w:val="es-AR"/>
        </w:rPr>
        <w:t xml:space="preserve">- Los árboles de decisión son robustos a los valores atípicos o a </w:t>
      </w:r>
      <w:r w:rsidR="00D63844">
        <w:rPr>
          <w:lang w:val="es-AR"/>
        </w:rPr>
        <w:t>ciertos</w:t>
      </w:r>
      <w:r w:rsidRPr="00B56F0C">
        <w:rPr>
          <w:lang w:val="es-AR"/>
        </w:rPr>
        <w:t xml:space="preserve"> errores en las etiquetas; </w:t>
      </w:r>
    </w:p>
    <w:p w14:paraId="7F0E4415" w14:textId="3AB62571" w:rsidR="00454F82" w:rsidRDefault="00454F82" w:rsidP="000907B4">
      <w:pPr>
        <w:rPr>
          <w:lang w:val="es-AR"/>
        </w:rPr>
      </w:pPr>
      <w:r w:rsidRPr="00B56F0C">
        <w:rPr>
          <w:lang w:val="es-AR"/>
        </w:rPr>
        <w:t>- Los árboles de decisión son fácilmente interpretables, incluso para usuarios no orientados a la estadística. Y lo que es más importante, los árboles de decisión son la base de muchos algoritmos modernos y de vanguardia</w:t>
      </w:r>
      <w:r w:rsidR="00C82E93">
        <w:rPr>
          <w:lang w:val="es-AR"/>
        </w:rPr>
        <w:t>.</w:t>
      </w:r>
      <w:r w:rsidRPr="00B56F0C">
        <w:rPr>
          <w:lang w:val="es-AR"/>
        </w:rPr>
        <w:t xml:space="preserve"> Por lo tanto, comprender todos los detalles algorítmicos de los árboles de decisión individuales es un requisito previo obligatorio para un análisis en profundidad de estos métodos.</w:t>
      </w:r>
    </w:p>
    <w:p w14:paraId="1E715B87" w14:textId="79F349FD" w:rsidR="00D63844" w:rsidRPr="00D63844" w:rsidRDefault="001C3A95" w:rsidP="000907B4">
      <w:pPr>
        <w:rPr>
          <w:lang w:val="es-AR"/>
        </w:rPr>
      </w:pPr>
      <w:r w:rsidRPr="00D63844">
        <w:rPr>
          <w:lang w:val="es-AR"/>
        </w:rPr>
        <w:t xml:space="preserve">La idea de los árboles de decisión es tomar un data set y dividirlo en función a algún valor de alguna variable, luego a esa base resultante dividirla nuevamente en función de otra variable, esto daría como resultado una base dividida en </w:t>
      </w:r>
      <w:r w:rsidR="0037509F" w:rsidRPr="00D63844">
        <w:rPr>
          <w:lang w:val="es-AR"/>
        </w:rPr>
        <w:t>cuatro</w:t>
      </w:r>
      <w:r w:rsidRPr="00D63844">
        <w:rPr>
          <w:lang w:val="es-AR"/>
        </w:rPr>
        <w:t xml:space="preserve">, donde la probabilidad de pertenecer a cada rama del árbol se da por la cantidad de casos de la rama sobre la cantidad total de casos </w:t>
      </w:r>
      <w:r w:rsidR="00D63844" w:rsidRPr="00D63844">
        <w:rPr>
          <w:lang w:val="es-AR"/>
        </w:rPr>
        <w:t>de la data</w:t>
      </w:r>
      <w:r w:rsidRPr="00D63844">
        <w:rPr>
          <w:lang w:val="es-AR"/>
        </w:rPr>
        <w:t>.</w:t>
      </w:r>
      <w:r w:rsidR="00D63844" w:rsidRPr="00D63844">
        <w:rPr>
          <w:lang w:val="es-AR"/>
        </w:rPr>
        <w:t xml:space="preserve"> Este proceso permite ir alterando la cantidad de casos positivos sobre casos totales en cada rama del árbol y de esta forma es cómo se alcanzan probabilidades segmentadas para cada una de ellas de ser un caso positivo. </w:t>
      </w:r>
    </w:p>
    <w:p w14:paraId="18C69173" w14:textId="73C322D2" w:rsidR="009E2ADE" w:rsidRDefault="001C3A95" w:rsidP="000907B4">
      <w:pPr>
        <w:rPr>
          <w:lang w:val="es-AR"/>
        </w:rPr>
      </w:pPr>
      <w:r w:rsidRPr="00D63844">
        <w:rPr>
          <w:lang w:val="es-AR"/>
        </w:rPr>
        <w:t xml:space="preserve"> Este proceso se puede realizar k veces y así obtener árboles de distintos grados.</w:t>
      </w:r>
      <w:r>
        <w:rPr>
          <w:lang w:val="es-AR"/>
        </w:rPr>
        <w:t xml:space="preserve"> </w:t>
      </w:r>
    </w:p>
    <w:p w14:paraId="201BBB6A" w14:textId="0B7C3DCF" w:rsidR="00D63844" w:rsidRDefault="00D63844" w:rsidP="000907B4">
      <w:pPr>
        <w:rPr>
          <w:lang w:val="es-AR"/>
        </w:rPr>
      </w:pPr>
      <w:r w:rsidRPr="00D63844">
        <w:rPr>
          <w:lang w:val="es-AR"/>
        </w:rPr>
        <w:t>Para una mayor claridad mostraremos un ejemplo.</w:t>
      </w:r>
    </w:p>
    <w:p w14:paraId="385BF502" w14:textId="7F554827" w:rsidR="00D63844" w:rsidRDefault="00B55D8E" w:rsidP="000907B4">
      <w:pPr>
        <w:rPr>
          <w:lang w:val="es-AR"/>
        </w:rPr>
      </w:pPr>
      <w:r>
        <w:rPr>
          <w:lang w:val="es-AR"/>
        </w:rPr>
        <w:t>Se propone</w:t>
      </w:r>
      <w:r w:rsidR="0096609C">
        <w:rPr>
          <w:lang w:val="es-AR"/>
        </w:rPr>
        <w:t xml:space="preserve"> una muestra de 100 casos de los cuales 10 son clase 1 y 90 son clase 0. Se quiere predecir la clase 1 y se decide dividir al data set por un valor de una variable. Luego de generar la separación obtengo dos nodos donde cada uno tiene una cantidad tal que al sumar ambos dan 100. Estos tienen una concentración de clase 1 sobre el total distinta a la de la muestra original. Dando uno de los nodos una concentración mayor y otro una concentración menor. </w:t>
      </w:r>
      <w:r>
        <w:rPr>
          <w:lang w:val="es-AR"/>
        </w:rPr>
        <w:t>En la figura se observa que en uno de los nodos pasa a haber 70 casos de los cuales 2 son clase 1 y en el otro nodo 30 casos restantes de los cuales 8 pertenecen a la clase 1.</w:t>
      </w:r>
    </w:p>
    <w:p w14:paraId="4F9F2E7F" w14:textId="7DD601BB" w:rsidR="00D63844" w:rsidRDefault="00D63844" w:rsidP="000907B4">
      <w:pPr>
        <w:rPr>
          <w:lang w:val="es-AR"/>
        </w:rPr>
      </w:pPr>
    </w:p>
    <w:p w14:paraId="160D6576" w14:textId="2CF550EF" w:rsidR="0096609C" w:rsidRDefault="00B55D8E" w:rsidP="000907B4">
      <w:pPr>
        <w:rPr>
          <w:lang w:val="es-AR"/>
        </w:rPr>
      </w:pPr>
      <w:r>
        <w:rPr>
          <w:noProof/>
          <w:lang w:val="es-AR"/>
        </w:rPr>
        <w:lastRenderedPageBreak/>
        <w:drawing>
          <wp:inline distT="0" distB="0" distL="0" distR="0" wp14:anchorId="5DAA42CF" wp14:editId="372D5886">
            <wp:extent cx="5393249" cy="1370993"/>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589" cy="1394721"/>
                    </a:xfrm>
                    <a:prstGeom prst="rect">
                      <a:avLst/>
                    </a:prstGeom>
                    <a:noFill/>
                    <a:ln>
                      <a:noFill/>
                    </a:ln>
                  </pic:spPr>
                </pic:pic>
              </a:graphicData>
            </a:graphic>
          </wp:inline>
        </w:drawing>
      </w:r>
    </w:p>
    <w:p w14:paraId="5A2EA575" w14:textId="470F7B99" w:rsidR="004E6AE9" w:rsidRDefault="004E6AE9" w:rsidP="000907B4">
      <w:pPr>
        <w:rPr>
          <w:lang w:val="es-AR"/>
        </w:rPr>
      </w:pPr>
      <w:r>
        <w:rPr>
          <w:lang w:val="es-AR"/>
        </w:rPr>
        <w:t>Figura 1. Árbol de decisión. Ejemplo.</w:t>
      </w:r>
    </w:p>
    <w:p w14:paraId="0931CCB6" w14:textId="60E64CF9" w:rsidR="0096609C" w:rsidRPr="00CF7810" w:rsidRDefault="00B55D8E" w:rsidP="000907B4">
      <w:pPr>
        <w:rPr>
          <w:i/>
          <w:iCs/>
          <w:lang w:val="es-AR"/>
        </w:rPr>
      </w:pPr>
      <w:r>
        <w:rPr>
          <w:lang w:val="es-AR"/>
        </w:rPr>
        <w:t xml:space="preserve">Si se sigue realizando este procedimiento </w:t>
      </w:r>
      <w:r w:rsidR="004F0FE0">
        <w:rPr>
          <w:lang w:val="es-AR"/>
        </w:rPr>
        <w:t xml:space="preserve">segmentando </w:t>
      </w:r>
      <w:r>
        <w:rPr>
          <w:lang w:val="es-AR"/>
        </w:rPr>
        <w:t xml:space="preserve">la muestra </w:t>
      </w:r>
      <w:proofErr w:type="gramStart"/>
      <w:r w:rsidR="004F0FE0">
        <w:rPr>
          <w:lang w:val="es-AR"/>
        </w:rPr>
        <w:t>de acuerdo a</w:t>
      </w:r>
      <w:proofErr w:type="gramEnd"/>
      <w:r w:rsidR="004F0FE0">
        <w:rPr>
          <w:lang w:val="es-AR"/>
        </w:rPr>
        <w:t xml:space="preserve"> </w:t>
      </w:r>
      <w:r>
        <w:rPr>
          <w:lang w:val="es-AR"/>
        </w:rPr>
        <w:t xml:space="preserve">distintas variables se obtendrá una cierta </w:t>
      </w:r>
      <w:r w:rsidR="004F0FE0">
        <w:rPr>
          <w:lang w:val="es-AR"/>
        </w:rPr>
        <w:t xml:space="preserve">submuestra </w:t>
      </w:r>
      <w:r>
        <w:rPr>
          <w:lang w:val="es-AR"/>
        </w:rPr>
        <w:t>con probabilidad lo suficientemente alta de pertenecer a la clase 1</w:t>
      </w:r>
      <w:r w:rsidR="004F0FE0">
        <w:rPr>
          <w:lang w:val="es-AR"/>
        </w:rPr>
        <w:t>, que es justamente lo que se desea conocer</w:t>
      </w:r>
      <w:r>
        <w:rPr>
          <w:lang w:val="es-AR"/>
        </w:rPr>
        <w:t xml:space="preserve">. </w:t>
      </w:r>
      <w:r w:rsidR="00CF7810">
        <w:rPr>
          <w:lang w:val="es-AR"/>
        </w:rPr>
        <w:t xml:space="preserve">No es conveniente dividir el árbol de forma infinita ya el árbol se estaría ajustando demasiado al dataset de entrenamiento y sería poco eficaz para su uso en nuevos datos. Para ampliar esto se desarrolla el concepto de </w:t>
      </w:r>
      <w:r w:rsidR="00CF7810">
        <w:rPr>
          <w:i/>
          <w:iCs/>
          <w:lang w:val="es-AR"/>
        </w:rPr>
        <w:t xml:space="preserve">overfitting </w:t>
      </w:r>
      <w:r w:rsidR="00CF7810">
        <w:rPr>
          <w:lang w:val="es-AR"/>
        </w:rPr>
        <w:t>en la sección 2.6</w:t>
      </w:r>
      <w:r w:rsidR="00CF7810">
        <w:rPr>
          <w:i/>
          <w:iCs/>
          <w:lang w:val="es-AR"/>
        </w:rPr>
        <w:t>.</w:t>
      </w:r>
    </w:p>
    <w:p w14:paraId="0CF9FB1C" w14:textId="7FBF08F2" w:rsidR="00CF7810" w:rsidRDefault="003919F3" w:rsidP="000907B4">
      <w:pPr>
        <w:rPr>
          <w:lang w:val="es-AR"/>
        </w:rPr>
      </w:pPr>
      <w:r>
        <w:rPr>
          <w:lang w:val="es-AR"/>
        </w:rPr>
        <w:t xml:space="preserve">Estos modelos </w:t>
      </w:r>
      <w:r w:rsidR="00CF7810">
        <w:rPr>
          <w:lang w:val="es-AR"/>
        </w:rPr>
        <w:t>se perfeccionan</w:t>
      </w:r>
      <w:r>
        <w:rPr>
          <w:lang w:val="es-AR"/>
        </w:rPr>
        <w:t xml:space="preserve"> con distintas técnicas para ver cuales son las variables de corte más acertadas para cada data set y con qué valor de </w:t>
      </w:r>
      <w:r w:rsidR="00B00355">
        <w:rPr>
          <w:lang w:val="es-AR"/>
        </w:rPr>
        <w:t>corte</w:t>
      </w:r>
      <w:r w:rsidR="00CF7810">
        <w:rPr>
          <w:lang w:val="es-AR"/>
        </w:rPr>
        <w:t>.</w:t>
      </w:r>
    </w:p>
    <w:p w14:paraId="6156C3CD" w14:textId="774792E2" w:rsidR="00454F82" w:rsidRDefault="00F152A5" w:rsidP="000907B4">
      <w:pPr>
        <w:rPr>
          <w:lang w:val="es-AR"/>
        </w:rPr>
      </w:pPr>
      <w:r>
        <w:rPr>
          <w:lang w:val="es-AR"/>
        </w:rPr>
        <w:t>Otro punto destacable para tomar</w:t>
      </w:r>
      <w:r w:rsidR="003919F3">
        <w:rPr>
          <w:lang w:val="es-AR"/>
        </w:rPr>
        <w:t xml:space="preserve"> en cuenta </w:t>
      </w:r>
      <w:r w:rsidR="00CF7810">
        <w:rPr>
          <w:lang w:val="es-AR"/>
        </w:rPr>
        <w:t xml:space="preserve">son </w:t>
      </w:r>
      <w:r w:rsidR="009E2ADE">
        <w:rPr>
          <w:lang w:val="es-AR"/>
        </w:rPr>
        <w:t xml:space="preserve">los llamados hiperparámetros que se </w:t>
      </w:r>
      <w:r w:rsidR="009E2ADE" w:rsidRPr="00F152A5">
        <w:rPr>
          <w:lang w:val="es-AR"/>
        </w:rPr>
        <w:t xml:space="preserve">determinan </w:t>
      </w:r>
      <w:r w:rsidR="009E2ADE" w:rsidRPr="00E44F4C">
        <w:rPr>
          <w:i/>
          <w:iCs/>
          <w:lang w:val="es-AR"/>
        </w:rPr>
        <w:t>a priori</w:t>
      </w:r>
      <w:r w:rsidR="009E2ADE" w:rsidRPr="00F152A5">
        <w:rPr>
          <w:lang w:val="es-AR"/>
        </w:rPr>
        <w:t xml:space="preserve"> antes de generar el modelo, que son: la dimensión del árbol máxima, el parecido que se pide entre los datasets divididos resultantes, la cantidad mínima de casos por rama del árbol, etc.</w:t>
      </w:r>
      <w:r w:rsidR="009E2ADE">
        <w:rPr>
          <w:lang w:val="es-AR"/>
        </w:rPr>
        <w:t xml:space="preserve"> </w:t>
      </w:r>
      <w:r w:rsidR="00F17EBB">
        <w:rPr>
          <w:lang w:val="es-AR"/>
        </w:rPr>
        <w:t xml:space="preserve">Para la determinación de los mejores hiperparámetros, en esta tesina se utiliza el enfoque de la optimización </w:t>
      </w:r>
      <w:r w:rsidR="0037509F">
        <w:rPr>
          <w:lang w:val="es-AR"/>
        </w:rPr>
        <w:t>bayesiana,</w:t>
      </w:r>
      <w:r w:rsidR="00F17EBB">
        <w:rPr>
          <w:lang w:val="es-AR"/>
        </w:rPr>
        <w:t xml:space="preserve"> </w:t>
      </w:r>
      <w:r w:rsidR="00B00355">
        <w:rPr>
          <w:lang w:val="es-AR"/>
        </w:rPr>
        <w:t xml:space="preserve">que </w:t>
      </w:r>
      <w:r w:rsidR="00F17EBB">
        <w:rPr>
          <w:lang w:val="es-AR"/>
        </w:rPr>
        <w:t>es uno de los múltiples enfoques posibles</w:t>
      </w:r>
      <w:r w:rsidR="00CF7810">
        <w:rPr>
          <w:lang w:val="es-AR"/>
        </w:rPr>
        <w:t xml:space="preserve">, esto </w:t>
      </w:r>
      <w:r w:rsidR="00B00355">
        <w:rPr>
          <w:lang w:val="es-AR"/>
        </w:rPr>
        <w:t>será ampliado</w:t>
      </w:r>
      <w:r w:rsidR="00CF7810">
        <w:rPr>
          <w:lang w:val="es-AR"/>
        </w:rPr>
        <w:t xml:space="preserve"> en la sección 2.8</w:t>
      </w:r>
      <w:r w:rsidR="00F17EBB">
        <w:rPr>
          <w:lang w:val="es-AR"/>
        </w:rPr>
        <w:t xml:space="preserve">. </w:t>
      </w:r>
    </w:p>
    <w:p w14:paraId="52AFF03E" w14:textId="77777777" w:rsidR="00E2158C" w:rsidRDefault="00E2158C" w:rsidP="000907B4">
      <w:pPr>
        <w:rPr>
          <w:lang w:val="es-AR"/>
        </w:rPr>
      </w:pPr>
    </w:p>
    <w:p w14:paraId="7F446F4C" w14:textId="1FDE14B2" w:rsidR="00C13D19" w:rsidRDefault="00825B0F" w:rsidP="000907B4">
      <w:pPr>
        <w:pStyle w:val="Heading2"/>
        <w:rPr>
          <w:lang w:val="es-AR"/>
        </w:rPr>
      </w:pPr>
      <w:bookmarkStart w:id="6" w:name="_Toc107748742"/>
      <w:r w:rsidRPr="00454F82">
        <w:rPr>
          <w:lang w:val="es-AR"/>
        </w:rPr>
        <w:t xml:space="preserve">2.5. </w:t>
      </w:r>
      <w:r w:rsidRPr="001C3A95">
        <w:rPr>
          <w:lang w:val="es-AR"/>
        </w:rPr>
        <w:t xml:space="preserve">Técnicas de </w:t>
      </w:r>
      <w:proofErr w:type="spellStart"/>
      <w:r w:rsidRPr="001C3A95">
        <w:rPr>
          <w:lang w:val="es-AR"/>
        </w:rPr>
        <w:t>Clustering</w:t>
      </w:r>
      <w:proofErr w:type="spellEnd"/>
      <w:r w:rsidRPr="001C3A95">
        <w:rPr>
          <w:lang w:val="es-AR"/>
        </w:rPr>
        <w:t xml:space="preserve">: </w:t>
      </w:r>
      <w:proofErr w:type="spellStart"/>
      <w:r w:rsidR="001C5990">
        <w:rPr>
          <w:lang w:val="es-AR"/>
        </w:rPr>
        <w:t>R</w:t>
      </w:r>
      <w:r w:rsidR="00A12057" w:rsidRPr="001C3A95">
        <w:rPr>
          <w:lang w:val="es-AR"/>
        </w:rPr>
        <w:t>andon</w:t>
      </w:r>
      <w:proofErr w:type="spellEnd"/>
      <w:r w:rsidRPr="001C3A95">
        <w:rPr>
          <w:lang w:val="es-AR"/>
        </w:rPr>
        <w:t xml:space="preserve"> Forest</w:t>
      </w:r>
      <w:bookmarkEnd w:id="6"/>
    </w:p>
    <w:p w14:paraId="54EA39C1" w14:textId="0BC20CF9" w:rsidR="00700825" w:rsidRPr="00700825" w:rsidRDefault="00700825" w:rsidP="000907B4">
      <w:pPr>
        <w:rPr>
          <w:lang w:val="es-AR"/>
        </w:rPr>
      </w:pPr>
      <w:r>
        <w:rPr>
          <w:lang w:val="es-AR"/>
        </w:rPr>
        <w:t xml:space="preserve">El método de </w:t>
      </w:r>
      <w:r w:rsidRPr="00A12057">
        <w:rPr>
          <w:i/>
          <w:iCs/>
          <w:lang w:val="es-AR"/>
        </w:rPr>
        <w:t>Random Forest</w:t>
      </w:r>
      <w:r>
        <w:rPr>
          <w:lang w:val="es-AR"/>
        </w:rPr>
        <w:t xml:space="preserve"> introducido por</w:t>
      </w:r>
      <w:r w:rsidRPr="008B5480">
        <w:rPr>
          <w:lang w:val="es-AR"/>
        </w:rPr>
        <w:t> Leo Breiman​ y Adele Cutler</w:t>
      </w:r>
      <w:r>
        <w:rPr>
          <w:lang w:val="es-AR"/>
        </w:rPr>
        <w:t xml:space="preserve"> tuvo una alta aceptación entre los científicos de datos puesto que supera en precisión a los árboles de decisión individuales y suele tener </w:t>
      </w:r>
      <w:r w:rsidR="000F66C0">
        <w:rPr>
          <w:lang w:val="es-AR"/>
        </w:rPr>
        <w:t>menos</w:t>
      </w:r>
      <w:r>
        <w:rPr>
          <w:lang w:val="es-AR"/>
        </w:rPr>
        <w:t xml:space="preserve"> problemas de </w:t>
      </w:r>
      <w:r w:rsidRPr="00E44F4C">
        <w:rPr>
          <w:i/>
          <w:iCs/>
          <w:lang w:val="es-AR"/>
        </w:rPr>
        <w:t>overfitting</w:t>
      </w:r>
      <w:r>
        <w:rPr>
          <w:lang w:val="es-AR"/>
        </w:rPr>
        <w:t>.</w:t>
      </w:r>
    </w:p>
    <w:p w14:paraId="459F82EB" w14:textId="061730E9" w:rsidR="00700825" w:rsidRDefault="00700825" w:rsidP="000907B4">
      <w:pPr>
        <w:rPr>
          <w:lang w:val="es-AR"/>
        </w:rPr>
      </w:pPr>
      <w:r>
        <w:rPr>
          <w:lang w:val="es-AR"/>
        </w:rPr>
        <w:t>Con este método ya no se habla de un único</w:t>
      </w:r>
      <w:r w:rsidR="008C3504">
        <w:rPr>
          <w:lang w:val="es-AR"/>
        </w:rPr>
        <w:t xml:space="preserve"> árbol de decisión, </w:t>
      </w:r>
      <w:r>
        <w:rPr>
          <w:lang w:val="es-AR"/>
        </w:rPr>
        <w:t xml:space="preserve">sino de muchos, aquí ya hay un </w:t>
      </w:r>
      <w:r w:rsidR="008C3504" w:rsidRPr="008C3504">
        <w:rPr>
          <w:i/>
          <w:iCs/>
          <w:lang w:val="es-AR"/>
        </w:rPr>
        <w:t>forest</w:t>
      </w:r>
      <w:r w:rsidR="008C3504">
        <w:rPr>
          <w:lang w:val="es-AR"/>
        </w:rPr>
        <w:t xml:space="preserve">, es decir un bosque, donde </w:t>
      </w:r>
      <w:r w:rsidR="00E44F4C">
        <w:rPr>
          <w:lang w:val="es-AR"/>
        </w:rPr>
        <w:t xml:space="preserve">hay </w:t>
      </w:r>
      <w:r w:rsidR="00E14718">
        <w:rPr>
          <w:lang w:val="es-AR"/>
        </w:rPr>
        <w:t xml:space="preserve">diversos </w:t>
      </w:r>
      <w:r w:rsidR="008C3504">
        <w:rPr>
          <w:lang w:val="es-AR"/>
        </w:rPr>
        <w:t xml:space="preserve">árboles con características distintivas, distintas variables divisoras, distintos </w:t>
      </w:r>
      <w:r w:rsidR="00E14718">
        <w:rPr>
          <w:lang w:val="es-AR"/>
        </w:rPr>
        <w:t>hiperparámetros</w:t>
      </w:r>
      <w:r w:rsidR="008C3504">
        <w:rPr>
          <w:lang w:val="es-AR"/>
        </w:rPr>
        <w:t xml:space="preserve">, etc. </w:t>
      </w:r>
    </w:p>
    <w:p w14:paraId="72FB1A91" w14:textId="27EB26B2" w:rsidR="004B5653" w:rsidRDefault="008C3504" w:rsidP="000907B4">
      <w:pPr>
        <w:rPr>
          <w:lang w:val="es-AR"/>
        </w:rPr>
      </w:pPr>
      <w:r>
        <w:rPr>
          <w:lang w:val="es-AR"/>
        </w:rPr>
        <w:t xml:space="preserve">Con respecto a la parte de </w:t>
      </w:r>
      <w:r w:rsidRPr="00700825">
        <w:rPr>
          <w:i/>
          <w:iCs/>
          <w:lang w:val="es-AR"/>
        </w:rPr>
        <w:t>random</w:t>
      </w:r>
      <w:r>
        <w:rPr>
          <w:lang w:val="es-AR"/>
        </w:rPr>
        <w:t>,</w:t>
      </w:r>
      <w:r w:rsidR="00ED65E6">
        <w:rPr>
          <w:lang w:val="es-AR"/>
        </w:rPr>
        <w:t xml:space="preserve"> este</w:t>
      </w:r>
      <w:r w:rsidR="00C13D19" w:rsidRPr="00C13D19">
        <w:rPr>
          <w:lang w:val="es-AR"/>
        </w:rPr>
        <w:t xml:space="preserve"> </w:t>
      </w:r>
      <w:r w:rsidR="00C13D19">
        <w:rPr>
          <w:lang w:val="es-AR"/>
        </w:rPr>
        <w:t xml:space="preserve">método de Machine Learning </w:t>
      </w:r>
      <w:r w:rsidR="00F17EBB">
        <w:rPr>
          <w:lang w:val="es-AR"/>
        </w:rPr>
        <w:t xml:space="preserve">se basa en entrenar árboles de decisión en paralelo </w:t>
      </w:r>
      <w:r w:rsidR="00D2466B">
        <w:rPr>
          <w:lang w:val="es-AR"/>
        </w:rPr>
        <w:t>utilizando varios subconjuntos</w:t>
      </w:r>
      <w:r w:rsidR="00ED65E6">
        <w:rPr>
          <w:lang w:val="es-AR"/>
        </w:rPr>
        <w:t xml:space="preserve"> aleatorios</w:t>
      </w:r>
      <w:r w:rsidR="00D2466B">
        <w:rPr>
          <w:lang w:val="es-AR"/>
        </w:rPr>
        <w:t xml:space="preserve"> del conjunto </w:t>
      </w:r>
      <w:r w:rsidR="003821C5">
        <w:rPr>
          <w:lang w:val="es-AR"/>
        </w:rPr>
        <w:t>de la data</w:t>
      </w:r>
      <w:r w:rsidR="00D2466B">
        <w:rPr>
          <w:lang w:val="es-AR"/>
        </w:rPr>
        <w:t xml:space="preserve">. El proceso de generación de muestras </w:t>
      </w:r>
      <w:r w:rsidR="004B5653">
        <w:rPr>
          <w:lang w:val="es-AR"/>
        </w:rPr>
        <w:t xml:space="preserve">simuladas y aleatorias </w:t>
      </w:r>
      <w:r w:rsidR="00D2466B">
        <w:rPr>
          <w:lang w:val="es-AR"/>
        </w:rPr>
        <w:t>dentro de un conjunto de datos se</w:t>
      </w:r>
      <w:r w:rsidR="00E14718">
        <w:rPr>
          <w:lang w:val="es-AR"/>
        </w:rPr>
        <w:t xml:space="preserve"> conoce como</w:t>
      </w:r>
      <w:r w:rsidR="00F17EBB">
        <w:rPr>
          <w:lang w:val="es-AR"/>
        </w:rPr>
        <w:t xml:space="preserve"> </w:t>
      </w:r>
      <w:r w:rsidR="00F17EBB" w:rsidRPr="00A12057">
        <w:rPr>
          <w:i/>
          <w:iCs/>
          <w:lang w:val="es-AR"/>
        </w:rPr>
        <w:t>bootsra</w:t>
      </w:r>
      <w:r w:rsidR="00D2466B" w:rsidRPr="00A12057">
        <w:rPr>
          <w:i/>
          <w:iCs/>
          <w:lang w:val="es-AR"/>
        </w:rPr>
        <w:t>pping</w:t>
      </w:r>
      <w:r w:rsidR="00ED65E6">
        <w:rPr>
          <w:lang w:val="es-AR"/>
        </w:rPr>
        <w:t xml:space="preserve"> y</w:t>
      </w:r>
      <w:r w:rsidR="004B5653">
        <w:rPr>
          <w:lang w:val="es-AR"/>
        </w:rPr>
        <w:t xml:space="preserve"> con ello es </w:t>
      </w:r>
      <w:r w:rsidR="004B5653">
        <w:rPr>
          <w:lang w:val="es-AR"/>
        </w:rPr>
        <w:lastRenderedPageBreak/>
        <w:t>asegurado que cada árbol de decisión individual resultante es único. Luego</w:t>
      </w:r>
      <w:r w:rsidR="00D2466B">
        <w:rPr>
          <w:lang w:val="es-AR"/>
        </w:rPr>
        <w:t xml:space="preserve"> </w:t>
      </w:r>
      <w:r w:rsidR="004B5653">
        <w:rPr>
          <w:lang w:val="es-AR"/>
        </w:rPr>
        <w:t>estos árboles son</w:t>
      </w:r>
      <w:r w:rsidR="00D2466B">
        <w:rPr>
          <w:lang w:val="es-AR"/>
        </w:rPr>
        <w:t xml:space="preserve"> agrega</w:t>
      </w:r>
      <w:r w:rsidR="004B5653">
        <w:rPr>
          <w:lang w:val="es-AR"/>
        </w:rPr>
        <w:t xml:space="preserve">dos para conseguir el mejor modelo predictor posible, </w:t>
      </w:r>
      <w:r w:rsidR="00700825">
        <w:rPr>
          <w:lang w:val="es-AR"/>
        </w:rPr>
        <w:t>lo cual</w:t>
      </w:r>
      <w:r w:rsidR="00D2466B">
        <w:rPr>
          <w:lang w:val="es-AR"/>
        </w:rPr>
        <w:t xml:space="preserve"> lleva el nombre de </w:t>
      </w:r>
      <w:r w:rsidR="00D2466B" w:rsidRPr="004F46E5">
        <w:rPr>
          <w:i/>
          <w:iCs/>
          <w:lang w:val="es-AR"/>
        </w:rPr>
        <w:t>bagging</w:t>
      </w:r>
      <w:sdt>
        <w:sdtPr>
          <w:rPr>
            <w:lang w:val="es-AR"/>
          </w:rPr>
          <w:id w:val="-1768141077"/>
          <w:citation/>
        </w:sdtPr>
        <w:sdtContent>
          <w:r w:rsidR="00C540E3">
            <w:rPr>
              <w:lang w:val="es-AR"/>
            </w:rPr>
            <w:fldChar w:fldCharType="begin"/>
          </w:r>
          <w:r w:rsidR="00C540E3">
            <w:rPr>
              <w:lang w:val="es-AR"/>
            </w:rPr>
            <w:instrText xml:space="preserve"> CITATION Bre94 \l 11274 </w:instrText>
          </w:r>
          <w:r w:rsidR="00C540E3">
            <w:rPr>
              <w:lang w:val="es-AR"/>
            </w:rPr>
            <w:fldChar w:fldCharType="separate"/>
          </w:r>
          <w:r w:rsidR="00E06CB6">
            <w:rPr>
              <w:noProof/>
              <w:lang w:val="es-AR"/>
            </w:rPr>
            <w:t xml:space="preserve"> </w:t>
          </w:r>
          <w:r w:rsidR="00E06CB6" w:rsidRPr="00E06CB6">
            <w:rPr>
              <w:noProof/>
              <w:lang w:val="es-AR"/>
            </w:rPr>
            <w:t>(Breiman, 1994)</w:t>
          </w:r>
          <w:r w:rsidR="00C540E3">
            <w:rPr>
              <w:lang w:val="es-AR"/>
            </w:rPr>
            <w:fldChar w:fldCharType="end"/>
          </w:r>
        </w:sdtContent>
      </w:sdt>
      <w:r w:rsidR="00ED65E6">
        <w:rPr>
          <w:lang w:val="es-AR"/>
        </w:rPr>
        <w:t>.</w:t>
      </w:r>
    </w:p>
    <w:p w14:paraId="13D9165C" w14:textId="5F1FCDB8" w:rsidR="00E2158C" w:rsidRDefault="00E2158C" w:rsidP="000907B4">
      <w:pPr>
        <w:rPr>
          <w:lang w:val="es-AR"/>
        </w:rPr>
      </w:pPr>
    </w:p>
    <w:p w14:paraId="62240740" w14:textId="1B370250" w:rsidR="001F468E" w:rsidRDefault="001F468E" w:rsidP="000907B4">
      <w:pPr>
        <w:rPr>
          <w:lang w:val="es-AR"/>
        </w:rPr>
      </w:pPr>
    </w:p>
    <w:p w14:paraId="2860654C" w14:textId="77777777" w:rsidR="001F468E" w:rsidRDefault="001F468E" w:rsidP="000907B4">
      <w:pPr>
        <w:rPr>
          <w:lang w:val="es-AR"/>
        </w:rPr>
      </w:pPr>
    </w:p>
    <w:p w14:paraId="1D11D717" w14:textId="28279B23" w:rsidR="00732D23" w:rsidRPr="00080510" w:rsidRDefault="00732D23" w:rsidP="00C12E2D">
      <w:pPr>
        <w:pStyle w:val="Heading2"/>
        <w:rPr>
          <w:lang w:val="es-AR"/>
        </w:rPr>
      </w:pPr>
      <w:bookmarkStart w:id="7" w:name="_Toc107748743"/>
      <w:r>
        <w:rPr>
          <w:lang w:val="es-AR"/>
        </w:rPr>
        <w:t>2.</w:t>
      </w:r>
      <w:r w:rsidR="00C12E2D">
        <w:rPr>
          <w:lang w:val="es-AR"/>
        </w:rPr>
        <w:t>6</w:t>
      </w:r>
      <w:r>
        <w:rPr>
          <w:lang w:val="es-AR"/>
        </w:rPr>
        <w:t xml:space="preserve">. </w:t>
      </w:r>
      <w:r w:rsidRPr="00732D23">
        <w:rPr>
          <w:lang w:val="es-AR"/>
        </w:rPr>
        <w:t>Métodos de </w:t>
      </w:r>
      <w:r w:rsidR="00080510">
        <w:rPr>
          <w:lang w:val="es-AR"/>
        </w:rPr>
        <w:t>ensamble de Árboles</w:t>
      </w:r>
      <w:bookmarkEnd w:id="7"/>
    </w:p>
    <w:p w14:paraId="1E31AF0D" w14:textId="0BF5D61A" w:rsidR="00732D23" w:rsidRPr="00732D23" w:rsidRDefault="00732D23" w:rsidP="00732D23">
      <w:pPr>
        <w:rPr>
          <w:lang w:val="es-AR"/>
        </w:rPr>
      </w:pPr>
      <w:r w:rsidRPr="00732D23">
        <w:rPr>
          <w:lang w:val="es-AR"/>
        </w:rPr>
        <w:t>Los métodos de ens</w:t>
      </w:r>
      <w:r w:rsidR="00132688">
        <w:rPr>
          <w:lang w:val="es-AR"/>
        </w:rPr>
        <w:t>a</w:t>
      </w:r>
      <w:r w:rsidRPr="00732D23">
        <w:rPr>
          <w:lang w:val="es-AR"/>
        </w:rPr>
        <w:t xml:space="preserve">mble combinan múltiples modelos en uno nuevo con el objetivo de lograr mejores predicciones que cualquiera de los modelos individuales originales. Dos de los tipos de </w:t>
      </w:r>
      <w:r w:rsidR="00132688" w:rsidRPr="00732D23">
        <w:rPr>
          <w:lang w:val="es-AR"/>
        </w:rPr>
        <w:t>ens</w:t>
      </w:r>
      <w:r w:rsidR="00132688">
        <w:rPr>
          <w:lang w:val="es-AR"/>
        </w:rPr>
        <w:t>a</w:t>
      </w:r>
      <w:r w:rsidR="00132688" w:rsidRPr="00732D23">
        <w:rPr>
          <w:lang w:val="es-AR"/>
        </w:rPr>
        <w:t xml:space="preserve">mble </w:t>
      </w:r>
      <w:r w:rsidRPr="00732D23">
        <w:rPr>
          <w:lang w:val="es-AR"/>
        </w:rPr>
        <w:t>más utilizados son:</w:t>
      </w:r>
    </w:p>
    <w:p w14:paraId="7315433C" w14:textId="49EB42D7" w:rsidR="00732D23" w:rsidRPr="00732D23" w:rsidRDefault="005A0240" w:rsidP="00732D23">
      <w:pPr>
        <w:rPr>
          <w:lang w:val="es-AR"/>
        </w:rPr>
      </w:pPr>
      <w:r>
        <w:rPr>
          <w:lang w:val="es-AR"/>
        </w:rPr>
        <w:t>-</w:t>
      </w:r>
      <w:r w:rsidR="00732D23" w:rsidRPr="00732D23">
        <w:rPr>
          <w:b/>
          <w:bCs/>
          <w:lang w:val="es-AR"/>
        </w:rPr>
        <w:t>Bagging</w:t>
      </w:r>
      <w:r w:rsidR="00732D23" w:rsidRPr="00732D23">
        <w:rPr>
          <w:lang w:val="es-AR"/>
        </w:rPr>
        <w:t xml:space="preserve">: Se ajustan múltiples modelos, cada uno con un subconjunto distinto de los datos de entrenamiento. Para predecir, todos los modelos que forman el agregado participan aportando su predicción. Como valor final, se toma la media de todas las predicciones (variables continuas) o la clase más frecuente (variables categóricas). </w:t>
      </w:r>
      <w:r w:rsidR="004E0A4E">
        <w:rPr>
          <w:lang w:val="es-AR"/>
        </w:rPr>
        <w:t>Como ya fue mencionado l</w:t>
      </w:r>
      <w:r w:rsidR="00732D23" w:rsidRPr="00732D23">
        <w:rPr>
          <w:lang w:val="es-AR"/>
        </w:rPr>
        <w:t xml:space="preserve">os modelos </w:t>
      </w:r>
      <w:r w:rsidR="00732D23" w:rsidRPr="00A12057">
        <w:rPr>
          <w:i/>
          <w:iCs/>
          <w:lang w:val="es-AR"/>
        </w:rPr>
        <w:t>Random Forest</w:t>
      </w:r>
      <w:r w:rsidR="00732D23" w:rsidRPr="00732D23">
        <w:rPr>
          <w:lang w:val="es-AR"/>
        </w:rPr>
        <w:t xml:space="preserve"> están dentro de esta categoría.</w:t>
      </w:r>
    </w:p>
    <w:p w14:paraId="6838E56E" w14:textId="501036CB" w:rsidR="00ED65E6" w:rsidRDefault="005A0240" w:rsidP="00732D23">
      <w:pPr>
        <w:rPr>
          <w:lang w:val="es-AR"/>
        </w:rPr>
      </w:pPr>
      <w:r>
        <w:rPr>
          <w:lang w:val="es-AR"/>
        </w:rPr>
        <w:t>-</w:t>
      </w:r>
      <w:r w:rsidR="00732D23" w:rsidRPr="00732D23">
        <w:rPr>
          <w:b/>
          <w:bCs/>
          <w:lang w:val="es-AR"/>
        </w:rPr>
        <w:t>Boosting</w:t>
      </w:r>
      <w:r w:rsidR="00732D23" w:rsidRPr="00732D23">
        <w:rPr>
          <w:lang w:val="es-AR"/>
        </w:rPr>
        <w:t xml:space="preserve">: Se ajustan secuencialmente múltiples modelos sencillos, llamados </w:t>
      </w:r>
      <w:r w:rsidR="00732D23" w:rsidRPr="005A0240">
        <w:rPr>
          <w:i/>
          <w:iCs/>
          <w:lang w:val="es-AR"/>
        </w:rPr>
        <w:t>weak learners</w:t>
      </w:r>
      <w:r w:rsidR="00732D23" w:rsidRPr="00732D23">
        <w:rPr>
          <w:lang w:val="es-AR"/>
        </w:rPr>
        <w:t>, de forma que cada modelo aprende de los errores del anterior. Como valor final, al igual que en bagging, se toma la media de todas las predicciones (variables continuas) o la clase más frecuente (variables cualitativas).</w:t>
      </w:r>
      <w:r w:rsidR="00C12E2D">
        <w:rPr>
          <w:lang w:val="es-AR"/>
        </w:rPr>
        <w:t xml:space="preserve"> Como su nombre lo indica este será el método que seguirá el modelo </w:t>
      </w:r>
      <w:r w:rsidR="00C12E2D" w:rsidRPr="00A12057">
        <w:rPr>
          <w:i/>
          <w:iCs/>
          <w:lang w:val="es-AR"/>
        </w:rPr>
        <w:t xml:space="preserve">Light </w:t>
      </w:r>
      <w:proofErr w:type="spellStart"/>
      <w:r w:rsidR="00C12E2D" w:rsidRPr="00A12057">
        <w:rPr>
          <w:i/>
          <w:iCs/>
          <w:lang w:val="es-AR"/>
        </w:rPr>
        <w:t>Gra</w:t>
      </w:r>
      <w:r w:rsidR="00A12057" w:rsidRPr="00A12057">
        <w:rPr>
          <w:i/>
          <w:iCs/>
          <w:lang w:val="es-AR"/>
        </w:rPr>
        <w:t>d</w:t>
      </w:r>
      <w:r w:rsidR="00C12E2D" w:rsidRPr="00A12057">
        <w:rPr>
          <w:i/>
          <w:iCs/>
          <w:lang w:val="es-AR"/>
        </w:rPr>
        <w:t>ient</w:t>
      </w:r>
      <w:proofErr w:type="spellEnd"/>
      <w:r w:rsidR="00C12E2D" w:rsidRPr="00A12057">
        <w:rPr>
          <w:i/>
          <w:iCs/>
          <w:lang w:val="es-AR"/>
        </w:rPr>
        <w:t xml:space="preserve"> </w:t>
      </w:r>
      <w:proofErr w:type="spellStart"/>
      <w:r w:rsidR="00C12E2D" w:rsidRPr="00A12057">
        <w:rPr>
          <w:i/>
          <w:iCs/>
          <w:lang w:val="es-AR"/>
        </w:rPr>
        <w:t>Boosting</w:t>
      </w:r>
      <w:proofErr w:type="spellEnd"/>
      <w:r w:rsidR="00C12E2D" w:rsidRPr="00A12057">
        <w:rPr>
          <w:i/>
          <w:iCs/>
          <w:lang w:val="es-AR"/>
        </w:rPr>
        <w:t xml:space="preserve"> Machine</w:t>
      </w:r>
      <w:r w:rsidR="00C12E2D">
        <w:rPr>
          <w:lang w:val="es-AR"/>
        </w:rPr>
        <w:t xml:space="preserve"> (</w:t>
      </w:r>
      <w:proofErr w:type="spellStart"/>
      <w:r w:rsidR="00C12E2D" w:rsidRPr="00A12057">
        <w:rPr>
          <w:i/>
          <w:iCs/>
          <w:lang w:val="es-AR"/>
        </w:rPr>
        <w:t>LightGBM</w:t>
      </w:r>
      <w:proofErr w:type="spellEnd"/>
      <w:r w:rsidR="00C12E2D">
        <w:rPr>
          <w:lang w:val="es-AR"/>
        </w:rPr>
        <w:t>)</w:t>
      </w:r>
      <w:r w:rsidR="00717AD5" w:rsidDel="00717AD5">
        <w:rPr>
          <w:lang w:val="es-AR"/>
        </w:rPr>
        <w:t xml:space="preserve"> </w:t>
      </w:r>
      <w:sdt>
        <w:sdtPr>
          <w:rPr>
            <w:lang w:val="es-AR"/>
          </w:rPr>
          <w:id w:val="-1726523370"/>
          <w:citation/>
        </w:sdtPr>
        <w:sdtContent>
          <w:r w:rsidR="00C12E2D">
            <w:rPr>
              <w:lang w:val="es-AR"/>
            </w:rPr>
            <w:fldChar w:fldCharType="begin"/>
          </w:r>
          <w:r w:rsidR="006A12C1">
            <w:rPr>
              <w:lang w:val="es-AR"/>
            </w:rPr>
            <w:instrText xml:space="preserve">CITATION Joa20 \l 11274 </w:instrText>
          </w:r>
          <w:r w:rsidR="00C12E2D">
            <w:rPr>
              <w:lang w:val="es-AR"/>
            </w:rPr>
            <w:fldChar w:fldCharType="separate"/>
          </w:r>
          <w:r w:rsidR="00E06CB6" w:rsidRPr="00E06CB6">
            <w:rPr>
              <w:noProof/>
              <w:lang w:val="es-AR"/>
            </w:rPr>
            <w:t>(Rodrigo Amat, 2020)</w:t>
          </w:r>
          <w:r w:rsidR="00C12E2D">
            <w:rPr>
              <w:lang w:val="es-AR"/>
            </w:rPr>
            <w:fldChar w:fldCharType="end"/>
          </w:r>
        </w:sdtContent>
      </w:sdt>
      <w:r w:rsidR="00717AD5">
        <w:rPr>
          <w:lang w:val="es-AR"/>
        </w:rPr>
        <w:t>.</w:t>
      </w:r>
    </w:p>
    <w:p w14:paraId="4EDE4D43" w14:textId="77777777" w:rsidR="00E2158C" w:rsidRPr="004B5653" w:rsidRDefault="00E2158C" w:rsidP="00732D23">
      <w:pPr>
        <w:rPr>
          <w:lang w:val="es-AR"/>
        </w:rPr>
      </w:pPr>
    </w:p>
    <w:p w14:paraId="3F93A393" w14:textId="04C16693" w:rsidR="00825B0F" w:rsidRDefault="00825B0F" w:rsidP="000907B4">
      <w:pPr>
        <w:pStyle w:val="Heading2"/>
      </w:pPr>
      <w:bookmarkStart w:id="8" w:name="_Toc107748744"/>
      <w:r w:rsidRPr="00825B0F">
        <w:t>2.</w:t>
      </w:r>
      <w:r w:rsidR="00321176">
        <w:t>7</w:t>
      </w:r>
      <w:r w:rsidRPr="00825B0F">
        <w:t xml:space="preserve">. Técnicas de </w:t>
      </w:r>
      <w:proofErr w:type="spellStart"/>
      <w:r w:rsidRPr="00825B0F">
        <w:t>Clustering</w:t>
      </w:r>
      <w:proofErr w:type="spellEnd"/>
      <w:r w:rsidRPr="00825B0F">
        <w:t xml:space="preserve">: </w:t>
      </w:r>
      <w:proofErr w:type="spellStart"/>
      <w:r w:rsidRPr="00825B0F">
        <w:t>LightGBM</w:t>
      </w:r>
      <w:bookmarkEnd w:id="8"/>
      <w:proofErr w:type="spellEnd"/>
    </w:p>
    <w:p w14:paraId="0DB6D047" w14:textId="31FCC582" w:rsidR="009E74B7" w:rsidRDefault="00DF77AF" w:rsidP="000907B4">
      <w:pPr>
        <w:rPr>
          <w:lang w:val="es-AR"/>
        </w:rPr>
      </w:pPr>
      <w:proofErr w:type="spellStart"/>
      <w:r w:rsidRPr="00A12057">
        <w:rPr>
          <w:i/>
          <w:iCs/>
          <w:lang w:val="es-AR"/>
        </w:rPr>
        <w:t>LightGBM</w:t>
      </w:r>
      <w:proofErr w:type="spellEnd"/>
      <w:r w:rsidRPr="00DF77AF">
        <w:rPr>
          <w:lang w:val="es-AR"/>
        </w:rPr>
        <w:t xml:space="preserve">, abreviatura de </w:t>
      </w:r>
      <w:r w:rsidRPr="00A12057">
        <w:rPr>
          <w:i/>
          <w:iCs/>
          <w:lang w:val="es-AR"/>
        </w:rPr>
        <w:t>Light Gradient Boosting Machine</w:t>
      </w:r>
      <w:r w:rsidRPr="00DF77AF">
        <w:rPr>
          <w:lang w:val="es-AR"/>
        </w:rPr>
        <w:t xml:space="preserve">, es un </w:t>
      </w:r>
      <w:r w:rsidR="0016164B">
        <w:rPr>
          <w:lang w:val="es-AR"/>
        </w:rPr>
        <w:t xml:space="preserve">modelo </w:t>
      </w:r>
      <w:r w:rsidR="009E74B7" w:rsidRPr="009E74B7">
        <w:rPr>
          <w:lang w:val="es-AR"/>
        </w:rPr>
        <w:t xml:space="preserve">de estructura rápida, apropiada </w:t>
      </w:r>
      <w:r w:rsidR="00717AD5">
        <w:rPr>
          <w:lang w:val="es-AR"/>
        </w:rPr>
        <w:t xml:space="preserve">e </w:t>
      </w:r>
      <w:hyperlink r:id="rId15" w:history="1">
        <w:r w:rsidR="009E74B7" w:rsidRPr="009E74B7">
          <w:rPr>
            <w:lang w:val="es-AR"/>
          </w:rPr>
          <w:t>impulso de gradiente</w:t>
        </w:r>
      </w:hyperlink>
      <w:r w:rsidR="00D72D7A">
        <w:rPr>
          <w:lang w:val="es-AR"/>
        </w:rPr>
        <w:t>. E</w:t>
      </w:r>
      <w:r w:rsidR="009E74B7">
        <w:rPr>
          <w:lang w:val="es-AR"/>
        </w:rPr>
        <w:t xml:space="preserve">s </w:t>
      </w:r>
      <w:r w:rsidRPr="00DF77AF">
        <w:rPr>
          <w:lang w:val="es-AR"/>
        </w:rPr>
        <w:t>gratuito y de código abierto, para el aprendizaje automático, desarrollado originalmente por Microsoft</w:t>
      </w:r>
      <w:r>
        <w:rPr>
          <w:lang w:val="es-AR"/>
        </w:rPr>
        <w:t xml:space="preserve"> </w:t>
      </w:r>
      <w:r w:rsidRPr="00DF77AF">
        <w:rPr>
          <w:lang w:val="es-AR"/>
        </w:rPr>
        <w:t>que se basa en algoritmos de árboles de decisión y se utiliza para la clasificación y otras tareas de aprendizaje automático. El desarrollo se centra en el rendimiento y la escalabilidad.</w:t>
      </w:r>
      <w:r w:rsidR="00D72D7A">
        <w:rPr>
          <w:lang w:val="es-AR"/>
        </w:rPr>
        <w:t xml:space="preserve"> </w:t>
      </w:r>
      <w:r w:rsidR="009E74B7" w:rsidRPr="009E74B7">
        <w:rPr>
          <w:lang w:val="es-AR"/>
        </w:rPr>
        <w:t xml:space="preserve">Mientras que los árboles de otros algoritmos crecen horizontalmente, el algoritmo </w:t>
      </w:r>
      <w:r w:rsidR="009E74B7" w:rsidRPr="00A12057">
        <w:rPr>
          <w:i/>
          <w:iCs/>
          <w:lang w:val="es-AR"/>
        </w:rPr>
        <w:t>LightGBM</w:t>
      </w:r>
      <w:r w:rsidR="009E74B7" w:rsidRPr="009E74B7">
        <w:rPr>
          <w:lang w:val="es-AR"/>
        </w:rPr>
        <w:t xml:space="preserve"> crece verticalmente, es decir, crece por hojas</w:t>
      </w:r>
      <w:r w:rsidR="009E74B7">
        <w:rPr>
          <w:lang w:val="es-AR"/>
        </w:rPr>
        <w:t>.</w:t>
      </w:r>
    </w:p>
    <w:p w14:paraId="7834883C" w14:textId="3EB80334" w:rsidR="00FF25C2" w:rsidRDefault="00FF25C2" w:rsidP="000907B4">
      <w:pPr>
        <w:rPr>
          <w:lang w:val="es-AR"/>
        </w:rPr>
      </w:pPr>
      <w:r>
        <w:rPr>
          <w:lang w:val="es-AR"/>
        </w:rPr>
        <w:t>Este método tiene gran popularidad ya que a</w:t>
      </w:r>
      <w:r w:rsidRPr="00FF25C2">
        <w:rPr>
          <w:lang w:val="es-AR"/>
        </w:rPr>
        <w:t xml:space="preserve"> los algoritmos tradicionales les resulta difícil dar resultados con rapidez, </w:t>
      </w:r>
      <w:r>
        <w:rPr>
          <w:lang w:val="es-AR"/>
        </w:rPr>
        <w:t xml:space="preserve">porque el </w:t>
      </w:r>
      <w:r w:rsidRPr="00FF25C2">
        <w:rPr>
          <w:lang w:val="es-AR"/>
        </w:rPr>
        <w:t xml:space="preserve">tamaño de los datos aumenta </w:t>
      </w:r>
      <w:r w:rsidRPr="00FF25C2">
        <w:rPr>
          <w:lang w:val="es-AR"/>
        </w:rPr>
        <w:lastRenderedPageBreak/>
        <w:t>rápidamente día a día</w:t>
      </w:r>
      <w:r>
        <w:rPr>
          <w:lang w:val="es-AR"/>
        </w:rPr>
        <w:t xml:space="preserve">, en cambio, </w:t>
      </w:r>
      <w:r w:rsidRPr="00A12057">
        <w:rPr>
          <w:i/>
          <w:iCs/>
          <w:lang w:val="es-AR"/>
        </w:rPr>
        <w:t>LightGBM</w:t>
      </w:r>
      <w:r>
        <w:rPr>
          <w:lang w:val="es-AR"/>
        </w:rPr>
        <w:t>,</w:t>
      </w:r>
      <w:r w:rsidRPr="00FF25C2">
        <w:rPr>
          <w:lang w:val="es-AR"/>
        </w:rPr>
        <w:t xml:space="preserve"> se llama</w:t>
      </w:r>
      <w:r w:rsidR="002E4B8F">
        <w:rPr>
          <w:lang w:val="es-AR"/>
        </w:rPr>
        <w:t xml:space="preserve"> justamente</w:t>
      </w:r>
      <w:r w:rsidRPr="00FF25C2">
        <w:rPr>
          <w:lang w:val="es-AR"/>
        </w:rPr>
        <w:t xml:space="preserve"> "Light" por su capacidad de cálculo y por dar resultados más rápidamente. Requiere menos memoria para ejecutarse y es capaz de manejar grandes cantidades de datos. </w:t>
      </w:r>
    </w:p>
    <w:p w14:paraId="60791B04" w14:textId="260CB944" w:rsidR="00F1322E" w:rsidRPr="00F1322E" w:rsidRDefault="00F1322E" w:rsidP="00F1322E">
      <w:pPr>
        <w:rPr>
          <w:lang w:val="es-AR"/>
        </w:rPr>
      </w:pPr>
      <w:r>
        <w:rPr>
          <w:lang w:val="es-AR"/>
        </w:rPr>
        <w:t xml:space="preserve">Es una variante del </w:t>
      </w:r>
      <w:r w:rsidRPr="00F1322E">
        <w:rPr>
          <w:lang w:val="es-AR"/>
        </w:rPr>
        <w:t xml:space="preserve">algoritmo </w:t>
      </w:r>
      <w:r w:rsidRPr="00A12057">
        <w:rPr>
          <w:i/>
          <w:iCs/>
          <w:lang w:val="es-AR"/>
        </w:rPr>
        <w:t>AdaBoost</w:t>
      </w:r>
      <w:sdt>
        <w:sdtPr>
          <w:rPr>
            <w:lang w:val="es-AR"/>
          </w:rPr>
          <w:id w:val="-284581802"/>
          <w:citation/>
        </w:sdtPr>
        <w:sdtContent>
          <w:r w:rsidR="004A1712">
            <w:rPr>
              <w:lang w:val="es-AR"/>
            </w:rPr>
            <w:fldChar w:fldCharType="begin"/>
          </w:r>
          <w:r w:rsidR="004A1712">
            <w:rPr>
              <w:lang w:val="es-AR"/>
            </w:rPr>
            <w:instrText xml:space="preserve"> CITATION Rob \l 11274 </w:instrText>
          </w:r>
          <w:r w:rsidR="004A1712">
            <w:rPr>
              <w:lang w:val="es-AR"/>
            </w:rPr>
            <w:fldChar w:fldCharType="separate"/>
          </w:r>
          <w:r w:rsidR="00E06CB6">
            <w:rPr>
              <w:noProof/>
              <w:lang w:val="es-AR"/>
            </w:rPr>
            <w:t xml:space="preserve"> </w:t>
          </w:r>
          <w:r w:rsidR="00E06CB6" w:rsidRPr="00E06CB6">
            <w:rPr>
              <w:noProof/>
              <w:lang w:val="es-AR"/>
            </w:rPr>
            <w:t>(Freund)</w:t>
          </w:r>
          <w:r w:rsidR="004A1712">
            <w:rPr>
              <w:lang w:val="es-AR"/>
            </w:rPr>
            <w:fldChar w:fldCharType="end"/>
          </w:r>
        </w:sdtContent>
      </w:sdt>
      <w:r w:rsidRPr="00F1322E">
        <w:rPr>
          <w:lang w:val="es-AR"/>
        </w:rPr>
        <w:t xml:space="preserve"> </w:t>
      </w:r>
      <w:r>
        <w:rPr>
          <w:lang w:val="es-AR"/>
        </w:rPr>
        <w:t>que fue el primero que comenzó a</w:t>
      </w:r>
      <w:r w:rsidRPr="00F1322E">
        <w:rPr>
          <w:lang w:val="es-AR"/>
        </w:rPr>
        <w:t xml:space="preserve"> aplicar la estrategia de </w:t>
      </w:r>
      <w:r w:rsidRPr="00A12057">
        <w:rPr>
          <w:i/>
          <w:iCs/>
          <w:lang w:val="es-AR"/>
        </w:rPr>
        <w:t>boosting</w:t>
      </w:r>
      <w:r w:rsidRPr="00F1322E">
        <w:rPr>
          <w:lang w:val="es-AR"/>
        </w:rPr>
        <w:t xml:space="preserve"> a problema</w:t>
      </w:r>
      <w:r>
        <w:rPr>
          <w:lang w:val="es-AR"/>
        </w:rPr>
        <w:t>s</w:t>
      </w:r>
      <w:r w:rsidRPr="00F1322E">
        <w:rPr>
          <w:lang w:val="es-AR"/>
        </w:rPr>
        <w:t xml:space="preserve"> de clasificación binaria</w:t>
      </w:r>
      <w:r>
        <w:rPr>
          <w:lang w:val="es-AR"/>
        </w:rPr>
        <w:t>.</w:t>
      </w:r>
    </w:p>
    <w:p w14:paraId="112B02A6" w14:textId="34C67586" w:rsidR="00F1322E" w:rsidRPr="00F1322E" w:rsidRDefault="00F1322E" w:rsidP="00F1322E">
      <w:pPr>
        <w:rPr>
          <w:lang w:val="es-AR"/>
        </w:rPr>
      </w:pPr>
      <w:r>
        <w:rPr>
          <w:lang w:val="es-AR"/>
        </w:rPr>
        <w:t xml:space="preserve">La idea general de estos modelos de </w:t>
      </w:r>
      <w:r w:rsidRPr="00A12057">
        <w:rPr>
          <w:i/>
          <w:iCs/>
          <w:lang w:val="es-AR"/>
        </w:rPr>
        <w:t>boosting</w:t>
      </w:r>
      <w:r>
        <w:rPr>
          <w:lang w:val="es-AR"/>
        </w:rPr>
        <w:t xml:space="preserve"> es </w:t>
      </w:r>
      <w:r w:rsidR="00C60AE3">
        <w:rPr>
          <w:lang w:val="es-AR"/>
        </w:rPr>
        <w:t>partiendo de un</w:t>
      </w:r>
      <w:r w:rsidRPr="00F1322E">
        <w:rPr>
          <w:lang w:val="es-AR"/>
        </w:rPr>
        <w:t xml:space="preserve"> </w:t>
      </w:r>
      <w:r w:rsidR="00C60AE3">
        <w:rPr>
          <w:lang w:val="es-AR"/>
        </w:rPr>
        <w:t xml:space="preserve">modelo </w:t>
      </w:r>
      <w:r w:rsidRPr="00C60AE3">
        <w:rPr>
          <w:i/>
          <w:iCs/>
          <w:lang w:val="es-AR"/>
        </w:rPr>
        <w:t>weak learner o base learner</w:t>
      </w:r>
      <w:r w:rsidRPr="00F1322E">
        <w:rPr>
          <w:lang w:val="es-AR"/>
        </w:rPr>
        <w:t>, que sea capaz de predecir la variable respuesta con un porcentaje de acierto ligeramente superior a lo esperado por azar</w:t>
      </w:r>
      <w:r w:rsidR="00C60AE3">
        <w:rPr>
          <w:lang w:val="es-AR"/>
        </w:rPr>
        <w:t>,</w:t>
      </w:r>
      <w:r w:rsidR="002E4B8F">
        <w:rPr>
          <w:lang w:val="es-AR"/>
        </w:rPr>
        <w:t xml:space="preserve"> </w:t>
      </w:r>
      <w:r w:rsidRPr="00F1322E">
        <w:rPr>
          <w:lang w:val="es-AR"/>
        </w:rPr>
        <w:t>inicia</w:t>
      </w:r>
      <w:r w:rsidR="00C60AE3">
        <w:rPr>
          <w:lang w:val="es-AR"/>
        </w:rPr>
        <w:t>r</w:t>
      </w:r>
      <w:r w:rsidRPr="00F1322E">
        <w:rPr>
          <w:lang w:val="es-AR"/>
        </w:rPr>
        <w:t xml:space="preserve"> un proceso iterativo. En la primera iteración, se ajusta el </w:t>
      </w:r>
      <w:r w:rsidRPr="00C60AE3">
        <w:rPr>
          <w:i/>
          <w:iCs/>
          <w:lang w:val="es-AR"/>
        </w:rPr>
        <w:t>weak learner</w:t>
      </w:r>
      <w:r w:rsidRPr="00F1322E">
        <w:rPr>
          <w:lang w:val="es-AR"/>
        </w:rPr>
        <w:t xml:space="preserve"> empleando los datos de entrenamiento y los pesos iniciales (</w:t>
      </w:r>
      <w:r w:rsidR="00C60AE3">
        <w:rPr>
          <w:lang w:val="es-AR"/>
        </w:rPr>
        <w:t xml:space="preserve">que deben ser </w:t>
      </w:r>
      <w:r w:rsidRPr="00F1322E">
        <w:rPr>
          <w:lang w:val="es-AR"/>
        </w:rPr>
        <w:t xml:space="preserve">todos iguales). Con el </w:t>
      </w:r>
      <w:r w:rsidRPr="00C60AE3">
        <w:rPr>
          <w:i/>
          <w:iCs/>
          <w:lang w:val="es-AR"/>
        </w:rPr>
        <w:t>weak learner</w:t>
      </w:r>
      <w:r w:rsidRPr="00F1322E">
        <w:rPr>
          <w:lang w:val="es-AR"/>
        </w:rPr>
        <w:t xml:space="preserve"> ajustado y almacenado, se predicen las observaciones de entrenamiento y se identifican aquellas bien y mal clasificadas. Con esta información</w:t>
      </w:r>
      <w:r>
        <w:rPr>
          <w:lang w:val="es-AR"/>
        </w:rPr>
        <w:t xml:space="preserve"> se a</w:t>
      </w:r>
      <w:r w:rsidRPr="00F1322E">
        <w:rPr>
          <w:lang w:val="es-AR"/>
        </w:rPr>
        <w:t xml:space="preserve">ctualizan los pesos </w:t>
      </w:r>
      <w:r w:rsidR="00C60AE3">
        <w:rPr>
          <w:lang w:val="es-AR"/>
        </w:rPr>
        <w:t xml:space="preserve">relativos </w:t>
      </w:r>
      <w:r w:rsidRPr="00F1322E">
        <w:rPr>
          <w:lang w:val="es-AR"/>
        </w:rPr>
        <w:t>de las observaciones.</w:t>
      </w:r>
    </w:p>
    <w:p w14:paraId="437A737E" w14:textId="16DDCEA0" w:rsidR="00F1322E" w:rsidRPr="00F1322E" w:rsidRDefault="00F1322E" w:rsidP="00F1322E">
      <w:pPr>
        <w:rPr>
          <w:lang w:val="es-AR"/>
        </w:rPr>
      </w:pPr>
      <w:r w:rsidRPr="00F1322E">
        <w:rPr>
          <w:lang w:val="es-AR"/>
        </w:rPr>
        <w:t xml:space="preserve">Se asigna un peso total al </w:t>
      </w:r>
      <w:r w:rsidRPr="00C60AE3">
        <w:rPr>
          <w:i/>
          <w:iCs/>
          <w:lang w:val="es-AR"/>
        </w:rPr>
        <w:t>weak learner</w:t>
      </w:r>
      <w:r w:rsidRPr="00F1322E">
        <w:rPr>
          <w:lang w:val="es-AR"/>
        </w:rPr>
        <w:t>, proporcional al total de aciertos. Cuantos más aciertos consiga</w:t>
      </w:r>
      <w:r w:rsidR="00C60AE3">
        <w:rPr>
          <w:lang w:val="es-AR"/>
        </w:rPr>
        <w:t xml:space="preserve"> el modelo</w:t>
      </w:r>
      <w:r w:rsidRPr="00F1322E">
        <w:rPr>
          <w:lang w:val="es-AR"/>
        </w:rPr>
        <w:t>, mayor su influencia en el conjunto del ensemble.</w:t>
      </w:r>
    </w:p>
    <w:p w14:paraId="5CDCD729" w14:textId="4D3638B7" w:rsidR="00F1322E" w:rsidRPr="00F1322E" w:rsidRDefault="00F1322E" w:rsidP="00F1322E">
      <w:pPr>
        <w:rPr>
          <w:lang w:val="es-AR"/>
        </w:rPr>
      </w:pPr>
      <w:r w:rsidRPr="00F1322E">
        <w:rPr>
          <w:lang w:val="es-AR"/>
        </w:rPr>
        <w:t xml:space="preserve">En la siguiente iteración, se llama de nuevo al </w:t>
      </w:r>
      <w:r w:rsidRPr="00C60AE3">
        <w:rPr>
          <w:i/>
          <w:iCs/>
          <w:lang w:val="es-AR"/>
        </w:rPr>
        <w:t>weak learner</w:t>
      </w:r>
      <w:r w:rsidRPr="00F1322E">
        <w:rPr>
          <w:lang w:val="es-AR"/>
        </w:rPr>
        <w:t xml:space="preserve"> y se vuelve a ajustar, esta vez, empleando los pesos actualizados en la iteración anterior. El nuevo </w:t>
      </w:r>
      <w:r w:rsidR="00C60AE3">
        <w:rPr>
          <w:lang w:val="es-AR"/>
        </w:rPr>
        <w:t>modelo</w:t>
      </w:r>
      <w:r w:rsidRPr="00F1322E">
        <w:rPr>
          <w:lang w:val="es-AR"/>
        </w:rPr>
        <w:t xml:space="preserve"> se almacena, </w:t>
      </w:r>
      <w:r w:rsidR="00C60AE3">
        <w:rPr>
          <w:lang w:val="es-AR"/>
        </w:rPr>
        <w:t>para su posterior ensa</w:t>
      </w:r>
      <w:r w:rsidR="002E4B8F">
        <w:rPr>
          <w:lang w:val="es-AR"/>
        </w:rPr>
        <w:t>m</w:t>
      </w:r>
      <w:r w:rsidR="00C60AE3">
        <w:rPr>
          <w:lang w:val="es-AR"/>
        </w:rPr>
        <w:t>ble</w:t>
      </w:r>
      <w:r w:rsidRPr="00F1322E">
        <w:rPr>
          <w:lang w:val="es-AR"/>
        </w:rPr>
        <w:t xml:space="preserve">. Este proceso se repite </w:t>
      </w:r>
      <w:r w:rsidR="00C60AE3">
        <w:rPr>
          <w:lang w:val="es-AR"/>
        </w:rPr>
        <w:t>n</w:t>
      </w:r>
      <w:r w:rsidRPr="00F1322E">
        <w:rPr>
          <w:lang w:val="es-AR"/>
        </w:rPr>
        <w:t xml:space="preserve"> veces, generando un total de </w:t>
      </w:r>
      <w:r w:rsidR="00C60AE3">
        <w:rPr>
          <w:lang w:val="es-AR"/>
        </w:rPr>
        <w:t>n</w:t>
      </w:r>
      <w:r w:rsidRPr="00F1322E">
        <w:rPr>
          <w:lang w:val="es-AR"/>
        </w:rPr>
        <w:t xml:space="preserve"> </w:t>
      </w:r>
      <w:r w:rsidRPr="00C60AE3">
        <w:rPr>
          <w:i/>
          <w:iCs/>
          <w:lang w:val="es-AR"/>
        </w:rPr>
        <w:t>weak learner</w:t>
      </w:r>
      <w:r w:rsidRPr="00F1322E">
        <w:rPr>
          <w:lang w:val="es-AR"/>
        </w:rPr>
        <w:t xml:space="preserve">. Para clasificar nuevas observaciones, se obtiene la predicción de cada uno de los </w:t>
      </w:r>
      <w:r w:rsidRPr="00C60AE3">
        <w:rPr>
          <w:i/>
          <w:iCs/>
          <w:lang w:val="es-AR"/>
        </w:rPr>
        <w:t>weak learners</w:t>
      </w:r>
      <w:r w:rsidRPr="00F1322E">
        <w:rPr>
          <w:lang w:val="es-AR"/>
        </w:rPr>
        <w:t xml:space="preserve"> que forman el ens</w:t>
      </w:r>
      <w:r w:rsidR="002E4B8F">
        <w:rPr>
          <w:lang w:val="es-AR"/>
        </w:rPr>
        <w:t>a</w:t>
      </w:r>
      <w:r w:rsidRPr="00F1322E">
        <w:rPr>
          <w:lang w:val="es-AR"/>
        </w:rPr>
        <w:t xml:space="preserve">mble y se agregan sus resultados, ponderando el peso de cada uno acorde al peso que se le ha asignado en el ajuste. El objetivo detrás de esta estrategia es que cada nuevo </w:t>
      </w:r>
      <w:r w:rsidRPr="00C60AE3">
        <w:rPr>
          <w:i/>
          <w:iCs/>
          <w:lang w:val="es-AR"/>
        </w:rPr>
        <w:t>weak learner</w:t>
      </w:r>
      <w:r w:rsidRPr="00F1322E">
        <w:rPr>
          <w:lang w:val="es-AR"/>
        </w:rPr>
        <w:t xml:space="preserve"> se </w:t>
      </w:r>
      <w:r w:rsidR="002E4B8F" w:rsidRPr="00F1322E">
        <w:rPr>
          <w:lang w:val="es-AR"/>
        </w:rPr>
        <w:t>centr</w:t>
      </w:r>
      <w:r w:rsidR="002E4B8F">
        <w:rPr>
          <w:lang w:val="es-AR"/>
        </w:rPr>
        <w:t>e</w:t>
      </w:r>
      <w:r w:rsidR="002E4B8F" w:rsidRPr="00F1322E">
        <w:rPr>
          <w:lang w:val="es-AR"/>
        </w:rPr>
        <w:t xml:space="preserve"> </w:t>
      </w:r>
      <w:r w:rsidRPr="00F1322E">
        <w:rPr>
          <w:lang w:val="es-AR"/>
        </w:rPr>
        <w:t>en predecir correctamente las observaciones que los anteriores no han sido capaces</w:t>
      </w:r>
      <w:sdt>
        <w:sdtPr>
          <w:rPr>
            <w:lang w:val="es-AR"/>
          </w:rPr>
          <w:id w:val="1092664363"/>
          <w:citation/>
        </w:sdtPr>
        <w:sdtContent>
          <w:r w:rsidR="00C60AE3">
            <w:rPr>
              <w:lang w:val="es-AR"/>
            </w:rPr>
            <w:fldChar w:fldCharType="begin"/>
          </w:r>
          <w:r w:rsidR="006A12C1">
            <w:rPr>
              <w:lang w:val="es-AR"/>
            </w:rPr>
            <w:instrText xml:space="preserve">CITATION Joa20 \l 11274 </w:instrText>
          </w:r>
          <w:r w:rsidR="00C60AE3">
            <w:rPr>
              <w:lang w:val="es-AR"/>
            </w:rPr>
            <w:fldChar w:fldCharType="separate"/>
          </w:r>
          <w:r w:rsidR="00E06CB6">
            <w:rPr>
              <w:noProof/>
              <w:lang w:val="es-AR"/>
            </w:rPr>
            <w:t xml:space="preserve"> </w:t>
          </w:r>
          <w:r w:rsidR="00E06CB6" w:rsidRPr="00E06CB6">
            <w:rPr>
              <w:noProof/>
              <w:lang w:val="es-AR"/>
            </w:rPr>
            <w:t>(Rodrigo Amat, 2020)</w:t>
          </w:r>
          <w:r w:rsidR="00C60AE3">
            <w:rPr>
              <w:lang w:val="es-AR"/>
            </w:rPr>
            <w:fldChar w:fldCharType="end"/>
          </w:r>
        </w:sdtContent>
      </w:sdt>
      <w:r w:rsidR="002E4B8F" w:rsidRPr="00F1322E">
        <w:rPr>
          <w:lang w:val="es-AR"/>
        </w:rPr>
        <w:t>.</w:t>
      </w:r>
    </w:p>
    <w:p w14:paraId="37BFD998" w14:textId="1F371DDB" w:rsidR="00F1322E" w:rsidRPr="00DF77AF" w:rsidRDefault="00F1322E" w:rsidP="000907B4">
      <w:pPr>
        <w:rPr>
          <w:lang w:val="es-AR"/>
        </w:rPr>
      </w:pPr>
    </w:p>
    <w:p w14:paraId="34066EC4" w14:textId="3EF375DD" w:rsidR="00F170F8" w:rsidRPr="00F170F8" w:rsidRDefault="00F170F8" w:rsidP="000907B4">
      <w:pPr>
        <w:pStyle w:val="Heading2"/>
      </w:pPr>
      <w:bookmarkStart w:id="9" w:name="_Toc107748745"/>
      <w:r w:rsidRPr="00F170F8">
        <w:t>2.</w:t>
      </w:r>
      <w:r w:rsidR="00321176">
        <w:t>8</w:t>
      </w:r>
      <w:r w:rsidRPr="00F170F8">
        <w:t>. Overfitting</w:t>
      </w:r>
      <w:bookmarkEnd w:id="9"/>
    </w:p>
    <w:p w14:paraId="75D437A8" w14:textId="77777777" w:rsidR="00F170F8" w:rsidRPr="001D585A" w:rsidRDefault="00F170F8" w:rsidP="000907B4">
      <w:pPr>
        <w:rPr>
          <w:lang w:val="es-AR"/>
        </w:rPr>
      </w:pPr>
      <w:r w:rsidRPr="001D585A">
        <w:rPr>
          <w:lang w:val="es-AR"/>
        </w:rPr>
        <w:t>El </w:t>
      </w:r>
      <w:r w:rsidRPr="00A12057">
        <w:rPr>
          <w:i/>
          <w:iCs/>
          <w:lang w:val="es-AR"/>
        </w:rPr>
        <w:t>overfitting</w:t>
      </w:r>
      <w:r w:rsidRPr="001D585A">
        <w:rPr>
          <w:lang w:val="es-AR"/>
        </w:rPr>
        <w:t> </w:t>
      </w:r>
      <w:r>
        <w:rPr>
          <w:lang w:val="es-AR"/>
        </w:rPr>
        <w:t>es el sobreajuste de un modelo a los datos con los cuales se genera, de esta forma representa una deficiencia</w:t>
      </w:r>
      <w:r w:rsidRPr="001D585A">
        <w:rPr>
          <w:lang w:val="es-AR"/>
        </w:rPr>
        <w:t xml:space="preserve"> que dificulta la precisión y el rendimiento del modelo</w:t>
      </w:r>
      <w:r>
        <w:rPr>
          <w:lang w:val="es-AR"/>
        </w:rPr>
        <w:t xml:space="preserve"> en su aplicación a nuevos datos</w:t>
      </w:r>
      <w:r w:rsidRPr="001D585A">
        <w:rPr>
          <w:lang w:val="es-AR"/>
        </w:rPr>
        <w:t>.</w:t>
      </w:r>
    </w:p>
    <w:p w14:paraId="69681BCB" w14:textId="77777777" w:rsidR="00F170F8" w:rsidRPr="001D585A" w:rsidRDefault="00F170F8" w:rsidP="000907B4">
      <w:pPr>
        <w:rPr>
          <w:lang w:val="es-AR"/>
        </w:rPr>
      </w:pPr>
      <w:r w:rsidRPr="001D585A">
        <w:rPr>
          <w:lang w:val="es-AR"/>
        </w:rPr>
        <w:t xml:space="preserve">Detectar el </w:t>
      </w:r>
      <w:r w:rsidRPr="00A12057">
        <w:rPr>
          <w:i/>
          <w:iCs/>
          <w:lang w:val="es-AR"/>
        </w:rPr>
        <w:t>overfitting</w:t>
      </w:r>
      <w:r w:rsidRPr="001D585A">
        <w:rPr>
          <w:lang w:val="es-AR"/>
        </w:rPr>
        <w:t xml:space="preserve"> es casi imposible antes de probar los datos. </w:t>
      </w:r>
      <w:r>
        <w:rPr>
          <w:lang w:val="es-AR"/>
        </w:rPr>
        <w:t>El proceso para detectar el sobreajuste es separar</w:t>
      </w:r>
      <w:r w:rsidRPr="001D585A">
        <w:rPr>
          <w:lang w:val="es-AR"/>
        </w:rPr>
        <w:t xml:space="preserve"> los datos </w:t>
      </w:r>
      <w:r>
        <w:rPr>
          <w:lang w:val="es-AR"/>
        </w:rPr>
        <w:t xml:space="preserve">en </w:t>
      </w:r>
      <w:r w:rsidRPr="001D585A">
        <w:rPr>
          <w:lang w:val="es-AR"/>
        </w:rPr>
        <w:t>diferentes subconjuntos para facilitar el entrenamiento y las pruebas. Los datos se dividen en dos partes principales, es decir, un conjunto de prueba y un conjunto de entrenamiento.</w:t>
      </w:r>
    </w:p>
    <w:p w14:paraId="1A078027" w14:textId="26C1F590" w:rsidR="00897E5A" w:rsidRDefault="00F170F8" w:rsidP="000907B4">
      <w:pPr>
        <w:rPr>
          <w:lang w:val="es-AR"/>
        </w:rPr>
      </w:pPr>
      <w:r w:rsidRPr="001D585A">
        <w:rPr>
          <w:lang w:val="es-AR"/>
        </w:rPr>
        <w:lastRenderedPageBreak/>
        <w:t xml:space="preserve">El conjunto de entrenamiento representa la mayoría de los datos disponibles y entrena el modelo. El conjunto de prueba representa una pequeña parte del conjunto de datos y se utiliza para probar la precisión de los datos con los que </w:t>
      </w:r>
      <w:proofErr w:type="gramStart"/>
      <w:r w:rsidRPr="001D585A">
        <w:rPr>
          <w:lang w:val="es-AR"/>
        </w:rPr>
        <w:t>nunca antes</w:t>
      </w:r>
      <w:proofErr w:type="gramEnd"/>
      <w:r w:rsidRPr="001D585A">
        <w:rPr>
          <w:lang w:val="es-AR"/>
        </w:rPr>
        <w:t xml:space="preserve"> </w:t>
      </w:r>
      <w:r>
        <w:rPr>
          <w:lang w:val="es-AR"/>
        </w:rPr>
        <w:t xml:space="preserve">se </w:t>
      </w:r>
      <w:r w:rsidRPr="001D585A">
        <w:rPr>
          <w:lang w:val="es-AR"/>
        </w:rPr>
        <w:t>interactuó. Al segmentar el conjunto de datos, podemos examinar el rendimiento del modelo en cada conjunto de datos para detectar el sobreajuste cuando ocurre, así como ver cómo funciona el proceso de entrenamiento.</w:t>
      </w:r>
      <w:r w:rsidR="00897E5A">
        <w:rPr>
          <w:lang w:val="es-AR"/>
        </w:rPr>
        <w:t xml:space="preserve"> Se da, entonces, un </w:t>
      </w:r>
      <w:r w:rsidR="00897E5A" w:rsidRPr="00A12057">
        <w:rPr>
          <w:i/>
          <w:iCs/>
          <w:lang w:val="es-AR"/>
        </w:rPr>
        <w:t>overfitting</w:t>
      </w:r>
      <w:r w:rsidR="00897E5A">
        <w:rPr>
          <w:lang w:val="es-AR"/>
        </w:rPr>
        <w:t xml:space="preserve"> cuando el modelo es perfecto prediciendo en los datos donde se </w:t>
      </w:r>
      <w:r w:rsidR="004E6AE9">
        <w:rPr>
          <w:lang w:val="es-AR"/>
        </w:rPr>
        <w:t>entrena,</w:t>
      </w:r>
      <w:r w:rsidR="00897E5A">
        <w:rPr>
          <w:lang w:val="es-AR"/>
        </w:rPr>
        <w:t xml:space="preserve"> pero al aplicarlo a datos nuevos da un ajuste pésimo. </w:t>
      </w:r>
    </w:p>
    <w:p w14:paraId="51631471" w14:textId="513D75F5" w:rsidR="00A16E91" w:rsidRDefault="00A16E91" w:rsidP="000907B4">
      <w:pPr>
        <w:rPr>
          <w:lang w:val="es-AR"/>
        </w:rPr>
      </w:pPr>
      <w:r>
        <w:rPr>
          <w:lang w:val="es-AR"/>
        </w:rPr>
        <w:t>Para ver esto gráficamente se propone la siguiente figura:</w:t>
      </w:r>
    </w:p>
    <w:p w14:paraId="3DE32374" w14:textId="4DA2F478" w:rsidR="002E43CB" w:rsidRDefault="002E43CB" w:rsidP="000907B4">
      <w:pPr>
        <w:rPr>
          <w:lang w:val="es-AR"/>
        </w:rPr>
      </w:pPr>
    </w:p>
    <w:p w14:paraId="7F897BC1" w14:textId="77777777" w:rsidR="002E43CB" w:rsidRDefault="002E43CB" w:rsidP="000907B4">
      <w:pPr>
        <w:rPr>
          <w:lang w:val="es-AR"/>
        </w:rPr>
      </w:pPr>
    </w:p>
    <w:p w14:paraId="5D60BEF1" w14:textId="1EF9D70A" w:rsidR="00A16E91" w:rsidRDefault="00A16E91" w:rsidP="000907B4">
      <w:pPr>
        <w:rPr>
          <w:lang w:val="es-AR"/>
        </w:rPr>
      </w:pPr>
    </w:p>
    <w:p w14:paraId="71D6D510" w14:textId="6CD0E6E7" w:rsidR="00BE5BC3" w:rsidRDefault="00425511" w:rsidP="000907B4">
      <w:pPr>
        <w:rPr>
          <w:lang w:val="es-AR"/>
        </w:rPr>
      </w:pPr>
      <w:r>
        <w:rPr>
          <w:noProof/>
        </w:rPr>
        <w:drawing>
          <wp:anchor distT="0" distB="0" distL="114300" distR="114300" simplePos="0" relativeHeight="251667456" behindDoc="0" locked="0" layoutInCell="1" allowOverlap="1" wp14:anchorId="51010026" wp14:editId="342FA6B9">
            <wp:simplePos x="0" y="0"/>
            <wp:positionH relativeFrom="column">
              <wp:posOffset>646562</wp:posOffset>
            </wp:positionH>
            <wp:positionV relativeFrom="paragraph">
              <wp:posOffset>-729286</wp:posOffset>
            </wp:positionV>
            <wp:extent cx="2840997" cy="2189860"/>
            <wp:effectExtent l="0" t="0" r="0" b="1270"/>
            <wp:wrapNone/>
            <wp:docPr id="4" name="Imagen 4"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10;&#10;Descripción generada automáticamen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50066" cy="2196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DD21792" w14:textId="77777777" w:rsidR="00BE5BC3" w:rsidRDefault="00BE5BC3" w:rsidP="000907B4">
      <w:pPr>
        <w:rPr>
          <w:lang w:val="es-AR"/>
        </w:rPr>
      </w:pPr>
    </w:p>
    <w:p w14:paraId="45EDD441" w14:textId="77777777" w:rsidR="00BE5BC3" w:rsidRDefault="00BE5BC3" w:rsidP="000907B4">
      <w:pPr>
        <w:rPr>
          <w:lang w:val="es-AR"/>
        </w:rPr>
      </w:pPr>
    </w:p>
    <w:p w14:paraId="77DC8D36" w14:textId="77777777" w:rsidR="00BE5BC3" w:rsidRDefault="00BE5BC3" w:rsidP="000907B4">
      <w:pPr>
        <w:rPr>
          <w:lang w:val="es-AR"/>
        </w:rPr>
      </w:pPr>
    </w:p>
    <w:p w14:paraId="36CB36BB" w14:textId="77777777" w:rsidR="00BE5BC3" w:rsidRDefault="00BE5BC3" w:rsidP="000907B4">
      <w:pPr>
        <w:rPr>
          <w:lang w:val="es-AR"/>
        </w:rPr>
      </w:pPr>
    </w:p>
    <w:p w14:paraId="62C5B3DA" w14:textId="77777777" w:rsidR="00D80721" w:rsidRDefault="00D80721" w:rsidP="000907B4">
      <w:pPr>
        <w:rPr>
          <w:lang w:val="es-AR"/>
        </w:rPr>
      </w:pPr>
    </w:p>
    <w:p w14:paraId="77A46850" w14:textId="6EEA3B33" w:rsidR="00B40A67" w:rsidRDefault="00B40A67" w:rsidP="000907B4">
      <w:pPr>
        <w:rPr>
          <w:lang w:val="es-AR"/>
        </w:rPr>
      </w:pPr>
      <w:r>
        <w:rPr>
          <w:lang w:val="es-AR"/>
        </w:rPr>
        <w:t xml:space="preserve">Figura </w:t>
      </w:r>
      <w:r w:rsidR="004E6AE9">
        <w:rPr>
          <w:lang w:val="es-AR"/>
        </w:rPr>
        <w:t>2</w:t>
      </w:r>
      <w:r>
        <w:rPr>
          <w:lang w:val="es-AR"/>
        </w:rPr>
        <w:t>.</w:t>
      </w:r>
      <w:r w:rsidR="004E6AE9">
        <w:rPr>
          <w:lang w:val="es-AR"/>
        </w:rPr>
        <w:t xml:space="preserve"> Gráfico de representación de </w:t>
      </w:r>
      <w:r w:rsidR="004E6AE9" w:rsidRPr="00A12057">
        <w:rPr>
          <w:i/>
          <w:iCs/>
          <w:lang w:val="es-AR"/>
        </w:rPr>
        <w:t>overfitting</w:t>
      </w:r>
      <w:r w:rsidR="004E6AE9">
        <w:rPr>
          <w:lang w:val="es-AR"/>
        </w:rPr>
        <w:t>. Ejemplo.</w:t>
      </w:r>
      <w:r>
        <w:rPr>
          <w:lang w:val="es-AR"/>
        </w:rPr>
        <w:t xml:space="preserve"> </w:t>
      </w:r>
      <w:sdt>
        <w:sdtPr>
          <w:rPr>
            <w:lang w:val="es-AR"/>
          </w:rPr>
          <w:id w:val="-264001790"/>
          <w:citation/>
        </w:sdtPr>
        <w:sdtContent>
          <w:r>
            <w:rPr>
              <w:lang w:val="es-AR"/>
            </w:rPr>
            <w:fldChar w:fldCharType="begin"/>
          </w:r>
          <w:r>
            <w:rPr>
              <w:lang w:val="es-AR"/>
            </w:rPr>
            <w:instrText xml:space="preserve"> CITATION Wik \l 11274 </w:instrText>
          </w:r>
          <w:r>
            <w:rPr>
              <w:lang w:val="es-AR"/>
            </w:rPr>
            <w:fldChar w:fldCharType="separate"/>
          </w:r>
          <w:r w:rsidR="00E06CB6" w:rsidRPr="00E06CB6">
            <w:rPr>
              <w:noProof/>
              <w:lang w:val="es-AR"/>
            </w:rPr>
            <w:t>(Wikipedia, s.f.)</w:t>
          </w:r>
          <w:r>
            <w:rPr>
              <w:lang w:val="es-AR"/>
            </w:rPr>
            <w:fldChar w:fldCharType="end"/>
          </w:r>
        </w:sdtContent>
      </w:sdt>
    </w:p>
    <w:p w14:paraId="66FA0969" w14:textId="1B07B6A0" w:rsidR="00A16E91" w:rsidRDefault="00A16E91" w:rsidP="000907B4">
      <w:pPr>
        <w:rPr>
          <w:lang w:val="es-AR"/>
        </w:rPr>
      </w:pPr>
      <w:r>
        <w:rPr>
          <w:lang w:val="es-AR"/>
        </w:rPr>
        <w:t xml:space="preserve">En la figura se observa un modelo que busca separar los puntos rojos de los azules. En este data set la línea verde muestra un </w:t>
      </w:r>
      <w:r w:rsidRPr="00A12057">
        <w:rPr>
          <w:i/>
          <w:iCs/>
          <w:lang w:val="es-AR"/>
        </w:rPr>
        <w:t>overfitting</w:t>
      </w:r>
      <w:r>
        <w:rPr>
          <w:lang w:val="es-AR"/>
        </w:rPr>
        <w:t xml:space="preserve"> </w:t>
      </w:r>
      <w:r w:rsidR="001A3179">
        <w:rPr>
          <w:lang w:val="es-AR"/>
        </w:rPr>
        <w:t>ya que</w:t>
      </w:r>
      <w:r>
        <w:rPr>
          <w:lang w:val="es-AR"/>
        </w:rPr>
        <w:t xml:space="preserve"> el modelo trata de clasificar bien a todos los puntos, en cambio la línea negra es a lo que se aspira ya que generaliza mejor, obteniendo un mayor error de predicción en el conjunto de datos de </w:t>
      </w:r>
      <w:r w:rsidR="00B40A67">
        <w:rPr>
          <w:lang w:val="es-AR"/>
        </w:rPr>
        <w:t>entrenamiento,</w:t>
      </w:r>
      <w:r>
        <w:rPr>
          <w:lang w:val="es-AR"/>
        </w:rPr>
        <w:t xml:space="preserve"> pero un sentido más claro de la diferenciación global de las clases</w:t>
      </w:r>
      <w:r w:rsidR="001A3179">
        <w:rPr>
          <w:lang w:val="es-AR"/>
        </w:rPr>
        <w:t xml:space="preserve"> permitiendo aplicarlo a nueva información y esperando mejores resultados.</w:t>
      </w:r>
    </w:p>
    <w:p w14:paraId="3C856366" w14:textId="2CD27614" w:rsidR="001A3179" w:rsidRPr="001D585A" w:rsidRDefault="001A3179" w:rsidP="000907B4">
      <w:pPr>
        <w:rPr>
          <w:lang w:val="es-AR"/>
        </w:rPr>
      </w:pPr>
      <w:r>
        <w:rPr>
          <w:lang w:val="es-AR"/>
        </w:rPr>
        <w:t xml:space="preserve">Esto tiene tamaña importancia ya que el objetivo fundamental de cualquier modelo predictivo es brindar una buena performance en datos con los cuales no se entrenó. </w:t>
      </w:r>
    </w:p>
    <w:p w14:paraId="2D6EA601" w14:textId="77777777" w:rsidR="00F170F8" w:rsidRPr="00EC74F1" w:rsidRDefault="00F170F8" w:rsidP="00F170F8">
      <w:pPr>
        <w:rPr>
          <w:bCs/>
        </w:rPr>
      </w:pPr>
    </w:p>
    <w:p w14:paraId="08E34D02" w14:textId="6B4606FC" w:rsidR="00F170F8" w:rsidRDefault="00F170F8" w:rsidP="000907B4">
      <w:pPr>
        <w:pStyle w:val="Heading2"/>
      </w:pPr>
      <w:bookmarkStart w:id="10" w:name="_Toc107748746"/>
      <w:r>
        <w:t>2</w:t>
      </w:r>
      <w:r w:rsidRPr="000B6842">
        <w:t>.</w:t>
      </w:r>
      <w:r w:rsidR="00321176">
        <w:t>9.</w:t>
      </w:r>
      <w:r w:rsidRPr="000B6842">
        <w:t xml:space="preserve"> Cross-Validation</w:t>
      </w:r>
      <w:bookmarkEnd w:id="10"/>
      <w:r w:rsidRPr="000B6842">
        <w:t xml:space="preserve"> </w:t>
      </w:r>
    </w:p>
    <w:p w14:paraId="130DF4A2" w14:textId="388EAAFA" w:rsidR="00F170F8" w:rsidRPr="008D0346" w:rsidRDefault="00F170F8" w:rsidP="000907B4">
      <w:pPr>
        <w:rPr>
          <w:lang w:val="es-AR"/>
        </w:rPr>
      </w:pPr>
      <w:r w:rsidRPr="008D0346">
        <w:rPr>
          <w:lang w:val="es-AR"/>
        </w:rPr>
        <w:t xml:space="preserve">La validación cruzada es una poderosa medida preventiva contra el sobreajuste o </w:t>
      </w:r>
      <w:r w:rsidRPr="00425511">
        <w:rPr>
          <w:i/>
          <w:iCs/>
          <w:lang w:val="es-AR"/>
        </w:rPr>
        <w:t>overfitting</w:t>
      </w:r>
      <w:r w:rsidRPr="008D0346">
        <w:rPr>
          <w:lang w:val="es-AR"/>
        </w:rPr>
        <w:t xml:space="preserve"> </w:t>
      </w:r>
      <w:sdt>
        <w:sdtPr>
          <w:rPr>
            <w:lang w:val="es-AR"/>
          </w:rPr>
          <w:id w:val="1644076826"/>
          <w:citation/>
        </w:sdtPr>
        <w:sdtContent>
          <w:r w:rsidR="002A2A7D">
            <w:rPr>
              <w:lang w:val="es-AR"/>
            </w:rPr>
            <w:fldChar w:fldCharType="begin"/>
          </w:r>
          <w:r w:rsidR="002A2A7D">
            <w:rPr>
              <w:lang w:val="es-AR"/>
            </w:rPr>
            <w:instrText xml:space="preserve"> CITATION Pra \l 11274 </w:instrText>
          </w:r>
          <w:r w:rsidR="002A2A7D">
            <w:rPr>
              <w:lang w:val="es-AR"/>
            </w:rPr>
            <w:fldChar w:fldCharType="separate"/>
          </w:r>
          <w:r w:rsidR="00E06CB6" w:rsidRPr="00E06CB6">
            <w:rPr>
              <w:noProof/>
              <w:lang w:val="es-AR"/>
            </w:rPr>
            <w:t>(Gumpta)</w:t>
          </w:r>
          <w:r w:rsidR="002A2A7D">
            <w:rPr>
              <w:lang w:val="es-AR"/>
            </w:rPr>
            <w:fldChar w:fldCharType="end"/>
          </w:r>
        </w:sdtContent>
      </w:sdt>
      <w:r w:rsidR="00FB24A8" w:rsidRPr="008D0346">
        <w:rPr>
          <w:lang w:val="es-AR"/>
        </w:rPr>
        <w:t>.</w:t>
      </w:r>
    </w:p>
    <w:p w14:paraId="196EB974" w14:textId="2AB8EA8C" w:rsidR="00F170F8" w:rsidRPr="008D0346" w:rsidRDefault="00F170F8" w:rsidP="000907B4">
      <w:pPr>
        <w:rPr>
          <w:lang w:val="es-AR"/>
        </w:rPr>
      </w:pPr>
      <w:r w:rsidRPr="008D0346">
        <w:rPr>
          <w:lang w:val="es-AR"/>
        </w:rPr>
        <w:t>La idea es utilizar los datos de entrenamiento inicial para generar múltiples divisiones de prueba. Luego se utiliza estas divisiones para ajustar el modelo.</w:t>
      </w:r>
      <w:r w:rsidR="001A3179">
        <w:rPr>
          <w:lang w:val="es-AR"/>
        </w:rPr>
        <w:t xml:space="preserve"> </w:t>
      </w:r>
      <w:r w:rsidRPr="008D0346">
        <w:rPr>
          <w:lang w:val="es-AR"/>
        </w:rPr>
        <w:t xml:space="preserve">En la </w:t>
      </w:r>
      <w:r w:rsidRPr="008D0346">
        <w:rPr>
          <w:lang w:val="es-AR"/>
        </w:rPr>
        <w:lastRenderedPageBreak/>
        <w:t>validación cruzada estándar de k veces, dividimos los datos en k subconjuntos, llamados pliegues</w:t>
      </w:r>
      <w:r w:rsidR="001A3179">
        <w:rPr>
          <w:lang w:val="es-AR"/>
        </w:rPr>
        <w:t xml:space="preserve"> o </w:t>
      </w:r>
      <w:r w:rsidR="001A3179" w:rsidRPr="001A3179">
        <w:rPr>
          <w:i/>
          <w:iCs/>
          <w:lang w:val="es-AR"/>
        </w:rPr>
        <w:t>folds</w:t>
      </w:r>
      <w:r w:rsidRPr="008D0346">
        <w:rPr>
          <w:lang w:val="es-AR"/>
        </w:rPr>
        <w:t>. Luego, entrenamos iterativamente el algoritmo en k-1 pliegues mientras usamos el pliegue restante como conjunto de prueba (llamado “</w:t>
      </w:r>
      <w:r w:rsidR="001A3179" w:rsidRPr="001A3179">
        <w:rPr>
          <w:i/>
          <w:iCs/>
          <w:lang w:val="es-AR"/>
        </w:rPr>
        <w:t>Validation</w:t>
      </w:r>
      <w:r w:rsidRPr="008D0346">
        <w:rPr>
          <w:lang w:val="es-AR"/>
        </w:rPr>
        <w:t>”).</w:t>
      </w:r>
    </w:p>
    <w:p w14:paraId="47CD5F5F" w14:textId="7572342D" w:rsidR="00F170F8" w:rsidRDefault="00F170F8" w:rsidP="000907B4">
      <w:pPr>
        <w:rPr>
          <w:lang w:val="es-AR"/>
        </w:rPr>
      </w:pPr>
      <w:r w:rsidRPr="008D0346">
        <w:rPr>
          <w:lang w:val="es-AR"/>
        </w:rPr>
        <w:t>La validación cruzada permite ajustar los hiperparámetros de los modelos solo con su conjunto de entrenamiento original. Esto permite mantener el conjunto de prueba como un conjunto de datos realmente no antes utilizado para probar el modelo resultante.</w:t>
      </w:r>
    </w:p>
    <w:p w14:paraId="39489729" w14:textId="4CA77DCA" w:rsidR="004F46E5" w:rsidRDefault="004F46E5" w:rsidP="000907B4">
      <w:pPr>
        <w:rPr>
          <w:lang w:val="es-AR"/>
        </w:rPr>
      </w:pPr>
      <w:r>
        <w:rPr>
          <w:lang w:val="es-AR"/>
        </w:rPr>
        <w:t>Se ejemplifica lo explicado con la siguiente figura:</w:t>
      </w:r>
    </w:p>
    <w:p w14:paraId="215A753C" w14:textId="617F7E21" w:rsidR="004F46E5" w:rsidRPr="008D0346" w:rsidRDefault="004F46E5" w:rsidP="000907B4">
      <w:pPr>
        <w:rPr>
          <w:lang w:val="es-AR"/>
        </w:rPr>
      </w:pPr>
      <w:r>
        <w:rPr>
          <w:noProof/>
        </w:rPr>
        <w:drawing>
          <wp:inline distT="0" distB="0" distL="0" distR="0" wp14:anchorId="7316AFFC" wp14:editId="617780CB">
            <wp:extent cx="5761706" cy="2411843"/>
            <wp:effectExtent l="0" t="0" r="0" b="7620"/>
            <wp:docPr id="3" name="Imagen 3" descr="Imagen de la pantalla de un celular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de la pantalla de un celular con letras&#10;&#10;Descripción generada automáticamente con confianza baja"/>
                    <pic:cNvPicPr/>
                  </pic:nvPicPr>
                  <pic:blipFill>
                    <a:blip r:embed="rId17"/>
                    <a:stretch>
                      <a:fillRect/>
                    </a:stretch>
                  </pic:blipFill>
                  <pic:spPr>
                    <a:xfrm>
                      <a:off x="0" y="0"/>
                      <a:ext cx="5782219" cy="2420430"/>
                    </a:xfrm>
                    <a:prstGeom prst="rect">
                      <a:avLst/>
                    </a:prstGeom>
                  </pic:spPr>
                </pic:pic>
              </a:graphicData>
            </a:graphic>
          </wp:inline>
        </w:drawing>
      </w:r>
    </w:p>
    <w:p w14:paraId="2CD09D40" w14:textId="51F12CE1" w:rsidR="00F170F8" w:rsidRDefault="004E6AE9" w:rsidP="00CA3B76">
      <w:pPr>
        <w:rPr>
          <w:lang w:val="es-AR"/>
        </w:rPr>
      </w:pPr>
      <w:r w:rsidRPr="00E2158C">
        <w:rPr>
          <w:lang w:val="es-AR"/>
        </w:rPr>
        <w:t>F</w:t>
      </w:r>
      <w:r w:rsidR="00E2158C" w:rsidRPr="00E2158C">
        <w:rPr>
          <w:lang w:val="es-AR"/>
        </w:rPr>
        <w:t>igura 3.</w:t>
      </w:r>
      <w:r w:rsidR="00E2158C">
        <w:rPr>
          <w:lang w:val="es-AR"/>
        </w:rPr>
        <w:t xml:space="preserve"> Gráfico del proceso de partición de la data en folds para realizar una Validación Cruzada.</w:t>
      </w:r>
    </w:p>
    <w:p w14:paraId="2C53978B" w14:textId="77777777" w:rsidR="00E2158C" w:rsidRPr="00E2158C" w:rsidRDefault="00E2158C" w:rsidP="00CA3B76">
      <w:pPr>
        <w:rPr>
          <w:lang w:val="es-AR"/>
        </w:rPr>
      </w:pPr>
    </w:p>
    <w:p w14:paraId="5A2D5CA4" w14:textId="405C6EA1" w:rsidR="00F170F8" w:rsidRDefault="00F170F8" w:rsidP="000907B4">
      <w:pPr>
        <w:pStyle w:val="Heading2"/>
      </w:pPr>
      <w:bookmarkStart w:id="11" w:name="_Toc107748747"/>
      <w:r w:rsidRPr="000B6842">
        <w:t>2.</w:t>
      </w:r>
      <w:r w:rsidR="00321176">
        <w:t>10.</w:t>
      </w:r>
      <w:r w:rsidRPr="000B6842">
        <w:t xml:space="preserve"> Optimizacion Bayesiana</w:t>
      </w:r>
      <w:bookmarkEnd w:id="11"/>
    </w:p>
    <w:p w14:paraId="1947E8DB" w14:textId="1FDA6008" w:rsidR="00F170F8" w:rsidRPr="008D0346" w:rsidRDefault="00F170F8" w:rsidP="000907B4">
      <w:pPr>
        <w:rPr>
          <w:lang w:val="es-AR"/>
        </w:rPr>
      </w:pPr>
      <w:r w:rsidRPr="008D0346">
        <w:rPr>
          <w:lang w:val="es-AR"/>
        </w:rPr>
        <w:t xml:space="preserve">La mayoría de </w:t>
      </w:r>
      <w:r w:rsidR="00425511" w:rsidRPr="008D0346">
        <w:rPr>
          <w:lang w:val="es-AR"/>
        </w:rPr>
        <w:t>las modelos</w:t>
      </w:r>
      <w:r w:rsidRPr="008D0346">
        <w:rPr>
          <w:lang w:val="es-AR"/>
        </w:rPr>
        <w:t xml:space="preserve"> de </w:t>
      </w:r>
      <w:r w:rsidRPr="00B40A67">
        <w:rPr>
          <w:i/>
          <w:iCs/>
          <w:lang w:val="es-AR"/>
        </w:rPr>
        <w:t xml:space="preserve">machine </w:t>
      </w:r>
      <w:proofErr w:type="spellStart"/>
      <w:r w:rsidRPr="00B40A67">
        <w:rPr>
          <w:i/>
          <w:iCs/>
          <w:lang w:val="es-AR"/>
        </w:rPr>
        <w:t>learning</w:t>
      </w:r>
      <w:proofErr w:type="spellEnd"/>
      <w:r w:rsidRPr="008D0346">
        <w:rPr>
          <w:lang w:val="es-AR"/>
        </w:rPr>
        <w:t xml:space="preserve"> tienen una serie de parámetros que no pueden aprenderse de los datos, sino que tienen que ser establecidos previo entrenamiento. </w:t>
      </w:r>
      <w:r w:rsidR="00FB24A8">
        <w:rPr>
          <w:lang w:val="es-AR"/>
        </w:rPr>
        <w:t>A</w:t>
      </w:r>
      <w:r w:rsidR="00FB24A8" w:rsidRPr="008D0346">
        <w:rPr>
          <w:lang w:val="es-AR"/>
        </w:rPr>
        <w:t xml:space="preserve"> </w:t>
      </w:r>
      <w:r w:rsidRPr="008D0346">
        <w:rPr>
          <w:lang w:val="es-AR"/>
        </w:rPr>
        <w:t>estos parámetros se les suele conocer como hiperparámetros.</w:t>
      </w:r>
    </w:p>
    <w:p w14:paraId="76BCD4E6" w14:textId="7F0D9391" w:rsidR="00F170F8" w:rsidRPr="008D0346" w:rsidRDefault="00F170F8" w:rsidP="000907B4">
      <w:pPr>
        <w:rPr>
          <w:lang w:val="es-AR"/>
        </w:rPr>
      </w:pPr>
      <w:r w:rsidRPr="008D0346">
        <w:rPr>
          <w:lang w:val="es-AR"/>
        </w:rPr>
        <w:t xml:space="preserve">Dado que no existe forma de conocer de antemano cuáles son los valores adecuados, la única forma de identificarlos es probando diferentes combinaciones y </w:t>
      </w:r>
      <w:r w:rsidR="009502B5" w:rsidRPr="008D0346">
        <w:rPr>
          <w:lang w:val="es-AR"/>
        </w:rPr>
        <w:t>evalu</w:t>
      </w:r>
      <w:r w:rsidR="009502B5">
        <w:rPr>
          <w:lang w:val="es-AR"/>
        </w:rPr>
        <w:t>ándolas</w:t>
      </w:r>
      <w:r w:rsidRPr="008D0346">
        <w:rPr>
          <w:lang w:val="es-AR"/>
        </w:rPr>
        <w:t xml:space="preserve"> mediante métodos de validación por </w:t>
      </w:r>
      <w:proofErr w:type="spellStart"/>
      <w:r w:rsidRPr="00B40A67">
        <w:rPr>
          <w:i/>
          <w:iCs/>
          <w:lang w:val="es-AR"/>
        </w:rPr>
        <w:t>resampling</w:t>
      </w:r>
      <w:proofErr w:type="spellEnd"/>
      <w:r w:rsidR="00FB24A8">
        <w:rPr>
          <w:i/>
          <w:iCs/>
          <w:lang w:val="es-AR"/>
        </w:rPr>
        <w:t xml:space="preserve"> </w:t>
      </w:r>
      <w:r w:rsidRPr="008D0346">
        <w:rPr>
          <w:lang w:val="es-AR"/>
        </w:rPr>
        <w:t>(</w:t>
      </w:r>
      <w:proofErr w:type="spellStart"/>
      <w:r w:rsidRPr="009502B5">
        <w:rPr>
          <w:i/>
          <w:iCs/>
          <w:lang w:val="es-AR"/>
        </w:rPr>
        <w:t>cross-validation</w:t>
      </w:r>
      <w:proofErr w:type="spellEnd"/>
      <w:r w:rsidRPr="009502B5">
        <w:rPr>
          <w:i/>
          <w:iCs/>
          <w:lang w:val="es-AR"/>
        </w:rPr>
        <w:t>, </w:t>
      </w:r>
      <w:proofErr w:type="spellStart"/>
      <w:r w:rsidRPr="009502B5">
        <w:rPr>
          <w:i/>
          <w:iCs/>
          <w:lang w:val="es-AR"/>
        </w:rPr>
        <w:t>bootstrapping</w:t>
      </w:r>
      <w:proofErr w:type="spellEnd"/>
      <w:r w:rsidRPr="008D0346">
        <w:rPr>
          <w:lang w:val="es-AR"/>
        </w:rPr>
        <w:t>). A este proceso se le conoce como </w:t>
      </w:r>
      <w:proofErr w:type="spellStart"/>
      <w:r w:rsidRPr="00B40A67">
        <w:rPr>
          <w:i/>
          <w:iCs/>
          <w:lang w:val="es-AR"/>
        </w:rPr>
        <w:t>model</w:t>
      </w:r>
      <w:proofErr w:type="spellEnd"/>
      <w:r w:rsidRPr="00B40A67">
        <w:rPr>
          <w:i/>
          <w:iCs/>
          <w:lang w:val="es-AR"/>
        </w:rPr>
        <w:t xml:space="preserve"> </w:t>
      </w:r>
      <w:proofErr w:type="spellStart"/>
      <w:r w:rsidRPr="00B40A67">
        <w:rPr>
          <w:i/>
          <w:iCs/>
          <w:lang w:val="es-AR"/>
        </w:rPr>
        <w:t>tuning</w:t>
      </w:r>
      <w:proofErr w:type="spellEnd"/>
      <w:sdt>
        <w:sdtPr>
          <w:rPr>
            <w:lang w:val="es-AR"/>
          </w:rPr>
          <w:id w:val="-1866198501"/>
          <w:citation/>
        </w:sdtPr>
        <w:sdtContent>
          <w:r w:rsidR="009502B5">
            <w:rPr>
              <w:lang w:val="es-AR"/>
            </w:rPr>
            <w:fldChar w:fldCharType="begin"/>
          </w:r>
          <w:r w:rsidR="006A12C1">
            <w:rPr>
              <w:lang w:val="es-AR"/>
            </w:rPr>
            <w:instrText xml:space="preserve">CITATION Joa20 \l 11274 </w:instrText>
          </w:r>
          <w:r w:rsidR="009502B5">
            <w:rPr>
              <w:lang w:val="es-AR"/>
            </w:rPr>
            <w:fldChar w:fldCharType="separate"/>
          </w:r>
          <w:r w:rsidR="00E06CB6">
            <w:rPr>
              <w:noProof/>
              <w:lang w:val="es-AR"/>
            </w:rPr>
            <w:t xml:space="preserve"> </w:t>
          </w:r>
          <w:r w:rsidR="00E06CB6" w:rsidRPr="00E06CB6">
            <w:rPr>
              <w:noProof/>
              <w:lang w:val="es-AR"/>
            </w:rPr>
            <w:t>(Rodrigo Amat, 2020)</w:t>
          </w:r>
          <w:r w:rsidR="009502B5">
            <w:rPr>
              <w:lang w:val="es-AR"/>
            </w:rPr>
            <w:fldChar w:fldCharType="end"/>
          </w:r>
        </w:sdtContent>
      </w:sdt>
      <w:r w:rsidR="00FB24A8" w:rsidRPr="008D0346">
        <w:rPr>
          <w:lang w:val="es-AR"/>
        </w:rPr>
        <w:t>.</w:t>
      </w:r>
    </w:p>
    <w:p w14:paraId="4540765D" w14:textId="1CC79516" w:rsidR="00F170F8" w:rsidRPr="008D0346" w:rsidRDefault="00F170F8" w:rsidP="000907B4">
      <w:pPr>
        <w:rPr>
          <w:lang w:val="es-AR"/>
        </w:rPr>
      </w:pPr>
      <w:r w:rsidRPr="008D0346">
        <w:rPr>
          <w:lang w:val="es-AR"/>
        </w:rPr>
        <w:t>Dos de las estrategias más empleadas son </w:t>
      </w:r>
      <w:r w:rsidRPr="009502B5">
        <w:rPr>
          <w:i/>
          <w:iCs/>
          <w:lang w:val="es-AR"/>
        </w:rPr>
        <w:t>grid search</w:t>
      </w:r>
      <w:r w:rsidRPr="008D0346">
        <w:rPr>
          <w:lang w:val="es-AR"/>
        </w:rPr>
        <w:t> y </w:t>
      </w:r>
      <w:r w:rsidRPr="009502B5">
        <w:rPr>
          <w:i/>
          <w:iCs/>
          <w:lang w:val="es-AR"/>
        </w:rPr>
        <w:t>random search</w:t>
      </w:r>
      <w:r w:rsidRPr="008D0346">
        <w:rPr>
          <w:lang w:val="es-AR"/>
        </w:rPr>
        <w:t xml:space="preserve">. En la primera, los valores estudiados </w:t>
      </w:r>
      <w:r w:rsidR="00345F76">
        <w:rPr>
          <w:lang w:val="es-AR"/>
        </w:rPr>
        <w:t>(</w:t>
      </w:r>
      <w:r w:rsidR="004D4EE5">
        <w:rPr>
          <w:lang w:val="es-AR"/>
        </w:rPr>
        <w:t xml:space="preserve">de </w:t>
      </w:r>
      <w:r w:rsidR="009502B5" w:rsidRPr="008D0346">
        <w:rPr>
          <w:lang w:val="es-AR"/>
        </w:rPr>
        <w:t>hiperparámetros</w:t>
      </w:r>
      <w:r w:rsidR="00345F76">
        <w:rPr>
          <w:lang w:val="es-AR"/>
        </w:rPr>
        <w:t>)</w:t>
      </w:r>
      <w:r w:rsidRPr="008D0346">
        <w:rPr>
          <w:lang w:val="es-AR"/>
        </w:rPr>
        <w:t xml:space="preserve"> se distribuyen de forma </w:t>
      </w:r>
      <w:r w:rsidRPr="008D0346">
        <w:rPr>
          <w:lang w:val="es-AR"/>
        </w:rPr>
        <w:lastRenderedPageBreak/>
        <w:t>uniforme dentro de un rango delimitado por el analista. En el segundo caso, los datos son aleatorios dentro de ese rango.</w:t>
      </w:r>
    </w:p>
    <w:p w14:paraId="55099C89" w14:textId="157572AC" w:rsidR="00F170F8" w:rsidRPr="008D0346" w:rsidRDefault="00F170F8" w:rsidP="000907B4">
      <w:pPr>
        <w:rPr>
          <w:lang w:val="es-AR"/>
        </w:rPr>
      </w:pPr>
      <w:r w:rsidRPr="008D0346">
        <w:rPr>
          <w:lang w:val="es-AR"/>
        </w:rPr>
        <w:t xml:space="preserve">Aunque estas dos estrategias son totalmente válidas y generan buenos resultados, </w:t>
      </w:r>
      <w:r w:rsidR="009502B5">
        <w:rPr>
          <w:lang w:val="es-AR"/>
        </w:rPr>
        <w:t>fundamentalmente</w:t>
      </w:r>
      <w:r w:rsidRPr="008D0346">
        <w:rPr>
          <w:lang w:val="es-AR"/>
        </w:rPr>
        <w:t xml:space="preserve"> cuando se </w:t>
      </w:r>
      <w:r w:rsidR="009502B5">
        <w:rPr>
          <w:lang w:val="es-AR"/>
        </w:rPr>
        <w:t>posee algún</w:t>
      </w:r>
      <w:r w:rsidRPr="008D0346">
        <w:rPr>
          <w:lang w:val="es-AR"/>
        </w:rPr>
        <w:t xml:space="preserve"> criterio para acotar el rango de búsqueda, comparten una carencia común: ninguna tiene en cuenta los resultados obtenidos hasta el momento, lo que les impide focalizar la búsqueda en las regiones de mayor interés y evitar regiones innecesarias. </w:t>
      </w:r>
    </w:p>
    <w:p w14:paraId="6CC709EF" w14:textId="56A9478B" w:rsidR="00F170F8" w:rsidRPr="009E2ADE" w:rsidRDefault="00F170F8" w:rsidP="000907B4">
      <w:pPr>
        <w:rPr>
          <w:lang w:val="es-AR"/>
        </w:rPr>
      </w:pPr>
      <w:r w:rsidRPr="008D0346">
        <w:rPr>
          <w:lang w:val="es-AR"/>
        </w:rPr>
        <w:t>En términos generales, la optimización bayesiana de hiperparámetros consiste en crear un modelo probabilístico en el que el valor de la función objetivo es la métrica de validación del modelo</w:t>
      </w:r>
      <w:r w:rsidR="000F66C0">
        <w:rPr>
          <w:lang w:val="es-AR"/>
        </w:rPr>
        <w:t xml:space="preserve">. </w:t>
      </w:r>
      <w:r w:rsidRPr="008D0346">
        <w:rPr>
          <w:lang w:val="es-AR"/>
        </w:rPr>
        <w:t xml:space="preserve">Con esta estrategia se consigue que la búsqueda se vaya redirigiendo en cada iteración hacia las regiones de mayor interés. El objetivo final es reducir el número de combinaciones de hiperparámetros con las que se evalúa el modelo, eligiendo únicamente los mejores candidatos. Esto significa que, la ventaja frente a las otras estrategias </w:t>
      </w:r>
      <w:r w:rsidR="000F66C0" w:rsidRPr="008D0346">
        <w:rPr>
          <w:lang w:val="es-AR"/>
        </w:rPr>
        <w:t>mencionadas</w:t>
      </w:r>
      <w:r w:rsidRPr="008D0346">
        <w:rPr>
          <w:lang w:val="es-AR"/>
        </w:rPr>
        <w:t xml:space="preserve"> se maximiza cuando el espacio de búsqueda es muy amplio</w:t>
      </w:r>
      <w:sdt>
        <w:sdtPr>
          <w:rPr>
            <w:lang w:val="es-AR"/>
          </w:rPr>
          <w:id w:val="913278877"/>
          <w:citation/>
        </w:sdtPr>
        <w:sdtContent>
          <w:r w:rsidR="001C4910">
            <w:rPr>
              <w:lang w:val="es-AR"/>
            </w:rPr>
            <w:fldChar w:fldCharType="begin"/>
          </w:r>
          <w:r w:rsidR="006A12C1">
            <w:rPr>
              <w:lang w:val="es-AR"/>
            </w:rPr>
            <w:instrText xml:space="preserve">CITATION Joa20 \l 11274 </w:instrText>
          </w:r>
          <w:r w:rsidR="001C4910">
            <w:rPr>
              <w:lang w:val="es-AR"/>
            </w:rPr>
            <w:fldChar w:fldCharType="separate"/>
          </w:r>
          <w:r w:rsidR="00E06CB6">
            <w:rPr>
              <w:noProof/>
              <w:lang w:val="es-AR"/>
            </w:rPr>
            <w:t xml:space="preserve"> </w:t>
          </w:r>
          <w:r w:rsidR="00E06CB6" w:rsidRPr="00E06CB6">
            <w:rPr>
              <w:noProof/>
              <w:lang w:val="es-AR"/>
            </w:rPr>
            <w:t>(Rodrigo Amat, 2020)</w:t>
          </w:r>
          <w:r w:rsidR="001C4910">
            <w:rPr>
              <w:lang w:val="es-AR"/>
            </w:rPr>
            <w:fldChar w:fldCharType="end"/>
          </w:r>
        </w:sdtContent>
      </w:sdt>
      <w:r w:rsidR="00345F76">
        <w:rPr>
          <w:lang w:val="es-AR"/>
        </w:rPr>
        <w:t>.</w:t>
      </w:r>
    </w:p>
    <w:p w14:paraId="1793A6CD" w14:textId="77777777" w:rsidR="00C15DEF" w:rsidRPr="00F170F8" w:rsidRDefault="00C15DEF" w:rsidP="00FA68CF">
      <w:pPr>
        <w:rPr>
          <w:b/>
          <w:sz w:val="32"/>
          <w:szCs w:val="32"/>
          <w:lang w:val="es-AR"/>
        </w:rPr>
      </w:pPr>
    </w:p>
    <w:p w14:paraId="4F4B48B7" w14:textId="52ECC8B3" w:rsidR="00FA68CF" w:rsidRDefault="00FA68CF" w:rsidP="000907B4">
      <w:pPr>
        <w:pStyle w:val="Heading1"/>
      </w:pPr>
      <w:bookmarkStart w:id="12" w:name="_Toc107748748"/>
      <w:r w:rsidRPr="00FA68CF">
        <w:t xml:space="preserve">III. Problema </w:t>
      </w:r>
      <w:r w:rsidR="001F468E">
        <w:t>de Negocio</w:t>
      </w:r>
      <w:bookmarkEnd w:id="12"/>
    </w:p>
    <w:p w14:paraId="163164E2" w14:textId="6EC6C854" w:rsidR="00FA68CF" w:rsidRDefault="00FA68CF" w:rsidP="000907B4">
      <w:pPr>
        <w:pStyle w:val="Heading2"/>
      </w:pPr>
      <w:bookmarkStart w:id="13" w:name="_Toc107748749"/>
      <w:r w:rsidRPr="00FA68CF">
        <w:t>3.1. Planteo de la situación inicial</w:t>
      </w:r>
      <w:bookmarkEnd w:id="13"/>
    </w:p>
    <w:p w14:paraId="1343DCA0" w14:textId="5497C60E" w:rsidR="00FF102F" w:rsidRPr="00FF102F" w:rsidRDefault="00FF102F" w:rsidP="000907B4">
      <w:pPr>
        <w:rPr>
          <w:lang w:val="es-AR"/>
        </w:rPr>
      </w:pPr>
      <w:r w:rsidRPr="00FF102F">
        <w:rPr>
          <w:lang w:val="es-AR"/>
        </w:rPr>
        <w:t>La pérdida de clientes es un problema común en las empresas de muchos sectores. Si se quiere crecer como empresa, hay que invertir en la captación de nuevos clientes. Cada vez que un cliente se va, representa una importante inversión perdida</w:t>
      </w:r>
      <w:sdt>
        <w:sdtPr>
          <w:rPr>
            <w:lang w:val="es-AR"/>
          </w:rPr>
          <w:id w:val="-718676822"/>
          <w:citation/>
        </w:sdtPr>
        <w:sdtContent>
          <w:r w:rsidR="005261A0">
            <w:rPr>
              <w:lang w:val="es-AR"/>
            </w:rPr>
            <w:fldChar w:fldCharType="begin"/>
          </w:r>
          <w:r w:rsidR="005261A0">
            <w:rPr>
              <w:lang w:val="es-AR"/>
            </w:rPr>
            <w:instrText xml:space="preserve"> CITATION Ava \l 11274 </w:instrText>
          </w:r>
          <w:r w:rsidR="005261A0">
            <w:rPr>
              <w:lang w:val="es-AR"/>
            </w:rPr>
            <w:fldChar w:fldCharType="separate"/>
          </w:r>
          <w:r w:rsidR="00E06CB6">
            <w:rPr>
              <w:noProof/>
              <w:lang w:val="es-AR"/>
            </w:rPr>
            <w:t xml:space="preserve"> </w:t>
          </w:r>
          <w:r w:rsidR="00E06CB6" w:rsidRPr="00E06CB6">
            <w:rPr>
              <w:noProof/>
              <w:lang w:val="es-AR"/>
            </w:rPr>
            <w:t>(Avaus, s.f.)</w:t>
          </w:r>
          <w:r w:rsidR="005261A0">
            <w:rPr>
              <w:lang w:val="es-AR"/>
            </w:rPr>
            <w:fldChar w:fldCharType="end"/>
          </w:r>
        </w:sdtContent>
      </w:sdt>
      <w:r w:rsidR="00345F76">
        <w:rPr>
          <w:lang w:val="es-AR"/>
        </w:rPr>
        <w:t>.</w:t>
      </w:r>
      <w:r w:rsidRPr="00FF102F">
        <w:rPr>
          <w:lang w:val="es-AR"/>
        </w:rPr>
        <w:t xml:space="preserve"> Hay que dedicar tiempo y esfuerzo a sustituirlos. Ser capaz de predecir cuándo es probable que un cliente se vaya, y ofrecerle incentivos para que se quede, puede suponer un gran ahorro para una empresa.</w:t>
      </w:r>
    </w:p>
    <w:p w14:paraId="2D73B0AE" w14:textId="77777777" w:rsidR="00FF102F" w:rsidRPr="00FF102F" w:rsidRDefault="00FF102F" w:rsidP="000907B4">
      <w:pPr>
        <w:rPr>
          <w:lang w:val="es-AR"/>
        </w:rPr>
      </w:pPr>
    </w:p>
    <w:p w14:paraId="4A4DD2C9" w14:textId="77777777" w:rsidR="00FF102F" w:rsidRPr="00FF102F" w:rsidRDefault="00FF102F" w:rsidP="000907B4">
      <w:pPr>
        <w:rPr>
          <w:lang w:val="es-AR"/>
        </w:rPr>
      </w:pPr>
      <w:r w:rsidRPr="00FF102F">
        <w:rPr>
          <w:lang w:val="es-AR"/>
        </w:rPr>
        <w:t>Por tanto, entender qué es lo que mantiene a los clientes comprometidos es un conocimiento extremadamente valioso, ya que puede ayudarle a desarrollar sus estrategias de retención y a poner en marcha prácticas operativas destinadas a evitar que los clientes se marchen.</w:t>
      </w:r>
    </w:p>
    <w:p w14:paraId="3CADFC19" w14:textId="5339666B" w:rsidR="00FA68CF" w:rsidRDefault="00337631" w:rsidP="000907B4">
      <w:r w:rsidRPr="00337631">
        <w:rPr>
          <w:lang w:val="es-AR"/>
        </w:rPr>
        <w:t>En este caso,</w:t>
      </w:r>
      <w:r>
        <w:rPr>
          <w:b/>
          <w:sz w:val="28"/>
          <w:szCs w:val="28"/>
        </w:rPr>
        <w:t xml:space="preserve"> </w:t>
      </w:r>
      <w:r>
        <w:t>e</w:t>
      </w:r>
      <w:r w:rsidR="00FF102F" w:rsidRPr="00FF102F">
        <w:t>l b</w:t>
      </w:r>
      <w:r w:rsidR="00FF102F">
        <w:t xml:space="preserve">anco tiene una cartera de </w:t>
      </w:r>
      <w:r w:rsidR="00FF102F">
        <w:rPr>
          <w:lang w:val="es-AR"/>
        </w:rPr>
        <w:t>usuarios Premium que son los que más valor traen a la empresa</w:t>
      </w:r>
      <w:r>
        <w:rPr>
          <w:lang w:val="es-AR"/>
        </w:rPr>
        <w:t xml:space="preserve"> y es por ello </w:t>
      </w:r>
      <w:proofErr w:type="gramStart"/>
      <w:r>
        <w:rPr>
          <w:lang w:val="es-AR"/>
        </w:rPr>
        <w:t>que</w:t>
      </w:r>
      <w:proofErr w:type="gramEnd"/>
      <w:r>
        <w:rPr>
          <w:lang w:val="es-AR"/>
        </w:rPr>
        <w:t xml:space="preserve"> es de suma importancia que estos clientes no se fuguen</w:t>
      </w:r>
      <w:r w:rsidR="00FF102F">
        <w:rPr>
          <w:lang w:val="es-AR"/>
        </w:rPr>
        <w:t xml:space="preserve">. </w:t>
      </w:r>
      <w:r w:rsidR="00FF102F">
        <w:t xml:space="preserve">Actualmente la empresa no hace campañas proactivas de retención </w:t>
      </w:r>
      <w:r w:rsidR="00FF102F">
        <w:lastRenderedPageBreak/>
        <w:t xml:space="preserve">de clientes, simplemente una vez que el cliente manifiesta que se quiere ir, tratan de persuadirlo. </w:t>
      </w:r>
      <w:r>
        <w:t xml:space="preserve">Es por todo lo antes explicado que </w:t>
      </w:r>
      <w:r w:rsidR="00FF102F">
        <w:rPr>
          <w:lang w:val="es-AR"/>
        </w:rPr>
        <w:t>el equipo de marketing necesita</w:t>
      </w:r>
      <w:r w:rsidR="00FF102F" w:rsidRPr="00C135EA">
        <w:rPr>
          <w:lang w:val="es-AR"/>
        </w:rPr>
        <w:t xml:space="preserve"> predecir con anticipación </w:t>
      </w:r>
      <w:r w:rsidR="00FF102F">
        <w:rPr>
          <w:lang w:val="es-AR"/>
        </w:rPr>
        <w:t xml:space="preserve">de dos meses qué usuarios se darán de baja para poder enviarles un estímulo para </w:t>
      </w:r>
      <w:r>
        <w:rPr>
          <w:lang w:val="es-AR"/>
        </w:rPr>
        <w:t>evitar que dejen la empresa.</w:t>
      </w:r>
    </w:p>
    <w:p w14:paraId="6B40001E" w14:textId="4C9AF8F9" w:rsidR="00FA68CF" w:rsidRDefault="00337631" w:rsidP="000907B4">
      <w:r>
        <w:t>Para ello</w:t>
      </w:r>
      <w:r w:rsidR="00FA68CF">
        <w:t xml:space="preserve"> </w:t>
      </w:r>
      <w:r>
        <w:t xml:space="preserve">se realiza </w:t>
      </w:r>
      <w:r w:rsidR="00FA68CF">
        <w:t>un modelo predictivo para elegir a los clientes a los que se hará una campaña de marketing preventiva de retención, antes que manifiesten su voluntad de darse de baja.</w:t>
      </w:r>
    </w:p>
    <w:p w14:paraId="704E5015" w14:textId="188C99A7" w:rsidR="00337631" w:rsidRDefault="00337631" w:rsidP="000907B4">
      <w:r w:rsidRPr="00337631">
        <w:t>La capacidad de predecir que un</w:t>
      </w:r>
      <w:r w:rsidR="009510AC">
        <w:t xml:space="preserve"> </w:t>
      </w:r>
      <w:r w:rsidRPr="00337631">
        <w:t>client</w:t>
      </w:r>
      <w:r w:rsidR="004D4EE5">
        <w:t xml:space="preserve">e </w:t>
      </w:r>
      <w:r w:rsidR="009510AC">
        <w:t>abandonará la empresa con alta probabilidad</w:t>
      </w:r>
      <w:r w:rsidRPr="00337631">
        <w:t xml:space="preserve"> cuando aún </w:t>
      </w:r>
      <w:r>
        <w:t xml:space="preserve">se </w:t>
      </w:r>
      <w:r w:rsidRPr="00337631">
        <w:t>está a tiempo de hacer algo al respecto</w:t>
      </w:r>
      <w:r w:rsidR="009510AC">
        <w:t>,</w:t>
      </w:r>
      <w:r w:rsidRPr="00337631">
        <w:t xml:space="preserve"> representa una enorme fuente potencial de </w:t>
      </w:r>
      <w:r w:rsidR="001F1788">
        <w:t>ahorro</w:t>
      </w:r>
      <w:r w:rsidRPr="00337631">
        <w:t xml:space="preserve"> </w:t>
      </w:r>
      <w:r>
        <w:t xml:space="preserve">y una ventaja comparativa </w:t>
      </w:r>
      <w:r w:rsidR="002E43CB">
        <w:t>en relación con el</w:t>
      </w:r>
      <w:r>
        <w:t xml:space="preserve"> resto de la industria, en este caso, bancaria</w:t>
      </w:r>
      <w:r w:rsidRPr="00337631">
        <w:t>.</w:t>
      </w:r>
    </w:p>
    <w:p w14:paraId="1EF2BFF9" w14:textId="77777777" w:rsidR="00E2158C" w:rsidRDefault="00E2158C" w:rsidP="000907B4"/>
    <w:p w14:paraId="7FF7E1C1" w14:textId="369705A2" w:rsidR="00FA68CF" w:rsidRDefault="00FA68CF" w:rsidP="000907B4">
      <w:pPr>
        <w:pStyle w:val="Heading2"/>
      </w:pPr>
      <w:bookmarkStart w:id="14" w:name="_Toc107748750"/>
      <w:r w:rsidRPr="00FA68CF">
        <w:t>3.2. Políticas de Retención de clientes</w:t>
      </w:r>
      <w:bookmarkEnd w:id="14"/>
      <w:r w:rsidRPr="00FA68CF">
        <w:t xml:space="preserve"> </w:t>
      </w:r>
    </w:p>
    <w:p w14:paraId="6CA05280" w14:textId="38EB0D76" w:rsidR="000E322D" w:rsidRDefault="000E322D" w:rsidP="000907B4">
      <w:r w:rsidRPr="000E322D">
        <w:t>Dentro</w:t>
      </w:r>
      <w:r>
        <w:t xml:space="preserve"> del mundo del marketing se reconocen distintas políticas de retención de clientes. En el banco actualmente se utiliza la política reactiva de retención donde el cliente manifiesta su voluntad de irse, y </w:t>
      </w:r>
      <w:r w:rsidR="00724158">
        <w:t>entonces,</w:t>
      </w:r>
      <w:r>
        <w:t xml:space="preserve"> aunque se le ofrezcan facilidades o beneficios para permanecer como cliente, generalmente, ya es tarde. </w:t>
      </w:r>
    </w:p>
    <w:p w14:paraId="3C5FAE2A" w14:textId="5EF9DD39" w:rsidR="000E322D" w:rsidRDefault="000E322D" w:rsidP="000907B4">
      <w:r>
        <w:t xml:space="preserve">La campaña que se </w:t>
      </w:r>
      <w:r w:rsidR="00724158">
        <w:t>describe</w:t>
      </w:r>
      <w:r>
        <w:t xml:space="preserve"> en esta tesina es de retención proactiva, donde se le ofrece un estímulo para que se quede en la compañía a un cliente que aún no manifiesta el querer irse pero que con probabilidad alta lo hará en dos meses o en un tiempo relativamente corto. Este es el </w:t>
      </w:r>
      <w:proofErr w:type="gramStart"/>
      <w:r>
        <w:t>target</w:t>
      </w:r>
      <w:proofErr w:type="gramEnd"/>
      <w:r>
        <w:t xml:space="preserve"> de clientes que se busca identificar y, </w:t>
      </w:r>
      <w:r w:rsidR="00BF41B6">
        <w:t xml:space="preserve">el por qué de su decisión de dejar el banco para poder hacer campañas de marketing </w:t>
      </w:r>
      <w:r w:rsidR="00425511">
        <w:t>específicas</w:t>
      </w:r>
      <w:r w:rsidR="00BF41B6">
        <w:t xml:space="preserve"> para retenerlos.</w:t>
      </w:r>
      <w:r w:rsidR="00A81C9A">
        <w:t xml:space="preserve"> </w:t>
      </w:r>
    </w:p>
    <w:p w14:paraId="166C661B" w14:textId="6C219BFE" w:rsidR="00BF41B6" w:rsidRDefault="00BF41B6" w:rsidP="000907B4">
      <w:r>
        <w:t>Además de ver las causas o características que nos pueden llevar a pensar que un cliente dejará el banco con alta probabilidad, se busca, en un universo ideal, prevenir que alcancen esos valores o situaciones o características que vuelven más altamente probable la decisión del usuario de irse. Aquí ya no hablamos de políticas de retención reactivas ni proactivas sino de las preventivas.</w:t>
      </w:r>
    </w:p>
    <w:p w14:paraId="606A592E" w14:textId="77777777" w:rsidR="00E2158C" w:rsidRDefault="00E2158C" w:rsidP="000907B4"/>
    <w:p w14:paraId="639C9708" w14:textId="36F7B67B" w:rsidR="00FA68CF" w:rsidRDefault="00FA68CF" w:rsidP="000907B4">
      <w:pPr>
        <w:pStyle w:val="Heading2"/>
      </w:pPr>
      <w:bookmarkStart w:id="15" w:name="_Toc107748751"/>
      <w:r w:rsidRPr="00FA68CF">
        <w:t>3.3. Diseño de proyecto para retención p</w:t>
      </w:r>
      <w:r>
        <w:t>roactiva</w:t>
      </w:r>
      <w:r w:rsidRPr="00FA68CF">
        <w:t xml:space="preserve"> de clientes</w:t>
      </w:r>
      <w:bookmarkEnd w:id="15"/>
      <w:r w:rsidRPr="00FA68CF">
        <w:t xml:space="preserve"> </w:t>
      </w:r>
    </w:p>
    <w:p w14:paraId="5FCB1713" w14:textId="72866E80" w:rsidR="00212C70" w:rsidRDefault="00212C70" w:rsidP="000907B4">
      <w:r>
        <w:t xml:space="preserve">La campaña de retención proactiva de clientes consiste </w:t>
      </w:r>
      <w:r w:rsidR="00834197">
        <w:t xml:space="preserve">en </w:t>
      </w:r>
      <w:r>
        <w:t xml:space="preserve">enviar un estímulo, que tiene un costo de $ 1,250, éste es </w:t>
      </w:r>
      <w:r w:rsidR="00D06A29">
        <w:t>un monto determinado por el equipo de Marketing</w:t>
      </w:r>
      <w:r>
        <w:t xml:space="preserve">. </w:t>
      </w:r>
    </w:p>
    <w:p w14:paraId="7894685C" w14:textId="7E284B20" w:rsidR="00D06A29" w:rsidRDefault="00212C70" w:rsidP="000907B4">
      <w:r>
        <w:lastRenderedPageBreak/>
        <w:t xml:space="preserve">El equipo de marketing comparte que ha estado haciendo pequeños </w:t>
      </w:r>
      <w:r w:rsidR="00D06A29">
        <w:t>experimentos</w:t>
      </w:r>
      <w:r>
        <w:t xml:space="preserve"> con los que</w:t>
      </w:r>
      <w:r w:rsidR="00FA68CF">
        <w:t xml:space="preserve"> ha encontrado que de las personas que se iban a ir en el mes</w:t>
      </w:r>
      <w:r w:rsidR="00D06A29">
        <w:t xml:space="preserve"> </w:t>
      </w:r>
      <w:r w:rsidR="00FA68CF">
        <w:t xml:space="preserve">2 y reciben el estímulo, el 50% decide quedarse y el otro 50% </w:t>
      </w:r>
      <w:r w:rsidR="00D06A29">
        <w:t>decide irse igualmente.</w:t>
      </w:r>
      <w:r w:rsidR="00FA68CF">
        <w:t xml:space="preserve"> </w:t>
      </w:r>
    </w:p>
    <w:p w14:paraId="58206D31" w14:textId="1585CED5" w:rsidR="00FA68CF" w:rsidRDefault="00FA68CF" w:rsidP="000907B4">
      <w:r>
        <w:t xml:space="preserve">Un cliente que se </w:t>
      </w:r>
      <w:r w:rsidR="00D06A29">
        <w:t>queda</w:t>
      </w:r>
      <w:r>
        <w:t xml:space="preserve"> deja una ganancia futura de $ 100,000</w:t>
      </w:r>
      <w:r w:rsidR="00D06A29">
        <w:t xml:space="preserve">, este es el valor actual de la renta futura que cada cliente le deja al banco en promedio durante todo el tiempo en que opera con ellos. Esta información fue compartida por el equipo de Finanzas. </w:t>
      </w:r>
    </w:p>
    <w:p w14:paraId="495C7F32" w14:textId="5BEAD7EF" w:rsidR="00D06A29" w:rsidRDefault="00D06A29" w:rsidP="000907B4">
      <w:r>
        <w:t>Se conocen los datos del mes 0 y se quiere hacer una campaña de marketing de retención proactiva a clientes que el modelo prediga tienen alta probabilidad de darse de baja durante el mes 2.</w:t>
      </w:r>
    </w:p>
    <w:p w14:paraId="5B6ACB48" w14:textId="1C6F4682" w:rsidR="00D06A29" w:rsidRDefault="00D06A29" w:rsidP="000907B4">
      <w:r>
        <w:t xml:space="preserve">Sería interesante probar qué ocurriría si en vez de enviar $1,250 se enviara algún otro monto, que ocurriría con el porcentaje de efectividad de la campaña, y mejorar las predicciones tomando el valor futuro de </w:t>
      </w:r>
      <w:r w:rsidR="00D623FF">
        <w:t xml:space="preserve">ganancia futura para el banco para cada cliente en vez de utilizar un promedio. Todo ello se podría desarrollar para mejorar la </w:t>
      </w:r>
      <w:r w:rsidR="00425511">
        <w:t>campaña,</w:t>
      </w:r>
      <w:r w:rsidR="00D623FF">
        <w:t xml:space="preserve"> pero en este caso como es una tesis actuarial nos centramos en la estimación del riesgo de dejar la compañía de cada cliente y para ello utilizamos la serie de hipótesis o simplificaciones antes mencionadas. </w:t>
      </w:r>
    </w:p>
    <w:p w14:paraId="1661BC40" w14:textId="77777777" w:rsidR="00E2158C" w:rsidRPr="00D06A29" w:rsidRDefault="00E2158C" w:rsidP="000907B4"/>
    <w:p w14:paraId="095AF9BB" w14:textId="7C488FD5" w:rsidR="00FA68CF" w:rsidRDefault="00FA68CF" w:rsidP="000907B4">
      <w:pPr>
        <w:pStyle w:val="Heading2"/>
      </w:pPr>
      <w:bookmarkStart w:id="16" w:name="_Toc107748752"/>
      <w:r w:rsidRPr="00FA68CF">
        <w:t>3.4. Datos disponibles</w:t>
      </w:r>
      <w:bookmarkEnd w:id="16"/>
    </w:p>
    <w:p w14:paraId="4166524D" w14:textId="2765F003" w:rsidR="00D623FF" w:rsidRDefault="00D623FF" w:rsidP="000907B4">
      <w:r>
        <w:t xml:space="preserve">Se posee la base de datos de clientes premium de un </w:t>
      </w:r>
      <w:r w:rsidR="00684621">
        <w:t>banco argentino</w:t>
      </w:r>
      <w:r>
        <w:t xml:space="preserve"> durante tres meses: noviembre y diciembre de 2020 y enero de 2021. Cada registro (o fila) es un cliente, y además tenemos </w:t>
      </w:r>
      <w:r w:rsidR="0082389C">
        <w:t xml:space="preserve">158 variables. </w:t>
      </w:r>
    </w:p>
    <w:p w14:paraId="79CC928E" w14:textId="0BA1D1BE" w:rsidR="0082389C" w:rsidRDefault="0082389C" w:rsidP="000907B4">
      <w:r>
        <w:t>Una de ellas, la variable dependiente</w:t>
      </w:r>
      <w:r w:rsidR="00C20F91">
        <w:t>,</w:t>
      </w:r>
      <w:r>
        <w:t xml:space="preserve"> es la clase ternaria, que contiene información futura:</w:t>
      </w:r>
    </w:p>
    <w:p w14:paraId="431B6F1F" w14:textId="1B64F430" w:rsidR="0082389C" w:rsidRDefault="0082389C" w:rsidP="00FA68CF"/>
    <w:tbl>
      <w:tblPr>
        <w:tblStyle w:val="TableGrid"/>
        <w:tblpPr w:leftFromText="141" w:rightFromText="141" w:vertAnchor="text" w:horzAnchor="margin" w:tblpY="-31"/>
        <w:tblW w:w="0" w:type="auto"/>
        <w:tblLook w:val="04A0" w:firstRow="1" w:lastRow="0" w:firstColumn="1" w:lastColumn="0" w:noHBand="0" w:noVBand="1"/>
      </w:tblPr>
      <w:tblGrid>
        <w:gridCol w:w="3967"/>
        <w:gridCol w:w="3959"/>
      </w:tblGrid>
      <w:tr w:rsidR="0082389C" w14:paraId="3A91E7C0" w14:textId="77777777" w:rsidTr="0082389C">
        <w:tc>
          <w:tcPr>
            <w:tcW w:w="4508" w:type="dxa"/>
          </w:tcPr>
          <w:p w14:paraId="38785967" w14:textId="77777777" w:rsidR="0082389C" w:rsidRPr="0082389C" w:rsidRDefault="0082389C" w:rsidP="0082389C">
            <w:pPr>
              <w:jc w:val="center"/>
              <w:rPr>
                <w:b/>
                <w:bCs/>
              </w:rPr>
            </w:pPr>
            <w:r w:rsidRPr="0082389C">
              <w:rPr>
                <w:b/>
                <w:bCs/>
              </w:rPr>
              <w:t>Clase ternaria</w:t>
            </w:r>
          </w:p>
        </w:tc>
        <w:tc>
          <w:tcPr>
            <w:tcW w:w="4508" w:type="dxa"/>
          </w:tcPr>
          <w:p w14:paraId="7C0A84B4" w14:textId="77777777" w:rsidR="0082389C" w:rsidRPr="0082389C" w:rsidRDefault="0082389C" w:rsidP="0082389C">
            <w:pPr>
              <w:jc w:val="center"/>
              <w:rPr>
                <w:b/>
                <w:bCs/>
              </w:rPr>
            </w:pPr>
            <w:r w:rsidRPr="0082389C">
              <w:rPr>
                <w:b/>
                <w:bCs/>
              </w:rPr>
              <w:t>Descripción</w:t>
            </w:r>
          </w:p>
        </w:tc>
      </w:tr>
      <w:tr w:rsidR="0082389C" w14:paraId="5DF399A4" w14:textId="77777777" w:rsidTr="0082389C">
        <w:tc>
          <w:tcPr>
            <w:tcW w:w="4508" w:type="dxa"/>
          </w:tcPr>
          <w:p w14:paraId="0A747C0E" w14:textId="77777777" w:rsidR="0082389C" w:rsidRDefault="0082389C" w:rsidP="0082389C">
            <w:r>
              <w:t>BAJA +1</w:t>
            </w:r>
          </w:p>
        </w:tc>
        <w:tc>
          <w:tcPr>
            <w:tcW w:w="4508" w:type="dxa"/>
          </w:tcPr>
          <w:p w14:paraId="31C7ED9E" w14:textId="77777777" w:rsidR="0082389C" w:rsidRDefault="0082389C" w:rsidP="0082389C">
            <w:r>
              <w:t>Se dará de baja durante el mes próximo.</w:t>
            </w:r>
          </w:p>
        </w:tc>
      </w:tr>
      <w:tr w:rsidR="0082389C" w14:paraId="4D2A72F3" w14:textId="77777777" w:rsidTr="0082389C">
        <w:tc>
          <w:tcPr>
            <w:tcW w:w="4508" w:type="dxa"/>
          </w:tcPr>
          <w:p w14:paraId="655A2136" w14:textId="77777777" w:rsidR="0082389C" w:rsidRDefault="0082389C" w:rsidP="0082389C">
            <w:r>
              <w:t>BAJA+2</w:t>
            </w:r>
          </w:p>
        </w:tc>
        <w:tc>
          <w:tcPr>
            <w:tcW w:w="4508" w:type="dxa"/>
          </w:tcPr>
          <w:p w14:paraId="4DB8FF64" w14:textId="77777777" w:rsidR="0082389C" w:rsidRDefault="0082389C" w:rsidP="0082389C">
            <w:r>
              <w:t>Se dará de baja durante el mes siguiente al mes próximo.</w:t>
            </w:r>
          </w:p>
        </w:tc>
      </w:tr>
      <w:tr w:rsidR="0082389C" w14:paraId="575E30C2" w14:textId="77777777" w:rsidTr="0082389C">
        <w:tc>
          <w:tcPr>
            <w:tcW w:w="4508" w:type="dxa"/>
          </w:tcPr>
          <w:p w14:paraId="7088A306" w14:textId="77777777" w:rsidR="0082389C" w:rsidRDefault="0082389C" w:rsidP="0082389C">
            <w:r>
              <w:t>CONTINÚA</w:t>
            </w:r>
          </w:p>
        </w:tc>
        <w:tc>
          <w:tcPr>
            <w:tcW w:w="4508" w:type="dxa"/>
          </w:tcPr>
          <w:p w14:paraId="44E319B6" w14:textId="77777777" w:rsidR="0082389C" w:rsidRDefault="0082389C" w:rsidP="0082389C">
            <w:r>
              <w:t>No pedirá la baja.</w:t>
            </w:r>
          </w:p>
        </w:tc>
      </w:tr>
    </w:tbl>
    <w:p w14:paraId="0AF8943B" w14:textId="638AD7F1" w:rsidR="0082389C" w:rsidRDefault="0082389C" w:rsidP="00FA68CF"/>
    <w:p w14:paraId="608B330F" w14:textId="684A7D4C" w:rsidR="00E2158C" w:rsidRDefault="00E2158C" w:rsidP="00FA68CF">
      <w:r>
        <w:t>Figura 4. Explicación de la variable dependiente: Clase ternaria.</w:t>
      </w:r>
    </w:p>
    <w:p w14:paraId="342B4417" w14:textId="56A8250A" w:rsidR="0082389C" w:rsidRDefault="0082389C" w:rsidP="000907B4">
      <w:r>
        <w:lastRenderedPageBreak/>
        <w:t xml:space="preserve">Como para calcular la clase ternaria debo conocer dos meses del futuro, los meses de diciembre de 2020 y de enero de 2021 no contienen </w:t>
      </w:r>
      <w:r w:rsidR="00C20F91">
        <w:t>los valores de esta</w:t>
      </w:r>
      <w:r>
        <w:t xml:space="preserve"> </w:t>
      </w:r>
      <w:r w:rsidR="00C20F91">
        <w:t>variable completa.</w:t>
      </w:r>
    </w:p>
    <w:p w14:paraId="2701839C" w14:textId="0CB5CE63" w:rsidR="00C20F91" w:rsidRDefault="00C20F91" w:rsidP="000907B4">
      <w:r>
        <w:t xml:space="preserve">El resto de las variables disponibles están detalladas junto a su definición específica en el Anexo. </w:t>
      </w:r>
    </w:p>
    <w:p w14:paraId="35BB7685" w14:textId="77777777" w:rsidR="00E2158C" w:rsidRPr="00C20F91" w:rsidRDefault="00E2158C" w:rsidP="000907B4"/>
    <w:p w14:paraId="022B3D06" w14:textId="0C16D027" w:rsidR="00FA68CF" w:rsidRDefault="00FA68CF" w:rsidP="000907B4">
      <w:pPr>
        <w:pStyle w:val="Heading2"/>
      </w:pPr>
      <w:bookmarkStart w:id="17" w:name="_Toc107748753"/>
      <w:r w:rsidRPr="00FA68CF">
        <w:t>3.</w:t>
      </w:r>
      <w:r w:rsidR="002125AA">
        <w:t>5</w:t>
      </w:r>
      <w:r w:rsidRPr="00FA68CF">
        <w:t>. Creación de indicadores para medir la efectividad del proyecto</w:t>
      </w:r>
      <w:bookmarkEnd w:id="17"/>
    </w:p>
    <w:p w14:paraId="6D0D8512" w14:textId="77777777" w:rsidR="00927F90" w:rsidRPr="002D3893" w:rsidRDefault="00927F90" w:rsidP="000907B4">
      <w:r w:rsidRPr="002D3893">
        <w:t>Para poder comparar los modelos se crea un estimador que representa la ganancia del programa de retención para el banco. Para ello se utiliza el valor promedio futuro de ingresos que representa un usuario al banco y un valor de estímulo monetario con el cual se espera retener al 50% de los usuarios a los que sea enviado.</w:t>
      </w:r>
    </w:p>
    <w:p w14:paraId="3AB6E911" w14:textId="77777777" w:rsidR="00927F90" w:rsidRPr="002D3893" w:rsidRDefault="00927F90" w:rsidP="000907B4">
      <w:r w:rsidRPr="002D3893">
        <w:t xml:space="preserve">La ganancia del programa de retención para cada modelo es resultado de la cantidad de aciertos o errores en la predicción de cuántos usuarios pedirán irse del banco en dos meses, siendo que si se envía estímulos a usuarios que no tenían ninguna intención de dejar la compañía, el banco pierde plata. </w:t>
      </w:r>
    </w:p>
    <w:p w14:paraId="16180FD0" w14:textId="77777777" w:rsidR="00927F90" w:rsidRPr="002D3893" w:rsidRDefault="00927F90" w:rsidP="000907B4">
      <w:r w:rsidRPr="002D3893">
        <w:t xml:space="preserve">Se calcula cuánta sería la ganancia para el banco de haber implementado el programa de estímulos con el modelo predictivo propuesto en cada caso y con ello se propone calcular la diferencia de ganancias/pérdidas entre los distintos modelos para ver cuál predice mejor. </w:t>
      </w:r>
    </w:p>
    <w:p w14:paraId="30D9E3AE" w14:textId="32005644" w:rsidR="00927F90" w:rsidRDefault="00FA68CF" w:rsidP="000907B4">
      <w:r>
        <w:t>Ganancia de la campaña</w:t>
      </w:r>
      <w:r w:rsidR="00927F90">
        <w:t>:</w:t>
      </w:r>
    </w:p>
    <w:p w14:paraId="51FA3031" w14:textId="06179834" w:rsidR="00927F90" w:rsidRDefault="00927F90" w:rsidP="00825B0F"/>
    <w:p w14:paraId="5236B28B" w14:textId="6D0AF119" w:rsidR="00927F90" w:rsidRPr="00F56575" w:rsidRDefault="00F56575" w:rsidP="00825B0F">
      <m:oMathPara>
        <m:oMath>
          <m:r>
            <w:rPr>
              <w:rFonts w:ascii="Cambria Math" w:hAnsi="Cambria Math"/>
            </w:rPr>
            <m:t>Ganancia=50%*$100,000*aciertos-$1,250*envíos</m:t>
          </m:r>
        </m:oMath>
      </m:oMathPara>
    </w:p>
    <w:p w14:paraId="57D047DD" w14:textId="77777777" w:rsidR="00F56575" w:rsidRPr="00F56575" w:rsidRDefault="00F56575" w:rsidP="00825B0F"/>
    <w:p w14:paraId="1F76A9CE" w14:textId="722C8317" w:rsidR="00F56575" w:rsidRDefault="00F56575" w:rsidP="000907B4">
      <w:r>
        <w:t xml:space="preserve">Donde “aciertos” son aquellos clientes que reciben el estímulo e iban a irse en el mes 2. </w:t>
      </w:r>
    </w:p>
    <w:p w14:paraId="731829FA" w14:textId="7897B83E" w:rsidR="00CB5CC8" w:rsidRDefault="00F56575" w:rsidP="000907B4">
      <w:r>
        <w:t>Para evaluar los modelos</w:t>
      </w:r>
      <w:r w:rsidR="00CB5CC8">
        <w:t xml:space="preserve"> generamos las predicciones y conociendo el “futuro”, es decir sabiendo realmente qué cliente pertenece a qué clase {BAJA+1, BAJA+2, CONTINUA} se suma la ganancia de cada modelo.</w:t>
      </w:r>
    </w:p>
    <w:p w14:paraId="0855D162" w14:textId="77777777" w:rsidR="00CB5CC8" w:rsidRDefault="00CB5CC8" w:rsidP="00CB5CC8"/>
    <w:p w14:paraId="23209F96" w14:textId="49130E24" w:rsidR="003F35F3" w:rsidRDefault="003F35F3" w:rsidP="000907B4">
      <w:pPr>
        <w:pStyle w:val="Heading1"/>
      </w:pPr>
      <w:bookmarkStart w:id="18" w:name="_Toc107748754"/>
      <w:r w:rsidRPr="003F35F3">
        <w:t>IV. Desarrollo de modelos predictivos para dar respuesta a problema comercial</w:t>
      </w:r>
      <w:bookmarkEnd w:id="18"/>
    </w:p>
    <w:p w14:paraId="7380D067" w14:textId="7DAF1D23" w:rsidR="00C67744" w:rsidRDefault="00C67744" w:rsidP="002125AA">
      <w:pPr>
        <w:pStyle w:val="Heading2"/>
      </w:pPr>
      <w:bookmarkStart w:id="19" w:name="_Toc107748755"/>
      <w:r w:rsidRPr="00C67744">
        <w:t xml:space="preserve">4.1. Generación de </w:t>
      </w:r>
      <w:r w:rsidRPr="000907B4">
        <w:t>modelos</w:t>
      </w:r>
      <w:r w:rsidRPr="00C67744">
        <w:t xml:space="preserve"> predictivos</w:t>
      </w:r>
      <w:bookmarkEnd w:id="19"/>
    </w:p>
    <w:p w14:paraId="41FDD2EF" w14:textId="61351AAF" w:rsidR="00C67744" w:rsidRDefault="00C67744" w:rsidP="000907B4">
      <w:r w:rsidRPr="00C67744">
        <w:lastRenderedPageBreak/>
        <w:t>Como fue comentado antes,</w:t>
      </w:r>
      <w:r>
        <w:t xml:space="preserve"> para mejorar las ganancias del banco a través de retener a los clientes que piden la baja enviando un incentivo es de vital importancia contar con un modelo capaz de predecir con una anticipación adecuada a través de la información de cuenta del cliente, sus movimientos, sus saldos, </w:t>
      </w:r>
      <w:r w:rsidR="00425511">
        <w:t>etc.</w:t>
      </w:r>
      <w:r>
        <w:t xml:space="preserve"> </w:t>
      </w:r>
      <w:r w:rsidR="00141E8D">
        <w:t xml:space="preserve">quiénes son los que decidirán irse. Para ello se busca asignarle una probabilidad de salida de la compañía a cada cliente de la cartera. Se estudia a continuación a partir de qué probabilidad de salida es conveniente enviar un estímulo y los distintos modelos trabajados para asignar dichas probabilidades. Durante el desarrollo del problema se mencionan los problemas y desafíos que tiene la problemática y de qué forma se decide abordarlos en cada caso. En el próximo apartado se verán los resultados de los distintos modelos al aplicarlos en un data set nuevo y se podrá comparar el poder predictivo de cada uno para este caso particular. </w:t>
      </w:r>
    </w:p>
    <w:p w14:paraId="405E878A" w14:textId="77777777" w:rsidR="000907B4" w:rsidRPr="00C67744" w:rsidRDefault="000907B4" w:rsidP="000907B4"/>
    <w:p w14:paraId="487A56BB" w14:textId="3609059B" w:rsidR="00C67744" w:rsidRPr="000907B4" w:rsidRDefault="00C67744" w:rsidP="002125AA">
      <w:pPr>
        <w:pStyle w:val="Heading2"/>
      </w:pPr>
      <w:bookmarkStart w:id="20" w:name="_Toc107748756"/>
      <w:r w:rsidRPr="000907B4">
        <w:t>4.</w:t>
      </w:r>
      <w:r w:rsidR="002125AA">
        <w:t>2</w:t>
      </w:r>
      <w:r w:rsidRPr="000907B4">
        <w:t xml:space="preserve"> Primera aproximación al data set</w:t>
      </w:r>
      <w:r w:rsidR="00141E8D" w:rsidRPr="000907B4">
        <w:t>.</w:t>
      </w:r>
      <w:bookmarkEnd w:id="20"/>
    </w:p>
    <w:p w14:paraId="09E1A4D9" w14:textId="312B88A2" w:rsidR="00141E8D" w:rsidRDefault="00141E8D" w:rsidP="005617F3">
      <w:pPr>
        <w:rPr>
          <w:b/>
        </w:rPr>
      </w:pPr>
      <w:r w:rsidRPr="004F4E20">
        <w:t xml:space="preserve">El </w:t>
      </w:r>
      <w:r w:rsidR="004F4E20" w:rsidRPr="004F4E20">
        <w:t>primer enfoque que se toma en esta tesi</w:t>
      </w:r>
      <w:r w:rsidR="004F4E20">
        <w:t>na</w:t>
      </w:r>
      <w:r w:rsidR="004F4E20" w:rsidRPr="004F4E20">
        <w:t xml:space="preserve"> es el de estudiar con qué variables contamos </w:t>
      </w:r>
      <w:r w:rsidR="004F4E20">
        <w:t xml:space="preserve">y qué nos pueden contar acerca de la variable a predecir, la clase ternaria. </w:t>
      </w:r>
    </w:p>
    <w:p w14:paraId="6E257714" w14:textId="49A214B7" w:rsidR="004F4E20" w:rsidRDefault="00230C12" w:rsidP="005617F3">
      <w:pPr>
        <w:rPr>
          <w:b/>
        </w:rPr>
      </w:pPr>
      <w:r>
        <w:rPr>
          <w:noProof/>
        </w:rPr>
        <w:drawing>
          <wp:anchor distT="0" distB="0" distL="114300" distR="114300" simplePos="0" relativeHeight="251660288" behindDoc="0" locked="0" layoutInCell="1" allowOverlap="1" wp14:anchorId="2581C057" wp14:editId="394158D8">
            <wp:simplePos x="0" y="0"/>
            <wp:positionH relativeFrom="column">
              <wp:posOffset>1145762</wp:posOffset>
            </wp:positionH>
            <wp:positionV relativeFrom="paragraph">
              <wp:posOffset>516890</wp:posOffset>
            </wp:positionV>
            <wp:extent cx="2867025" cy="721995"/>
            <wp:effectExtent l="0" t="0" r="9525" b="1905"/>
            <wp:wrapNone/>
            <wp:docPr id="5" name="Imagen 5"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exto&#10;&#10;Descripción generada automáticamente con confianza media"/>
                    <pic:cNvPicPr/>
                  </pic:nvPicPr>
                  <pic:blipFill>
                    <a:blip r:embed="rId18">
                      <a:extLst>
                        <a:ext uri="{28A0092B-C50C-407E-A947-70E740481C1C}">
                          <a14:useLocalDpi xmlns:a14="http://schemas.microsoft.com/office/drawing/2010/main" val="0"/>
                        </a:ext>
                      </a:extLst>
                    </a:blip>
                    <a:stretch>
                      <a:fillRect/>
                    </a:stretch>
                  </pic:blipFill>
                  <pic:spPr>
                    <a:xfrm>
                      <a:off x="0" y="0"/>
                      <a:ext cx="2867025" cy="721995"/>
                    </a:xfrm>
                    <a:prstGeom prst="rect">
                      <a:avLst/>
                    </a:prstGeom>
                  </pic:spPr>
                </pic:pic>
              </a:graphicData>
            </a:graphic>
          </wp:anchor>
        </w:drawing>
      </w:r>
      <w:r>
        <w:t>Para ello se</w:t>
      </w:r>
      <w:r w:rsidR="004F4E20">
        <w:t xml:space="preserve"> agrupa el universo por clase ternaria para ver </w:t>
      </w:r>
      <w:r w:rsidR="00C414DA">
        <w:t>cuántos</w:t>
      </w:r>
      <w:r w:rsidR="004F4E20">
        <w:t xml:space="preserve"> casos de BAJA +2 (o éxitos para nuestro modelo) existen en este set de datos.</w:t>
      </w:r>
      <w:r w:rsidR="00A81C9A">
        <w:rPr>
          <w:b/>
        </w:rPr>
        <w:t xml:space="preserve"> </w:t>
      </w:r>
    </w:p>
    <w:p w14:paraId="0114D350" w14:textId="73DBDB14" w:rsidR="00C414DA" w:rsidRDefault="00C414DA" w:rsidP="00C67744">
      <w:pPr>
        <w:pStyle w:val="Heading2"/>
        <w:rPr>
          <w:b w:val="0"/>
          <w:sz w:val="24"/>
          <w:szCs w:val="24"/>
        </w:rPr>
      </w:pPr>
    </w:p>
    <w:p w14:paraId="41071594" w14:textId="77777777" w:rsidR="00C414DA" w:rsidRDefault="00C414DA" w:rsidP="00C67744">
      <w:pPr>
        <w:pStyle w:val="Heading2"/>
        <w:rPr>
          <w:b w:val="0"/>
          <w:sz w:val="24"/>
          <w:szCs w:val="24"/>
        </w:rPr>
      </w:pPr>
    </w:p>
    <w:p w14:paraId="51213016" w14:textId="73BE9BE3" w:rsidR="00230C12" w:rsidRDefault="00230C12" w:rsidP="00C67744">
      <w:pPr>
        <w:pStyle w:val="Heading2"/>
        <w:rPr>
          <w:b w:val="0"/>
          <w:sz w:val="24"/>
          <w:szCs w:val="24"/>
        </w:rPr>
      </w:pPr>
    </w:p>
    <w:p w14:paraId="726F4FEB" w14:textId="40D6752F" w:rsidR="00E2158C" w:rsidRDefault="00E2158C" w:rsidP="001C5990">
      <w:pPr>
        <w:rPr>
          <w:b/>
        </w:rPr>
      </w:pPr>
      <w:r>
        <w:t xml:space="preserve">Figura 5. Cantidad de casos por clase ternaria. </w:t>
      </w:r>
    </w:p>
    <w:p w14:paraId="070394C9" w14:textId="7D2D624D" w:rsidR="00C414DA" w:rsidRDefault="00C414DA" w:rsidP="000907B4">
      <w:pPr>
        <w:rPr>
          <w:b/>
        </w:rPr>
      </w:pPr>
      <w:r>
        <w:t xml:space="preserve">Se observa que la cantidad de personas que se darán de baja en dos meses son un porcentaje muy bajo del total de usuarios de la cartera premium del banco. </w:t>
      </w:r>
    </w:p>
    <w:p w14:paraId="4C0FFD21" w14:textId="65AC540D" w:rsidR="00AD640B" w:rsidRDefault="00AD640B" w:rsidP="000907B4">
      <w:r w:rsidRPr="00AD3A6B">
        <w:t xml:space="preserve">Se vuelve a hacer </w:t>
      </w:r>
      <w:r w:rsidR="00724158" w:rsidRPr="00AD3A6B">
        <w:t xml:space="preserve">un </w:t>
      </w:r>
      <w:proofErr w:type="spellStart"/>
      <w:proofErr w:type="gramStart"/>
      <w:r w:rsidR="00425511" w:rsidRPr="00AD3A6B">
        <w:t>summary</w:t>
      </w:r>
      <w:proofErr w:type="spellEnd"/>
      <w:proofErr w:type="gramEnd"/>
      <w:r w:rsidRPr="00AD3A6B">
        <w:t xml:space="preserve"> pero segregado por clase ternaria. </w:t>
      </w:r>
      <w:r w:rsidR="00BE3EC5" w:rsidRPr="00AD3A6B">
        <w:t xml:space="preserve">Se observan algunas diferencias en los estimadores de las variables </w:t>
      </w:r>
      <w:r w:rsidR="00AD3A6B">
        <w:t>en función de la</w:t>
      </w:r>
      <w:r w:rsidR="00BE3EC5" w:rsidRPr="00AD3A6B">
        <w:t xml:space="preserve"> clase ternaria.</w:t>
      </w:r>
      <w:r w:rsidR="00BE3EC5">
        <w:t xml:space="preserve"> </w:t>
      </w:r>
    </w:p>
    <w:p w14:paraId="234B4314" w14:textId="392E5DEF" w:rsidR="00BE3EC5" w:rsidRDefault="00BE3EC5" w:rsidP="000907B4">
      <w:r>
        <w:t xml:space="preserve">Se propone observar gráficamente </w:t>
      </w:r>
      <w:r w:rsidR="00C1715B">
        <w:t xml:space="preserve">la siguiente </w:t>
      </w:r>
      <w:r w:rsidR="00425511">
        <w:t>variable en</w:t>
      </w:r>
      <w:r>
        <w:t xml:space="preserve"> particular para ejemplificar.</w:t>
      </w:r>
    </w:p>
    <w:p w14:paraId="17D9F08E" w14:textId="7E5A6024" w:rsidR="00BE3EC5" w:rsidRDefault="00BE3EC5" w:rsidP="000907B4">
      <w:pPr>
        <w:rPr>
          <w:b/>
        </w:rPr>
      </w:pPr>
      <w:r>
        <w:rPr>
          <w:noProof/>
        </w:rPr>
        <w:lastRenderedPageBreak/>
        <w:drawing>
          <wp:inline distT="0" distB="0" distL="0" distR="0" wp14:anchorId="1A0D9BC8" wp14:editId="2DFCD309">
            <wp:extent cx="5039360" cy="3315970"/>
            <wp:effectExtent l="0" t="0" r="8890" b="0"/>
            <wp:docPr id="6" name="Imagen 6"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Gráfico, Gráfico de cajas y bigotes&#10;&#10;Descripción generada automáticamente"/>
                    <pic:cNvPicPr/>
                  </pic:nvPicPr>
                  <pic:blipFill>
                    <a:blip r:embed="rId19"/>
                    <a:stretch>
                      <a:fillRect/>
                    </a:stretch>
                  </pic:blipFill>
                  <pic:spPr>
                    <a:xfrm>
                      <a:off x="0" y="0"/>
                      <a:ext cx="5039360" cy="3315970"/>
                    </a:xfrm>
                    <a:prstGeom prst="rect">
                      <a:avLst/>
                    </a:prstGeom>
                  </pic:spPr>
                </pic:pic>
              </a:graphicData>
            </a:graphic>
          </wp:inline>
        </w:drawing>
      </w:r>
    </w:p>
    <w:p w14:paraId="6C273DA3" w14:textId="620FB1F1" w:rsidR="00E2158C" w:rsidRPr="00E2158C" w:rsidRDefault="00E2158C" w:rsidP="000907B4">
      <w:r w:rsidRPr="00E2158C">
        <w:t>Figura 6.</w:t>
      </w:r>
      <w:r>
        <w:t xml:space="preserve"> Saldo de cuentas dividida por clase ternaria.</w:t>
      </w:r>
      <w:r w:rsidR="00CC4356">
        <w:t xml:space="preserve"> </w:t>
      </w:r>
      <w:r w:rsidR="00CC4356" w:rsidRPr="00CC4356">
        <w:t>Fuente: Elaboración propia.</w:t>
      </w:r>
      <w:r w:rsidR="00CC4356">
        <w:rPr>
          <w:highlight w:val="yellow"/>
        </w:rPr>
        <w:t xml:space="preserve"> </w:t>
      </w:r>
    </w:p>
    <w:p w14:paraId="0C663505" w14:textId="799D6AA3" w:rsidR="00BE3EC5" w:rsidRDefault="00BE3EC5" w:rsidP="00BE3EC5">
      <w:pPr>
        <w:spacing w:line="240" w:lineRule="auto"/>
      </w:pPr>
      <w:r w:rsidRPr="00BE3EC5">
        <w:t>En este c</w:t>
      </w:r>
      <w:r>
        <w:t>aso se observa la variable mcuentas_saldo que es el</w:t>
      </w:r>
      <w:r w:rsidRPr="00E2158C">
        <w:t xml:space="preserve"> saldo total de todas las cuentas del cliente, cajas de ahorro, cuentas corrientes, en pesos y en dólares. El valor está convertido a pesos. En el caso de esta variable se observan diferencias significativas entre las clases BAJA+1 y BAJA +2 con respecto a la clase CONTINUA. </w:t>
      </w:r>
    </w:p>
    <w:p w14:paraId="2710EBE6" w14:textId="77777777" w:rsidR="0021376F" w:rsidRPr="00E2158C" w:rsidRDefault="0021376F" w:rsidP="00BE3EC5">
      <w:pPr>
        <w:spacing w:line="240" w:lineRule="auto"/>
      </w:pPr>
    </w:p>
    <w:p w14:paraId="2FC7F3EF" w14:textId="74A8F279" w:rsidR="00C67744" w:rsidRDefault="00C67744" w:rsidP="002125AA">
      <w:pPr>
        <w:pStyle w:val="Heading2"/>
      </w:pPr>
      <w:bookmarkStart w:id="21" w:name="_Toc107748757"/>
      <w:r w:rsidRPr="00C67744">
        <w:t>4.</w:t>
      </w:r>
      <w:r w:rsidR="002125AA">
        <w:t>3.</w:t>
      </w:r>
      <w:r w:rsidRPr="00C67744">
        <w:t xml:space="preserve"> Dualidad. Clase ternaria</w:t>
      </w:r>
      <w:bookmarkEnd w:id="21"/>
    </w:p>
    <w:p w14:paraId="0F6C3C84" w14:textId="32B2C318" w:rsidR="00C414DA" w:rsidRDefault="00C414DA" w:rsidP="005617F3">
      <w:pPr>
        <w:rPr>
          <w:b/>
        </w:rPr>
      </w:pPr>
      <w:r w:rsidRPr="00C414DA">
        <w:t>E</w:t>
      </w:r>
      <w:r>
        <w:t>l modelo busca hallar los usuarios que</w:t>
      </w:r>
      <w:r w:rsidR="005F3C5E">
        <w:t>, queriendo irse,</w:t>
      </w:r>
      <w:r>
        <w:t xml:space="preserve"> aún pueden ser convencidos de permanecer en la compañía, por ello los BAJA +1 representan una pérdida para </w:t>
      </w:r>
      <w:r w:rsidR="005F3C5E">
        <w:t xml:space="preserve">la campaña, pues su decisión ya no es reversible. Los modelos predictivos con los que trabajaremos requieren una agrupación entre las clases ternarias para generar dos grupos. </w:t>
      </w:r>
    </w:p>
    <w:p w14:paraId="0EF33688" w14:textId="4B733F27" w:rsidR="005F3C5E" w:rsidRDefault="005F3C5E" w:rsidP="005617F3">
      <w:r>
        <w:t xml:space="preserve">Si se toma en consideración el criterio de casos positivos versus casos negativos para la campaña de retención, la agrupación natural sería CONTINUA y BAJA +1 y por otra parte BAJA +2. Este criterio presenta una desventaja clara que tiene que ver con el sentido del evento a predecir, se cree que los eventos de BAJA tienen más en común entre sí que </w:t>
      </w:r>
      <w:r w:rsidR="009739FA">
        <w:t xml:space="preserve">con </w:t>
      </w:r>
      <w:r>
        <w:t xml:space="preserve">los eventos </w:t>
      </w:r>
      <w:r w:rsidR="00425511">
        <w:t>CONTINUA,</w:t>
      </w:r>
      <w:r>
        <w:t xml:space="preserve"> por ende, </w:t>
      </w:r>
      <w:r w:rsidR="009739FA">
        <w:t xml:space="preserve">puede ser confuso para el modelo a la hora de estimar de qué forma debe tomar los valores de variable. Como analogía si un cliente que decide darse de baja es un cliente “enfermo”: el BAJA+1 es el paciente terminal, el BAJA + 2 el que aún puede ser </w:t>
      </w:r>
      <w:r w:rsidR="00425511">
        <w:t>salvado,</w:t>
      </w:r>
      <w:r w:rsidR="009739FA">
        <w:t xml:space="preserve"> pero se encuentra en riesgo y el CONTINUA una persona sana, por </w:t>
      </w:r>
      <w:proofErr w:type="gramStart"/>
      <w:r w:rsidR="009739FA">
        <w:t>ende</w:t>
      </w:r>
      <w:proofErr w:type="gramEnd"/>
      <w:r w:rsidR="009739FA">
        <w:t xml:space="preserve"> </w:t>
      </w:r>
      <w:r w:rsidR="009739FA">
        <w:lastRenderedPageBreak/>
        <w:t xml:space="preserve">los pacientes sanos y los terminales no deben ser agrupados ya que es poco probable que el modelo pueda hallar la categoría intermedia. Por todo esto se decidió agrupar BAJA+ 1 con BAJA+2 para realizar todo el desarrollo a continuación, </w:t>
      </w:r>
      <w:r w:rsidR="00425511">
        <w:t>esto,</w:t>
      </w:r>
      <w:r w:rsidR="009739FA">
        <w:t xml:space="preserve"> sin embargo, puede ser puesto en discusión</w:t>
      </w:r>
      <w:r w:rsidR="00A35D81">
        <w:t xml:space="preserve"> en futuros </w:t>
      </w:r>
      <w:proofErr w:type="gramStart"/>
      <w:r w:rsidR="00A35D81">
        <w:t>estudios</w:t>
      </w:r>
      <w:proofErr w:type="gramEnd"/>
      <w:r w:rsidR="009739FA">
        <w:t xml:space="preserve"> </w:t>
      </w:r>
      <w:r w:rsidR="00A35D81">
        <w:t>pero no es objeto de esta tesina</w:t>
      </w:r>
      <w:r w:rsidR="009739FA">
        <w:t xml:space="preserve">. </w:t>
      </w:r>
    </w:p>
    <w:p w14:paraId="2A8B6FB5" w14:textId="77777777" w:rsidR="0021376F" w:rsidRPr="00C414DA" w:rsidRDefault="0021376F" w:rsidP="005617F3">
      <w:pPr>
        <w:rPr>
          <w:b/>
        </w:rPr>
      </w:pPr>
    </w:p>
    <w:p w14:paraId="214FFCA5" w14:textId="7516007B" w:rsidR="00C67744" w:rsidRDefault="00C67744" w:rsidP="002125AA">
      <w:pPr>
        <w:pStyle w:val="Heading2"/>
      </w:pPr>
      <w:bookmarkStart w:id="22" w:name="_Toc107748758"/>
      <w:r w:rsidRPr="00C67744">
        <w:t>4.</w:t>
      </w:r>
      <w:r w:rsidR="002125AA">
        <w:t>4</w:t>
      </w:r>
      <w:r w:rsidRPr="00C67744">
        <w:t xml:space="preserve">. Estimación de la predicción </w:t>
      </w:r>
      <w:r w:rsidR="00026AB5" w:rsidRPr="00C67744">
        <w:t>de los modelos</w:t>
      </w:r>
      <w:r w:rsidRPr="00C67744">
        <w:t xml:space="preserve"> con data sets desbalanceados</w:t>
      </w:r>
      <w:bookmarkEnd w:id="22"/>
    </w:p>
    <w:p w14:paraId="78D69F27" w14:textId="21024056" w:rsidR="00562A73" w:rsidRDefault="00562A73" w:rsidP="00562A73">
      <w:r>
        <w:t>En los </w:t>
      </w:r>
      <w:r w:rsidRPr="00562A73">
        <w:t>modelos</w:t>
      </w:r>
      <w:r>
        <w:t xml:space="preserve"> de clasificación suele ser común encontrar que en el conjunto de datos de entrenamiento existen algunas de las clases de muestra que </w:t>
      </w:r>
      <w:proofErr w:type="gramStart"/>
      <w:r>
        <w:t>son  “</w:t>
      </w:r>
      <w:proofErr w:type="gramEnd"/>
      <w:r>
        <w:t>minoritaria” es decir, de la cual se tienen muy poquitas muestras. Esto </w:t>
      </w:r>
      <w:r>
        <w:rPr>
          <w:i/>
          <w:iCs/>
        </w:rPr>
        <w:t>provoca que el dataset este desbalanceado.</w:t>
      </w:r>
    </w:p>
    <w:p w14:paraId="61B3B3F7" w14:textId="7BA9D348" w:rsidR="00562A73" w:rsidRPr="00562A73" w:rsidRDefault="00562A73" w:rsidP="00562A73">
      <w:r>
        <w:t xml:space="preserve">Un ejemplo claro es en el área de Salud en donde suele haber conjuntos de datos con miles de registros con pacientes “negativos” y unos pocos casos </w:t>
      </w:r>
      <w:proofErr w:type="gramStart"/>
      <w:r>
        <w:t>positivos</w:t>
      </w:r>
      <w:proofErr w:type="gramEnd"/>
      <w:r>
        <w:t xml:space="preserve"> es decir, que padecen la enfermedad que queremos clasificar.</w:t>
      </w:r>
    </w:p>
    <w:p w14:paraId="10FA328F" w14:textId="3D1B660B" w:rsidR="00C414DA" w:rsidRDefault="00A35D81" w:rsidP="005617F3">
      <w:pPr>
        <w:rPr>
          <w:b/>
        </w:rPr>
      </w:pPr>
      <w:r w:rsidRPr="00A35D81">
        <w:t>El criterio que suele utilizarse</w:t>
      </w:r>
      <w:r>
        <w:t xml:space="preserve"> a la hora de evaluar modelos predictivos es el de ver cuantos aciertos se han dado en función de los casos totales. Este criterio de </w:t>
      </w:r>
      <w:r w:rsidRPr="00A35D81">
        <w:rPr>
          <w:i/>
          <w:iCs/>
        </w:rPr>
        <w:t>accuracy</w:t>
      </w:r>
      <w:r>
        <w:t xml:space="preserve"> o de precisión no sirve para los data sets que están tan desbalanceados como el nuestro:</w:t>
      </w:r>
    </w:p>
    <w:p w14:paraId="7DEA218F" w14:textId="2999C8E4" w:rsidR="00A35D81" w:rsidRDefault="00A35D81" w:rsidP="005617F3">
      <w:pPr>
        <w:rPr>
          <w:b/>
        </w:rPr>
      </w:pPr>
      <w:r>
        <w:t xml:space="preserve">En primer </w:t>
      </w:r>
      <w:r w:rsidR="00425511">
        <w:t>lugar,</w:t>
      </w:r>
      <w:r>
        <w:t xml:space="preserve"> si se decidiera no hacer la campaña, es decir no enviar el estímulo a nadie, se tendría un nivel de </w:t>
      </w:r>
      <w:r w:rsidRPr="00A35D81">
        <w:rPr>
          <w:i/>
          <w:iCs/>
        </w:rPr>
        <w:t>accuracy</w:t>
      </w:r>
      <w:r>
        <w:t xml:space="preserve"> </w:t>
      </w:r>
      <w:r w:rsidR="00026AB5">
        <w:t>o de acierto del 99,6% ya que únicamente no se estaría “acertando” a quien se envía el estímulo en el caso de los 975 casos de BAJA+2.</w:t>
      </w:r>
    </w:p>
    <w:p w14:paraId="606B4A47" w14:textId="12BBC72A" w:rsidR="00C414DA" w:rsidRDefault="00800E6E" w:rsidP="005617F3">
      <w:r>
        <w:t xml:space="preserve">Por ello el enfoque que se toma para evaluar los modelos predictivos </w:t>
      </w:r>
      <w:r w:rsidR="00202C32">
        <w:t xml:space="preserve">no es en función de los aciertos sino </w:t>
      </w:r>
      <w:r>
        <w:t>de la ganancia que le trae</w:t>
      </w:r>
      <w:r w:rsidR="00202C32">
        <w:t>ría potencialmente</w:t>
      </w:r>
      <w:r>
        <w:t xml:space="preserve"> a la compañía </w:t>
      </w:r>
      <w:r w:rsidR="00202C32">
        <w:t xml:space="preserve">calculada </w:t>
      </w:r>
      <w:r>
        <w:t xml:space="preserve">a través de la función Ganancia enunciada en el apartado anterior. </w:t>
      </w:r>
    </w:p>
    <w:p w14:paraId="48D447C9" w14:textId="77777777" w:rsidR="0021376F" w:rsidRPr="00C67744" w:rsidRDefault="0021376F" w:rsidP="005617F3"/>
    <w:p w14:paraId="149BFBF8" w14:textId="4DD31BD5" w:rsidR="00C67744" w:rsidRDefault="00C67744" w:rsidP="002125AA">
      <w:pPr>
        <w:pStyle w:val="Heading2"/>
      </w:pPr>
      <w:bookmarkStart w:id="23" w:name="_Toc107748759"/>
      <w:r w:rsidRPr="00C67744">
        <w:t>4.</w:t>
      </w:r>
      <w:r w:rsidR="002125AA">
        <w:t>5</w:t>
      </w:r>
      <w:r w:rsidRPr="00C67744">
        <w:t>. Probabilidad de corte</w:t>
      </w:r>
      <w:bookmarkEnd w:id="23"/>
    </w:p>
    <w:p w14:paraId="1D831DB3" w14:textId="5D89ECB3" w:rsidR="004D6956" w:rsidRDefault="004D6956" w:rsidP="005617F3">
      <w:pPr>
        <w:rPr>
          <w:b/>
        </w:rPr>
      </w:pPr>
      <w:r w:rsidRPr="004D6956">
        <w:t xml:space="preserve">Los </w:t>
      </w:r>
      <w:r>
        <w:t xml:space="preserve">modelos que se generan en esta tesina por los distintos </w:t>
      </w:r>
      <w:r w:rsidR="00425511">
        <w:t>métodos</w:t>
      </w:r>
      <w:r>
        <w:t xml:space="preserve"> dan como resultado una estimación del riesgo que tiene cada usuario de abandonar la compañía, es decir que la salida del modelo es una probabilidad por cada cliente. Pero cómo saber si esa probabilidad de salida es lo suficientemente significativa </w:t>
      </w:r>
      <w:r>
        <w:lastRenderedPageBreak/>
        <w:t xml:space="preserve">como para enviarle un estímulo. Para ello se busca una probabilidad de corte, que es independiente de la metodología por la cual son generadas las probabilidades de cada uno de los usuarios. </w:t>
      </w:r>
    </w:p>
    <w:p w14:paraId="0CFCE3D5" w14:textId="0BF751FC" w:rsidR="004D6956" w:rsidRDefault="004D6956" w:rsidP="005617F3">
      <w:pPr>
        <w:rPr>
          <w:b/>
        </w:rPr>
      </w:pPr>
      <w:r>
        <w:t>Para hallar esta probabilidad óptima de corte se realiza la siguiente derivación matemática:</w:t>
      </w:r>
    </w:p>
    <w:p w14:paraId="1439D82B" w14:textId="77777777" w:rsidR="00146058" w:rsidRPr="001A679C" w:rsidRDefault="00146058" w:rsidP="005617F3">
      <w:pPr>
        <w:rPr>
          <w:rFonts w:eastAsiaTheme="minorEastAsia"/>
        </w:rPr>
      </w:pPr>
      <m:oMathPara>
        <m:oMath>
          <m:r>
            <w:rPr>
              <w:rFonts w:ascii="Cambria Math" w:hAnsi="Cambria Math"/>
            </w:rPr>
            <m:t>Ganancia=$48,750*BAJA+2-$1,250*(BAJA+1+CONTINUA)</m:t>
          </m:r>
        </m:oMath>
      </m:oMathPara>
    </w:p>
    <w:p w14:paraId="0A269EF9" w14:textId="77777777" w:rsidR="00146058" w:rsidRDefault="00146058" w:rsidP="005617F3">
      <w:pPr>
        <w:rPr>
          <w:rFonts w:eastAsiaTheme="minorEastAsia"/>
        </w:rPr>
      </w:pPr>
      <w:r>
        <w:rPr>
          <w:rFonts w:eastAsiaTheme="minorEastAsia"/>
        </w:rPr>
        <w:t>Para que Ganancia &gt;0</w:t>
      </w:r>
    </w:p>
    <w:p w14:paraId="06AD7686" w14:textId="77777777" w:rsidR="00146058" w:rsidRPr="001A679C" w:rsidRDefault="00146058" w:rsidP="005617F3">
      <w:pPr>
        <w:rPr>
          <w:rFonts w:eastAsiaTheme="minorEastAsia"/>
        </w:rPr>
      </w:pPr>
      <m:oMathPara>
        <m:oMath>
          <m:r>
            <w:rPr>
              <w:rFonts w:ascii="Cambria Math" w:hAnsi="Cambria Math"/>
            </w:rPr>
            <m:t>$48,750*BAJA+2-$1,250*(BAJA+1+CONTINUA)&gt;0</m:t>
          </m:r>
        </m:oMath>
      </m:oMathPara>
    </w:p>
    <w:p w14:paraId="47A8B1C5" w14:textId="5B5D3858" w:rsidR="00146058" w:rsidRPr="001A679C" w:rsidRDefault="00146058" w:rsidP="005617F3">
      <w:pPr>
        <w:rPr>
          <w:rFonts w:asciiTheme="minorHAnsi" w:eastAsiaTheme="minorEastAsia" w:hAnsiTheme="minorHAnsi" w:cstheme="minorBidi"/>
        </w:rPr>
      </w:pPr>
      <w:r>
        <w:rPr>
          <w:rFonts w:eastAsiaTheme="minorEastAsia"/>
        </w:rPr>
        <w:t xml:space="preserve">Dado que </w:t>
      </w:r>
      <m:oMath>
        <m:r>
          <w:rPr>
            <w:rFonts w:ascii="Cambria Math" w:eastAsiaTheme="minorEastAsia" w:hAnsi="Cambria Math"/>
          </w:rPr>
          <m:t>BAJA+2&gt;0 y BAJA+1&gt;0 y CONTINUA&gt;0</m:t>
        </m:r>
      </m:oMath>
    </w:p>
    <w:p w14:paraId="2DB8AA29" w14:textId="77777777" w:rsidR="00146058" w:rsidRPr="009B7E77" w:rsidRDefault="00146058" w:rsidP="005617F3">
      <w:pPr>
        <w:rPr>
          <w:rFonts w:asciiTheme="minorHAnsi" w:eastAsiaTheme="minorEastAsia" w:hAnsiTheme="minorHAnsi" w:cstheme="minorBidi"/>
        </w:rPr>
      </w:pPr>
      <m:oMathPara>
        <m:oMath>
          <m:r>
            <w:rPr>
              <w:rFonts w:ascii="Cambria Math" w:eastAsiaTheme="minorEastAsia" w:hAnsi="Cambria Math"/>
            </w:rPr>
            <m:t>$48,750*BAJA+2&gt;$1,250*(BAJA+1+CONTINUA)</m:t>
          </m:r>
        </m:oMath>
      </m:oMathPara>
    </w:p>
    <w:p w14:paraId="2064A756" w14:textId="77777777" w:rsidR="00146058" w:rsidRPr="00D63798" w:rsidRDefault="00146058" w:rsidP="005617F3">
      <w:pPr>
        <w:rPr>
          <w:rFonts w:eastAsiaTheme="minorEastAsia"/>
        </w:rPr>
      </w:pPr>
      <m:oMathPara>
        <m:oMath>
          <m:r>
            <w:rPr>
              <w:rFonts w:ascii="Cambria Math" w:eastAsiaTheme="minorEastAsia" w:hAnsi="Cambria Math"/>
            </w:rPr>
            <m:t>$50,000*BAJA+2&gt;$1,250*(BAJA+1+CONTINUA+BAJA+2)</m:t>
          </m:r>
        </m:oMath>
      </m:oMathPara>
    </w:p>
    <w:p w14:paraId="507449CF" w14:textId="77777777" w:rsidR="00146058" w:rsidRPr="00D63798" w:rsidRDefault="00146058" w:rsidP="005617F3">
      <w:pPr>
        <w:rPr>
          <w:rFonts w:eastAsiaTheme="minorEastAsia"/>
        </w:rPr>
      </w:pPr>
      <m:oMathPara>
        <m:oMath>
          <m:r>
            <w:rPr>
              <w:rFonts w:ascii="Cambria Math" w:eastAsiaTheme="minorEastAsia" w:hAnsi="Cambria Math"/>
            </w:rPr>
            <m:t>BAJA+2/(BAJA+1+CONTINUA+BAJA+2)&gt;0,025</m:t>
          </m:r>
        </m:oMath>
      </m:oMathPara>
    </w:p>
    <w:p w14:paraId="1840738D" w14:textId="77777777" w:rsidR="00146058" w:rsidRPr="00252478" w:rsidRDefault="00146058" w:rsidP="005617F3">
      <w:pPr>
        <w:rPr>
          <w:rFonts w:eastAsiaTheme="minorEastAsia"/>
        </w:rPr>
      </w:pPr>
      <w:r>
        <w:rPr>
          <w:rFonts w:eastAsiaTheme="minorEastAsia"/>
        </w:rPr>
        <w:t>Es decir que la probabilidad de ser BAJA+2 debe ser mayor a 0,025 para que genere una esperanza positiva de ganancias el enviarles un estímulo.</w:t>
      </w:r>
    </w:p>
    <w:p w14:paraId="2A10F063" w14:textId="77777777" w:rsidR="004D6956" w:rsidRPr="004D6956" w:rsidRDefault="004D6956" w:rsidP="00C67744">
      <w:pPr>
        <w:pStyle w:val="Heading2"/>
        <w:rPr>
          <w:b w:val="0"/>
          <w:sz w:val="24"/>
          <w:szCs w:val="24"/>
        </w:rPr>
      </w:pPr>
    </w:p>
    <w:p w14:paraId="761BB824" w14:textId="5909B6B8" w:rsidR="003F35F3" w:rsidRDefault="003F35F3" w:rsidP="005617F3">
      <w:pPr>
        <w:pStyle w:val="Heading2"/>
      </w:pPr>
      <w:bookmarkStart w:id="24" w:name="_Toc107748760"/>
      <w:r w:rsidRPr="003F35F3">
        <w:t>4.</w:t>
      </w:r>
      <w:r w:rsidR="002125AA">
        <w:t>6</w:t>
      </w:r>
      <w:r w:rsidRPr="003F35F3">
        <w:t>. Regresión logística</w:t>
      </w:r>
      <w:bookmarkEnd w:id="24"/>
    </w:p>
    <w:p w14:paraId="4A4E35AD" w14:textId="5954FDD8" w:rsidR="00716A72" w:rsidRDefault="00716A72" w:rsidP="005617F3">
      <w:r w:rsidRPr="00716A72">
        <w:t xml:space="preserve">Para </w:t>
      </w:r>
      <w:r>
        <w:t xml:space="preserve">comenzar el modelo logístico se recodifica la variable clase ternaria tomando valor 1 cuando es BAJA+1 y BAJA+2 y 0 cuando es CONTINUA. </w:t>
      </w:r>
    </w:p>
    <w:p w14:paraId="2C9B3B16" w14:textId="6777F5D6" w:rsidR="00716A72" w:rsidRPr="00716A72" w:rsidRDefault="00716A72" w:rsidP="005617F3">
      <w:r>
        <w:t xml:space="preserve">Luego se realiza un primer modelo utilizando el paquete de R </w:t>
      </w:r>
      <w:r w:rsidRPr="00CC4356">
        <w:rPr>
          <w:i/>
          <w:iCs/>
        </w:rPr>
        <w:t>“</w:t>
      </w:r>
      <w:proofErr w:type="spellStart"/>
      <w:r w:rsidRPr="00CC4356">
        <w:rPr>
          <w:i/>
          <w:iCs/>
        </w:rPr>
        <w:t>dply</w:t>
      </w:r>
      <w:r w:rsidR="00CC4356" w:rsidRPr="00CC4356">
        <w:rPr>
          <w:i/>
          <w:iCs/>
        </w:rPr>
        <w:t>r</w:t>
      </w:r>
      <w:proofErr w:type="spellEnd"/>
      <w:r>
        <w:rPr>
          <w:i/>
          <w:iCs/>
        </w:rPr>
        <w:t>”.</w:t>
      </w:r>
    </w:p>
    <w:p w14:paraId="13B54040" w14:textId="75316EF7" w:rsidR="00716A72" w:rsidRPr="00A41D8A" w:rsidRDefault="00716A72" w:rsidP="005617F3">
      <w:r w:rsidRPr="00A41D8A">
        <w:t xml:space="preserve">El </w:t>
      </w:r>
      <w:proofErr w:type="gramStart"/>
      <w:r w:rsidRPr="00A41D8A">
        <w:t>link</w:t>
      </w:r>
      <w:proofErr w:type="gramEnd"/>
      <w:r w:rsidRPr="00A41D8A">
        <w:t xml:space="preserve"> canónico </w:t>
      </w:r>
      <w:r>
        <w:t>utilizado para la estimación</w:t>
      </w:r>
      <w:r w:rsidRPr="00A41D8A">
        <w:t xml:space="preserve"> es el </w:t>
      </w:r>
      <w:r w:rsidRPr="00425511">
        <w:rPr>
          <w:i/>
          <w:iCs/>
        </w:rPr>
        <w:t>logit</w:t>
      </w:r>
      <w:r w:rsidRPr="00A41D8A">
        <w:t xml:space="preserve"> que se deriva de la distribución de probabilidades binomial. A continuación, la demostración</w:t>
      </w:r>
      <w:sdt>
        <w:sdtPr>
          <w:id w:val="1609466714"/>
          <w:citation/>
        </w:sdtPr>
        <w:sdtContent>
          <w:r w:rsidR="007B75CE">
            <w:fldChar w:fldCharType="begin"/>
          </w:r>
          <w:r w:rsidR="007B75CE">
            <w:rPr>
              <w:lang w:val="es-AR"/>
            </w:rPr>
            <w:instrText xml:space="preserve"> CITATION Dun07 \l 11274 </w:instrText>
          </w:r>
          <w:r w:rsidR="007B75CE">
            <w:fldChar w:fldCharType="separate"/>
          </w:r>
          <w:r w:rsidR="00E06CB6">
            <w:rPr>
              <w:noProof/>
              <w:lang w:val="es-AR"/>
            </w:rPr>
            <w:t xml:space="preserve"> </w:t>
          </w:r>
          <w:r w:rsidR="00E06CB6" w:rsidRPr="00E06CB6">
            <w:rPr>
              <w:noProof/>
              <w:lang w:val="es-AR"/>
            </w:rPr>
            <w:t>(Duncan Anderson, 2007.)</w:t>
          </w:r>
          <w:r w:rsidR="007B75CE">
            <w:fldChar w:fldCharType="end"/>
          </w:r>
        </w:sdtContent>
      </w:sdt>
      <w:r w:rsidRPr="00A41D8A">
        <w:t>:</w:t>
      </w:r>
    </w:p>
    <w:p w14:paraId="2B6E9DFC" w14:textId="77777777" w:rsidR="00716A72" w:rsidRPr="00940CAC" w:rsidRDefault="00716A72" w:rsidP="005617F3">
      <w:pPr>
        <w:rPr>
          <w:rFonts w:eastAsiaTheme="minorEastAsia"/>
          <w:sz w:val="22"/>
        </w:rPr>
      </w:pPr>
      <m:oMathPara>
        <m:oMathParaPr>
          <m:jc m:val="left"/>
        </m:oMathParaPr>
        <m:oMath>
          <m:r>
            <w:rPr>
              <w:rFonts w:ascii="Cambria Math" w:hAnsi="Cambria Math"/>
              <w:sz w:val="22"/>
            </w:rPr>
            <m:t>P</m:t>
          </m:r>
          <m:d>
            <m:dPr>
              <m:ctrlPr>
                <w:rPr>
                  <w:rFonts w:ascii="Cambria Math" w:hAnsi="Cambria Math"/>
                  <w:i/>
                  <w:sz w:val="22"/>
                </w:rPr>
              </m:ctrlPr>
            </m:dPr>
            <m:e>
              <m:r>
                <w:rPr>
                  <w:rFonts w:ascii="Cambria Math" w:hAnsi="Cambria Math"/>
                  <w:sz w:val="22"/>
                </w:rPr>
                <m:t>x</m:t>
              </m:r>
            </m:e>
          </m:d>
          <m:r>
            <w:rPr>
              <w:rFonts w:ascii="Cambria Math" w:hAnsi="Cambria Math"/>
              <w:sz w:val="22"/>
            </w:rPr>
            <m:t xml:space="preserve">= </m:t>
          </m:r>
          <m:d>
            <m:dPr>
              <m:ctrlPr>
                <w:rPr>
                  <w:rFonts w:ascii="Cambria Math" w:hAnsi="Cambria Math"/>
                  <w:i/>
                  <w:sz w:val="22"/>
                </w:rPr>
              </m:ctrlPr>
            </m:dPr>
            <m:e>
              <m:f>
                <m:fPr>
                  <m:type m:val="noBar"/>
                  <m:ctrlPr>
                    <w:rPr>
                      <w:rFonts w:ascii="Cambria Math" w:hAnsi="Cambria Math"/>
                      <w:i/>
                      <w:sz w:val="22"/>
                    </w:rPr>
                  </m:ctrlPr>
                </m:fPr>
                <m:num>
                  <m:r>
                    <w:rPr>
                      <w:rFonts w:ascii="Cambria Math" w:hAnsi="Cambria Math"/>
                      <w:sz w:val="22"/>
                    </w:rPr>
                    <m:t>n</m:t>
                  </m:r>
                </m:num>
                <m:den>
                  <m:r>
                    <w:rPr>
                      <w:rFonts w:ascii="Cambria Math" w:hAnsi="Cambria Math"/>
                      <w:sz w:val="22"/>
                    </w:rPr>
                    <m:t>x</m:t>
                  </m:r>
                </m:den>
              </m:f>
            </m:e>
          </m:d>
          <m:sSup>
            <m:sSupPr>
              <m:ctrlPr>
                <w:rPr>
                  <w:rFonts w:ascii="Cambria Math" w:hAnsi="Cambria Math"/>
                  <w:i/>
                  <w:sz w:val="22"/>
                </w:rPr>
              </m:ctrlPr>
            </m:sSupPr>
            <m:e>
              <m:r>
                <w:rPr>
                  <w:rFonts w:ascii="Cambria Math" w:hAnsi="Cambria Math"/>
                  <w:sz w:val="22"/>
                </w:rPr>
                <m:t>p</m:t>
              </m:r>
            </m:e>
            <m:sup>
              <m:r>
                <w:rPr>
                  <w:rFonts w:ascii="Cambria Math" w:hAnsi="Cambria Math"/>
                  <w:sz w:val="22"/>
                </w:rPr>
                <m:t>x</m:t>
              </m:r>
            </m:sup>
          </m:sSup>
          <m:sSup>
            <m:sSupPr>
              <m:ctrlPr>
                <w:rPr>
                  <w:rFonts w:ascii="Cambria Math" w:hAnsi="Cambria Math"/>
                  <w:i/>
                  <w:sz w:val="22"/>
                </w:rPr>
              </m:ctrlPr>
            </m:sSupPr>
            <m:e>
              <m:d>
                <m:dPr>
                  <m:ctrlPr>
                    <w:rPr>
                      <w:rFonts w:ascii="Cambria Math" w:hAnsi="Cambria Math"/>
                      <w:i/>
                      <w:sz w:val="22"/>
                    </w:rPr>
                  </m:ctrlPr>
                </m:dPr>
                <m:e>
                  <m:r>
                    <w:rPr>
                      <w:rFonts w:ascii="Cambria Math" w:hAnsi="Cambria Math"/>
                      <w:sz w:val="22"/>
                    </w:rPr>
                    <m:t>1-p</m:t>
                  </m:r>
                </m:e>
              </m:d>
            </m:e>
            <m:sup>
              <m:r>
                <w:rPr>
                  <w:rFonts w:ascii="Cambria Math" w:hAnsi="Cambria Math"/>
                  <w:sz w:val="22"/>
                </w:rPr>
                <m:t>n-x</m:t>
              </m:r>
            </m:sup>
          </m:sSup>
        </m:oMath>
      </m:oMathPara>
    </w:p>
    <w:p w14:paraId="4DAF9201" w14:textId="77777777" w:rsidR="00716A72" w:rsidRPr="00940CAC" w:rsidRDefault="00716A72" w:rsidP="005617F3">
      <w:pPr>
        <w:rPr>
          <w:rFonts w:eastAsiaTheme="minorEastAsia"/>
          <w:lang w:val="en-GB"/>
        </w:rPr>
      </w:pPr>
      <m:oMathPara>
        <m:oMathParaPr>
          <m:jc m:val="left"/>
        </m:oMathParaPr>
        <m:oMath>
          <m:r>
            <w:rPr>
              <w:rFonts w:ascii="Cambria Math" w:hAnsi="Cambria Math"/>
              <w:lang w:val="en-GB"/>
            </w:rPr>
            <m:t>P</m:t>
          </m:r>
          <m:d>
            <m:dPr>
              <m:ctrlPr>
                <w:rPr>
                  <w:rFonts w:ascii="Cambria Math" w:hAnsi="Cambria Math"/>
                  <w:i/>
                  <w:lang w:val="en-GB"/>
                </w:rPr>
              </m:ctrlPr>
            </m:dPr>
            <m:e>
              <m:r>
                <w:rPr>
                  <w:rFonts w:ascii="Cambria Math" w:hAnsi="Cambria Math"/>
                  <w:lang w:val="en-GB"/>
                </w:rPr>
                <m:t>x</m:t>
              </m:r>
            </m:e>
          </m:d>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ln</m:t>
              </m:r>
              <m:d>
                <m:dPr>
                  <m:ctrlPr>
                    <w:rPr>
                      <w:rFonts w:ascii="Cambria Math" w:hAnsi="Cambria Math"/>
                      <w:i/>
                      <w:lang w:val="en-GB"/>
                    </w:rPr>
                  </m:ctrlPr>
                </m:dPr>
                <m:e>
                  <m:f>
                    <m:fPr>
                      <m:type m:val="noBar"/>
                      <m:ctrlPr>
                        <w:rPr>
                          <w:rFonts w:ascii="Cambria Math" w:hAnsi="Cambria Math"/>
                          <w:i/>
                          <w:lang w:val="en-GB"/>
                        </w:rPr>
                      </m:ctrlPr>
                    </m:fPr>
                    <m:num>
                      <m:r>
                        <w:rPr>
                          <w:rFonts w:ascii="Cambria Math" w:hAnsi="Cambria Math"/>
                          <w:lang w:val="en-GB"/>
                        </w:rPr>
                        <m:t>n</m:t>
                      </m:r>
                    </m:num>
                    <m:den>
                      <m:r>
                        <w:rPr>
                          <w:rFonts w:ascii="Cambria Math" w:hAnsi="Cambria Math"/>
                          <w:lang w:val="en-GB"/>
                        </w:rPr>
                        <m:t>x</m:t>
                      </m:r>
                    </m:den>
                  </m:f>
                </m:e>
              </m:d>
              <m:r>
                <w:rPr>
                  <w:rFonts w:ascii="Cambria Math" w:hAnsi="Cambria Math"/>
                  <w:lang w:val="en-GB"/>
                </w:rPr>
                <m:t>+x</m:t>
              </m:r>
              <m:func>
                <m:funcPr>
                  <m:ctrlPr>
                    <w:rPr>
                      <w:rFonts w:ascii="Cambria Math" w:hAnsi="Cambria Math"/>
                      <w:lang w:val="en-GB"/>
                    </w:rPr>
                  </m:ctrlPr>
                </m:funcPr>
                <m:fName>
                  <m:r>
                    <m:rPr>
                      <m:sty m:val="p"/>
                    </m:rPr>
                    <w:rPr>
                      <w:rFonts w:ascii="Cambria Math" w:hAnsi="Cambria Math"/>
                      <w:lang w:val="en-GB"/>
                    </w:rPr>
                    <m:t>ln</m:t>
                  </m:r>
                  <m:ctrlPr>
                    <w:rPr>
                      <w:rFonts w:ascii="Cambria Math" w:hAnsi="Cambria Math"/>
                      <w:i/>
                      <w:lang w:val="en-GB"/>
                    </w:rPr>
                  </m:ctrlPr>
                </m:fName>
                <m:e>
                  <m:d>
                    <m:dPr>
                      <m:ctrlPr>
                        <w:rPr>
                          <w:rFonts w:ascii="Cambria Math" w:hAnsi="Cambria Math"/>
                          <w:i/>
                          <w:lang w:val="en-GB"/>
                        </w:rPr>
                      </m:ctrlPr>
                    </m:dPr>
                    <m:e>
                      <m:r>
                        <w:rPr>
                          <w:rFonts w:ascii="Cambria Math" w:hAnsi="Cambria Math"/>
                          <w:lang w:val="en-GB"/>
                        </w:rPr>
                        <m:t>p</m:t>
                      </m:r>
                    </m:e>
                  </m:d>
                </m:e>
              </m:func>
              <m:r>
                <w:rPr>
                  <w:rFonts w:ascii="Cambria Math" w:hAnsi="Cambria Math"/>
                  <w:lang w:val="en-GB"/>
                </w:rPr>
                <m:t>+</m:t>
              </m:r>
              <m:d>
                <m:dPr>
                  <m:ctrlPr>
                    <w:rPr>
                      <w:rFonts w:ascii="Cambria Math" w:hAnsi="Cambria Math"/>
                      <w:i/>
                      <w:lang w:val="en-GB"/>
                    </w:rPr>
                  </m:ctrlPr>
                </m:dPr>
                <m:e>
                  <m:r>
                    <w:rPr>
                      <w:rFonts w:ascii="Cambria Math" w:hAnsi="Cambria Math"/>
                      <w:lang w:val="en-GB"/>
                    </w:rPr>
                    <m:t>n-x</m:t>
                  </m:r>
                </m:e>
              </m:d>
              <m:r>
                <m:rPr>
                  <m:sty m:val="p"/>
                </m:rPr>
                <w:rPr>
                  <w:rFonts w:ascii="Cambria Math" w:hAnsi="Cambria Math"/>
                  <w:lang w:val="en-GB"/>
                </w:rPr>
                <m:t xml:space="preserve"> ln⁡</m:t>
              </m:r>
              <m:r>
                <w:rPr>
                  <w:rFonts w:ascii="Cambria Math" w:hAnsi="Cambria Math"/>
                  <w:lang w:val="en-GB"/>
                </w:rPr>
                <m:t>(1-p)</m:t>
              </m:r>
            </m:sup>
          </m:sSup>
        </m:oMath>
      </m:oMathPara>
    </w:p>
    <w:p w14:paraId="638118D0" w14:textId="77777777" w:rsidR="00716A72" w:rsidRPr="00940CAC" w:rsidRDefault="00716A72" w:rsidP="005617F3">
      <w:pPr>
        <w:rPr>
          <w:rFonts w:eastAsiaTheme="minorEastAsia"/>
        </w:rPr>
      </w:pPr>
      <m:oMathPara>
        <m:oMathParaPr>
          <m:jc m:val="left"/>
        </m:oMathParaPr>
        <m:oMath>
          <m:r>
            <w:rPr>
              <w:rFonts w:ascii="Cambria Math" w:eastAsiaTheme="minorEastAsia" w:hAnsi="Cambria Math"/>
              <w:lang w:val="en-GB"/>
            </w:rPr>
            <m:t xml:space="preserve">P(x)=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ln</m:t>
              </m:r>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x</m:t>
                      </m:r>
                    </m:den>
                  </m:f>
                </m:e>
              </m:d>
              <m:r>
                <w:rPr>
                  <w:rFonts w:ascii="Cambria Math" w:eastAsiaTheme="minorEastAsia" w:hAnsi="Cambria Math"/>
                  <w:lang w:val="en-GB"/>
                </w:rPr>
                <m:t>+</m:t>
              </m:r>
              <m:r>
                <w:rPr>
                  <w:rFonts w:ascii="Cambria Math" w:eastAsiaTheme="minorEastAsia" w:hAnsi="Cambria Math"/>
                </w:rPr>
                <m:t>x</m:t>
              </m:r>
              <m:r>
                <w:rPr>
                  <w:rFonts w:ascii="Cambria Math" w:eastAsiaTheme="minorEastAsia" w:hAnsi="Cambria Math"/>
                  <w:lang w:val="en-GB"/>
                </w:rPr>
                <m:t xml:space="preserve"> </m:t>
              </m:r>
              <m:r>
                <w:rPr>
                  <w:rFonts w:ascii="Cambria Math" w:eastAsiaTheme="minorEastAsia" w:hAnsi="Cambria Math"/>
                </w:rPr>
                <m:t>ln</m:t>
              </m:r>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lang w:val="en-GB"/>
                </w:rPr>
                <m:t>+</m:t>
              </m:r>
              <m:r>
                <w:rPr>
                  <w:rFonts w:ascii="Cambria Math" w:eastAsiaTheme="minorEastAsia" w:hAnsi="Cambria Math"/>
                </w:rPr>
                <m:t>n</m:t>
              </m:r>
              <m:r>
                <w:rPr>
                  <w:rFonts w:ascii="Cambria Math" w:eastAsiaTheme="minorEastAsia" w:hAnsi="Cambria Math"/>
                  <w:lang w:val="en-GB"/>
                </w:rPr>
                <m:t xml:space="preserve"> </m:t>
              </m:r>
              <m:r>
                <w:rPr>
                  <w:rFonts w:ascii="Cambria Math" w:eastAsiaTheme="minorEastAsia" w:hAnsi="Cambria Math"/>
                </w:rPr>
                <m:t>ln</m:t>
              </m:r>
              <m:d>
                <m:dPr>
                  <m:ctrlPr>
                    <w:rPr>
                      <w:rFonts w:ascii="Cambria Math" w:eastAsiaTheme="minorEastAsia" w:hAnsi="Cambria Math"/>
                      <w:i/>
                    </w:rPr>
                  </m:ctrlPr>
                </m:dPr>
                <m:e>
                  <m:r>
                    <w:rPr>
                      <w:rFonts w:ascii="Cambria Math" w:eastAsiaTheme="minorEastAsia" w:hAnsi="Cambria Math"/>
                      <w:lang w:val="en-GB"/>
                    </w:rPr>
                    <m:t>1-</m:t>
                  </m:r>
                  <m:r>
                    <w:rPr>
                      <w:rFonts w:ascii="Cambria Math" w:eastAsiaTheme="minorEastAsia" w:hAnsi="Cambria Math"/>
                    </w:rPr>
                    <m:t>p</m:t>
                  </m:r>
                </m:e>
              </m:d>
              <m:r>
                <w:rPr>
                  <w:rFonts w:ascii="Cambria Math" w:eastAsiaTheme="minorEastAsia" w:hAnsi="Cambria Math"/>
                  <w:lang w:val="en-GB"/>
                </w:rPr>
                <m:t>-</m:t>
              </m:r>
              <m:r>
                <w:rPr>
                  <w:rFonts w:ascii="Cambria Math" w:eastAsiaTheme="minorEastAsia" w:hAnsi="Cambria Math"/>
                </w:rPr>
                <m:t>x</m:t>
              </m:r>
              <m:r>
                <w:rPr>
                  <w:rFonts w:ascii="Cambria Math" w:eastAsiaTheme="minorEastAsia" w:hAnsi="Cambria Math"/>
                  <w:lang w:val="en-GB"/>
                </w:rPr>
                <m:t xml:space="preserve"> </m:t>
              </m:r>
              <m:r>
                <w:rPr>
                  <w:rFonts w:ascii="Cambria Math" w:eastAsiaTheme="minorEastAsia" w:hAnsi="Cambria Math"/>
                </w:rPr>
                <m:t>ln</m:t>
              </m:r>
              <m:r>
                <w:rPr>
                  <w:rFonts w:ascii="Cambria Math" w:eastAsiaTheme="minorEastAsia" w:hAnsi="Cambria Math"/>
                  <w:lang w:val="en-GB"/>
                </w:rPr>
                <m:t>(1-</m:t>
              </m:r>
              <m:r>
                <w:rPr>
                  <w:rFonts w:ascii="Cambria Math" w:eastAsiaTheme="minorEastAsia" w:hAnsi="Cambria Math"/>
                </w:rPr>
                <m:t>p</m:t>
              </m:r>
              <m:r>
                <w:rPr>
                  <w:rFonts w:ascii="Cambria Math" w:eastAsiaTheme="minorEastAsia" w:hAnsi="Cambria Math"/>
                  <w:lang w:val="en-GB"/>
                </w:rPr>
                <m:t>)</m:t>
              </m:r>
            </m:sup>
          </m:sSup>
        </m:oMath>
      </m:oMathPara>
    </w:p>
    <w:p w14:paraId="6AA1C557" w14:textId="77777777" w:rsidR="00716A72" w:rsidRPr="00940CAC" w:rsidRDefault="00716A72" w:rsidP="005617F3">
      <w:pPr>
        <w:rPr>
          <w:rFonts w:eastAsiaTheme="minorEastAsia"/>
          <w:lang w:val="en-GB"/>
        </w:rPr>
      </w:pPr>
      <m:oMathPara>
        <m:oMathParaPr>
          <m:jc m:val="left"/>
        </m:oMathParaPr>
        <m:oMath>
          <m:r>
            <w:rPr>
              <w:rFonts w:ascii="Cambria Math" w:eastAsiaTheme="minorEastAsia" w:hAnsi="Cambria Math"/>
              <w:lang w:val="en-GB"/>
            </w:rPr>
            <m:t>P</m:t>
          </m:r>
          <m:d>
            <m:dPr>
              <m:ctrlPr>
                <w:rPr>
                  <w:rFonts w:ascii="Cambria Math" w:eastAsiaTheme="minorEastAsia" w:hAnsi="Cambria Math"/>
                  <w:i/>
                  <w:lang w:val="en-GB"/>
                </w:rPr>
              </m:ctrlPr>
            </m:dPr>
            <m:e>
              <m:r>
                <w:rPr>
                  <w:rFonts w:ascii="Cambria Math" w:eastAsiaTheme="minorEastAsia" w:hAnsi="Cambria Math"/>
                  <w:lang w:val="en-GB"/>
                </w:rPr>
                <m:t>x</m:t>
              </m:r>
            </m:e>
          </m:d>
          <m:r>
            <w:rPr>
              <w:rFonts w:ascii="Cambria Math" w:eastAsiaTheme="minorEastAsia" w:hAnsi="Cambria Math"/>
              <w:lang w:val="en-GB"/>
            </w:rPr>
            <m:t xml:space="preserve">= </m:t>
          </m:r>
          <m:sSup>
            <m:sSupPr>
              <m:ctrlPr>
                <w:rPr>
                  <w:rFonts w:ascii="Cambria Math" w:eastAsiaTheme="minorEastAsia" w:hAnsi="Cambria Math"/>
                  <w:i/>
                  <w:lang w:val="en-GB"/>
                </w:rPr>
              </m:ctrlPr>
            </m:sSupPr>
            <m:e>
              <m:r>
                <w:rPr>
                  <w:rFonts w:ascii="Cambria Math" w:eastAsiaTheme="minorEastAsia" w:hAnsi="Cambria Math"/>
                  <w:lang w:val="en-GB"/>
                </w:rPr>
                <m:t>e</m:t>
              </m:r>
            </m:e>
            <m:sup>
              <m:r>
                <w:rPr>
                  <w:rFonts w:ascii="Cambria Math" w:eastAsiaTheme="minorEastAsia" w:hAnsi="Cambria Math"/>
                  <w:lang w:val="en-GB"/>
                </w:rPr>
                <m:t>ln</m:t>
              </m:r>
              <m:d>
                <m:dPr>
                  <m:ctrlPr>
                    <w:rPr>
                      <w:rFonts w:ascii="Cambria Math" w:eastAsiaTheme="minorEastAsia" w:hAnsi="Cambria Math"/>
                      <w:i/>
                      <w:lang w:val="en-GB"/>
                    </w:rPr>
                  </m:ctrlPr>
                </m:dPr>
                <m:e>
                  <m:f>
                    <m:fPr>
                      <m:type m:val="noBar"/>
                      <m:ctrlPr>
                        <w:rPr>
                          <w:rFonts w:ascii="Cambria Math" w:eastAsiaTheme="minorEastAsia" w:hAnsi="Cambria Math"/>
                          <w:i/>
                          <w:lang w:val="en-GB"/>
                        </w:rPr>
                      </m:ctrlPr>
                    </m:fPr>
                    <m:num>
                      <m:r>
                        <w:rPr>
                          <w:rFonts w:ascii="Cambria Math" w:eastAsiaTheme="minorEastAsia" w:hAnsi="Cambria Math"/>
                          <w:lang w:val="en-GB"/>
                        </w:rPr>
                        <m:t>n</m:t>
                      </m:r>
                    </m:num>
                    <m:den>
                      <m:r>
                        <w:rPr>
                          <w:rFonts w:ascii="Cambria Math" w:eastAsiaTheme="minorEastAsia" w:hAnsi="Cambria Math"/>
                          <w:lang w:val="en-GB"/>
                        </w:rPr>
                        <m:t>x</m:t>
                      </m:r>
                    </m:den>
                  </m:f>
                </m:e>
              </m:d>
              <m:r>
                <w:rPr>
                  <w:rFonts w:ascii="Cambria Math" w:eastAsiaTheme="minorEastAsia" w:hAnsi="Cambria Math"/>
                  <w:lang w:val="en-GB"/>
                </w:rPr>
                <m:t>+n</m:t>
              </m:r>
              <m:func>
                <m:funcPr>
                  <m:ctrlPr>
                    <w:rPr>
                      <w:rFonts w:ascii="Cambria Math" w:eastAsiaTheme="minorEastAsia" w:hAnsi="Cambria Math"/>
                      <w:i/>
                      <w:lang w:val="en-GB"/>
                    </w:rPr>
                  </m:ctrlPr>
                </m:funcPr>
                <m:fName>
                  <m:r>
                    <m:rPr>
                      <m:sty m:val="p"/>
                    </m:rPr>
                    <w:rPr>
                      <w:rFonts w:ascii="Cambria Math" w:eastAsiaTheme="minorEastAsia" w:hAnsi="Cambria Math"/>
                      <w:lang w:val="en-GB"/>
                    </w:rPr>
                    <m:t>ln</m:t>
                  </m:r>
                </m:fName>
                <m:e>
                  <m:d>
                    <m:dPr>
                      <m:ctrlPr>
                        <w:rPr>
                          <w:rFonts w:ascii="Cambria Math" w:eastAsiaTheme="minorEastAsia" w:hAnsi="Cambria Math"/>
                          <w:i/>
                          <w:lang w:val="en-GB"/>
                        </w:rPr>
                      </m:ctrlPr>
                    </m:dPr>
                    <m:e>
                      <m:r>
                        <w:rPr>
                          <w:rFonts w:ascii="Cambria Math" w:eastAsiaTheme="minorEastAsia" w:hAnsi="Cambria Math"/>
                          <w:lang w:val="en-GB"/>
                        </w:rPr>
                        <m:t>1-p</m:t>
                      </m:r>
                    </m:e>
                  </m:d>
                  <m:r>
                    <w:rPr>
                      <w:rFonts w:ascii="Cambria Math" w:eastAsiaTheme="minorEastAsia" w:hAnsi="Cambria Math"/>
                      <w:lang w:val="en-GB"/>
                    </w:rPr>
                    <m:t>+x [</m:t>
                  </m:r>
                  <m:func>
                    <m:funcPr>
                      <m:ctrlPr>
                        <w:rPr>
                          <w:rFonts w:ascii="Cambria Math" w:eastAsiaTheme="minorEastAsia" w:hAnsi="Cambria Math"/>
                          <w:lang w:val="en-GB"/>
                        </w:rPr>
                      </m:ctrlPr>
                    </m:funcPr>
                    <m:fName>
                      <m:r>
                        <m:rPr>
                          <m:sty m:val="p"/>
                        </m:rPr>
                        <w:rPr>
                          <w:rFonts w:ascii="Cambria Math" w:eastAsiaTheme="minorEastAsia" w:hAnsi="Cambria Math"/>
                          <w:lang w:val="en-GB"/>
                        </w:rPr>
                        <m:t>ln</m:t>
                      </m:r>
                      <m:ctrlPr>
                        <w:rPr>
                          <w:rFonts w:ascii="Cambria Math" w:eastAsiaTheme="minorEastAsia" w:hAnsi="Cambria Math"/>
                          <w:i/>
                          <w:lang w:val="en-GB"/>
                        </w:rPr>
                      </m:ctrlPr>
                    </m:fName>
                    <m:e>
                      <m:d>
                        <m:dPr>
                          <m:ctrlPr>
                            <w:rPr>
                              <w:rFonts w:ascii="Cambria Math" w:eastAsiaTheme="minorEastAsia" w:hAnsi="Cambria Math"/>
                              <w:i/>
                              <w:lang w:val="en-GB"/>
                            </w:rPr>
                          </m:ctrlPr>
                        </m:dPr>
                        <m:e>
                          <m:r>
                            <w:rPr>
                              <w:rFonts w:ascii="Cambria Math" w:eastAsiaTheme="minorEastAsia" w:hAnsi="Cambria Math"/>
                              <w:lang w:val="en-GB"/>
                            </w:rPr>
                            <m:t>p</m:t>
                          </m:r>
                        </m:e>
                      </m:d>
                    </m:e>
                  </m:func>
                  <m:r>
                    <w:rPr>
                      <w:rFonts w:ascii="Cambria Math" w:eastAsiaTheme="minorEastAsia" w:hAnsi="Cambria Math"/>
                      <w:lang w:val="en-GB"/>
                    </w:rPr>
                    <m:t>-</m:t>
                  </m:r>
                  <m:func>
                    <m:funcPr>
                      <m:ctrlPr>
                        <w:rPr>
                          <w:rFonts w:ascii="Cambria Math" w:eastAsiaTheme="minorEastAsia" w:hAnsi="Cambria Math"/>
                          <w:lang w:val="en-GB"/>
                        </w:rPr>
                      </m:ctrlPr>
                    </m:funcPr>
                    <m:fName>
                      <m:r>
                        <m:rPr>
                          <m:sty m:val="p"/>
                        </m:rPr>
                        <w:rPr>
                          <w:rFonts w:ascii="Cambria Math" w:eastAsiaTheme="minorEastAsia" w:hAnsi="Cambria Math"/>
                          <w:lang w:val="en-GB"/>
                        </w:rPr>
                        <m:t>ln</m:t>
                      </m:r>
                      <m:ctrlPr>
                        <w:rPr>
                          <w:rFonts w:ascii="Cambria Math" w:eastAsiaTheme="minorEastAsia" w:hAnsi="Cambria Math"/>
                          <w:i/>
                          <w:lang w:val="en-GB"/>
                        </w:rPr>
                      </m:ctrlPr>
                    </m:fName>
                    <m:e>
                      <m:d>
                        <m:dPr>
                          <m:ctrlPr>
                            <w:rPr>
                              <w:rFonts w:ascii="Cambria Math" w:eastAsiaTheme="minorEastAsia" w:hAnsi="Cambria Math"/>
                              <w:i/>
                              <w:lang w:val="en-GB"/>
                            </w:rPr>
                          </m:ctrlPr>
                        </m:dPr>
                        <m:e>
                          <m:r>
                            <w:rPr>
                              <w:rFonts w:ascii="Cambria Math" w:eastAsiaTheme="minorEastAsia" w:hAnsi="Cambria Math"/>
                              <w:lang w:val="en-GB"/>
                            </w:rPr>
                            <m:t>1-p</m:t>
                          </m:r>
                        </m:e>
                      </m:d>
                    </m:e>
                  </m:func>
                  <m:r>
                    <w:rPr>
                      <w:rFonts w:ascii="Cambria Math" w:eastAsiaTheme="minorEastAsia" w:hAnsi="Cambria Math"/>
                      <w:lang w:val="en-GB"/>
                    </w:rPr>
                    <m:t>]</m:t>
                  </m:r>
                </m:e>
              </m:func>
            </m:sup>
          </m:sSup>
        </m:oMath>
      </m:oMathPara>
    </w:p>
    <w:p w14:paraId="5B1C9C61" w14:textId="77777777" w:rsidR="00716A72" w:rsidRPr="00940CAC" w:rsidRDefault="00716A72" w:rsidP="005617F3">
      <w:pPr>
        <w:rPr>
          <w:rFonts w:eastAsiaTheme="minorEastAsia"/>
          <w:lang w:val="en-GB"/>
        </w:rPr>
      </w:pPr>
      <m:oMathPara>
        <m:oMathParaPr>
          <m:jc m:val="left"/>
        </m:oMathParaPr>
        <m:oMath>
          <m:r>
            <w:rPr>
              <w:rFonts w:ascii="Cambria Math" w:eastAsiaTheme="minorEastAsia" w:hAnsi="Cambria Math"/>
              <w:lang w:val="en-GB"/>
            </w:rPr>
            <m:t>P</m:t>
          </m:r>
          <m:d>
            <m:dPr>
              <m:ctrlPr>
                <w:rPr>
                  <w:rFonts w:ascii="Cambria Math" w:eastAsiaTheme="minorEastAsia" w:hAnsi="Cambria Math"/>
                  <w:i/>
                  <w:lang w:val="en-GB"/>
                </w:rPr>
              </m:ctrlPr>
            </m:dPr>
            <m:e>
              <m:r>
                <w:rPr>
                  <w:rFonts w:ascii="Cambria Math" w:eastAsiaTheme="minorEastAsia" w:hAnsi="Cambria Math"/>
                  <w:lang w:val="en-GB"/>
                </w:rPr>
                <m:t>x</m:t>
              </m:r>
            </m:e>
          </m:d>
          <m:r>
            <w:rPr>
              <w:rFonts w:ascii="Cambria Math" w:eastAsiaTheme="minorEastAsia" w:hAnsi="Cambria Math"/>
              <w:lang w:val="en-GB"/>
            </w:rPr>
            <m:t xml:space="preserve">= </m:t>
          </m:r>
          <m:sSup>
            <m:sSupPr>
              <m:ctrlPr>
                <w:rPr>
                  <w:rFonts w:ascii="Cambria Math" w:eastAsiaTheme="minorEastAsia" w:hAnsi="Cambria Math"/>
                  <w:i/>
                  <w:lang w:val="en-GB"/>
                </w:rPr>
              </m:ctrlPr>
            </m:sSupPr>
            <m:e>
              <m:r>
                <w:rPr>
                  <w:rFonts w:ascii="Cambria Math" w:eastAsiaTheme="minorEastAsia" w:hAnsi="Cambria Math"/>
                  <w:lang w:val="en-GB"/>
                </w:rPr>
                <m:t>e</m:t>
              </m:r>
            </m:e>
            <m:sup>
              <m:r>
                <w:rPr>
                  <w:rFonts w:ascii="Cambria Math" w:eastAsiaTheme="minorEastAsia" w:hAnsi="Cambria Math"/>
                  <w:lang w:val="en-GB"/>
                </w:rPr>
                <m:t>ln</m:t>
              </m:r>
              <m:d>
                <m:dPr>
                  <m:ctrlPr>
                    <w:rPr>
                      <w:rFonts w:ascii="Cambria Math" w:eastAsiaTheme="minorEastAsia" w:hAnsi="Cambria Math"/>
                      <w:i/>
                      <w:lang w:val="en-GB"/>
                    </w:rPr>
                  </m:ctrlPr>
                </m:dPr>
                <m:e>
                  <m:f>
                    <m:fPr>
                      <m:type m:val="noBar"/>
                      <m:ctrlPr>
                        <w:rPr>
                          <w:rFonts w:ascii="Cambria Math" w:eastAsiaTheme="minorEastAsia" w:hAnsi="Cambria Math"/>
                          <w:i/>
                          <w:lang w:val="en-GB"/>
                        </w:rPr>
                      </m:ctrlPr>
                    </m:fPr>
                    <m:num>
                      <m:r>
                        <w:rPr>
                          <w:rFonts w:ascii="Cambria Math" w:eastAsiaTheme="minorEastAsia" w:hAnsi="Cambria Math"/>
                          <w:lang w:val="en-GB"/>
                        </w:rPr>
                        <m:t>n</m:t>
                      </m:r>
                    </m:num>
                    <m:den>
                      <m:r>
                        <w:rPr>
                          <w:rFonts w:ascii="Cambria Math" w:eastAsiaTheme="minorEastAsia" w:hAnsi="Cambria Math"/>
                          <w:lang w:val="en-GB"/>
                        </w:rPr>
                        <m:t>x</m:t>
                      </m:r>
                    </m:den>
                  </m:f>
                </m:e>
              </m:d>
              <m:r>
                <w:rPr>
                  <w:rFonts w:ascii="Cambria Math" w:eastAsiaTheme="minorEastAsia" w:hAnsi="Cambria Math"/>
                  <w:lang w:val="en-GB"/>
                </w:rPr>
                <m:t>+n</m:t>
              </m:r>
              <m:func>
                <m:funcPr>
                  <m:ctrlPr>
                    <w:rPr>
                      <w:rFonts w:ascii="Cambria Math" w:eastAsiaTheme="minorEastAsia" w:hAnsi="Cambria Math"/>
                      <w:lang w:val="en-GB"/>
                    </w:rPr>
                  </m:ctrlPr>
                </m:funcPr>
                <m:fName>
                  <m:r>
                    <m:rPr>
                      <m:sty m:val="p"/>
                    </m:rPr>
                    <w:rPr>
                      <w:rFonts w:ascii="Cambria Math" w:eastAsiaTheme="minorEastAsia" w:hAnsi="Cambria Math"/>
                      <w:lang w:val="en-GB"/>
                    </w:rPr>
                    <m:t>ln</m:t>
                  </m:r>
                  <m:ctrlPr>
                    <w:rPr>
                      <w:rFonts w:ascii="Cambria Math" w:eastAsiaTheme="minorEastAsia" w:hAnsi="Cambria Math"/>
                      <w:i/>
                      <w:lang w:val="en-GB"/>
                    </w:rPr>
                  </m:ctrlPr>
                </m:fName>
                <m:e>
                  <m:d>
                    <m:dPr>
                      <m:ctrlPr>
                        <w:rPr>
                          <w:rFonts w:ascii="Cambria Math" w:eastAsiaTheme="minorEastAsia" w:hAnsi="Cambria Math"/>
                          <w:i/>
                          <w:lang w:val="en-GB"/>
                        </w:rPr>
                      </m:ctrlPr>
                    </m:dPr>
                    <m:e>
                      <m:r>
                        <w:rPr>
                          <w:rFonts w:ascii="Cambria Math" w:eastAsiaTheme="minorEastAsia" w:hAnsi="Cambria Math"/>
                          <w:lang w:val="en-GB"/>
                        </w:rPr>
                        <m:t>1-p</m:t>
                      </m:r>
                    </m:e>
                  </m:d>
                </m:e>
              </m:func>
              <m:r>
                <w:rPr>
                  <w:rFonts w:ascii="Cambria Math" w:eastAsiaTheme="minorEastAsia" w:hAnsi="Cambria Math"/>
                  <w:lang w:val="en-GB"/>
                </w:rPr>
                <m:t xml:space="preserve">+x </m:t>
              </m:r>
              <m:r>
                <m:rPr>
                  <m:sty m:val="p"/>
                </m:rPr>
                <w:rPr>
                  <w:rFonts w:ascii="Cambria Math" w:eastAsiaTheme="minorEastAsia" w:hAnsi="Cambria Math"/>
                  <w:lang w:val="en-GB"/>
                </w:rPr>
                <m:t>ln⁡</m:t>
              </m:r>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p</m:t>
                  </m:r>
                </m:num>
                <m:den>
                  <m:r>
                    <w:rPr>
                      <w:rFonts w:ascii="Cambria Math" w:eastAsiaTheme="minorEastAsia" w:hAnsi="Cambria Math"/>
                      <w:lang w:val="en-GB"/>
                    </w:rPr>
                    <m:t>1-p</m:t>
                  </m:r>
                </m:den>
              </m:f>
              <m:r>
                <w:rPr>
                  <w:rFonts w:ascii="Cambria Math" w:eastAsiaTheme="minorEastAsia" w:hAnsi="Cambria Math"/>
                  <w:lang w:val="en-GB"/>
                </w:rPr>
                <m:t>)</m:t>
              </m:r>
            </m:sup>
          </m:sSup>
        </m:oMath>
      </m:oMathPara>
    </w:p>
    <w:p w14:paraId="73A82627" w14:textId="77777777" w:rsidR="00716A72" w:rsidRPr="00940CAC" w:rsidRDefault="00000000" w:rsidP="005617F3">
      <w:pPr>
        <w:rPr>
          <w:rFonts w:eastAsiaTheme="minorEastAsia"/>
          <w:sz w:val="22"/>
          <w:lang w:val="en-GB"/>
        </w:rPr>
      </w:pPr>
      <m:oMathPara>
        <m:oMathParaPr>
          <m:jc m:val="left"/>
        </m:oMathParaPr>
        <m:oMath>
          <m:func>
            <m:funcPr>
              <m:ctrlPr>
                <w:rPr>
                  <w:rFonts w:ascii="Cambria Math" w:eastAsiaTheme="minorEastAsia" w:hAnsi="Cambria Math"/>
                  <w:i/>
                  <w:sz w:val="22"/>
                  <w:lang w:val="en-GB"/>
                </w:rPr>
              </m:ctrlPr>
            </m:funcPr>
            <m:fName>
              <m:r>
                <m:rPr>
                  <m:sty m:val="p"/>
                </m:rPr>
                <w:rPr>
                  <w:rFonts w:ascii="Cambria Math" w:eastAsiaTheme="minorEastAsia" w:hAnsi="Cambria Math"/>
                  <w:sz w:val="22"/>
                  <w:lang w:val="en-GB"/>
                </w:rPr>
                <m:t>ln</m:t>
              </m:r>
            </m:fName>
            <m:e>
              <m:d>
                <m:dPr>
                  <m:ctrlPr>
                    <w:rPr>
                      <w:rFonts w:ascii="Cambria Math" w:eastAsiaTheme="minorEastAsia" w:hAnsi="Cambria Math"/>
                      <w:i/>
                      <w:sz w:val="22"/>
                      <w:lang w:val="en-GB"/>
                    </w:rPr>
                  </m:ctrlPr>
                </m:dPr>
                <m:e>
                  <m:f>
                    <m:fPr>
                      <m:ctrlPr>
                        <w:rPr>
                          <w:rFonts w:ascii="Cambria Math" w:eastAsiaTheme="minorEastAsia" w:hAnsi="Cambria Math"/>
                          <w:i/>
                          <w:sz w:val="22"/>
                          <w:lang w:val="en-GB"/>
                        </w:rPr>
                      </m:ctrlPr>
                    </m:fPr>
                    <m:num>
                      <m:r>
                        <w:rPr>
                          <w:rFonts w:ascii="Cambria Math" w:eastAsiaTheme="minorEastAsia" w:hAnsi="Cambria Math"/>
                          <w:sz w:val="22"/>
                          <w:lang w:val="en-GB"/>
                        </w:rPr>
                        <m:t>p</m:t>
                      </m:r>
                    </m:num>
                    <m:den>
                      <m:r>
                        <w:rPr>
                          <w:rFonts w:ascii="Cambria Math" w:eastAsiaTheme="minorEastAsia" w:hAnsi="Cambria Math"/>
                          <w:sz w:val="22"/>
                          <w:lang w:val="en-GB"/>
                        </w:rPr>
                        <m:t>1-p</m:t>
                      </m:r>
                    </m:den>
                  </m:f>
                </m:e>
              </m:d>
            </m:e>
          </m:func>
          <m:r>
            <w:rPr>
              <w:rFonts w:ascii="Cambria Math" w:eastAsiaTheme="minorEastAsia" w:hAnsi="Cambria Math"/>
              <w:sz w:val="22"/>
              <w:lang w:val="en-GB"/>
            </w:rPr>
            <m:t xml:space="preserve">= </m:t>
          </m:r>
          <m:sSub>
            <m:sSubPr>
              <m:ctrlPr>
                <w:rPr>
                  <w:rFonts w:ascii="Cambria Math" w:eastAsiaTheme="minorEastAsia" w:hAnsi="Cambria Math"/>
                  <w:i/>
                  <w:sz w:val="22"/>
                  <w:lang w:val="en-GB"/>
                </w:rPr>
              </m:ctrlPr>
            </m:sSubPr>
            <m:e>
              <m:nary>
                <m:naryPr>
                  <m:chr m:val="∑"/>
                  <m:limLoc m:val="undOvr"/>
                  <m:subHide m:val="1"/>
                  <m:supHide m:val="1"/>
                  <m:ctrlPr>
                    <w:rPr>
                      <w:rFonts w:ascii="Cambria Math" w:eastAsiaTheme="minorEastAsia" w:hAnsi="Cambria Math"/>
                      <w:i/>
                      <w:sz w:val="22"/>
                      <w:lang w:val="en-GB"/>
                    </w:rPr>
                  </m:ctrlPr>
                </m:naryPr>
                <m:sub/>
                <m:sup/>
                <m:e>
                  <m:r>
                    <w:rPr>
                      <w:rFonts w:ascii="Cambria Math" w:eastAsiaTheme="minorEastAsia" w:hAnsi="Cambria Math"/>
                      <w:sz w:val="22"/>
                      <w:lang w:val="en-GB"/>
                    </w:rPr>
                    <m:t>x</m:t>
                  </m:r>
                </m:e>
              </m:nary>
            </m:e>
            <m:sub>
              <m:r>
                <w:rPr>
                  <w:rFonts w:ascii="Cambria Math" w:eastAsiaTheme="minorEastAsia" w:hAnsi="Cambria Math"/>
                  <w:sz w:val="22"/>
                  <w:lang w:val="en-GB"/>
                </w:rPr>
                <m:t>i</m:t>
              </m:r>
            </m:sub>
          </m:sSub>
          <m:r>
            <w:rPr>
              <w:rFonts w:ascii="Cambria Math" w:eastAsiaTheme="minorEastAsia" w:hAnsi="Cambria Math"/>
              <w:sz w:val="22"/>
              <w:lang w:val="en-GB"/>
            </w:rPr>
            <m:t xml:space="preserve">. </m:t>
          </m:r>
          <m:sSub>
            <m:sSubPr>
              <m:ctrlPr>
                <w:rPr>
                  <w:rFonts w:ascii="Cambria Math" w:eastAsiaTheme="minorEastAsia" w:hAnsi="Cambria Math"/>
                  <w:i/>
                  <w:sz w:val="22"/>
                  <w:lang w:val="en-GB"/>
                </w:rPr>
              </m:ctrlPr>
            </m:sSubPr>
            <m:e>
              <m:r>
                <w:rPr>
                  <w:rFonts w:ascii="Cambria Math" w:eastAsiaTheme="minorEastAsia" w:hAnsi="Cambria Math"/>
                  <w:sz w:val="22"/>
                  <w:lang w:val="en-GB"/>
                </w:rPr>
                <m:t>β</m:t>
              </m:r>
            </m:e>
            <m:sub>
              <m:r>
                <w:rPr>
                  <w:rFonts w:ascii="Cambria Math" w:eastAsiaTheme="minorEastAsia" w:hAnsi="Cambria Math"/>
                  <w:sz w:val="22"/>
                  <w:lang w:val="en-GB"/>
                </w:rPr>
                <m:t>i</m:t>
              </m:r>
            </m:sub>
          </m:sSub>
        </m:oMath>
      </m:oMathPara>
    </w:p>
    <w:p w14:paraId="14CC9C1C" w14:textId="30A7297C" w:rsidR="00716A72" w:rsidRPr="00940CAC" w:rsidRDefault="00000000" w:rsidP="005617F3">
      <w:pPr>
        <w:rPr>
          <w:rFonts w:eastAsiaTheme="minorEastAsia"/>
        </w:rPr>
      </w:pPr>
      <m:oMathPara>
        <m:oMathParaPr>
          <m:jc m:val="left"/>
        </m:oMathParaPr>
        <m:oMath>
          <m:acc>
            <m:accPr>
              <m:ctrlPr>
                <w:rPr>
                  <w:rFonts w:ascii="Cambria Math" w:eastAsiaTheme="minorEastAsia" w:hAnsi="Cambria Math"/>
                  <w:i/>
                  <w:lang w:val="en-GB"/>
                </w:rPr>
              </m:ctrlPr>
            </m:accPr>
            <m:e>
              <m:r>
                <w:rPr>
                  <w:rFonts w:ascii="Cambria Math" w:eastAsiaTheme="minorEastAsia" w:hAnsi="Cambria Math"/>
                  <w:lang w:val="en-GB"/>
                </w:rPr>
                <m:t>p</m:t>
              </m:r>
            </m:e>
          </m:acc>
          <m:r>
            <w:rPr>
              <w:rFonts w:ascii="Cambria Math" w:eastAsiaTheme="minorEastAsia" w:hAnsi="Cambria Math"/>
              <w:lang w:val="en-GB"/>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eastAsiaTheme="minorEastAsia" w:hAnsi="Cambria Math"/>
                          <w:i/>
                          <w:lang w:val="en-GB"/>
                        </w:rPr>
                      </m:ctrlPr>
                    </m:sSubPr>
                    <m:e>
                      <m:nary>
                        <m:naryPr>
                          <m:chr m:val="∑"/>
                          <m:limLoc m:val="undOvr"/>
                          <m:subHide m:val="1"/>
                          <m:supHide m:val="1"/>
                          <m:ctrlPr>
                            <w:rPr>
                              <w:rFonts w:ascii="Cambria Math" w:eastAsiaTheme="minorEastAsia" w:hAnsi="Cambria Math"/>
                              <w:i/>
                              <w:lang w:val="en-GB"/>
                            </w:rPr>
                          </m:ctrlPr>
                        </m:naryPr>
                        <m:sub/>
                        <m:sup/>
                        <m:e>
                          <m:r>
                            <w:rPr>
                              <w:rFonts w:ascii="Cambria Math" w:eastAsiaTheme="minorEastAsia" w:hAnsi="Cambria Math"/>
                              <w:lang w:val="en-GB"/>
                            </w:rPr>
                            <m:t>x</m:t>
                          </m:r>
                        </m:e>
                      </m:nary>
                    </m:e>
                    <m:sub>
                      <m:r>
                        <w:rPr>
                          <w:rFonts w:ascii="Cambria Math" w:eastAsiaTheme="minorEastAsia" w:hAnsi="Cambria Math"/>
                          <w:lang w:val="en-GB"/>
                        </w:rPr>
                        <m:t>i</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β</m:t>
                      </m:r>
                    </m:e>
                    <m:sub>
                      <m:r>
                        <w:rPr>
                          <w:rFonts w:ascii="Cambria Math" w:eastAsiaTheme="minorEastAsia" w:hAnsi="Cambria Math"/>
                          <w:lang w:val="en-GB"/>
                        </w:rPr>
                        <m:t>i</m:t>
                      </m:r>
                    </m:sub>
                  </m:sSub>
                </m:sup>
              </m:sSup>
            </m:num>
            <m:den>
              <m:r>
                <w:rPr>
                  <w:rFonts w:ascii="Cambria Math" w:hAnsi="Cambria Math"/>
                </w:rPr>
                <m:t>1+</m:t>
              </m:r>
              <m:sSup>
                <m:sSupPr>
                  <m:ctrlPr>
                    <w:rPr>
                      <w:rFonts w:ascii="Cambria Math" w:hAnsi="Cambria Math"/>
                      <w:i/>
                    </w:rPr>
                  </m:ctrlPr>
                </m:sSupPr>
                <m:e>
                  <m:r>
                    <w:rPr>
                      <w:rFonts w:ascii="Cambria Math" w:hAnsi="Cambria Math"/>
                    </w:rPr>
                    <m:t>e</m:t>
                  </m:r>
                </m:e>
                <m:sup>
                  <m:sSub>
                    <m:sSubPr>
                      <m:ctrlPr>
                        <w:rPr>
                          <w:rFonts w:ascii="Cambria Math" w:eastAsiaTheme="minorEastAsia" w:hAnsi="Cambria Math"/>
                          <w:i/>
                          <w:lang w:val="en-GB"/>
                        </w:rPr>
                      </m:ctrlPr>
                    </m:sSubPr>
                    <m:e>
                      <m:nary>
                        <m:naryPr>
                          <m:chr m:val="∑"/>
                          <m:limLoc m:val="undOvr"/>
                          <m:subHide m:val="1"/>
                          <m:supHide m:val="1"/>
                          <m:ctrlPr>
                            <w:rPr>
                              <w:rFonts w:ascii="Cambria Math" w:eastAsiaTheme="minorEastAsia" w:hAnsi="Cambria Math"/>
                              <w:i/>
                              <w:lang w:val="en-GB"/>
                            </w:rPr>
                          </m:ctrlPr>
                        </m:naryPr>
                        <m:sub/>
                        <m:sup/>
                        <m:e>
                          <m:r>
                            <w:rPr>
                              <w:rFonts w:ascii="Cambria Math" w:eastAsiaTheme="minorEastAsia" w:hAnsi="Cambria Math"/>
                              <w:lang w:val="en-GB"/>
                            </w:rPr>
                            <m:t>x</m:t>
                          </m:r>
                        </m:e>
                      </m:nary>
                    </m:e>
                    <m:sub>
                      <m:r>
                        <w:rPr>
                          <w:rFonts w:ascii="Cambria Math" w:eastAsiaTheme="minorEastAsia" w:hAnsi="Cambria Math"/>
                          <w:lang w:val="en-GB"/>
                        </w:rPr>
                        <m:t>i</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β</m:t>
                      </m:r>
                    </m:e>
                    <m:sub>
                      <m:r>
                        <w:rPr>
                          <w:rFonts w:ascii="Cambria Math" w:eastAsiaTheme="minorEastAsia" w:hAnsi="Cambria Math"/>
                          <w:lang w:val="en-GB"/>
                        </w:rPr>
                        <m:t>i</m:t>
                      </m:r>
                    </m:sub>
                  </m:sSub>
                </m:sup>
              </m:sSup>
            </m:den>
          </m:f>
        </m:oMath>
      </m:oMathPara>
    </w:p>
    <w:p w14:paraId="12A5DAD1" w14:textId="6FA5E1DC" w:rsidR="00624648" w:rsidRDefault="00716A72" w:rsidP="005617F3">
      <w:r>
        <w:t>Se</w:t>
      </w:r>
      <w:r w:rsidR="005A0240">
        <w:t xml:space="preserve"> genera un primer modelo de regresión logística con todas las variables contenidas en el data set, se</w:t>
      </w:r>
      <w:r w:rsidRPr="00A41D8A">
        <w:t xml:space="preserve"> analizan los p-value de l</w:t>
      </w:r>
      <w:r>
        <w:t>o</w:t>
      </w:r>
      <w:r w:rsidRPr="00A41D8A">
        <w:t>s</w:t>
      </w:r>
      <w:r>
        <w:t xml:space="preserve"> coeficientes para cada una </w:t>
      </w:r>
      <w:r>
        <w:lastRenderedPageBreak/>
        <w:t xml:space="preserve">de </w:t>
      </w:r>
      <w:r w:rsidR="005A0240">
        <w:t xml:space="preserve">estas </w:t>
      </w:r>
      <w:r>
        <w:t xml:space="preserve">variables y se descubre en este caso un modelo </w:t>
      </w:r>
      <w:r w:rsidR="00624648">
        <w:t xml:space="preserve">con un problema de </w:t>
      </w:r>
      <w:r w:rsidR="00624648" w:rsidRPr="00425511">
        <w:rPr>
          <w:i/>
          <w:iCs/>
        </w:rPr>
        <w:t>overfitting</w:t>
      </w:r>
      <w:r w:rsidR="00624648">
        <w:t xml:space="preserve"> donde el mensaje que se obtiene es de advertencia:</w:t>
      </w:r>
    </w:p>
    <w:p w14:paraId="7FC83CB8" w14:textId="77777777" w:rsidR="00624648" w:rsidRDefault="00624648" w:rsidP="005617F3">
      <w:r>
        <w:t xml:space="preserve">1: glm.fit: el algoritmo no converge </w:t>
      </w:r>
    </w:p>
    <w:p w14:paraId="58F03F32" w14:textId="7C0CA7EC" w:rsidR="00716A72" w:rsidRDefault="00624648" w:rsidP="005617F3">
      <w:r>
        <w:t>2: glm.fit: las probabilidades ajustadas son numéricamente 0 o 1</w:t>
      </w:r>
      <w:r w:rsidR="00716A72">
        <w:t xml:space="preserve"> </w:t>
      </w:r>
    </w:p>
    <w:p w14:paraId="159D6DC6" w14:textId="0FCC506D" w:rsidR="00B766C3" w:rsidRDefault="00E27DAC" w:rsidP="005617F3">
      <w:r>
        <w:t xml:space="preserve">Donde se observa que </w:t>
      </w:r>
      <w:r w:rsidR="00EE7CE0">
        <w:t>muchas</w:t>
      </w:r>
      <w:r>
        <w:t xml:space="preserve"> variables no son significativas</w:t>
      </w:r>
      <w:r w:rsidR="00B766C3">
        <w:t xml:space="preserve">. </w:t>
      </w:r>
    </w:p>
    <w:p w14:paraId="628E7DC4" w14:textId="5D538441" w:rsidR="00624648" w:rsidRDefault="00624648" w:rsidP="005617F3">
      <w:r>
        <w:t xml:space="preserve">Sumado a esto se decide hacer un estudio de los errores del </w:t>
      </w:r>
      <w:r w:rsidR="00B766C3">
        <w:t xml:space="preserve">modelo donde se evidencian problemas importantes de asimetría. </w:t>
      </w:r>
    </w:p>
    <w:p w14:paraId="68059245" w14:textId="5C216700" w:rsidR="00940CAC" w:rsidRDefault="00940CAC" w:rsidP="00B766C3">
      <w:r>
        <w:rPr>
          <w:noProof/>
        </w:rPr>
        <w:drawing>
          <wp:inline distT="0" distB="0" distL="0" distR="0" wp14:anchorId="6BC0DB72" wp14:editId="04603000">
            <wp:extent cx="4851400" cy="4812665"/>
            <wp:effectExtent l="0" t="0" r="6350" b="6985"/>
            <wp:docPr id="10" name="Imagen 10"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Gráfico&#10;&#10;Descripción generada automáticamente con confianza media"/>
                    <pic:cNvPicPr/>
                  </pic:nvPicPr>
                  <pic:blipFill>
                    <a:blip r:embed="rId20"/>
                    <a:stretch>
                      <a:fillRect/>
                    </a:stretch>
                  </pic:blipFill>
                  <pic:spPr>
                    <a:xfrm>
                      <a:off x="0" y="0"/>
                      <a:ext cx="4879611" cy="4840651"/>
                    </a:xfrm>
                    <a:prstGeom prst="rect">
                      <a:avLst/>
                    </a:prstGeom>
                  </pic:spPr>
                </pic:pic>
              </a:graphicData>
            </a:graphic>
          </wp:inline>
        </w:drawing>
      </w:r>
    </w:p>
    <w:p w14:paraId="08794598" w14:textId="2DA55EF2" w:rsidR="0021376F" w:rsidRDefault="0021376F" w:rsidP="00B766C3">
      <w:r>
        <w:t xml:space="preserve">Figura.7. Residuos de Deviance de regresión logística generada con todo el </w:t>
      </w:r>
      <w:r w:rsidRPr="00CC4356">
        <w:t>dataset.</w:t>
      </w:r>
      <w:r w:rsidR="00CC4356" w:rsidRPr="00CC4356">
        <w:t xml:space="preserve"> Fuente: Elaboración propia.</w:t>
      </w:r>
    </w:p>
    <w:p w14:paraId="0828ABBE" w14:textId="1016AADE" w:rsidR="00940CAC" w:rsidRDefault="00940CAC" w:rsidP="005617F3">
      <w:r>
        <w:t xml:space="preserve">En </w:t>
      </w:r>
      <w:r w:rsidR="005A0240">
        <w:t xml:space="preserve">el anexo se puede ver la salida completa del modelo. </w:t>
      </w:r>
    </w:p>
    <w:p w14:paraId="7D6E96C7" w14:textId="5704D488" w:rsidR="00EE7CE0" w:rsidRDefault="00EE7CE0" w:rsidP="005617F3">
      <w:r>
        <w:t>Para solucionar estos problemas del modelo se decidió realizar una regresión logística penalizada, en la cual se impone una “penalización” al modelo logístico por tener demasiadas variables. Esto consiste en hacer que los coeficientes de las variables menos contributivas se reduzcan a cero. Esto también se conoce como regularización.</w:t>
      </w:r>
      <w:sdt>
        <w:sdtPr>
          <w:id w:val="-1693532006"/>
          <w:citation/>
        </w:sdtPr>
        <w:sdtContent>
          <w:r w:rsidR="00A411D0">
            <w:fldChar w:fldCharType="begin"/>
          </w:r>
          <w:r w:rsidR="00A411D0">
            <w:rPr>
              <w:lang w:val="es-AR"/>
            </w:rPr>
            <w:instrText xml:space="preserve"> CITATION Kas18 \l 11274 </w:instrText>
          </w:r>
          <w:r w:rsidR="00A411D0">
            <w:fldChar w:fldCharType="separate"/>
          </w:r>
          <w:r w:rsidR="00E06CB6">
            <w:rPr>
              <w:noProof/>
              <w:lang w:val="es-AR"/>
            </w:rPr>
            <w:t xml:space="preserve"> </w:t>
          </w:r>
          <w:r w:rsidR="00E06CB6" w:rsidRPr="00E06CB6">
            <w:rPr>
              <w:noProof/>
              <w:lang w:val="es-AR"/>
            </w:rPr>
            <w:t>(Kassambara, 2018)</w:t>
          </w:r>
          <w:r w:rsidR="00A411D0">
            <w:fldChar w:fldCharType="end"/>
          </w:r>
        </w:sdtContent>
      </w:sdt>
    </w:p>
    <w:p w14:paraId="675910BD" w14:textId="4D0200AD" w:rsidR="00624648" w:rsidRDefault="00EE7CE0" w:rsidP="005617F3">
      <w:r>
        <w:lastRenderedPageBreak/>
        <w:t>En esta tesina se utiliz</w:t>
      </w:r>
      <w:r w:rsidR="00D80721">
        <w:t>a</w:t>
      </w:r>
      <w:r>
        <w:t xml:space="preserve"> la forma de penalización más común: la de </w:t>
      </w:r>
      <w:r w:rsidR="00D80721">
        <w:t>Lasso</w:t>
      </w:r>
      <w:r w:rsidR="00E648D8">
        <w:t xml:space="preserve"> donde</w:t>
      </w:r>
      <w:r>
        <w:t xml:space="preserve"> los coeficientes de algunas variables de menor contribución se fuerzan para que sean exactamente cero. Sólo se mantienen en el modelo final las variables más significativas.</w:t>
      </w:r>
    </w:p>
    <w:p w14:paraId="7AEA2303" w14:textId="6023BC63" w:rsidR="00F4461E" w:rsidRDefault="005F1FAC" w:rsidP="005617F3">
      <w:r>
        <w:t xml:space="preserve">El </w:t>
      </w:r>
      <w:r w:rsidR="00F4461E">
        <w:t xml:space="preserve">modelo resultante es: </w:t>
      </w:r>
    </w:p>
    <w:tbl>
      <w:tblPr>
        <w:tblStyle w:val="TableGrid"/>
        <w:tblW w:w="0" w:type="auto"/>
        <w:tblLook w:val="04A0" w:firstRow="1" w:lastRow="0" w:firstColumn="1" w:lastColumn="0" w:noHBand="0" w:noVBand="1"/>
      </w:tblPr>
      <w:tblGrid>
        <w:gridCol w:w="3255"/>
        <w:gridCol w:w="1167"/>
        <w:gridCol w:w="1168"/>
        <w:gridCol w:w="1168"/>
        <w:gridCol w:w="1168"/>
      </w:tblGrid>
      <w:tr w:rsidR="00F4461E" w:rsidRPr="00F4461E" w14:paraId="3C7AED39" w14:textId="77777777" w:rsidTr="001C5990">
        <w:trPr>
          <w:trHeight w:val="280"/>
        </w:trPr>
        <w:tc>
          <w:tcPr>
            <w:tcW w:w="3614" w:type="dxa"/>
            <w:noWrap/>
            <w:hideMark/>
          </w:tcPr>
          <w:p w14:paraId="034E231A" w14:textId="77777777" w:rsidR="00F4461E" w:rsidRPr="00F4461E" w:rsidRDefault="00F4461E" w:rsidP="00F4461E">
            <w:r w:rsidRPr="00F4461E">
              <w:t>Coefficients:</w:t>
            </w:r>
          </w:p>
        </w:tc>
        <w:tc>
          <w:tcPr>
            <w:tcW w:w="1280" w:type="dxa"/>
            <w:noWrap/>
            <w:hideMark/>
          </w:tcPr>
          <w:p w14:paraId="67A55D68" w14:textId="553C6269" w:rsidR="00F4461E" w:rsidRPr="00F4461E" w:rsidRDefault="00F4461E"/>
        </w:tc>
        <w:tc>
          <w:tcPr>
            <w:tcW w:w="1280" w:type="dxa"/>
            <w:noWrap/>
            <w:hideMark/>
          </w:tcPr>
          <w:p w14:paraId="4DFD4B21" w14:textId="089849EA" w:rsidR="00F4461E" w:rsidRPr="00F4461E" w:rsidRDefault="00F4461E"/>
        </w:tc>
        <w:tc>
          <w:tcPr>
            <w:tcW w:w="1280" w:type="dxa"/>
            <w:noWrap/>
            <w:hideMark/>
          </w:tcPr>
          <w:p w14:paraId="0938147F" w14:textId="55583B79" w:rsidR="00F4461E" w:rsidRPr="00F4461E" w:rsidRDefault="00F4461E"/>
        </w:tc>
        <w:tc>
          <w:tcPr>
            <w:tcW w:w="1280" w:type="dxa"/>
            <w:noWrap/>
          </w:tcPr>
          <w:p w14:paraId="47770801" w14:textId="34EE63E7" w:rsidR="00F4461E" w:rsidRPr="00F4461E" w:rsidRDefault="00F4461E"/>
        </w:tc>
      </w:tr>
      <w:tr w:rsidR="00F4461E" w:rsidRPr="00F4461E" w14:paraId="39F03FAC" w14:textId="77777777" w:rsidTr="00F4461E">
        <w:trPr>
          <w:trHeight w:val="280"/>
        </w:trPr>
        <w:tc>
          <w:tcPr>
            <w:tcW w:w="3614" w:type="dxa"/>
            <w:noWrap/>
            <w:hideMark/>
          </w:tcPr>
          <w:p w14:paraId="52EB7BE6" w14:textId="77777777" w:rsidR="00F4461E" w:rsidRPr="00F4461E" w:rsidRDefault="00F4461E"/>
        </w:tc>
        <w:tc>
          <w:tcPr>
            <w:tcW w:w="1280" w:type="dxa"/>
            <w:noWrap/>
            <w:hideMark/>
          </w:tcPr>
          <w:p w14:paraId="2EFCF861" w14:textId="77777777" w:rsidR="00F4461E" w:rsidRPr="00F4461E" w:rsidRDefault="00F4461E">
            <w:r w:rsidRPr="00F4461E">
              <w:t>Estimate</w:t>
            </w:r>
          </w:p>
        </w:tc>
        <w:tc>
          <w:tcPr>
            <w:tcW w:w="1280" w:type="dxa"/>
            <w:noWrap/>
            <w:hideMark/>
          </w:tcPr>
          <w:p w14:paraId="39D16234" w14:textId="77777777" w:rsidR="00F4461E" w:rsidRPr="00F4461E" w:rsidRDefault="00F4461E">
            <w:r w:rsidRPr="00F4461E">
              <w:t>Std. Error</w:t>
            </w:r>
          </w:p>
        </w:tc>
        <w:tc>
          <w:tcPr>
            <w:tcW w:w="1280" w:type="dxa"/>
            <w:noWrap/>
            <w:hideMark/>
          </w:tcPr>
          <w:p w14:paraId="30B12AE0" w14:textId="77777777" w:rsidR="00F4461E" w:rsidRPr="00F4461E" w:rsidRDefault="00F4461E">
            <w:r w:rsidRPr="00F4461E">
              <w:t>z value</w:t>
            </w:r>
          </w:p>
        </w:tc>
        <w:tc>
          <w:tcPr>
            <w:tcW w:w="1280" w:type="dxa"/>
            <w:noWrap/>
            <w:hideMark/>
          </w:tcPr>
          <w:p w14:paraId="17C69FE1" w14:textId="77777777" w:rsidR="00F4461E" w:rsidRPr="00F4461E" w:rsidRDefault="00F4461E">
            <w:r w:rsidRPr="00F4461E">
              <w:t>Pr(&gt;|z|)</w:t>
            </w:r>
          </w:p>
        </w:tc>
      </w:tr>
      <w:tr w:rsidR="00F4461E" w:rsidRPr="00F4461E" w14:paraId="564A1F9B" w14:textId="77777777" w:rsidTr="00F4461E">
        <w:trPr>
          <w:trHeight w:val="280"/>
        </w:trPr>
        <w:tc>
          <w:tcPr>
            <w:tcW w:w="3614" w:type="dxa"/>
            <w:noWrap/>
            <w:hideMark/>
          </w:tcPr>
          <w:p w14:paraId="50C78785" w14:textId="77777777" w:rsidR="00F4461E" w:rsidRPr="00F4461E" w:rsidRDefault="00F4461E">
            <w:r w:rsidRPr="00F4461E">
              <w:t>(Intercept)</w:t>
            </w:r>
          </w:p>
        </w:tc>
        <w:tc>
          <w:tcPr>
            <w:tcW w:w="1280" w:type="dxa"/>
            <w:noWrap/>
            <w:hideMark/>
          </w:tcPr>
          <w:p w14:paraId="11A6D196" w14:textId="77777777" w:rsidR="00F4461E" w:rsidRPr="00F4461E" w:rsidRDefault="00F4461E" w:rsidP="00F4461E">
            <w:r w:rsidRPr="00F4461E">
              <w:t>5,30E+02</w:t>
            </w:r>
          </w:p>
        </w:tc>
        <w:tc>
          <w:tcPr>
            <w:tcW w:w="1280" w:type="dxa"/>
            <w:noWrap/>
            <w:hideMark/>
          </w:tcPr>
          <w:p w14:paraId="47C319EB" w14:textId="77777777" w:rsidR="00F4461E" w:rsidRPr="00F4461E" w:rsidRDefault="00F4461E" w:rsidP="00F4461E">
            <w:r w:rsidRPr="00F4461E">
              <w:t>2,33E+02</w:t>
            </w:r>
          </w:p>
        </w:tc>
        <w:tc>
          <w:tcPr>
            <w:tcW w:w="1280" w:type="dxa"/>
            <w:noWrap/>
            <w:hideMark/>
          </w:tcPr>
          <w:p w14:paraId="22C62F94" w14:textId="77777777" w:rsidR="00F4461E" w:rsidRPr="00F4461E" w:rsidRDefault="00F4461E" w:rsidP="00F4461E">
            <w:r w:rsidRPr="00F4461E">
              <w:t>2.272</w:t>
            </w:r>
          </w:p>
        </w:tc>
        <w:tc>
          <w:tcPr>
            <w:tcW w:w="1280" w:type="dxa"/>
            <w:noWrap/>
            <w:hideMark/>
          </w:tcPr>
          <w:p w14:paraId="281C0720" w14:textId="77777777" w:rsidR="00F4461E" w:rsidRPr="00F4461E" w:rsidRDefault="00F4461E" w:rsidP="00F4461E">
            <w:r w:rsidRPr="00F4461E">
              <w:t>0.023082</w:t>
            </w:r>
          </w:p>
        </w:tc>
      </w:tr>
      <w:tr w:rsidR="00F4461E" w:rsidRPr="00F4461E" w14:paraId="234EFB02" w14:textId="77777777" w:rsidTr="00F4461E">
        <w:trPr>
          <w:trHeight w:val="280"/>
        </w:trPr>
        <w:tc>
          <w:tcPr>
            <w:tcW w:w="3614" w:type="dxa"/>
            <w:noWrap/>
            <w:hideMark/>
          </w:tcPr>
          <w:p w14:paraId="74AB53FF" w14:textId="77777777" w:rsidR="00F4461E" w:rsidRPr="00F4461E" w:rsidRDefault="00F4461E">
            <w:r w:rsidRPr="00F4461E">
              <w:t>active_quarter</w:t>
            </w:r>
          </w:p>
        </w:tc>
        <w:tc>
          <w:tcPr>
            <w:tcW w:w="1280" w:type="dxa"/>
            <w:noWrap/>
            <w:hideMark/>
          </w:tcPr>
          <w:p w14:paraId="6BC263E8" w14:textId="77777777" w:rsidR="00F4461E" w:rsidRPr="00F4461E" w:rsidRDefault="00F4461E" w:rsidP="00F4461E">
            <w:r w:rsidRPr="00F4461E">
              <w:t>-5,06E+02</w:t>
            </w:r>
          </w:p>
        </w:tc>
        <w:tc>
          <w:tcPr>
            <w:tcW w:w="1280" w:type="dxa"/>
            <w:noWrap/>
            <w:hideMark/>
          </w:tcPr>
          <w:p w14:paraId="1B7FA84E" w14:textId="77777777" w:rsidR="00F4461E" w:rsidRPr="00F4461E" w:rsidRDefault="00F4461E" w:rsidP="00F4461E">
            <w:r w:rsidRPr="00F4461E">
              <w:t>8,96E+01</w:t>
            </w:r>
          </w:p>
        </w:tc>
        <w:tc>
          <w:tcPr>
            <w:tcW w:w="1280" w:type="dxa"/>
            <w:noWrap/>
            <w:hideMark/>
          </w:tcPr>
          <w:p w14:paraId="0B6876E8" w14:textId="77777777" w:rsidR="00F4461E" w:rsidRPr="00F4461E" w:rsidRDefault="00F4461E" w:rsidP="00F4461E">
            <w:r w:rsidRPr="00F4461E">
              <w:t>-5.645</w:t>
            </w:r>
          </w:p>
        </w:tc>
        <w:tc>
          <w:tcPr>
            <w:tcW w:w="1280" w:type="dxa"/>
            <w:noWrap/>
            <w:hideMark/>
          </w:tcPr>
          <w:p w14:paraId="41A64918" w14:textId="77777777" w:rsidR="00F4461E" w:rsidRPr="00F4461E" w:rsidRDefault="00F4461E" w:rsidP="00F4461E">
            <w:r w:rsidRPr="00F4461E">
              <w:t>1.65e-08</w:t>
            </w:r>
          </w:p>
        </w:tc>
      </w:tr>
      <w:tr w:rsidR="00F4461E" w:rsidRPr="00F4461E" w14:paraId="76B2EC50" w14:textId="77777777" w:rsidTr="00F4461E">
        <w:trPr>
          <w:trHeight w:val="280"/>
        </w:trPr>
        <w:tc>
          <w:tcPr>
            <w:tcW w:w="3614" w:type="dxa"/>
            <w:noWrap/>
            <w:hideMark/>
          </w:tcPr>
          <w:p w14:paraId="280034AD" w14:textId="77777777" w:rsidR="00F4461E" w:rsidRPr="00F4461E" w:rsidRDefault="00F4461E">
            <w:r w:rsidRPr="00F4461E">
              <w:t>cliente_antiguedad</w:t>
            </w:r>
          </w:p>
        </w:tc>
        <w:tc>
          <w:tcPr>
            <w:tcW w:w="1280" w:type="dxa"/>
            <w:noWrap/>
            <w:hideMark/>
          </w:tcPr>
          <w:p w14:paraId="2AF18620" w14:textId="77777777" w:rsidR="00F4461E" w:rsidRPr="00F4461E" w:rsidRDefault="00F4461E" w:rsidP="00F4461E">
            <w:r w:rsidRPr="00F4461E">
              <w:t>5,26E-01</w:t>
            </w:r>
          </w:p>
        </w:tc>
        <w:tc>
          <w:tcPr>
            <w:tcW w:w="1280" w:type="dxa"/>
            <w:noWrap/>
            <w:hideMark/>
          </w:tcPr>
          <w:p w14:paraId="0EB332B9" w14:textId="77777777" w:rsidR="00F4461E" w:rsidRPr="00F4461E" w:rsidRDefault="00F4461E" w:rsidP="00F4461E">
            <w:r w:rsidRPr="00F4461E">
              <w:t>3,59E-01</w:t>
            </w:r>
          </w:p>
        </w:tc>
        <w:tc>
          <w:tcPr>
            <w:tcW w:w="1280" w:type="dxa"/>
            <w:noWrap/>
            <w:hideMark/>
          </w:tcPr>
          <w:p w14:paraId="0BADA66C" w14:textId="77777777" w:rsidR="00F4461E" w:rsidRPr="00F4461E" w:rsidRDefault="00F4461E" w:rsidP="00F4461E">
            <w:r w:rsidRPr="00F4461E">
              <w:t>1.467</w:t>
            </w:r>
          </w:p>
        </w:tc>
        <w:tc>
          <w:tcPr>
            <w:tcW w:w="1280" w:type="dxa"/>
            <w:noWrap/>
            <w:hideMark/>
          </w:tcPr>
          <w:p w14:paraId="1FD62E17" w14:textId="77777777" w:rsidR="00F4461E" w:rsidRPr="00F4461E" w:rsidRDefault="00F4461E" w:rsidP="00F4461E">
            <w:r w:rsidRPr="00F4461E">
              <w:t>0.142265</w:t>
            </w:r>
          </w:p>
        </w:tc>
      </w:tr>
      <w:tr w:rsidR="00F4461E" w:rsidRPr="00F4461E" w14:paraId="5AA760C3" w14:textId="77777777" w:rsidTr="00F4461E">
        <w:trPr>
          <w:trHeight w:val="280"/>
        </w:trPr>
        <w:tc>
          <w:tcPr>
            <w:tcW w:w="3614" w:type="dxa"/>
            <w:noWrap/>
            <w:hideMark/>
          </w:tcPr>
          <w:p w14:paraId="4920AF99" w14:textId="77777777" w:rsidR="00F4461E" w:rsidRPr="00F4461E" w:rsidRDefault="00F4461E">
            <w:r w:rsidRPr="00F4461E">
              <w:t>cproductos</w:t>
            </w:r>
          </w:p>
        </w:tc>
        <w:tc>
          <w:tcPr>
            <w:tcW w:w="1280" w:type="dxa"/>
            <w:noWrap/>
            <w:hideMark/>
          </w:tcPr>
          <w:p w14:paraId="05FD6836" w14:textId="77777777" w:rsidR="00F4461E" w:rsidRPr="00F4461E" w:rsidRDefault="00F4461E" w:rsidP="00F4461E">
            <w:r w:rsidRPr="00F4461E">
              <w:t>-1,47E+02</w:t>
            </w:r>
          </w:p>
        </w:tc>
        <w:tc>
          <w:tcPr>
            <w:tcW w:w="1280" w:type="dxa"/>
            <w:noWrap/>
            <w:hideMark/>
          </w:tcPr>
          <w:p w14:paraId="65939B1C" w14:textId="77777777" w:rsidR="00F4461E" w:rsidRPr="00F4461E" w:rsidRDefault="00F4461E" w:rsidP="00F4461E">
            <w:r w:rsidRPr="00F4461E">
              <w:t>3,26E+01</w:t>
            </w:r>
          </w:p>
        </w:tc>
        <w:tc>
          <w:tcPr>
            <w:tcW w:w="1280" w:type="dxa"/>
            <w:noWrap/>
            <w:hideMark/>
          </w:tcPr>
          <w:p w14:paraId="6AB2638D" w14:textId="77777777" w:rsidR="00F4461E" w:rsidRPr="00F4461E" w:rsidRDefault="00F4461E" w:rsidP="00F4461E">
            <w:r w:rsidRPr="00F4461E">
              <w:t>-4.512</w:t>
            </w:r>
          </w:p>
        </w:tc>
        <w:tc>
          <w:tcPr>
            <w:tcW w:w="1280" w:type="dxa"/>
            <w:noWrap/>
            <w:hideMark/>
          </w:tcPr>
          <w:p w14:paraId="58A20504" w14:textId="77777777" w:rsidR="00F4461E" w:rsidRPr="00F4461E" w:rsidRDefault="00F4461E" w:rsidP="00F4461E">
            <w:r w:rsidRPr="00F4461E">
              <w:t>6.41e-06</w:t>
            </w:r>
          </w:p>
        </w:tc>
      </w:tr>
      <w:tr w:rsidR="00F4461E" w:rsidRPr="00F4461E" w14:paraId="5F6CBE35" w14:textId="77777777" w:rsidTr="00F4461E">
        <w:trPr>
          <w:trHeight w:val="280"/>
        </w:trPr>
        <w:tc>
          <w:tcPr>
            <w:tcW w:w="3614" w:type="dxa"/>
            <w:noWrap/>
            <w:hideMark/>
          </w:tcPr>
          <w:p w14:paraId="623811C6" w14:textId="77777777" w:rsidR="00F4461E" w:rsidRPr="00F4461E" w:rsidRDefault="00F4461E">
            <w:r w:rsidRPr="00F4461E">
              <w:t>mcuenta_corriente</w:t>
            </w:r>
          </w:p>
        </w:tc>
        <w:tc>
          <w:tcPr>
            <w:tcW w:w="1280" w:type="dxa"/>
            <w:noWrap/>
            <w:hideMark/>
          </w:tcPr>
          <w:p w14:paraId="1C0EB937" w14:textId="77777777" w:rsidR="00F4461E" w:rsidRPr="00F4461E" w:rsidRDefault="00F4461E" w:rsidP="00F4461E">
            <w:r w:rsidRPr="00F4461E">
              <w:t>2,31E-03</w:t>
            </w:r>
          </w:p>
        </w:tc>
        <w:tc>
          <w:tcPr>
            <w:tcW w:w="1280" w:type="dxa"/>
            <w:noWrap/>
            <w:hideMark/>
          </w:tcPr>
          <w:p w14:paraId="7BE4361D" w14:textId="77777777" w:rsidR="00F4461E" w:rsidRPr="00F4461E" w:rsidRDefault="00F4461E" w:rsidP="00F4461E">
            <w:r w:rsidRPr="00F4461E">
              <w:t>2,71E-04</w:t>
            </w:r>
          </w:p>
        </w:tc>
        <w:tc>
          <w:tcPr>
            <w:tcW w:w="1280" w:type="dxa"/>
            <w:noWrap/>
            <w:hideMark/>
          </w:tcPr>
          <w:p w14:paraId="7CFCED25" w14:textId="77777777" w:rsidR="00F4461E" w:rsidRPr="00F4461E" w:rsidRDefault="00F4461E" w:rsidP="00F4461E">
            <w:r w:rsidRPr="00F4461E">
              <w:t>8.499</w:t>
            </w:r>
          </w:p>
        </w:tc>
        <w:tc>
          <w:tcPr>
            <w:tcW w:w="1280" w:type="dxa"/>
            <w:noWrap/>
            <w:hideMark/>
          </w:tcPr>
          <w:p w14:paraId="0E2292F7" w14:textId="77777777" w:rsidR="00F4461E" w:rsidRPr="00F4461E" w:rsidRDefault="00F4461E" w:rsidP="00F4461E">
            <w:r w:rsidRPr="00F4461E">
              <w:t>&lt; 2e-16</w:t>
            </w:r>
          </w:p>
        </w:tc>
      </w:tr>
      <w:tr w:rsidR="00F4461E" w:rsidRPr="00F4461E" w14:paraId="3D6FBC88" w14:textId="77777777" w:rsidTr="00F4461E">
        <w:trPr>
          <w:trHeight w:val="280"/>
        </w:trPr>
        <w:tc>
          <w:tcPr>
            <w:tcW w:w="3614" w:type="dxa"/>
            <w:noWrap/>
            <w:hideMark/>
          </w:tcPr>
          <w:p w14:paraId="69C9E519" w14:textId="77777777" w:rsidR="00F4461E" w:rsidRPr="00F4461E" w:rsidRDefault="00F4461E">
            <w:r w:rsidRPr="00F4461E">
              <w:t>mcaja_ahorro</w:t>
            </w:r>
          </w:p>
        </w:tc>
        <w:tc>
          <w:tcPr>
            <w:tcW w:w="1280" w:type="dxa"/>
            <w:noWrap/>
            <w:hideMark/>
          </w:tcPr>
          <w:p w14:paraId="0166D4DD" w14:textId="77777777" w:rsidR="00F4461E" w:rsidRPr="00F4461E" w:rsidRDefault="00F4461E" w:rsidP="00F4461E">
            <w:r w:rsidRPr="00F4461E">
              <w:t>-3,31E-03</w:t>
            </w:r>
          </w:p>
        </w:tc>
        <w:tc>
          <w:tcPr>
            <w:tcW w:w="1280" w:type="dxa"/>
            <w:noWrap/>
            <w:hideMark/>
          </w:tcPr>
          <w:p w14:paraId="6100E186" w14:textId="77777777" w:rsidR="00F4461E" w:rsidRPr="00F4461E" w:rsidRDefault="00F4461E" w:rsidP="00F4461E">
            <w:r w:rsidRPr="00F4461E">
              <w:t>9,33E-04</w:t>
            </w:r>
          </w:p>
        </w:tc>
        <w:tc>
          <w:tcPr>
            <w:tcW w:w="1280" w:type="dxa"/>
            <w:noWrap/>
            <w:hideMark/>
          </w:tcPr>
          <w:p w14:paraId="79D8B735" w14:textId="77777777" w:rsidR="00F4461E" w:rsidRPr="00F4461E" w:rsidRDefault="00F4461E" w:rsidP="00F4461E">
            <w:r w:rsidRPr="00F4461E">
              <w:t>-3.553</w:t>
            </w:r>
          </w:p>
        </w:tc>
        <w:tc>
          <w:tcPr>
            <w:tcW w:w="1280" w:type="dxa"/>
            <w:noWrap/>
            <w:hideMark/>
          </w:tcPr>
          <w:p w14:paraId="09F95648" w14:textId="77777777" w:rsidR="00F4461E" w:rsidRPr="00F4461E" w:rsidRDefault="00F4461E" w:rsidP="00F4461E">
            <w:r w:rsidRPr="00F4461E">
              <w:t>0.000381</w:t>
            </w:r>
          </w:p>
        </w:tc>
      </w:tr>
      <w:tr w:rsidR="00F4461E" w:rsidRPr="00F4461E" w14:paraId="0AC3F95C" w14:textId="77777777" w:rsidTr="00F4461E">
        <w:trPr>
          <w:trHeight w:val="280"/>
        </w:trPr>
        <w:tc>
          <w:tcPr>
            <w:tcW w:w="3614" w:type="dxa"/>
            <w:noWrap/>
            <w:hideMark/>
          </w:tcPr>
          <w:p w14:paraId="02A085FA" w14:textId="77777777" w:rsidR="00F4461E" w:rsidRPr="00F4461E" w:rsidRDefault="00F4461E">
            <w:r w:rsidRPr="00F4461E">
              <w:t>mcaja_ahorro_dolares</w:t>
            </w:r>
          </w:p>
        </w:tc>
        <w:tc>
          <w:tcPr>
            <w:tcW w:w="1280" w:type="dxa"/>
            <w:noWrap/>
            <w:hideMark/>
          </w:tcPr>
          <w:p w14:paraId="63406FC1" w14:textId="77777777" w:rsidR="00F4461E" w:rsidRPr="00F4461E" w:rsidRDefault="00F4461E" w:rsidP="00F4461E">
            <w:r w:rsidRPr="00F4461E">
              <w:t>1,09E-03</w:t>
            </w:r>
          </w:p>
        </w:tc>
        <w:tc>
          <w:tcPr>
            <w:tcW w:w="1280" w:type="dxa"/>
            <w:noWrap/>
            <w:hideMark/>
          </w:tcPr>
          <w:p w14:paraId="3A0C3833" w14:textId="77777777" w:rsidR="00F4461E" w:rsidRPr="00F4461E" w:rsidRDefault="00F4461E" w:rsidP="00F4461E">
            <w:r w:rsidRPr="00F4461E">
              <w:t>2,37E-04</w:t>
            </w:r>
          </w:p>
        </w:tc>
        <w:tc>
          <w:tcPr>
            <w:tcW w:w="1280" w:type="dxa"/>
            <w:noWrap/>
            <w:hideMark/>
          </w:tcPr>
          <w:p w14:paraId="01D4DB64" w14:textId="77777777" w:rsidR="00F4461E" w:rsidRPr="00F4461E" w:rsidRDefault="00F4461E" w:rsidP="00F4461E">
            <w:r w:rsidRPr="00F4461E">
              <w:t>4.588</w:t>
            </w:r>
          </w:p>
        </w:tc>
        <w:tc>
          <w:tcPr>
            <w:tcW w:w="1280" w:type="dxa"/>
            <w:noWrap/>
            <w:hideMark/>
          </w:tcPr>
          <w:p w14:paraId="5DF13D27" w14:textId="77777777" w:rsidR="00F4461E" w:rsidRPr="00F4461E" w:rsidRDefault="00F4461E" w:rsidP="00F4461E">
            <w:r w:rsidRPr="00F4461E">
              <w:t>4.47e-06</w:t>
            </w:r>
          </w:p>
        </w:tc>
      </w:tr>
      <w:tr w:rsidR="00F4461E" w:rsidRPr="00F4461E" w14:paraId="45654646" w14:textId="77777777" w:rsidTr="00F4461E">
        <w:trPr>
          <w:trHeight w:val="280"/>
        </w:trPr>
        <w:tc>
          <w:tcPr>
            <w:tcW w:w="3614" w:type="dxa"/>
            <w:noWrap/>
            <w:hideMark/>
          </w:tcPr>
          <w:p w14:paraId="1B41F007" w14:textId="77777777" w:rsidR="00F4461E" w:rsidRPr="00F4461E" w:rsidRDefault="00F4461E">
            <w:r w:rsidRPr="00F4461E">
              <w:t>mcuentas_saldo</w:t>
            </w:r>
          </w:p>
        </w:tc>
        <w:tc>
          <w:tcPr>
            <w:tcW w:w="1280" w:type="dxa"/>
            <w:noWrap/>
            <w:hideMark/>
          </w:tcPr>
          <w:p w14:paraId="4BA1F976" w14:textId="77777777" w:rsidR="00F4461E" w:rsidRPr="00F4461E" w:rsidRDefault="00F4461E" w:rsidP="00F4461E">
            <w:r w:rsidRPr="00F4461E">
              <w:t>-2,06E-03</w:t>
            </w:r>
          </w:p>
        </w:tc>
        <w:tc>
          <w:tcPr>
            <w:tcW w:w="1280" w:type="dxa"/>
            <w:noWrap/>
            <w:hideMark/>
          </w:tcPr>
          <w:p w14:paraId="1FEBF132" w14:textId="77777777" w:rsidR="00F4461E" w:rsidRPr="00F4461E" w:rsidRDefault="00F4461E" w:rsidP="00F4461E">
            <w:r w:rsidRPr="00F4461E">
              <w:t>3,45E-04</w:t>
            </w:r>
          </w:p>
        </w:tc>
        <w:tc>
          <w:tcPr>
            <w:tcW w:w="1280" w:type="dxa"/>
            <w:noWrap/>
            <w:hideMark/>
          </w:tcPr>
          <w:p w14:paraId="3990D006" w14:textId="77777777" w:rsidR="00F4461E" w:rsidRPr="00F4461E" w:rsidRDefault="00F4461E" w:rsidP="00F4461E">
            <w:r w:rsidRPr="00F4461E">
              <w:t>-5.981</w:t>
            </w:r>
          </w:p>
        </w:tc>
        <w:tc>
          <w:tcPr>
            <w:tcW w:w="1280" w:type="dxa"/>
            <w:noWrap/>
            <w:hideMark/>
          </w:tcPr>
          <w:p w14:paraId="03894D40" w14:textId="77777777" w:rsidR="00F4461E" w:rsidRPr="00F4461E" w:rsidRDefault="00F4461E" w:rsidP="00F4461E">
            <w:r w:rsidRPr="00F4461E">
              <w:t>2.22e-09</w:t>
            </w:r>
          </w:p>
        </w:tc>
      </w:tr>
      <w:tr w:rsidR="00F4461E" w:rsidRPr="00F4461E" w14:paraId="7A214AA8" w14:textId="77777777" w:rsidTr="00F4461E">
        <w:trPr>
          <w:trHeight w:val="280"/>
        </w:trPr>
        <w:tc>
          <w:tcPr>
            <w:tcW w:w="3614" w:type="dxa"/>
            <w:noWrap/>
            <w:hideMark/>
          </w:tcPr>
          <w:p w14:paraId="5945C3D8" w14:textId="77777777" w:rsidR="00F4461E" w:rsidRPr="00F4461E" w:rsidRDefault="00F4461E">
            <w:r w:rsidRPr="00F4461E">
              <w:t>mautoservicio</w:t>
            </w:r>
          </w:p>
        </w:tc>
        <w:tc>
          <w:tcPr>
            <w:tcW w:w="1280" w:type="dxa"/>
            <w:noWrap/>
            <w:hideMark/>
          </w:tcPr>
          <w:p w14:paraId="64771C32" w14:textId="77777777" w:rsidR="00F4461E" w:rsidRPr="00F4461E" w:rsidRDefault="00F4461E" w:rsidP="00F4461E">
            <w:r w:rsidRPr="00F4461E">
              <w:t>-1,52E-02</w:t>
            </w:r>
          </w:p>
        </w:tc>
        <w:tc>
          <w:tcPr>
            <w:tcW w:w="1280" w:type="dxa"/>
            <w:noWrap/>
            <w:hideMark/>
          </w:tcPr>
          <w:p w14:paraId="48818520" w14:textId="77777777" w:rsidR="00F4461E" w:rsidRPr="00F4461E" w:rsidRDefault="00F4461E" w:rsidP="00F4461E">
            <w:r w:rsidRPr="00F4461E">
              <w:t>4,43E-03</w:t>
            </w:r>
          </w:p>
        </w:tc>
        <w:tc>
          <w:tcPr>
            <w:tcW w:w="1280" w:type="dxa"/>
            <w:noWrap/>
            <w:hideMark/>
          </w:tcPr>
          <w:p w14:paraId="2BDD0A19" w14:textId="77777777" w:rsidR="00F4461E" w:rsidRPr="00F4461E" w:rsidRDefault="00F4461E" w:rsidP="00F4461E">
            <w:r w:rsidRPr="00F4461E">
              <w:t>-3.421</w:t>
            </w:r>
          </w:p>
        </w:tc>
        <w:tc>
          <w:tcPr>
            <w:tcW w:w="1280" w:type="dxa"/>
            <w:noWrap/>
            <w:hideMark/>
          </w:tcPr>
          <w:p w14:paraId="59D92305" w14:textId="77777777" w:rsidR="00F4461E" w:rsidRPr="00F4461E" w:rsidRDefault="00F4461E" w:rsidP="00F4461E">
            <w:r w:rsidRPr="00F4461E">
              <w:t>0.000624</w:t>
            </w:r>
          </w:p>
        </w:tc>
      </w:tr>
      <w:tr w:rsidR="00F4461E" w:rsidRPr="00F4461E" w14:paraId="08AA0B09" w14:textId="77777777" w:rsidTr="00F4461E">
        <w:trPr>
          <w:trHeight w:val="280"/>
        </w:trPr>
        <w:tc>
          <w:tcPr>
            <w:tcW w:w="3614" w:type="dxa"/>
            <w:noWrap/>
            <w:hideMark/>
          </w:tcPr>
          <w:p w14:paraId="6A3A190C" w14:textId="77777777" w:rsidR="00F4461E" w:rsidRPr="00F4461E" w:rsidRDefault="00F4461E">
            <w:r w:rsidRPr="00F4461E">
              <w:t>ctarjeta_visa</w:t>
            </w:r>
          </w:p>
        </w:tc>
        <w:tc>
          <w:tcPr>
            <w:tcW w:w="1280" w:type="dxa"/>
            <w:noWrap/>
            <w:hideMark/>
          </w:tcPr>
          <w:p w14:paraId="51DFD1AD" w14:textId="77777777" w:rsidR="00F4461E" w:rsidRPr="00F4461E" w:rsidRDefault="00F4461E" w:rsidP="00F4461E">
            <w:r w:rsidRPr="00F4461E">
              <w:t>-6,31E+02</w:t>
            </w:r>
          </w:p>
        </w:tc>
        <w:tc>
          <w:tcPr>
            <w:tcW w:w="1280" w:type="dxa"/>
            <w:noWrap/>
            <w:hideMark/>
          </w:tcPr>
          <w:p w14:paraId="127BBE68" w14:textId="77777777" w:rsidR="00F4461E" w:rsidRPr="00F4461E" w:rsidRDefault="00F4461E" w:rsidP="00F4461E">
            <w:r w:rsidRPr="00F4461E">
              <w:t>2,35E+02</w:t>
            </w:r>
          </w:p>
        </w:tc>
        <w:tc>
          <w:tcPr>
            <w:tcW w:w="1280" w:type="dxa"/>
            <w:noWrap/>
            <w:hideMark/>
          </w:tcPr>
          <w:p w14:paraId="3044461E" w14:textId="77777777" w:rsidR="00F4461E" w:rsidRPr="00F4461E" w:rsidRDefault="00F4461E" w:rsidP="00F4461E">
            <w:r w:rsidRPr="00F4461E">
              <w:t>-2.688</w:t>
            </w:r>
          </w:p>
        </w:tc>
        <w:tc>
          <w:tcPr>
            <w:tcW w:w="1280" w:type="dxa"/>
            <w:noWrap/>
            <w:hideMark/>
          </w:tcPr>
          <w:p w14:paraId="4642B86D" w14:textId="77777777" w:rsidR="00F4461E" w:rsidRPr="00F4461E" w:rsidRDefault="00F4461E" w:rsidP="00F4461E">
            <w:r w:rsidRPr="00F4461E">
              <w:t>0.007189</w:t>
            </w:r>
          </w:p>
        </w:tc>
      </w:tr>
      <w:tr w:rsidR="00F4461E" w:rsidRPr="00F4461E" w14:paraId="5ED919CD" w14:textId="77777777" w:rsidTr="00F4461E">
        <w:trPr>
          <w:trHeight w:val="280"/>
        </w:trPr>
        <w:tc>
          <w:tcPr>
            <w:tcW w:w="3614" w:type="dxa"/>
            <w:noWrap/>
            <w:hideMark/>
          </w:tcPr>
          <w:p w14:paraId="7E761F26" w14:textId="77777777" w:rsidR="00F4461E" w:rsidRPr="00F4461E" w:rsidRDefault="00F4461E">
            <w:r w:rsidRPr="00F4461E">
              <w:t>ctarjeta_visa_transacciones</w:t>
            </w:r>
          </w:p>
        </w:tc>
        <w:tc>
          <w:tcPr>
            <w:tcW w:w="1280" w:type="dxa"/>
            <w:noWrap/>
            <w:hideMark/>
          </w:tcPr>
          <w:p w14:paraId="1495EE91" w14:textId="77777777" w:rsidR="00F4461E" w:rsidRPr="00F4461E" w:rsidRDefault="00F4461E" w:rsidP="00F4461E">
            <w:r w:rsidRPr="00F4461E">
              <w:t>-8,11E+01</w:t>
            </w:r>
          </w:p>
        </w:tc>
        <w:tc>
          <w:tcPr>
            <w:tcW w:w="1280" w:type="dxa"/>
            <w:noWrap/>
            <w:hideMark/>
          </w:tcPr>
          <w:p w14:paraId="56EDEA98" w14:textId="77777777" w:rsidR="00F4461E" w:rsidRPr="00F4461E" w:rsidRDefault="00F4461E" w:rsidP="00F4461E">
            <w:r w:rsidRPr="00F4461E">
              <w:t>8,36E+00</w:t>
            </w:r>
          </w:p>
        </w:tc>
        <w:tc>
          <w:tcPr>
            <w:tcW w:w="1280" w:type="dxa"/>
            <w:noWrap/>
            <w:hideMark/>
          </w:tcPr>
          <w:p w14:paraId="004DB2B9" w14:textId="77777777" w:rsidR="00F4461E" w:rsidRPr="00F4461E" w:rsidRDefault="00F4461E" w:rsidP="00F4461E">
            <w:r w:rsidRPr="00F4461E">
              <w:t>-9.698</w:t>
            </w:r>
          </w:p>
        </w:tc>
        <w:tc>
          <w:tcPr>
            <w:tcW w:w="1280" w:type="dxa"/>
            <w:noWrap/>
            <w:hideMark/>
          </w:tcPr>
          <w:p w14:paraId="3FCE0D18" w14:textId="77777777" w:rsidR="00F4461E" w:rsidRPr="00F4461E" w:rsidRDefault="00F4461E" w:rsidP="00F4461E">
            <w:r w:rsidRPr="00F4461E">
              <w:t>&lt; 2e-16</w:t>
            </w:r>
          </w:p>
        </w:tc>
      </w:tr>
      <w:tr w:rsidR="00F4461E" w:rsidRPr="00F4461E" w14:paraId="5233C2A4" w14:textId="77777777" w:rsidTr="00F4461E">
        <w:trPr>
          <w:trHeight w:val="280"/>
        </w:trPr>
        <w:tc>
          <w:tcPr>
            <w:tcW w:w="3614" w:type="dxa"/>
            <w:noWrap/>
            <w:hideMark/>
          </w:tcPr>
          <w:p w14:paraId="49BFABA8" w14:textId="77777777" w:rsidR="00F4461E" w:rsidRPr="00F4461E" w:rsidRDefault="00F4461E">
            <w:r w:rsidRPr="00F4461E">
              <w:t>mtarjeta_visa_consumo</w:t>
            </w:r>
          </w:p>
        </w:tc>
        <w:tc>
          <w:tcPr>
            <w:tcW w:w="1280" w:type="dxa"/>
            <w:noWrap/>
            <w:hideMark/>
          </w:tcPr>
          <w:p w14:paraId="5929323B" w14:textId="77777777" w:rsidR="00F4461E" w:rsidRPr="00F4461E" w:rsidRDefault="00F4461E" w:rsidP="00F4461E">
            <w:r w:rsidRPr="00F4461E">
              <w:t>6,93E-04</w:t>
            </w:r>
          </w:p>
        </w:tc>
        <w:tc>
          <w:tcPr>
            <w:tcW w:w="1280" w:type="dxa"/>
            <w:noWrap/>
            <w:hideMark/>
          </w:tcPr>
          <w:p w14:paraId="1C78F859" w14:textId="77777777" w:rsidR="00F4461E" w:rsidRPr="00F4461E" w:rsidRDefault="00F4461E" w:rsidP="00F4461E">
            <w:r w:rsidRPr="00F4461E">
              <w:t>2,44E-03</w:t>
            </w:r>
          </w:p>
        </w:tc>
        <w:tc>
          <w:tcPr>
            <w:tcW w:w="1280" w:type="dxa"/>
            <w:noWrap/>
            <w:hideMark/>
          </w:tcPr>
          <w:p w14:paraId="67DC2BEC" w14:textId="77777777" w:rsidR="00F4461E" w:rsidRPr="00F4461E" w:rsidRDefault="00F4461E" w:rsidP="00F4461E">
            <w:r w:rsidRPr="00F4461E">
              <w:t>0.284</w:t>
            </w:r>
          </w:p>
        </w:tc>
        <w:tc>
          <w:tcPr>
            <w:tcW w:w="1280" w:type="dxa"/>
            <w:noWrap/>
            <w:hideMark/>
          </w:tcPr>
          <w:p w14:paraId="048DE26B" w14:textId="77777777" w:rsidR="00F4461E" w:rsidRPr="00F4461E" w:rsidRDefault="00F4461E">
            <w:r w:rsidRPr="00F4461E">
              <w:t>0.776410</w:t>
            </w:r>
          </w:p>
        </w:tc>
      </w:tr>
      <w:tr w:rsidR="00F4461E" w:rsidRPr="00F4461E" w14:paraId="26F6DE51" w14:textId="77777777" w:rsidTr="00F4461E">
        <w:trPr>
          <w:trHeight w:val="280"/>
        </w:trPr>
        <w:tc>
          <w:tcPr>
            <w:tcW w:w="3614" w:type="dxa"/>
            <w:noWrap/>
            <w:hideMark/>
          </w:tcPr>
          <w:p w14:paraId="26BEE805" w14:textId="77777777" w:rsidR="00F4461E" w:rsidRPr="00F4461E" w:rsidRDefault="00F4461E">
            <w:r w:rsidRPr="00F4461E">
              <w:t>ctarjeta_</w:t>
            </w:r>
            <w:proofErr w:type="gramStart"/>
            <w:r w:rsidRPr="00F4461E">
              <w:t>master</w:t>
            </w:r>
            <w:proofErr w:type="gramEnd"/>
          </w:p>
        </w:tc>
        <w:tc>
          <w:tcPr>
            <w:tcW w:w="1280" w:type="dxa"/>
            <w:noWrap/>
            <w:hideMark/>
          </w:tcPr>
          <w:p w14:paraId="04D7C483" w14:textId="77777777" w:rsidR="00F4461E" w:rsidRPr="00F4461E" w:rsidRDefault="00F4461E" w:rsidP="00F4461E">
            <w:r w:rsidRPr="00F4461E">
              <w:t>-1,65E+03</w:t>
            </w:r>
          </w:p>
        </w:tc>
        <w:tc>
          <w:tcPr>
            <w:tcW w:w="1280" w:type="dxa"/>
            <w:noWrap/>
            <w:hideMark/>
          </w:tcPr>
          <w:p w14:paraId="649A8E02" w14:textId="77777777" w:rsidR="00F4461E" w:rsidRPr="00F4461E" w:rsidRDefault="00F4461E" w:rsidP="00F4461E">
            <w:r w:rsidRPr="00F4461E">
              <w:t>2,36E+02</w:t>
            </w:r>
          </w:p>
        </w:tc>
        <w:tc>
          <w:tcPr>
            <w:tcW w:w="1280" w:type="dxa"/>
            <w:noWrap/>
            <w:hideMark/>
          </w:tcPr>
          <w:p w14:paraId="1846DA51" w14:textId="77777777" w:rsidR="00F4461E" w:rsidRPr="00F4461E" w:rsidRDefault="00F4461E" w:rsidP="00F4461E">
            <w:r w:rsidRPr="00F4461E">
              <w:t>-6.988</w:t>
            </w:r>
          </w:p>
        </w:tc>
        <w:tc>
          <w:tcPr>
            <w:tcW w:w="1280" w:type="dxa"/>
            <w:noWrap/>
            <w:hideMark/>
          </w:tcPr>
          <w:p w14:paraId="71320501" w14:textId="77777777" w:rsidR="00F4461E" w:rsidRPr="00F4461E" w:rsidRDefault="00F4461E" w:rsidP="00F4461E">
            <w:r w:rsidRPr="00F4461E">
              <w:t>2.79e-12</w:t>
            </w:r>
          </w:p>
        </w:tc>
      </w:tr>
      <w:tr w:rsidR="00F4461E" w:rsidRPr="00F4461E" w14:paraId="57E7973E" w14:textId="77777777" w:rsidTr="00F4461E">
        <w:trPr>
          <w:trHeight w:val="280"/>
        </w:trPr>
        <w:tc>
          <w:tcPr>
            <w:tcW w:w="3614" w:type="dxa"/>
            <w:noWrap/>
            <w:hideMark/>
          </w:tcPr>
          <w:p w14:paraId="67BB9314" w14:textId="77777777" w:rsidR="00F4461E" w:rsidRPr="00F4461E" w:rsidRDefault="00F4461E">
            <w:r w:rsidRPr="00F4461E">
              <w:t>ctarjeta_</w:t>
            </w:r>
            <w:proofErr w:type="gramStart"/>
            <w:r w:rsidRPr="00F4461E">
              <w:t>master</w:t>
            </w:r>
            <w:proofErr w:type="gramEnd"/>
            <w:r w:rsidRPr="00F4461E">
              <w:t>_transacciones</w:t>
            </w:r>
          </w:p>
        </w:tc>
        <w:tc>
          <w:tcPr>
            <w:tcW w:w="1280" w:type="dxa"/>
            <w:noWrap/>
            <w:hideMark/>
          </w:tcPr>
          <w:p w14:paraId="22065550" w14:textId="77777777" w:rsidR="00F4461E" w:rsidRPr="00F4461E" w:rsidRDefault="00F4461E" w:rsidP="00F4461E">
            <w:r w:rsidRPr="00F4461E">
              <w:t>-2,25E+01</w:t>
            </w:r>
          </w:p>
        </w:tc>
        <w:tc>
          <w:tcPr>
            <w:tcW w:w="1280" w:type="dxa"/>
            <w:noWrap/>
            <w:hideMark/>
          </w:tcPr>
          <w:p w14:paraId="680398E1" w14:textId="77777777" w:rsidR="00F4461E" w:rsidRPr="00F4461E" w:rsidRDefault="00F4461E" w:rsidP="00F4461E">
            <w:r w:rsidRPr="00F4461E">
              <w:t>1,70E+01</w:t>
            </w:r>
          </w:p>
        </w:tc>
        <w:tc>
          <w:tcPr>
            <w:tcW w:w="1280" w:type="dxa"/>
            <w:noWrap/>
            <w:hideMark/>
          </w:tcPr>
          <w:p w14:paraId="6D0CE021" w14:textId="77777777" w:rsidR="00F4461E" w:rsidRPr="00F4461E" w:rsidRDefault="00F4461E" w:rsidP="00F4461E">
            <w:r w:rsidRPr="00F4461E">
              <w:t>-1.329</w:t>
            </w:r>
          </w:p>
        </w:tc>
        <w:tc>
          <w:tcPr>
            <w:tcW w:w="1280" w:type="dxa"/>
            <w:noWrap/>
            <w:hideMark/>
          </w:tcPr>
          <w:p w14:paraId="21FF3D83" w14:textId="77777777" w:rsidR="00F4461E" w:rsidRPr="00F4461E" w:rsidRDefault="00F4461E" w:rsidP="00F4461E">
            <w:r w:rsidRPr="00F4461E">
              <w:t>0.183818</w:t>
            </w:r>
          </w:p>
        </w:tc>
      </w:tr>
      <w:tr w:rsidR="00F4461E" w:rsidRPr="00F4461E" w14:paraId="6DF03BAC" w14:textId="77777777" w:rsidTr="00F4461E">
        <w:trPr>
          <w:trHeight w:val="280"/>
        </w:trPr>
        <w:tc>
          <w:tcPr>
            <w:tcW w:w="3614" w:type="dxa"/>
            <w:noWrap/>
            <w:hideMark/>
          </w:tcPr>
          <w:p w14:paraId="6AA1F864" w14:textId="77777777" w:rsidR="00F4461E" w:rsidRPr="00F4461E" w:rsidRDefault="00F4461E">
            <w:r w:rsidRPr="00F4461E">
              <w:t>mtarjeta_</w:t>
            </w:r>
            <w:proofErr w:type="gramStart"/>
            <w:r w:rsidRPr="00F4461E">
              <w:t>master</w:t>
            </w:r>
            <w:proofErr w:type="gramEnd"/>
            <w:r w:rsidRPr="00F4461E">
              <w:t>_consumo</w:t>
            </w:r>
          </w:p>
        </w:tc>
        <w:tc>
          <w:tcPr>
            <w:tcW w:w="1280" w:type="dxa"/>
            <w:noWrap/>
            <w:hideMark/>
          </w:tcPr>
          <w:p w14:paraId="62C3107C" w14:textId="77777777" w:rsidR="00F4461E" w:rsidRPr="00F4461E" w:rsidRDefault="00F4461E" w:rsidP="00F4461E">
            <w:r w:rsidRPr="00F4461E">
              <w:t>-8,28E-03</w:t>
            </w:r>
          </w:p>
        </w:tc>
        <w:tc>
          <w:tcPr>
            <w:tcW w:w="1280" w:type="dxa"/>
            <w:noWrap/>
            <w:hideMark/>
          </w:tcPr>
          <w:p w14:paraId="705C3E0F" w14:textId="77777777" w:rsidR="00F4461E" w:rsidRPr="00F4461E" w:rsidRDefault="00F4461E" w:rsidP="00F4461E">
            <w:r w:rsidRPr="00F4461E">
              <w:t>4,22E-03</w:t>
            </w:r>
          </w:p>
        </w:tc>
        <w:tc>
          <w:tcPr>
            <w:tcW w:w="1280" w:type="dxa"/>
            <w:noWrap/>
            <w:hideMark/>
          </w:tcPr>
          <w:p w14:paraId="1DC5BD90" w14:textId="77777777" w:rsidR="00F4461E" w:rsidRPr="00F4461E" w:rsidRDefault="00F4461E" w:rsidP="00F4461E">
            <w:r w:rsidRPr="00F4461E">
              <w:t>-1.960</w:t>
            </w:r>
          </w:p>
        </w:tc>
        <w:tc>
          <w:tcPr>
            <w:tcW w:w="1280" w:type="dxa"/>
            <w:noWrap/>
            <w:hideMark/>
          </w:tcPr>
          <w:p w14:paraId="4605F762" w14:textId="77777777" w:rsidR="00F4461E" w:rsidRPr="00F4461E" w:rsidRDefault="00F4461E" w:rsidP="00F4461E">
            <w:r w:rsidRPr="00F4461E">
              <w:t>0.050001</w:t>
            </w:r>
          </w:p>
        </w:tc>
      </w:tr>
      <w:tr w:rsidR="00F4461E" w:rsidRPr="00F4461E" w14:paraId="00BF8C95" w14:textId="77777777" w:rsidTr="00F4461E">
        <w:trPr>
          <w:trHeight w:val="280"/>
        </w:trPr>
        <w:tc>
          <w:tcPr>
            <w:tcW w:w="3614" w:type="dxa"/>
            <w:noWrap/>
            <w:hideMark/>
          </w:tcPr>
          <w:p w14:paraId="342E23DB" w14:textId="77777777" w:rsidR="00F4461E" w:rsidRPr="00F4461E" w:rsidRDefault="00F4461E">
            <w:r w:rsidRPr="00F4461E">
              <w:lastRenderedPageBreak/>
              <w:t>mprestamos_personales</w:t>
            </w:r>
          </w:p>
        </w:tc>
        <w:tc>
          <w:tcPr>
            <w:tcW w:w="1280" w:type="dxa"/>
            <w:noWrap/>
            <w:hideMark/>
          </w:tcPr>
          <w:p w14:paraId="69225176" w14:textId="77777777" w:rsidR="00F4461E" w:rsidRPr="00F4461E" w:rsidRDefault="00F4461E" w:rsidP="00F4461E">
            <w:r w:rsidRPr="00F4461E">
              <w:t>-1,27E-02</w:t>
            </w:r>
          </w:p>
        </w:tc>
        <w:tc>
          <w:tcPr>
            <w:tcW w:w="1280" w:type="dxa"/>
            <w:noWrap/>
            <w:hideMark/>
          </w:tcPr>
          <w:p w14:paraId="649C11F4" w14:textId="77777777" w:rsidR="00F4461E" w:rsidRPr="00F4461E" w:rsidRDefault="00F4461E" w:rsidP="00F4461E">
            <w:r w:rsidRPr="00F4461E">
              <w:t>2,14E-03</w:t>
            </w:r>
          </w:p>
        </w:tc>
        <w:tc>
          <w:tcPr>
            <w:tcW w:w="1280" w:type="dxa"/>
            <w:noWrap/>
            <w:hideMark/>
          </w:tcPr>
          <w:p w14:paraId="5269A1AB" w14:textId="77777777" w:rsidR="00F4461E" w:rsidRPr="00F4461E" w:rsidRDefault="00F4461E" w:rsidP="00F4461E">
            <w:r w:rsidRPr="00F4461E">
              <w:t>-5.911</w:t>
            </w:r>
          </w:p>
        </w:tc>
        <w:tc>
          <w:tcPr>
            <w:tcW w:w="1280" w:type="dxa"/>
            <w:noWrap/>
            <w:hideMark/>
          </w:tcPr>
          <w:p w14:paraId="396C09C5" w14:textId="77777777" w:rsidR="00F4461E" w:rsidRPr="00F4461E" w:rsidRDefault="00F4461E" w:rsidP="00F4461E">
            <w:r w:rsidRPr="00F4461E">
              <w:t>3.39e-09</w:t>
            </w:r>
          </w:p>
        </w:tc>
      </w:tr>
      <w:tr w:rsidR="00F4461E" w:rsidRPr="00F4461E" w14:paraId="52FBD44F" w14:textId="77777777" w:rsidTr="00F4461E">
        <w:trPr>
          <w:trHeight w:val="280"/>
        </w:trPr>
        <w:tc>
          <w:tcPr>
            <w:tcW w:w="3614" w:type="dxa"/>
            <w:noWrap/>
            <w:hideMark/>
          </w:tcPr>
          <w:p w14:paraId="4F80E494" w14:textId="77777777" w:rsidR="00F4461E" w:rsidRPr="00F4461E" w:rsidRDefault="00F4461E">
            <w:r w:rsidRPr="00F4461E">
              <w:t>mprestamos_prendarios</w:t>
            </w:r>
          </w:p>
        </w:tc>
        <w:tc>
          <w:tcPr>
            <w:tcW w:w="1280" w:type="dxa"/>
            <w:noWrap/>
            <w:hideMark/>
          </w:tcPr>
          <w:p w14:paraId="1ECDE14D" w14:textId="77777777" w:rsidR="00F4461E" w:rsidRPr="00F4461E" w:rsidRDefault="00F4461E" w:rsidP="00F4461E">
            <w:r w:rsidRPr="00F4461E">
              <w:t>5,35E-05</w:t>
            </w:r>
          </w:p>
        </w:tc>
        <w:tc>
          <w:tcPr>
            <w:tcW w:w="1280" w:type="dxa"/>
            <w:noWrap/>
            <w:hideMark/>
          </w:tcPr>
          <w:p w14:paraId="5B491C9D" w14:textId="77777777" w:rsidR="00F4461E" w:rsidRPr="00F4461E" w:rsidRDefault="00F4461E" w:rsidP="00F4461E">
            <w:r w:rsidRPr="00F4461E">
              <w:t>4,31E-04</w:t>
            </w:r>
          </w:p>
        </w:tc>
        <w:tc>
          <w:tcPr>
            <w:tcW w:w="1280" w:type="dxa"/>
            <w:noWrap/>
            <w:hideMark/>
          </w:tcPr>
          <w:p w14:paraId="1EDBA47B" w14:textId="77777777" w:rsidR="00F4461E" w:rsidRPr="00F4461E" w:rsidRDefault="00F4461E" w:rsidP="00F4461E">
            <w:r w:rsidRPr="00F4461E">
              <w:t>0.124</w:t>
            </w:r>
          </w:p>
        </w:tc>
        <w:tc>
          <w:tcPr>
            <w:tcW w:w="1280" w:type="dxa"/>
            <w:noWrap/>
            <w:hideMark/>
          </w:tcPr>
          <w:p w14:paraId="6B41B64F" w14:textId="77777777" w:rsidR="00F4461E" w:rsidRPr="00F4461E" w:rsidRDefault="00F4461E">
            <w:r w:rsidRPr="00F4461E">
              <w:t>0.901191</w:t>
            </w:r>
          </w:p>
        </w:tc>
      </w:tr>
      <w:tr w:rsidR="00F4461E" w:rsidRPr="00F4461E" w14:paraId="292A1F9E" w14:textId="77777777" w:rsidTr="00F4461E">
        <w:trPr>
          <w:trHeight w:val="280"/>
        </w:trPr>
        <w:tc>
          <w:tcPr>
            <w:tcW w:w="3614" w:type="dxa"/>
            <w:noWrap/>
            <w:hideMark/>
          </w:tcPr>
          <w:p w14:paraId="220CABD9" w14:textId="77777777" w:rsidR="00F4461E" w:rsidRPr="00F4461E" w:rsidRDefault="00F4461E">
            <w:r w:rsidRPr="00F4461E">
              <w:t>mprestamos_hipotecarios</w:t>
            </w:r>
          </w:p>
        </w:tc>
        <w:tc>
          <w:tcPr>
            <w:tcW w:w="1280" w:type="dxa"/>
            <w:noWrap/>
            <w:hideMark/>
          </w:tcPr>
          <w:p w14:paraId="5B2972CE" w14:textId="77777777" w:rsidR="00F4461E" w:rsidRPr="00F4461E" w:rsidRDefault="00F4461E" w:rsidP="00F4461E">
            <w:r w:rsidRPr="00F4461E">
              <w:t>-1,10E-02</w:t>
            </w:r>
          </w:p>
        </w:tc>
        <w:tc>
          <w:tcPr>
            <w:tcW w:w="1280" w:type="dxa"/>
            <w:noWrap/>
            <w:hideMark/>
          </w:tcPr>
          <w:p w14:paraId="602633E8" w14:textId="77777777" w:rsidR="00F4461E" w:rsidRPr="00F4461E" w:rsidRDefault="00F4461E" w:rsidP="00F4461E">
            <w:r w:rsidRPr="00F4461E">
              <w:t>9,32E-03</w:t>
            </w:r>
          </w:p>
        </w:tc>
        <w:tc>
          <w:tcPr>
            <w:tcW w:w="1280" w:type="dxa"/>
            <w:noWrap/>
            <w:hideMark/>
          </w:tcPr>
          <w:p w14:paraId="34A23AC7" w14:textId="77777777" w:rsidR="00F4461E" w:rsidRPr="00F4461E" w:rsidRDefault="00F4461E" w:rsidP="00F4461E">
            <w:r w:rsidRPr="00F4461E">
              <w:t>-1.181</w:t>
            </w:r>
          </w:p>
        </w:tc>
        <w:tc>
          <w:tcPr>
            <w:tcW w:w="1280" w:type="dxa"/>
            <w:noWrap/>
            <w:hideMark/>
          </w:tcPr>
          <w:p w14:paraId="4EB5A28F" w14:textId="77777777" w:rsidR="00F4461E" w:rsidRPr="00F4461E" w:rsidRDefault="00F4461E" w:rsidP="00F4461E">
            <w:r w:rsidRPr="00F4461E">
              <w:t>0.237614</w:t>
            </w:r>
          </w:p>
        </w:tc>
      </w:tr>
      <w:tr w:rsidR="00F4461E" w:rsidRPr="00F4461E" w14:paraId="6F4328C4" w14:textId="77777777" w:rsidTr="00F4461E">
        <w:trPr>
          <w:trHeight w:val="280"/>
        </w:trPr>
        <w:tc>
          <w:tcPr>
            <w:tcW w:w="3614" w:type="dxa"/>
            <w:noWrap/>
            <w:hideMark/>
          </w:tcPr>
          <w:p w14:paraId="500BB7CE" w14:textId="77777777" w:rsidR="00F4461E" w:rsidRPr="00F4461E" w:rsidRDefault="00F4461E">
            <w:r w:rsidRPr="00F4461E">
              <w:t>mplazo_fijo_dolares</w:t>
            </w:r>
          </w:p>
        </w:tc>
        <w:tc>
          <w:tcPr>
            <w:tcW w:w="1280" w:type="dxa"/>
            <w:noWrap/>
            <w:hideMark/>
          </w:tcPr>
          <w:p w14:paraId="6C9737A5" w14:textId="77777777" w:rsidR="00F4461E" w:rsidRPr="00F4461E" w:rsidRDefault="00F4461E" w:rsidP="00F4461E">
            <w:r w:rsidRPr="00F4461E">
              <w:t>-1,89E-03</w:t>
            </w:r>
          </w:p>
        </w:tc>
        <w:tc>
          <w:tcPr>
            <w:tcW w:w="1280" w:type="dxa"/>
            <w:noWrap/>
            <w:hideMark/>
          </w:tcPr>
          <w:p w14:paraId="003E9EAB" w14:textId="77777777" w:rsidR="00F4461E" w:rsidRPr="00F4461E" w:rsidRDefault="00F4461E" w:rsidP="00F4461E">
            <w:r w:rsidRPr="00F4461E">
              <w:t>5,33E-04</w:t>
            </w:r>
          </w:p>
        </w:tc>
        <w:tc>
          <w:tcPr>
            <w:tcW w:w="1280" w:type="dxa"/>
            <w:noWrap/>
            <w:hideMark/>
          </w:tcPr>
          <w:p w14:paraId="7D59C4FC" w14:textId="77777777" w:rsidR="00F4461E" w:rsidRPr="00F4461E" w:rsidRDefault="00F4461E" w:rsidP="00F4461E">
            <w:r w:rsidRPr="00F4461E">
              <w:t>-3.538</w:t>
            </w:r>
          </w:p>
        </w:tc>
        <w:tc>
          <w:tcPr>
            <w:tcW w:w="1280" w:type="dxa"/>
            <w:noWrap/>
            <w:hideMark/>
          </w:tcPr>
          <w:p w14:paraId="77E6E098" w14:textId="77777777" w:rsidR="00F4461E" w:rsidRPr="00F4461E" w:rsidRDefault="00F4461E" w:rsidP="00F4461E">
            <w:r w:rsidRPr="00F4461E">
              <w:t>0.000404</w:t>
            </w:r>
          </w:p>
        </w:tc>
      </w:tr>
      <w:tr w:rsidR="00F4461E" w:rsidRPr="00F4461E" w14:paraId="1E4E8F0E" w14:textId="77777777" w:rsidTr="00F4461E">
        <w:trPr>
          <w:trHeight w:val="280"/>
        </w:trPr>
        <w:tc>
          <w:tcPr>
            <w:tcW w:w="3614" w:type="dxa"/>
            <w:noWrap/>
            <w:hideMark/>
          </w:tcPr>
          <w:p w14:paraId="7E7FE9A6" w14:textId="77777777" w:rsidR="00F4461E" w:rsidRPr="00F4461E" w:rsidRDefault="00F4461E">
            <w:r w:rsidRPr="00F4461E">
              <w:t>mplazo_fijo_pesos</w:t>
            </w:r>
          </w:p>
        </w:tc>
        <w:tc>
          <w:tcPr>
            <w:tcW w:w="1280" w:type="dxa"/>
            <w:noWrap/>
            <w:hideMark/>
          </w:tcPr>
          <w:p w14:paraId="0C338EA7" w14:textId="77777777" w:rsidR="00F4461E" w:rsidRPr="00F4461E" w:rsidRDefault="00F4461E" w:rsidP="00F4461E">
            <w:r w:rsidRPr="00F4461E">
              <w:t>-1,98E-01</w:t>
            </w:r>
          </w:p>
        </w:tc>
        <w:tc>
          <w:tcPr>
            <w:tcW w:w="1280" w:type="dxa"/>
            <w:noWrap/>
            <w:hideMark/>
          </w:tcPr>
          <w:p w14:paraId="30F44E32" w14:textId="77777777" w:rsidR="00F4461E" w:rsidRPr="00F4461E" w:rsidRDefault="00F4461E" w:rsidP="00F4461E">
            <w:r w:rsidRPr="00F4461E">
              <w:t>5,61E+00</w:t>
            </w:r>
          </w:p>
        </w:tc>
        <w:tc>
          <w:tcPr>
            <w:tcW w:w="1280" w:type="dxa"/>
            <w:noWrap/>
            <w:hideMark/>
          </w:tcPr>
          <w:p w14:paraId="2768B07A" w14:textId="77777777" w:rsidR="00F4461E" w:rsidRPr="00F4461E" w:rsidRDefault="00F4461E" w:rsidP="00F4461E">
            <w:r w:rsidRPr="00F4461E">
              <w:t>-0.035</w:t>
            </w:r>
          </w:p>
        </w:tc>
        <w:tc>
          <w:tcPr>
            <w:tcW w:w="1280" w:type="dxa"/>
            <w:noWrap/>
            <w:hideMark/>
          </w:tcPr>
          <w:p w14:paraId="764709C4" w14:textId="77777777" w:rsidR="00F4461E" w:rsidRPr="00F4461E" w:rsidRDefault="00F4461E">
            <w:r w:rsidRPr="00F4461E">
              <w:t>0.971809</w:t>
            </w:r>
          </w:p>
        </w:tc>
      </w:tr>
      <w:tr w:rsidR="00F4461E" w:rsidRPr="00F4461E" w14:paraId="5BD03031" w14:textId="77777777" w:rsidTr="00F4461E">
        <w:trPr>
          <w:trHeight w:val="280"/>
        </w:trPr>
        <w:tc>
          <w:tcPr>
            <w:tcW w:w="3614" w:type="dxa"/>
            <w:noWrap/>
            <w:hideMark/>
          </w:tcPr>
          <w:p w14:paraId="46D2C076" w14:textId="77777777" w:rsidR="00F4461E" w:rsidRPr="00F4461E" w:rsidRDefault="00F4461E">
            <w:r w:rsidRPr="00F4461E">
              <w:t>mpayroll</w:t>
            </w:r>
          </w:p>
        </w:tc>
        <w:tc>
          <w:tcPr>
            <w:tcW w:w="1280" w:type="dxa"/>
            <w:noWrap/>
            <w:hideMark/>
          </w:tcPr>
          <w:p w14:paraId="1E2E476F" w14:textId="77777777" w:rsidR="00F4461E" w:rsidRPr="00F4461E" w:rsidRDefault="00F4461E" w:rsidP="00F4461E">
            <w:r w:rsidRPr="00F4461E">
              <w:t>-8,92E-03</w:t>
            </w:r>
          </w:p>
        </w:tc>
        <w:tc>
          <w:tcPr>
            <w:tcW w:w="1280" w:type="dxa"/>
            <w:noWrap/>
            <w:hideMark/>
          </w:tcPr>
          <w:p w14:paraId="70773B9F" w14:textId="77777777" w:rsidR="00F4461E" w:rsidRPr="00F4461E" w:rsidRDefault="00F4461E" w:rsidP="00F4461E">
            <w:r w:rsidRPr="00F4461E">
              <w:t>1,27E-03</w:t>
            </w:r>
          </w:p>
        </w:tc>
        <w:tc>
          <w:tcPr>
            <w:tcW w:w="1280" w:type="dxa"/>
            <w:noWrap/>
            <w:hideMark/>
          </w:tcPr>
          <w:p w14:paraId="29373BD9" w14:textId="77777777" w:rsidR="00F4461E" w:rsidRPr="00F4461E" w:rsidRDefault="00F4461E" w:rsidP="00F4461E">
            <w:r w:rsidRPr="00F4461E">
              <w:t>-7.009</w:t>
            </w:r>
          </w:p>
        </w:tc>
        <w:tc>
          <w:tcPr>
            <w:tcW w:w="1280" w:type="dxa"/>
            <w:noWrap/>
            <w:hideMark/>
          </w:tcPr>
          <w:p w14:paraId="46FFBBB0" w14:textId="77777777" w:rsidR="00F4461E" w:rsidRPr="00F4461E" w:rsidRDefault="00F4461E" w:rsidP="00F4461E">
            <w:r w:rsidRPr="00F4461E">
              <w:t>2.40e-12</w:t>
            </w:r>
          </w:p>
        </w:tc>
      </w:tr>
      <w:tr w:rsidR="00F4461E" w:rsidRPr="00F4461E" w14:paraId="20B7C2B7" w14:textId="77777777" w:rsidTr="00F4461E">
        <w:trPr>
          <w:trHeight w:val="280"/>
        </w:trPr>
        <w:tc>
          <w:tcPr>
            <w:tcW w:w="3614" w:type="dxa"/>
            <w:noWrap/>
            <w:hideMark/>
          </w:tcPr>
          <w:p w14:paraId="5CD5BF29" w14:textId="77777777" w:rsidR="00F4461E" w:rsidRPr="00F4461E" w:rsidRDefault="00F4461E">
            <w:r w:rsidRPr="00F4461E">
              <w:t>mcomisiones_mantenimiento</w:t>
            </w:r>
          </w:p>
        </w:tc>
        <w:tc>
          <w:tcPr>
            <w:tcW w:w="1280" w:type="dxa"/>
            <w:noWrap/>
            <w:hideMark/>
          </w:tcPr>
          <w:p w14:paraId="0F136F4D" w14:textId="77777777" w:rsidR="00F4461E" w:rsidRPr="00F4461E" w:rsidRDefault="00F4461E" w:rsidP="00F4461E">
            <w:r w:rsidRPr="00F4461E">
              <w:t>3,08E-01</w:t>
            </w:r>
          </w:p>
        </w:tc>
        <w:tc>
          <w:tcPr>
            <w:tcW w:w="1280" w:type="dxa"/>
            <w:noWrap/>
            <w:hideMark/>
          </w:tcPr>
          <w:p w14:paraId="77A1838F" w14:textId="77777777" w:rsidR="00F4461E" w:rsidRPr="00F4461E" w:rsidRDefault="00F4461E" w:rsidP="00F4461E">
            <w:r w:rsidRPr="00F4461E">
              <w:t>5,21E-02</w:t>
            </w:r>
          </w:p>
        </w:tc>
        <w:tc>
          <w:tcPr>
            <w:tcW w:w="1280" w:type="dxa"/>
            <w:noWrap/>
            <w:hideMark/>
          </w:tcPr>
          <w:p w14:paraId="0A40F3B2" w14:textId="77777777" w:rsidR="00F4461E" w:rsidRPr="00F4461E" w:rsidRDefault="00F4461E" w:rsidP="00F4461E">
            <w:r w:rsidRPr="00F4461E">
              <w:t>5.901</w:t>
            </w:r>
          </w:p>
        </w:tc>
        <w:tc>
          <w:tcPr>
            <w:tcW w:w="1280" w:type="dxa"/>
            <w:noWrap/>
            <w:hideMark/>
          </w:tcPr>
          <w:p w14:paraId="78D1B91F" w14:textId="77777777" w:rsidR="00F4461E" w:rsidRPr="00F4461E" w:rsidRDefault="00F4461E" w:rsidP="00F4461E">
            <w:r w:rsidRPr="00F4461E">
              <w:t>3.61e-09</w:t>
            </w:r>
          </w:p>
        </w:tc>
      </w:tr>
      <w:tr w:rsidR="00F4461E" w:rsidRPr="00F4461E" w14:paraId="3B35A2B8" w14:textId="77777777" w:rsidTr="00F4461E">
        <w:trPr>
          <w:trHeight w:val="280"/>
        </w:trPr>
        <w:tc>
          <w:tcPr>
            <w:tcW w:w="3614" w:type="dxa"/>
            <w:noWrap/>
            <w:hideMark/>
          </w:tcPr>
          <w:p w14:paraId="44B5A20C" w14:textId="77777777" w:rsidR="00F4461E" w:rsidRPr="00F4461E" w:rsidRDefault="00F4461E">
            <w:r w:rsidRPr="00F4461E">
              <w:t>mcomisiones_otras</w:t>
            </w:r>
          </w:p>
        </w:tc>
        <w:tc>
          <w:tcPr>
            <w:tcW w:w="1280" w:type="dxa"/>
            <w:noWrap/>
            <w:hideMark/>
          </w:tcPr>
          <w:p w14:paraId="07168FB6" w14:textId="77777777" w:rsidR="00F4461E" w:rsidRPr="00F4461E" w:rsidRDefault="00F4461E" w:rsidP="00F4461E">
            <w:r w:rsidRPr="00F4461E">
              <w:t>-9,28E-02</w:t>
            </w:r>
          </w:p>
        </w:tc>
        <w:tc>
          <w:tcPr>
            <w:tcW w:w="1280" w:type="dxa"/>
            <w:noWrap/>
            <w:hideMark/>
          </w:tcPr>
          <w:p w14:paraId="0793FB6F" w14:textId="77777777" w:rsidR="00F4461E" w:rsidRPr="00F4461E" w:rsidRDefault="00F4461E" w:rsidP="00F4461E">
            <w:r w:rsidRPr="00F4461E">
              <w:t>4,49E-02</w:t>
            </w:r>
          </w:p>
        </w:tc>
        <w:tc>
          <w:tcPr>
            <w:tcW w:w="1280" w:type="dxa"/>
            <w:noWrap/>
            <w:hideMark/>
          </w:tcPr>
          <w:p w14:paraId="53217B49" w14:textId="77777777" w:rsidR="00F4461E" w:rsidRPr="00F4461E" w:rsidRDefault="00F4461E" w:rsidP="00F4461E">
            <w:r w:rsidRPr="00F4461E">
              <w:t>-2.068</w:t>
            </w:r>
          </w:p>
        </w:tc>
        <w:tc>
          <w:tcPr>
            <w:tcW w:w="1280" w:type="dxa"/>
            <w:noWrap/>
            <w:hideMark/>
          </w:tcPr>
          <w:p w14:paraId="46836E92" w14:textId="77777777" w:rsidR="00F4461E" w:rsidRPr="00F4461E" w:rsidRDefault="00F4461E" w:rsidP="00F4461E">
            <w:r w:rsidRPr="00F4461E">
              <w:t>0.038658</w:t>
            </w:r>
          </w:p>
        </w:tc>
      </w:tr>
      <w:tr w:rsidR="00F4461E" w:rsidRPr="00F4461E" w14:paraId="665B4106" w14:textId="77777777" w:rsidTr="00F4461E">
        <w:trPr>
          <w:trHeight w:val="280"/>
        </w:trPr>
        <w:tc>
          <w:tcPr>
            <w:tcW w:w="3614" w:type="dxa"/>
            <w:noWrap/>
            <w:hideMark/>
          </w:tcPr>
          <w:p w14:paraId="13B031DB" w14:textId="77777777" w:rsidR="00F4461E" w:rsidRPr="00F4461E" w:rsidRDefault="00F4461E">
            <w:r w:rsidRPr="00F4461E">
              <w:t>mcheques_depositados_rechazados</w:t>
            </w:r>
          </w:p>
        </w:tc>
        <w:tc>
          <w:tcPr>
            <w:tcW w:w="1280" w:type="dxa"/>
            <w:noWrap/>
            <w:hideMark/>
          </w:tcPr>
          <w:p w14:paraId="69755D32" w14:textId="77777777" w:rsidR="00F4461E" w:rsidRPr="00F4461E" w:rsidRDefault="00F4461E" w:rsidP="00F4461E">
            <w:r w:rsidRPr="00F4461E">
              <w:t>-2,80E+00</w:t>
            </w:r>
          </w:p>
        </w:tc>
        <w:tc>
          <w:tcPr>
            <w:tcW w:w="1280" w:type="dxa"/>
            <w:noWrap/>
            <w:hideMark/>
          </w:tcPr>
          <w:p w14:paraId="568541AC" w14:textId="77777777" w:rsidR="00F4461E" w:rsidRPr="00F4461E" w:rsidRDefault="00F4461E" w:rsidP="00F4461E">
            <w:r w:rsidRPr="00F4461E">
              <w:t>9,85E+01</w:t>
            </w:r>
          </w:p>
        </w:tc>
        <w:tc>
          <w:tcPr>
            <w:tcW w:w="1280" w:type="dxa"/>
            <w:noWrap/>
            <w:hideMark/>
          </w:tcPr>
          <w:p w14:paraId="51353CA6" w14:textId="77777777" w:rsidR="00F4461E" w:rsidRPr="00F4461E" w:rsidRDefault="00F4461E" w:rsidP="00F4461E">
            <w:r w:rsidRPr="00F4461E">
              <w:t>-0.028</w:t>
            </w:r>
          </w:p>
        </w:tc>
        <w:tc>
          <w:tcPr>
            <w:tcW w:w="1280" w:type="dxa"/>
            <w:noWrap/>
            <w:hideMark/>
          </w:tcPr>
          <w:p w14:paraId="02648BFE" w14:textId="77777777" w:rsidR="00F4461E" w:rsidRPr="00F4461E" w:rsidRDefault="00F4461E">
            <w:r w:rsidRPr="00F4461E">
              <w:t>0.977293</w:t>
            </w:r>
          </w:p>
        </w:tc>
      </w:tr>
      <w:tr w:rsidR="00F4461E" w:rsidRPr="00F4461E" w14:paraId="62BD8FB9" w14:textId="77777777" w:rsidTr="00F4461E">
        <w:trPr>
          <w:trHeight w:val="280"/>
        </w:trPr>
        <w:tc>
          <w:tcPr>
            <w:tcW w:w="3614" w:type="dxa"/>
            <w:noWrap/>
            <w:hideMark/>
          </w:tcPr>
          <w:p w14:paraId="55DA7466" w14:textId="77777777" w:rsidR="00F4461E" w:rsidRPr="00F4461E" w:rsidRDefault="00F4461E">
            <w:r w:rsidRPr="00F4461E">
              <w:t>mcheques_emitidos_rechazados</w:t>
            </w:r>
          </w:p>
        </w:tc>
        <w:tc>
          <w:tcPr>
            <w:tcW w:w="1280" w:type="dxa"/>
            <w:noWrap/>
            <w:hideMark/>
          </w:tcPr>
          <w:p w14:paraId="38B04924" w14:textId="77777777" w:rsidR="00F4461E" w:rsidRPr="00F4461E" w:rsidRDefault="00F4461E" w:rsidP="00F4461E">
            <w:r w:rsidRPr="00F4461E">
              <w:t>-2,40E+00</w:t>
            </w:r>
          </w:p>
        </w:tc>
        <w:tc>
          <w:tcPr>
            <w:tcW w:w="1280" w:type="dxa"/>
            <w:noWrap/>
            <w:hideMark/>
          </w:tcPr>
          <w:p w14:paraId="5DF2CCFB" w14:textId="77777777" w:rsidR="00F4461E" w:rsidRPr="00F4461E" w:rsidRDefault="00F4461E" w:rsidP="00F4461E">
            <w:r w:rsidRPr="00F4461E">
              <w:t>6,20E+01</w:t>
            </w:r>
          </w:p>
        </w:tc>
        <w:tc>
          <w:tcPr>
            <w:tcW w:w="1280" w:type="dxa"/>
            <w:noWrap/>
            <w:hideMark/>
          </w:tcPr>
          <w:p w14:paraId="46AEB065" w14:textId="77777777" w:rsidR="00F4461E" w:rsidRPr="00F4461E" w:rsidRDefault="00F4461E" w:rsidP="00F4461E">
            <w:r w:rsidRPr="00F4461E">
              <w:t>-0.039</w:t>
            </w:r>
          </w:p>
        </w:tc>
        <w:tc>
          <w:tcPr>
            <w:tcW w:w="1280" w:type="dxa"/>
            <w:noWrap/>
            <w:hideMark/>
          </w:tcPr>
          <w:p w14:paraId="36B1EC28" w14:textId="77777777" w:rsidR="00F4461E" w:rsidRPr="00F4461E" w:rsidRDefault="00F4461E">
            <w:r w:rsidRPr="00F4461E">
              <w:t>0.969171</w:t>
            </w:r>
          </w:p>
        </w:tc>
      </w:tr>
      <w:tr w:rsidR="00F4461E" w:rsidRPr="00F4461E" w14:paraId="53382BF2" w14:textId="77777777" w:rsidTr="00F4461E">
        <w:trPr>
          <w:trHeight w:val="280"/>
        </w:trPr>
        <w:tc>
          <w:tcPr>
            <w:tcW w:w="3614" w:type="dxa"/>
            <w:noWrap/>
            <w:hideMark/>
          </w:tcPr>
          <w:p w14:paraId="1D3F9A34" w14:textId="77777777" w:rsidR="00F4461E" w:rsidRPr="00F4461E" w:rsidRDefault="00F4461E">
            <w:r w:rsidRPr="00F4461E">
              <w:t>ctrx_quarter</w:t>
            </w:r>
          </w:p>
        </w:tc>
        <w:tc>
          <w:tcPr>
            <w:tcW w:w="1280" w:type="dxa"/>
            <w:noWrap/>
            <w:hideMark/>
          </w:tcPr>
          <w:p w14:paraId="2C0B893E" w14:textId="77777777" w:rsidR="00F4461E" w:rsidRPr="00F4461E" w:rsidRDefault="00F4461E" w:rsidP="00F4461E">
            <w:r w:rsidRPr="00F4461E">
              <w:t>-1,28E+01</w:t>
            </w:r>
          </w:p>
        </w:tc>
        <w:tc>
          <w:tcPr>
            <w:tcW w:w="1280" w:type="dxa"/>
            <w:noWrap/>
            <w:hideMark/>
          </w:tcPr>
          <w:p w14:paraId="519CECE2" w14:textId="77777777" w:rsidR="00F4461E" w:rsidRPr="00F4461E" w:rsidRDefault="00F4461E" w:rsidP="00F4461E">
            <w:r w:rsidRPr="00F4461E">
              <w:t>1,21E+00</w:t>
            </w:r>
          </w:p>
        </w:tc>
        <w:tc>
          <w:tcPr>
            <w:tcW w:w="1280" w:type="dxa"/>
            <w:noWrap/>
            <w:hideMark/>
          </w:tcPr>
          <w:p w14:paraId="0C388062" w14:textId="77777777" w:rsidR="00F4461E" w:rsidRPr="00F4461E" w:rsidRDefault="00F4461E" w:rsidP="00F4461E">
            <w:r w:rsidRPr="00F4461E">
              <w:t>-10.527</w:t>
            </w:r>
          </w:p>
        </w:tc>
        <w:tc>
          <w:tcPr>
            <w:tcW w:w="1280" w:type="dxa"/>
            <w:noWrap/>
            <w:hideMark/>
          </w:tcPr>
          <w:p w14:paraId="6EA1E0C1" w14:textId="77777777" w:rsidR="00F4461E" w:rsidRPr="00F4461E" w:rsidRDefault="00F4461E" w:rsidP="00F4461E">
            <w:r w:rsidRPr="00F4461E">
              <w:t>&lt; 2e-16</w:t>
            </w:r>
          </w:p>
        </w:tc>
      </w:tr>
      <w:tr w:rsidR="00F4461E" w:rsidRPr="00F4461E" w14:paraId="51CB6357" w14:textId="77777777" w:rsidTr="00F4461E">
        <w:trPr>
          <w:trHeight w:val="280"/>
        </w:trPr>
        <w:tc>
          <w:tcPr>
            <w:tcW w:w="3614" w:type="dxa"/>
            <w:noWrap/>
            <w:hideMark/>
          </w:tcPr>
          <w:p w14:paraId="2CFAC90B" w14:textId="77777777" w:rsidR="00F4461E" w:rsidRPr="00F4461E" w:rsidRDefault="00F4461E">
            <w:proofErr w:type="gramStart"/>
            <w:r w:rsidRPr="00F4461E">
              <w:t>Master</w:t>
            </w:r>
            <w:proofErr w:type="gramEnd"/>
            <w:r w:rsidRPr="00F4461E">
              <w:t>_delinquency</w:t>
            </w:r>
          </w:p>
        </w:tc>
        <w:tc>
          <w:tcPr>
            <w:tcW w:w="1280" w:type="dxa"/>
            <w:noWrap/>
            <w:hideMark/>
          </w:tcPr>
          <w:p w14:paraId="2BFF7494" w14:textId="77777777" w:rsidR="00F4461E" w:rsidRPr="00F4461E" w:rsidRDefault="00F4461E" w:rsidP="00F4461E">
            <w:r w:rsidRPr="00F4461E">
              <w:t>-2,04E+03</w:t>
            </w:r>
          </w:p>
        </w:tc>
        <w:tc>
          <w:tcPr>
            <w:tcW w:w="1280" w:type="dxa"/>
            <w:noWrap/>
            <w:hideMark/>
          </w:tcPr>
          <w:p w14:paraId="0228137B" w14:textId="77777777" w:rsidR="00F4461E" w:rsidRPr="00F4461E" w:rsidRDefault="00F4461E" w:rsidP="00F4461E">
            <w:r w:rsidRPr="00F4461E">
              <w:t>5,06E+02</w:t>
            </w:r>
          </w:p>
        </w:tc>
        <w:tc>
          <w:tcPr>
            <w:tcW w:w="1280" w:type="dxa"/>
            <w:noWrap/>
            <w:hideMark/>
          </w:tcPr>
          <w:p w14:paraId="5680149F" w14:textId="77777777" w:rsidR="00F4461E" w:rsidRPr="00F4461E" w:rsidRDefault="00F4461E" w:rsidP="00F4461E">
            <w:r w:rsidRPr="00F4461E">
              <w:t>-4.025</w:t>
            </w:r>
          </w:p>
        </w:tc>
        <w:tc>
          <w:tcPr>
            <w:tcW w:w="1280" w:type="dxa"/>
            <w:noWrap/>
            <w:hideMark/>
          </w:tcPr>
          <w:p w14:paraId="0AA407C9" w14:textId="77777777" w:rsidR="00F4461E" w:rsidRPr="00F4461E" w:rsidRDefault="00F4461E" w:rsidP="00F4461E">
            <w:r w:rsidRPr="00F4461E">
              <w:t>5.70e-05</w:t>
            </w:r>
          </w:p>
        </w:tc>
      </w:tr>
      <w:tr w:rsidR="00F4461E" w:rsidRPr="00F4461E" w14:paraId="5C9B00F1" w14:textId="77777777" w:rsidTr="00F4461E">
        <w:trPr>
          <w:trHeight w:val="280"/>
        </w:trPr>
        <w:tc>
          <w:tcPr>
            <w:tcW w:w="3614" w:type="dxa"/>
            <w:noWrap/>
            <w:hideMark/>
          </w:tcPr>
          <w:p w14:paraId="02AED8BA" w14:textId="77777777" w:rsidR="00F4461E" w:rsidRPr="00F4461E" w:rsidRDefault="00F4461E">
            <w:proofErr w:type="gramStart"/>
            <w:r w:rsidRPr="00F4461E">
              <w:t>Master</w:t>
            </w:r>
            <w:proofErr w:type="gramEnd"/>
            <w:r w:rsidRPr="00F4461E">
              <w:t>_msaldototal</w:t>
            </w:r>
          </w:p>
        </w:tc>
        <w:tc>
          <w:tcPr>
            <w:tcW w:w="1280" w:type="dxa"/>
            <w:noWrap/>
            <w:hideMark/>
          </w:tcPr>
          <w:p w14:paraId="08BCFC10" w14:textId="77777777" w:rsidR="00F4461E" w:rsidRPr="00F4461E" w:rsidRDefault="00F4461E" w:rsidP="00F4461E">
            <w:r w:rsidRPr="00F4461E">
              <w:t>4,94E-03</w:t>
            </w:r>
          </w:p>
        </w:tc>
        <w:tc>
          <w:tcPr>
            <w:tcW w:w="1280" w:type="dxa"/>
            <w:noWrap/>
            <w:hideMark/>
          </w:tcPr>
          <w:p w14:paraId="551EB6E6" w14:textId="77777777" w:rsidR="00F4461E" w:rsidRPr="00F4461E" w:rsidRDefault="00F4461E" w:rsidP="00F4461E">
            <w:r w:rsidRPr="00F4461E">
              <w:t>1,82E-03</w:t>
            </w:r>
          </w:p>
        </w:tc>
        <w:tc>
          <w:tcPr>
            <w:tcW w:w="1280" w:type="dxa"/>
            <w:noWrap/>
            <w:hideMark/>
          </w:tcPr>
          <w:p w14:paraId="165B7229" w14:textId="77777777" w:rsidR="00F4461E" w:rsidRPr="00F4461E" w:rsidRDefault="00F4461E" w:rsidP="00F4461E">
            <w:r w:rsidRPr="00F4461E">
              <w:t>2.713</w:t>
            </w:r>
          </w:p>
        </w:tc>
        <w:tc>
          <w:tcPr>
            <w:tcW w:w="1280" w:type="dxa"/>
            <w:noWrap/>
            <w:hideMark/>
          </w:tcPr>
          <w:p w14:paraId="4D374691" w14:textId="77777777" w:rsidR="00F4461E" w:rsidRPr="00F4461E" w:rsidRDefault="00F4461E" w:rsidP="00F4461E">
            <w:r w:rsidRPr="00F4461E">
              <w:t>0.006663</w:t>
            </w:r>
          </w:p>
        </w:tc>
      </w:tr>
      <w:tr w:rsidR="00F4461E" w:rsidRPr="00F4461E" w14:paraId="0EE1C3E6" w14:textId="77777777" w:rsidTr="00F4461E">
        <w:trPr>
          <w:trHeight w:val="280"/>
        </w:trPr>
        <w:tc>
          <w:tcPr>
            <w:tcW w:w="3614" w:type="dxa"/>
            <w:noWrap/>
            <w:hideMark/>
          </w:tcPr>
          <w:p w14:paraId="417FF657" w14:textId="77777777" w:rsidR="00F4461E" w:rsidRPr="00F4461E" w:rsidRDefault="00F4461E">
            <w:proofErr w:type="gramStart"/>
            <w:r w:rsidRPr="00F4461E">
              <w:t>Master</w:t>
            </w:r>
            <w:proofErr w:type="gramEnd"/>
            <w:r w:rsidRPr="00F4461E">
              <w:t>_mlimitecompra</w:t>
            </w:r>
          </w:p>
        </w:tc>
        <w:tc>
          <w:tcPr>
            <w:tcW w:w="1280" w:type="dxa"/>
            <w:noWrap/>
            <w:hideMark/>
          </w:tcPr>
          <w:p w14:paraId="651A4ACF" w14:textId="77777777" w:rsidR="00F4461E" w:rsidRPr="00F4461E" w:rsidRDefault="00F4461E" w:rsidP="00F4461E">
            <w:r w:rsidRPr="00F4461E">
              <w:t>4,42E-06</w:t>
            </w:r>
          </w:p>
        </w:tc>
        <w:tc>
          <w:tcPr>
            <w:tcW w:w="1280" w:type="dxa"/>
            <w:noWrap/>
            <w:hideMark/>
          </w:tcPr>
          <w:p w14:paraId="3CB4D3EC" w14:textId="77777777" w:rsidR="00F4461E" w:rsidRPr="00F4461E" w:rsidRDefault="00F4461E" w:rsidP="00F4461E">
            <w:r w:rsidRPr="00F4461E">
              <w:t>1,32E-04</w:t>
            </w:r>
          </w:p>
        </w:tc>
        <w:tc>
          <w:tcPr>
            <w:tcW w:w="1280" w:type="dxa"/>
            <w:noWrap/>
            <w:hideMark/>
          </w:tcPr>
          <w:p w14:paraId="0032CDB8" w14:textId="77777777" w:rsidR="00F4461E" w:rsidRPr="00F4461E" w:rsidRDefault="00F4461E" w:rsidP="00F4461E">
            <w:r w:rsidRPr="00F4461E">
              <w:t>0.034</w:t>
            </w:r>
          </w:p>
        </w:tc>
        <w:tc>
          <w:tcPr>
            <w:tcW w:w="1280" w:type="dxa"/>
            <w:noWrap/>
            <w:hideMark/>
          </w:tcPr>
          <w:p w14:paraId="380ABC2C" w14:textId="77777777" w:rsidR="00F4461E" w:rsidRPr="00F4461E" w:rsidRDefault="00F4461E">
            <w:r w:rsidRPr="00F4461E">
              <w:t>0.973241</w:t>
            </w:r>
          </w:p>
        </w:tc>
      </w:tr>
      <w:tr w:rsidR="00F4461E" w:rsidRPr="00F4461E" w14:paraId="0AFBFC67" w14:textId="77777777" w:rsidTr="00F4461E">
        <w:trPr>
          <w:trHeight w:val="280"/>
        </w:trPr>
        <w:tc>
          <w:tcPr>
            <w:tcW w:w="3614" w:type="dxa"/>
            <w:noWrap/>
            <w:hideMark/>
          </w:tcPr>
          <w:p w14:paraId="0624FD3D" w14:textId="77777777" w:rsidR="00F4461E" w:rsidRPr="00F4461E" w:rsidRDefault="00F4461E">
            <w:proofErr w:type="gramStart"/>
            <w:r w:rsidRPr="00F4461E">
              <w:t>Master</w:t>
            </w:r>
            <w:proofErr w:type="gramEnd"/>
            <w:r w:rsidRPr="00F4461E">
              <w:t>_mpagado</w:t>
            </w:r>
          </w:p>
        </w:tc>
        <w:tc>
          <w:tcPr>
            <w:tcW w:w="1280" w:type="dxa"/>
            <w:noWrap/>
            <w:hideMark/>
          </w:tcPr>
          <w:p w14:paraId="5413C6DB" w14:textId="77777777" w:rsidR="00F4461E" w:rsidRPr="00F4461E" w:rsidRDefault="00F4461E" w:rsidP="00F4461E">
            <w:r w:rsidRPr="00F4461E">
              <w:t>3,18E-03</w:t>
            </w:r>
          </w:p>
        </w:tc>
        <w:tc>
          <w:tcPr>
            <w:tcW w:w="1280" w:type="dxa"/>
            <w:noWrap/>
            <w:hideMark/>
          </w:tcPr>
          <w:p w14:paraId="15C09428" w14:textId="77777777" w:rsidR="00F4461E" w:rsidRPr="00F4461E" w:rsidRDefault="00F4461E" w:rsidP="00F4461E">
            <w:r w:rsidRPr="00F4461E">
              <w:t>3,14E-03</w:t>
            </w:r>
          </w:p>
        </w:tc>
        <w:tc>
          <w:tcPr>
            <w:tcW w:w="1280" w:type="dxa"/>
            <w:noWrap/>
            <w:hideMark/>
          </w:tcPr>
          <w:p w14:paraId="180078C8" w14:textId="77777777" w:rsidR="00F4461E" w:rsidRPr="00F4461E" w:rsidRDefault="00F4461E" w:rsidP="00F4461E">
            <w:r w:rsidRPr="00F4461E">
              <w:t>1.011</w:t>
            </w:r>
          </w:p>
        </w:tc>
        <w:tc>
          <w:tcPr>
            <w:tcW w:w="1280" w:type="dxa"/>
            <w:noWrap/>
            <w:hideMark/>
          </w:tcPr>
          <w:p w14:paraId="6526579D" w14:textId="77777777" w:rsidR="00F4461E" w:rsidRPr="00F4461E" w:rsidRDefault="00F4461E" w:rsidP="00F4461E">
            <w:r w:rsidRPr="00F4461E">
              <w:t>0.311810</w:t>
            </w:r>
          </w:p>
        </w:tc>
      </w:tr>
      <w:tr w:rsidR="00F4461E" w:rsidRPr="00F4461E" w14:paraId="1A152A4E" w14:textId="77777777" w:rsidTr="00F4461E">
        <w:trPr>
          <w:trHeight w:val="280"/>
        </w:trPr>
        <w:tc>
          <w:tcPr>
            <w:tcW w:w="3614" w:type="dxa"/>
            <w:noWrap/>
            <w:hideMark/>
          </w:tcPr>
          <w:p w14:paraId="000EB125" w14:textId="77777777" w:rsidR="00F4461E" w:rsidRPr="00F4461E" w:rsidRDefault="00F4461E">
            <w:r w:rsidRPr="00F4461E">
              <w:t>Visa_delinquency</w:t>
            </w:r>
          </w:p>
        </w:tc>
        <w:tc>
          <w:tcPr>
            <w:tcW w:w="1280" w:type="dxa"/>
            <w:noWrap/>
            <w:hideMark/>
          </w:tcPr>
          <w:p w14:paraId="4EAE94FC" w14:textId="77777777" w:rsidR="00F4461E" w:rsidRPr="00F4461E" w:rsidRDefault="00F4461E" w:rsidP="00F4461E">
            <w:r w:rsidRPr="00F4461E">
              <w:t>-1,31E+02</w:t>
            </w:r>
          </w:p>
        </w:tc>
        <w:tc>
          <w:tcPr>
            <w:tcW w:w="1280" w:type="dxa"/>
            <w:noWrap/>
            <w:hideMark/>
          </w:tcPr>
          <w:p w14:paraId="1A965866" w14:textId="77777777" w:rsidR="00F4461E" w:rsidRPr="00F4461E" w:rsidRDefault="00F4461E" w:rsidP="00F4461E">
            <w:r w:rsidRPr="00F4461E">
              <w:t>1,88E+02</w:t>
            </w:r>
          </w:p>
        </w:tc>
        <w:tc>
          <w:tcPr>
            <w:tcW w:w="1280" w:type="dxa"/>
            <w:noWrap/>
            <w:hideMark/>
          </w:tcPr>
          <w:p w14:paraId="14CA01CC" w14:textId="77777777" w:rsidR="00F4461E" w:rsidRPr="00F4461E" w:rsidRDefault="00F4461E" w:rsidP="00F4461E">
            <w:r w:rsidRPr="00F4461E">
              <w:t>-0.694</w:t>
            </w:r>
          </w:p>
        </w:tc>
        <w:tc>
          <w:tcPr>
            <w:tcW w:w="1280" w:type="dxa"/>
            <w:noWrap/>
            <w:hideMark/>
          </w:tcPr>
          <w:p w14:paraId="24B3A030" w14:textId="77777777" w:rsidR="00F4461E" w:rsidRPr="00F4461E" w:rsidRDefault="00F4461E">
            <w:r w:rsidRPr="00F4461E">
              <w:t>0.487828</w:t>
            </w:r>
          </w:p>
        </w:tc>
      </w:tr>
      <w:tr w:rsidR="00F4461E" w:rsidRPr="00F4461E" w14:paraId="3AE3302C" w14:textId="77777777" w:rsidTr="00F4461E">
        <w:trPr>
          <w:trHeight w:val="280"/>
        </w:trPr>
        <w:tc>
          <w:tcPr>
            <w:tcW w:w="3614" w:type="dxa"/>
            <w:noWrap/>
            <w:hideMark/>
          </w:tcPr>
          <w:p w14:paraId="3904B626" w14:textId="77777777" w:rsidR="00F4461E" w:rsidRPr="00F4461E" w:rsidRDefault="00F4461E">
            <w:r w:rsidRPr="00F4461E">
              <w:t>Visa_msaldototal</w:t>
            </w:r>
          </w:p>
        </w:tc>
        <w:tc>
          <w:tcPr>
            <w:tcW w:w="1280" w:type="dxa"/>
            <w:noWrap/>
            <w:hideMark/>
          </w:tcPr>
          <w:p w14:paraId="04CC920C" w14:textId="77777777" w:rsidR="00F4461E" w:rsidRPr="00F4461E" w:rsidRDefault="00F4461E" w:rsidP="00F4461E">
            <w:r w:rsidRPr="00F4461E">
              <w:t>-1,36E-03</w:t>
            </w:r>
          </w:p>
        </w:tc>
        <w:tc>
          <w:tcPr>
            <w:tcW w:w="1280" w:type="dxa"/>
            <w:noWrap/>
            <w:hideMark/>
          </w:tcPr>
          <w:p w14:paraId="370B795A" w14:textId="77777777" w:rsidR="00F4461E" w:rsidRPr="00F4461E" w:rsidRDefault="00F4461E" w:rsidP="00F4461E">
            <w:r w:rsidRPr="00F4461E">
              <w:t>1,86E-03</w:t>
            </w:r>
          </w:p>
        </w:tc>
        <w:tc>
          <w:tcPr>
            <w:tcW w:w="1280" w:type="dxa"/>
            <w:noWrap/>
            <w:hideMark/>
          </w:tcPr>
          <w:p w14:paraId="4E3B44DD" w14:textId="77777777" w:rsidR="00F4461E" w:rsidRPr="00F4461E" w:rsidRDefault="00F4461E" w:rsidP="00F4461E">
            <w:r w:rsidRPr="00F4461E">
              <w:t>-0.732</w:t>
            </w:r>
          </w:p>
        </w:tc>
        <w:tc>
          <w:tcPr>
            <w:tcW w:w="1280" w:type="dxa"/>
            <w:noWrap/>
            <w:hideMark/>
          </w:tcPr>
          <w:p w14:paraId="52CDC3F3" w14:textId="77777777" w:rsidR="00F4461E" w:rsidRPr="00F4461E" w:rsidRDefault="00F4461E">
            <w:r w:rsidRPr="00F4461E">
              <w:t>0.464049</w:t>
            </w:r>
          </w:p>
        </w:tc>
      </w:tr>
      <w:tr w:rsidR="00F4461E" w:rsidRPr="00F4461E" w14:paraId="0A65F995" w14:textId="77777777" w:rsidTr="00F4461E">
        <w:trPr>
          <w:trHeight w:val="280"/>
        </w:trPr>
        <w:tc>
          <w:tcPr>
            <w:tcW w:w="3614" w:type="dxa"/>
            <w:noWrap/>
            <w:hideMark/>
          </w:tcPr>
          <w:p w14:paraId="38BBDB3B" w14:textId="77777777" w:rsidR="00F4461E" w:rsidRPr="00F4461E" w:rsidRDefault="00F4461E">
            <w:r w:rsidRPr="00F4461E">
              <w:t>Visa_mlimitecompra</w:t>
            </w:r>
          </w:p>
        </w:tc>
        <w:tc>
          <w:tcPr>
            <w:tcW w:w="1280" w:type="dxa"/>
            <w:noWrap/>
            <w:hideMark/>
          </w:tcPr>
          <w:p w14:paraId="19D638B5" w14:textId="77777777" w:rsidR="00F4461E" w:rsidRPr="00F4461E" w:rsidRDefault="00F4461E" w:rsidP="00F4461E">
            <w:r w:rsidRPr="00F4461E">
              <w:t>7,81E-05</w:t>
            </w:r>
          </w:p>
        </w:tc>
        <w:tc>
          <w:tcPr>
            <w:tcW w:w="1280" w:type="dxa"/>
            <w:noWrap/>
            <w:hideMark/>
          </w:tcPr>
          <w:p w14:paraId="4A4A3C2A" w14:textId="77777777" w:rsidR="00F4461E" w:rsidRPr="00F4461E" w:rsidRDefault="00F4461E" w:rsidP="00F4461E">
            <w:r w:rsidRPr="00F4461E">
              <w:t>1,41E-04</w:t>
            </w:r>
          </w:p>
        </w:tc>
        <w:tc>
          <w:tcPr>
            <w:tcW w:w="1280" w:type="dxa"/>
            <w:noWrap/>
            <w:hideMark/>
          </w:tcPr>
          <w:p w14:paraId="1CF2EAE1" w14:textId="77777777" w:rsidR="00F4461E" w:rsidRPr="00F4461E" w:rsidRDefault="00F4461E" w:rsidP="00F4461E">
            <w:r w:rsidRPr="00F4461E">
              <w:t>0.553</w:t>
            </w:r>
          </w:p>
        </w:tc>
        <w:tc>
          <w:tcPr>
            <w:tcW w:w="1280" w:type="dxa"/>
            <w:noWrap/>
            <w:hideMark/>
          </w:tcPr>
          <w:p w14:paraId="2E29887D" w14:textId="77777777" w:rsidR="00F4461E" w:rsidRPr="00F4461E" w:rsidRDefault="00F4461E">
            <w:r w:rsidRPr="00F4461E">
              <w:t>0.580123</w:t>
            </w:r>
          </w:p>
        </w:tc>
      </w:tr>
      <w:tr w:rsidR="00F4461E" w:rsidRPr="00F4461E" w14:paraId="10D3FBEE" w14:textId="77777777" w:rsidTr="00F4461E">
        <w:trPr>
          <w:trHeight w:val="280"/>
        </w:trPr>
        <w:tc>
          <w:tcPr>
            <w:tcW w:w="3614" w:type="dxa"/>
            <w:noWrap/>
            <w:hideMark/>
          </w:tcPr>
          <w:p w14:paraId="05247843" w14:textId="77777777" w:rsidR="00F4461E" w:rsidRPr="00F4461E" w:rsidRDefault="00F4461E">
            <w:r w:rsidRPr="00F4461E">
              <w:t>Visa_mpagado</w:t>
            </w:r>
          </w:p>
        </w:tc>
        <w:tc>
          <w:tcPr>
            <w:tcW w:w="1280" w:type="dxa"/>
            <w:noWrap/>
            <w:hideMark/>
          </w:tcPr>
          <w:p w14:paraId="63265F7B" w14:textId="77777777" w:rsidR="00F4461E" w:rsidRPr="00F4461E" w:rsidRDefault="00F4461E" w:rsidP="00F4461E">
            <w:r w:rsidRPr="00F4461E">
              <w:t>5,30E-03</w:t>
            </w:r>
          </w:p>
        </w:tc>
        <w:tc>
          <w:tcPr>
            <w:tcW w:w="1280" w:type="dxa"/>
            <w:noWrap/>
            <w:hideMark/>
          </w:tcPr>
          <w:p w14:paraId="5229D3EA" w14:textId="77777777" w:rsidR="00F4461E" w:rsidRPr="00F4461E" w:rsidRDefault="00F4461E" w:rsidP="00F4461E">
            <w:r w:rsidRPr="00F4461E">
              <w:t>1,84E-03</w:t>
            </w:r>
          </w:p>
        </w:tc>
        <w:tc>
          <w:tcPr>
            <w:tcW w:w="1280" w:type="dxa"/>
            <w:noWrap/>
            <w:hideMark/>
          </w:tcPr>
          <w:p w14:paraId="29B396DE" w14:textId="77777777" w:rsidR="00F4461E" w:rsidRPr="00F4461E" w:rsidRDefault="00F4461E" w:rsidP="00F4461E">
            <w:r w:rsidRPr="00F4461E">
              <w:t>2.880</w:t>
            </w:r>
          </w:p>
        </w:tc>
        <w:tc>
          <w:tcPr>
            <w:tcW w:w="1280" w:type="dxa"/>
            <w:noWrap/>
            <w:hideMark/>
          </w:tcPr>
          <w:p w14:paraId="69AF9AD6" w14:textId="77777777" w:rsidR="00F4461E" w:rsidRPr="00F4461E" w:rsidRDefault="00F4461E" w:rsidP="00F4461E">
            <w:r w:rsidRPr="00F4461E">
              <w:t>0.003980</w:t>
            </w:r>
          </w:p>
        </w:tc>
      </w:tr>
    </w:tbl>
    <w:p w14:paraId="49737E8A" w14:textId="4CB751DF" w:rsidR="00F4461E" w:rsidRDefault="00F4461E" w:rsidP="005617F3"/>
    <w:p w14:paraId="2FCCAAA9" w14:textId="7996ECAC" w:rsidR="00E075DC" w:rsidRDefault="00E075DC" w:rsidP="005617F3">
      <w:r>
        <w:lastRenderedPageBreak/>
        <w:t xml:space="preserve">A este modelo se intentó mejorarlo quitando las variables no </w:t>
      </w:r>
      <w:r w:rsidR="00425511">
        <w:t>significativas,</w:t>
      </w:r>
      <w:r>
        <w:t xml:space="preserve"> pero </w:t>
      </w:r>
      <w:r w:rsidR="0021376F">
        <w:t xml:space="preserve">se obtuvieron ajustes peores por lo que se decidió quedarse con este modelo. </w:t>
      </w:r>
    </w:p>
    <w:p w14:paraId="3487430F" w14:textId="11ED03CC" w:rsidR="00F4461E" w:rsidRDefault="00DF69B3" w:rsidP="005617F3">
      <w:r>
        <w:t>Los resultados de este modelo se encuentran</w:t>
      </w:r>
      <w:r w:rsidR="00E075DC">
        <w:t xml:space="preserve"> en la sección de Resultados.</w:t>
      </w:r>
    </w:p>
    <w:p w14:paraId="27514904" w14:textId="77777777" w:rsidR="002B7E07" w:rsidRDefault="002B7E07" w:rsidP="005617F3"/>
    <w:p w14:paraId="58F2CC19" w14:textId="77777777" w:rsidR="00E648D8" w:rsidRPr="00624648" w:rsidRDefault="00E648D8" w:rsidP="00624648"/>
    <w:p w14:paraId="4978E7C6" w14:textId="56A86F93" w:rsidR="007E7B99" w:rsidRDefault="003F35F3" w:rsidP="005617F3">
      <w:pPr>
        <w:pStyle w:val="Heading2"/>
      </w:pPr>
      <w:bookmarkStart w:id="25" w:name="_Toc107748761"/>
      <w:r w:rsidRPr="003F35F3">
        <w:t>4.</w:t>
      </w:r>
      <w:r w:rsidR="002125AA">
        <w:t>7</w:t>
      </w:r>
      <w:r w:rsidRPr="003F35F3">
        <w:t>. Árboles de decisión</w:t>
      </w:r>
      <w:bookmarkEnd w:id="25"/>
    </w:p>
    <w:p w14:paraId="21730CDE" w14:textId="71DC33F5" w:rsidR="000C11CC" w:rsidRDefault="000C11CC" w:rsidP="005617F3">
      <w:r w:rsidRPr="000C11CC">
        <w:t>Se comienza</w:t>
      </w:r>
      <w:r>
        <w:t xml:space="preserve"> a generar árboles de decisión en R</w:t>
      </w:r>
      <w:r w:rsidR="00684621">
        <w:t xml:space="preserve"> S</w:t>
      </w:r>
      <w:r>
        <w:t>tudio utilizando la librería “</w:t>
      </w:r>
      <w:r w:rsidR="00C2369A" w:rsidRPr="00425511">
        <w:rPr>
          <w:i/>
          <w:iCs/>
        </w:rPr>
        <w:t>rpart</w:t>
      </w:r>
      <w:r>
        <w:t xml:space="preserve">”. </w:t>
      </w:r>
    </w:p>
    <w:p w14:paraId="303C3A05" w14:textId="7274780E" w:rsidR="0028010C" w:rsidRDefault="0028010C" w:rsidP="005617F3">
      <w:r>
        <w:t>El proceso por el que se arma el modelo predictivo consiste en particionar la data del mes de prueba en</w:t>
      </w:r>
      <w:r w:rsidR="005D7F1D">
        <w:t xml:space="preserve"> 5</w:t>
      </w:r>
      <w:r>
        <w:t xml:space="preserve"> </w:t>
      </w:r>
      <w:r>
        <w:rPr>
          <w:i/>
          <w:iCs/>
        </w:rPr>
        <w:t>folds</w:t>
      </w:r>
      <w:r>
        <w:t xml:space="preserve"> y generar un árbol de decisión simple con la información contenida en</w:t>
      </w:r>
      <w:r w:rsidR="005D7F1D">
        <w:t xml:space="preserve"> 4 de</w:t>
      </w:r>
      <w:r>
        <w:t xml:space="preserve"> ellos para luego</w:t>
      </w:r>
      <w:r w:rsidR="005D7F1D">
        <w:t xml:space="preserve"> probarlo en el </w:t>
      </w:r>
      <w:r w:rsidR="005D7F1D" w:rsidRPr="005D7F1D">
        <w:rPr>
          <w:i/>
          <w:iCs/>
        </w:rPr>
        <w:t>fold</w:t>
      </w:r>
      <w:r w:rsidR="005D7F1D">
        <w:t xml:space="preserve"> restante. Se realiza un cálculo de la ganancia de aplicar el programa de incentivos a ese conjunto de data de prueba y se multiplica por 5 para que sea representativo de el set de datos sin particionar. Luego se repite este proceso análogamente 4 veces más para tener una ganancia estimada para cada conjunto de folds y se promedia. </w:t>
      </w:r>
    </w:p>
    <w:p w14:paraId="7CAFA875" w14:textId="3F0D3F01" w:rsidR="0028010C" w:rsidRDefault="0039099A" w:rsidP="005617F3">
      <w:r>
        <w:t>Los hiperparámetros de estos árboles son determinados mediante la maximización de la función de ganancia</w:t>
      </w:r>
      <w:r w:rsidR="00A22459">
        <w:t xml:space="preserve"> por un proceso de iteración. Para ello se toma todo el conjunto de operaciones antes descripto (un árbol entrenado con validación cruzada) y se itera 150 veces a través de las funciones de la librería de R </w:t>
      </w:r>
      <w:r w:rsidR="00A22459" w:rsidRPr="00A22459">
        <w:t>"</w:t>
      </w:r>
      <w:r w:rsidR="00A22459" w:rsidRPr="00425511">
        <w:rPr>
          <w:i/>
          <w:iCs/>
        </w:rPr>
        <w:t>mlrMBO</w:t>
      </w:r>
      <w:r w:rsidR="00A22459" w:rsidRPr="00A22459">
        <w:t>"</w:t>
      </w:r>
      <w:r w:rsidR="00A22459">
        <w:t xml:space="preserve"> que es una opción </w:t>
      </w:r>
      <w:r w:rsidR="00AC57F8">
        <w:t>práctica operacionalmente para realizar el proceso de optimización bayesiana de hiperparámetros. La búsqueda que realiza el programa sigue la lógica de generar una pequeña base de datos con hiperparámetros y ganancias y luego generar modelos predictivos que permita optimizar dónde buscar los hiperparámetros del siguiente árbol en función de incrementar las ganancias obtenidas.</w:t>
      </w:r>
    </w:p>
    <w:p w14:paraId="148884B1" w14:textId="513066A8" w:rsidR="00206150" w:rsidRDefault="001F5CD4" w:rsidP="005617F3">
      <w:r>
        <w:t xml:space="preserve">A </w:t>
      </w:r>
      <w:r w:rsidR="00206150">
        <w:t>continuación,</w:t>
      </w:r>
      <w:r>
        <w:t xml:space="preserve"> se muestran los primeros dos niveles</w:t>
      </w:r>
      <w:r w:rsidR="00A22459">
        <w:t xml:space="preserve"> del árbol generado</w:t>
      </w:r>
      <w:r>
        <w:t xml:space="preserve"> con las variables más importantes seleccionadas:</w:t>
      </w:r>
    </w:p>
    <w:p w14:paraId="79BB2AD7" w14:textId="451703C8" w:rsidR="00206150" w:rsidRDefault="001F5CD4" w:rsidP="005617F3">
      <w:r>
        <w:t>ctrx_quarter</w:t>
      </w:r>
      <w:r w:rsidR="00E877B7">
        <w:t>:</w:t>
      </w:r>
      <w:r w:rsidR="00E877B7" w:rsidRPr="00E877B7">
        <w:t xml:space="preserve"> Cantidad de movimientos voluntarios en las cuentas bancarias </w:t>
      </w:r>
      <w:r w:rsidR="00425511" w:rsidRPr="00E877B7">
        <w:t>(no</w:t>
      </w:r>
      <w:r w:rsidR="00E877B7" w:rsidRPr="00E877B7">
        <w:t xml:space="preserve"> tarjeta de </w:t>
      </w:r>
      <w:r w:rsidR="00562A73" w:rsidRPr="00E877B7">
        <w:t>crédito</w:t>
      </w:r>
      <w:r w:rsidR="00E877B7" w:rsidRPr="00E877B7">
        <w:t xml:space="preserve">) que el cliente realizó en los </w:t>
      </w:r>
      <w:r w:rsidR="00425511" w:rsidRPr="00E877B7">
        <w:t>últimos</w:t>
      </w:r>
      <w:r w:rsidR="00E877B7" w:rsidRPr="00E877B7">
        <w:t xml:space="preserve"> 90 </w:t>
      </w:r>
      <w:r w:rsidR="00425511" w:rsidRPr="00E877B7">
        <w:t>días</w:t>
      </w:r>
      <w:r w:rsidR="00E877B7" w:rsidRPr="00E877B7">
        <w:t>.</w:t>
      </w:r>
    </w:p>
    <w:p w14:paraId="5C33467C" w14:textId="2DD63997" w:rsidR="001F5CD4" w:rsidRDefault="001F5CD4" w:rsidP="005617F3">
      <w:r>
        <w:t>mpasivos_margen</w:t>
      </w:r>
      <w:r w:rsidR="00206150">
        <w:t>:</w:t>
      </w:r>
      <w:r w:rsidR="00206150" w:rsidRPr="00206150">
        <w:t xml:space="preserve"> Monto total de la ganancia que el banco ha obtenido por el dinero/inversiones que el cliente tiene en el banco.</w:t>
      </w:r>
    </w:p>
    <w:p w14:paraId="2331CE93" w14:textId="67A475FC" w:rsidR="007733D3" w:rsidRDefault="00C7114F" w:rsidP="003F35F3">
      <w:r>
        <w:rPr>
          <w:noProof/>
        </w:rPr>
        <w:lastRenderedPageBreak/>
        <w:drawing>
          <wp:inline distT="0" distB="0" distL="0" distR="0" wp14:anchorId="350B9FAD" wp14:editId="6CD9F89B">
            <wp:extent cx="5731510" cy="2749550"/>
            <wp:effectExtent l="0" t="0" r="2540" b="0"/>
            <wp:docPr id="12" name="Imagen 1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Diagrama&#10;&#10;Descripción generada automá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749550"/>
                    </a:xfrm>
                    <a:prstGeom prst="rect">
                      <a:avLst/>
                    </a:prstGeom>
                    <a:noFill/>
                    <a:ln>
                      <a:noFill/>
                    </a:ln>
                  </pic:spPr>
                </pic:pic>
              </a:graphicData>
            </a:graphic>
          </wp:inline>
        </w:drawing>
      </w:r>
    </w:p>
    <w:p w14:paraId="07BBE809" w14:textId="2798F198" w:rsidR="00E877B7" w:rsidRDefault="00E877B7" w:rsidP="005617F3">
      <w:r>
        <w:t xml:space="preserve">Esta figura busca mostrar de una forma gráfica y entendible los primeros niveles de cómo se compone el árbol de decisión. </w:t>
      </w:r>
    </w:p>
    <w:p w14:paraId="31791C3A" w14:textId="357EFCF4" w:rsidR="00C7114F" w:rsidRDefault="00C7114F" w:rsidP="005617F3">
      <w:r>
        <w:t>Si un cliente realiza voluntariamente más de 19 operaciones es altamente improbable que pida la baja en dos meses.</w:t>
      </w:r>
    </w:p>
    <w:p w14:paraId="3E7ECFCE" w14:textId="53E21FA3" w:rsidR="00E877B7" w:rsidRDefault="00E877B7" w:rsidP="005617F3">
      <w:r>
        <w:t xml:space="preserve">Luego de generar el modelo, y de clasificar a los usuarios en función </w:t>
      </w:r>
      <w:r w:rsidR="00C7114F">
        <w:t>de este</w:t>
      </w:r>
      <w:r>
        <w:t xml:space="preserve"> se utiliza la misma probabilidad de corte que en el caso de </w:t>
      </w:r>
      <w:r w:rsidR="00C7114F">
        <w:t>la logística, es decir que con más 0,025.</w:t>
      </w:r>
    </w:p>
    <w:p w14:paraId="24E47FA4" w14:textId="77777777" w:rsidR="0021376F" w:rsidRPr="000C11CC" w:rsidRDefault="0021376F" w:rsidP="005617F3"/>
    <w:p w14:paraId="73CF2FF8" w14:textId="58E7055E" w:rsidR="002C474C" w:rsidRDefault="003F35F3" w:rsidP="005617F3">
      <w:pPr>
        <w:pStyle w:val="Heading2"/>
        <w:rPr>
          <w:lang w:val="es-AR"/>
        </w:rPr>
      </w:pPr>
      <w:bookmarkStart w:id="26" w:name="_Toc107748762"/>
      <w:r w:rsidRPr="000C11CC">
        <w:rPr>
          <w:lang w:val="es-AR"/>
        </w:rPr>
        <w:t>4.</w:t>
      </w:r>
      <w:r w:rsidR="002125AA">
        <w:rPr>
          <w:lang w:val="es-AR"/>
        </w:rPr>
        <w:t>8</w:t>
      </w:r>
      <w:r w:rsidRPr="000C11CC">
        <w:rPr>
          <w:lang w:val="es-AR"/>
        </w:rPr>
        <w:t xml:space="preserve">. </w:t>
      </w:r>
      <w:proofErr w:type="spellStart"/>
      <w:r w:rsidRPr="000C11CC">
        <w:rPr>
          <w:lang w:val="es-AR"/>
        </w:rPr>
        <w:t>Random</w:t>
      </w:r>
      <w:proofErr w:type="spellEnd"/>
      <w:r w:rsidRPr="000C11CC">
        <w:rPr>
          <w:lang w:val="es-AR"/>
        </w:rPr>
        <w:t xml:space="preserve"> Forest</w:t>
      </w:r>
      <w:bookmarkEnd w:id="26"/>
    </w:p>
    <w:p w14:paraId="6852ABD4" w14:textId="5FAE8209" w:rsidR="00FF35E6" w:rsidRDefault="00D40283" w:rsidP="00AC57F8">
      <w:r w:rsidRPr="000C11CC">
        <w:t>Se comienza</w:t>
      </w:r>
      <w:r>
        <w:t xml:space="preserve"> a generar árboles de decisión en </w:t>
      </w:r>
      <w:r w:rsidR="00684621">
        <w:t>R Studio</w:t>
      </w:r>
      <w:r>
        <w:t xml:space="preserve"> utilizando la librería “</w:t>
      </w:r>
      <w:r w:rsidRPr="00425511">
        <w:rPr>
          <w:i/>
          <w:iCs/>
        </w:rPr>
        <w:t>ranger</w:t>
      </w:r>
      <w:r>
        <w:t xml:space="preserve">”. </w:t>
      </w:r>
      <w:r w:rsidR="00AC57F8">
        <w:t>El proceso de generación de este modelo es operacionalmente análogo al de los árboles de decisión del segmento anterior. Se genera un</w:t>
      </w:r>
      <w:r w:rsidR="00C87B57">
        <w:t xml:space="preserve"> modelo</w:t>
      </w:r>
      <w:r w:rsidR="00221EB6">
        <w:t xml:space="preserve"> de</w:t>
      </w:r>
      <w:r w:rsidR="00AC57F8">
        <w:t xml:space="preserve"> </w:t>
      </w:r>
      <w:proofErr w:type="spellStart"/>
      <w:r w:rsidR="00AC57F8" w:rsidRPr="00425511">
        <w:rPr>
          <w:i/>
          <w:iCs/>
        </w:rPr>
        <w:t>random</w:t>
      </w:r>
      <w:proofErr w:type="spellEnd"/>
      <w:r w:rsidR="00AC57F8">
        <w:t xml:space="preserve"> </w:t>
      </w:r>
      <w:proofErr w:type="spellStart"/>
      <w:r w:rsidR="00AC57F8" w:rsidRPr="00425511">
        <w:rPr>
          <w:i/>
          <w:iCs/>
        </w:rPr>
        <w:t>forest</w:t>
      </w:r>
      <w:proofErr w:type="spellEnd"/>
      <w:r w:rsidR="00AC57F8">
        <w:t xml:space="preserve">, se lo entrena con validación cruzada y luego </w:t>
      </w:r>
      <w:r w:rsidR="00C87B57">
        <w:t xml:space="preserve">se maximizan las ganancias mediante la optimización de los hiperparámetros relacionados a este método utilizando los mismos métodos de optimización bayesiana ya descriptos. </w:t>
      </w:r>
      <w:r w:rsidR="00AC57F8">
        <w:t xml:space="preserve"> </w:t>
      </w:r>
    </w:p>
    <w:p w14:paraId="61E4AD97" w14:textId="5DDA01E8" w:rsidR="0082275D" w:rsidRDefault="0082275D" w:rsidP="00AC57F8">
      <w:r>
        <w:t>Los hiperparámetros que se maximiza</w:t>
      </w:r>
      <w:r w:rsidR="00221EB6">
        <w:t>n</w:t>
      </w:r>
      <w:r>
        <w:t xml:space="preserve"> son:</w:t>
      </w:r>
    </w:p>
    <w:p w14:paraId="0D04C052" w14:textId="0F880EE8" w:rsidR="0082275D" w:rsidRPr="008C4630" w:rsidRDefault="008C4630" w:rsidP="008C4630">
      <w:pPr>
        <w:rPr>
          <w:lang w:val="es-AR"/>
        </w:rPr>
      </w:pPr>
      <w:r w:rsidRPr="008C4630">
        <w:rPr>
          <w:lang w:val="es-AR"/>
        </w:rPr>
        <w:t>-</w:t>
      </w:r>
      <w:proofErr w:type="spellStart"/>
      <w:proofErr w:type="gramStart"/>
      <w:r w:rsidR="0082275D" w:rsidRPr="008C4630">
        <w:rPr>
          <w:i/>
          <w:iCs/>
          <w:lang w:val="es-AR"/>
        </w:rPr>
        <w:t>num.trees</w:t>
      </w:r>
      <w:proofErr w:type="spellEnd"/>
      <w:proofErr w:type="gramEnd"/>
      <w:r w:rsidRPr="008C4630">
        <w:t xml:space="preserve">: número de árboles a incluir en el modelo de </w:t>
      </w:r>
      <w:proofErr w:type="spellStart"/>
      <w:r w:rsidRPr="00FF0919">
        <w:rPr>
          <w:i/>
          <w:iCs/>
        </w:rPr>
        <w:t>R</w:t>
      </w:r>
      <w:r w:rsidR="00FF0919" w:rsidRPr="00FF0919">
        <w:rPr>
          <w:i/>
          <w:iCs/>
        </w:rPr>
        <w:t>andom</w:t>
      </w:r>
      <w:proofErr w:type="spellEnd"/>
      <w:r w:rsidR="00FF0919" w:rsidRPr="00FF0919">
        <w:rPr>
          <w:i/>
          <w:iCs/>
        </w:rPr>
        <w:t xml:space="preserve"> </w:t>
      </w:r>
      <w:r w:rsidRPr="00FF0919">
        <w:rPr>
          <w:i/>
          <w:iCs/>
        </w:rPr>
        <w:t>F</w:t>
      </w:r>
      <w:r w:rsidR="00FF0919" w:rsidRPr="00FF0919">
        <w:rPr>
          <w:i/>
          <w:iCs/>
        </w:rPr>
        <w:t>orest</w:t>
      </w:r>
      <w:r w:rsidR="00221EB6">
        <w:rPr>
          <w:i/>
          <w:iCs/>
        </w:rPr>
        <w:t>.</w:t>
      </w:r>
    </w:p>
    <w:p w14:paraId="0A52C390" w14:textId="1B35941E" w:rsidR="0082275D" w:rsidRPr="008C4630" w:rsidRDefault="0082275D" w:rsidP="0082275D">
      <w:pPr>
        <w:rPr>
          <w:lang w:val="es-AR"/>
        </w:rPr>
      </w:pPr>
      <w:r w:rsidRPr="008C4630">
        <w:rPr>
          <w:lang w:val="es-AR"/>
        </w:rPr>
        <w:t xml:space="preserve"> </w:t>
      </w:r>
      <w:r w:rsidR="008C4630" w:rsidRPr="008C4630">
        <w:rPr>
          <w:lang w:val="es-AR"/>
        </w:rPr>
        <w:t>-</w:t>
      </w:r>
      <w:proofErr w:type="spellStart"/>
      <w:r w:rsidRPr="008C4630">
        <w:rPr>
          <w:i/>
          <w:iCs/>
          <w:lang w:val="es-AR"/>
        </w:rPr>
        <w:t>mtry</w:t>
      </w:r>
      <w:proofErr w:type="spellEnd"/>
      <w:r w:rsidR="008C4630" w:rsidRPr="008C4630">
        <w:rPr>
          <w:lang w:val="es-AR"/>
        </w:rPr>
        <w:t xml:space="preserve">: </w:t>
      </w:r>
      <w:r w:rsidR="008C4630" w:rsidRPr="008C4630">
        <w:t xml:space="preserve">número de variables predictoras como candidatas en cada </w:t>
      </w:r>
      <w:r w:rsidR="00FF0919" w:rsidRPr="008C4630">
        <w:t>ramificación</w:t>
      </w:r>
      <w:r w:rsidR="008C4630" w:rsidRPr="008C4630">
        <w:t xml:space="preserve">. Por defecto, </w:t>
      </w:r>
      <w:r w:rsidR="00FF0919">
        <w:t>para</w:t>
      </w:r>
      <w:r w:rsidR="008C4630" w:rsidRPr="008C4630">
        <w:t xml:space="preserve"> problemas de </w:t>
      </w:r>
      <w:r w:rsidR="00FF0919" w:rsidRPr="008C4630">
        <w:t>clasificación</w:t>
      </w:r>
      <w:r w:rsidR="008C4630" w:rsidRPr="008C4630">
        <w:t xml:space="preserve"> </w:t>
      </w:r>
      <w:r w:rsidR="00221EB6">
        <w:t>viene dado por</w:t>
      </w:r>
      <w:r w:rsidR="008C4630" w:rsidRPr="008C4630">
        <w:t xml:space="preserve"> la </w:t>
      </w:r>
      <w:r w:rsidR="00FF0919" w:rsidRPr="008C4630">
        <w:t>raíz</w:t>
      </w:r>
      <w:r w:rsidR="008C4630" w:rsidRPr="008C4630">
        <w:t xml:space="preserve"> cuadrada del número de variables, y para</w:t>
      </w:r>
      <w:r w:rsidR="00960B43">
        <w:t xml:space="preserve"> la</w:t>
      </w:r>
      <w:r w:rsidR="008C4630" w:rsidRPr="008C4630">
        <w:t xml:space="preserve"> regresión</w:t>
      </w:r>
      <w:r w:rsidR="00960B43">
        <w:t>, el</w:t>
      </w:r>
      <w:r w:rsidR="008C4630" w:rsidRPr="008C4630">
        <w:t xml:space="preserve"> número de variables dividido entre 3.</w:t>
      </w:r>
    </w:p>
    <w:p w14:paraId="24252083" w14:textId="1D4A3AC6" w:rsidR="0082275D" w:rsidRPr="008C4630" w:rsidRDefault="008C4630" w:rsidP="0082275D">
      <w:r w:rsidRPr="008C4630">
        <w:rPr>
          <w:lang w:val="es-AR"/>
        </w:rPr>
        <w:t>-</w:t>
      </w:r>
      <w:r w:rsidR="0082275D" w:rsidRPr="008C4630">
        <w:rPr>
          <w:lang w:val="es-AR"/>
        </w:rPr>
        <w:t xml:space="preserve"> </w:t>
      </w:r>
      <w:proofErr w:type="spellStart"/>
      <w:proofErr w:type="gramStart"/>
      <w:r w:rsidR="0082275D" w:rsidRPr="008C4630">
        <w:rPr>
          <w:i/>
          <w:iCs/>
          <w:lang w:val="es-AR"/>
        </w:rPr>
        <w:t>min.node</w:t>
      </w:r>
      <w:proofErr w:type="spellEnd"/>
      <w:proofErr w:type="gramEnd"/>
      <w:r w:rsidR="0082275D" w:rsidRPr="008C4630">
        <w:rPr>
          <w:i/>
          <w:iCs/>
          <w:lang w:val="es-AR"/>
        </w:rPr>
        <w:t>.</w:t>
      </w:r>
      <w:proofErr w:type="spellStart"/>
      <w:r w:rsidR="0082275D" w:rsidRPr="008C4630">
        <w:rPr>
          <w:i/>
          <w:iCs/>
        </w:rPr>
        <w:t>size</w:t>
      </w:r>
      <w:proofErr w:type="spellEnd"/>
      <w:r w:rsidRPr="008C4630">
        <w:rPr>
          <w:i/>
          <w:iCs/>
        </w:rPr>
        <w:t>:</w:t>
      </w:r>
      <w:r w:rsidRPr="008C4630">
        <w:t xml:space="preserve"> mínimo número de muestras dentro de los nodos terminales. Para casos de clasificación, por defecto será 2, y para regresión será 5.</w:t>
      </w:r>
    </w:p>
    <w:p w14:paraId="6E28358B" w14:textId="45B3BB74" w:rsidR="0082275D" w:rsidRPr="008C4630" w:rsidRDefault="008C4630" w:rsidP="0082275D">
      <w:r w:rsidRPr="008C4630">
        <w:rPr>
          <w:lang w:val="es-AR"/>
        </w:rPr>
        <w:lastRenderedPageBreak/>
        <w:t>-</w:t>
      </w:r>
      <w:proofErr w:type="spellStart"/>
      <w:proofErr w:type="gramStart"/>
      <w:r w:rsidR="0082275D" w:rsidRPr="008C4630">
        <w:rPr>
          <w:i/>
          <w:iCs/>
          <w:lang w:val="es-AR"/>
        </w:rPr>
        <w:t>max.depth</w:t>
      </w:r>
      <w:proofErr w:type="spellEnd"/>
      <w:proofErr w:type="gramEnd"/>
      <w:r w:rsidRPr="008C4630">
        <w:t>: máximo número de nodos terminales. Por defecto, no se planifica un proceso de poda, dejando crecer los árboles hasta su límite máximo.</w:t>
      </w:r>
    </w:p>
    <w:p w14:paraId="3A70DE72" w14:textId="29DAADC0" w:rsidR="00D40283" w:rsidRDefault="00FF35E6" w:rsidP="005617F3">
      <w:r w:rsidRPr="008C4630">
        <w:rPr>
          <w:lang w:val="es-AR"/>
        </w:rPr>
        <w:t xml:space="preserve"> </w:t>
      </w:r>
      <w:r>
        <w:t xml:space="preserve">El modelo generado no puede ser visualizado </w:t>
      </w:r>
      <w:r w:rsidR="00425511">
        <w:t>gráficamente</w:t>
      </w:r>
      <w:r>
        <w:t xml:space="preserve"> con un árbol como en el modelo anterior ni a</w:t>
      </w:r>
      <w:r w:rsidR="00C87B57">
        <w:t xml:space="preserve"> </w:t>
      </w:r>
      <w:r>
        <w:t>través de la formación de una ecuación con coeficientes por cada variable predictora como es el caso de la</w:t>
      </w:r>
      <w:r w:rsidR="00960B43">
        <w:t xml:space="preserve"> regresión</w:t>
      </w:r>
      <w:r>
        <w:t xml:space="preserve"> logística</w:t>
      </w:r>
      <w:r w:rsidR="00960B43">
        <w:t xml:space="preserve"> debido a su gran complejidad</w:t>
      </w:r>
      <w:r>
        <w:t xml:space="preserve">. </w:t>
      </w:r>
      <w:r w:rsidR="00960B43">
        <w:t>Es por</w:t>
      </w:r>
      <w:r>
        <w:t xml:space="preserve"> ello se adjuntan directamente los resultados obtenidos en la sección de resultados. </w:t>
      </w:r>
    </w:p>
    <w:p w14:paraId="6D67C910" w14:textId="77777777" w:rsidR="0021376F" w:rsidRPr="00D40283" w:rsidRDefault="0021376F" w:rsidP="005617F3"/>
    <w:p w14:paraId="06C4D0E6" w14:textId="0C2D28B4" w:rsidR="003F35F3" w:rsidRDefault="003F35F3" w:rsidP="005617F3">
      <w:pPr>
        <w:pStyle w:val="Heading2"/>
        <w:rPr>
          <w:lang w:val="es-AR"/>
        </w:rPr>
      </w:pPr>
      <w:r w:rsidRPr="000C11CC">
        <w:rPr>
          <w:lang w:val="es-AR"/>
        </w:rPr>
        <w:t xml:space="preserve"> </w:t>
      </w:r>
      <w:bookmarkStart w:id="27" w:name="_Toc107748763"/>
      <w:r w:rsidRPr="00383599">
        <w:rPr>
          <w:lang w:val="es-AR"/>
        </w:rPr>
        <w:t>4.</w:t>
      </w:r>
      <w:r w:rsidR="002125AA">
        <w:rPr>
          <w:lang w:val="es-AR"/>
        </w:rPr>
        <w:t>9</w:t>
      </w:r>
      <w:r w:rsidRPr="00383599">
        <w:rPr>
          <w:lang w:val="es-AR"/>
        </w:rPr>
        <w:t>. LightGBM</w:t>
      </w:r>
      <w:bookmarkEnd w:id="27"/>
      <w:r w:rsidRPr="00383599">
        <w:rPr>
          <w:lang w:val="es-AR"/>
        </w:rPr>
        <w:t xml:space="preserve"> </w:t>
      </w:r>
    </w:p>
    <w:p w14:paraId="73C0098A" w14:textId="7F453747" w:rsidR="00D40283" w:rsidRDefault="00F75A53" w:rsidP="005617F3">
      <w:r>
        <w:t>Como en los otros modelos</w:t>
      </w:r>
      <w:r w:rsidR="009F43DD">
        <w:t xml:space="preserve"> utilizados en </w:t>
      </w:r>
      <w:r w:rsidR="00684621">
        <w:t>R Studio</w:t>
      </w:r>
      <w:r w:rsidR="009F43DD">
        <w:t>,</w:t>
      </w:r>
      <w:r>
        <w:t xml:space="preserve"> se instalan las librerías necesarias, </w:t>
      </w:r>
      <w:r w:rsidR="00C24278">
        <w:t xml:space="preserve">en particular se instala </w:t>
      </w:r>
      <w:r w:rsidR="00D40283">
        <w:t>“</w:t>
      </w:r>
      <w:proofErr w:type="spellStart"/>
      <w:r w:rsidR="004A1712" w:rsidRPr="00425511">
        <w:rPr>
          <w:i/>
          <w:iCs/>
        </w:rPr>
        <w:t>lightgbm</w:t>
      </w:r>
      <w:proofErr w:type="spellEnd"/>
      <w:r w:rsidR="00D40283">
        <w:t>”</w:t>
      </w:r>
      <w:r w:rsidR="00C24278">
        <w:t xml:space="preserve"> con la que se</w:t>
      </w:r>
      <w:r w:rsidR="00C24278" w:rsidRPr="000C11CC">
        <w:t xml:space="preserve"> comienza</w:t>
      </w:r>
      <w:r w:rsidR="00C24278">
        <w:t xml:space="preserve"> a generar los modelos. </w:t>
      </w:r>
      <w:r w:rsidR="009F43DD">
        <w:t xml:space="preserve">Nuevamente se define </w:t>
      </w:r>
      <w:r w:rsidR="00C24278">
        <w:t xml:space="preserve">la función ganancia a maximizar a través de la elección de hiperparámetros. Estos están limitados entre ciertos rangos. Luego se diseña el proceso de tal forma que </w:t>
      </w:r>
      <w:r w:rsidR="00A361F7">
        <w:t xml:space="preserve">se alcance una ganancia máxima iterando en el conjunto del dataset de prueba, pero de forma fragmentada mediante el proceso de </w:t>
      </w:r>
      <w:proofErr w:type="spellStart"/>
      <w:r w:rsidR="00A361F7" w:rsidRPr="00A361F7">
        <w:rPr>
          <w:i/>
          <w:iCs/>
        </w:rPr>
        <w:t>cross</w:t>
      </w:r>
      <w:proofErr w:type="spellEnd"/>
      <w:r w:rsidR="00A361F7" w:rsidRPr="00A361F7">
        <w:rPr>
          <w:i/>
          <w:iCs/>
        </w:rPr>
        <w:t xml:space="preserve"> </w:t>
      </w:r>
      <w:proofErr w:type="spellStart"/>
      <w:r w:rsidR="00A361F7" w:rsidRPr="00A361F7">
        <w:rPr>
          <w:i/>
          <w:iCs/>
        </w:rPr>
        <w:t>validation</w:t>
      </w:r>
      <w:proofErr w:type="spellEnd"/>
      <w:r w:rsidR="00A361F7">
        <w:t xml:space="preserve">. </w:t>
      </w:r>
    </w:p>
    <w:p w14:paraId="256E92DC" w14:textId="5EC8200C" w:rsidR="00FA3521" w:rsidRDefault="00FA3521" w:rsidP="00FA3521">
      <w:r>
        <w:t>Estos hiperparámetros a optimizar son:</w:t>
      </w:r>
    </w:p>
    <w:p w14:paraId="0D4F302E" w14:textId="7936039C" w:rsidR="00FA3521" w:rsidRPr="00FA3521" w:rsidRDefault="00FA3521" w:rsidP="009F43DD">
      <w:pPr>
        <w:shd w:val="clear" w:color="auto" w:fill="FFFFFF"/>
      </w:pPr>
      <w:r>
        <w:t>-</w:t>
      </w:r>
      <w:proofErr w:type="spellStart"/>
      <w:r w:rsidRPr="00FA3521">
        <w:t>Num_leaves</w:t>
      </w:r>
      <w:proofErr w:type="spellEnd"/>
      <w:r w:rsidRPr="00FA3521">
        <w:t xml:space="preserve">: Controla el número de hojas de un árbol. </w:t>
      </w:r>
      <w:proofErr w:type="spellStart"/>
      <w:r w:rsidRPr="00FA3521">
        <w:t>LightGBM</w:t>
      </w:r>
      <w:proofErr w:type="spellEnd"/>
      <w:r w:rsidRPr="00FA3521">
        <w:t xml:space="preserve"> utiliza un algoritmo de crecimiento de árboles por hojas, por lo que </w:t>
      </w:r>
      <w:proofErr w:type="spellStart"/>
      <w:r w:rsidRPr="00FA3521">
        <w:t>num_leaves</w:t>
      </w:r>
      <w:proofErr w:type="spellEnd"/>
      <w:r w:rsidRPr="00FA3521">
        <w:t xml:space="preserve"> es el parámetro principal para controlar la complejidad del árbol.</w:t>
      </w:r>
    </w:p>
    <w:p w14:paraId="31F806EA" w14:textId="34F2CA28" w:rsidR="00FA3521" w:rsidRPr="00FA3521" w:rsidRDefault="00FA3521" w:rsidP="009F43DD">
      <w:pPr>
        <w:shd w:val="clear" w:color="auto" w:fill="FFFFFF"/>
      </w:pPr>
      <w:r>
        <w:t>-</w:t>
      </w:r>
      <w:proofErr w:type="spellStart"/>
      <w:r w:rsidRPr="00FA3521">
        <w:t>Min_data_in_leaf</w:t>
      </w:r>
      <w:proofErr w:type="spellEnd"/>
      <w:r w:rsidRPr="00FA3521">
        <w:t>: </w:t>
      </w:r>
      <w:r w:rsidR="009F43DD">
        <w:t>Determina</w:t>
      </w:r>
      <w:r w:rsidRPr="00FA3521">
        <w:t xml:space="preserve"> el número mínimo de muestras necesarias para estar en una hoja, lo cual es muy importante para </w:t>
      </w:r>
      <w:r w:rsidR="001D5667">
        <w:t xml:space="preserve">el </w:t>
      </w:r>
      <w:r w:rsidRPr="00FA3521">
        <w:t xml:space="preserve">control </w:t>
      </w:r>
      <w:r w:rsidR="001D5667">
        <w:t>d</w:t>
      </w:r>
      <w:r w:rsidRPr="00FA3521">
        <w:t>el sobreajuste.</w:t>
      </w:r>
    </w:p>
    <w:p w14:paraId="3E825137" w14:textId="171A3287" w:rsidR="00FA3521" w:rsidRDefault="00FA3521" w:rsidP="00FA3521">
      <w:pPr>
        <w:shd w:val="clear" w:color="auto" w:fill="FFFFFF"/>
        <w:jc w:val="left"/>
      </w:pPr>
      <w:r>
        <w:t>-</w:t>
      </w:r>
      <w:proofErr w:type="spellStart"/>
      <w:r w:rsidRPr="00FA3521">
        <w:t>Feature_fraction</w:t>
      </w:r>
      <w:proofErr w:type="spellEnd"/>
      <w:r w:rsidRPr="00FA3521">
        <w:t>: </w:t>
      </w:r>
      <w:r w:rsidR="001D5667">
        <w:t>Es la</w:t>
      </w:r>
      <w:r w:rsidRPr="00FA3521">
        <w:t xml:space="preserve"> proporción de características que se seleccionan al azar en cada nodo.</w:t>
      </w:r>
    </w:p>
    <w:p w14:paraId="72019BB3" w14:textId="11312060" w:rsidR="00FA3521" w:rsidRPr="00FA3521" w:rsidRDefault="00FA3521" w:rsidP="001D5667">
      <w:pPr>
        <w:shd w:val="clear" w:color="auto" w:fill="FFFFFF"/>
      </w:pPr>
      <w:r>
        <w:t xml:space="preserve">Finalmente, la salida del modelo para el conjunto de datos de prueba </w:t>
      </w:r>
      <w:r w:rsidR="001D5667">
        <w:t xml:space="preserve">determina el conjunto de casos (clientes) con una </w:t>
      </w:r>
      <w:r>
        <w:t xml:space="preserve">alta probabilidad </w:t>
      </w:r>
      <w:r w:rsidR="00EF4357">
        <w:t>d</w:t>
      </w:r>
      <w:r>
        <w:t>e fug</w:t>
      </w:r>
      <w:r w:rsidR="00EF4357">
        <w:t>a</w:t>
      </w:r>
      <w:r>
        <w:t xml:space="preserve"> de la </w:t>
      </w:r>
      <w:proofErr w:type="gramStart"/>
      <w:r>
        <w:t>compañía</w:t>
      </w:r>
      <w:r w:rsidR="00EF4357">
        <w:t>,  y</w:t>
      </w:r>
      <w:proofErr w:type="gramEnd"/>
      <w:r w:rsidR="00EF4357">
        <w:t xml:space="preserve">, por el contrario, al conjunto de casos con una baja probabilidad de fuga, es decir, de continuidad en </w:t>
      </w:r>
      <w:r>
        <w:t xml:space="preserve">la misma. </w:t>
      </w:r>
      <w:r w:rsidR="004709B7">
        <w:t xml:space="preserve">A estos datos resultantes se le aplica </w:t>
      </w:r>
      <w:r>
        <w:t>la función ganancia</w:t>
      </w:r>
      <w:r w:rsidR="004709B7">
        <w:t xml:space="preserve">, generando así </w:t>
      </w:r>
      <w:r>
        <w:t xml:space="preserve">un valor potencial de ingresos del programa de estímulos. </w:t>
      </w:r>
    </w:p>
    <w:p w14:paraId="5D61C898" w14:textId="68F22ECF" w:rsidR="00FF35E6" w:rsidRDefault="00FF35E6" w:rsidP="00FA3521">
      <w:r>
        <w:t xml:space="preserve">Al igual que en el caso de </w:t>
      </w:r>
      <w:proofErr w:type="spellStart"/>
      <w:r w:rsidRPr="00FA3521">
        <w:rPr>
          <w:i/>
          <w:iCs/>
        </w:rPr>
        <w:t>Random</w:t>
      </w:r>
      <w:proofErr w:type="spellEnd"/>
      <w:r w:rsidRPr="00FA3521">
        <w:rPr>
          <w:i/>
          <w:iCs/>
        </w:rPr>
        <w:t xml:space="preserve"> Forest,</w:t>
      </w:r>
      <w:r>
        <w:t xml:space="preserve"> ver gráficamente o con estimadores o fórmulas este modelo predictivo no es posible, por ello directamente se muestran los resultados en la sección siguiente.</w:t>
      </w:r>
    </w:p>
    <w:p w14:paraId="2DFA97BD" w14:textId="391D6CAB" w:rsidR="00FA3521" w:rsidRDefault="00FA3521" w:rsidP="00FA3521">
      <w:r>
        <w:lastRenderedPageBreak/>
        <w:t>Con respecto a las características de la corrida de este modelo se destaca una mayor rapidez con respecto a los otros modelos predictivos</w:t>
      </w:r>
      <w:r w:rsidR="00CA0CD8">
        <w:t xml:space="preserve">, sin </w:t>
      </w:r>
      <w:r w:rsidR="004709B7">
        <w:t>embargo,</w:t>
      </w:r>
      <w:r w:rsidR="00CA0CD8">
        <w:t xml:space="preserve"> con estos volúmenes de datos no representa una mejora de tiempos significativa. </w:t>
      </w:r>
    </w:p>
    <w:p w14:paraId="78309870" w14:textId="77777777" w:rsidR="0021376F" w:rsidRPr="00D40283" w:rsidRDefault="0021376F" w:rsidP="00FA3521"/>
    <w:p w14:paraId="1EA4F12C" w14:textId="57CF2628" w:rsidR="004966CD" w:rsidRDefault="004966CD" w:rsidP="005617F3">
      <w:pPr>
        <w:pStyle w:val="Heading1"/>
        <w:rPr>
          <w:lang w:val="es-AR"/>
        </w:rPr>
      </w:pPr>
      <w:bookmarkStart w:id="28" w:name="_Toc107748764"/>
      <w:r w:rsidRPr="004966CD">
        <w:rPr>
          <w:lang w:val="es-AR"/>
        </w:rPr>
        <w:t xml:space="preserve">V. Resultados de </w:t>
      </w:r>
      <w:r>
        <w:rPr>
          <w:lang w:val="es-AR"/>
        </w:rPr>
        <w:t>los</w:t>
      </w:r>
      <w:r w:rsidRPr="004966CD">
        <w:rPr>
          <w:lang w:val="es-AR"/>
        </w:rPr>
        <w:t xml:space="preserve"> modelo</w:t>
      </w:r>
      <w:r>
        <w:rPr>
          <w:lang w:val="es-AR"/>
        </w:rPr>
        <w:t>s</w:t>
      </w:r>
      <w:r w:rsidRPr="004966CD">
        <w:rPr>
          <w:lang w:val="es-AR"/>
        </w:rPr>
        <w:t xml:space="preserve"> entrenado</w:t>
      </w:r>
      <w:r>
        <w:rPr>
          <w:lang w:val="es-AR"/>
        </w:rPr>
        <w:t>s</w:t>
      </w:r>
      <w:r w:rsidRPr="004966CD">
        <w:rPr>
          <w:lang w:val="es-AR"/>
        </w:rPr>
        <w:t xml:space="preserve"> con datos de noviembre para enero</w:t>
      </w:r>
      <w:r>
        <w:rPr>
          <w:lang w:val="es-AR"/>
        </w:rPr>
        <w:t>.</w:t>
      </w:r>
      <w:bookmarkEnd w:id="28"/>
    </w:p>
    <w:p w14:paraId="40F7B13C" w14:textId="249C9A41" w:rsidR="00C612A8" w:rsidRDefault="00C612A8" w:rsidP="00C612A8">
      <w:pPr>
        <w:rPr>
          <w:lang w:val="es-AR"/>
        </w:rPr>
      </w:pPr>
      <w:r>
        <w:rPr>
          <w:lang w:val="es-AR"/>
        </w:rPr>
        <w:t xml:space="preserve">La salida de los cuatro modelos predictivos es un archivo con el id del cliente y si el modelo predice que ese usuario va a ser un BAJA o no. Se genera la ganancia potencial como -$1,250 por todos los usuarios que son BAJA y por ende son receptores del estímulo y $48750 por todos aquellos cuya clase ternaria real efectivamente era BAJA+2. </w:t>
      </w:r>
    </w:p>
    <w:p w14:paraId="26D666CD" w14:textId="6E3591DE" w:rsidR="007716C8" w:rsidRDefault="007716C8" w:rsidP="00C612A8">
      <w:pPr>
        <w:rPr>
          <w:lang w:val="es-AR"/>
        </w:rPr>
      </w:pPr>
      <w:r>
        <w:rPr>
          <w:lang w:val="es-AR"/>
        </w:rPr>
        <w:t xml:space="preserve">Con todo esto sumamos las ganancias por modelo y obtenemos: </w:t>
      </w:r>
    </w:p>
    <w:p w14:paraId="16302877" w14:textId="66FC9BAB" w:rsidR="007716C8" w:rsidRDefault="00CC4356" w:rsidP="00C612A8">
      <w:pPr>
        <w:rPr>
          <w:lang w:val="es-AR"/>
        </w:rPr>
      </w:pPr>
      <w:r w:rsidRPr="00CC4356">
        <w:rPr>
          <w:noProof/>
        </w:rPr>
        <w:drawing>
          <wp:inline distT="0" distB="0" distL="0" distR="0" wp14:anchorId="1304D049" wp14:editId="6875D692">
            <wp:extent cx="6035735" cy="1200150"/>
            <wp:effectExtent l="0" t="0" r="317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48686" cy="1202725"/>
                    </a:xfrm>
                    <a:prstGeom prst="rect">
                      <a:avLst/>
                    </a:prstGeom>
                    <a:noFill/>
                    <a:ln>
                      <a:noFill/>
                    </a:ln>
                  </pic:spPr>
                </pic:pic>
              </a:graphicData>
            </a:graphic>
          </wp:inline>
        </w:drawing>
      </w:r>
    </w:p>
    <w:p w14:paraId="041BFE84" w14:textId="0BB589E4" w:rsidR="0021376F" w:rsidRDefault="00080510" w:rsidP="00C612A8">
      <w:pPr>
        <w:rPr>
          <w:lang w:val="es-AR"/>
        </w:rPr>
      </w:pPr>
      <w:r>
        <w:rPr>
          <w:lang w:val="es-AR"/>
        </w:rPr>
        <w:t xml:space="preserve">Se observa que LightGBM genera ganancias 17% mayores a las que provee la regresión logística penalizada. </w:t>
      </w:r>
    </w:p>
    <w:p w14:paraId="38C4F070" w14:textId="623FFC88" w:rsidR="004966CD" w:rsidRPr="00363572" w:rsidRDefault="004966CD" w:rsidP="005617F3">
      <w:pPr>
        <w:pStyle w:val="Heading1"/>
        <w:rPr>
          <w:lang w:val="es-AR"/>
        </w:rPr>
      </w:pPr>
      <w:bookmarkStart w:id="29" w:name="_Toc107748765"/>
      <w:r w:rsidRPr="00363572">
        <w:rPr>
          <w:lang w:val="es-AR"/>
        </w:rPr>
        <w:t>VI. Conclusiones</w:t>
      </w:r>
      <w:bookmarkEnd w:id="29"/>
    </w:p>
    <w:p w14:paraId="5781E14F" w14:textId="36415B27" w:rsidR="007716C8" w:rsidRDefault="00C73E21" w:rsidP="007716C8">
      <w:pPr>
        <w:rPr>
          <w:lang w:val="es-AR"/>
        </w:rPr>
      </w:pPr>
      <w:r>
        <w:rPr>
          <w:lang w:val="es-AR"/>
        </w:rPr>
        <w:t>D</w:t>
      </w:r>
      <w:r w:rsidR="00B95E27">
        <w:rPr>
          <w:lang w:val="es-AR"/>
        </w:rPr>
        <w:t>e acuerdo con</w:t>
      </w:r>
      <w:r w:rsidR="002038FC">
        <w:rPr>
          <w:lang w:val="es-AR"/>
        </w:rPr>
        <w:t xml:space="preserve"> lo</w:t>
      </w:r>
      <w:r w:rsidR="007716C8">
        <w:rPr>
          <w:lang w:val="es-AR"/>
        </w:rPr>
        <w:t xml:space="preserve"> observa</w:t>
      </w:r>
      <w:r w:rsidR="002038FC">
        <w:rPr>
          <w:lang w:val="es-AR"/>
        </w:rPr>
        <w:t>do,</w:t>
      </w:r>
      <w:r w:rsidR="007716C8">
        <w:rPr>
          <w:lang w:val="es-AR"/>
        </w:rPr>
        <w:t xml:space="preserve"> realizar un análisis de riesgo </w:t>
      </w:r>
      <w:r w:rsidR="002038FC">
        <w:rPr>
          <w:lang w:val="es-AR"/>
        </w:rPr>
        <w:t xml:space="preserve">de salida de un cliente genera efectivamente ventajas para el negocio, independientemente del modelo que se elija para generar el modelo predictivo. </w:t>
      </w:r>
    </w:p>
    <w:p w14:paraId="1CA13214" w14:textId="15793ADD" w:rsidR="002038FC" w:rsidRDefault="002038FC" w:rsidP="007716C8">
      <w:pPr>
        <w:rPr>
          <w:lang w:val="es-AR"/>
        </w:rPr>
      </w:pPr>
      <w:r>
        <w:rPr>
          <w:lang w:val="es-AR"/>
        </w:rPr>
        <w:t xml:space="preserve">Las posibilidades de generar modelos, de mejorar su ajuste a través de optimización de parámetros, de mejoras en la toma de muestras de los datos y derivados son diversas y numerosas. A lo largo del proceso de selección de modelos para su exposición surgieron </w:t>
      </w:r>
      <w:r w:rsidR="00451974">
        <w:rPr>
          <w:lang w:val="es-AR"/>
        </w:rPr>
        <w:t xml:space="preserve">una </w:t>
      </w:r>
      <w:r w:rsidR="003335F1">
        <w:rPr>
          <w:lang w:val="es-AR"/>
        </w:rPr>
        <w:t>gran cantidad</w:t>
      </w:r>
      <w:r w:rsidR="00451974">
        <w:rPr>
          <w:lang w:val="es-AR"/>
        </w:rPr>
        <w:t xml:space="preserve"> </w:t>
      </w:r>
      <w:r>
        <w:rPr>
          <w:lang w:val="es-AR"/>
        </w:rPr>
        <w:t>de posibilidades</w:t>
      </w:r>
      <w:r w:rsidR="00B21118">
        <w:rPr>
          <w:lang w:val="es-AR"/>
        </w:rPr>
        <w:t xml:space="preserve">, pero </w:t>
      </w:r>
      <w:r>
        <w:rPr>
          <w:lang w:val="es-AR"/>
        </w:rPr>
        <w:t>se tomaron en cuenta aquellas que se consideraron convenientes, sin embargo</w:t>
      </w:r>
      <w:r w:rsidR="004D4EE5">
        <w:rPr>
          <w:lang w:val="es-AR"/>
        </w:rPr>
        <w:t>,</w:t>
      </w:r>
      <w:r>
        <w:rPr>
          <w:lang w:val="es-AR"/>
        </w:rPr>
        <w:t xml:space="preserve"> se comprueba que el universo de herramientas para una correcta estimación del riesgo </w:t>
      </w:r>
      <w:r w:rsidR="00080510">
        <w:rPr>
          <w:lang w:val="es-AR"/>
        </w:rPr>
        <w:t xml:space="preserve">es variado y que </w:t>
      </w:r>
      <w:r w:rsidR="00425511">
        <w:rPr>
          <w:lang w:val="es-AR"/>
        </w:rPr>
        <w:t>está</w:t>
      </w:r>
      <w:r w:rsidR="00080510">
        <w:rPr>
          <w:lang w:val="es-AR"/>
        </w:rPr>
        <w:t xml:space="preserve"> en continuo crecimiento.</w:t>
      </w:r>
    </w:p>
    <w:p w14:paraId="32E3547C" w14:textId="375A23F1" w:rsidR="00080510" w:rsidRDefault="00080510" w:rsidP="007716C8">
      <w:pPr>
        <w:rPr>
          <w:lang w:val="es-AR"/>
        </w:rPr>
      </w:pPr>
      <w:r>
        <w:rPr>
          <w:lang w:val="es-AR"/>
        </w:rPr>
        <w:lastRenderedPageBreak/>
        <w:t>Concretamente se observa que de los métodos estudiados el que mejor</w:t>
      </w:r>
      <w:r w:rsidR="00B21118">
        <w:rPr>
          <w:lang w:val="es-AR"/>
        </w:rPr>
        <w:t>es</w:t>
      </w:r>
      <w:r>
        <w:rPr>
          <w:lang w:val="es-AR"/>
        </w:rPr>
        <w:t xml:space="preserve"> resultados arroja para este problema en específico y con estos datos es el de </w:t>
      </w:r>
      <w:proofErr w:type="spellStart"/>
      <w:r w:rsidRPr="00425511">
        <w:rPr>
          <w:i/>
          <w:iCs/>
          <w:lang w:val="es-AR"/>
        </w:rPr>
        <w:t>LightGBM</w:t>
      </w:r>
      <w:proofErr w:type="spellEnd"/>
      <w:r>
        <w:rPr>
          <w:lang w:val="es-AR"/>
        </w:rPr>
        <w:t xml:space="preserve"> de Microsoft</w:t>
      </w:r>
      <w:r w:rsidR="00B21118">
        <w:rPr>
          <w:lang w:val="es-AR"/>
        </w:rPr>
        <w:t xml:space="preserve"> debido a</w:t>
      </w:r>
      <w:r w:rsidR="00F51BE9">
        <w:rPr>
          <w:lang w:val="es-AR"/>
        </w:rPr>
        <w:t xml:space="preserve"> que</w:t>
      </w:r>
      <w:r w:rsidR="00B21118">
        <w:rPr>
          <w:lang w:val="es-AR"/>
        </w:rPr>
        <w:t xml:space="preserve"> predice las mayores ganancias</w:t>
      </w:r>
      <w:r>
        <w:rPr>
          <w:lang w:val="es-AR"/>
        </w:rPr>
        <w:t xml:space="preserve">. </w:t>
      </w:r>
      <w:r w:rsidR="00F51BE9">
        <w:rPr>
          <w:lang w:val="es-AR"/>
        </w:rPr>
        <w:t xml:space="preserve">Estos resultados resultan provisorios, a la espera de nuevas puestas a prueba </w:t>
      </w:r>
      <w:r>
        <w:rPr>
          <w:lang w:val="es-AR"/>
        </w:rPr>
        <w:t>para la estimación de otros riesgos o con la utilización de otros datos</w:t>
      </w:r>
      <w:r w:rsidR="00F51BE9">
        <w:rPr>
          <w:lang w:val="es-AR"/>
        </w:rPr>
        <w:t>, que la confirmen o pongan nuevamente en discusión</w:t>
      </w:r>
      <w:r>
        <w:rPr>
          <w:lang w:val="es-AR"/>
        </w:rPr>
        <w:t xml:space="preserve">. </w:t>
      </w:r>
    </w:p>
    <w:p w14:paraId="137A8BB8" w14:textId="21C548C3" w:rsidR="00D428FF" w:rsidRDefault="00555C38" w:rsidP="00D428FF">
      <w:pPr>
        <w:pStyle w:val="Heading1"/>
        <w:rPr>
          <w:lang w:val="es-AR"/>
        </w:rPr>
      </w:pPr>
      <w:bookmarkStart w:id="30" w:name="_Toc107748766"/>
      <w:r>
        <w:rPr>
          <w:lang w:val="es-AR"/>
        </w:rPr>
        <w:t>V</w:t>
      </w:r>
      <w:r w:rsidR="007A7632">
        <w:rPr>
          <w:lang w:val="es-AR"/>
        </w:rPr>
        <w:t>II</w:t>
      </w:r>
      <w:r>
        <w:rPr>
          <w:lang w:val="es-AR"/>
        </w:rPr>
        <w:t xml:space="preserve">. </w:t>
      </w:r>
      <w:r w:rsidR="00D428FF">
        <w:rPr>
          <w:lang w:val="es-AR"/>
        </w:rPr>
        <w:t xml:space="preserve">Líneas </w:t>
      </w:r>
      <w:r w:rsidR="003335F1">
        <w:rPr>
          <w:lang w:val="es-AR"/>
        </w:rPr>
        <w:t>f</w:t>
      </w:r>
      <w:r w:rsidR="00D428FF">
        <w:rPr>
          <w:lang w:val="es-AR"/>
        </w:rPr>
        <w:t xml:space="preserve">uturas de </w:t>
      </w:r>
      <w:r w:rsidR="003335F1">
        <w:rPr>
          <w:lang w:val="es-AR"/>
        </w:rPr>
        <w:t>i</w:t>
      </w:r>
      <w:r w:rsidR="00D428FF">
        <w:rPr>
          <w:lang w:val="es-AR"/>
        </w:rPr>
        <w:t>nvestigación.</w:t>
      </w:r>
      <w:bookmarkEnd w:id="30"/>
      <w:r w:rsidR="00D428FF">
        <w:rPr>
          <w:lang w:val="es-AR"/>
        </w:rPr>
        <w:t xml:space="preserve"> </w:t>
      </w:r>
    </w:p>
    <w:p w14:paraId="7BBCE479" w14:textId="77777777" w:rsidR="00D428FF" w:rsidRDefault="00B95E27" w:rsidP="007716C8">
      <w:pPr>
        <w:rPr>
          <w:lang w:val="es-AR"/>
        </w:rPr>
      </w:pPr>
      <w:r>
        <w:rPr>
          <w:lang w:val="es-AR"/>
        </w:rPr>
        <w:t xml:space="preserve">Queda pendiente para próximas líneas de investigación el estudio de nuevos algoritmos de aprendizaje automático </w:t>
      </w:r>
      <w:r w:rsidR="003C6341">
        <w:rPr>
          <w:lang w:val="es-AR"/>
        </w:rPr>
        <w:t xml:space="preserve">diferentes </w:t>
      </w:r>
      <w:r>
        <w:rPr>
          <w:lang w:val="es-AR"/>
        </w:rPr>
        <w:t>a l</w:t>
      </w:r>
      <w:r w:rsidR="003C6341">
        <w:rPr>
          <w:lang w:val="es-AR"/>
        </w:rPr>
        <w:t xml:space="preserve">os </w:t>
      </w:r>
      <w:r>
        <w:rPr>
          <w:lang w:val="es-AR"/>
        </w:rPr>
        <w:t>aquí estudiad</w:t>
      </w:r>
      <w:r w:rsidR="003C6341">
        <w:rPr>
          <w:lang w:val="es-AR"/>
        </w:rPr>
        <w:t>o</w:t>
      </w:r>
      <w:r>
        <w:rPr>
          <w:lang w:val="es-AR"/>
        </w:rPr>
        <w:t xml:space="preserve">s, tales como los algoritmos </w:t>
      </w:r>
      <w:proofErr w:type="spellStart"/>
      <w:r>
        <w:rPr>
          <w:lang w:val="es-AR"/>
        </w:rPr>
        <w:t>XGBoost</w:t>
      </w:r>
      <w:proofErr w:type="spellEnd"/>
      <w:r w:rsidR="003C6341">
        <w:rPr>
          <w:lang w:val="es-AR"/>
        </w:rPr>
        <w:t xml:space="preserve">. </w:t>
      </w:r>
    </w:p>
    <w:p w14:paraId="4ABB43F5" w14:textId="6E2C0146" w:rsidR="00D428FF" w:rsidRDefault="003C6341" w:rsidP="007716C8">
      <w:pPr>
        <w:rPr>
          <w:lang w:val="es-AR"/>
        </w:rPr>
      </w:pPr>
      <w:r>
        <w:rPr>
          <w:lang w:val="es-AR"/>
        </w:rPr>
        <w:t xml:space="preserve">También podría ser interesante para próximos trabajos </w:t>
      </w:r>
      <w:r w:rsidR="00B95E27">
        <w:rPr>
          <w:lang w:val="es-AR"/>
        </w:rPr>
        <w:t xml:space="preserve">la utilización de </w:t>
      </w:r>
      <w:r>
        <w:rPr>
          <w:lang w:val="es-AR"/>
        </w:rPr>
        <w:t>máquinas</w:t>
      </w:r>
      <w:r w:rsidR="00B95E27">
        <w:rPr>
          <w:lang w:val="es-AR"/>
        </w:rPr>
        <w:t xml:space="preserve"> virtuales con más capacidad de procesamiento que permitirían más iteraciones a las optimizaciones bayesianas para mejorar la robuste</w:t>
      </w:r>
      <w:r w:rsidR="0089726F">
        <w:rPr>
          <w:lang w:val="es-AR"/>
        </w:rPr>
        <w:t>z</w:t>
      </w:r>
      <w:r w:rsidR="00B95E27">
        <w:rPr>
          <w:lang w:val="es-AR"/>
        </w:rPr>
        <w:t xml:space="preserve"> de los modelos.</w:t>
      </w:r>
      <w:r>
        <w:rPr>
          <w:lang w:val="es-AR"/>
        </w:rPr>
        <w:t xml:space="preserve"> </w:t>
      </w:r>
    </w:p>
    <w:p w14:paraId="0ABE5CD8" w14:textId="13A1AEC0" w:rsidR="00B95E27" w:rsidRDefault="003C6341" w:rsidP="007716C8">
      <w:pPr>
        <w:rPr>
          <w:lang w:val="es-AR"/>
        </w:rPr>
      </w:pPr>
      <w:r>
        <w:rPr>
          <w:lang w:val="es-AR"/>
        </w:rPr>
        <w:t>Por último</w:t>
      </w:r>
      <w:r w:rsidR="00D428FF">
        <w:rPr>
          <w:lang w:val="es-AR"/>
        </w:rPr>
        <w:t>,</w:t>
      </w:r>
      <w:r>
        <w:rPr>
          <w:lang w:val="es-AR"/>
        </w:rPr>
        <w:t xml:space="preserve"> </w:t>
      </w:r>
      <w:r w:rsidR="00D428FF">
        <w:rPr>
          <w:lang w:val="es-AR"/>
        </w:rPr>
        <w:t>otra posibilidad de ampliar el estudio de la problemática de retención de clientes es</w:t>
      </w:r>
      <w:r>
        <w:rPr>
          <w:lang w:val="es-AR"/>
        </w:rPr>
        <w:t xml:space="preserve"> el poder probar la efectividad del estímulo y </w:t>
      </w:r>
      <w:r w:rsidR="00D428FF">
        <w:rPr>
          <w:lang w:val="es-AR"/>
        </w:rPr>
        <w:t>la relación entre la cantidad de dinero</w:t>
      </w:r>
      <w:r>
        <w:rPr>
          <w:lang w:val="es-AR"/>
        </w:rPr>
        <w:t xml:space="preserve"> propuesta </w:t>
      </w:r>
      <w:r w:rsidR="00D428FF">
        <w:rPr>
          <w:lang w:val="es-AR"/>
        </w:rPr>
        <w:t>para ese fin y cuantos usuarios efectivamente toman la decisión de quedarse. Sería conveniente personalizar el</w:t>
      </w:r>
      <w:r>
        <w:rPr>
          <w:lang w:val="es-AR"/>
        </w:rPr>
        <w:t xml:space="preserve"> programa por cliente o por grupos de clientes</w:t>
      </w:r>
      <w:r w:rsidR="00D428FF">
        <w:rPr>
          <w:lang w:val="es-AR"/>
        </w:rPr>
        <w:t xml:space="preserve"> para enviar el mínimo valor necesario para que </w:t>
      </w:r>
      <w:r w:rsidR="00271B5B">
        <w:rPr>
          <w:lang w:val="es-AR"/>
        </w:rPr>
        <w:t xml:space="preserve">éstos </w:t>
      </w:r>
      <w:r w:rsidR="00D428FF">
        <w:rPr>
          <w:lang w:val="es-AR"/>
        </w:rPr>
        <w:t xml:space="preserve">decidan quedarse y </w:t>
      </w:r>
      <w:r w:rsidR="00271B5B">
        <w:rPr>
          <w:lang w:val="es-AR"/>
        </w:rPr>
        <w:t xml:space="preserve">maximizando </w:t>
      </w:r>
      <w:r w:rsidR="00D428FF">
        <w:rPr>
          <w:lang w:val="es-AR"/>
        </w:rPr>
        <w:t>de es</w:t>
      </w:r>
      <w:r w:rsidR="00271B5B">
        <w:rPr>
          <w:lang w:val="es-AR"/>
        </w:rPr>
        <w:t>t</w:t>
      </w:r>
      <w:r w:rsidR="00D428FF">
        <w:rPr>
          <w:lang w:val="es-AR"/>
        </w:rPr>
        <w:t>a forma las ganancias</w:t>
      </w:r>
      <w:r w:rsidR="00716205">
        <w:rPr>
          <w:lang w:val="es-AR"/>
        </w:rPr>
        <w:t xml:space="preserve"> aún más</w:t>
      </w:r>
      <w:r>
        <w:rPr>
          <w:lang w:val="es-AR"/>
        </w:rPr>
        <w:t xml:space="preserve">. </w:t>
      </w:r>
    </w:p>
    <w:p w14:paraId="56AF6CFC" w14:textId="4E77A40D" w:rsidR="004054FC" w:rsidRPr="00363572" w:rsidRDefault="0021376F" w:rsidP="00CC4356">
      <w:pPr>
        <w:spacing w:after="160" w:line="259" w:lineRule="auto"/>
        <w:jc w:val="left"/>
        <w:rPr>
          <w:lang w:val="es-AR"/>
        </w:rPr>
      </w:pPr>
      <w:r>
        <w:rPr>
          <w:lang w:val="es-AR"/>
        </w:rPr>
        <w:br w:type="page"/>
      </w:r>
    </w:p>
    <w:bookmarkStart w:id="31" w:name="_Toc107748767" w:displacedByCustomXml="next"/>
    <w:sdt>
      <w:sdtPr>
        <w:rPr>
          <w:rFonts w:eastAsia="Times New Roman" w:cs="Times New Roman"/>
          <w:b w:val="0"/>
          <w:sz w:val="24"/>
          <w:szCs w:val="24"/>
        </w:rPr>
        <w:id w:val="-1103888729"/>
        <w:docPartObj>
          <w:docPartGallery w:val="Bibliographies"/>
          <w:docPartUnique/>
        </w:docPartObj>
      </w:sdtPr>
      <w:sdtContent>
        <w:p w14:paraId="1C3B1054" w14:textId="4BF8F974" w:rsidR="00C540E3" w:rsidRPr="005617F3" w:rsidRDefault="00C540E3">
          <w:pPr>
            <w:pStyle w:val="Heading1"/>
          </w:pPr>
          <w:r w:rsidRPr="005617F3">
            <w:t>Referencias bibliográficas</w:t>
          </w:r>
          <w:bookmarkEnd w:id="31"/>
        </w:p>
        <w:sdt>
          <w:sdtPr>
            <w:id w:val="-573587230"/>
            <w:bibliography/>
          </w:sdtPr>
          <w:sdtContent>
            <w:p w14:paraId="1C67336C" w14:textId="77777777" w:rsidR="00E06CB6" w:rsidRDefault="00C540E3" w:rsidP="00E06CB6">
              <w:pPr>
                <w:pStyle w:val="Bibliography"/>
                <w:ind w:left="720" w:hanging="720"/>
                <w:rPr>
                  <w:noProof/>
                </w:rPr>
              </w:pPr>
              <w:r>
                <w:fldChar w:fldCharType="begin"/>
              </w:r>
              <w:r>
                <w:instrText>BIBLIOGRAPHY</w:instrText>
              </w:r>
              <w:r>
                <w:fldChar w:fldCharType="separate"/>
              </w:r>
              <w:r w:rsidR="00E06CB6">
                <w:rPr>
                  <w:noProof/>
                </w:rPr>
                <w:t>Avaus. (s.f.). Obtenido de https://www.avaus.com/blog/predicting-customer-churn/</w:t>
              </w:r>
            </w:p>
            <w:p w14:paraId="3E2C739A" w14:textId="77777777" w:rsidR="00E06CB6" w:rsidRDefault="00E06CB6" w:rsidP="00E06CB6">
              <w:pPr>
                <w:pStyle w:val="Bibliography"/>
                <w:ind w:left="720" w:hanging="720"/>
                <w:rPr>
                  <w:noProof/>
                </w:rPr>
              </w:pPr>
              <w:r>
                <w:rPr>
                  <w:noProof/>
                </w:rPr>
                <w:t>Breiman, L. (Septiembre de 1994). Bagging Predictors. University of California. Obtenido de https://www.stat.berkeley.edu/~breiman/bagging.pdf</w:t>
              </w:r>
            </w:p>
            <w:p w14:paraId="4A5BABB8" w14:textId="77777777" w:rsidR="00E06CB6" w:rsidRDefault="00E06CB6" w:rsidP="00E06CB6">
              <w:pPr>
                <w:pStyle w:val="Bibliography"/>
                <w:ind w:left="720" w:hanging="720"/>
                <w:rPr>
                  <w:noProof/>
                </w:rPr>
              </w:pPr>
              <w:r>
                <w:rPr>
                  <w:noProof/>
                </w:rPr>
                <w:t>Departamento de Matemáticas, Facultad de exactas, Universidad de Buenos Aires. (2005). Modelos Lineales Generalizados. Obtenido de http://www.dm.uba.ar/materias/modelos_lineales_generalizados_Mae/2005/1/glm5.pdf</w:t>
              </w:r>
            </w:p>
            <w:p w14:paraId="39D78457" w14:textId="77777777" w:rsidR="00E06CB6" w:rsidRDefault="00E06CB6" w:rsidP="00E06CB6">
              <w:pPr>
                <w:pStyle w:val="Bibliography"/>
                <w:ind w:left="720" w:hanging="720"/>
                <w:rPr>
                  <w:noProof/>
                </w:rPr>
              </w:pPr>
              <w:r w:rsidRPr="002E3CDA">
                <w:rPr>
                  <w:noProof/>
                  <w:lang w:val="en-US"/>
                </w:rPr>
                <w:t xml:space="preserve">Duncan Anderson, F. S. (2007.). </w:t>
              </w:r>
              <w:r w:rsidRPr="002E3CDA">
                <w:rPr>
                  <w:i/>
                  <w:iCs/>
                  <w:noProof/>
                  <w:lang w:val="en-US"/>
                </w:rPr>
                <w:t>A Practitioner's Guide to Generalized Linear Models.Third Edition.</w:t>
              </w:r>
              <w:r w:rsidRPr="002E3CDA">
                <w:rPr>
                  <w:noProof/>
                  <w:lang w:val="en-US"/>
                </w:rPr>
                <w:t xml:space="preserve"> </w:t>
              </w:r>
              <w:r>
                <w:rPr>
                  <w:noProof/>
                </w:rPr>
                <w:t>CAS.</w:t>
              </w:r>
            </w:p>
            <w:p w14:paraId="1BFCD6EC" w14:textId="77777777" w:rsidR="00E06CB6" w:rsidRDefault="00E06CB6" w:rsidP="00E06CB6">
              <w:pPr>
                <w:pStyle w:val="Bibliography"/>
                <w:ind w:left="720" w:hanging="720"/>
                <w:rPr>
                  <w:noProof/>
                </w:rPr>
              </w:pPr>
              <w:r>
                <w:rPr>
                  <w:noProof/>
                </w:rPr>
                <w:t xml:space="preserve">Epidat 4. (2014). </w:t>
              </w:r>
              <w:r>
                <w:rPr>
                  <w:i/>
                  <w:iCs/>
                  <w:noProof/>
                </w:rPr>
                <w:t>Regresión logística.</w:t>
              </w:r>
              <w:r>
                <w:rPr>
                  <w:noProof/>
                </w:rPr>
                <w:t xml:space="preserve"> Obtenido de https://www.sergas.es/Saude-publica/Documents/1898/Ayuda_Epidat4_Regresion_logistica_Octubre2014.pdf</w:t>
              </w:r>
            </w:p>
            <w:p w14:paraId="4DCDE2FE" w14:textId="77777777" w:rsidR="00E06CB6" w:rsidRPr="002E3CDA" w:rsidRDefault="00E06CB6" w:rsidP="00E06CB6">
              <w:pPr>
                <w:pStyle w:val="Bibliography"/>
                <w:ind w:left="720" w:hanging="720"/>
                <w:rPr>
                  <w:noProof/>
                  <w:lang w:val="en-US"/>
                </w:rPr>
              </w:pPr>
              <w:r w:rsidRPr="002E3CDA">
                <w:rPr>
                  <w:noProof/>
                  <w:lang w:val="en-US"/>
                </w:rPr>
                <w:t xml:space="preserve">Freund, R. E. (s.f.). </w:t>
              </w:r>
              <w:r w:rsidRPr="002E3CDA">
                <w:rPr>
                  <w:i/>
                  <w:iCs/>
                  <w:noProof/>
                  <w:lang w:val="en-US"/>
                </w:rPr>
                <w:t>Boosting. Foundations and Algorithms.</w:t>
              </w:r>
              <w:r w:rsidRPr="002E3CDA">
                <w:rPr>
                  <w:noProof/>
                  <w:lang w:val="en-US"/>
                </w:rPr>
                <w:t xml:space="preserve"> Cambridge: The MIT Press.</w:t>
              </w:r>
            </w:p>
            <w:p w14:paraId="6E89FA25" w14:textId="77777777" w:rsidR="00E06CB6" w:rsidRDefault="00E06CB6" w:rsidP="00E06CB6">
              <w:pPr>
                <w:pStyle w:val="Bibliography"/>
                <w:ind w:left="720" w:hanging="720"/>
                <w:rPr>
                  <w:noProof/>
                </w:rPr>
              </w:pPr>
              <w:r w:rsidRPr="002E3CDA">
                <w:rPr>
                  <w:noProof/>
                  <w:lang w:val="en-US"/>
                </w:rPr>
                <w:t xml:space="preserve">Gumpta, P. (s.f.). </w:t>
              </w:r>
              <w:r w:rsidRPr="002E3CDA">
                <w:rPr>
                  <w:i/>
                  <w:iCs/>
                  <w:noProof/>
                  <w:lang w:val="en-US"/>
                </w:rPr>
                <w:t>towardsdatascience.</w:t>
              </w:r>
              <w:r w:rsidRPr="002E3CDA">
                <w:rPr>
                  <w:noProof/>
                  <w:lang w:val="en-US"/>
                </w:rPr>
                <w:t xml:space="preserve"> </w:t>
              </w:r>
              <w:r>
                <w:rPr>
                  <w:noProof/>
                </w:rPr>
                <w:t>Obtenido de https://towardsdatascience.com/cross-validation-in-machine-learning-72924a69872f</w:t>
              </w:r>
            </w:p>
            <w:p w14:paraId="3E4E4F68" w14:textId="77777777" w:rsidR="00E06CB6" w:rsidRPr="002E3CDA" w:rsidRDefault="00E06CB6" w:rsidP="00E06CB6">
              <w:pPr>
                <w:pStyle w:val="Bibliography"/>
                <w:ind w:left="720" w:hanging="720"/>
                <w:rPr>
                  <w:noProof/>
                  <w:lang w:val="en-US"/>
                </w:rPr>
              </w:pPr>
              <w:r w:rsidRPr="002E3CDA">
                <w:rPr>
                  <w:noProof/>
                  <w:lang w:val="en-US"/>
                </w:rPr>
                <w:t xml:space="preserve">Hosmer, D. a. (2000). </w:t>
              </w:r>
              <w:r w:rsidRPr="002E3CDA">
                <w:rPr>
                  <w:i/>
                  <w:iCs/>
                  <w:noProof/>
                  <w:lang w:val="en-US"/>
                </w:rPr>
                <w:t>Applied logistic regression. 2nd Edition.</w:t>
              </w:r>
              <w:r w:rsidRPr="002E3CDA">
                <w:rPr>
                  <w:noProof/>
                  <w:lang w:val="en-US"/>
                </w:rPr>
                <w:t xml:space="preserve"> New York : John Wiley &amp; Sons, Inc.</w:t>
              </w:r>
            </w:p>
            <w:p w14:paraId="5D492D42" w14:textId="77777777" w:rsidR="00E06CB6" w:rsidRDefault="00E06CB6" w:rsidP="00E06CB6">
              <w:pPr>
                <w:pStyle w:val="Bibliography"/>
                <w:ind w:left="720" w:hanging="720"/>
                <w:rPr>
                  <w:noProof/>
                </w:rPr>
              </w:pPr>
              <w:r w:rsidRPr="002E3CDA">
                <w:rPr>
                  <w:noProof/>
                  <w:lang w:val="en-US"/>
                </w:rPr>
                <w:t xml:space="preserve">Kassambara. (11 de marzo de 2018). Penalized Logistic Regression Essentials in R: Ridge, Lasso and Elastic Net. </w:t>
              </w:r>
              <w:r>
                <w:rPr>
                  <w:noProof/>
                </w:rPr>
                <w:t>Obtenido de http://www.sthda.com/english/articles/36-classification-methods-essentials/149-penalized-logistic-regression-essentials-in-r-ridge-lasso-and-elastic-net/</w:t>
              </w:r>
            </w:p>
            <w:p w14:paraId="5B5A2D11" w14:textId="77777777" w:rsidR="00E06CB6" w:rsidRDefault="00E06CB6" w:rsidP="00E06CB6">
              <w:pPr>
                <w:pStyle w:val="Bibliography"/>
                <w:ind w:left="720" w:hanging="720"/>
                <w:rPr>
                  <w:noProof/>
                </w:rPr>
              </w:pPr>
              <w:r>
                <w:rPr>
                  <w:noProof/>
                </w:rPr>
                <w:t xml:space="preserve">Morales, J. (2021). </w:t>
              </w:r>
              <w:r>
                <w:rPr>
                  <w:i/>
                  <w:iCs/>
                  <w:noProof/>
                </w:rPr>
                <w:t>Modelos Estadísticos.</w:t>
              </w:r>
              <w:r>
                <w:rPr>
                  <w:noProof/>
                </w:rPr>
                <w:t xml:space="preserve"> Universidad Miguel Hernández de Elche.</w:t>
              </w:r>
            </w:p>
            <w:p w14:paraId="2D7FDB30" w14:textId="77777777" w:rsidR="00E06CB6" w:rsidRDefault="00E06CB6" w:rsidP="00E06CB6">
              <w:pPr>
                <w:pStyle w:val="Bibliography"/>
                <w:ind w:left="720" w:hanging="720"/>
                <w:rPr>
                  <w:noProof/>
                </w:rPr>
              </w:pPr>
              <w:r>
                <w:rPr>
                  <w:noProof/>
                </w:rPr>
                <w:t>Rodrigo Amat, J. (Abril de 2020). Obtenido de https://www.cienciadedatos.net/documentos/62_optimizacion_bayesiana_hiperparametros.html</w:t>
              </w:r>
            </w:p>
            <w:p w14:paraId="1D089D80" w14:textId="77777777" w:rsidR="00E06CB6" w:rsidRDefault="00E06CB6" w:rsidP="00E06CB6">
              <w:pPr>
                <w:pStyle w:val="Bibliography"/>
                <w:ind w:left="720" w:hanging="720"/>
                <w:rPr>
                  <w:noProof/>
                </w:rPr>
              </w:pPr>
              <w:r>
                <w:rPr>
                  <w:i/>
                  <w:iCs/>
                  <w:noProof/>
                </w:rPr>
                <w:t>Wikipedia</w:t>
              </w:r>
              <w:r>
                <w:rPr>
                  <w:noProof/>
                </w:rPr>
                <w:t>. (s.f.). Obtenido de https://commons.wikimedia.org/wiki/File:Overfitting.svg</w:t>
              </w:r>
            </w:p>
            <w:p w14:paraId="20EE1739" w14:textId="08613D1E" w:rsidR="00C540E3" w:rsidRDefault="00C540E3" w:rsidP="00E06CB6">
              <w:r>
                <w:rPr>
                  <w:b/>
                  <w:bCs/>
                </w:rPr>
                <w:fldChar w:fldCharType="end"/>
              </w:r>
            </w:p>
          </w:sdtContent>
        </w:sdt>
      </w:sdtContent>
    </w:sdt>
    <w:p w14:paraId="138B2057" w14:textId="2B2E29E2" w:rsidR="00F8454A" w:rsidRDefault="00F8454A" w:rsidP="00F8454A">
      <w:pPr>
        <w:pStyle w:val="Heading1"/>
        <w:rPr>
          <w:lang w:val="es-AR"/>
        </w:rPr>
      </w:pPr>
      <w:bookmarkStart w:id="32" w:name="_Toc106706667"/>
      <w:bookmarkStart w:id="33" w:name="_Toc107748768"/>
      <w:r w:rsidRPr="00717C99">
        <w:rPr>
          <w:lang w:val="es-AR"/>
        </w:rPr>
        <w:lastRenderedPageBreak/>
        <w:t>Anexo</w:t>
      </w:r>
      <w:bookmarkEnd w:id="32"/>
      <w:r w:rsidR="00CC0C31">
        <w:rPr>
          <w:lang w:val="es-AR"/>
        </w:rPr>
        <w:t>s</w:t>
      </w:r>
      <w:bookmarkEnd w:id="33"/>
    </w:p>
    <w:p w14:paraId="5B64659F" w14:textId="77777777" w:rsidR="00F8454A" w:rsidRDefault="00F8454A" w:rsidP="00F8454A">
      <w:pPr>
        <w:pStyle w:val="Heading2"/>
        <w:rPr>
          <w:lang w:val="es-AR"/>
        </w:rPr>
      </w:pPr>
      <w:bookmarkStart w:id="34" w:name="_Toc107748769"/>
      <w:r w:rsidRPr="00717C99">
        <w:rPr>
          <w:lang w:val="es-AR"/>
        </w:rPr>
        <w:t xml:space="preserve">Anexo </w:t>
      </w:r>
      <w:r>
        <w:rPr>
          <w:lang w:val="es-AR"/>
        </w:rPr>
        <w:t>1</w:t>
      </w:r>
      <w:r w:rsidRPr="00717C99">
        <w:rPr>
          <w:lang w:val="es-AR"/>
        </w:rPr>
        <w:t xml:space="preserve">. </w:t>
      </w:r>
      <w:r>
        <w:rPr>
          <w:lang w:val="es-AR"/>
        </w:rPr>
        <w:t>Diccionario de datos:</w:t>
      </w:r>
      <w:r w:rsidRPr="00717C99">
        <w:rPr>
          <w:lang w:val="es-AR"/>
        </w:rPr>
        <w:t xml:space="preserve"> </w:t>
      </w:r>
      <w:r>
        <w:rPr>
          <w:lang w:val="es-AR"/>
        </w:rPr>
        <w:t>descripción de las variables disponibles en el dataset.</w:t>
      </w:r>
      <w:bookmarkEnd w:id="34"/>
      <w:r>
        <w:rPr>
          <w:lang w:val="es-AR"/>
        </w:rPr>
        <w:t xml:space="preserve"> </w:t>
      </w:r>
    </w:p>
    <w:tbl>
      <w:tblPr>
        <w:tblStyle w:val="TableGrid"/>
        <w:tblW w:w="0" w:type="auto"/>
        <w:tblLook w:val="04A0" w:firstRow="1" w:lastRow="0" w:firstColumn="1" w:lastColumn="0" w:noHBand="0" w:noVBand="1"/>
      </w:tblPr>
      <w:tblGrid>
        <w:gridCol w:w="605"/>
        <w:gridCol w:w="3922"/>
        <w:gridCol w:w="891"/>
        <w:gridCol w:w="2508"/>
      </w:tblGrid>
      <w:tr w:rsidR="00F8454A" w:rsidRPr="005F72FB" w14:paraId="047158C9" w14:textId="77777777" w:rsidTr="0080167C">
        <w:trPr>
          <w:trHeight w:val="360"/>
        </w:trPr>
        <w:tc>
          <w:tcPr>
            <w:tcW w:w="900" w:type="dxa"/>
            <w:hideMark/>
          </w:tcPr>
          <w:p w14:paraId="359B718F" w14:textId="77777777" w:rsidR="00F8454A" w:rsidRPr="005F72FB" w:rsidRDefault="00F8454A" w:rsidP="0080167C">
            <w:r w:rsidRPr="005F72FB">
              <w:t>#</w:t>
            </w:r>
          </w:p>
        </w:tc>
        <w:tc>
          <w:tcPr>
            <w:tcW w:w="3840" w:type="dxa"/>
            <w:hideMark/>
          </w:tcPr>
          <w:p w14:paraId="27604AE6" w14:textId="77777777" w:rsidR="00F8454A" w:rsidRPr="005F72FB" w:rsidRDefault="00F8454A" w:rsidP="0080167C">
            <w:r w:rsidRPr="005F72FB">
              <w:t>campo</w:t>
            </w:r>
          </w:p>
        </w:tc>
        <w:tc>
          <w:tcPr>
            <w:tcW w:w="1100" w:type="dxa"/>
            <w:hideMark/>
          </w:tcPr>
          <w:p w14:paraId="34262C20" w14:textId="77777777" w:rsidR="00F8454A" w:rsidRPr="005F72FB" w:rsidRDefault="00F8454A" w:rsidP="0080167C">
            <w:r w:rsidRPr="005F72FB">
              <w:t>unidad</w:t>
            </w:r>
          </w:p>
        </w:tc>
        <w:tc>
          <w:tcPr>
            <w:tcW w:w="7060" w:type="dxa"/>
            <w:hideMark/>
          </w:tcPr>
          <w:p w14:paraId="3777A7E9" w14:textId="77777777" w:rsidR="00F8454A" w:rsidRPr="005F72FB" w:rsidRDefault="00F8454A" w:rsidP="0080167C">
            <w:r w:rsidRPr="005F72FB">
              <w:t>Significado</w:t>
            </w:r>
          </w:p>
        </w:tc>
      </w:tr>
      <w:tr w:rsidR="00F8454A" w:rsidRPr="005F72FB" w14:paraId="597E0A26" w14:textId="77777777" w:rsidTr="0080167C">
        <w:trPr>
          <w:trHeight w:val="840"/>
        </w:trPr>
        <w:tc>
          <w:tcPr>
            <w:tcW w:w="900" w:type="dxa"/>
            <w:hideMark/>
          </w:tcPr>
          <w:p w14:paraId="0B67C0E8" w14:textId="77777777" w:rsidR="00F8454A" w:rsidRPr="005F72FB" w:rsidRDefault="00F8454A" w:rsidP="0080167C">
            <w:r w:rsidRPr="005F72FB">
              <w:t>1</w:t>
            </w:r>
          </w:p>
        </w:tc>
        <w:tc>
          <w:tcPr>
            <w:tcW w:w="3840" w:type="dxa"/>
            <w:hideMark/>
          </w:tcPr>
          <w:p w14:paraId="26604C5D" w14:textId="77777777" w:rsidR="00F8454A" w:rsidRPr="005F72FB" w:rsidRDefault="00F8454A" w:rsidP="0080167C">
            <w:proofErr w:type="spellStart"/>
            <w:r w:rsidRPr="005F72FB">
              <w:t>numero_de_cliente</w:t>
            </w:r>
            <w:proofErr w:type="spellEnd"/>
          </w:p>
        </w:tc>
        <w:tc>
          <w:tcPr>
            <w:tcW w:w="1100" w:type="dxa"/>
            <w:hideMark/>
          </w:tcPr>
          <w:p w14:paraId="575E5B95" w14:textId="77777777" w:rsidR="00F8454A" w:rsidRPr="005F72FB" w:rsidRDefault="00F8454A" w:rsidP="0080167C">
            <w:r w:rsidRPr="005F72FB">
              <w:t>id</w:t>
            </w:r>
          </w:p>
        </w:tc>
        <w:tc>
          <w:tcPr>
            <w:tcW w:w="7060" w:type="dxa"/>
            <w:hideMark/>
          </w:tcPr>
          <w:p w14:paraId="59EC4E20" w14:textId="77777777" w:rsidR="00F8454A" w:rsidRPr="005F72FB" w:rsidRDefault="00F8454A" w:rsidP="0080167C">
            <w:r w:rsidRPr="005F72FB">
              <w:t xml:space="preserve">ID único que se asigna a cada cliente.  Clientes </w:t>
            </w:r>
            <w:proofErr w:type="spellStart"/>
            <w:r w:rsidRPr="005F72FB">
              <w:t>mas</w:t>
            </w:r>
            <w:proofErr w:type="spellEnd"/>
            <w:r w:rsidRPr="005F72FB">
              <w:t xml:space="preserve"> nuevos tienen </w:t>
            </w:r>
            <w:proofErr w:type="spellStart"/>
            <w:r w:rsidRPr="005F72FB">
              <w:t>Ids</w:t>
            </w:r>
            <w:proofErr w:type="spellEnd"/>
            <w:r w:rsidRPr="005F72FB">
              <w:t xml:space="preserve"> mayores.  Si un ex cliente regresa se le asigna </w:t>
            </w:r>
            <w:proofErr w:type="gramStart"/>
            <w:r w:rsidRPr="005F72FB">
              <w:t xml:space="preserve">el  </w:t>
            </w:r>
            <w:proofErr w:type="spellStart"/>
            <w:r w:rsidRPr="005F72FB">
              <w:t>numero</w:t>
            </w:r>
            <w:proofErr w:type="gramEnd"/>
            <w:r w:rsidRPr="005F72FB">
              <w:t>_de_cliente</w:t>
            </w:r>
            <w:proofErr w:type="spellEnd"/>
            <w:r w:rsidRPr="005F72FB">
              <w:t xml:space="preserve"> que ya tuvo asignado la primera vez.</w:t>
            </w:r>
          </w:p>
        </w:tc>
      </w:tr>
      <w:tr w:rsidR="00F8454A" w:rsidRPr="005F72FB" w14:paraId="4BD65FD6" w14:textId="77777777" w:rsidTr="0080167C">
        <w:trPr>
          <w:trHeight w:val="840"/>
        </w:trPr>
        <w:tc>
          <w:tcPr>
            <w:tcW w:w="900" w:type="dxa"/>
            <w:hideMark/>
          </w:tcPr>
          <w:p w14:paraId="53583C8E" w14:textId="77777777" w:rsidR="00F8454A" w:rsidRPr="005F72FB" w:rsidRDefault="00F8454A" w:rsidP="0080167C">
            <w:r w:rsidRPr="005F72FB">
              <w:t>2</w:t>
            </w:r>
          </w:p>
        </w:tc>
        <w:tc>
          <w:tcPr>
            <w:tcW w:w="3840" w:type="dxa"/>
            <w:hideMark/>
          </w:tcPr>
          <w:p w14:paraId="7B17EAE0" w14:textId="77777777" w:rsidR="00F8454A" w:rsidRPr="005F72FB" w:rsidRDefault="00F8454A" w:rsidP="0080167C">
            <w:proofErr w:type="spellStart"/>
            <w:r w:rsidRPr="005F72FB">
              <w:t>foto_mes</w:t>
            </w:r>
            <w:proofErr w:type="spellEnd"/>
          </w:p>
        </w:tc>
        <w:tc>
          <w:tcPr>
            <w:tcW w:w="1100" w:type="dxa"/>
            <w:hideMark/>
          </w:tcPr>
          <w:p w14:paraId="5F9A84AA" w14:textId="77777777" w:rsidR="00F8454A" w:rsidRPr="005F72FB" w:rsidRDefault="00F8454A" w:rsidP="0080167C">
            <w:r w:rsidRPr="005F72FB">
              <w:t>fecha</w:t>
            </w:r>
          </w:p>
        </w:tc>
        <w:tc>
          <w:tcPr>
            <w:tcW w:w="7060" w:type="dxa"/>
            <w:hideMark/>
          </w:tcPr>
          <w:p w14:paraId="45E0602C" w14:textId="77777777" w:rsidR="00F8454A" w:rsidRPr="005F72FB" w:rsidRDefault="00F8454A" w:rsidP="0080167C">
            <w:r w:rsidRPr="005F72FB">
              <w:t xml:space="preserve">mes correspondiente a la foto de los datos del </w:t>
            </w:r>
            <w:proofErr w:type="spellStart"/>
            <w:r w:rsidRPr="005F72FB">
              <w:t>datawarehouse</w:t>
            </w:r>
            <w:proofErr w:type="spellEnd"/>
            <w:r w:rsidRPr="005F72FB">
              <w:t>. La fecha 201907 indica que la foto fue obtenida el 31-julio-2019 a las 23:59:59</w:t>
            </w:r>
          </w:p>
        </w:tc>
      </w:tr>
      <w:tr w:rsidR="00F8454A" w:rsidRPr="005F72FB" w14:paraId="09F98901" w14:textId="77777777" w:rsidTr="0080167C">
        <w:trPr>
          <w:trHeight w:val="1410"/>
        </w:trPr>
        <w:tc>
          <w:tcPr>
            <w:tcW w:w="900" w:type="dxa"/>
            <w:hideMark/>
          </w:tcPr>
          <w:p w14:paraId="7A276523" w14:textId="77777777" w:rsidR="00F8454A" w:rsidRPr="005F72FB" w:rsidRDefault="00F8454A" w:rsidP="0080167C">
            <w:r w:rsidRPr="005F72FB">
              <w:t>3</w:t>
            </w:r>
          </w:p>
        </w:tc>
        <w:tc>
          <w:tcPr>
            <w:tcW w:w="3840" w:type="dxa"/>
            <w:hideMark/>
          </w:tcPr>
          <w:p w14:paraId="545FEC18" w14:textId="77777777" w:rsidR="00F8454A" w:rsidRPr="005F72FB" w:rsidRDefault="00F8454A" w:rsidP="0080167C">
            <w:r w:rsidRPr="005F72FB">
              <w:t>active_quarter</w:t>
            </w:r>
          </w:p>
        </w:tc>
        <w:tc>
          <w:tcPr>
            <w:tcW w:w="1100" w:type="dxa"/>
            <w:hideMark/>
          </w:tcPr>
          <w:p w14:paraId="7EF142A3" w14:textId="77777777" w:rsidR="00F8454A" w:rsidRPr="005F72FB" w:rsidRDefault="00F8454A" w:rsidP="0080167C">
            <w:r w:rsidRPr="005F72FB">
              <w:t>--</w:t>
            </w:r>
          </w:p>
        </w:tc>
        <w:tc>
          <w:tcPr>
            <w:tcW w:w="7060" w:type="dxa"/>
            <w:hideMark/>
          </w:tcPr>
          <w:p w14:paraId="089652F7" w14:textId="77777777" w:rsidR="00F8454A" w:rsidRPr="005F72FB" w:rsidRDefault="00F8454A" w:rsidP="0080167C">
            <w:r w:rsidRPr="005F72FB">
              <w:t xml:space="preserve">Indica si el cliente ha realizado transacciones voluntarias en el </w:t>
            </w:r>
            <w:proofErr w:type="spellStart"/>
            <w:r w:rsidRPr="005F72FB">
              <w:t>ultimo</w:t>
            </w:r>
            <w:proofErr w:type="spellEnd"/>
            <w:r w:rsidRPr="005F72FB">
              <w:t xml:space="preserve"> </w:t>
            </w:r>
            <w:proofErr w:type="spellStart"/>
            <w:proofErr w:type="gramStart"/>
            <w:r w:rsidRPr="005F72FB">
              <w:t>timestre</w:t>
            </w:r>
            <w:proofErr w:type="spellEnd"/>
            <w:r w:rsidRPr="005F72FB">
              <w:t xml:space="preserve"> .</w:t>
            </w:r>
            <w:proofErr w:type="gramEnd"/>
            <w:r w:rsidRPr="005F72FB">
              <w:t xml:space="preserve"> Que el banco cobre la comisión de mantenimiento de cuenta NO es un movimiento voluntario por </w:t>
            </w:r>
            <w:proofErr w:type="spellStart"/>
            <w:r w:rsidRPr="005F72FB">
              <w:t>mas</w:t>
            </w:r>
            <w:proofErr w:type="spellEnd"/>
            <w:r w:rsidRPr="005F72FB">
              <w:t xml:space="preserve"> que es un debito en la cuenta.  Que se cobre una cuota de una compra con </w:t>
            </w:r>
            <w:r w:rsidRPr="005F72FB">
              <w:lastRenderedPageBreak/>
              <w:t xml:space="preserve">tarjeta de crédito, </w:t>
            </w:r>
            <w:r w:rsidRPr="005F72FB">
              <w:rPr>
                <w:i/>
                <w:iCs/>
              </w:rPr>
              <w:t>tampoco</w:t>
            </w:r>
            <w:r w:rsidRPr="005F72FB">
              <w:t xml:space="preserve"> es un movimiento voluntario.</w:t>
            </w:r>
          </w:p>
        </w:tc>
      </w:tr>
      <w:tr w:rsidR="00F8454A" w:rsidRPr="005F72FB" w14:paraId="04CCAD58" w14:textId="77777777" w:rsidTr="0080167C">
        <w:trPr>
          <w:trHeight w:val="1400"/>
        </w:trPr>
        <w:tc>
          <w:tcPr>
            <w:tcW w:w="900" w:type="dxa"/>
            <w:hideMark/>
          </w:tcPr>
          <w:p w14:paraId="4509927A" w14:textId="77777777" w:rsidR="00F8454A" w:rsidRPr="005F72FB" w:rsidRDefault="00F8454A" w:rsidP="0080167C">
            <w:r w:rsidRPr="005F72FB">
              <w:lastRenderedPageBreak/>
              <w:t>4</w:t>
            </w:r>
          </w:p>
        </w:tc>
        <w:tc>
          <w:tcPr>
            <w:tcW w:w="3840" w:type="dxa"/>
            <w:hideMark/>
          </w:tcPr>
          <w:p w14:paraId="1B45251E" w14:textId="77777777" w:rsidR="00F8454A" w:rsidRPr="005F72FB" w:rsidRDefault="00F8454A" w:rsidP="0080167C">
            <w:proofErr w:type="spellStart"/>
            <w:r w:rsidRPr="005F72FB">
              <w:t>cliente_vip</w:t>
            </w:r>
            <w:proofErr w:type="spellEnd"/>
          </w:p>
        </w:tc>
        <w:tc>
          <w:tcPr>
            <w:tcW w:w="1100" w:type="dxa"/>
            <w:hideMark/>
          </w:tcPr>
          <w:p w14:paraId="46ADBEB9" w14:textId="77777777" w:rsidR="00F8454A" w:rsidRPr="005F72FB" w:rsidRDefault="00F8454A" w:rsidP="0080167C">
            <w:r w:rsidRPr="005F72FB">
              <w:t>--</w:t>
            </w:r>
          </w:p>
        </w:tc>
        <w:tc>
          <w:tcPr>
            <w:tcW w:w="7060" w:type="dxa"/>
            <w:hideMark/>
          </w:tcPr>
          <w:p w14:paraId="127A9C59" w14:textId="77777777" w:rsidR="00F8454A" w:rsidRPr="005F72FB" w:rsidRDefault="00F8454A" w:rsidP="0080167C">
            <w:r w:rsidRPr="005F72FB">
              <w:t xml:space="preserve">Indica si marketing considera a esa cliente un cliente vip al momento de obtención de la foto.  A pesar que todos estos son clientes de Paquete </w:t>
            </w:r>
            <w:proofErr w:type="gramStart"/>
            <w:r w:rsidRPr="005F72FB">
              <w:t>Premium,  el</w:t>
            </w:r>
            <w:proofErr w:type="gramEnd"/>
            <w:r w:rsidRPr="005F72FB">
              <w:t xml:space="preserve"> </w:t>
            </w:r>
            <w:proofErr w:type="spellStart"/>
            <w:r w:rsidRPr="005F72FB">
              <w:t>area</w:t>
            </w:r>
            <w:proofErr w:type="spellEnd"/>
            <w:r w:rsidRPr="005F72FB">
              <w:t xml:space="preserve"> de marketing solo considera vip a menos del  2% de los paquete premium , y da a estos clientes VIP un trato a puertas cerradas.</w:t>
            </w:r>
          </w:p>
        </w:tc>
      </w:tr>
      <w:tr w:rsidR="00F8454A" w:rsidRPr="005F72FB" w14:paraId="50F2C15D" w14:textId="77777777" w:rsidTr="0080167C">
        <w:trPr>
          <w:trHeight w:val="560"/>
        </w:trPr>
        <w:tc>
          <w:tcPr>
            <w:tcW w:w="900" w:type="dxa"/>
            <w:hideMark/>
          </w:tcPr>
          <w:p w14:paraId="3B22C67C" w14:textId="77777777" w:rsidR="00F8454A" w:rsidRPr="005F72FB" w:rsidRDefault="00F8454A" w:rsidP="0080167C">
            <w:r w:rsidRPr="005F72FB">
              <w:t>5</w:t>
            </w:r>
          </w:p>
        </w:tc>
        <w:tc>
          <w:tcPr>
            <w:tcW w:w="3840" w:type="dxa"/>
            <w:hideMark/>
          </w:tcPr>
          <w:p w14:paraId="402561C2" w14:textId="77777777" w:rsidR="00F8454A" w:rsidRPr="005F72FB" w:rsidRDefault="00F8454A" w:rsidP="0080167C">
            <w:r w:rsidRPr="005F72FB">
              <w:t>internet</w:t>
            </w:r>
          </w:p>
        </w:tc>
        <w:tc>
          <w:tcPr>
            <w:tcW w:w="1100" w:type="dxa"/>
            <w:hideMark/>
          </w:tcPr>
          <w:p w14:paraId="752419BA" w14:textId="77777777" w:rsidR="00F8454A" w:rsidRPr="005F72FB" w:rsidRDefault="00F8454A" w:rsidP="0080167C">
            <w:r w:rsidRPr="005F72FB">
              <w:t>--</w:t>
            </w:r>
          </w:p>
        </w:tc>
        <w:tc>
          <w:tcPr>
            <w:tcW w:w="7060" w:type="dxa"/>
            <w:hideMark/>
          </w:tcPr>
          <w:p w14:paraId="04FBF500" w14:textId="77777777" w:rsidR="00F8454A" w:rsidRPr="005F72FB" w:rsidRDefault="00F8454A" w:rsidP="0080167C">
            <w:r w:rsidRPr="005F72FB">
              <w:t xml:space="preserve">indica si el cliente usa servicios de </w:t>
            </w:r>
            <w:proofErr w:type="spellStart"/>
            <w:r w:rsidRPr="005F72FB">
              <w:t>HomeBanking</w:t>
            </w:r>
            <w:proofErr w:type="spellEnd"/>
            <w:r w:rsidRPr="005F72FB">
              <w:t xml:space="preserve"> o tiene instalada la </w:t>
            </w:r>
            <w:proofErr w:type="gramStart"/>
            <w:r w:rsidRPr="005F72FB">
              <w:t>app</w:t>
            </w:r>
            <w:proofErr w:type="gramEnd"/>
          </w:p>
        </w:tc>
      </w:tr>
      <w:tr w:rsidR="00F8454A" w:rsidRPr="005F72FB" w14:paraId="543795DB" w14:textId="77777777" w:rsidTr="0080167C">
        <w:trPr>
          <w:trHeight w:val="280"/>
        </w:trPr>
        <w:tc>
          <w:tcPr>
            <w:tcW w:w="900" w:type="dxa"/>
            <w:hideMark/>
          </w:tcPr>
          <w:p w14:paraId="0BF0E7C0" w14:textId="77777777" w:rsidR="00F8454A" w:rsidRPr="005F72FB" w:rsidRDefault="00F8454A" w:rsidP="0080167C">
            <w:r w:rsidRPr="005F72FB">
              <w:t>6</w:t>
            </w:r>
          </w:p>
        </w:tc>
        <w:tc>
          <w:tcPr>
            <w:tcW w:w="3840" w:type="dxa"/>
            <w:hideMark/>
          </w:tcPr>
          <w:p w14:paraId="33F777DC" w14:textId="77777777" w:rsidR="00F8454A" w:rsidRPr="005F72FB" w:rsidRDefault="00F8454A" w:rsidP="0080167C">
            <w:proofErr w:type="spellStart"/>
            <w:r w:rsidRPr="005F72FB">
              <w:t>cliente_edad</w:t>
            </w:r>
            <w:proofErr w:type="spellEnd"/>
          </w:p>
        </w:tc>
        <w:tc>
          <w:tcPr>
            <w:tcW w:w="1100" w:type="dxa"/>
            <w:hideMark/>
          </w:tcPr>
          <w:p w14:paraId="37BDF4DC" w14:textId="77777777" w:rsidR="00F8454A" w:rsidRPr="005F72FB" w:rsidRDefault="00F8454A" w:rsidP="0080167C">
            <w:r w:rsidRPr="005F72FB">
              <w:t>años</w:t>
            </w:r>
          </w:p>
        </w:tc>
        <w:tc>
          <w:tcPr>
            <w:tcW w:w="7060" w:type="dxa"/>
            <w:hideMark/>
          </w:tcPr>
          <w:p w14:paraId="0D676FC5" w14:textId="77777777" w:rsidR="00F8454A" w:rsidRPr="005F72FB" w:rsidRDefault="00F8454A" w:rsidP="0080167C">
            <w:r w:rsidRPr="005F72FB">
              <w:t>Edad en años del cliente.</w:t>
            </w:r>
          </w:p>
        </w:tc>
      </w:tr>
      <w:tr w:rsidR="00F8454A" w:rsidRPr="005F72FB" w14:paraId="266EEBF0" w14:textId="77777777" w:rsidTr="0080167C">
        <w:trPr>
          <w:trHeight w:val="560"/>
        </w:trPr>
        <w:tc>
          <w:tcPr>
            <w:tcW w:w="900" w:type="dxa"/>
            <w:hideMark/>
          </w:tcPr>
          <w:p w14:paraId="737CE2B9" w14:textId="77777777" w:rsidR="00F8454A" w:rsidRPr="005F72FB" w:rsidRDefault="00F8454A" w:rsidP="0080167C">
            <w:r w:rsidRPr="005F72FB">
              <w:t>7</w:t>
            </w:r>
          </w:p>
        </w:tc>
        <w:tc>
          <w:tcPr>
            <w:tcW w:w="3840" w:type="dxa"/>
            <w:hideMark/>
          </w:tcPr>
          <w:p w14:paraId="1912D031" w14:textId="77777777" w:rsidR="00F8454A" w:rsidRPr="005F72FB" w:rsidRDefault="00F8454A" w:rsidP="0080167C">
            <w:r w:rsidRPr="005F72FB">
              <w:t>cliente_antiguedad</w:t>
            </w:r>
          </w:p>
        </w:tc>
        <w:tc>
          <w:tcPr>
            <w:tcW w:w="1100" w:type="dxa"/>
            <w:hideMark/>
          </w:tcPr>
          <w:p w14:paraId="01C99A62" w14:textId="77777777" w:rsidR="00F8454A" w:rsidRPr="005F72FB" w:rsidRDefault="00F8454A" w:rsidP="0080167C">
            <w:r w:rsidRPr="005F72FB">
              <w:t>meses</w:t>
            </w:r>
          </w:p>
        </w:tc>
        <w:tc>
          <w:tcPr>
            <w:tcW w:w="7060" w:type="dxa"/>
            <w:hideMark/>
          </w:tcPr>
          <w:p w14:paraId="2E344605" w14:textId="77777777" w:rsidR="00F8454A" w:rsidRPr="005F72FB" w:rsidRDefault="00F8454A" w:rsidP="0080167C">
            <w:proofErr w:type="spellStart"/>
            <w:r w:rsidRPr="005F72FB">
              <w:t>Antiguedad</w:t>
            </w:r>
            <w:proofErr w:type="spellEnd"/>
            <w:r w:rsidRPr="005F72FB">
              <w:t xml:space="preserve"> medida en meses </w:t>
            </w:r>
            <w:proofErr w:type="spellStart"/>
            <w:r w:rsidRPr="005F72FB">
              <w:t>de el</w:t>
            </w:r>
            <w:proofErr w:type="spellEnd"/>
            <w:r w:rsidRPr="005F72FB">
              <w:t xml:space="preserve"> cliente.  Es de la </w:t>
            </w:r>
            <w:proofErr w:type="spellStart"/>
            <w:r w:rsidRPr="005F72FB">
              <w:t>ultima</w:t>
            </w:r>
            <w:proofErr w:type="spellEnd"/>
            <w:r w:rsidRPr="005F72FB">
              <w:t xml:space="preserve"> vez que esa persona reingresó como cliente del banco.</w:t>
            </w:r>
          </w:p>
        </w:tc>
      </w:tr>
      <w:tr w:rsidR="00F8454A" w:rsidRPr="005F72FB" w14:paraId="270AFE70" w14:textId="77777777" w:rsidTr="0080167C">
        <w:trPr>
          <w:trHeight w:val="280"/>
        </w:trPr>
        <w:tc>
          <w:tcPr>
            <w:tcW w:w="900" w:type="dxa"/>
            <w:hideMark/>
          </w:tcPr>
          <w:p w14:paraId="085E108F" w14:textId="77777777" w:rsidR="00F8454A" w:rsidRPr="005F72FB" w:rsidRDefault="00F8454A" w:rsidP="0080167C">
            <w:r w:rsidRPr="005F72FB">
              <w:t>8</w:t>
            </w:r>
          </w:p>
        </w:tc>
        <w:tc>
          <w:tcPr>
            <w:tcW w:w="3840" w:type="dxa"/>
            <w:hideMark/>
          </w:tcPr>
          <w:p w14:paraId="1BAE0489" w14:textId="77777777" w:rsidR="00F8454A" w:rsidRPr="005F72FB" w:rsidRDefault="00F8454A" w:rsidP="0080167C">
            <w:proofErr w:type="spellStart"/>
            <w:r w:rsidRPr="005F72FB">
              <w:t>mrentabilidad</w:t>
            </w:r>
            <w:proofErr w:type="spellEnd"/>
          </w:p>
        </w:tc>
        <w:tc>
          <w:tcPr>
            <w:tcW w:w="1100" w:type="dxa"/>
            <w:hideMark/>
          </w:tcPr>
          <w:p w14:paraId="7DF0B34A" w14:textId="77777777" w:rsidR="00F8454A" w:rsidRPr="005F72FB" w:rsidRDefault="00F8454A" w:rsidP="0080167C">
            <w:r w:rsidRPr="005F72FB">
              <w:t>pesos</w:t>
            </w:r>
          </w:p>
        </w:tc>
        <w:tc>
          <w:tcPr>
            <w:tcW w:w="7060" w:type="dxa"/>
            <w:hideMark/>
          </w:tcPr>
          <w:p w14:paraId="161B0E94" w14:textId="77777777" w:rsidR="00F8454A" w:rsidRPr="005F72FB" w:rsidRDefault="00F8454A" w:rsidP="0080167C">
            <w:r w:rsidRPr="005F72FB">
              <w:t>Ganancia total que ha obtenido el banco de ese cliente, en ese mes.</w:t>
            </w:r>
          </w:p>
        </w:tc>
      </w:tr>
      <w:tr w:rsidR="00F8454A" w:rsidRPr="005F72FB" w14:paraId="6ED7E24F" w14:textId="77777777" w:rsidTr="0080167C">
        <w:trPr>
          <w:trHeight w:val="840"/>
        </w:trPr>
        <w:tc>
          <w:tcPr>
            <w:tcW w:w="900" w:type="dxa"/>
            <w:hideMark/>
          </w:tcPr>
          <w:p w14:paraId="6BCFCAC7" w14:textId="77777777" w:rsidR="00F8454A" w:rsidRPr="005F72FB" w:rsidRDefault="00F8454A" w:rsidP="0080167C">
            <w:r w:rsidRPr="005F72FB">
              <w:t>9</w:t>
            </w:r>
          </w:p>
        </w:tc>
        <w:tc>
          <w:tcPr>
            <w:tcW w:w="3840" w:type="dxa"/>
            <w:hideMark/>
          </w:tcPr>
          <w:p w14:paraId="1DA3280F" w14:textId="77777777" w:rsidR="00F8454A" w:rsidRPr="005F72FB" w:rsidRDefault="00F8454A" w:rsidP="0080167C">
            <w:proofErr w:type="spellStart"/>
            <w:r w:rsidRPr="005F72FB">
              <w:t>mrentabilidad_annual</w:t>
            </w:r>
            <w:proofErr w:type="spellEnd"/>
          </w:p>
        </w:tc>
        <w:tc>
          <w:tcPr>
            <w:tcW w:w="1100" w:type="dxa"/>
            <w:hideMark/>
          </w:tcPr>
          <w:p w14:paraId="1744935B" w14:textId="77777777" w:rsidR="00F8454A" w:rsidRPr="005F72FB" w:rsidRDefault="00F8454A" w:rsidP="0080167C">
            <w:r w:rsidRPr="005F72FB">
              <w:t>pesos</w:t>
            </w:r>
          </w:p>
        </w:tc>
        <w:tc>
          <w:tcPr>
            <w:tcW w:w="7060" w:type="dxa"/>
            <w:hideMark/>
          </w:tcPr>
          <w:p w14:paraId="3CD5BD9C" w14:textId="77777777" w:rsidR="00F8454A" w:rsidRPr="005F72FB" w:rsidRDefault="00F8454A" w:rsidP="0080167C">
            <w:r w:rsidRPr="005F72FB">
              <w:t xml:space="preserve">Ganancia total que el banco ha obtenido de </w:t>
            </w:r>
            <w:r w:rsidRPr="005F72FB">
              <w:lastRenderedPageBreak/>
              <w:t xml:space="preserve">ese cliente en el </w:t>
            </w:r>
            <w:proofErr w:type="spellStart"/>
            <w:r w:rsidRPr="005F72FB">
              <w:t>ultimo</w:t>
            </w:r>
            <w:proofErr w:type="spellEnd"/>
            <w:r w:rsidRPr="005F72FB">
              <w:t xml:space="preserve"> año de </w:t>
            </w:r>
            <w:proofErr w:type="spellStart"/>
            <w:r w:rsidRPr="005F72FB">
              <w:t>relacion</w:t>
            </w:r>
            <w:proofErr w:type="spellEnd"/>
            <w:r w:rsidRPr="005F72FB">
              <w:t xml:space="preserve"> cliente-</w:t>
            </w:r>
            <w:proofErr w:type="gramStart"/>
            <w:r w:rsidRPr="005F72FB">
              <w:t>banco,  o</w:t>
            </w:r>
            <w:proofErr w:type="gramEnd"/>
            <w:r w:rsidRPr="005F72FB">
              <w:t xml:space="preserve"> meses desde que ingresó si es cliente reciente.</w:t>
            </w:r>
          </w:p>
        </w:tc>
      </w:tr>
      <w:tr w:rsidR="00F8454A" w:rsidRPr="005F72FB" w14:paraId="5AD2A513" w14:textId="77777777" w:rsidTr="0080167C">
        <w:trPr>
          <w:trHeight w:val="280"/>
        </w:trPr>
        <w:tc>
          <w:tcPr>
            <w:tcW w:w="900" w:type="dxa"/>
            <w:hideMark/>
          </w:tcPr>
          <w:p w14:paraId="6B11EC54" w14:textId="77777777" w:rsidR="00F8454A" w:rsidRPr="005F72FB" w:rsidRDefault="00F8454A" w:rsidP="0080167C">
            <w:r w:rsidRPr="005F72FB">
              <w:lastRenderedPageBreak/>
              <w:t>10</w:t>
            </w:r>
          </w:p>
        </w:tc>
        <w:tc>
          <w:tcPr>
            <w:tcW w:w="3840" w:type="dxa"/>
            <w:hideMark/>
          </w:tcPr>
          <w:p w14:paraId="29A447A1" w14:textId="77777777" w:rsidR="00F8454A" w:rsidRPr="005F72FB" w:rsidRDefault="00F8454A" w:rsidP="0080167C">
            <w:proofErr w:type="spellStart"/>
            <w:r w:rsidRPr="005F72FB">
              <w:t>mcomisiones</w:t>
            </w:r>
            <w:proofErr w:type="spellEnd"/>
          </w:p>
        </w:tc>
        <w:tc>
          <w:tcPr>
            <w:tcW w:w="1100" w:type="dxa"/>
            <w:hideMark/>
          </w:tcPr>
          <w:p w14:paraId="1E5CC1BC" w14:textId="77777777" w:rsidR="00F8454A" w:rsidRPr="005F72FB" w:rsidRDefault="00F8454A" w:rsidP="0080167C">
            <w:r w:rsidRPr="005F72FB">
              <w:t>pesos</w:t>
            </w:r>
          </w:p>
        </w:tc>
        <w:tc>
          <w:tcPr>
            <w:tcW w:w="7060" w:type="dxa"/>
            <w:hideMark/>
          </w:tcPr>
          <w:p w14:paraId="6780FF65" w14:textId="77777777" w:rsidR="00F8454A" w:rsidRPr="005F72FB" w:rsidRDefault="00F8454A" w:rsidP="0080167C">
            <w:r w:rsidRPr="005F72FB">
              <w:t>Monto total de las comisiones que ha ganado el banco por ese cliente.</w:t>
            </w:r>
          </w:p>
        </w:tc>
      </w:tr>
      <w:tr w:rsidR="00F8454A" w:rsidRPr="005F72FB" w14:paraId="0380DD11" w14:textId="77777777" w:rsidTr="0080167C">
        <w:trPr>
          <w:trHeight w:val="560"/>
        </w:trPr>
        <w:tc>
          <w:tcPr>
            <w:tcW w:w="900" w:type="dxa"/>
            <w:hideMark/>
          </w:tcPr>
          <w:p w14:paraId="5E13AC82" w14:textId="77777777" w:rsidR="00F8454A" w:rsidRPr="005F72FB" w:rsidRDefault="00F8454A" w:rsidP="0080167C">
            <w:r w:rsidRPr="005F72FB">
              <w:t>11</w:t>
            </w:r>
          </w:p>
        </w:tc>
        <w:tc>
          <w:tcPr>
            <w:tcW w:w="3840" w:type="dxa"/>
            <w:hideMark/>
          </w:tcPr>
          <w:p w14:paraId="33CDD291" w14:textId="77777777" w:rsidR="00F8454A" w:rsidRPr="005F72FB" w:rsidRDefault="00F8454A" w:rsidP="0080167C">
            <w:proofErr w:type="spellStart"/>
            <w:r w:rsidRPr="005F72FB">
              <w:t>mactivos_margen</w:t>
            </w:r>
            <w:proofErr w:type="spellEnd"/>
          </w:p>
        </w:tc>
        <w:tc>
          <w:tcPr>
            <w:tcW w:w="1100" w:type="dxa"/>
            <w:hideMark/>
          </w:tcPr>
          <w:p w14:paraId="7A13C842" w14:textId="77777777" w:rsidR="00F8454A" w:rsidRPr="005F72FB" w:rsidRDefault="00F8454A" w:rsidP="0080167C">
            <w:r w:rsidRPr="005F72FB">
              <w:t>pesos</w:t>
            </w:r>
          </w:p>
        </w:tc>
        <w:tc>
          <w:tcPr>
            <w:tcW w:w="7060" w:type="dxa"/>
            <w:hideMark/>
          </w:tcPr>
          <w:p w14:paraId="63F68608" w14:textId="77777777" w:rsidR="00F8454A" w:rsidRPr="005F72FB" w:rsidRDefault="00F8454A" w:rsidP="0080167C">
            <w:r w:rsidRPr="005F72FB">
              <w:t>Monto total de la ganancia que el banco ha obtenido en concepto de intereses que ha cobrado al cliente.</w:t>
            </w:r>
          </w:p>
        </w:tc>
      </w:tr>
      <w:tr w:rsidR="00F8454A" w:rsidRPr="005F72FB" w14:paraId="1BE82726" w14:textId="77777777" w:rsidTr="0080167C">
        <w:trPr>
          <w:trHeight w:val="560"/>
        </w:trPr>
        <w:tc>
          <w:tcPr>
            <w:tcW w:w="900" w:type="dxa"/>
            <w:hideMark/>
          </w:tcPr>
          <w:p w14:paraId="01AD87D5" w14:textId="77777777" w:rsidR="00F8454A" w:rsidRPr="005F72FB" w:rsidRDefault="00F8454A" w:rsidP="0080167C">
            <w:r w:rsidRPr="005F72FB">
              <w:t>12</w:t>
            </w:r>
          </w:p>
        </w:tc>
        <w:tc>
          <w:tcPr>
            <w:tcW w:w="3840" w:type="dxa"/>
            <w:hideMark/>
          </w:tcPr>
          <w:p w14:paraId="7940A1C2" w14:textId="77777777" w:rsidR="00F8454A" w:rsidRPr="005F72FB" w:rsidRDefault="00F8454A" w:rsidP="0080167C">
            <w:proofErr w:type="spellStart"/>
            <w:r w:rsidRPr="005F72FB">
              <w:t>mpasivos_margen</w:t>
            </w:r>
            <w:proofErr w:type="spellEnd"/>
          </w:p>
        </w:tc>
        <w:tc>
          <w:tcPr>
            <w:tcW w:w="1100" w:type="dxa"/>
            <w:hideMark/>
          </w:tcPr>
          <w:p w14:paraId="3F8A9633" w14:textId="77777777" w:rsidR="00F8454A" w:rsidRPr="005F72FB" w:rsidRDefault="00F8454A" w:rsidP="0080167C">
            <w:r w:rsidRPr="005F72FB">
              <w:t>pesos</w:t>
            </w:r>
          </w:p>
        </w:tc>
        <w:tc>
          <w:tcPr>
            <w:tcW w:w="7060" w:type="dxa"/>
            <w:hideMark/>
          </w:tcPr>
          <w:p w14:paraId="42B103B6" w14:textId="77777777" w:rsidR="00F8454A" w:rsidRPr="005F72FB" w:rsidRDefault="00F8454A" w:rsidP="0080167C">
            <w:r w:rsidRPr="005F72FB">
              <w:t>Monto total de la ganancia que el banco ha obtenido por el dinero/inversiones que el cliente tiene en el banco.</w:t>
            </w:r>
          </w:p>
        </w:tc>
      </w:tr>
      <w:tr w:rsidR="00F8454A" w:rsidRPr="005F72FB" w14:paraId="1EEF9C90" w14:textId="77777777" w:rsidTr="0080167C">
        <w:trPr>
          <w:trHeight w:val="560"/>
        </w:trPr>
        <w:tc>
          <w:tcPr>
            <w:tcW w:w="900" w:type="dxa"/>
            <w:hideMark/>
          </w:tcPr>
          <w:p w14:paraId="3432A1F7" w14:textId="77777777" w:rsidR="00F8454A" w:rsidRPr="005F72FB" w:rsidRDefault="00F8454A" w:rsidP="0080167C">
            <w:r w:rsidRPr="005F72FB">
              <w:t>13</w:t>
            </w:r>
          </w:p>
        </w:tc>
        <w:tc>
          <w:tcPr>
            <w:tcW w:w="3840" w:type="dxa"/>
            <w:hideMark/>
          </w:tcPr>
          <w:p w14:paraId="157C4D4F" w14:textId="77777777" w:rsidR="00F8454A" w:rsidRPr="005F72FB" w:rsidRDefault="00F8454A" w:rsidP="0080167C">
            <w:proofErr w:type="spellStart"/>
            <w:r w:rsidRPr="005F72FB">
              <w:t>cproductos</w:t>
            </w:r>
            <w:proofErr w:type="spellEnd"/>
          </w:p>
        </w:tc>
        <w:tc>
          <w:tcPr>
            <w:tcW w:w="1100" w:type="dxa"/>
            <w:hideMark/>
          </w:tcPr>
          <w:p w14:paraId="5CAE9B9A" w14:textId="77777777" w:rsidR="00F8454A" w:rsidRPr="005F72FB" w:rsidRDefault="00F8454A" w:rsidP="0080167C">
            <w:r w:rsidRPr="005F72FB">
              <w:t>--</w:t>
            </w:r>
          </w:p>
        </w:tc>
        <w:tc>
          <w:tcPr>
            <w:tcW w:w="7060" w:type="dxa"/>
            <w:hideMark/>
          </w:tcPr>
          <w:p w14:paraId="31943CDC" w14:textId="77777777" w:rsidR="00F8454A" w:rsidRPr="005F72FB" w:rsidRDefault="00F8454A" w:rsidP="0080167C">
            <w:r w:rsidRPr="005F72FB">
              <w:t>Cantidad de productos que el cliente posee con el banco. Se cuentan las familias de productos.</w:t>
            </w:r>
          </w:p>
        </w:tc>
      </w:tr>
      <w:tr w:rsidR="00F8454A" w:rsidRPr="005F72FB" w14:paraId="30320808" w14:textId="77777777" w:rsidTr="0080167C">
        <w:trPr>
          <w:trHeight w:val="280"/>
        </w:trPr>
        <w:tc>
          <w:tcPr>
            <w:tcW w:w="900" w:type="dxa"/>
            <w:hideMark/>
          </w:tcPr>
          <w:p w14:paraId="69561594" w14:textId="77777777" w:rsidR="00F8454A" w:rsidRPr="005F72FB" w:rsidRDefault="00F8454A" w:rsidP="0080167C">
            <w:r w:rsidRPr="005F72FB">
              <w:t>14</w:t>
            </w:r>
          </w:p>
        </w:tc>
        <w:tc>
          <w:tcPr>
            <w:tcW w:w="3840" w:type="dxa"/>
            <w:hideMark/>
          </w:tcPr>
          <w:p w14:paraId="2686C3BB" w14:textId="77777777" w:rsidR="00F8454A" w:rsidRPr="005F72FB" w:rsidRDefault="00F8454A" w:rsidP="0080167C">
            <w:r w:rsidRPr="005F72FB">
              <w:t>tpaquete2</w:t>
            </w:r>
          </w:p>
        </w:tc>
        <w:tc>
          <w:tcPr>
            <w:tcW w:w="1100" w:type="dxa"/>
            <w:hideMark/>
          </w:tcPr>
          <w:p w14:paraId="1B0FA52B" w14:textId="77777777" w:rsidR="00F8454A" w:rsidRPr="005F72FB" w:rsidRDefault="00F8454A" w:rsidP="0080167C">
            <w:r w:rsidRPr="005F72FB">
              <w:t>--</w:t>
            </w:r>
          </w:p>
        </w:tc>
        <w:tc>
          <w:tcPr>
            <w:tcW w:w="7060" w:type="dxa"/>
            <w:hideMark/>
          </w:tcPr>
          <w:p w14:paraId="424019FE" w14:textId="77777777" w:rsidR="00F8454A" w:rsidRPr="005F72FB" w:rsidRDefault="00F8454A" w:rsidP="0080167C">
            <w:r w:rsidRPr="005F72FB">
              <w:t> </w:t>
            </w:r>
          </w:p>
        </w:tc>
      </w:tr>
      <w:tr w:rsidR="00F8454A" w:rsidRPr="005F72FB" w14:paraId="1D3D88DF" w14:textId="77777777" w:rsidTr="0080167C">
        <w:trPr>
          <w:trHeight w:val="280"/>
        </w:trPr>
        <w:tc>
          <w:tcPr>
            <w:tcW w:w="900" w:type="dxa"/>
            <w:hideMark/>
          </w:tcPr>
          <w:p w14:paraId="0A6ADDD2" w14:textId="77777777" w:rsidR="00F8454A" w:rsidRPr="005F72FB" w:rsidRDefault="00F8454A" w:rsidP="0080167C">
            <w:r w:rsidRPr="005F72FB">
              <w:t>15</w:t>
            </w:r>
          </w:p>
        </w:tc>
        <w:tc>
          <w:tcPr>
            <w:tcW w:w="3840" w:type="dxa"/>
            <w:hideMark/>
          </w:tcPr>
          <w:p w14:paraId="40CC7CA2" w14:textId="77777777" w:rsidR="00F8454A" w:rsidRPr="005F72FB" w:rsidRDefault="00F8454A" w:rsidP="0080167C">
            <w:r w:rsidRPr="005F72FB">
              <w:t>tpaquete3</w:t>
            </w:r>
          </w:p>
        </w:tc>
        <w:tc>
          <w:tcPr>
            <w:tcW w:w="1100" w:type="dxa"/>
            <w:hideMark/>
          </w:tcPr>
          <w:p w14:paraId="7FD6274B" w14:textId="77777777" w:rsidR="00F8454A" w:rsidRPr="005F72FB" w:rsidRDefault="00F8454A" w:rsidP="0080167C">
            <w:r w:rsidRPr="005F72FB">
              <w:t>--</w:t>
            </w:r>
          </w:p>
        </w:tc>
        <w:tc>
          <w:tcPr>
            <w:tcW w:w="7060" w:type="dxa"/>
            <w:hideMark/>
          </w:tcPr>
          <w:p w14:paraId="55AE5D48" w14:textId="77777777" w:rsidR="00F8454A" w:rsidRPr="005F72FB" w:rsidRDefault="00F8454A" w:rsidP="0080167C">
            <w:r w:rsidRPr="005F72FB">
              <w:t> </w:t>
            </w:r>
          </w:p>
        </w:tc>
      </w:tr>
      <w:tr w:rsidR="00F8454A" w:rsidRPr="005F72FB" w14:paraId="14305A5A" w14:textId="77777777" w:rsidTr="0080167C">
        <w:trPr>
          <w:trHeight w:val="280"/>
        </w:trPr>
        <w:tc>
          <w:tcPr>
            <w:tcW w:w="900" w:type="dxa"/>
            <w:hideMark/>
          </w:tcPr>
          <w:p w14:paraId="5CB89433" w14:textId="77777777" w:rsidR="00F8454A" w:rsidRPr="005F72FB" w:rsidRDefault="00F8454A" w:rsidP="0080167C">
            <w:r w:rsidRPr="005F72FB">
              <w:t>16</w:t>
            </w:r>
          </w:p>
        </w:tc>
        <w:tc>
          <w:tcPr>
            <w:tcW w:w="3840" w:type="dxa"/>
            <w:hideMark/>
          </w:tcPr>
          <w:p w14:paraId="301A436B" w14:textId="77777777" w:rsidR="00F8454A" w:rsidRPr="005F72FB" w:rsidRDefault="00F8454A" w:rsidP="0080167C">
            <w:r w:rsidRPr="005F72FB">
              <w:t>tpaquete4</w:t>
            </w:r>
          </w:p>
        </w:tc>
        <w:tc>
          <w:tcPr>
            <w:tcW w:w="1100" w:type="dxa"/>
            <w:hideMark/>
          </w:tcPr>
          <w:p w14:paraId="7A992002" w14:textId="77777777" w:rsidR="00F8454A" w:rsidRPr="005F72FB" w:rsidRDefault="00F8454A" w:rsidP="0080167C">
            <w:r w:rsidRPr="005F72FB">
              <w:t>--</w:t>
            </w:r>
          </w:p>
        </w:tc>
        <w:tc>
          <w:tcPr>
            <w:tcW w:w="7060" w:type="dxa"/>
            <w:hideMark/>
          </w:tcPr>
          <w:p w14:paraId="5F6DD925" w14:textId="77777777" w:rsidR="00F8454A" w:rsidRPr="005F72FB" w:rsidRDefault="00F8454A" w:rsidP="0080167C">
            <w:r w:rsidRPr="005F72FB">
              <w:t> </w:t>
            </w:r>
          </w:p>
        </w:tc>
      </w:tr>
      <w:tr w:rsidR="00F8454A" w:rsidRPr="005F72FB" w14:paraId="68B6A59E" w14:textId="77777777" w:rsidTr="0080167C">
        <w:trPr>
          <w:trHeight w:val="840"/>
        </w:trPr>
        <w:tc>
          <w:tcPr>
            <w:tcW w:w="900" w:type="dxa"/>
            <w:hideMark/>
          </w:tcPr>
          <w:p w14:paraId="1E06F67B" w14:textId="77777777" w:rsidR="00F8454A" w:rsidRPr="005F72FB" w:rsidRDefault="00F8454A" w:rsidP="0080167C">
            <w:r w:rsidRPr="005F72FB">
              <w:t>17</w:t>
            </w:r>
          </w:p>
        </w:tc>
        <w:tc>
          <w:tcPr>
            <w:tcW w:w="3840" w:type="dxa"/>
            <w:hideMark/>
          </w:tcPr>
          <w:p w14:paraId="0C2A809D" w14:textId="77777777" w:rsidR="00F8454A" w:rsidRPr="005F72FB" w:rsidRDefault="00F8454A" w:rsidP="0080167C">
            <w:proofErr w:type="spellStart"/>
            <w:r w:rsidRPr="005F72FB">
              <w:t>tcuentas</w:t>
            </w:r>
            <w:proofErr w:type="spellEnd"/>
          </w:p>
        </w:tc>
        <w:tc>
          <w:tcPr>
            <w:tcW w:w="1100" w:type="dxa"/>
            <w:hideMark/>
          </w:tcPr>
          <w:p w14:paraId="5594B5CA" w14:textId="77777777" w:rsidR="00F8454A" w:rsidRPr="005F72FB" w:rsidRDefault="00F8454A" w:rsidP="0080167C">
            <w:r w:rsidRPr="005F72FB">
              <w:t>--</w:t>
            </w:r>
          </w:p>
        </w:tc>
        <w:tc>
          <w:tcPr>
            <w:tcW w:w="7060" w:type="dxa"/>
            <w:hideMark/>
          </w:tcPr>
          <w:p w14:paraId="450EED69" w14:textId="77777777" w:rsidR="00F8454A" w:rsidRPr="005F72FB" w:rsidRDefault="00F8454A" w:rsidP="0080167C">
            <w:r w:rsidRPr="005F72FB">
              <w:t xml:space="preserve">Cantidad de cuentas que el cliente </w:t>
            </w:r>
            <w:proofErr w:type="gramStart"/>
            <w:r w:rsidRPr="005F72FB">
              <w:t>tiene,  vale</w:t>
            </w:r>
            <w:proofErr w:type="gramEnd"/>
            <w:r w:rsidRPr="005F72FB">
              <w:t xml:space="preserve"> 0 si no tiene ninguna,  1 si solo tiene cajas de ahorro o solo </w:t>
            </w:r>
            <w:r w:rsidRPr="005F72FB">
              <w:lastRenderedPageBreak/>
              <w:t xml:space="preserve">cuentas corrientes,  2 si tiene al menos una caja de ahorro y </w:t>
            </w:r>
            <w:proofErr w:type="spellStart"/>
            <w:r w:rsidRPr="005F72FB">
              <w:t>tambien</w:t>
            </w:r>
            <w:proofErr w:type="spellEnd"/>
            <w:r w:rsidRPr="005F72FB">
              <w:t xml:space="preserve"> al menos una cuenta corriente.</w:t>
            </w:r>
          </w:p>
        </w:tc>
      </w:tr>
      <w:tr w:rsidR="00F8454A" w:rsidRPr="005F72FB" w14:paraId="08565900" w14:textId="77777777" w:rsidTr="0080167C">
        <w:trPr>
          <w:trHeight w:val="560"/>
        </w:trPr>
        <w:tc>
          <w:tcPr>
            <w:tcW w:w="900" w:type="dxa"/>
            <w:hideMark/>
          </w:tcPr>
          <w:p w14:paraId="41FC7B62" w14:textId="77777777" w:rsidR="00F8454A" w:rsidRPr="005F72FB" w:rsidRDefault="00F8454A" w:rsidP="0080167C">
            <w:r w:rsidRPr="005F72FB">
              <w:lastRenderedPageBreak/>
              <w:t>18</w:t>
            </w:r>
          </w:p>
        </w:tc>
        <w:tc>
          <w:tcPr>
            <w:tcW w:w="3840" w:type="dxa"/>
            <w:hideMark/>
          </w:tcPr>
          <w:p w14:paraId="0E164867" w14:textId="77777777" w:rsidR="00F8454A" w:rsidRPr="005F72FB" w:rsidRDefault="00F8454A" w:rsidP="0080167C">
            <w:proofErr w:type="spellStart"/>
            <w:r w:rsidRPr="005F72FB">
              <w:t>ccuenta_corriente</w:t>
            </w:r>
            <w:proofErr w:type="spellEnd"/>
          </w:p>
        </w:tc>
        <w:tc>
          <w:tcPr>
            <w:tcW w:w="1100" w:type="dxa"/>
            <w:hideMark/>
          </w:tcPr>
          <w:p w14:paraId="07E45D2E" w14:textId="77777777" w:rsidR="00F8454A" w:rsidRPr="005F72FB" w:rsidRDefault="00F8454A" w:rsidP="0080167C">
            <w:r w:rsidRPr="005F72FB">
              <w:t>--</w:t>
            </w:r>
          </w:p>
        </w:tc>
        <w:tc>
          <w:tcPr>
            <w:tcW w:w="7060" w:type="dxa"/>
            <w:hideMark/>
          </w:tcPr>
          <w:p w14:paraId="5ED7654E" w14:textId="77777777" w:rsidR="00F8454A" w:rsidRPr="005F72FB" w:rsidRDefault="00F8454A" w:rsidP="0080167C">
            <w:r w:rsidRPr="005F72FB">
              <w:t xml:space="preserve">Cantidad de cuentas corrientes que tiene el cliente. Hay muy pocos clientes con </w:t>
            </w:r>
            <w:proofErr w:type="spellStart"/>
            <w:r w:rsidRPr="005F72FB">
              <w:t>mas</w:t>
            </w:r>
            <w:proofErr w:type="spellEnd"/>
            <w:r w:rsidRPr="005F72FB">
              <w:t xml:space="preserve"> de una cuenta corriente.</w:t>
            </w:r>
          </w:p>
        </w:tc>
      </w:tr>
      <w:tr w:rsidR="00F8454A" w:rsidRPr="005F72FB" w14:paraId="0B7E3853" w14:textId="77777777" w:rsidTr="0080167C">
        <w:trPr>
          <w:trHeight w:val="560"/>
        </w:trPr>
        <w:tc>
          <w:tcPr>
            <w:tcW w:w="900" w:type="dxa"/>
            <w:hideMark/>
          </w:tcPr>
          <w:p w14:paraId="73A10B8C" w14:textId="77777777" w:rsidR="00F8454A" w:rsidRPr="005F72FB" w:rsidRDefault="00F8454A" w:rsidP="0080167C">
            <w:r w:rsidRPr="005F72FB">
              <w:t>19</w:t>
            </w:r>
          </w:p>
        </w:tc>
        <w:tc>
          <w:tcPr>
            <w:tcW w:w="3840" w:type="dxa"/>
            <w:hideMark/>
          </w:tcPr>
          <w:p w14:paraId="0444DCB2" w14:textId="77777777" w:rsidR="00F8454A" w:rsidRPr="005F72FB" w:rsidRDefault="00F8454A" w:rsidP="0080167C">
            <w:proofErr w:type="spellStart"/>
            <w:r w:rsidRPr="005F72FB">
              <w:t>mcuenta_corriente_adicional</w:t>
            </w:r>
            <w:proofErr w:type="spellEnd"/>
          </w:p>
        </w:tc>
        <w:tc>
          <w:tcPr>
            <w:tcW w:w="1100" w:type="dxa"/>
            <w:hideMark/>
          </w:tcPr>
          <w:p w14:paraId="60D33C41" w14:textId="77777777" w:rsidR="00F8454A" w:rsidRPr="005F72FB" w:rsidRDefault="00F8454A" w:rsidP="0080167C">
            <w:r w:rsidRPr="005F72FB">
              <w:t>pesos</w:t>
            </w:r>
          </w:p>
        </w:tc>
        <w:tc>
          <w:tcPr>
            <w:tcW w:w="7060" w:type="dxa"/>
            <w:hideMark/>
          </w:tcPr>
          <w:p w14:paraId="22BB6E2B" w14:textId="77777777" w:rsidR="00F8454A" w:rsidRPr="005F72FB" w:rsidRDefault="00F8454A" w:rsidP="0080167C">
            <w:r w:rsidRPr="005F72FB">
              <w:t>Monto total de las cuentas corrientes adicionales que no forman parte del paquete.</w:t>
            </w:r>
          </w:p>
        </w:tc>
      </w:tr>
      <w:tr w:rsidR="00F8454A" w:rsidRPr="005F72FB" w14:paraId="2CC954AA" w14:textId="77777777" w:rsidTr="0080167C">
        <w:trPr>
          <w:trHeight w:val="280"/>
        </w:trPr>
        <w:tc>
          <w:tcPr>
            <w:tcW w:w="900" w:type="dxa"/>
            <w:hideMark/>
          </w:tcPr>
          <w:p w14:paraId="04436D52" w14:textId="77777777" w:rsidR="00F8454A" w:rsidRPr="005F72FB" w:rsidRDefault="00F8454A" w:rsidP="0080167C">
            <w:r w:rsidRPr="005F72FB">
              <w:t>20</w:t>
            </w:r>
          </w:p>
        </w:tc>
        <w:tc>
          <w:tcPr>
            <w:tcW w:w="3840" w:type="dxa"/>
            <w:hideMark/>
          </w:tcPr>
          <w:p w14:paraId="29C599DD" w14:textId="77777777" w:rsidR="00F8454A" w:rsidRPr="005F72FB" w:rsidRDefault="00F8454A" w:rsidP="0080167C">
            <w:r w:rsidRPr="005F72FB">
              <w:t>mcuenta_corriente</w:t>
            </w:r>
          </w:p>
        </w:tc>
        <w:tc>
          <w:tcPr>
            <w:tcW w:w="1100" w:type="dxa"/>
            <w:hideMark/>
          </w:tcPr>
          <w:p w14:paraId="1CAC7A2B" w14:textId="77777777" w:rsidR="00F8454A" w:rsidRPr="005F72FB" w:rsidRDefault="00F8454A" w:rsidP="0080167C">
            <w:r w:rsidRPr="005F72FB">
              <w:t>pesos</w:t>
            </w:r>
          </w:p>
        </w:tc>
        <w:tc>
          <w:tcPr>
            <w:tcW w:w="7060" w:type="dxa"/>
            <w:hideMark/>
          </w:tcPr>
          <w:p w14:paraId="1FD79705" w14:textId="77777777" w:rsidR="00F8454A" w:rsidRPr="005F72FB" w:rsidRDefault="00F8454A" w:rsidP="0080167C">
            <w:r w:rsidRPr="005F72FB">
              <w:t>Monto total de las cuenta corriente del paquete premium</w:t>
            </w:r>
          </w:p>
        </w:tc>
      </w:tr>
      <w:tr w:rsidR="00F8454A" w:rsidRPr="005F72FB" w14:paraId="7526BB7C" w14:textId="77777777" w:rsidTr="0080167C">
        <w:trPr>
          <w:trHeight w:val="280"/>
        </w:trPr>
        <w:tc>
          <w:tcPr>
            <w:tcW w:w="900" w:type="dxa"/>
            <w:hideMark/>
          </w:tcPr>
          <w:p w14:paraId="42C1B9ED" w14:textId="77777777" w:rsidR="00F8454A" w:rsidRPr="005F72FB" w:rsidRDefault="00F8454A" w:rsidP="0080167C">
            <w:r w:rsidRPr="005F72FB">
              <w:t>21</w:t>
            </w:r>
          </w:p>
        </w:tc>
        <w:tc>
          <w:tcPr>
            <w:tcW w:w="3840" w:type="dxa"/>
            <w:hideMark/>
          </w:tcPr>
          <w:p w14:paraId="1D068D78" w14:textId="77777777" w:rsidR="00F8454A" w:rsidRPr="005F72FB" w:rsidRDefault="00F8454A" w:rsidP="0080167C">
            <w:proofErr w:type="spellStart"/>
            <w:r w:rsidRPr="005F72FB">
              <w:t>ccaja_ahorro</w:t>
            </w:r>
            <w:proofErr w:type="spellEnd"/>
          </w:p>
        </w:tc>
        <w:tc>
          <w:tcPr>
            <w:tcW w:w="1100" w:type="dxa"/>
            <w:hideMark/>
          </w:tcPr>
          <w:p w14:paraId="1F6DFC4D" w14:textId="77777777" w:rsidR="00F8454A" w:rsidRPr="005F72FB" w:rsidRDefault="00F8454A" w:rsidP="0080167C">
            <w:r w:rsidRPr="005F72FB">
              <w:t>--</w:t>
            </w:r>
          </w:p>
        </w:tc>
        <w:tc>
          <w:tcPr>
            <w:tcW w:w="7060" w:type="dxa"/>
            <w:hideMark/>
          </w:tcPr>
          <w:p w14:paraId="5974E94B" w14:textId="77777777" w:rsidR="00F8454A" w:rsidRPr="005F72FB" w:rsidRDefault="00F8454A" w:rsidP="0080167C">
            <w:r w:rsidRPr="005F72FB">
              <w:t>Cantidad de cajas de ahorro que tiene el cliente.</w:t>
            </w:r>
          </w:p>
        </w:tc>
      </w:tr>
      <w:tr w:rsidR="00F8454A" w:rsidRPr="005F72FB" w14:paraId="74B2C686" w14:textId="77777777" w:rsidTr="0080167C">
        <w:trPr>
          <w:trHeight w:val="280"/>
        </w:trPr>
        <w:tc>
          <w:tcPr>
            <w:tcW w:w="900" w:type="dxa"/>
            <w:hideMark/>
          </w:tcPr>
          <w:p w14:paraId="69F36AB2" w14:textId="77777777" w:rsidR="00F8454A" w:rsidRPr="005F72FB" w:rsidRDefault="00F8454A" w:rsidP="0080167C">
            <w:r w:rsidRPr="005F72FB">
              <w:t>22</w:t>
            </w:r>
          </w:p>
        </w:tc>
        <w:tc>
          <w:tcPr>
            <w:tcW w:w="3840" w:type="dxa"/>
            <w:hideMark/>
          </w:tcPr>
          <w:p w14:paraId="3A51292C" w14:textId="77777777" w:rsidR="00F8454A" w:rsidRPr="005F72FB" w:rsidRDefault="00F8454A" w:rsidP="0080167C">
            <w:r w:rsidRPr="005F72FB">
              <w:t>mcaja_ahorro</w:t>
            </w:r>
          </w:p>
        </w:tc>
        <w:tc>
          <w:tcPr>
            <w:tcW w:w="1100" w:type="dxa"/>
            <w:hideMark/>
          </w:tcPr>
          <w:p w14:paraId="56A55626" w14:textId="77777777" w:rsidR="00F8454A" w:rsidRPr="005F72FB" w:rsidRDefault="00F8454A" w:rsidP="0080167C">
            <w:r w:rsidRPr="005F72FB">
              <w:t>pesos</w:t>
            </w:r>
          </w:p>
        </w:tc>
        <w:tc>
          <w:tcPr>
            <w:tcW w:w="7060" w:type="dxa"/>
            <w:hideMark/>
          </w:tcPr>
          <w:p w14:paraId="1FE6CF7E" w14:textId="77777777" w:rsidR="00F8454A" w:rsidRPr="005F72FB" w:rsidRDefault="00F8454A" w:rsidP="0080167C">
            <w:r w:rsidRPr="005F72FB">
              <w:t>Monto total de la caja de ahorro del Paquete Premium</w:t>
            </w:r>
          </w:p>
        </w:tc>
      </w:tr>
      <w:tr w:rsidR="00F8454A" w:rsidRPr="005F72FB" w14:paraId="0F8AA59D" w14:textId="77777777" w:rsidTr="0080167C">
        <w:trPr>
          <w:trHeight w:val="560"/>
        </w:trPr>
        <w:tc>
          <w:tcPr>
            <w:tcW w:w="900" w:type="dxa"/>
            <w:hideMark/>
          </w:tcPr>
          <w:p w14:paraId="0976F3E6" w14:textId="77777777" w:rsidR="00F8454A" w:rsidRPr="005F72FB" w:rsidRDefault="00F8454A" w:rsidP="0080167C">
            <w:r w:rsidRPr="005F72FB">
              <w:t>23</w:t>
            </w:r>
          </w:p>
        </w:tc>
        <w:tc>
          <w:tcPr>
            <w:tcW w:w="3840" w:type="dxa"/>
            <w:hideMark/>
          </w:tcPr>
          <w:p w14:paraId="337783B7" w14:textId="77777777" w:rsidR="00F8454A" w:rsidRPr="005F72FB" w:rsidRDefault="00F8454A" w:rsidP="0080167C">
            <w:proofErr w:type="spellStart"/>
            <w:r w:rsidRPr="005F72FB">
              <w:t>mcaja_ahorro_adicional</w:t>
            </w:r>
            <w:proofErr w:type="spellEnd"/>
          </w:p>
        </w:tc>
        <w:tc>
          <w:tcPr>
            <w:tcW w:w="1100" w:type="dxa"/>
            <w:hideMark/>
          </w:tcPr>
          <w:p w14:paraId="0B04D010" w14:textId="77777777" w:rsidR="00F8454A" w:rsidRPr="005F72FB" w:rsidRDefault="00F8454A" w:rsidP="0080167C">
            <w:r w:rsidRPr="005F72FB">
              <w:t>pesos</w:t>
            </w:r>
          </w:p>
        </w:tc>
        <w:tc>
          <w:tcPr>
            <w:tcW w:w="7060" w:type="dxa"/>
            <w:hideMark/>
          </w:tcPr>
          <w:p w14:paraId="52AE9B5A" w14:textId="77777777" w:rsidR="00F8454A" w:rsidRPr="005F72FB" w:rsidRDefault="00F8454A" w:rsidP="0080167C">
            <w:r w:rsidRPr="005F72FB">
              <w:t>Monto total de las cajas otras cajas de ahorro que no forman parte del paquete.</w:t>
            </w:r>
          </w:p>
        </w:tc>
      </w:tr>
      <w:tr w:rsidR="00F8454A" w:rsidRPr="005F72FB" w14:paraId="26CC2ABF" w14:textId="77777777" w:rsidTr="0080167C">
        <w:trPr>
          <w:trHeight w:val="840"/>
        </w:trPr>
        <w:tc>
          <w:tcPr>
            <w:tcW w:w="900" w:type="dxa"/>
            <w:hideMark/>
          </w:tcPr>
          <w:p w14:paraId="55002A50" w14:textId="77777777" w:rsidR="00F8454A" w:rsidRPr="005F72FB" w:rsidRDefault="00F8454A" w:rsidP="0080167C">
            <w:r w:rsidRPr="005F72FB">
              <w:t>24</w:t>
            </w:r>
          </w:p>
        </w:tc>
        <w:tc>
          <w:tcPr>
            <w:tcW w:w="3840" w:type="dxa"/>
            <w:hideMark/>
          </w:tcPr>
          <w:p w14:paraId="02641456" w14:textId="77777777" w:rsidR="00F8454A" w:rsidRPr="005F72FB" w:rsidRDefault="00F8454A" w:rsidP="0080167C">
            <w:r w:rsidRPr="005F72FB">
              <w:t>mcaja_ahorro_dolares</w:t>
            </w:r>
          </w:p>
        </w:tc>
        <w:tc>
          <w:tcPr>
            <w:tcW w:w="1100" w:type="dxa"/>
            <w:hideMark/>
          </w:tcPr>
          <w:p w14:paraId="546CCF7A" w14:textId="77777777" w:rsidR="00F8454A" w:rsidRPr="005F72FB" w:rsidRDefault="00F8454A" w:rsidP="0080167C">
            <w:r w:rsidRPr="005F72FB">
              <w:t>pesos</w:t>
            </w:r>
          </w:p>
        </w:tc>
        <w:tc>
          <w:tcPr>
            <w:tcW w:w="7060" w:type="dxa"/>
            <w:hideMark/>
          </w:tcPr>
          <w:p w14:paraId="6D6069EA" w14:textId="77777777" w:rsidR="00F8454A" w:rsidRPr="005F72FB" w:rsidRDefault="00F8454A" w:rsidP="0080167C">
            <w:r w:rsidRPr="005F72FB">
              <w:t xml:space="preserve">Monto total de las cajas de ahorro en dólares.  El valor esta expresado en pesos, y se considera el valor del </w:t>
            </w:r>
            <w:proofErr w:type="spellStart"/>
            <w:r w:rsidRPr="005F72FB">
              <w:t>dolar</w:t>
            </w:r>
            <w:proofErr w:type="spellEnd"/>
            <w:r w:rsidRPr="005F72FB">
              <w:t xml:space="preserve"> de cierre </w:t>
            </w:r>
            <w:r w:rsidRPr="005F72FB">
              <w:lastRenderedPageBreak/>
              <w:t xml:space="preserve">del último </w:t>
            </w:r>
            <w:proofErr w:type="spellStart"/>
            <w:r w:rsidRPr="005F72FB">
              <w:t>dia</w:t>
            </w:r>
            <w:proofErr w:type="spellEnd"/>
            <w:r w:rsidRPr="005F72FB">
              <w:t xml:space="preserve"> hábil del mes.</w:t>
            </w:r>
          </w:p>
        </w:tc>
      </w:tr>
      <w:tr w:rsidR="00F8454A" w:rsidRPr="005F72FB" w14:paraId="18CABB2A" w14:textId="77777777" w:rsidTr="0080167C">
        <w:trPr>
          <w:trHeight w:val="280"/>
        </w:trPr>
        <w:tc>
          <w:tcPr>
            <w:tcW w:w="900" w:type="dxa"/>
            <w:hideMark/>
          </w:tcPr>
          <w:p w14:paraId="0190BB3B" w14:textId="77777777" w:rsidR="00F8454A" w:rsidRPr="005F72FB" w:rsidRDefault="00F8454A" w:rsidP="0080167C">
            <w:r w:rsidRPr="005F72FB">
              <w:lastRenderedPageBreak/>
              <w:t>25</w:t>
            </w:r>
          </w:p>
        </w:tc>
        <w:tc>
          <w:tcPr>
            <w:tcW w:w="3840" w:type="dxa"/>
            <w:hideMark/>
          </w:tcPr>
          <w:p w14:paraId="286B71BE" w14:textId="77777777" w:rsidR="00F8454A" w:rsidRPr="005F72FB" w:rsidRDefault="00F8454A" w:rsidP="0080167C">
            <w:proofErr w:type="spellStart"/>
            <w:r w:rsidRPr="005F72FB">
              <w:t>mdescubierto_preacordado</w:t>
            </w:r>
            <w:proofErr w:type="spellEnd"/>
          </w:p>
        </w:tc>
        <w:tc>
          <w:tcPr>
            <w:tcW w:w="1100" w:type="dxa"/>
            <w:hideMark/>
          </w:tcPr>
          <w:p w14:paraId="3CF75F6A" w14:textId="77777777" w:rsidR="00F8454A" w:rsidRPr="005F72FB" w:rsidRDefault="00F8454A" w:rsidP="0080167C">
            <w:r w:rsidRPr="005F72FB">
              <w:t>pesos</w:t>
            </w:r>
          </w:p>
        </w:tc>
        <w:tc>
          <w:tcPr>
            <w:tcW w:w="7060" w:type="dxa"/>
            <w:hideMark/>
          </w:tcPr>
          <w:p w14:paraId="79143F3B" w14:textId="77777777" w:rsidR="00F8454A" w:rsidRPr="005F72FB" w:rsidRDefault="00F8454A" w:rsidP="0080167C">
            <w:r w:rsidRPr="005F72FB">
              <w:t>Monto total de los descubiertos acordados en las cuentas corrientes.</w:t>
            </w:r>
          </w:p>
        </w:tc>
      </w:tr>
      <w:tr w:rsidR="00F8454A" w:rsidRPr="005F72FB" w14:paraId="77F4D4DC" w14:textId="77777777" w:rsidTr="0080167C">
        <w:trPr>
          <w:trHeight w:val="560"/>
        </w:trPr>
        <w:tc>
          <w:tcPr>
            <w:tcW w:w="900" w:type="dxa"/>
            <w:hideMark/>
          </w:tcPr>
          <w:p w14:paraId="347AF022" w14:textId="77777777" w:rsidR="00F8454A" w:rsidRPr="005F72FB" w:rsidRDefault="00F8454A" w:rsidP="0080167C">
            <w:r w:rsidRPr="005F72FB">
              <w:t>26</w:t>
            </w:r>
          </w:p>
        </w:tc>
        <w:tc>
          <w:tcPr>
            <w:tcW w:w="3840" w:type="dxa"/>
            <w:hideMark/>
          </w:tcPr>
          <w:p w14:paraId="6B5B12D4" w14:textId="77777777" w:rsidR="00F8454A" w:rsidRPr="005F72FB" w:rsidRDefault="00F8454A" w:rsidP="0080167C">
            <w:proofErr w:type="spellStart"/>
            <w:r w:rsidRPr="005F72FB">
              <w:t>mcuentas_saldo</w:t>
            </w:r>
            <w:proofErr w:type="spellEnd"/>
          </w:p>
        </w:tc>
        <w:tc>
          <w:tcPr>
            <w:tcW w:w="1100" w:type="dxa"/>
            <w:hideMark/>
          </w:tcPr>
          <w:p w14:paraId="1FEE3DFD" w14:textId="77777777" w:rsidR="00F8454A" w:rsidRPr="005F72FB" w:rsidRDefault="00F8454A" w:rsidP="0080167C">
            <w:r w:rsidRPr="005F72FB">
              <w:t>pesos</w:t>
            </w:r>
          </w:p>
        </w:tc>
        <w:tc>
          <w:tcPr>
            <w:tcW w:w="7060" w:type="dxa"/>
            <w:hideMark/>
          </w:tcPr>
          <w:p w14:paraId="11CCC6D7" w14:textId="77777777" w:rsidR="00F8454A" w:rsidRPr="005F72FB" w:rsidRDefault="00F8454A" w:rsidP="0080167C">
            <w:r w:rsidRPr="005F72FB">
              <w:t xml:space="preserve">Saldo total de TODAS las cuentas del cliente, cajas de ahorro, cuentas corrientes, pesos y </w:t>
            </w:r>
            <w:proofErr w:type="spellStart"/>
            <w:r w:rsidRPr="005F72FB">
              <w:t>dolares</w:t>
            </w:r>
            <w:proofErr w:type="spellEnd"/>
            <w:r w:rsidRPr="005F72FB">
              <w:t>. El valor esta convertido a pesos.</w:t>
            </w:r>
          </w:p>
        </w:tc>
      </w:tr>
      <w:tr w:rsidR="00F8454A" w:rsidRPr="005F72FB" w14:paraId="253AA91F" w14:textId="77777777" w:rsidTr="0080167C">
        <w:trPr>
          <w:trHeight w:val="280"/>
        </w:trPr>
        <w:tc>
          <w:tcPr>
            <w:tcW w:w="900" w:type="dxa"/>
            <w:hideMark/>
          </w:tcPr>
          <w:p w14:paraId="0696E2F4" w14:textId="77777777" w:rsidR="00F8454A" w:rsidRPr="005F72FB" w:rsidRDefault="00F8454A" w:rsidP="0080167C">
            <w:r w:rsidRPr="005F72FB">
              <w:t>27</w:t>
            </w:r>
          </w:p>
        </w:tc>
        <w:tc>
          <w:tcPr>
            <w:tcW w:w="3840" w:type="dxa"/>
            <w:hideMark/>
          </w:tcPr>
          <w:p w14:paraId="658D54D3" w14:textId="77777777" w:rsidR="00F8454A" w:rsidRPr="005F72FB" w:rsidRDefault="00F8454A" w:rsidP="0080167C">
            <w:proofErr w:type="spellStart"/>
            <w:r w:rsidRPr="005F72FB">
              <w:t>ctarjeta_debito</w:t>
            </w:r>
            <w:proofErr w:type="spellEnd"/>
          </w:p>
        </w:tc>
        <w:tc>
          <w:tcPr>
            <w:tcW w:w="1100" w:type="dxa"/>
            <w:hideMark/>
          </w:tcPr>
          <w:p w14:paraId="79FC069A" w14:textId="77777777" w:rsidR="00F8454A" w:rsidRPr="005F72FB" w:rsidRDefault="00F8454A" w:rsidP="0080167C">
            <w:r w:rsidRPr="005F72FB">
              <w:t>--</w:t>
            </w:r>
          </w:p>
        </w:tc>
        <w:tc>
          <w:tcPr>
            <w:tcW w:w="7060" w:type="dxa"/>
            <w:hideMark/>
          </w:tcPr>
          <w:p w14:paraId="54964DFC" w14:textId="77777777" w:rsidR="00F8454A" w:rsidRPr="005F72FB" w:rsidRDefault="00F8454A" w:rsidP="0080167C">
            <w:r w:rsidRPr="005F72FB">
              <w:t>Cantidad de tarjetas de débito que posee el cliente.</w:t>
            </w:r>
          </w:p>
        </w:tc>
      </w:tr>
      <w:tr w:rsidR="00F8454A" w:rsidRPr="005F72FB" w14:paraId="69313944" w14:textId="77777777" w:rsidTr="0080167C">
        <w:trPr>
          <w:trHeight w:val="560"/>
        </w:trPr>
        <w:tc>
          <w:tcPr>
            <w:tcW w:w="900" w:type="dxa"/>
            <w:hideMark/>
          </w:tcPr>
          <w:p w14:paraId="5676C54E" w14:textId="77777777" w:rsidR="00F8454A" w:rsidRPr="005F72FB" w:rsidRDefault="00F8454A" w:rsidP="0080167C">
            <w:r w:rsidRPr="005F72FB">
              <w:t>28</w:t>
            </w:r>
          </w:p>
        </w:tc>
        <w:tc>
          <w:tcPr>
            <w:tcW w:w="3840" w:type="dxa"/>
            <w:hideMark/>
          </w:tcPr>
          <w:p w14:paraId="257C2046" w14:textId="77777777" w:rsidR="00F8454A" w:rsidRPr="005F72FB" w:rsidRDefault="00F8454A" w:rsidP="0080167C">
            <w:proofErr w:type="spellStart"/>
            <w:r w:rsidRPr="005F72FB">
              <w:t>ctarjeta_debito_transacciones</w:t>
            </w:r>
            <w:proofErr w:type="spellEnd"/>
          </w:p>
        </w:tc>
        <w:tc>
          <w:tcPr>
            <w:tcW w:w="1100" w:type="dxa"/>
            <w:hideMark/>
          </w:tcPr>
          <w:p w14:paraId="25EED63A" w14:textId="77777777" w:rsidR="00F8454A" w:rsidRPr="005F72FB" w:rsidRDefault="00F8454A" w:rsidP="0080167C">
            <w:r w:rsidRPr="005F72FB">
              <w:t>--</w:t>
            </w:r>
          </w:p>
        </w:tc>
        <w:tc>
          <w:tcPr>
            <w:tcW w:w="7060" w:type="dxa"/>
            <w:hideMark/>
          </w:tcPr>
          <w:p w14:paraId="569D3CC5" w14:textId="77777777" w:rsidR="00F8454A" w:rsidRPr="005F72FB" w:rsidRDefault="00F8454A" w:rsidP="0080167C">
            <w:r w:rsidRPr="005F72FB">
              <w:t>Cantidad de transacciones que hizo el cliente con su tarjeta de débito durante el mes.</w:t>
            </w:r>
          </w:p>
        </w:tc>
      </w:tr>
      <w:tr w:rsidR="00F8454A" w:rsidRPr="005F72FB" w14:paraId="1657DDFB" w14:textId="77777777" w:rsidTr="0080167C">
        <w:trPr>
          <w:trHeight w:val="560"/>
        </w:trPr>
        <w:tc>
          <w:tcPr>
            <w:tcW w:w="900" w:type="dxa"/>
            <w:hideMark/>
          </w:tcPr>
          <w:p w14:paraId="206ECE88" w14:textId="77777777" w:rsidR="00F8454A" w:rsidRPr="005F72FB" w:rsidRDefault="00F8454A" w:rsidP="0080167C">
            <w:r w:rsidRPr="005F72FB">
              <w:t>29</w:t>
            </w:r>
          </w:p>
        </w:tc>
        <w:tc>
          <w:tcPr>
            <w:tcW w:w="3840" w:type="dxa"/>
            <w:hideMark/>
          </w:tcPr>
          <w:p w14:paraId="55F5EF4D" w14:textId="77777777" w:rsidR="00F8454A" w:rsidRPr="005F72FB" w:rsidRDefault="00F8454A" w:rsidP="0080167C">
            <w:proofErr w:type="spellStart"/>
            <w:r w:rsidRPr="005F72FB">
              <w:t>mautoservicio</w:t>
            </w:r>
            <w:proofErr w:type="spellEnd"/>
          </w:p>
        </w:tc>
        <w:tc>
          <w:tcPr>
            <w:tcW w:w="1100" w:type="dxa"/>
            <w:hideMark/>
          </w:tcPr>
          <w:p w14:paraId="56EA4A24" w14:textId="77777777" w:rsidR="00F8454A" w:rsidRPr="005F72FB" w:rsidRDefault="00F8454A" w:rsidP="0080167C">
            <w:r w:rsidRPr="005F72FB">
              <w:t>pesos</w:t>
            </w:r>
          </w:p>
        </w:tc>
        <w:tc>
          <w:tcPr>
            <w:tcW w:w="7060" w:type="dxa"/>
            <w:hideMark/>
          </w:tcPr>
          <w:p w14:paraId="752B39DE" w14:textId="77777777" w:rsidR="00F8454A" w:rsidRPr="005F72FB" w:rsidRDefault="00F8454A" w:rsidP="0080167C">
            <w:r w:rsidRPr="005F72FB">
              <w:t xml:space="preserve">Monto total de las transacciones que hizo el cliente con su tarjeta de débito </w:t>
            </w:r>
            <w:proofErr w:type="spellStart"/>
            <w:r w:rsidRPr="005F72FB">
              <w:t>duirante</w:t>
            </w:r>
            <w:proofErr w:type="spellEnd"/>
            <w:r w:rsidRPr="005F72FB">
              <w:t xml:space="preserve"> el mes.</w:t>
            </w:r>
          </w:p>
        </w:tc>
      </w:tr>
      <w:tr w:rsidR="00F8454A" w:rsidRPr="005F72FB" w14:paraId="267DFA00" w14:textId="77777777" w:rsidTr="0080167C">
        <w:trPr>
          <w:trHeight w:val="1193"/>
        </w:trPr>
        <w:tc>
          <w:tcPr>
            <w:tcW w:w="900" w:type="dxa"/>
            <w:hideMark/>
          </w:tcPr>
          <w:p w14:paraId="43EBA20D" w14:textId="77777777" w:rsidR="00F8454A" w:rsidRPr="005F72FB" w:rsidRDefault="00F8454A" w:rsidP="0080167C">
            <w:r w:rsidRPr="005F72FB">
              <w:t>30</w:t>
            </w:r>
          </w:p>
        </w:tc>
        <w:tc>
          <w:tcPr>
            <w:tcW w:w="3840" w:type="dxa"/>
            <w:hideMark/>
          </w:tcPr>
          <w:p w14:paraId="41B4AB95" w14:textId="77777777" w:rsidR="00F8454A" w:rsidRPr="005F72FB" w:rsidRDefault="00F8454A" w:rsidP="0080167C">
            <w:r w:rsidRPr="005F72FB">
              <w:t>ctarjeta_visa</w:t>
            </w:r>
          </w:p>
        </w:tc>
        <w:tc>
          <w:tcPr>
            <w:tcW w:w="1100" w:type="dxa"/>
            <w:hideMark/>
          </w:tcPr>
          <w:p w14:paraId="4B274B52" w14:textId="77777777" w:rsidR="00F8454A" w:rsidRPr="005F72FB" w:rsidRDefault="00F8454A" w:rsidP="0080167C">
            <w:r w:rsidRPr="005F72FB">
              <w:t>--</w:t>
            </w:r>
          </w:p>
        </w:tc>
        <w:tc>
          <w:tcPr>
            <w:tcW w:w="7060" w:type="dxa"/>
            <w:hideMark/>
          </w:tcPr>
          <w:p w14:paraId="3D815A9C" w14:textId="77777777" w:rsidR="00F8454A" w:rsidRPr="005F72FB" w:rsidRDefault="00F8454A" w:rsidP="0080167C">
            <w:r w:rsidRPr="005F72FB">
              <w:t xml:space="preserve">Cantidad de cuentas VISA que posee el cliente. Una cuenta posee un titular y puede llegar a tener varios adicionales. El titular y/o adicionales pueden tener </w:t>
            </w:r>
            <w:proofErr w:type="gramStart"/>
            <w:r w:rsidRPr="005F72FB">
              <w:t>( o</w:t>
            </w:r>
            <w:proofErr w:type="gramEnd"/>
            <w:r w:rsidRPr="005F72FB">
              <w:t xml:space="preserve"> no ) un plástico </w:t>
            </w:r>
            <w:r w:rsidRPr="005F72FB">
              <w:lastRenderedPageBreak/>
              <w:t xml:space="preserve">vigente. Aunque no es común, un cliente SI puede ser titular de más de una cuenta </w:t>
            </w:r>
            <w:proofErr w:type="gramStart"/>
            <w:r w:rsidRPr="005F72FB">
              <w:t>VISA .</w:t>
            </w:r>
            <w:proofErr w:type="gramEnd"/>
          </w:p>
        </w:tc>
      </w:tr>
      <w:tr w:rsidR="00F8454A" w:rsidRPr="005F72FB" w14:paraId="65912970" w14:textId="77777777" w:rsidTr="0080167C">
        <w:trPr>
          <w:trHeight w:val="695"/>
        </w:trPr>
        <w:tc>
          <w:tcPr>
            <w:tcW w:w="900" w:type="dxa"/>
            <w:hideMark/>
          </w:tcPr>
          <w:p w14:paraId="49EC97FC" w14:textId="77777777" w:rsidR="00F8454A" w:rsidRPr="005F72FB" w:rsidRDefault="00F8454A" w:rsidP="0080167C">
            <w:r w:rsidRPr="005F72FB">
              <w:lastRenderedPageBreak/>
              <w:t>31</w:t>
            </w:r>
          </w:p>
        </w:tc>
        <w:tc>
          <w:tcPr>
            <w:tcW w:w="3840" w:type="dxa"/>
            <w:hideMark/>
          </w:tcPr>
          <w:p w14:paraId="148F6B0D" w14:textId="77777777" w:rsidR="00F8454A" w:rsidRPr="005F72FB" w:rsidRDefault="00F8454A" w:rsidP="0080167C">
            <w:proofErr w:type="spellStart"/>
            <w:r w:rsidRPr="005F72FB">
              <w:t>ctarjeta_visa_transacciones</w:t>
            </w:r>
            <w:proofErr w:type="spellEnd"/>
          </w:p>
        </w:tc>
        <w:tc>
          <w:tcPr>
            <w:tcW w:w="1100" w:type="dxa"/>
            <w:hideMark/>
          </w:tcPr>
          <w:p w14:paraId="5D0A96A8" w14:textId="77777777" w:rsidR="00F8454A" w:rsidRPr="005F72FB" w:rsidRDefault="00F8454A" w:rsidP="0080167C">
            <w:r w:rsidRPr="005F72FB">
              <w:t>--</w:t>
            </w:r>
          </w:p>
        </w:tc>
        <w:tc>
          <w:tcPr>
            <w:tcW w:w="7060" w:type="dxa"/>
            <w:hideMark/>
          </w:tcPr>
          <w:p w14:paraId="7A428910" w14:textId="77777777" w:rsidR="00F8454A" w:rsidRPr="005F72FB" w:rsidRDefault="00F8454A" w:rsidP="0080167C">
            <w:r w:rsidRPr="005F72FB">
              <w:t>Cantidad de transacciones efectuadas durante el mes con la tarjeta de crédito VISA</w:t>
            </w:r>
          </w:p>
        </w:tc>
      </w:tr>
      <w:tr w:rsidR="00F8454A" w:rsidRPr="005F72FB" w14:paraId="5DEDE969" w14:textId="77777777" w:rsidTr="0080167C">
        <w:trPr>
          <w:trHeight w:val="695"/>
        </w:trPr>
        <w:tc>
          <w:tcPr>
            <w:tcW w:w="900" w:type="dxa"/>
            <w:hideMark/>
          </w:tcPr>
          <w:p w14:paraId="0CEFACFE" w14:textId="77777777" w:rsidR="00F8454A" w:rsidRPr="005F72FB" w:rsidRDefault="00F8454A" w:rsidP="0080167C">
            <w:r w:rsidRPr="005F72FB">
              <w:t>32</w:t>
            </w:r>
          </w:p>
        </w:tc>
        <w:tc>
          <w:tcPr>
            <w:tcW w:w="3840" w:type="dxa"/>
            <w:hideMark/>
          </w:tcPr>
          <w:p w14:paraId="61CC570D" w14:textId="77777777" w:rsidR="00F8454A" w:rsidRPr="005F72FB" w:rsidRDefault="00F8454A" w:rsidP="0080167C">
            <w:proofErr w:type="spellStart"/>
            <w:r w:rsidRPr="005F72FB">
              <w:t>mtarjeta_visa_consumo</w:t>
            </w:r>
            <w:proofErr w:type="spellEnd"/>
          </w:p>
        </w:tc>
        <w:tc>
          <w:tcPr>
            <w:tcW w:w="1100" w:type="dxa"/>
            <w:hideMark/>
          </w:tcPr>
          <w:p w14:paraId="77347233" w14:textId="77777777" w:rsidR="00F8454A" w:rsidRPr="005F72FB" w:rsidRDefault="00F8454A" w:rsidP="0080167C">
            <w:r w:rsidRPr="005F72FB">
              <w:t>pesos</w:t>
            </w:r>
          </w:p>
        </w:tc>
        <w:tc>
          <w:tcPr>
            <w:tcW w:w="7060" w:type="dxa"/>
            <w:hideMark/>
          </w:tcPr>
          <w:p w14:paraId="320DFE9F" w14:textId="77777777" w:rsidR="00F8454A" w:rsidRPr="005F72FB" w:rsidRDefault="00F8454A" w:rsidP="0080167C">
            <w:r w:rsidRPr="005F72FB">
              <w:t>Monto total de los consumos efectuados durante el mes con la tarjeta de crédito VISA</w:t>
            </w:r>
          </w:p>
        </w:tc>
      </w:tr>
      <w:tr w:rsidR="00F8454A" w:rsidRPr="005F72FB" w14:paraId="47E4074D" w14:textId="77777777" w:rsidTr="0080167C">
        <w:trPr>
          <w:trHeight w:val="695"/>
        </w:trPr>
        <w:tc>
          <w:tcPr>
            <w:tcW w:w="900" w:type="dxa"/>
            <w:hideMark/>
          </w:tcPr>
          <w:p w14:paraId="0B203E36" w14:textId="77777777" w:rsidR="00F8454A" w:rsidRPr="005F72FB" w:rsidRDefault="00F8454A" w:rsidP="0080167C">
            <w:r w:rsidRPr="005F72FB">
              <w:t>33</w:t>
            </w:r>
          </w:p>
        </w:tc>
        <w:tc>
          <w:tcPr>
            <w:tcW w:w="3840" w:type="dxa"/>
            <w:hideMark/>
          </w:tcPr>
          <w:p w14:paraId="6EFF41A8" w14:textId="77777777" w:rsidR="00F8454A" w:rsidRPr="005F72FB" w:rsidRDefault="00F8454A" w:rsidP="0080167C">
            <w:proofErr w:type="spellStart"/>
            <w:r w:rsidRPr="005F72FB">
              <w:t>ctarjeta_</w:t>
            </w:r>
            <w:proofErr w:type="gramStart"/>
            <w:r w:rsidRPr="005F72FB">
              <w:t>master</w:t>
            </w:r>
            <w:proofErr w:type="spellEnd"/>
            <w:proofErr w:type="gramEnd"/>
          </w:p>
        </w:tc>
        <w:tc>
          <w:tcPr>
            <w:tcW w:w="1100" w:type="dxa"/>
            <w:hideMark/>
          </w:tcPr>
          <w:p w14:paraId="5186B208" w14:textId="77777777" w:rsidR="00F8454A" w:rsidRPr="005F72FB" w:rsidRDefault="00F8454A" w:rsidP="0080167C">
            <w:r w:rsidRPr="005F72FB">
              <w:t>--</w:t>
            </w:r>
          </w:p>
        </w:tc>
        <w:tc>
          <w:tcPr>
            <w:tcW w:w="7060" w:type="dxa"/>
            <w:hideMark/>
          </w:tcPr>
          <w:p w14:paraId="3768BB3E" w14:textId="77777777" w:rsidR="00F8454A" w:rsidRPr="005F72FB" w:rsidRDefault="00F8454A" w:rsidP="0080167C">
            <w:r w:rsidRPr="005F72FB">
              <w:t xml:space="preserve">Cantidad de cuentas </w:t>
            </w:r>
            <w:proofErr w:type="spellStart"/>
            <w:r w:rsidRPr="005F72FB">
              <w:t>Mastercard</w:t>
            </w:r>
            <w:proofErr w:type="spellEnd"/>
            <w:r w:rsidRPr="005F72FB">
              <w:t xml:space="preserve"> que tiene la persona.  Una cuenta puede tener un plástico titular y varias plásticos adicionales.</w:t>
            </w:r>
          </w:p>
        </w:tc>
      </w:tr>
      <w:tr w:rsidR="00F8454A" w:rsidRPr="005F72FB" w14:paraId="27A01A2B" w14:textId="77777777" w:rsidTr="0080167C">
        <w:trPr>
          <w:trHeight w:val="695"/>
        </w:trPr>
        <w:tc>
          <w:tcPr>
            <w:tcW w:w="900" w:type="dxa"/>
            <w:hideMark/>
          </w:tcPr>
          <w:p w14:paraId="11F8DD48" w14:textId="77777777" w:rsidR="00F8454A" w:rsidRPr="005F72FB" w:rsidRDefault="00F8454A" w:rsidP="0080167C">
            <w:r w:rsidRPr="005F72FB">
              <w:t>34</w:t>
            </w:r>
          </w:p>
        </w:tc>
        <w:tc>
          <w:tcPr>
            <w:tcW w:w="3840" w:type="dxa"/>
            <w:hideMark/>
          </w:tcPr>
          <w:p w14:paraId="134DD180" w14:textId="77777777" w:rsidR="00F8454A" w:rsidRPr="005F72FB" w:rsidRDefault="00F8454A" w:rsidP="0080167C">
            <w:proofErr w:type="spellStart"/>
            <w:r w:rsidRPr="005F72FB">
              <w:t>ctarjeta_</w:t>
            </w:r>
            <w:proofErr w:type="gramStart"/>
            <w:r w:rsidRPr="005F72FB">
              <w:t>master</w:t>
            </w:r>
            <w:proofErr w:type="gramEnd"/>
            <w:r w:rsidRPr="005F72FB">
              <w:t>_transacciones</w:t>
            </w:r>
            <w:proofErr w:type="spellEnd"/>
          </w:p>
        </w:tc>
        <w:tc>
          <w:tcPr>
            <w:tcW w:w="1100" w:type="dxa"/>
            <w:hideMark/>
          </w:tcPr>
          <w:p w14:paraId="2B6AD3C6" w14:textId="77777777" w:rsidR="00F8454A" w:rsidRPr="005F72FB" w:rsidRDefault="00F8454A" w:rsidP="0080167C">
            <w:r w:rsidRPr="005F72FB">
              <w:t>--</w:t>
            </w:r>
          </w:p>
        </w:tc>
        <w:tc>
          <w:tcPr>
            <w:tcW w:w="7060" w:type="dxa"/>
            <w:hideMark/>
          </w:tcPr>
          <w:p w14:paraId="3C4B1637" w14:textId="77777777" w:rsidR="00F8454A" w:rsidRPr="005F72FB" w:rsidRDefault="00F8454A" w:rsidP="0080167C">
            <w:r w:rsidRPr="005F72FB">
              <w:t>Cantidad de transacciones efectuadas durante el mes con la tarjeta de crédito MasterCard</w:t>
            </w:r>
          </w:p>
        </w:tc>
      </w:tr>
      <w:tr w:rsidR="00F8454A" w:rsidRPr="005F72FB" w14:paraId="2A7D9761" w14:textId="77777777" w:rsidTr="0080167C">
        <w:trPr>
          <w:trHeight w:val="560"/>
        </w:trPr>
        <w:tc>
          <w:tcPr>
            <w:tcW w:w="900" w:type="dxa"/>
            <w:hideMark/>
          </w:tcPr>
          <w:p w14:paraId="4418A376" w14:textId="77777777" w:rsidR="00F8454A" w:rsidRPr="005F72FB" w:rsidRDefault="00F8454A" w:rsidP="0080167C">
            <w:r w:rsidRPr="005F72FB">
              <w:t>35</w:t>
            </w:r>
          </w:p>
        </w:tc>
        <w:tc>
          <w:tcPr>
            <w:tcW w:w="3840" w:type="dxa"/>
            <w:hideMark/>
          </w:tcPr>
          <w:p w14:paraId="0043B66B" w14:textId="77777777" w:rsidR="00F8454A" w:rsidRPr="005F72FB" w:rsidRDefault="00F8454A" w:rsidP="0080167C">
            <w:proofErr w:type="spellStart"/>
            <w:r w:rsidRPr="005F72FB">
              <w:t>mtarjeta_</w:t>
            </w:r>
            <w:proofErr w:type="gramStart"/>
            <w:r w:rsidRPr="005F72FB">
              <w:t>master</w:t>
            </w:r>
            <w:proofErr w:type="gramEnd"/>
            <w:r w:rsidRPr="005F72FB">
              <w:t>_consumo</w:t>
            </w:r>
            <w:proofErr w:type="spellEnd"/>
          </w:p>
        </w:tc>
        <w:tc>
          <w:tcPr>
            <w:tcW w:w="1100" w:type="dxa"/>
            <w:hideMark/>
          </w:tcPr>
          <w:p w14:paraId="40B9E476" w14:textId="77777777" w:rsidR="00F8454A" w:rsidRPr="005F72FB" w:rsidRDefault="00F8454A" w:rsidP="0080167C">
            <w:r w:rsidRPr="005F72FB">
              <w:t>pesos</w:t>
            </w:r>
          </w:p>
        </w:tc>
        <w:tc>
          <w:tcPr>
            <w:tcW w:w="7060" w:type="dxa"/>
            <w:hideMark/>
          </w:tcPr>
          <w:p w14:paraId="367E688C" w14:textId="77777777" w:rsidR="00F8454A" w:rsidRPr="005F72FB" w:rsidRDefault="00F8454A" w:rsidP="0080167C">
            <w:r w:rsidRPr="005F72FB">
              <w:t>Monto total de los consumos efectuados durante el mes con la tarjeta de crédito MasterCard</w:t>
            </w:r>
          </w:p>
        </w:tc>
      </w:tr>
      <w:tr w:rsidR="00F8454A" w:rsidRPr="005F72FB" w14:paraId="5306EC5D" w14:textId="77777777" w:rsidTr="0080167C">
        <w:trPr>
          <w:trHeight w:val="280"/>
        </w:trPr>
        <w:tc>
          <w:tcPr>
            <w:tcW w:w="900" w:type="dxa"/>
            <w:hideMark/>
          </w:tcPr>
          <w:p w14:paraId="2F2539E2" w14:textId="77777777" w:rsidR="00F8454A" w:rsidRPr="005F72FB" w:rsidRDefault="00F8454A" w:rsidP="0080167C">
            <w:r w:rsidRPr="005F72FB">
              <w:t>36</w:t>
            </w:r>
          </w:p>
        </w:tc>
        <w:tc>
          <w:tcPr>
            <w:tcW w:w="3840" w:type="dxa"/>
            <w:hideMark/>
          </w:tcPr>
          <w:p w14:paraId="422A5E2E" w14:textId="77777777" w:rsidR="00F8454A" w:rsidRPr="005F72FB" w:rsidRDefault="00F8454A" w:rsidP="0080167C">
            <w:proofErr w:type="spellStart"/>
            <w:r w:rsidRPr="005F72FB">
              <w:t>cprestamos_personales</w:t>
            </w:r>
            <w:proofErr w:type="spellEnd"/>
          </w:p>
        </w:tc>
        <w:tc>
          <w:tcPr>
            <w:tcW w:w="1100" w:type="dxa"/>
            <w:hideMark/>
          </w:tcPr>
          <w:p w14:paraId="6E6BE4B3" w14:textId="77777777" w:rsidR="00F8454A" w:rsidRPr="005F72FB" w:rsidRDefault="00F8454A" w:rsidP="0080167C">
            <w:r w:rsidRPr="005F72FB">
              <w:t>--</w:t>
            </w:r>
          </w:p>
        </w:tc>
        <w:tc>
          <w:tcPr>
            <w:tcW w:w="7060" w:type="dxa"/>
            <w:hideMark/>
          </w:tcPr>
          <w:p w14:paraId="3C3186A3" w14:textId="77777777" w:rsidR="00F8454A" w:rsidRPr="005F72FB" w:rsidRDefault="00F8454A" w:rsidP="0080167C">
            <w:r w:rsidRPr="005F72FB">
              <w:t xml:space="preserve">Cantidad de préstamos personales </w:t>
            </w:r>
            <w:proofErr w:type="gramStart"/>
            <w:r w:rsidRPr="005F72FB">
              <w:t>vigentes  del</w:t>
            </w:r>
            <w:proofErr w:type="gramEnd"/>
            <w:r w:rsidRPr="005F72FB">
              <w:t xml:space="preserve"> cliente</w:t>
            </w:r>
          </w:p>
        </w:tc>
      </w:tr>
      <w:tr w:rsidR="00F8454A" w:rsidRPr="005F72FB" w14:paraId="25F0C9D2" w14:textId="77777777" w:rsidTr="0080167C">
        <w:trPr>
          <w:trHeight w:val="560"/>
        </w:trPr>
        <w:tc>
          <w:tcPr>
            <w:tcW w:w="900" w:type="dxa"/>
            <w:hideMark/>
          </w:tcPr>
          <w:p w14:paraId="4BA67AC2" w14:textId="77777777" w:rsidR="00F8454A" w:rsidRPr="005F72FB" w:rsidRDefault="00F8454A" w:rsidP="0080167C">
            <w:r w:rsidRPr="005F72FB">
              <w:lastRenderedPageBreak/>
              <w:t>37</w:t>
            </w:r>
          </w:p>
        </w:tc>
        <w:tc>
          <w:tcPr>
            <w:tcW w:w="3840" w:type="dxa"/>
            <w:hideMark/>
          </w:tcPr>
          <w:p w14:paraId="4CC04F8C" w14:textId="77777777" w:rsidR="00F8454A" w:rsidRPr="005F72FB" w:rsidRDefault="00F8454A" w:rsidP="0080167C">
            <w:proofErr w:type="spellStart"/>
            <w:r w:rsidRPr="005F72FB">
              <w:t>mprestamos_personales</w:t>
            </w:r>
            <w:proofErr w:type="spellEnd"/>
          </w:p>
        </w:tc>
        <w:tc>
          <w:tcPr>
            <w:tcW w:w="1100" w:type="dxa"/>
            <w:hideMark/>
          </w:tcPr>
          <w:p w14:paraId="08B89D5B" w14:textId="77777777" w:rsidR="00F8454A" w:rsidRPr="005F72FB" w:rsidRDefault="00F8454A" w:rsidP="0080167C">
            <w:r w:rsidRPr="005F72FB">
              <w:t>pesos</w:t>
            </w:r>
          </w:p>
        </w:tc>
        <w:tc>
          <w:tcPr>
            <w:tcW w:w="7060" w:type="dxa"/>
            <w:hideMark/>
          </w:tcPr>
          <w:p w14:paraId="2D796A53" w14:textId="77777777" w:rsidR="00F8454A" w:rsidRPr="005F72FB" w:rsidRDefault="00F8454A" w:rsidP="0080167C">
            <w:r w:rsidRPr="005F72FB">
              <w:t>Monto total de la deuda restante de todos los préstamos personales del cliente.</w:t>
            </w:r>
          </w:p>
        </w:tc>
      </w:tr>
      <w:tr w:rsidR="00F8454A" w:rsidRPr="005F72FB" w14:paraId="4425C2DE" w14:textId="77777777" w:rsidTr="0080167C">
        <w:trPr>
          <w:trHeight w:val="280"/>
        </w:trPr>
        <w:tc>
          <w:tcPr>
            <w:tcW w:w="900" w:type="dxa"/>
            <w:hideMark/>
          </w:tcPr>
          <w:p w14:paraId="217B44B3" w14:textId="77777777" w:rsidR="00F8454A" w:rsidRPr="005F72FB" w:rsidRDefault="00F8454A" w:rsidP="0080167C">
            <w:r w:rsidRPr="005F72FB">
              <w:t>38</w:t>
            </w:r>
          </w:p>
        </w:tc>
        <w:tc>
          <w:tcPr>
            <w:tcW w:w="3840" w:type="dxa"/>
            <w:hideMark/>
          </w:tcPr>
          <w:p w14:paraId="11073E7A" w14:textId="77777777" w:rsidR="00F8454A" w:rsidRPr="005F72FB" w:rsidRDefault="00F8454A" w:rsidP="0080167C">
            <w:proofErr w:type="spellStart"/>
            <w:r w:rsidRPr="005F72FB">
              <w:t>cprestamos_prendarios</w:t>
            </w:r>
            <w:proofErr w:type="spellEnd"/>
          </w:p>
        </w:tc>
        <w:tc>
          <w:tcPr>
            <w:tcW w:w="1100" w:type="dxa"/>
            <w:hideMark/>
          </w:tcPr>
          <w:p w14:paraId="5DF491AE" w14:textId="77777777" w:rsidR="00F8454A" w:rsidRPr="005F72FB" w:rsidRDefault="00F8454A" w:rsidP="0080167C">
            <w:r w:rsidRPr="005F72FB">
              <w:t>--</w:t>
            </w:r>
          </w:p>
        </w:tc>
        <w:tc>
          <w:tcPr>
            <w:tcW w:w="7060" w:type="dxa"/>
            <w:hideMark/>
          </w:tcPr>
          <w:p w14:paraId="0A85A55E" w14:textId="77777777" w:rsidR="00F8454A" w:rsidRPr="005F72FB" w:rsidRDefault="00F8454A" w:rsidP="0080167C">
            <w:r w:rsidRPr="005F72FB">
              <w:t xml:space="preserve">Cantidad de préstamos prendarios </w:t>
            </w:r>
            <w:proofErr w:type="gramStart"/>
            <w:r w:rsidRPr="005F72FB">
              <w:t>vigentes  del</w:t>
            </w:r>
            <w:proofErr w:type="gramEnd"/>
            <w:r w:rsidRPr="005F72FB">
              <w:t xml:space="preserve"> cliente</w:t>
            </w:r>
          </w:p>
        </w:tc>
      </w:tr>
      <w:tr w:rsidR="00F8454A" w:rsidRPr="005F72FB" w14:paraId="2C51449A" w14:textId="77777777" w:rsidTr="0080167C">
        <w:trPr>
          <w:trHeight w:val="560"/>
        </w:trPr>
        <w:tc>
          <w:tcPr>
            <w:tcW w:w="900" w:type="dxa"/>
            <w:hideMark/>
          </w:tcPr>
          <w:p w14:paraId="77B18F91" w14:textId="77777777" w:rsidR="00F8454A" w:rsidRPr="005F72FB" w:rsidRDefault="00F8454A" w:rsidP="0080167C">
            <w:r w:rsidRPr="005F72FB">
              <w:t>39</w:t>
            </w:r>
          </w:p>
        </w:tc>
        <w:tc>
          <w:tcPr>
            <w:tcW w:w="3840" w:type="dxa"/>
            <w:hideMark/>
          </w:tcPr>
          <w:p w14:paraId="71DDB478" w14:textId="77777777" w:rsidR="00F8454A" w:rsidRPr="005F72FB" w:rsidRDefault="00F8454A" w:rsidP="0080167C">
            <w:proofErr w:type="spellStart"/>
            <w:r w:rsidRPr="005F72FB">
              <w:t>mprestamos_prendarios</w:t>
            </w:r>
            <w:proofErr w:type="spellEnd"/>
          </w:p>
        </w:tc>
        <w:tc>
          <w:tcPr>
            <w:tcW w:w="1100" w:type="dxa"/>
            <w:hideMark/>
          </w:tcPr>
          <w:p w14:paraId="6161571A" w14:textId="77777777" w:rsidR="00F8454A" w:rsidRPr="005F72FB" w:rsidRDefault="00F8454A" w:rsidP="0080167C">
            <w:r w:rsidRPr="005F72FB">
              <w:t>pesos</w:t>
            </w:r>
          </w:p>
        </w:tc>
        <w:tc>
          <w:tcPr>
            <w:tcW w:w="7060" w:type="dxa"/>
            <w:hideMark/>
          </w:tcPr>
          <w:p w14:paraId="6E5775DB" w14:textId="77777777" w:rsidR="00F8454A" w:rsidRPr="005F72FB" w:rsidRDefault="00F8454A" w:rsidP="0080167C">
            <w:r w:rsidRPr="005F72FB">
              <w:t>Monto total de la deuda restante de todos los préstamos prendarios del cliente.</w:t>
            </w:r>
          </w:p>
        </w:tc>
      </w:tr>
      <w:tr w:rsidR="00F8454A" w:rsidRPr="005F72FB" w14:paraId="7AB910F3" w14:textId="77777777" w:rsidTr="0080167C">
        <w:trPr>
          <w:trHeight w:val="280"/>
        </w:trPr>
        <w:tc>
          <w:tcPr>
            <w:tcW w:w="900" w:type="dxa"/>
            <w:hideMark/>
          </w:tcPr>
          <w:p w14:paraId="44C18D1B" w14:textId="77777777" w:rsidR="00F8454A" w:rsidRPr="005F72FB" w:rsidRDefault="00F8454A" w:rsidP="0080167C">
            <w:r w:rsidRPr="005F72FB">
              <w:t>40</w:t>
            </w:r>
          </w:p>
        </w:tc>
        <w:tc>
          <w:tcPr>
            <w:tcW w:w="3840" w:type="dxa"/>
            <w:hideMark/>
          </w:tcPr>
          <w:p w14:paraId="504F1162" w14:textId="77777777" w:rsidR="00F8454A" w:rsidRPr="005F72FB" w:rsidRDefault="00F8454A" w:rsidP="0080167C">
            <w:proofErr w:type="spellStart"/>
            <w:r w:rsidRPr="005F72FB">
              <w:t>cprestamos_hipotecarios</w:t>
            </w:r>
            <w:proofErr w:type="spellEnd"/>
          </w:p>
        </w:tc>
        <w:tc>
          <w:tcPr>
            <w:tcW w:w="1100" w:type="dxa"/>
            <w:hideMark/>
          </w:tcPr>
          <w:p w14:paraId="045ACEDF" w14:textId="77777777" w:rsidR="00F8454A" w:rsidRPr="005F72FB" w:rsidRDefault="00F8454A" w:rsidP="0080167C">
            <w:r w:rsidRPr="005F72FB">
              <w:t>--</w:t>
            </w:r>
          </w:p>
        </w:tc>
        <w:tc>
          <w:tcPr>
            <w:tcW w:w="7060" w:type="dxa"/>
            <w:hideMark/>
          </w:tcPr>
          <w:p w14:paraId="2ABEF490" w14:textId="77777777" w:rsidR="00F8454A" w:rsidRPr="005F72FB" w:rsidRDefault="00F8454A" w:rsidP="0080167C">
            <w:r w:rsidRPr="005F72FB">
              <w:t xml:space="preserve">Cantidad de préstamos hipotecarios </w:t>
            </w:r>
            <w:proofErr w:type="gramStart"/>
            <w:r w:rsidRPr="005F72FB">
              <w:t>vigentes  del</w:t>
            </w:r>
            <w:proofErr w:type="gramEnd"/>
            <w:r w:rsidRPr="005F72FB">
              <w:t xml:space="preserve"> cliente</w:t>
            </w:r>
          </w:p>
        </w:tc>
      </w:tr>
      <w:tr w:rsidR="00F8454A" w:rsidRPr="005F72FB" w14:paraId="21BCD904" w14:textId="77777777" w:rsidTr="0080167C">
        <w:trPr>
          <w:trHeight w:val="560"/>
        </w:trPr>
        <w:tc>
          <w:tcPr>
            <w:tcW w:w="900" w:type="dxa"/>
            <w:hideMark/>
          </w:tcPr>
          <w:p w14:paraId="28CC35E9" w14:textId="77777777" w:rsidR="00F8454A" w:rsidRPr="005F72FB" w:rsidRDefault="00F8454A" w:rsidP="0080167C">
            <w:r w:rsidRPr="005F72FB">
              <w:t>41</w:t>
            </w:r>
          </w:p>
        </w:tc>
        <w:tc>
          <w:tcPr>
            <w:tcW w:w="3840" w:type="dxa"/>
            <w:hideMark/>
          </w:tcPr>
          <w:p w14:paraId="3D3CFA65" w14:textId="77777777" w:rsidR="00F8454A" w:rsidRPr="005F72FB" w:rsidRDefault="00F8454A" w:rsidP="0080167C">
            <w:proofErr w:type="spellStart"/>
            <w:r w:rsidRPr="005F72FB">
              <w:t>mprestamos_hipotecarios</w:t>
            </w:r>
            <w:proofErr w:type="spellEnd"/>
          </w:p>
        </w:tc>
        <w:tc>
          <w:tcPr>
            <w:tcW w:w="1100" w:type="dxa"/>
            <w:hideMark/>
          </w:tcPr>
          <w:p w14:paraId="675ECADB" w14:textId="77777777" w:rsidR="00F8454A" w:rsidRPr="005F72FB" w:rsidRDefault="00F8454A" w:rsidP="0080167C">
            <w:r w:rsidRPr="005F72FB">
              <w:t>pesos</w:t>
            </w:r>
          </w:p>
        </w:tc>
        <w:tc>
          <w:tcPr>
            <w:tcW w:w="7060" w:type="dxa"/>
            <w:hideMark/>
          </w:tcPr>
          <w:p w14:paraId="3A992F6A" w14:textId="77777777" w:rsidR="00F8454A" w:rsidRPr="005F72FB" w:rsidRDefault="00F8454A" w:rsidP="0080167C">
            <w:r w:rsidRPr="005F72FB">
              <w:t>Monto total de la deuda restante de todos los préstamos hipotecarios del cliente.</w:t>
            </w:r>
          </w:p>
        </w:tc>
      </w:tr>
      <w:tr w:rsidR="00F8454A" w:rsidRPr="005F72FB" w14:paraId="4472FD54" w14:textId="77777777" w:rsidTr="0080167C">
        <w:trPr>
          <w:trHeight w:val="560"/>
        </w:trPr>
        <w:tc>
          <w:tcPr>
            <w:tcW w:w="900" w:type="dxa"/>
            <w:hideMark/>
          </w:tcPr>
          <w:p w14:paraId="64DE2A52" w14:textId="77777777" w:rsidR="00F8454A" w:rsidRPr="005F72FB" w:rsidRDefault="00F8454A" w:rsidP="0080167C">
            <w:r w:rsidRPr="005F72FB">
              <w:t>42</w:t>
            </w:r>
          </w:p>
        </w:tc>
        <w:tc>
          <w:tcPr>
            <w:tcW w:w="3840" w:type="dxa"/>
            <w:hideMark/>
          </w:tcPr>
          <w:p w14:paraId="3A0A6AA6" w14:textId="77777777" w:rsidR="00F8454A" w:rsidRPr="005F72FB" w:rsidRDefault="00F8454A" w:rsidP="0080167C">
            <w:proofErr w:type="spellStart"/>
            <w:r w:rsidRPr="005F72FB">
              <w:t>cplazo_fijo</w:t>
            </w:r>
            <w:proofErr w:type="spellEnd"/>
          </w:p>
        </w:tc>
        <w:tc>
          <w:tcPr>
            <w:tcW w:w="1100" w:type="dxa"/>
            <w:hideMark/>
          </w:tcPr>
          <w:p w14:paraId="3CAA3A7F" w14:textId="77777777" w:rsidR="00F8454A" w:rsidRPr="005F72FB" w:rsidRDefault="00F8454A" w:rsidP="0080167C">
            <w:r w:rsidRPr="005F72FB">
              <w:t>--</w:t>
            </w:r>
          </w:p>
        </w:tc>
        <w:tc>
          <w:tcPr>
            <w:tcW w:w="7060" w:type="dxa"/>
            <w:hideMark/>
          </w:tcPr>
          <w:p w14:paraId="6992EBF5" w14:textId="77777777" w:rsidR="00F8454A" w:rsidRPr="005F72FB" w:rsidRDefault="00F8454A" w:rsidP="0080167C">
            <w:r w:rsidRPr="005F72FB">
              <w:t xml:space="preserve">Cantidad de plazos fijos que tiene el cliente Se suma la cantidad de plazos fijos en pesos </w:t>
            </w:r>
            <w:proofErr w:type="spellStart"/>
            <w:r w:rsidRPr="005F72FB">
              <w:t>mas</w:t>
            </w:r>
            <w:proofErr w:type="spellEnd"/>
            <w:r w:rsidRPr="005F72FB">
              <w:t xml:space="preserve"> la cantidad de plazos fijos en </w:t>
            </w:r>
            <w:proofErr w:type="spellStart"/>
            <w:r w:rsidRPr="005F72FB">
              <w:t>dolares</w:t>
            </w:r>
            <w:proofErr w:type="spellEnd"/>
            <w:r w:rsidRPr="005F72FB">
              <w:t>.</w:t>
            </w:r>
          </w:p>
        </w:tc>
      </w:tr>
      <w:tr w:rsidR="00F8454A" w:rsidRPr="005F72FB" w14:paraId="689DAB21" w14:textId="77777777" w:rsidTr="0080167C">
        <w:trPr>
          <w:trHeight w:val="840"/>
        </w:trPr>
        <w:tc>
          <w:tcPr>
            <w:tcW w:w="900" w:type="dxa"/>
            <w:hideMark/>
          </w:tcPr>
          <w:p w14:paraId="0A6D6BDE" w14:textId="77777777" w:rsidR="00F8454A" w:rsidRPr="005F72FB" w:rsidRDefault="00F8454A" w:rsidP="0080167C">
            <w:r w:rsidRPr="005F72FB">
              <w:t>43</w:t>
            </w:r>
          </w:p>
        </w:tc>
        <w:tc>
          <w:tcPr>
            <w:tcW w:w="3840" w:type="dxa"/>
            <w:hideMark/>
          </w:tcPr>
          <w:p w14:paraId="22CFC9CA" w14:textId="77777777" w:rsidR="00F8454A" w:rsidRPr="005F72FB" w:rsidRDefault="00F8454A" w:rsidP="0080167C">
            <w:proofErr w:type="spellStart"/>
            <w:r w:rsidRPr="005F72FB">
              <w:t>mplazo_fijo_dolares</w:t>
            </w:r>
            <w:proofErr w:type="spellEnd"/>
          </w:p>
        </w:tc>
        <w:tc>
          <w:tcPr>
            <w:tcW w:w="1100" w:type="dxa"/>
            <w:hideMark/>
          </w:tcPr>
          <w:p w14:paraId="187D0F52" w14:textId="77777777" w:rsidR="00F8454A" w:rsidRPr="005F72FB" w:rsidRDefault="00F8454A" w:rsidP="0080167C">
            <w:r w:rsidRPr="005F72FB">
              <w:t>pesos</w:t>
            </w:r>
          </w:p>
        </w:tc>
        <w:tc>
          <w:tcPr>
            <w:tcW w:w="7060" w:type="dxa"/>
            <w:hideMark/>
          </w:tcPr>
          <w:p w14:paraId="10C17477" w14:textId="77777777" w:rsidR="00F8454A" w:rsidRPr="005F72FB" w:rsidRDefault="00F8454A" w:rsidP="0080167C">
            <w:r w:rsidRPr="005F72FB">
              <w:t xml:space="preserve">Monto total de todos los plazos fijos vigentes el dólares.  El valor está convertido a pesos considerando el valor de cierre del </w:t>
            </w:r>
            <w:proofErr w:type="spellStart"/>
            <w:r w:rsidRPr="005F72FB">
              <w:t>ultimo</w:t>
            </w:r>
            <w:proofErr w:type="spellEnd"/>
            <w:r w:rsidRPr="005F72FB">
              <w:t xml:space="preserve"> </w:t>
            </w:r>
            <w:proofErr w:type="spellStart"/>
            <w:r w:rsidRPr="005F72FB">
              <w:t>dia</w:t>
            </w:r>
            <w:proofErr w:type="spellEnd"/>
            <w:r w:rsidRPr="005F72FB">
              <w:t xml:space="preserve"> </w:t>
            </w:r>
            <w:proofErr w:type="spellStart"/>
            <w:r w:rsidRPr="005F72FB">
              <w:t>habil</w:t>
            </w:r>
            <w:proofErr w:type="spellEnd"/>
            <w:r w:rsidRPr="005F72FB">
              <w:t xml:space="preserve"> del mes.</w:t>
            </w:r>
          </w:p>
        </w:tc>
      </w:tr>
      <w:tr w:rsidR="00F8454A" w:rsidRPr="005F72FB" w14:paraId="69CC4789" w14:textId="77777777" w:rsidTr="0080167C">
        <w:trPr>
          <w:trHeight w:val="280"/>
        </w:trPr>
        <w:tc>
          <w:tcPr>
            <w:tcW w:w="900" w:type="dxa"/>
            <w:hideMark/>
          </w:tcPr>
          <w:p w14:paraId="03BB1025" w14:textId="77777777" w:rsidR="00F8454A" w:rsidRPr="005F72FB" w:rsidRDefault="00F8454A" w:rsidP="0080167C">
            <w:r w:rsidRPr="005F72FB">
              <w:lastRenderedPageBreak/>
              <w:t>44</w:t>
            </w:r>
          </w:p>
        </w:tc>
        <w:tc>
          <w:tcPr>
            <w:tcW w:w="3840" w:type="dxa"/>
            <w:hideMark/>
          </w:tcPr>
          <w:p w14:paraId="3A671849" w14:textId="77777777" w:rsidR="00F8454A" w:rsidRPr="005F72FB" w:rsidRDefault="00F8454A" w:rsidP="0080167C">
            <w:proofErr w:type="spellStart"/>
            <w:r w:rsidRPr="005F72FB">
              <w:t>mplazo_fijo_pesos</w:t>
            </w:r>
            <w:proofErr w:type="spellEnd"/>
          </w:p>
        </w:tc>
        <w:tc>
          <w:tcPr>
            <w:tcW w:w="1100" w:type="dxa"/>
            <w:hideMark/>
          </w:tcPr>
          <w:p w14:paraId="201B6EE1" w14:textId="77777777" w:rsidR="00F8454A" w:rsidRPr="005F72FB" w:rsidRDefault="00F8454A" w:rsidP="0080167C">
            <w:r w:rsidRPr="005F72FB">
              <w:t>pesos</w:t>
            </w:r>
          </w:p>
        </w:tc>
        <w:tc>
          <w:tcPr>
            <w:tcW w:w="7060" w:type="dxa"/>
            <w:hideMark/>
          </w:tcPr>
          <w:p w14:paraId="577976B8" w14:textId="77777777" w:rsidR="00F8454A" w:rsidRPr="005F72FB" w:rsidRDefault="00F8454A" w:rsidP="0080167C">
            <w:r w:rsidRPr="005F72FB">
              <w:t xml:space="preserve">Monto total de todos los plazos fijos vigentes en pesos.  </w:t>
            </w:r>
          </w:p>
        </w:tc>
      </w:tr>
      <w:tr w:rsidR="00F8454A" w:rsidRPr="005F72FB" w14:paraId="2780A2F3" w14:textId="77777777" w:rsidTr="0080167C">
        <w:trPr>
          <w:trHeight w:val="280"/>
        </w:trPr>
        <w:tc>
          <w:tcPr>
            <w:tcW w:w="900" w:type="dxa"/>
            <w:hideMark/>
          </w:tcPr>
          <w:p w14:paraId="5CE132AD" w14:textId="77777777" w:rsidR="00F8454A" w:rsidRPr="005F72FB" w:rsidRDefault="00F8454A" w:rsidP="0080167C">
            <w:r w:rsidRPr="005F72FB">
              <w:t>45</w:t>
            </w:r>
          </w:p>
        </w:tc>
        <w:tc>
          <w:tcPr>
            <w:tcW w:w="3840" w:type="dxa"/>
            <w:hideMark/>
          </w:tcPr>
          <w:p w14:paraId="466203DE" w14:textId="77777777" w:rsidR="00F8454A" w:rsidRPr="005F72FB" w:rsidRDefault="00F8454A" w:rsidP="0080167C">
            <w:r w:rsidRPr="005F72FB">
              <w:t>cinversion1</w:t>
            </w:r>
          </w:p>
        </w:tc>
        <w:tc>
          <w:tcPr>
            <w:tcW w:w="1100" w:type="dxa"/>
            <w:hideMark/>
          </w:tcPr>
          <w:p w14:paraId="393B4081" w14:textId="77777777" w:rsidR="00F8454A" w:rsidRPr="005F72FB" w:rsidRDefault="00F8454A" w:rsidP="0080167C">
            <w:r w:rsidRPr="005F72FB">
              <w:t>--</w:t>
            </w:r>
          </w:p>
        </w:tc>
        <w:tc>
          <w:tcPr>
            <w:tcW w:w="7060" w:type="dxa"/>
            <w:hideMark/>
          </w:tcPr>
          <w:p w14:paraId="31265B13" w14:textId="77777777" w:rsidR="00F8454A" w:rsidRPr="005F72FB" w:rsidRDefault="00F8454A" w:rsidP="0080167C">
            <w:r w:rsidRPr="005F72FB">
              <w:t>Cantidad de inversiones de tipo 1 que posee el cliente vigentes.</w:t>
            </w:r>
          </w:p>
        </w:tc>
      </w:tr>
      <w:tr w:rsidR="00F8454A" w:rsidRPr="005F72FB" w14:paraId="2ECD6F5B" w14:textId="77777777" w:rsidTr="0080167C">
        <w:trPr>
          <w:trHeight w:val="280"/>
        </w:trPr>
        <w:tc>
          <w:tcPr>
            <w:tcW w:w="900" w:type="dxa"/>
            <w:hideMark/>
          </w:tcPr>
          <w:p w14:paraId="0CF7FCDA" w14:textId="77777777" w:rsidR="00F8454A" w:rsidRPr="005F72FB" w:rsidRDefault="00F8454A" w:rsidP="0080167C">
            <w:r w:rsidRPr="005F72FB">
              <w:t>46</w:t>
            </w:r>
          </w:p>
        </w:tc>
        <w:tc>
          <w:tcPr>
            <w:tcW w:w="3840" w:type="dxa"/>
            <w:hideMark/>
          </w:tcPr>
          <w:p w14:paraId="20ABEFFE" w14:textId="77777777" w:rsidR="00F8454A" w:rsidRPr="005F72FB" w:rsidRDefault="00F8454A" w:rsidP="0080167C">
            <w:r w:rsidRPr="005F72FB">
              <w:t>minversion1_pesos</w:t>
            </w:r>
          </w:p>
        </w:tc>
        <w:tc>
          <w:tcPr>
            <w:tcW w:w="1100" w:type="dxa"/>
            <w:hideMark/>
          </w:tcPr>
          <w:p w14:paraId="7F22B0F8" w14:textId="77777777" w:rsidR="00F8454A" w:rsidRPr="005F72FB" w:rsidRDefault="00F8454A" w:rsidP="0080167C">
            <w:r w:rsidRPr="005F72FB">
              <w:t>pesos</w:t>
            </w:r>
          </w:p>
        </w:tc>
        <w:tc>
          <w:tcPr>
            <w:tcW w:w="7060" w:type="dxa"/>
            <w:hideMark/>
          </w:tcPr>
          <w:p w14:paraId="70EC2828" w14:textId="77777777" w:rsidR="00F8454A" w:rsidRPr="005F72FB" w:rsidRDefault="00F8454A" w:rsidP="0080167C">
            <w:r w:rsidRPr="005F72FB">
              <w:t>Monto total de inversiones tipo</w:t>
            </w:r>
            <w:proofErr w:type="gramStart"/>
            <w:r w:rsidRPr="005F72FB">
              <w:t>1 ,</w:t>
            </w:r>
            <w:proofErr w:type="gramEnd"/>
            <w:r w:rsidRPr="005F72FB">
              <w:t xml:space="preserve"> convertidos en pesos</w:t>
            </w:r>
          </w:p>
        </w:tc>
      </w:tr>
      <w:tr w:rsidR="00F8454A" w:rsidRPr="005F72FB" w14:paraId="3A5B0D9D" w14:textId="77777777" w:rsidTr="0080167C">
        <w:trPr>
          <w:trHeight w:val="560"/>
        </w:trPr>
        <w:tc>
          <w:tcPr>
            <w:tcW w:w="900" w:type="dxa"/>
            <w:hideMark/>
          </w:tcPr>
          <w:p w14:paraId="1A35D465" w14:textId="77777777" w:rsidR="00F8454A" w:rsidRPr="005F72FB" w:rsidRDefault="00F8454A" w:rsidP="0080167C">
            <w:r w:rsidRPr="005F72FB">
              <w:t>47</w:t>
            </w:r>
          </w:p>
        </w:tc>
        <w:tc>
          <w:tcPr>
            <w:tcW w:w="3840" w:type="dxa"/>
            <w:hideMark/>
          </w:tcPr>
          <w:p w14:paraId="1E21F478" w14:textId="77777777" w:rsidR="00F8454A" w:rsidRPr="005F72FB" w:rsidRDefault="00F8454A" w:rsidP="0080167C">
            <w:r w:rsidRPr="005F72FB">
              <w:t>minversion1_dolares</w:t>
            </w:r>
          </w:p>
        </w:tc>
        <w:tc>
          <w:tcPr>
            <w:tcW w:w="1100" w:type="dxa"/>
            <w:hideMark/>
          </w:tcPr>
          <w:p w14:paraId="17AC67E7" w14:textId="77777777" w:rsidR="00F8454A" w:rsidRPr="005F72FB" w:rsidRDefault="00F8454A" w:rsidP="0080167C">
            <w:r w:rsidRPr="005F72FB">
              <w:t>pesos</w:t>
            </w:r>
          </w:p>
        </w:tc>
        <w:tc>
          <w:tcPr>
            <w:tcW w:w="7060" w:type="dxa"/>
            <w:hideMark/>
          </w:tcPr>
          <w:p w14:paraId="4C1AC742" w14:textId="77777777" w:rsidR="00F8454A" w:rsidRPr="005F72FB" w:rsidRDefault="00F8454A" w:rsidP="0080167C">
            <w:r w:rsidRPr="005F72FB">
              <w:t xml:space="preserve">Monto total de inversiones tipo1 en </w:t>
            </w:r>
            <w:proofErr w:type="spellStart"/>
            <w:proofErr w:type="gramStart"/>
            <w:r w:rsidRPr="005F72FB">
              <w:t>dolares</w:t>
            </w:r>
            <w:proofErr w:type="spellEnd"/>
            <w:r w:rsidRPr="005F72FB">
              <w:t xml:space="preserve"> ,</w:t>
            </w:r>
            <w:proofErr w:type="gramEnd"/>
            <w:r w:rsidRPr="005F72FB">
              <w:t xml:space="preserve"> expresado en pesos al </w:t>
            </w:r>
            <w:proofErr w:type="spellStart"/>
            <w:r w:rsidRPr="005F72FB">
              <w:t>ultimo</w:t>
            </w:r>
            <w:proofErr w:type="spellEnd"/>
            <w:r w:rsidRPr="005F72FB">
              <w:t xml:space="preserve"> </w:t>
            </w:r>
            <w:proofErr w:type="spellStart"/>
            <w:r w:rsidRPr="005F72FB">
              <w:t>dia</w:t>
            </w:r>
            <w:proofErr w:type="spellEnd"/>
            <w:r w:rsidRPr="005F72FB">
              <w:t xml:space="preserve"> </w:t>
            </w:r>
            <w:proofErr w:type="spellStart"/>
            <w:r w:rsidRPr="005F72FB">
              <w:t>habil</w:t>
            </w:r>
            <w:proofErr w:type="spellEnd"/>
            <w:r w:rsidRPr="005F72FB">
              <w:t xml:space="preserve"> del mes</w:t>
            </w:r>
          </w:p>
        </w:tc>
      </w:tr>
      <w:tr w:rsidR="00F8454A" w:rsidRPr="005F72FB" w14:paraId="66BB5494" w14:textId="77777777" w:rsidTr="0080167C">
        <w:trPr>
          <w:trHeight w:val="280"/>
        </w:trPr>
        <w:tc>
          <w:tcPr>
            <w:tcW w:w="900" w:type="dxa"/>
            <w:hideMark/>
          </w:tcPr>
          <w:p w14:paraId="52260352" w14:textId="77777777" w:rsidR="00F8454A" w:rsidRPr="005F72FB" w:rsidRDefault="00F8454A" w:rsidP="0080167C">
            <w:r w:rsidRPr="005F72FB">
              <w:t>48</w:t>
            </w:r>
          </w:p>
        </w:tc>
        <w:tc>
          <w:tcPr>
            <w:tcW w:w="3840" w:type="dxa"/>
            <w:hideMark/>
          </w:tcPr>
          <w:p w14:paraId="175A3EFA" w14:textId="77777777" w:rsidR="00F8454A" w:rsidRPr="005F72FB" w:rsidRDefault="00F8454A" w:rsidP="0080167C">
            <w:r w:rsidRPr="005F72FB">
              <w:t>cinversion2</w:t>
            </w:r>
          </w:p>
        </w:tc>
        <w:tc>
          <w:tcPr>
            <w:tcW w:w="1100" w:type="dxa"/>
            <w:hideMark/>
          </w:tcPr>
          <w:p w14:paraId="7C2EBCA8" w14:textId="77777777" w:rsidR="00F8454A" w:rsidRPr="005F72FB" w:rsidRDefault="00F8454A" w:rsidP="0080167C">
            <w:r w:rsidRPr="005F72FB">
              <w:t>--</w:t>
            </w:r>
          </w:p>
        </w:tc>
        <w:tc>
          <w:tcPr>
            <w:tcW w:w="7060" w:type="dxa"/>
            <w:hideMark/>
          </w:tcPr>
          <w:p w14:paraId="28086FF2" w14:textId="77777777" w:rsidR="00F8454A" w:rsidRPr="005F72FB" w:rsidRDefault="00F8454A" w:rsidP="0080167C">
            <w:r w:rsidRPr="005F72FB">
              <w:t>Cantidad de inversiones de tipo2 que posee el cliente vigentes.</w:t>
            </w:r>
          </w:p>
        </w:tc>
      </w:tr>
      <w:tr w:rsidR="00F8454A" w:rsidRPr="005F72FB" w14:paraId="6DACCEEE" w14:textId="77777777" w:rsidTr="0080167C">
        <w:trPr>
          <w:trHeight w:val="280"/>
        </w:trPr>
        <w:tc>
          <w:tcPr>
            <w:tcW w:w="900" w:type="dxa"/>
            <w:hideMark/>
          </w:tcPr>
          <w:p w14:paraId="3BA89E6A" w14:textId="77777777" w:rsidR="00F8454A" w:rsidRPr="005F72FB" w:rsidRDefault="00F8454A" w:rsidP="0080167C">
            <w:r w:rsidRPr="005F72FB">
              <w:t>49</w:t>
            </w:r>
          </w:p>
        </w:tc>
        <w:tc>
          <w:tcPr>
            <w:tcW w:w="3840" w:type="dxa"/>
            <w:hideMark/>
          </w:tcPr>
          <w:p w14:paraId="4ED20A85" w14:textId="77777777" w:rsidR="00F8454A" w:rsidRPr="005F72FB" w:rsidRDefault="00F8454A" w:rsidP="0080167C">
            <w:r w:rsidRPr="005F72FB">
              <w:t>minversion2</w:t>
            </w:r>
          </w:p>
        </w:tc>
        <w:tc>
          <w:tcPr>
            <w:tcW w:w="1100" w:type="dxa"/>
            <w:hideMark/>
          </w:tcPr>
          <w:p w14:paraId="6AEA6B21" w14:textId="77777777" w:rsidR="00F8454A" w:rsidRPr="005F72FB" w:rsidRDefault="00F8454A" w:rsidP="0080167C">
            <w:r w:rsidRPr="005F72FB">
              <w:t>pesos</w:t>
            </w:r>
          </w:p>
        </w:tc>
        <w:tc>
          <w:tcPr>
            <w:tcW w:w="7060" w:type="dxa"/>
            <w:hideMark/>
          </w:tcPr>
          <w:p w14:paraId="3E1CB086" w14:textId="77777777" w:rsidR="00F8454A" w:rsidRPr="005F72FB" w:rsidRDefault="00F8454A" w:rsidP="0080167C">
            <w:r w:rsidRPr="005F72FB">
              <w:t>Monto total de la inversión de tipo</w:t>
            </w:r>
            <w:proofErr w:type="gramStart"/>
            <w:r w:rsidRPr="005F72FB">
              <w:t>2  expresada</w:t>
            </w:r>
            <w:proofErr w:type="gramEnd"/>
            <w:r w:rsidRPr="005F72FB">
              <w:t xml:space="preserve"> en pesos.</w:t>
            </w:r>
          </w:p>
        </w:tc>
      </w:tr>
      <w:tr w:rsidR="00F8454A" w:rsidRPr="005F72FB" w14:paraId="10B7E614" w14:textId="77777777" w:rsidTr="0080167C">
        <w:trPr>
          <w:trHeight w:val="840"/>
        </w:trPr>
        <w:tc>
          <w:tcPr>
            <w:tcW w:w="900" w:type="dxa"/>
            <w:hideMark/>
          </w:tcPr>
          <w:p w14:paraId="198B80E4" w14:textId="77777777" w:rsidR="00F8454A" w:rsidRPr="005F72FB" w:rsidRDefault="00F8454A" w:rsidP="0080167C">
            <w:r w:rsidRPr="005F72FB">
              <w:t>50</w:t>
            </w:r>
          </w:p>
        </w:tc>
        <w:tc>
          <w:tcPr>
            <w:tcW w:w="3840" w:type="dxa"/>
            <w:hideMark/>
          </w:tcPr>
          <w:p w14:paraId="17DC6B32" w14:textId="77777777" w:rsidR="00F8454A" w:rsidRPr="005F72FB" w:rsidRDefault="00F8454A" w:rsidP="0080167C">
            <w:proofErr w:type="spellStart"/>
            <w:r w:rsidRPr="005F72FB">
              <w:t>cseguro_vida</w:t>
            </w:r>
            <w:proofErr w:type="spellEnd"/>
          </w:p>
        </w:tc>
        <w:tc>
          <w:tcPr>
            <w:tcW w:w="1100" w:type="dxa"/>
            <w:hideMark/>
          </w:tcPr>
          <w:p w14:paraId="7E0911C3" w14:textId="77777777" w:rsidR="00F8454A" w:rsidRPr="005F72FB" w:rsidRDefault="00F8454A" w:rsidP="0080167C">
            <w:r w:rsidRPr="005F72FB">
              <w:t>--</w:t>
            </w:r>
          </w:p>
        </w:tc>
        <w:tc>
          <w:tcPr>
            <w:tcW w:w="7060" w:type="dxa"/>
            <w:hideMark/>
          </w:tcPr>
          <w:p w14:paraId="3CFB5350" w14:textId="77777777" w:rsidR="00F8454A" w:rsidRPr="005F72FB" w:rsidRDefault="00F8454A" w:rsidP="0080167C">
            <w:r w:rsidRPr="005F72FB">
              <w:t xml:space="preserve">Cantidad de seguros de vida contratados por el cliente. No se tienen en cuenta los seguros de vida obligatorios de los </w:t>
            </w:r>
            <w:proofErr w:type="spellStart"/>
            <w:r w:rsidRPr="005F72FB">
              <w:t>prestamos</w:t>
            </w:r>
            <w:proofErr w:type="spellEnd"/>
            <w:r w:rsidRPr="005F72FB">
              <w:t xml:space="preserve"> hipotecarios, prendarios, personales, </w:t>
            </w:r>
            <w:proofErr w:type="spellStart"/>
            <w:r w:rsidRPr="005F72FB">
              <w:t>etc</w:t>
            </w:r>
            <w:proofErr w:type="spellEnd"/>
          </w:p>
        </w:tc>
      </w:tr>
      <w:tr w:rsidR="00F8454A" w:rsidRPr="005F72FB" w14:paraId="2F68F581" w14:textId="77777777" w:rsidTr="0080167C">
        <w:trPr>
          <w:trHeight w:val="280"/>
        </w:trPr>
        <w:tc>
          <w:tcPr>
            <w:tcW w:w="900" w:type="dxa"/>
            <w:hideMark/>
          </w:tcPr>
          <w:p w14:paraId="7A0241B6" w14:textId="77777777" w:rsidR="00F8454A" w:rsidRPr="005F72FB" w:rsidRDefault="00F8454A" w:rsidP="0080167C">
            <w:r w:rsidRPr="005F72FB">
              <w:t>51</w:t>
            </w:r>
          </w:p>
        </w:tc>
        <w:tc>
          <w:tcPr>
            <w:tcW w:w="3840" w:type="dxa"/>
            <w:hideMark/>
          </w:tcPr>
          <w:p w14:paraId="439FE904" w14:textId="77777777" w:rsidR="00F8454A" w:rsidRPr="005F72FB" w:rsidRDefault="00F8454A" w:rsidP="0080167C">
            <w:proofErr w:type="spellStart"/>
            <w:r w:rsidRPr="005F72FB">
              <w:t>cseguro_auto</w:t>
            </w:r>
            <w:proofErr w:type="spellEnd"/>
          </w:p>
        </w:tc>
        <w:tc>
          <w:tcPr>
            <w:tcW w:w="1100" w:type="dxa"/>
            <w:hideMark/>
          </w:tcPr>
          <w:p w14:paraId="68BB08B4" w14:textId="77777777" w:rsidR="00F8454A" w:rsidRPr="005F72FB" w:rsidRDefault="00F8454A" w:rsidP="0080167C">
            <w:r w:rsidRPr="005F72FB">
              <w:t>--</w:t>
            </w:r>
          </w:p>
        </w:tc>
        <w:tc>
          <w:tcPr>
            <w:tcW w:w="7060" w:type="dxa"/>
            <w:hideMark/>
          </w:tcPr>
          <w:p w14:paraId="6A49E1D1" w14:textId="77777777" w:rsidR="00F8454A" w:rsidRPr="005F72FB" w:rsidRDefault="00F8454A" w:rsidP="0080167C">
            <w:r w:rsidRPr="005F72FB">
              <w:t>Cantidad de seguros automotores que el cliente posee vigentes.</w:t>
            </w:r>
          </w:p>
        </w:tc>
      </w:tr>
      <w:tr w:rsidR="00F8454A" w:rsidRPr="005F72FB" w14:paraId="598BD0A0" w14:textId="77777777" w:rsidTr="0080167C">
        <w:trPr>
          <w:trHeight w:val="280"/>
        </w:trPr>
        <w:tc>
          <w:tcPr>
            <w:tcW w:w="900" w:type="dxa"/>
            <w:hideMark/>
          </w:tcPr>
          <w:p w14:paraId="689F22E3" w14:textId="77777777" w:rsidR="00F8454A" w:rsidRPr="005F72FB" w:rsidRDefault="00F8454A" w:rsidP="0080167C">
            <w:r w:rsidRPr="005F72FB">
              <w:lastRenderedPageBreak/>
              <w:t>52</w:t>
            </w:r>
          </w:p>
        </w:tc>
        <w:tc>
          <w:tcPr>
            <w:tcW w:w="3840" w:type="dxa"/>
            <w:hideMark/>
          </w:tcPr>
          <w:p w14:paraId="3C0A542E" w14:textId="77777777" w:rsidR="00F8454A" w:rsidRPr="005F72FB" w:rsidRDefault="00F8454A" w:rsidP="0080167C">
            <w:proofErr w:type="spellStart"/>
            <w:r w:rsidRPr="005F72FB">
              <w:t>cseguro_vivienda</w:t>
            </w:r>
            <w:proofErr w:type="spellEnd"/>
          </w:p>
        </w:tc>
        <w:tc>
          <w:tcPr>
            <w:tcW w:w="1100" w:type="dxa"/>
            <w:hideMark/>
          </w:tcPr>
          <w:p w14:paraId="734C29E5" w14:textId="77777777" w:rsidR="00F8454A" w:rsidRPr="005F72FB" w:rsidRDefault="00F8454A" w:rsidP="0080167C">
            <w:r w:rsidRPr="005F72FB">
              <w:t>--</w:t>
            </w:r>
          </w:p>
        </w:tc>
        <w:tc>
          <w:tcPr>
            <w:tcW w:w="7060" w:type="dxa"/>
            <w:hideMark/>
          </w:tcPr>
          <w:p w14:paraId="4BF03771" w14:textId="77777777" w:rsidR="00F8454A" w:rsidRPr="005F72FB" w:rsidRDefault="00F8454A" w:rsidP="0080167C">
            <w:r w:rsidRPr="005F72FB">
              <w:t>Cantidad de seguros de vivienda que tiene el cliente.</w:t>
            </w:r>
          </w:p>
        </w:tc>
      </w:tr>
      <w:tr w:rsidR="00F8454A" w:rsidRPr="005F72FB" w14:paraId="047C2D2F" w14:textId="77777777" w:rsidTr="0080167C">
        <w:trPr>
          <w:trHeight w:val="280"/>
        </w:trPr>
        <w:tc>
          <w:tcPr>
            <w:tcW w:w="900" w:type="dxa"/>
            <w:hideMark/>
          </w:tcPr>
          <w:p w14:paraId="63CF7D83" w14:textId="77777777" w:rsidR="00F8454A" w:rsidRPr="005F72FB" w:rsidRDefault="00F8454A" w:rsidP="0080167C">
            <w:r w:rsidRPr="005F72FB">
              <w:t>53</w:t>
            </w:r>
          </w:p>
        </w:tc>
        <w:tc>
          <w:tcPr>
            <w:tcW w:w="3840" w:type="dxa"/>
            <w:hideMark/>
          </w:tcPr>
          <w:p w14:paraId="2A0F004E" w14:textId="77777777" w:rsidR="00F8454A" w:rsidRPr="005F72FB" w:rsidRDefault="00F8454A" w:rsidP="0080167C">
            <w:proofErr w:type="spellStart"/>
            <w:r w:rsidRPr="005F72FB">
              <w:t>cseguro_accidentes_personales</w:t>
            </w:r>
            <w:proofErr w:type="spellEnd"/>
          </w:p>
        </w:tc>
        <w:tc>
          <w:tcPr>
            <w:tcW w:w="1100" w:type="dxa"/>
            <w:hideMark/>
          </w:tcPr>
          <w:p w14:paraId="1C8B7187" w14:textId="77777777" w:rsidR="00F8454A" w:rsidRPr="005F72FB" w:rsidRDefault="00F8454A" w:rsidP="0080167C">
            <w:r w:rsidRPr="005F72FB">
              <w:t>--</w:t>
            </w:r>
          </w:p>
        </w:tc>
        <w:tc>
          <w:tcPr>
            <w:tcW w:w="7060" w:type="dxa"/>
            <w:hideMark/>
          </w:tcPr>
          <w:p w14:paraId="2C8EFC92" w14:textId="77777777" w:rsidR="00F8454A" w:rsidRPr="005F72FB" w:rsidRDefault="00F8454A" w:rsidP="0080167C">
            <w:r w:rsidRPr="005F72FB">
              <w:t>Cantidad de seguros de accidentes personales</w:t>
            </w:r>
          </w:p>
        </w:tc>
      </w:tr>
      <w:tr w:rsidR="00F8454A" w:rsidRPr="005F72FB" w14:paraId="15612A66" w14:textId="77777777" w:rsidTr="0080167C">
        <w:trPr>
          <w:trHeight w:val="840"/>
        </w:trPr>
        <w:tc>
          <w:tcPr>
            <w:tcW w:w="900" w:type="dxa"/>
            <w:hideMark/>
          </w:tcPr>
          <w:p w14:paraId="2ADE03C5" w14:textId="77777777" w:rsidR="00F8454A" w:rsidRPr="005F72FB" w:rsidRDefault="00F8454A" w:rsidP="0080167C">
            <w:r w:rsidRPr="005F72FB">
              <w:t>54</w:t>
            </w:r>
          </w:p>
        </w:tc>
        <w:tc>
          <w:tcPr>
            <w:tcW w:w="3840" w:type="dxa"/>
            <w:hideMark/>
          </w:tcPr>
          <w:p w14:paraId="2243700A" w14:textId="77777777" w:rsidR="00F8454A" w:rsidRPr="005F72FB" w:rsidRDefault="00F8454A" w:rsidP="0080167C">
            <w:proofErr w:type="spellStart"/>
            <w:r w:rsidRPr="005F72FB">
              <w:t>ccaja_seguridad</w:t>
            </w:r>
            <w:proofErr w:type="spellEnd"/>
          </w:p>
        </w:tc>
        <w:tc>
          <w:tcPr>
            <w:tcW w:w="1100" w:type="dxa"/>
            <w:hideMark/>
          </w:tcPr>
          <w:p w14:paraId="102DF073" w14:textId="77777777" w:rsidR="00F8454A" w:rsidRPr="005F72FB" w:rsidRDefault="00F8454A" w:rsidP="0080167C">
            <w:r w:rsidRPr="005F72FB">
              <w:t>--</w:t>
            </w:r>
          </w:p>
        </w:tc>
        <w:tc>
          <w:tcPr>
            <w:tcW w:w="7060" w:type="dxa"/>
            <w:hideMark/>
          </w:tcPr>
          <w:p w14:paraId="4D6E23D3" w14:textId="77777777" w:rsidR="00F8454A" w:rsidRPr="005F72FB" w:rsidRDefault="00F8454A" w:rsidP="0080167C">
            <w:r w:rsidRPr="005F72FB">
              <w:t xml:space="preserve">Si el cliente tiene cajas de seguridad.  Un 0 si no tiene ninguna, un 1 si tiene al menos una caja de seguridad. </w:t>
            </w:r>
            <w:proofErr w:type="gramStart"/>
            <w:r w:rsidRPr="005F72FB">
              <w:t>{ 0</w:t>
            </w:r>
            <w:proofErr w:type="gramEnd"/>
            <w:r w:rsidRPr="005F72FB">
              <w:t xml:space="preserve">, 1 } son los </w:t>
            </w:r>
            <w:proofErr w:type="spellStart"/>
            <w:r w:rsidRPr="005F72FB">
              <w:t>unicos</w:t>
            </w:r>
            <w:proofErr w:type="spellEnd"/>
            <w:r w:rsidRPr="005F72FB">
              <w:t xml:space="preserve"> dos valores posibles .</w:t>
            </w:r>
          </w:p>
        </w:tc>
      </w:tr>
      <w:tr w:rsidR="00F8454A" w:rsidRPr="005F72FB" w14:paraId="11AFAF05" w14:textId="77777777" w:rsidTr="0080167C">
        <w:trPr>
          <w:trHeight w:val="1680"/>
        </w:trPr>
        <w:tc>
          <w:tcPr>
            <w:tcW w:w="900" w:type="dxa"/>
            <w:hideMark/>
          </w:tcPr>
          <w:p w14:paraId="4BA44F3D" w14:textId="77777777" w:rsidR="00F8454A" w:rsidRPr="005F72FB" w:rsidRDefault="00F8454A" w:rsidP="0080167C">
            <w:r w:rsidRPr="005F72FB">
              <w:t>55</w:t>
            </w:r>
          </w:p>
        </w:tc>
        <w:tc>
          <w:tcPr>
            <w:tcW w:w="3840" w:type="dxa"/>
            <w:hideMark/>
          </w:tcPr>
          <w:p w14:paraId="7980BC3C" w14:textId="77777777" w:rsidR="00F8454A" w:rsidRPr="005F72FB" w:rsidRDefault="00F8454A" w:rsidP="0080167C">
            <w:proofErr w:type="spellStart"/>
            <w:r w:rsidRPr="005F72FB">
              <w:t>cpayroll_trx</w:t>
            </w:r>
            <w:proofErr w:type="spellEnd"/>
          </w:p>
        </w:tc>
        <w:tc>
          <w:tcPr>
            <w:tcW w:w="1100" w:type="dxa"/>
            <w:hideMark/>
          </w:tcPr>
          <w:p w14:paraId="5AC24B46" w14:textId="77777777" w:rsidR="00F8454A" w:rsidRPr="005F72FB" w:rsidRDefault="00F8454A" w:rsidP="0080167C">
            <w:r w:rsidRPr="005F72FB">
              <w:t>--</w:t>
            </w:r>
          </w:p>
        </w:tc>
        <w:tc>
          <w:tcPr>
            <w:tcW w:w="7060" w:type="dxa"/>
            <w:hideMark/>
          </w:tcPr>
          <w:p w14:paraId="6ACE9179" w14:textId="77777777" w:rsidR="00F8454A" w:rsidRPr="005F72FB" w:rsidRDefault="00F8454A" w:rsidP="0080167C">
            <w:r w:rsidRPr="005F72FB">
              <w:t xml:space="preserve">Cantidad de Acreditaciones de Haberes en relación de </w:t>
            </w:r>
            <w:proofErr w:type="spellStart"/>
            <w:r w:rsidRPr="005F72FB">
              <w:t>depencia</w:t>
            </w:r>
            <w:proofErr w:type="spellEnd"/>
            <w:r w:rsidRPr="005F72FB">
              <w:t xml:space="preserve"> que le hicieron al cliente en ese mes.  Un cliente puede estar en </w:t>
            </w:r>
            <w:proofErr w:type="spellStart"/>
            <w:r w:rsidRPr="005F72FB">
              <w:t>relacion</w:t>
            </w:r>
            <w:proofErr w:type="spellEnd"/>
            <w:r w:rsidRPr="005F72FB">
              <w:t xml:space="preserve"> de dependencia con </w:t>
            </w:r>
            <w:proofErr w:type="spellStart"/>
            <w:r w:rsidRPr="005F72FB">
              <w:t>mas</w:t>
            </w:r>
            <w:proofErr w:type="spellEnd"/>
            <w:r w:rsidRPr="005F72FB">
              <w:t xml:space="preserve"> de una empresa. Una empresa puede hacerle VARIOS depósitos al mismo empleado durante el mes.  </w:t>
            </w:r>
            <w:proofErr w:type="spellStart"/>
            <w:r w:rsidRPr="005F72FB">
              <w:t>Soalmente</w:t>
            </w:r>
            <w:proofErr w:type="spellEnd"/>
            <w:r w:rsidRPr="005F72FB">
              <w:t xml:space="preserve"> se consideran las acreditaciones de empresas que tienen un contrato con el banco.</w:t>
            </w:r>
          </w:p>
        </w:tc>
      </w:tr>
      <w:tr w:rsidR="00F8454A" w:rsidRPr="005F72FB" w14:paraId="4A0269D6" w14:textId="77777777" w:rsidTr="0080167C">
        <w:trPr>
          <w:trHeight w:val="560"/>
        </w:trPr>
        <w:tc>
          <w:tcPr>
            <w:tcW w:w="900" w:type="dxa"/>
            <w:hideMark/>
          </w:tcPr>
          <w:p w14:paraId="1BDA0133" w14:textId="77777777" w:rsidR="00F8454A" w:rsidRPr="005F72FB" w:rsidRDefault="00F8454A" w:rsidP="0080167C">
            <w:r w:rsidRPr="005F72FB">
              <w:t>56</w:t>
            </w:r>
          </w:p>
        </w:tc>
        <w:tc>
          <w:tcPr>
            <w:tcW w:w="3840" w:type="dxa"/>
            <w:hideMark/>
          </w:tcPr>
          <w:p w14:paraId="156CC5B7" w14:textId="77777777" w:rsidR="00F8454A" w:rsidRPr="005F72FB" w:rsidRDefault="00F8454A" w:rsidP="0080167C">
            <w:proofErr w:type="spellStart"/>
            <w:r w:rsidRPr="005F72FB">
              <w:t>mpayroll</w:t>
            </w:r>
            <w:proofErr w:type="spellEnd"/>
          </w:p>
        </w:tc>
        <w:tc>
          <w:tcPr>
            <w:tcW w:w="1100" w:type="dxa"/>
            <w:hideMark/>
          </w:tcPr>
          <w:p w14:paraId="08E9BC33" w14:textId="77777777" w:rsidR="00F8454A" w:rsidRPr="005F72FB" w:rsidRDefault="00F8454A" w:rsidP="0080167C">
            <w:r w:rsidRPr="005F72FB">
              <w:t>pesos</w:t>
            </w:r>
          </w:p>
        </w:tc>
        <w:tc>
          <w:tcPr>
            <w:tcW w:w="7060" w:type="dxa"/>
            <w:hideMark/>
          </w:tcPr>
          <w:p w14:paraId="09E5A548" w14:textId="77777777" w:rsidR="00F8454A" w:rsidRPr="005F72FB" w:rsidRDefault="00F8454A" w:rsidP="0080167C">
            <w:r w:rsidRPr="005F72FB">
              <w:t xml:space="preserve">Monto total que le acreditaron los empleadores </w:t>
            </w:r>
            <w:r w:rsidRPr="005F72FB">
              <w:lastRenderedPageBreak/>
              <w:t>“</w:t>
            </w:r>
            <w:proofErr w:type="gramStart"/>
            <w:r w:rsidRPr="005F72FB">
              <w:t>acreditados”  al</w:t>
            </w:r>
            <w:proofErr w:type="gramEnd"/>
            <w:r w:rsidRPr="005F72FB">
              <w:t xml:space="preserve"> cliente durante el mes.</w:t>
            </w:r>
          </w:p>
        </w:tc>
      </w:tr>
      <w:tr w:rsidR="00F8454A" w:rsidRPr="005F72FB" w14:paraId="65669EF8" w14:textId="77777777" w:rsidTr="0080167C">
        <w:trPr>
          <w:trHeight w:val="560"/>
        </w:trPr>
        <w:tc>
          <w:tcPr>
            <w:tcW w:w="900" w:type="dxa"/>
            <w:hideMark/>
          </w:tcPr>
          <w:p w14:paraId="59A316CD" w14:textId="77777777" w:rsidR="00F8454A" w:rsidRPr="005F72FB" w:rsidRDefault="00F8454A" w:rsidP="0080167C">
            <w:r w:rsidRPr="005F72FB">
              <w:lastRenderedPageBreak/>
              <w:t>57</w:t>
            </w:r>
          </w:p>
        </w:tc>
        <w:tc>
          <w:tcPr>
            <w:tcW w:w="3840" w:type="dxa"/>
            <w:hideMark/>
          </w:tcPr>
          <w:p w14:paraId="60AE8B11" w14:textId="77777777" w:rsidR="00F8454A" w:rsidRPr="005F72FB" w:rsidRDefault="00F8454A" w:rsidP="0080167C">
            <w:r w:rsidRPr="005F72FB">
              <w:t>mpayroll2</w:t>
            </w:r>
          </w:p>
        </w:tc>
        <w:tc>
          <w:tcPr>
            <w:tcW w:w="1100" w:type="dxa"/>
            <w:hideMark/>
          </w:tcPr>
          <w:p w14:paraId="2319E7CA" w14:textId="77777777" w:rsidR="00F8454A" w:rsidRPr="005F72FB" w:rsidRDefault="00F8454A" w:rsidP="0080167C">
            <w:r w:rsidRPr="005F72FB">
              <w:t>pesos</w:t>
            </w:r>
          </w:p>
        </w:tc>
        <w:tc>
          <w:tcPr>
            <w:tcW w:w="7060" w:type="dxa"/>
            <w:hideMark/>
          </w:tcPr>
          <w:p w14:paraId="33DDF757" w14:textId="77777777" w:rsidR="00F8454A" w:rsidRPr="005F72FB" w:rsidRDefault="00F8454A" w:rsidP="0080167C">
            <w:r w:rsidRPr="005F72FB">
              <w:t>Monto total que le acreditaron fuera de archivo de los empleadores “</w:t>
            </w:r>
            <w:proofErr w:type="gramStart"/>
            <w:r w:rsidRPr="005F72FB">
              <w:t>acreditados”  al</w:t>
            </w:r>
            <w:proofErr w:type="gramEnd"/>
            <w:r w:rsidRPr="005F72FB">
              <w:t xml:space="preserve"> cliente durante el mes.</w:t>
            </w:r>
          </w:p>
        </w:tc>
      </w:tr>
      <w:tr w:rsidR="00F8454A" w:rsidRPr="005F72FB" w14:paraId="380030E4" w14:textId="77777777" w:rsidTr="0080167C">
        <w:trPr>
          <w:trHeight w:val="280"/>
        </w:trPr>
        <w:tc>
          <w:tcPr>
            <w:tcW w:w="900" w:type="dxa"/>
            <w:hideMark/>
          </w:tcPr>
          <w:p w14:paraId="2CED6C2F" w14:textId="77777777" w:rsidR="00F8454A" w:rsidRPr="005F72FB" w:rsidRDefault="00F8454A" w:rsidP="0080167C">
            <w:r w:rsidRPr="005F72FB">
              <w:t>58</w:t>
            </w:r>
          </w:p>
        </w:tc>
        <w:tc>
          <w:tcPr>
            <w:tcW w:w="3840" w:type="dxa"/>
            <w:hideMark/>
          </w:tcPr>
          <w:p w14:paraId="2B5C039E" w14:textId="77777777" w:rsidR="00F8454A" w:rsidRPr="005F72FB" w:rsidRDefault="00F8454A" w:rsidP="0080167C">
            <w:r w:rsidRPr="005F72FB">
              <w:t>cpayroll2_trx</w:t>
            </w:r>
          </w:p>
        </w:tc>
        <w:tc>
          <w:tcPr>
            <w:tcW w:w="1100" w:type="dxa"/>
            <w:hideMark/>
          </w:tcPr>
          <w:p w14:paraId="04039540" w14:textId="77777777" w:rsidR="00F8454A" w:rsidRPr="005F72FB" w:rsidRDefault="00F8454A" w:rsidP="0080167C">
            <w:r w:rsidRPr="005F72FB">
              <w:t>--</w:t>
            </w:r>
          </w:p>
        </w:tc>
        <w:tc>
          <w:tcPr>
            <w:tcW w:w="7060" w:type="dxa"/>
            <w:hideMark/>
          </w:tcPr>
          <w:p w14:paraId="18816B5B" w14:textId="77777777" w:rsidR="00F8454A" w:rsidRPr="005F72FB" w:rsidRDefault="00F8454A" w:rsidP="0080167C">
            <w:r w:rsidRPr="005F72FB">
              <w:t xml:space="preserve">Cantidad de transacciones de </w:t>
            </w:r>
            <w:proofErr w:type="spellStart"/>
            <w:r w:rsidRPr="005F72FB">
              <w:t>acreditacion</w:t>
            </w:r>
            <w:proofErr w:type="spellEnd"/>
            <w:r w:rsidRPr="005F72FB">
              <w:t xml:space="preserve"> de haberes en el mes</w:t>
            </w:r>
          </w:p>
        </w:tc>
      </w:tr>
      <w:tr w:rsidR="00F8454A" w:rsidRPr="005F72FB" w14:paraId="6E7E5687" w14:textId="77777777" w:rsidTr="0080167C">
        <w:trPr>
          <w:trHeight w:val="560"/>
        </w:trPr>
        <w:tc>
          <w:tcPr>
            <w:tcW w:w="900" w:type="dxa"/>
            <w:hideMark/>
          </w:tcPr>
          <w:p w14:paraId="7A606275" w14:textId="77777777" w:rsidR="00F8454A" w:rsidRPr="005F72FB" w:rsidRDefault="00F8454A" w:rsidP="0080167C">
            <w:r w:rsidRPr="005F72FB">
              <w:t>59</w:t>
            </w:r>
          </w:p>
        </w:tc>
        <w:tc>
          <w:tcPr>
            <w:tcW w:w="3840" w:type="dxa"/>
            <w:hideMark/>
          </w:tcPr>
          <w:p w14:paraId="5EAE1538" w14:textId="77777777" w:rsidR="00F8454A" w:rsidRPr="005F72FB" w:rsidRDefault="00F8454A" w:rsidP="0080167C">
            <w:proofErr w:type="spellStart"/>
            <w:r w:rsidRPr="005F72FB">
              <w:t>ccuenta_debitos_automaticos</w:t>
            </w:r>
            <w:proofErr w:type="spellEnd"/>
          </w:p>
        </w:tc>
        <w:tc>
          <w:tcPr>
            <w:tcW w:w="1100" w:type="dxa"/>
            <w:hideMark/>
          </w:tcPr>
          <w:p w14:paraId="5770E2C7" w14:textId="77777777" w:rsidR="00F8454A" w:rsidRPr="005F72FB" w:rsidRDefault="00F8454A" w:rsidP="0080167C">
            <w:r w:rsidRPr="005F72FB">
              <w:t>--</w:t>
            </w:r>
          </w:p>
        </w:tc>
        <w:tc>
          <w:tcPr>
            <w:tcW w:w="7060" w:type="dxa"/>
            <w:hideMark/>
          </w:tcPr>
          <w:p w14:paraId="20B8D98A" w14:textId="77777777" w:rsidR="00F8454A" w:rsidRPr="005F72FB" w:rsidRDefault="00F8454A" w:rsidP="0080167C">
            <w:r w:rsidRPr="005F72FB">
              <w:t xml:space="preserve">Cantidad de débitos automáticos debitados durante el mes en las </w:t>
            </w:r>
            <w:proofErr w:type="gramStart"/>
            <w:r w:rsidRPr="005F72FB">
              <w:t>cuentas  (</w:t>
            </w:r>
            <w:proofErr w:type="gramEnd"/>
            <w:r w:rsidRPr="005F72FB">
              <w:t xml:space="preserve"> no tarjetas de crédito )</w:t>
            </w:r>
          </w:p>
        </w:tc>
      </w:tr>
      <w:tr w:rsidR="00F8454A" w:rsidRPr="005F72FB" w14:paraId="7AC8D375" w14:textId="77777777" w:rsidTr="0080167C">
        <w:trPr>
          <w:trHeight w:val="840"/>
        </w:trPr>
        <w:tc>
          <w:tcPr>
            <w:tcW w:w="900" w:type="dxa"/>
            <w:hideMark/>
          </w:tcPr>
          <w:p w14:paraId="7FCA593F" w14:textId="77777777" w:rsidR="00F8454A" w:rsidRPr="005F72FB" w:rsidRDefault="00F8454A" w:rsidP="0080167C">
            <w:r w:rsidRPr="005F72FB">
              <w:t>60</w:t>
            </w:r>
          </w:p>
        </w:tc>
        <w:tc>
          <w:tcPr>
            <w:tcW w:w="3840" w:type="dxa"/>
            <w:hideMark/>
          </w:tcPr>
          <w:p w14:paraId="10CECEC9" w14:textId="77777777" w:rsidR="00F8454A" w:rsidRPr="005F72FB" w:rsidRDefault="00F8454A" w:rsidP="0080167C">
            <w:proofErr w:type="spellStart"/>
            <w:r w:rsidRPr="005F72FB">
              <w:t>mcuenta_debitos_automaticos</w:t>
            </w:r>
            <w:proofErr w:type="spellEnd"/>
          </w:p>
        </w:tc>
        <w:tc>
          <w:tcPr>
            <w:tcW w:w="1100" w:type="dxa"/>
            <w:hideMark/>
          </w:tcPr>
          <w:p w14:paraId="68DFA319" w14:textId="77777777" w:rsidR="00F8454A" w:rsidRPr="005F72FB" w:rsidRDefault="00F8454A" w:rsidP="0080167C">
            <w:r w:rsidRPr="005F72FB">
              <w:t>pesos</w:t>
            </w:r>
          </w:p>
        </w:tc>
        <w:tc>
          <w:tcPr>
            <w:tcW w:w="7060" w:type="dxa"/>
            <w:hideMark/>
          </w:tcPr>
          <w:p w14:paraId="6680EB1E" w14:textId="77777777" w:rsidR="00F8454A" w:rsidRPr="005F72FB" w:rsidRDefault="00F8454A" w:rsidP="0080167C">
            <w:r w:rsidRPr="005F72FB">
              <w:t xml:space="preserve">Monto total </w:t>
            </w:r>
            <w:proofErr w:type="gramStart"/>
            <w:r w:rsidRPr="005F72FB">
              <w:t>de  débitos</w:t>
            </w:r>
            <w:proofErr w:type="gramEnd"/>
            <w:r w:rsidRPr="005F72FB">
              <w:t xml:space="preserve"> automáticos debitados durante el mes en las cuentas  ( no tarjetas de crédito ) . Todo está convertido a pesos argentinos, al valor de la fecha de cierre del </w:t>
            </w:r>
            <w:proofErr w:type="spellStart"/>
            <w:r w:rsidRPr="005F72FB">
              <w:t>utlimo</w:t>
            </w:r>
            <w:proofErr w:type="spellEnd"/>
            <w:r w:rsidRPr="005F72FB">
              <w:t xml:space="preserve"> </w:t>
            </w:r>
            <w:proofErr w:type="spellStart"/>
            <w:r w:rsidRPr="005F72FB">
              <w:t>dia</w:t>
            </w:r>
            <w:proofErr w:type="spellEnd"/>
            <w:r w:rsidRPr="005F72FB">
              <w:t xml:space="preserve"> </w:t>
            </w:r>
            <w:proofErr w:type="spellStart"/>
            <w:r w:rsidRPr="005F72FB">
              <w:t>habil</w:t>
            </w:r>
            <w:proofErr w:type="spellEnd"/>
            <w:r w:rsidRPr="005F72FB">
              <w:t xml:space="preserve"> del mes.</w:t>
            </w:r>
          </w:p>
        </w:tc>
      </w:tr>
      <w:tr w:rsidR="00F8454A" w:rsidRPr="005F72FB" w14:paraId="735F8E5C" w14:textId="77777777" w:rsidTr="0080167C">
        <w:trPr>
          <w:trHeight w:val="560"/>
        </w:trPr>
        <w:tc>
          <w:tcPr>
            <w:tcW w:w="900" w:type="dxa"/>
            <w:hideMark/>
          </w:tcPr>
          <w:p w14:paraId="05652F7C" w14:textId="77777777" w:rsidR="00F8454A" w:rsidRPr="005F72FB" w:rsidRDefault="00F8454A" w:rsidP="0080167C">
            <w:r w:rsidRPr="005F72FB">
              <w:t>61</w:t>
            </w:r>
          </w:p>
        </w:tc>
        <w:tc>
          <w:tcPr>
            <w:tcW w:w="3840" w:type="dxa"/>
            <w:hideMark/>
          </w:tcPr>
          <w:p w14:paraId="15DB64D1" w14:textId="77777777" w:rsidR="00F8454A" w:rsidRPr="005F72FB" w:rsidRDefault="00F8454A" w:rsidP="0080167C">
            <w:proofErr w:type="spellStart"/>
            <w:r w:rsidRPr="005F72FB">
              <w:t>ctarjeta_visa_debitos_automaticos</w:t>
            </w:r>
            <w:proofErr w:type="spellEnd"/>
          </w:p>
        </w:tc>
        <w:tc>
          <w:tcPr>
            <w:tcW w:w="1100" w:type="dxa"/>
            <w:hideMark/>
          </w:tcPr>
          <w:p w14:paraId="1CB76551" w14:textId="77777777" w:rsidR="00F8454A" w:rsidRPr="005F72FB" w:rsidRDefault="00F8454A" w:rsidP="0080167C">
            <w:r w:rsidRPr="005F72FB">
              <w:t>--</w:t>
            </w:r>
          </w:p>
        </w:tc>
        <w:tc>
          <w:tcPr>
            <w:tcW w:w="7060" w:type="dxa"/>
            <w:hideMark/>
          </w:tcPr>
          <w:p w14:paraId="42B6A187" w14:textId="77777777" w:rsidR="00F8454A" w:rsidRPr="005F72FB" w:rsidRDefault="00F8454A" w:rsidP="0080167C">
            <w:r w:rsidRPr="005F72FB">
              <w:t>Cantidad de débitos automáticos debitados durante el mes en las tarjeta de crédito VISA</w:t>
            </w:r>
          </w:p>
        </w:tc>
      </w:tr>
      <w:tr w:rsidR="00F8454A" w:rsidRPr="005F72FB" w14:paraId="1E1FC2A6" w14:textId="77777777" w:rsidTr="0080167C">
        <w:trPr>
          <w:trHeight w:val="840"/>
        </w:trPr>
        <w:tc>
          <w:tcPr>
            <w:tcW w:w="900" w:type="dxa"/>
            <w:hideMark/>
          </w:tcPr>
          <w:p w14:paraId="33E542DA" w14:textId="77777777" w:rsidR="00F8454A" w:rsidRPr="005F72FB" w:rsidRDefault="00F8454A" w:rsidP="0080167C">
            <w:r w:rsidRPr="005F72FB">
              <w:t>62</w:t>
            </w:r>
          </w:p>
        </w:tc>
        <w:tc>
          <w:tcPr>
            <w:tcW w:w="3840" w:type="dxa"/>
            <w:hideMark/>
          </w:tcPr>
          <w:p w14:paraId="7D428088" w14:textId="77777777" w:rsidR="00F8454A" w:rsidRPr="005F72FB" w:rsidRDefault="00F8454A" w:rsidP="0080167C">
            <w:proofErr w:type="spellStart"/>
            <w:r w:rsidRPr="005F72FB">
              <w:t>mtarjeta_visa_debitos_automaticos</w:t>
            </w:r>
            <w:proofErr w:type="spellEnd"/>
          </w:p>
        </w:tc>
        <w:tc>
          <w:tcPr>
            <w:tcW w:w="1100" w:type="dxa"/>
            <w:hideMark/>
          </w:tcPr>
          <w:p w14:paraId="7B49CB5A" w14:textId="77777777" w:rsidR="00F8454A" w:rsidRPr="005F72FB" w:rsidRDefault="00F8454A" w:rsidP="0080167C">
            <w:r w:rsidRPr="005F72FB">
              <w:t>pesos</w:t>
            </w:r>
          </w:p>
        </w:tc>
        <w:tc>
          <w:tcPr>
            <w:tcW w:w="7060" w:type="dxa"/>
            <w:hideMark/>
          </w:tcPr>
          <w:p w14:paraId="590B35E7" w14:textId="77777777" w:rsidR="00F8454A" w:rsidRPr="005F72FB" w:rsidRDefault="00F8454A" w:rsidP="0080167C">
            <w:r w:rsidRPr="005F72FB">
              <w:t xml:space="preserve">Monto total </w:t>
            </w:r>
            <w:proofErr w:type="gramStart"/>
            <w:r w:rsidRPr="005F72FB">
              <w:t>de  débitos</w:t>
            </w:r>
            <w:proofErr w:type="gramEnd"/>
            <w:r w:rsidRPr="005F72FB">
              <w:t xml:space="preserve"> automáticos debitados </w:t>
            </w:r>
            <w:r w:rsidRPr="005F72FB">
              <w:lastRenderedPageBreak/>
              <w:t xml:space="preserve">durante el mes en la tarjeta de crédito VISA . Todo está convertido a pesos argentinos, al valor de la fecha de cierre del </w:t>
            </w:r>
            <w:proofErr w:type="spellStart"/>
            <w:r w:rsidRPr="005F72FB">
              <w:t>utlimo</w:t>
            </w:r>
            <w:proofErr w:type="spellEnd"/>
            <w:r w:rsidRPr="005F72FB">
              <w:t xml:space="preserve"> </w:t>
            </w:r>
            <w:proofErr w:type="spellStart"/>
            <w:r w:rsidRPr="005F72FB">
              <w:t>dia</w:t>
            </w:r>
            <w:proofErr w:type="spellEnd"/>
            <w:r w:rsidRPr="005F72FB">
              <w:t xml:space="preserve"> </w:t>
            </w:r>
            <w:proofErr w:type="spellStart"/>
            <w:r w:rsidRPr="005F72FB">
              <w:t>habil</w:t>
            </w:r>
            <w:proofErr w:type="spellEnd"/>
            <w:r w:rsidRPr="005F72FB">
              <w:t xml:space="preserve"> del mes.</w:t>
            </w:r>
          </w:p>
        </w:tc>
      </w:tr>
      <w:tr w:rsidR="00F8454A" w:rsidRPr="005F72FB" w14:paraId="36FEF842" w14:textId="77777777" w:rsidTr="0080167C">
        <w:trPr>
          <w:trHeight w:val="560"/>
        </w:trPr>
        <w:tc>
          <w:tcPr>
            <w:tcW w:w="900" w:type="dxa"/>
            <w:hideMark/>
          </w:tcPr>
          <w:p w14:paraId="437B2B14" w14:textId="77777777" w:rsidR="00F8454A" w:rsidRPr="005F72FB" w:rsidRDefault="00F8454A" w:rsidP="0080167C">
            <w:r w:rsidRPr="005F72FB">
              <w:lastRenderedPageBreak/>
              <w:t>63</w:t>
            </w:r>
          </w:p>
        </w:tc>
        <w:tc>
          <w:tcPr>
            <w:tcW w:w="3840" w:type="dxa"/>
            <w:hideMark/>
          </w:tcPr>
          <w:p w14:paraId="673070C2" w14:textId="77777777" w:rsidR="00F8454A" w:rsidRPr="005F72FB" w:rsidRDefault="00F8454A" w:rsidP="0080167C">
            <w:proofErr w:type="spellStart"/>
            <w:r w:rsidRPr="005F72FB">
              <w:t>ctarjeta_</w:t>
            </w:r>
            <w:proofErr w:type="gramStart"/>
            <w:r w:rsidRPr="005F72FB">
              <w:t>master</w:t>
            </w:r>
            <w:proofErr w:type="gramEnd"/>
            <w:r w:rsidRPr="005F72FB">
              <w:t>_debitos_automaticos</w:t>
            </w:r>
            <w:proofErr w:type="spellEnd"/>
          </w:p>
        </w:tc>
        <w:tc>
          <w:tcPr>
            <w:tcW w:w="1100" w:type="dxa"/>
            <w:hideMark/>
          </w:tcPr>
          <w:p w14:paraId="4862C227" w14:textId="77777777" w:rsidR="00F8454A" w:rsidRPr="005F72FB" w:rsidRDefault="00F8454A" w:rsidP="0080167C">
            <w:r w:rsidRPr="005F72FB">
              <w:t>--</w:t>
            </w:r>
          </w:p>
        </w:tc>
        <w:tc>
          <w:tcPr>
            <w:tcW w:w="7060" w:type="dxa"/>
            <w:hideMark/>
          </w:tcPr>
          <w:p w14:paraId="0FBF3FCB" w14:textId="77777777" w:rsidR="00F8454A" w:rsidRPr="005F72FB" w:rsidRDefault="00F8454A" w:rsidP="0080167C">
            <w:r w:rsidRPr="005F72FB">
              <w:t>Cantidad de débitos automáticos debitados durante el mes en las tarjeta de crédito MasterCard</w:t>
            </w:r>
          </w:p>
        </w:tc>
      </w:tr>
      <w:tr w:rsidR="00F8454A" w:rsidRPr="005F72FB" w14:paraId="6BB01D5D" w14:textId="77777777" w:rsidTr="0080167C">
        <w:trPr>
          <w:trHeight w:val="840"/>
        </w:trPr>
        <w:tc>
          <w:tcPr>
            <w:tcW w:w="900" w:type="dxa"/>
            <w:hideMark/>
          </w:tcPr>
          <w:p w14:paraId="6E86C794" w14:textId="77777777" w:rsidR="00F8454A" w:rsidRPr="005F72FB" w:rsidRDefault="00F8454A" w:rsidP="0080167C">
            <w:r w:rsidRPr="005F72FB">
              <w:t>64</w:t>
            </w:r>
          </w:p>
        </w:tc>
        <w:tc>
          <w:tcPr>
            <w:tcW w:w="3840" w:type="dxa"/>
            <w:hideMark/>
          </w:tcPr>
          <w:p w14:paraId="43A35D2B" w14:textId="77777777" w:rsidR="00F8454A" w:rsidRPr="005F72FB" w:rsidRDefault="00F8454A" w:rsidP="0080167C">
            <w:proofErr w:type="spellStart"/>
            <w:r w:rsidRPr="005F72FB">
              <w:t>mttarjeta_</w:t>
            </w:r>
            <w:proofErr w:type="gramStart"/>
            <w:r w:rsidRPr="005F72FB">
              <w:t>master</w:t>
            </w:r>
            <w:proofErr w:type="gramEnd"/>
            <w:r w:rsidRPr="005F72FB">
              <w:t>_debitos_automaticos</w:t>
            </w:r>
            <w:proofErr w:type="spellEnd"/>
          </w:p>
        </w:tc>
        <w:tc>
          <w:tcPr>
            <w:tcW w:w="1100" w:type="dxa"/>
            <w:hideMark/>
          </w:tcPr>
          <w:p w14:paraId="6D3A23BE" w14:textId="77777777" w:rsidR="00F8454A" w:rsidRPr="005F72FB" w:rsidRDefault="00F8454A" w:rsidP="0080167C">
            <w:r w:rsidRPr="005F72FB">
              <w:t>pesos</w:t>
            </w:r>
          </w:p>
        </w:tc>
        <w:tc>
          <w:tcPr>
            <w:tcW w:w="7060" w:type="dxa"/>
            <w:hideMark/>
          </w:tcPr>
          <w:p w14:paraId="6A7A2A28" w14:textId="77777777" w:rsidR="00F8454A" w:rsidRPr="005F72FB" w:rsidRDefault="00F8454A" w:rsidP="0080167C">
            <w:r w:rsidRPr="005F72FB">
              <w:t xml:space="preserve">Monto total </w:t>
            </w:r>
            <w:proofErr w:type="gramStart"/>
            <w:r w:rsidRPr="005F72FB">
              <w:t>de  débitos</w:t>
            </w:r>
            <w:proofErr w:type="gramEnd"/>
            <w:r w:rsidRPr="005F72FB">
              <w:t xml:space="preserve"> automáticos debitados durante el mes en la tarjeta de crédito MasterCard . Todo está convertido a pesos argentinos, al valor de la fecha de cierre del </w:t>
            </w:r>
            <w:proofErr w:type="spellStart"/>
            <w:r w:rsidRPr="005F72FB">
              <w:t>utlimo</w:t>
            </w:r>
            <w:proofErr w:type="spellEnd"/>
            <w:r w:rsidRPr="005F72FB">
              <w:t xml:space="preserve"> </w:t>
            </w:r>
            <w:proofErr w:type="spellStart"/>
            <w:r w:rsidRPr="005F72FB">
              <w:t>dia</w:t>
            </w:r>
            <w:proofErr w:type="spellEnd"/>
            <w:r w:rsidRPr="005F72FB">
              <w:t xml:space="preserve"> </w:t>
            </w:r>
            <w:proofErr w:type="spellStart"/>
            <w:r w:rsidRPr="005F72FB">
              <w:t>habil</w:t>
            </w:r>
            <w:proofErr w:type="spellEnd"/>
            <w:r w:rsidRPr="005F72FB">
              <w:t xml:space="preserve"> del mes.</w:t>
            </w:r>
          </w:p>
        </w:tc>
      </w:tr>
      <w:tr w:rsidR="00F8454A" w:rsidRPr="005F72FB" w14:paraId="44E7379E" w14:textId="77777777" w:rsidTr="0080167C">
        <w:trPr>
          <w:trHeight w:val="280"/>
        </w:trPr>
        <w:tc>
          <w:tcPr>
            <w:tcW w:w="900" w:type="dxa"/>
            <w:hideMark/>
          </w:tcPr>
          <w:p w14:paraId="5E637B02" w14:textId="77777777" w:rsidR="00F8454A" w:rsidRPr="005F72FB" w:rsidRDefault="00F8454A" w:rsidP="0080167C">
            <w:r w:rsidRPr="005F72FB">
              <w:t>65</w:t>
            </w:r>
          </w:p>
        </w:tc>
        <w:tc>
          <w:tcPr>
            <w:tcW w:w="3840" w:type="dxa"/>
            <w:hideMark/>
          </w:tcPr>
          <w:p w14:paraId="2972F03E" w14:textId="77777777" w:rsidR="00F8454A" w:rsidRPr="005F72FB" w:rsidRDefault="00F8454A" w:rsidP="0080167C">
            <w:proofErr w:type="spellStart"/>
            <w:r w:rsidRPr="005F72FB">
              <w:t>cpagodeservicios</w:t>
            </w:r>
            <w:proofErr w:type="spellEnd"/>
          </w:p>
        </w:tc>
        <w:tc>
          <w:tcPr>
            <w:tcW w:w="1100" w:type="dxa"/>
            <w:hideMark/>
          </w:tcPr>
          <w:p w14:paraId="39773F4F" w14:textId="77777777" w:rsidR="00F8454A" w:rsidRPr="005F72FB" w:rsidRDefault="00F8454A" w:rsidP="0080167C">
            <w:r w:rsidRPr="005F72FB">
              <w:t>--</w:t>
            </w:r>
          </w:p>
        </w:tc>
        <w:tc>
          <w:tcPr>
            <w:tcW w:w="7060" w:type="dxa"/>
            <w:hideMark/>
          </w:tcPr>
          <w:p w14:paraId="2EC489CD" w14:textId="77777777" w:rsidR="00F8454A" w:rsidRPr="005F72FB" w:rsidRDefault="00F8454A" w:rsidP="0080167C">
            <w:r w:rsidRPr="005F72FB">
              <w:t>Cantidad de pagos de servicios efectuados durante el mes.</w:t>
            </w:r>
          </w:p>
        </w:tc>
      </w:tr>
      <w:tr w:rsidR="00F8454A" w:rsidRPr="005F72FB" w14:paraId="6F9AD06C" w14:textId="77777777" w:rsidTr="0080167C">
        <w:trPr>
          <w:trHeight w:val="280"/>
        </w:trPr>
        <w:tc>
          <w:tcPr>
            <w:tcW w:w="900" w:type="dxa"/>
            <w:hideMark/>
          </w:tcPr>
          <w:p w14:paraId="754D8070" w14:textId="77777777" w:rsidR="00F8454A" w:rsidRPr="005F72FB" w:rsidRDefault="00F8454A" w:rsidP="0080167C">
            <w:r w:rsidRPr="005F72FB">
              <w:t>66</w:t>
            </w:r>
          </w:p>
        </w:tc>
        <w:tc>
          <w:tcPr>
            <w:tcW w:w="3840" w:type="dxa"/>
            <w:hideMark/>
          </w:tcPr>
          <w:p w14:paraId="394532F0" w14:textId="77777777" w:rsidR="00F8454A" w:rsidRPr="005F72FB" w:rsidRDefault="00F8454A" w:rsidP="0080167C">
            <w:proofErr w:type="spellStart"/>
            <w:r w:rsidRPr="005F72FB">
              <w:t>mpagodeservicios</w:t>
            </w:r>
            <w:proofErr w:type="spellEnd"/>
          </w:p>
        </w:tc>
        <w:tc>
          <w:tcPr>
            <w:tcW w:w="1100" w:type="dxa"/>
            <w:hideMark/>
          </w:tcPr>
          <w:p w14:paraId="2EBFEA8B" w14:textId="77777777" w:rsidR="00F8454A" w:rsidRPr="005F72FB" w:rsidRDefault="00F8454A" w:rsidP="0080167C">
            <w:r w:rsidRPr="005F72FB">
              <w:t>pesos</w:t>
            </w:r>
          </w:p>
        </w:tc>
        <w:tc>
          <w:tcPr>
            <w:tcW w:w="7060" w:type="dxa"/>
            <w:hideMark/>
          </w:tcPr>
          <w:p w14:paraId="1395A9AB" w14:textId="77777777" w:rsidR="00F8454A" w:rsidRPr="005F72FB" w:rsidRDefault="00F8454A" w:rsidP="0080167C">
            <w:r w:rsidRPr="005F72FB">
              <w:t>Monto total de pagos de servicios efectuados durante el mes.</w:t>
            </w:r>
          </w:p>
        </w:tc>
      </w:tr>
      <w:tr w:rsidR="00F8454A" w:rsidRPr="005F72FB" w14:paraId="0F2E52E7" w14:textId="77777777" w:rsidTr="0080167C">
        <w:trPr>
          <w:trHeight w:val="560"/>
        </w:trPr>
        <w:tc>
          <w:tcPr>
            <w:tcW w:w="900" w:type="dxa"/>
            <w:hideMark/>
          </w:tcPr>
          <w:p w14:paraId="213AAE21" w14:textId="77777777" w:rsidR="00F8454A" w:rsidRPr="005F72FB" w:rsidRDefault="00F8454A" w:rsidP="0080167C">
            <w:r w:rsidRPr="005F72FB">
              <w:t>67</w:t>
            </w:r>
          </w:p>
        </w:tc>
        <w:tc>
          <w:tcPr>
            <w:tcW w:w="3840" w:type="dxa"/>
            <w:hideMark/>
          </w:tcPr>
          <w:p w14:paraId="6336FB3B" w14:textId="77777777" w:rsidR="00F8454A" w:rsidRPr="005F72FB" w:rsidRDefault="00F8454A" w:rsidP="0080167C">
            <w:proofErr w:type="spellStart"/>
            <w:r w:rsidRPr="005F72FB">
              <w:t>cpagomiscuentas</w:t>
            </w:r>
            <w:proofErr w:type="spellEnd"/>
          </w:p>
        </w:tc>
        <w:tc>
          <w:tcPr>
            <w:tcW w:w="1100" w:type="dxa"/>
            <w:hideMark/>
          </w:tcPr>
          <w:p w14:paraId="4F50FF11" w14:textId="77777777" w:rsidR="00F8454A" w:rsidRPr="005F72FB" w:rsidRDefault="00F8454A" w:rsidP="0080167C">
            <w:r w:rsidRPr="005F72FB">
              <w:t>--</w:t>
            </w:r>
          </w:p>
        </w:tc>
        <w:tc>
          <w:tcPr>
            <w:tcW w:w="7060" w:type="dxa"/>
            <w:hideMark/>
          </w:tcPr>
          <w:p w14:paraId="715619F2" w14:textId="77777777" w:rsidR="00F8454A" w:rsidRPr="005F72FB" w:rsidRDefault="00F8454A" w:rsidP="0080167C">
            <w:r w:rsidRPr="005F72FB">
              <w:t xml:space="preserve">Cantidad de pagos efectuados durante el mes por el canal </w:t>
            </w:r>
            <w:proofErr w:type="spellStart"/>
            <w:r w:rsidRPr="005F72FB">
              <w:t>PagoMisCuentas</w:t>
            </w:r>
            <w:proofErr w:type="spellEnd"/>
          </w:p>
        </w:tc>
      </w:tr>
      <w:tr w:rsidR="00F8454A" w:rsidRPr="005F72FB" w14:paraId="087FA054" w14:textId="77777777" w:rsidTr="0080167C">
        <w:trPr>
          <w:trHeight w:val="560"/>
        </w:trPr>
        <w:tc>
          <w:tcPr>
            <w:tcW w:w="900" w:type="dxa"/>
            <w:hideMark/>
          </w:tcPr>
          <w:p w14:paraId="7F2F104D" w14:textId="77777777" w:rsidR="00F8454A" w:rsidRPr="005F72FB" w:rsidRDefault="00F8454A" w:rsidP="0080167C">
            <w:r w:rsidRPr="005F72FB">
              <w:lastRenderedPageBreak/>
              <w:t>68</w:t>
            </w:r>
          </w:p>
        </w:tc>
        <w:tc>
          <w:tcPr>
            <w:tcW w:w="3840" w:type="dxa"/>
            <w:hideMark/>
          </w:tcPr>
          <w:p w14:paraId="4B915681" w14:textId="77777777" w:rsidR="00F8454A" w:rsidRPr="005F72FB" w:rsidRDefault="00F8454A" w:rsidP="0080167C">
            <w:proofErr w:type="spellStart"/>
            <w:r w:rsidRPr="005F72FB">
              <w:t>mpagomiscuentas</w:t>
            </w:r>
            <w:proofErr w:type="spellEnd"/>
          </w:p>
        </w:tc>
        <w:tc>
          <w:tcPr>
            <w:tcW w:w="1100" w:type="dxa"/>
            <w:hideMark/>
          </w:tcPr>
          <w:p w14:paraId="21B06882" w14:textId="77777777" w:rsidR="00F8454A" w:rsidRPr="005F72FB" w:rsidRDefault="00F8454A" w:rsidP="0080167C">
            <w:r w:rsidRPr="005F72FB">
              <w:t>pesos</w:t>
            </w:r>
          </w:p>
        </w:tc>
        <w:tc>
          <w:tcPr>
            <w:tcW w:w="7060" w:type="dxa"/>
            <w:hideMark/>
          </w:tcPr>
          <w:p w14:paraId="07A60E4F" w14:textId="77777777" w:rsidR="00F8454A" w:rsidRPr="005F72FB" w:rsidRDefault="00F8454A" w:rsidP="0080167C">
            <w:r w:rsidRPr="005F72FB">
              <w:t xml:space="preserve">Monto total en pesos argentinos de pagos efectuados durante el mes por el canal </w:t>
            </w:r>
            <w:proofErr w:type="spellStart"/>
            <w:r w:rsidRPr="005F72FB">
              <w:t>PagoMisCuentas</w:t>
            </w:r>
            <w:proofErr w:type="spellEnd"/>
          </w:p>
        </w:tc>
      </w:tr>
      <w:tr w:rsidR="00F8454A" w:rsidRPr="005F72FB" w14:paraId="518C9038" w14:textId="77777777" w:rsidTr="0080167C">
        <w:trPr>
          <w:trHeight w:val="560"/>
        </w:trPr>
        <w:tc>
          <w:tcPr>
            <w:tcW w:w="900" w:type="dxa"/>
            <w:hideMark/>
          </w:tcPr>
          <w:p w14:paraId="23366FC3" w14:textId="77777777" w:rsidR="00F8454A" w:rsidRPr="005F72FB" w:rsidRDefault="00F8454A" w:rsidP="0080167C">
            <w:r w:rsidRPr="005F72FB">
              <w:t>69</w:t>
            </w:r>
          </w:p>
        </w:tc>
        <w:tc>
          <w:tcPr>
            <w:tcW w:w="3840" w:type="dxa"/>
            <w:hideMark/>
          </w:tcPr>
          <w:p w14:paraId="7A6A5CFC" w14:textId="77777777" w:rsidR="00F8454A" w:rsidRPr="005F72FB" w:rsidRDefault="00F8454A" w:rsidP="0080167C">
            <w:proofErr w:type="spellStart"/>
            <w:r w:rsidRPr="005F72FB">
              <w:t>ccajeros_propios_descuentos</w:t>
            </w:r>
            <w:proofErr w:type="spellEnd"/>
          </w:p>
        </w:tc>
        <w:tc>
          <w:tcPr>
            <w:tcW w:w="1100" w:type="dxa"/>
            <w:hideMark/>
          </w:tcPr>
          <w:p w14:paraId="5D7E24E2" w14:textId="77777777" w:rsidR="00F8454A" w:rsidRPr="005F72FB" w:rsidRDefault="00F8454A" w:rsidP="0080167C">
            <w:r w:rsidRPr="005F72FB">
              <w:t>--</w:t>
            </w:r>
          </w:p>
        </w:tc>
        <w:tc>
          <w:tcPr>
            <w:tcW w:w="7060" w:type="dxa"/>
            <w:hideMark/>
          </w:tcPr>
          <w:p w14:paraId="4B59DD53" w14:textId="77777777" w:rsidR="00F8454A" w:rsidRPr="005F72FB" w:rsidRDefault="00F8454A" w:rsidP="0080167C">
            <w:r w:rsidRPr="005F72FB">
              <w:t>Cantidad de descuentos con los que se benefició el cliente al utilizar su tarjeta de débito durante el mes.</w:t>
            </w:r>
          </w:p>
        </w:tc>
      </w:tr>
      <w:tr w:rsidR="00F8454A" w:rsidRPr="005F72FB" w14:paraId="084EE69E" w14:textId="77777777" w:rsidTr="0080167C">
        <w:trPr>
          <w:trHeight w:val="560"/>
        </w:trPr>
        <w:tc>
          <w:tcPr>
            <w:tcW w:w="900" w:type="dxa"/>
            <w:hideMark/>
          </w:tcPr>
          <w:p w14:paraId="188590BC" w14:textId="77777777" w:rsidR="00F8454A" w:rsidRPr="005F72FB" w:rsidRDefault="00F8454A" w:rsidP="0080167C">
            <w:r w:rsidRPr="005F72FB">
              <w:t>70</w:t>
            </w:r>
          </w:p>
        </w:tc>
        <w:tc>
          <w:tcPr>
            <w:tcW w:w="3840" w:type="dxa"/>
            <w:hideMark/>
          </w:tcPr>
          <w:p w14:paraId="570E2E59" w14:textId="77777777" w:rsidR="00F8454A" w:rsidRPr="005F72FB" w:rsidRDefault="00F8454A" w:rsidP="0080167C">
            <w:proofErr w:type="spellStart"/>
            <w:r w:rsidRPr="005F72FB">
              <w:t>mcajeros_propios_descuentos</w:t>
            </w:r>
            <w:proofErr w:type="spellEnd"/>
          </w:p>
        </w:tc>
        <w:tc>
          <w:tcPr>
            <w:tcW w:w="1100" w:type="dxa"/>
            <w:hideMark/>
          </w:tcPr>
          <w:p w14:paraId="5614F30F" w14:textId="77777777" w:rsidR="00F8454A" w:rsidRPr="005F72FB" w:rsidRDefault="00F8454A" w:rsidP="0080167C">
            <w:r w:rsidRPr="005F72FB">
              <w:t>pesos</w:t>
            </w:r>
          </w:p>
        </w:tc>
        <w:tc>
          <w:tcPr>
            <w:tcW w:w="7060" w:type="dxa"/>
            <w:hideMark/>
          </w:tcPr>
          <w:p w14:paraId="7CBD6169" w14:textId="77777777" w:rsidR="00F8454A" w:rsidRPr="005F72FB" w:rsidRDefault="00F8454A" w:rsidP="0080167C">
            <w:r w:rsidRPr="005F72FB">
              <w:t xml:space="preserve">Monto total en </w:t>
            </w:r>
            <w:proofErr w:type="gramStart"/>
            <w:r w:rsidRPr="005F72FB">
              <w:t>pesos  de</w:t>
            </w:r>
            <w:proofErr w:type="gramEnd"/>
            <w:r w:rsidRPr="005F72FB">
              <w:t xml:space="preserve"> descuentos con los que se benefició el cliente al utilizar su tarjeta de débito durante el mes.</w:t>
            </w:r>
          </w:p>
        </w:tc>
      </w:tr>
      <w:tr w:rsidR="00F8454A" w:rsidRPr="005F72FB" w14:paraId="73D7A928" w14:textId="77777777" w:rsidTr="0080167C">
        <w:trPr>
          <w:trHeight w:val="560"/>
        </w:trPr>
        <w:tc>
          <w:tcPr>
            <w:tcW w:w="900" w:type="dxa"/>
            <w:hideMark/>
          </w:tcPr>
          <w:p w14:paraId="55F1FD69" w14:textId="77777777" w:rsidR="00F8454A" w:rsidRPr="005F72FB" w:rsidRDefault="00F8454A" w:rsidP="0080167C">
            <w:r w:rsidRPr="005F72FB">
              <w:t>71</w:t>
            </w:r>
          </w:p>
        </w:tc>
        <w:tc>
          <w:tcPr>
            <w:tcW w:w="3840" w:type="dxa"/>
            <w:hideMark/>
          </w:tcPr>
          <w:p w14:paraId="3F937FF5" w14:textId="77777777" w:rsidR="00F8454A" w:rsidRPr="005F72FB" w:rsidRDefault="00F8454A" w:rsidP="0080167C">
            <w:proofErr w:type="spellStart"/>
            <w:r w:rsidRPr="005F72FB">
              <w:t>ctarjeta_visa_descuentos</w:t>
            </w:r>
            <w:proofErr w:type="spellEnd"/>
          </w:p>
        </w:tc>
        <w:tc>
          <w:tcPr>
            <w:tcW w:w="1100" w:type="dxa"/>
            <w:hideMark/>
          </w:tcPr>
          <w:p w14:paraId="18A0B98A" w14:textId="77777777" w:rsidR="00F8454A" w:rsidRPr="005F72FB" w:rsidRDefault="00F8454A" w:rsidP="0080167C">
            <w:r w:rsidRPr="005F72FB">
              <w:t>--</w:t>
            </w:r>
          </w:p>
        </w:tc>
        <w:tc>
          <w:tcPr>
            <w:tcW w:w="7060" w:type="dxa"/>
            <w:hideMark/>
          </w:tcPr>
          <w:p w14:paraId="68FAAD4F" w14:textId="77777777" w:rsidR="00F8454A" w:rsidRPr="005F72FB" w:rsidRDefault="00F8454A" w:rsidP="0080167C">
            <w:r w:rsidRPr="005F72FB">
              <w:t>Cantidad de descuentos con los que se benefició el cliente al utilizar su tarjeta de crédito VISA durante el mes.</w:t>
            </w:r>
          </w:p>
        </w:tc>
      </w:tr>
      <w:tr w:rsidR="00F8454A" w:rsidRPr="005F72FB" w14:paraId="43460349" w14:textId="77777777" w:rsidTr="0080167C">
        <w:trPr>
          <w:trHeight w:val="560"/>
        </w:trPr>
        <w:tc>
          <w:tcPr>
            <w:tcW w:w="900" w:type="dxa"/>
            <w:hideMark/>
          </w:tcPr>
          <w:p w14:paraId="33814E3B" w14:textId="77777777" w:rsidR="00F8454A" w:rsidRPr="005F72FB" w:rsidRDefault="00F8454A" w:rsidP="0080167C">
            <w:r w:rsidRPr="005F72FB">
              <w:t>72</w:t>
            </w:r>
          </w:p>
        </w:tc>
        <w:tc>
          <w:tcPr>
            <w:tcW w:w="3840" w:type="dxa"/>
            <w:hideMark/>
          </w:tcPr>
          <w:p w14:paraId="02A2FA17" w14:textId="77777777" w:rsidR="00F8454A" w:rsidRPr="005F72FB" w:rsidRDefault="00F8454A" w:rsidP="0080167C">
            <w:proofErr w:type="spellStart"/>
            <w:r w:rsidRPr="005F72FB">
              <w:t>mtarjeta_visa_descuentos</w:t>
            </w:r>
            <w:proofErr w:type="spellEnd"/>
          </w:p>
        </w:tc>
        <w:tc>
          <w:tcPr>
            <w:tcW w:w="1100" w:type="dxa"/>
            <w:hideMark/>
          </w:tcPr>
          <w:p w14:paraId="4160F0DD" w14:textId="77777777" w:rsidR="00F8454A" w:rsidRPr="005F72FB" w:rsidRDefault="00F8454A" w:rsidP="0080167C">
            <w:r w:rsidRPr="005F72FB">
              <w:t>pesos</w:t>
            </w:r>
          </w:p>
        </w:tc>
        <w:tc>
          <w:tcPr>
            <w:tcW w:w="7060" w:type="dxa"/>
            <w:hideMark/>
          </w:tcPr>
          <w:p w14:paraId="3F052415" w14:textId="77777777" w:rsidR="00F8454A" w:rsidRPr="005F72FB" w:rsidRDefault="00F8454A" w:rsidP="0080167C">
            <w:r w:rsidRPr="005F72FB">
              <w:t xml:space="preserve">Monto total en </w:t>
            </w:r>
            <w:proofErr w:type="gramStart"/>
            <w:r w:rsidRPr="005F72FB">
              <w:t>pesos  de</w:t>
            </w:r>
            <w:proofErr w:type="gramEnd"/>
            <w:r w:rsidRPr="005F72FB">
              <w:t xml:space="preserve"> descuentos con los que se benefició el cliente al utilizar su tarjeta de crédito VISA durante el mes.</w:t>
            </w:r>
          </w:p>
        </w:tc>
      </w:tr>
      <w:tr w:rsidR="00F8454A" w:rsidRPr="005F72FB" w14:paraId="27161133" w14:textId="77777777" w:rsidTr="0080167C">
        <w:trPr>
          <w:trHeight w:val="560"/>
        </w:trPr>
        <w:tc>
          <w:tcPr>
            <w:tcW w:w="900" w:type="dxa"/>
            <w:hideMark/>
          </w:tcPr>
          <w:p w14:paraId="6FF8D033" w14:textId="77777777" w:rsidR="00F8454A" w:rsidRPr="005F72FB" w:rsidRDefault="00F8454A" w:rsidP="0080167C">
            <w:r w:rsidRPr="005F72FB">
              <w:t>73</w:t>
            </w:r>
          </w:p>
        </w:tc>
        <w:tc>
          <w:tcPr>
            <w:tcW w:w="3840" w:type="dxa"/>
            <w:hideMark/>
          </w:tcPr>
          <w:p w14:paraId="375815B6" w14:textId="77777777" w:rsidR="00F8454A" w:rsidRPr="005F72FB" w:rsidRDefault="00F8454A" w:rsidP="0080167C">
            <w:proofErr w:type="spellStart"/>
            <w:r w:rsidRPr="005F72FB">
              <w:t>ctarjeta_</w:t>
            </w:r>
            <w:proofErr w:type="gramStart"/>
            <w:r w:rsidRPr="005F72FB">
              <w:t>master</w:t>
            </w:r>
            <w:proofErr w:type="gramEnd"/>
            <w:r w:rsidRPr="005F72FB">
              <w:t>_descuentos</w:t>
            </w:r>
            <w:proofErr w:type="spellEnd"/>
          </w:p>
        </w:tc>
        <w:tc>
          <w:tcPr>
            <w:tcW w:w="1100" w:type="dxa"/>
            <w:hideMark/>
          </w:tcPr>
          <w:p w14:paraId="4945B139" w14:textId="77777777" w:rsidR="00F8454A" w:rsidRPr="005F72FB" w:rsidRDefault="00F8454A" w:rsidP="0080167C">
            <w:r w:rsidRPr="005F72FB">
              <w:t>--</w:t>
            </w:r>
          </w:p>
        </w:tc>
        <w:tc>
          <w:tcPr>
            <w:tcW w:w="7060" w:type="dxa"/>
            <w:hideMark/>
          </w:tcPr>
          <w:p w14:paraId="11ACA3D6" w14:textId="77777777" w:rsidR="00F8454A" w:rsidRPr="005F72FB" w:rsidRDefault="00F8454A" w:rsidP="0080167C">
            <w:r w:rsidRPr="005F72FB">
              <w:t>Cantidad de descuentos con los que se benefició el cliente al utilizar su tarjeta de crédito MasterCard durante el mes.</w:t>
            </w:r>
          </w:p>
        </w:tc>
      </w:tr>
      <w:tr w:rsidR="00F8454A" w:rsidRPr="005F72FB" w14:paraId="07D8C2A8" w14:textId="77777777" w:rsidTr="0080167C">
        <w:trPr>
          <w:trHeight w:val="560"/>
        </w:trPr>
        <w:tc>
          <w:tcPr>
            <w:tcW w:w="900" w:type="dxa"/>
            <w:hideMark/>
          </w:tcPr>
          <w:p w14:paraId="149E9DCF" w14:textId="77777777" w:rsidR="00F8454A" w:rsidRPr="005F72FB" w:rsidRDefault="00F8454A" w:rsidP="0080167C">
            <w:r w:rsidRPr="005F72FB">
              <w:lastRenderedPageBreak/>
              <w:t>74</w:t>
            </w:r>
          </w:p>
        </w:tc>
        <w:tc>
          <w:tcPr>
            <w:tcW w:w="3840" w:type="dxa"/>
            <w:hideMark/>
          </w:tcPr>
          <w:p w14:paraId="2418BE3B" w14:textId="77777777" w:rsidR="00F8454A" w:rsidRPr="005F72FB" w:rsidRDefault="00F8454A" w:rsidP="0080167C">
            <w:proofErr w:type="spellStart"/>
            <w:r w:rsidRPr="005F72FB">
              <w:t>mtarjeta_</w:t>
            </w:r>
            <w:proofErr w:type="gramStart"/>
            <w:r w:rsidRPr="005F72FB">
              <w:t>master</w:t>
            </w:r>
            <w:proofErr w:type="gramEnd"/>
            <w:r w:rsidRPr="005F72FB">
              <w:t>_descuentos</w:t>
            </w:r>
            <w:proofErr w:type="spellEnd"/>
          </w:p>
        </w:tc>
        <w:tc>
          <w:tcPr>
            <w:tcW w:w="1100" w:type="dxa"/>
            <w:hideMark/>
          </w:tcPr>
          <w:p w14:paraId="6446A177" w14:textId="77777777" w:rsidR="00F8454A" w:rsidRPr="005F72FB" w:rsidRDefault="00F8454A" w:rsidP="0080167C">
            <w:r w:rsidRPr="005F72FB">
              <w:t>pesos</w:t>
            </w:r>
          </w:p>
        </w:tc>
        <w:tc>
          <w:tcPr>
            <w:tcW w:w="7060" w:type="dxa"/>
            <w:hideMark/>
          </w:tcPr>
          <w:p w14:paraId="04AD4FBD" w14:textId="77777777" w:rsidR="00F8454A" w:rsidRPr="005F72FB" w:rsidRDefault="00F8454A" w:rsidP="0080167C">
            <w:r w:rsidRPr="005F72FB">
              <w:t xml:space="preserve">Monto total en </w:t>
            </w:r>
            <w:proofErr w:type="gramStart"/>
            <w:r w:rsidRPr="005F72FB">
              <w:t>pesos  de</w:t>
            </w:r>
            <w:proofErr w:type="gramEnd"/>
            <w:r w:rsidRPr="005F72FB">
              <w:t xml:space="preserve"> descuentos con los que se benefició el cliente al utilizar su tarjeta de crédito MasterCard durante el mes.</w:t>
            </w:r>
          </w:p>
        </w:tc>
      </w:tr>
      <w:tr w:rsidR="00F8454A" w:rsidRPr="005F72FB" w14:paraId="6C7A3F86" w14:textId="77777777" w:rsidTr="0080167C">
        <w:trPr>
          <w:trHeight w:val="560"/>
        </w:trPr>
        <w:tc>
          <w:tcPr>
            <w:tcW w:w="900" w:type="dxa"/>
            <w:hideMark/>
          </w:tcPr>
          <w:p w14:paraId="21B054F7" w14:textId="77777777" w:rsidR="00F8454A" w:rsidRPr="005F72FB" w:rsidRDefault="00F8454A" w:rsidP="0080167C">
            <w:r w:rsidRPr="005F72FB">
              <w:t>75</w:t>
            </w:r>
          </w:p>
        </w:tc>
        <w:tc>
          <w:tcPr>
            <w:tcW w:w="3840" w:type="dxa"/>
            <w:hideMark/>
          </w:tcPr>
          <w:p w14:paraId="04B84879" w14:textId="77777777" w:rsidR="00F8454A" w:rsidRPr="005F72FB" w:rsidRDefault="00F8454A" w:rsidP="0080167C">
            <w:proofErr w:type="spellStart"/>
            <w:r w:rsidRPr="005F72FB">
              <w:t>ccomisiones_mantenimiento</w:t>
            </w:r>
            <w:proofErr w:type="spellEnd"/>
          </w:p>
        </w:tc>
        <w:tc>
          <w:tcPr>
            <w:tcW w:w="1100" w:type="dxa"/>
            <w:hideMark/>
          </w:tcPr>
          <w:p w14:paraId="2CC0FB09" w14:textId="77777777" w:rsidR="00F8454A" w:rsidRPr="005F72FB" w:rsidRDefault="00F8454A" w:rsidP="0080167C">
            <w:r w:rsidRPr="005F72FB">
              <w:t>--</w:t>
            </w:r>
          </w:p>
        </w:tc>
        <w:tc>
          <w:tcPr>
            <w:tcW w:w="7060" w:type="dxa"/>
            <w:hideMark/>
          </w:tcPr>
          <w:p w14:paraId="026B6123" w14:textId="77777777" w:rsidR="00F8454A" w:rsidRPr="005F72FB" w:rsidRDefault="00F8454A" w:rsidP="0080167C">
            <w:r w:rsidRPr="005F72FB">
              <w:t xml:space="preserve">Cantidad de comisiones de mantenimiento de productos </w:t>
            </w:r>
            <w:proofErr w:type="spellStart"/>
            <w:r w:rsidRPr="005F72FB">
              <w:t>cobrardas</w:t>
            </w:r>
            <w:proofErr w:type="spellEnd"/>
            <w:r w:rsidRPr="005F72FB">
              <w:t xml:space="preserve"> durante el banco durante el mes.</w:t>
            </w:r>
          </w:p>
        </w:tc>
      </w:tr>
      <w:tr w:rsidR="00F8454A" w:rsidRPr="005F72FB" w14:paraId="28551980" w14:textId="77777777" w:rsidTr="0080167C">
        <w:trPr>
          <w:trHeight w:val="560"/>
        </w:trPr>
        <w:tc>
          <w:tcPr>
            <w:tcW w:w="900" w:type="dxa"/>
            <w:hideMark/>
          </w:tcPr>
          <w:p w14:paraId="28E3E049" w14:textId="77777777" w:rsidR="00F8454A" w:rsidRPr="005F72FB" w:rsidRDefault="00F8454A" w:rsidP="0080167C">
            <w:r w:rsidRPr="005F72FB">
              <w:t>76</w:t>
            </w:r>
          </w:p>
        </w:tc>
        <w:tc>
          <w:tcPr>
            <w:tcW w:w="3840" w:type="dxa"/>
            <w:hideMark/>
          </w:tcPr>
          <w:p w14:paraId="49200A97" w14:textId="77777777" w:rsidR="00F8454A" w:rsidRPr="005F72FB" w:rsidRDefault="00F8454A" w:rsidP="0080167C">
            <w:proofErr w:type="spellStart"/>
            <w:r w:rsidRPr="005F72FB">
              <w:t>mcomisiones_mantenimiento</w:t>
            </w:r>
            <w:proofErr w:type="spellEnd"/>
          </w:p>
        </w:tc>
        <w:tc>
          <w:tcPr>
            <w:tcW w:w="1100" w:type="dxa"/>
            <w:hideMark/>
          </w:tcPr>
          <w:p w14:paraId="6D4313ED" w14:textId="77777777" w:rsidR="00F8454A" w:rsidRPr="005F72FB" w:rsidRDefault="00F8454A" w:rsidP="0080167C">
            <w:r w:rsidRPr="005F72FB">
              <w:t>pesos</w:t>
            </w:r>
          </w:p>
        </w:tc>
        <w:tc>
          <w:tcPr>
            <w:tcW w:w="7060" w:type="dxa"/>
            <w:hideMark/>
          </w:tcPr>
          <w:p w14:paraId="41605978" w14:textId="77777777" w:rsidR="00F8454A" w:rsidRPr="005F72FB" w:rsidRDefault="00F8454A" w:rsidP="0080167C">
            <w:r w:rsidRPr="005F72FB">
              <w:t xml:space="preserve">Monto total en pesos de comisiones de mantenimiento de productos </w:t>
            </w:r>
            <w:proofErr w:type="spellStart"/>
            <w:r w:rsidRPr="005F72FB">
              <w:t>cobrardas</w:t>
            </w:r>
            <w:proofErr w:type="spellEnd"/>
            <w:r w:rsidRPr="005F72FB">
              <w:t xml:space="preserve"> durante el banco durante el mes.</w:t>
            </w:r>
          </w:p>
        </w:tc>
      </w:tr>
      <w:tr w:rsidR="00F8454A" w:rsidRPr="005F72FB" w14:paraId="5B88B0FC" w14:textId="77777777" w:rsidTr="0080167C">
        <w:trPr>
          <w:trHeight w:val="570"/>
        </w:trPr>
        <w:tc>
          <w:tcPr>
            <w:tcW w:w="900" w:type="dxa"/>
            <w:hideMark/>
          </w:tcPr>
          <w:p w14:paraId="63C01339" w14:textId="77777777" w:rsidR="00F8454A" w:rsidRPr="005F72FB" w:rsidRDefault="00F8454A" w:rsidP="0080167C">
            <w:r w:rsidRPr="005F72FB">
              <w:t>77</w:t>
            </w:r>
          </w:p>
        </w:tc>
        <w:tc>
          <w:tcPr>
            <w:tcW w:w="3840" w:type="dxa"/>
            <w:hideMark/>
          </w:tcPr>
          <w:p w14:paraId="5AAE55BC" w14:textId="77777777" w:rsidR="00F8454A" w:rsidRPr="005F72FB" w:rsidRDefault="00F8454A" w:rsidP="0080167C">
            <w:proofErr w:type="spellStart"/>
            <w:r w:rsidRPr="005F72FB">
              <w:t>ccomisiones_otras</w:t>
            </w:r>
            <w:proofErr w:type="spellEnd"/>
          </w:p>
        </w:tc>
        <w:tc>
          <w:tcPr>
            <w:tcW w:w="1100" w:type="dxa"/>
            <w:hideMark/>
          </w:tcPr>
          <w:p w14:paraId="6D1BF9F1" w14:textId="77777777" w:rsidR="00F8454A" w:rsidRPr="005F72FB" w:rsidRDefault="00F8454A" w:rsidP="0080167C">
            <w:r w:rsidRPr="005F72FB">
              <w:t>--</w:t>
            </w:r>
          </w:p>
        </w:tc>
        <w:tc>
          <w:tcPr>
            <w:tcW w:w="7060" w:type="dxa"/>
            <w:hideMark/>
          </w:tcPr>
          <w:p w14:paraId="65507AED" w14:textId="77777777" w:rsidR="00F8454A" w:rsidRPr="005F72FB" w:rsidRDefault="00F8454A" w:rsidP="0080167C">
            <w:r w:rsidRPr="005F72FB">
              <w:t xml:space="preserve">Cantidad de </w:t>
            </w:r>
            <w:r w:rsidRPr="005F72FB">
              <w:rPr>
                <w:i/>
                <w:iCs/>
              </w:rPr>
              <w:t>otras comisiones</w:t>
            </w:r>
            <w:r w:rsidRPr="005F72FB">
              <w:t xml:space="preserve"> que se cobraron al cliente durante el mes.</w:t>
            </w:r>
          </w:p>
        </w:tc>
      </w:tr>
      <w:tr w:rsidR="00F8454A" w:rsidRPr="005F72FB" w14:paraId="76D2BEE1" w14:textId="77777777" w:rsidTr="0080167C">
        <w:trPr>
          <w:trHeight w:val="570"/>
        </w:trPr>
        <w:tc>
          <w:tcPr>
            <w:tcW w:w="900" w:type="dxa"/>
            <w:hideMark/>
          </w:tcPr>
          <w:p w14:paraId="25FA9A0D" w14:textId="77777777" w:rsidR="00F8454A" w:rsidRPr="005F72FB" w:rsidRDefault="00F8454A" w:rsidP="0080167C">
            <w:r w:rsidRPr="005F72FB">
              <w:t>78</w:t>
            </w:r>
          </w:p>
        </w:tc>
        <w:tc>
          <w:tcPr>
            <w:tcW w:w="3840" w:type="dxa"/>
            <w:hideMark/>
          </w:tcPr>
          <w:p w14:paraId="19F4AAC9" w14:textId="77777777" w:rsidR="00F8454A" w:rsidRPr="005F72FB" w:rsidRDefault="00F8454A" w:rsidP="0080167C">
            <w:proofErr w:type="spellStart"/>
            <w:r w:rsidRPr="005F72FB">
              <w:t>mcomisiones_otras</w:t>
            </w:r>
            <w:proofErr w:type="spellEnd"/>
          </w:p>
        </w:tc>
        <w:tc>
          <w:tcPr>
            <w:tcW w:w="1100" w:type="dxa"/>
            <w:hideMark/>
          </w:tcPr>
          <w:p w14:paraId="5A488E20" w14:textId="77777777" w:rsidR="00F8454A" w:rsidRPr="005F72FB" w:rsidRDefault="00F8454A" w:rsidP="0080167C">
            <w:r w:rsidRPr="005F72FB">
              <w:t>pesos</w:t>
            </w:r>
          </w:p>
        </w:tc>
        <w:tc>
          <w:tcPr>
            <w:tcW w:w="7060" w:type="dxa"/>
            <w:hideMark/>
          </w:tcPr>
          <w:p w14:paraId="2C8148CE" w14:textId="77777777" w:rsidR="00F8454A" w:rsidRPr="005F72FB" w:rsidRDefault="00F8454A" w:rsidP="0080167C">
            <w:r w:rsidRPr="005F72FB">
              <w:t xml:space="preserve">Monto total en pesos de </w:t>
            </w:r>
            <w:r w:rsidRPr="005F72FB">
              <w:rPr>
                <w:i/>
                <w:iCs/>
              </w:rPr>
              <w:t>otras comisiones</w:t>
            </w:r>
            <w:r w:rsidRPr="005F72FB">
              <w:t xml:space="preserve"> que se cobraron al cliente durante el mes.</w:t>
            </w:r>
          </w:p>
        </w:tc>
      </w:tr>
      <w:tr w:rsidR="00F8454A" w:rsidRPr="005F72FB" w14:paraId="554F7290" w14:textId="77777777" w:rsidTr="0080167C">
        <w:trPr>
          <w:trHeight w:val="560"/>
        </w:trPr>
        <w:tc>
          <w:tcPr>
            <w:tcW w:w="900" w:type="dxa"/>
            <w:hideMark/>
          </w:tcPr>
          <w:p w14:paraId="0DF1B8D9" w14:textId="77777777" w:rsidR="00F8454A" w:rsidRPr="005F72FB" w:rsidRDefault="00F8454A" w:rsidP="0080167C">
            <w:r w:rsidRPr="005F72FB">
              <w:t>79</w:t>
            </w:r>
          </w:p>
        </w:tc>
        <w:tc>
          <w:tcPr>
            <w:tcW w:w="3840" w:type="dxa"/>
            <w:hideMark/>
          </w:tcPr>
          <w:p w14:paraId="0D4D2118" w14:textId="77777777" w:rsidR="00F8454A" w:rsidRPr="005F72FB" w:rsidRDefault="00F8454A" w:rsidP="0080167C">
            <w:proofErr w:type="spellStart"/>
            <w:r w:rsidRPr="005F72FB">
              <w:t>cforex</w:t>
            </w:r>
            <w:proofErr w:type="spellEnd"/>
          </w:p>
        </w:tc>
        <w:tc>
          <w:tcPr>
            <w:tcW w:w="1100" w:type="dxa"/>
            <w:hideMark/>
          </w:tcPr>
          <w:p w14:paraId="62FB5B66" w14:textId="77777777" w:rsidR="00F8454A" w:rsidRPr="005F72FB" w:rsidRDefault="00F8454A" w:rsidP="0080167C">
            <w:r w:rsidRPr="005F72FB">
              <w:t>--</w:t>
            </w:r>
          </w:p>
        </w:tc>
        <w:tc>
          <w:tcPr>
            <w:tcW w:w="7060" w:type="dxa"/>
            <w:hideMark/>
          </w:tcPr>
          <w:p w14:paraId="5FEE5568" w14:textId="77777777" w:rsidR="00F8454A" w:rsidRPr="005F72FB" w:rsidRDefault="00F8454A" w:rsidP="0080167C">
            <w:r w:rsidRPr="005F72FB">
              <w:t>Cantidad de transacciones de cambio de moneda que realizó el cliente durante el mes.</w:t>
            </w:r>
          </w:p>
        </w:tc>
      </w:tr>
      <w:tr w:rsidR="00F8454A" w:rsidRPr="005F72FB" w14:paraId="5F04C0D2" w14:textId="77777777" w:rsidTr="0080167C">
        <w:trPr>
          <w:trHeight w:val="560"/>
        </w:trPr>
        <w:tc>
          <w:tcPr>
            <w:tcW w:w="900" w:type="dxa"/>
            <w:hideMark/>
          </w:tcPr>
          <w:p w14:paraId="63EADAD9" w14:textId="77777777" w:rsidR="00F8454A" w:rsidRPr="005F72FB" w:rsidRDefault="00F8454A" w:rsidP="0080167C">
            <w:r w:rsidRPr="005F72FB">
              <w:t>80</w:t>
            </w:r>
          </w:p>
        </w:tc>
        <w:tc>
          <w:tcPr>
            <w:tcW w:w="3840" w:type="dxa"/>
            <w:hideMark/>
          </w:tcPr>
          <w:p w14:paraId="43DA9D2F" w14:textId="77777777" w:rsidR="00F8454A" w:rsidRPr="005F72FB" w:rsidRDefault="00F8454A" w:rsidP="0080167C">
            <w:proofErr w:type="spellStart"/>
            <w:r w:rsidRPr="005F72FB">
              <w:t>cforex_buy</w:t>
            </w:r>
            <w:proofErr w:type="spellEnd"/>
          </w:p>
        </w:tc>
        <w:tc>
          <w:tcPr>
            <w:tcW w:w="1100" w:type="dxa"/>
            <w:hideMark/>
          </w:tcPr>
          <w:p w14:paraId="34CCF28F" w14:textId="77777777" w:rsidR="00F8454A" w:rsidRPr="005F72FB" w:rsidRDefault="00F8454A" w:rsidP="0080167C">
            <w:r w:rsidRPr="005F72FB">
              <w:t>--</w:t>
            </w:r>
          </w:p>
        </w:tc>
        <w:tc>
          <w:tcPr>
            <w:tcW w:w="7060" w:type="dxa"/>
            <w:hideMark/>
          </w:tcPr>
          <w:p w14:paraId="358233AA" w14:textId="77777777" w:rsidR="00F8454A" w:rsidRPr="005F72FB" w:rsidRDefault="00F8454A" w:rsidP="0080167C">
            <w:r w:rsidRPr="005F72FB">
              <w:t xml:space="preserve">Cantidad de transacciones de compra de moneda </w:t>
            </w:r>
            <w:r w:rsidRPr="005F72FB">
              <w:lastRenderedPageBreak/>
              <w:t>extranjera que realizó el cliente durante el mes</w:t>
            </w:r>
          </w:p>
        </w:tc>
      </w:tr>
      <w:tr w:rsidR="00F8454A" w:rsidRPr="005F72FB" w14:paraId="08F6C8D6" w14:textId="77777777" w:rsidTr="0080167C">
        <w:trPr>
          <w:trHeight w:val="560"/>
        </w:trPr>
        <w:tc>
          <w:tcPr>
            <w:tcW w:w="900" w:type="dxa"/>
            <w:hideMark/>
          </w:tcPr>
          <w:p w14:paraId="54661DBE" w14:textId="77777777" w:rsidR="00F8454A" w:rsidRPr="005F72FB" w:rsidRDefault="00F8454A" w:rsidP="0080167C">
            <w:r w:rsidRPr="005F72FB">
              <w:lastRenderedPageBreak/>
              <w:t>81</w:t>
            </w:r>
          </w:p>
        </w:tc>
        <w:tc>
          <w:tcPr>
            <w:tcW w:w="3840" w:type="dxa"/>
            <w:hideMark/>
          </w:tcPr>
          <w:p w14:paraId="6C8FD99D" w14:textId="77777777" w:rsidR="00F8454A" w:rsidRPr="005F72FB" w:rsidRDefault="00F8454A" w:rsidP="0080167C">
            <w:proofErr w:type="spellStart"/>
            <w:r w:rsidRPr="005F72FB">
              <w:t>mforex_buy</w:t>
            </w:r>
            <w:proofErr w:type="spellEnd"/>
          </w:p>
        </w:tc>
        <w:tc>
          <w:tcPr>
            <w:tcW w:w="1100" w:type="dxa"/>
            <w:hideMark/>
          </w:tcPr>
          <w:p w14:paraId="659C42D6" w14:textId="77777777" w:rsidR="00F8454A" w:rsidRPr="005F72FB" w:rsidRDefault="00F8454A" w:rsidP="0080167C">
            <w:r w:rsidRPr="005F72FB">
              <w:t>pesos</w:t>
            </w:r>
          </w:p>
        </w:tc>
        <w:tc>
          <w:tcPr>
            <w:tcW w:w="7060" w:type="dxa"/>
            <w:hideMark/>
          </w:tcPr>
          <w:p w14:paraId="36BCEDAD" w14:textId="77777777" w:rsidR="00F8454A" w:rsidRPr="005F72FB" w:rsidRDefault="00F8454A" w:rsidP="0080167C">
            <w:r w:rsidRPr="005F72FB">
              <w:t xml:space="preserve">Monto total medido en pesos </w:t>
            </w:r>
            <w:proofErr w:type="gramStart"/>
            <w:r w:rsidRPr="005F72FB">
              <w:t>de  transacciones</w:t>
            </w:r>
            <w:proofErr w:type="gramEnd"/>
            <w:r w:rsidRPr="005F72FB">
              <w:t xml:space="preserve"> de compra de moneda extranjera que realizó el cliente durante el mes</w:t>
            </w:r>
          </w:p>
        </w:tc>
      </w:tr>
      <w:tr w:rsidR="00F8454A" w:rsidRPr="005F72FB" w14:paraId="6DF8947A" w14:textId="77777777" w:rsidTr="0080167C">
        <w:trPr>
          <w:trHeight w:val="560"/>
        </w:trPr>
        <w:tc>
          <w:tcPr>
            <w:tcW w:w="900" w:type="dxa"/>
            <w:hideMark/>
          </w:tcPr>
          <w:p w14:paraId="7E837C0D" w14:textId="77777777" w:rsidR="00F8454A" w:rsidRPr="005F72FB" w:rsidRDefault="00F8454A" w:rsidP="0080167C">
            <w:r w:rsidRPr="005F72FB">
              <w:t>82</w:t>
            </w:r>
          </w:p>
        </w:tc>
        <w:tc>
          <w:tcPr>
            <w:tcW w:w="3840" w:type="dxa"/>
            <w:hideMark/>
          </w:tcPr>
          <w:p w14:paraId="153AF569" w14:textId="77777777" w:rsidR="00F8454A" w:rsidRPr="005F72FB" w:rsidRDefault="00F8454A" w:rsidP="0080167C">
            <w:proofErr w:type="spellStart"/>
            <w:r w:rsidRPr="005F72FB">
              <w:t>cforex_sell</w:t>
            </w:r>
            <w:proofErr w:type="spellEnd"/>
          </w:p>
        </w:tc>
        <w:tc>
          <w:tcPr>
            <w:tcW w:w="1100" w:type="dxa"/>
            <w:hideMark/>
          </w:tcPr>
          <w:p w14:paraId="11E58C32" w14:textId="77777777" w:rsidR="00F8454A" w:rsidRPr="005F72FB" w:rsidRDefault="00F8454A" w:rsidP="0080167C">
            <w:r w:rsidRPr="005F72FB">
              <w:t> </w:t>
            </w:r>
          </w:p>
        </w:tc>
        <w:tc>
          <w:tcPr>
            <w:tcW w:w="7060" w:type="dxa"/>
            <w:hideMark/>
          </w:tcPr>
          <w:p w14:paraId="2E4025D8" w14:textId="77777777" w:rsidR="00F8454A" w:rsidRPr="005F72FB" w:rsidRDefault="00F8454A" w:rsidP="0080167C">
            <w:r w:rsidRPr="005F72FB">
              <w:t>Cantidad de transacciones de venta de moneda extranjera que realizó el cliente durante el mes</w:t>
            </w:r>
          </w:p>
        </w:tc>
      </w:tr>
      <w:tr w:rsidR="00F8454A" w:rsidRPr="005F72FB" w14:paraId="3AD27931" w14:textId="77777777" w:rsidTr="0080167C">
        <w:trPr>
          <w:trHeight w:val="560"/>
        </w:trPr>
        <w:tc>
          <w:tcPr>
            <w:tcW w:w="900" w:type="dxa"/>
            <w:hideMark/>
          </w:tcPr>
          <w:p w14:paraId="7464F152" w14:textId="77777777" w:rsidR="00F8454A" w:rsidRPr="005F72FB" w:rsidRDefault="00F8454A" w:rsidP="0080167C">
            <w:r w:rsidRPr="005F72FB">
              <w:t>83</w:t>
            </w:r>
          </w:p>
        </w:tc>
        <w:tc>
          <w:tcPr>
            <w:tcW w:w="3840" w:type="dxa"/>
            <w:hideMark/>
          </w:tcPr>
          <w:p w14:paraId="5F8AD14C" w14:textId="77777777" w:rsidR="00F8454A" w:rsidRPr="005F72FB" w:rsidRDefault="00F8454A" w:rsidP="0080167C">
            <w:proofErr w:type="spellStart"/>
            <w:r w:rsidRPr="005F72FB">
              <w:t>mforex_sell</w:t>
            </w:r>
            <w:proofErr w:type="spellEnd"/>
          </w:p>
        </w:tc>
        <w:tc>
          <w:tcPr>
            <w:tcW w:w="1100" w:type="dxa"/>
            <w:hideMark/>
          </w:tcPr>
          <w:p w14:paraId="6B8C29D9" w14:textId="77777777" w:rsidR="00F8454A" w:rsidRPr="005F72FB" w:rsidRDefault="00F8454A" w:rsidP="0080167C">
            <w:r w:rsidRPr="005F72FB">
              <w:t>pesos</w:t>
            </w:r>
          </w:p>
        </w:tc>
        <w:tc>
          <w:tcPr>
            <w:tcW w:w="7060" w:type="dxa"/>
            <w:hideMark/>
          </w:tcPr>
          <w:p w14:paraId="7B2E507B" w14:textId="77777777" w:rsidR="00F8454A" w:rsidRPr="005F72FB" w:rsidRDefault="00F8454A" w:rsidP="0080167C">
            <w:r w:rsidRPr="005F72FB">
              <w:t xml:space="preserve">Monto total medido en pesos </w:t>
            </w:r>
            <w:proofErr w:type="gramStart"/>
            <w:r w:rsidRPr="005F72FB">
              <w:t>de  transacciones</w:t>
            </w:r>
            <w:proofErr w:type="gramEnd"/>
            <w:r w:rsidRPr="005F72FB">
              <w:t xml:space="preserve"> de venta de moneda extranjera que realizó el cliente durante el mes</w:t>
            </w:r>
          </w:p>
        </w:tc>
      </w:tr>
      <w:tr w:rsidR="00F8454A" w:rsidRPr="005F72FB" w14:paraId="50F91BA3" w14:textId="77777777" w:rsidTr="0080167C">
        <w:trPr>
          <w:trHeight w:val="560"/>
        </w:trPr>
        <w:tc>
          <w:tcPr>
            <w:tcW w:w="900" w:type="dxa"/>
            <w:hideMark/>
          </w:tcPr>
          <w:p w14:paraId="3780260B" w14:textId="77777777" w:rsidR="00F8454A" w:rsidRPr="005F72FB" w:rsidRDefault="00F8454A" w:rsidP="0080167C">
            <w:r w:rsidRPr="005F72FB">
              <w:t>84</w:t>
            </w:r>
          </w:p>
        </w:tc>
        <w:tc>
          <w:tcPr>
            <w:tcW w:w="3840" w:type="dxa"/>
            <w:hideMark/>
          </w:tcPr>
          <w:p w14:paraId="4A403449" w14:textId="77777777" w:rsidR="00F8454A" w:rsidRPr="005F72FB" w:rsidRDefault="00F8454A" w:rsidP="0080167C">
            <w:proofErr w:type="spellStart"/>
            <w:r w:rsidRPr="005F72FB">
              <w:t>ctransferencias_recibidas</w:t>
            </w:r>
            <w:proofErr w:type="spellEnd"/>
          </w:p>
        </w:tc>
        <w:tc>
          <w:tcPr>
            <w:tcW w:w="1100" w:type="dxa"/>
            <w:hideMark/>
          </w:tcPr>
          <w:p w14:paraId="1C22A884" w14:textId="77777777" w:rsidR="00F8454A" w:rsidRPr="005F72FB" w:rsidRDefault="00F8454A" w:rsidP="0080167C">
            <w:r w:rsidRPr="005F72FB">
              <w:t>--</w:t>
            </w:r>
          </w:p>
        </w:tc>
        <w:tc>
          <w:tcPr>
            <w:tcW w:w="7060" w:type="dxa"/>
            <w:hideMark/>
          </w:tcPr>
          <w:p w14:paraId="78A79B2E" w14:textId="77777777" w:rsidR="00F8454A" w:rsidRPr="005F72FB" w:rsidRDefault="00F8454A" w:rsidP="0080167C">
            <w:r w:rsidRPr="005F72FB">
              <w:t>Cantidad de transferencias recibidas en todas las cuentas durante el mes. Puede ser transferencias propias o de terceros.</w:t>
            </w:r>
          </w:p>
        </w:tc>
      </w:tr>
      <w:tr w:rsidR="00F8454A" w:rsidRPr="005F72FB" w14:paraId="4AFDDA1A" w14:textId="77777777" w:rsidTr="0080167C">
        <w:trPr>
          <w:trHeight w:val="560"/>
        </w:trPr>
        <w:tc>
          <w:tcPr>
            <w:tcW w:w="900" w:type="dxa"/>
            <w:hideMark/>
          </w:tcPr>
          <w:p w14:paraId="7FA613A7" w14:textId="77777777" w:rsidR="00F8454A" w:rsidRPr="005F72FB" w:rsidRDefault="00F8454A" w:rsidP="0080167C">
            <w:r w:rsidRPr="005F72FB">
              <w:t>85</w:t>
            </w:r>
          </w:p>
        </w:tc>
        <w:tc>
          <w:tcPr>
            <w:tcW w:w="3840" w:type="dxa"/>
            <w:hideMark/>
          </w:tcPr>
          <w:p w14:paraId="214CECE6" w14:textId="77777777" w:rsidR="00F8454A" w:rsidRPr="005F72FB" w:rsidRDefault="00F8454A" w:rsidP="0080167C">
            <w:proofErr w:type="spellStart"/>
            <w:r w:rsidRPr="005F72FB">
              <w:t>mtransferencias_recibidas</w:t>
            </w:r>
            <w:proofErr w:type="spellEnd"/>
          </w:p>
        </w:tc>
        <w:tc>
          <w:tcPr>
            <w:tcW w:w="1100" w:type="dxa"/>
            <w:hideMark/>
          </w:tcPr>
          <w:p w14:paraId="1F28F784" w14:textId="77777777" w:rsidR="00F8454A" w:rsidRPr="005F72FB" w:rsidRDefault="00F8454A" w:rsidP="0080167C">
            <w:r w:rsidRPr="005F72FB">
              <w:t>pesos</w:t>
            </w:r>
          </w:p>
        </w:tc>
        <w:tc>
          <w:tcPr>
            <w:tcW w:w="7060" w:type="dxa"/>
            <w:hideMark/>
          </w:tcPr>
          <w:p w14:paraId="01AC5321" w14:textId="77777777" w:rsidR="00F8454A" w:rsidRPr="005F72FB" w:rsidRDefault="00F8454A" w:rsidP="0080167C">
            <w:r w:rsidRPr="005F72FB">
              <w:t>Monto total de transferencias recibidas en todas las cuentas durante el mes. Puede ser transferencias propias o de terceros.</w:t>
            </w:r>
          </w:p>
        </w:tc>
      </w:tr>
      <w:tr w:rsidR="00F8454A" w:rsidRPr="005F72FB" w14:paraId="49936265" w14:textId="77777777" w:rsidTr="0080167C">
        <w:trPr>
          <w:trHeight w:val="560"/>
        </w:trPr>
        <w:tc>
          <w:tcPr>
            <w:tcW w:w="900" w:type="dxa"/>
            <w:hideMark/>
          </w:tcPr>
          <w:p w14:paraId="07A4EB5F" w14:textId="77777777" w:rsidR="00F8454A" w:rsidRPr="005F72FB" w:rsidRDefault="00F8454A" w:rsidP="0080167C">
            <w:r w:rsidRPr="005F72FB">
              <w:t>86</w:t>
            </w:r>
          </w:p>
        </w:tc>
        <w:tc>
          <w:tcPr>
            <w:tcW w:w="3840" w:type="dxa"/>
            <w:hideMark/>
          </w:tcPr>
          <w:p w14:paraId="5CE65069" w14:textId="77777777" w:rsidR="00F8454A" w:rsidRPr="005F72FB" w:rsidRDefault="00F8454A" w:rsidP="0080167C">
            <w:proofErr w:type="spellStart"/>
            <w:r w:rsidRPr="005F72FB">
              <w:t>ctransferencias_emitidas</w:t>
            </w:r>
            <w:proofErr w:type="spellEnd"/>
          </w:p>
        </w:tc>
        <w:tc>
          <w:tcPr>
            <w:tcW w:w="1100" w:type="dxa"/>
            <w:hideMark/>
          </w:tcPr>
          <w:p w14:paraId="0AA7AF21" w14:textId="77777777" w:rsidR="00F8454A" w:rsidRPr="005F72FB" w:rsidRDefault="00F8454A" w:rsidP="0080167C">
            <w:r w:rsidRPr="005F72FB">
              <w:t>--</w:t>
            </w:r>
          </w:p>
        </w:tc>
        <w:tc>
          <w:tcPr>
            <w:tcW w:w="7060" w:type="dxa"/>
            <w:hideMark/>
          </w:tcPr>
          <w:p w14:paraId="5DF63671" w14:textId="77777777" w:rsidR="00F8454A" w:rsidRPr="005F72FB" w:rsidRDefault="00F8454A" w:rsidP="0080167C">
            <w:r w:rsidRPr="005F72FB">
              <w:t xml:space="preserve">Cantidad de transferencias </w:t>
            </w:r>
            <w:proofErr w:type="gramStart"/>
            <w:r w:rsidRPr="005F72FB">
              <w:t>emitidas  en</w:t>
            </w:r>
            <w:proofErr w:type="gramEnd"/>
            <w:r w:rsidRPr="005F72FB">
              <w:t xml:space="preserve"> todas las cuentas durante el mes. Puede </w:t>
            </w:r>
            <w:r w:rsidRPr="005F72FB">
              <w:lastRenderedPageBreak/>
              <w:t>ser transferencias propias o de terceros.</w:t>
            </w:r>
          </w:p>
        </w:tc>
      </w:tr>
      <w:tr w:rsidR="00F8454A" w:rsidRPr="005F72FB" w14:paraId="1561F7B3" w14:textId="77777777" w:rsidTr="0080167C">
        <w:trPr>
          <w:trHeight w:val="560"/>
        </w:trPr>
        <w:tc>
          <w:tcPr>
            <w:tcW w:w="900" w:type="dxa"/>
            <w:hideMark/>
          </w:tcPr>
          <w:p w14:paraId="36329243" w14:textId="77777777" w:rsidR="00F8454A" w:rsidRPr="005F72FB" w:rsidRDefault="00F8454A" w:rsidP="0080167C">
            <w:r w:rsidRPr="005F72FB">
              <w:lastRenderedPageBreak/>
              <w:t>87</w:t>
            </w:r>
          </w:p>
        </w:tc>
        <w:tc>
          <w:tcPr>
            <w:tcW w:w="3840" w:type="dxa"/>
            <w:hideMark/>
          </w:tcPr>
          <w:p w14:paraId="4D21D873" w14:textId="77777777" w:rsidR="00F8454A" w:rsidRPr="005F72FB" w:rsidRDefault="00F8454A" w:rsidP="0080167C">
            <w:proofErr w:type="spellStart"/>
            <w:r w:rsidRPr="005F72FB">
              <w:t>mtransferencias_emitidas</w:t>
            </w:r>
            <w:proofErr w:type="spellEnd"/>
          </w:p>
        </w:tc>
        <w:tc>
          <w:tcPr>
            <w:tcW w:w="1100" w:type="dxa"/>
            <w:hideMark/>
          </w:tcPr>
          <w:p w14:paraId="267991E4" w14:textId="77777777" w:rsidR="00F8454A" w:rsidRPr="005F72FB" w:rsidRDefault="00F8454A" w:rsidP="0080167C">
            <w:r w:rsidRPr="005F72FB">
              <w:t>pesos</w:t>
            </w:r>
          </w:p>
        </w:tc>
        <w:tc>
          <w:tcPr>
            <w:tcW w:w="7060" w:type="dxa"/>
            <w:hideMark/>
          </w:tcPr>
          <w:p w14:paraId="20DE90B3" w14:textId="77777777" w:rsidR="00F8454A" w:rsidRPr="005F72FB" w:rsidRDefault="00F8454A" w:rsidP="0080167C">
            <w:r w:rsidRPr="005F72FB">
              <w:t>Monto total de transferencias emitidas en todas las cuentas durante el mes. Puede ser transferencias propias o de terceros.</w:t>
            </w:r>
          </w:p>
        </w:tc>
      </w:tr>
      <w:tr w:rsidR="00F8454A" w:rsidRPr="005F72FB" w14:paraId="581A0DFC" w14:textId="77777777" w:rsidTr="0080167C">
        <w:trPr>
          <w:trHeight w:val="280"/>
        </w:trPr>
        <w:tc>
          <w:tcPr>
            <w:tcW w:w="900" w:type="dxa"/>
            <w:hideMark/>
          </w:tcPr>
          <w:p w14:paraId="6A684B3E" w14:textId="77777777" w:rsidR="00F8454A" w:rsidRPr="005F72FB" w:rsidRDefault="00F8454A" w:rsidP="0080167C">
            <w:r w:rsidRPr="005F72FB">
              <w:t>88</w:t>
            </w:r>
          </w:p>
        </w:tc>
        <w:tc>
          <w:tcPr>
            <w:tcW w:w="3840" w:type="dxa"/>
            <w:hideMark/>
          </w:tcPr>
          <w:p w14:paraId="3E1B72B9" w14:textId="77777777" w:rsidR="00F8454A" w:rsidRPr="005F72FB" w:rsidRDefault="00F8454A" w:rsidP="0080167C">
            <w:proofErr w:type="spellStart"/>
            <w:r w:rsidRPr="005F72FB">
              <w:t>cextraccion_autoservicio</w:t>
            </w:r>
            <w:proofErr w:type="spellEnd"/>
          </w:p>
        </w:tc>
        <w:tc>
          <w:tcPr>
            <w:tcW w:w="1100" w:type="dxa"/>
            <w:hideMark/>
          </w:tcPr>
          <w:p w14:paraId="3E0CFDF2" w14:textId="77777777" w:rsidR="00F8454A" w:rsidRPr="005F72FB" w:rsidRDefault="00F8454A" w:rsidP="0080167C">
            <w:r w:rsidRPr="005F72FB">
              <w:t>--</w:t>
            </w:r>
          </w:p>
        </w:tc>
        <w:tc>
          <w:tcPr>
            <w:tcW w:w="7060" w:type="dxa"/>
            <w:hideMark/>
          </w:tcPr>
          <w:p w14:paraId="1377057B" w14:textId="77777777" w:rsidR="00F8454A" w:rsidRPr="005F72FB" w:rsidRDefault="00F8454A" w:rsidP="0080167C">
            <w:r w:rsidRPr="005F72FB">
              <w:t>Cantidad de extracciones en cajeros automáticos durante el mes</w:t>
            </w:r>
          </w:p>
        </w:tc>
      </w:tr>
      <w:tr w:rsidR="00F8454A" w:rsidRPr="005F72FB" w14:paraId="581A285B" w14:textId="77777777" w:rsidTr="0080167C">
        <w:trPr>
          <w:trHeight w:val="280"/>
        </w:trPr>
        <w:tc>
          <w:tcPr>
            <w:tcW w:w="900" w:type="dxa"/>
            <w:hideMark/>
          </w:tcPr>
          <w:p w14:paraId="7A974F44" w14:textId="77777777" w:rsidR="00F8454A" w:rsidRPr="005F72FB" w:rsidRDefault="00F8454A" w:rsidP="0080167C">
            <w:r w:rsidRPr="005F72FB">
              <w:t>89</w:t>
            </w:r>
          </w:p>
        </w:tc>
        <w:tc>
          <w:tcPr>
            <w:tcW w:w="3840" w:type="dxa"/>
            <w:hideMark/>
          </w:tcPr>
          <w:p w14:paraId="19C8D1ED" w14:textId="77777777" w:rsidR="00F8454A" w:rsidRPr="005F72FB" w:rsidRDefault="00F8454A" w:rsidP="0080167C">
            <w:proofErr w:type="spellStart"/>
            <w:r w:rsidRPr="005F72FB">
              <w:t>mextraccion_autoservicio</w:t>
            </w:r>
            <w:proofErr w:type="spellEnd"/>
          </w:p>
        </w:tc>
        <w:tc>
          <w:tcPr>
            <w:tcW w:w="1100" w:type="dxa"/>
            <w:hideMark/>
          </w:tcPr>
          <w:p w14:paraId="482A2C11" w14:textId="77777777" w:rsidR="00F8454A" w:rsidRPr="005F72FB" w:rsidRDefault="00F8454A" w:rsidP="0080167C">
            <w:r w:rsidRPr="005F72FB">
              <w:t>pesos</w:t>
            </w:r>
          </w:p>
        </w:tc>
        <w:tc>
          <w:tcPr>
            <w:tcW w:w="7060" w:type="dxa"/>
            <w:hideMark/>
          </w:tcPr>
          <w:p w14:paraId="14E96025" w14:textId="77777777" w:rsidR="00F8454A" w:rsidRPr="005F72FB" w:rsidRDefault="00F8454A" w:rsidP="0080167C">
            <w:r w:rsidRPr="005F72FB">
              <w:t>Monto total de extracciones en cajeros automáticos durante el mes</w:t>
            </w:r>
          </w:p>
        </w:tc>
      </w:tr>
      <w:tr w:rsidR="00F8454A" w:rsidRPr="005F72FB" w14:paraId="5B9480AA" w14:textId="77777777" w:rsidTr="0080167C">
        <w:trPr>
          <w:trHeight w:val="560"/>
        </w:trPr>
        <w:tc>
          <w:tcPr>
            <w:tcW w:w="900" w:type="dxa"/>
            <w:hideMark/>
          </w:tcPr>
          <w:p w14:paraId="7E8B1EBF" w14:textId="77777777" w:rsidR="00F8454A" w:rsidRPr="005F72FB" w:rsidRDefault="00F8454A" w:rsidP="0080167C">
            <w:r w:rsidRPr="005F72FB">
              <w:t>90</w:t>
            </w:r>
          </w:p>
        </w:tc>
        <w:tc>
          <w:tcPr>
            <w:tcW w:w="3840" w:type="dxa"/>
            <w:hideMark/>
          </w:tcPr>
          <w:p w14:paraId="3A27709C" w14:textId="77777777" w:rsidR="00F8454A" w:rsidRPr="005F72FB" w:rsidRDefault="00F8454A" w:rsidP="0080167C">
            <w:proofErr w:type="spellStart"/>
            <w:r w:rsidRPr="005F72FB">
              <w:t>ccheques_depositados</w:t>
            </w:r>
            <w:proofErr w:type="spellEnd"/>
          </w:p>
        </w:tc>
        <w:tc>
          <w:tcPr>
            <w:tcW w:w="1100" w:type="dxa"/>
            <w:hideMark/>
          </w:tcPr>
          <w:p w14:paraId="1617E7D1" w14:textId="77777777" w:rsidR="00F8454A" w:rsidRPr="005F72FB" w:rsidRDefault="00F8454A" w:rsidP="0080167C">
            <w:r w:rsidRPr="005F72FB">
              <w:t>--</w:t>
            </w:r>
          </w:p>
        </w:tc>
        <w:tc>
          <w:tcPr>
            <w:tcW w:w="7060" w:type="dxa"/>
            <w:hideMark/>
          </w:tcPr>
          <w:p w14:paraId="2E24F9EB" w14:textId="77777777" w:rsidR="00F8454A" w:rsidRPr="005F72FB" w:rsidRDefault="00F8454A" w:rsidP="0080167C">
            <w:r w:rsidRPr="005F72FB">
              <w:t>Cantidad de cheques que se depositaron en las cuentas del cliente durante el mes.</w:t>
            </w:r>
          </w:p>
        </w:tc>
      </w:tr>
      <w:tr w:rsidR="00F8454A" w:rsidRPr="005F72FB" w14:paraId="27D6EFD0" w14:textId="77777777" w:rsidTr="0080167C">
        <w:trPr>
          <w:trHeight w:val="560"/>
        </w:trPr>
        <w:tc>
          <w:tcPr>
            <w:tcW w:w="900" w:type="dxa"/>
            <w:hideMark/>
          </w:tcPr>
          <w:p w14:paraId="6B18E0DB" w14:textId="77777777" w:rsidR="00F8454A" w:rsidRPr="005F72FB" w:rsidRDefault="00F8454A" w:rsidP="0080167C">
            <w:r w:rsidRPr="005F72FB">
              <w:t>91</w:t>
            </w:r>
          </w:p>
        </w:tc>
        <w:tc>
          <w:tcPr>
            <w:tcW w:w="3840" w:type="dxa"/>
            <w:hideMark/>
          </w:tcPr>
          <w:p w14:paraId="34772F5D" w14:textId="77777777" w:rsidR="00F8454A" w:rsidRPr="005F72FB" w:rsidRDefault="00F8454A" w:rsidP="0080167C">
            <w:proofErr w:type="spellStart"/>
            <w:r w:rsidRPr="005F72FB">
              <w:t>mcheques_depositados</w:t>
            </w:r>
            <w:proofErr w:type="spellEnd"/>
          </w:p>
        </w:tc>
        <w:tc>
          <w:tcPr>
            <w:tcW w:w="1100" w:type="dxa"/>
            <w:hideMark/>
          </w:tcPr>
          <w:p w14:paraId="5B60DBB9" w14:textId="77777777" w:rsidR="00F8454A" w:rsidRPr="005F72FB" w:rsidRDefault="00F8454A" w:rsidP="0080167C">
            <w:r w:rsidRPr="005F72FB">
              <w:t>pesos</w:t>
            </w:r>
          </w:p>
        </w:tc>
        <w:tc>
          <w:tcPr>
            <w:tcW w:w="7060" w:type="dxa"/>
            <w:hideMark/>
          </w:tcPr>
          <w:p w14:paraId="2DDA395A" w14:textId="77777777" w:rsidR="00F8454A" w:rsidRPr="005F72FB" w:rsidRDefault="00F8454A" w:rsidP="0080167C">
            <w:r w:rsidRPr="005F72FB">
              <w:t xml:space="preserve">Monto total de los cheques que se depositaron y se pudo hacer el </w:t>
            </w:r>
            <w:proofErr w:type="gramStart"/>
            <w:r w:rsidRPr="005F72FB">
              <w:t>cobro ,</w:t>
            </w:r>
            <w:proofErr w:type="gramEnd"/>
            <w:r w:rsidRPr="005F72FB">
              <w:t xml:space="preserve"> en las cuentas del cliente durante el mes.</w:t>
            </w:r>
          </w:p>
        </w:tc>
      </w:tr>
      <w:tr w:rsidR="00F8454A" w:rsidRPr="005F72FB" w14:paraId="1681F559" w14:textId="77777777" w:rsidTr="0080167C">
        <w:trPr>
          <w:trHeight w:val="560"/>
        </w:trPr>
        <w:tc>
          <w:tcPr>
            <w:tcW w:w="900" w:type="dxa"/>
            <w:hideMark/>
          </w:tcPr>
          <w:p w14:paraId="7BBAC84A" w14:textId="77777777" w:rsidR="00F8454A" w:rsidRPr="005F72FB" w:rsidRDefault="00F8454A" w:rsidP="0080167C">
            <w:r w:rsidRPr="005F72FB">
              <w:t>92</w:t>
            </w:r>
          </w:p>
        </w:tc>
        <w:tc>
          <w:tcPr>
            <w:tcW w:w="3840" w:type="dxa"/>
            <w:hideMark/>
          </w:tcPr>
          <w:p w14:paraId="47A2B4E5" w14:textId="77777777" w:rsidR="00F8454A" w:rsidRPr="005F72FB" w:rsidRDefault="00F8454A" w:rsidP="0080167C">
            <w:proofErr w:type="spellStart"/>
            <w:r w:rsidRPr="005F72FB">
              <w:t>ccheques_emitidos</w:t>
            </w:r>
            <w:proofErr w:type="spellEnd"/>
          </w:p>
        </w:tc>
        <w:tc>
          <w:tcPr>
            <w:tcW w:w="1100" w:type="dxa"/>
            <w:hideMark/>
          </w:tcPr>
          <w:p w14:paraId="48029254" w14:textId="77777777" w:rsidR="00F8454A" w:rsidRPr="005F72FB" w:rsidRDefault="00F8454A" w:rsidP="0080167C">
            <w:r w:rsidRPr="005F72FB">
              <w:t>--</w:t>
            </w:r>
          </w:p>
        </w:tc>
        <w:tc>
          <w:tcPr>
            <w:tcW w:w="7060" w:type="dxa"/>
            <w:hideMark/>
          </w:tcPr>
          <w:p w14:paraId="25B471E4" w14:textId="77777777" w:rsidR="00F8454A" w:rsidRPr="005F72FB" w:rsidRDefault="00F8454A" w:rsidP="0080167C">
            <w:r w:rsidRPr="005F72FB">
              <w:t xml:space="preserve">Cantidad de cheques del cliente que se cobraron </w:t>
            </w:r>
            <w:proofErr w:type="gramStart"/>
            <w:r w:rsidRPr="005F72FB">
              <w:t>( ya</w:t>
            </w:r>
            <w:proofErr w:type="gramEnd"/>
            <w:r w:rsidRPr="005F72FB">
              <w:t xml:space="preserve"> sea por el cliente mismo o por terceros )  durante el mes .</w:t>
            </w:r>
          </w:p>
        </w:tc>
      </w:tr>
      <w:tr w:rsidR="00F8454A" w:rsidRPr="005F72FB" w14:paraId="3EFB19AE" w14:textId="77777777" w:rsidTr="0080167C">
        <w:trPr>
          <w:trHeight w:val="560"/>
        </w:trPr>
        <w:tc>
          <w:tcPr>
            <w:tcW w:w="900" w:type="dxa"/>
            <w:hideMark/>
          </w:tcPr>
          <w:p w14:paraId="12AE0FAE" w14:textId="77777777" w:rsidR="00F8454A" w:rsidRPr="005F72FB" w:rsidRDefault="00F8454A" w:rsidP="0080167C">
            <w:r w:rsidRPr="005F72FB">
              <w:lastRenderedPageBreak/>
              <w:t>93</w:t>
            </w:r>
          </w:p>
        </w:tc>
        <w:tc>
          <w:tcPr>
            <w:tcW w:w="3840" w:type="dxa"/>
            <w:hideMark/>
          </w:tcPr>
          <w:p w14:paraId="3A9C5077" w14:textId="77777777" w:rsidR="00F8454A" w:rsidRPr="005F72FB" w:rsidRDefault="00F8454A" w:rsidP="0080167C">
            <w:proofErr w:type="spellStart"/>
            <w:r w:rsidRPr="005F72FB">
              <w:t>mcheques_emitidos</w:t>
            </w:r>
            <w:proofErr w:type="spellEnd"/>
          </w:p>
        </w:tc>
        <w:tc>
          <w:tcPr>
            <w:tcW w:w="1100" w:type="dxa"/>
            <w:hideMark/>
          </w:tcPr>
          <w:p w14:paraId="19C7BF4C" w14:textId="77777777" w:rsidR="00F8454A" w:rsidRPr="005F72FB" w:rsidRDefault="00F8454A" w:rsidP="0080167C">
            <w:r w:rsidRPr="005F72FB">
              <w:t>pesos</w:t>
            </w:r>
          </w:p>
        </w:tc>
        <w:tc>
          <w:tcPr>
            <w:tcW w:w="7060" w:type="dxa"/>
            <w:hideMark/>
          </w:tcPr>
          <w:p w14:paraId="1F0286D3" w14:textId="77777777" w:rsidR="00F8454A" w:rsidRPr="005F72FB" w:rsidRDefault="00F8454A" w:rsidP="0080167C">
            <w:r w:rsidRPr="005F72FB">
              <w:t xml:space="preserve">Monto total de cheques del cliente que se cobraron </w:t>
            </w:r>
            <w:proofErr w:type="gramStart"/>
            <w:r w:rsidRPr="005F72FB">
              <w:t>( ya</w:t>
            </w:r>
            <w:proofErr w:type="gramEnd"/>
            <w:r w:rsidRPr="005F72FB">
              <w:t xml:space="preserve"> sea por el cliente mismo o por terceros )  durante el mes .</w:t>
            </w:r>
          </w:p>
        </w:tc>
      </w:tr>
      <w:tr w:rsidR="00F8454A" w:rsidRPr="005F72FB" w14:paraId="67786EA6" w14:textId="77777777" w:rsidTr="0080167C">
        <w:trPr>
          <w:trHeight w:val="560"/>
        </w:trPr>
        <w:tc>
          <w:tcPr>
            <w:tcW w:w="900" w:type="dxa"/>
            <w:hideMark/>
          </w:tcPr>
          <w:p w14:paraId="4214F78F" w14:textId="77777777" w:rsidR="00F8454A" w:rsidRPr="005F72FB" w:rsidRDefault="00F8454A" w:rsidP="0080167C">
            <w:r w:rsidRPr="005F72FB">
              <w:t>94</w:t>
            </w:r>
          </w:p>
        </w:tc>
        <w:tc>
          <w:tcPr>
            <w:tcW w:w="3840" w:type="dxa"/>
            <w:hideMark/>
          </w:tcPr>
          <w:p w14:paraId="396A1080" w14:textId="77777777" w:rsidR="00F8454A" w:rsidRPr="005F72FB" w:rsidRDefault="00F8454A" w:rsidP="0080167C">
            <w:proofErr w:type="spellStart"/>
            <w:r w:rsidRPr="005F72FB">
              <w:t>ccheques_depositados_rechazados</w:t>
            </w:r>
            <w:proofErr w:type="spellEnd"/>
          </w:p>
        </w:tc>
        <w:tc>
          <w:tcPr>
            <w:tcW w:w="1100" w:type="dxa"/>
            <w:hideMark/>
          </w:tcPr>
          <w:p w14:paraId="3507D964" w14:textId="77777777" w:rsidR="00F8454A" w:rsidRPr="005F72FB" w:rsidRDefault="00F8454A" w:rsidP="0080167C">
            <w:r w:rsidRPr="005F72FB">
              <w:t>--</w:t>
            </w:r>
          </w:p>
        </w:tc>
        <w:tc>
          <w:tcPr>
            <w:tcW w:w="7060" w:type="dxa"/>
            <w:hideMark/>
          </w:tcPr>
          <w:p w14:paraId="092B9178" w14:textId="77777777" w:rsidR="00F8454A" w:rsidRPr="005F72FB" w:rsidRDefault="00F8454A" w:rsidP="0080167C">
            <w:r w:rsidRPr="005F72FB">
              <w:t>Cantidad de cheques que se depositaron en cuentas del cliente y fueron rechazados durante el mes.</w:t>
            </w:r>
          </w:p>
        </w:tc>
      </w:tr>
      <w:tr w:rsidR="00F8454A" w:rsidRPr="005F72FB" w14:paraId="54B33A77" w14:textId="77777777" w:rsidTr="0080167C">
        <w:trPr>
          <w:trHeight w:val="560"/>
        </w:trPr>
        <w:tc>
          <w:tcPr>
            <w:tcW w:w="900" w:type="dxa"/>
            <w:hideMark/>
          </w:tcPr>
          <w:p w14:paraId="1239D024" w14:textId="77777777" w:rsidR="00F8454A" w:rsidRPr="005F72FB" w:rsidRDefault="00F8454A" w:rsidP="0080167C">
            <w:r w:rsidRPr="005F72FB">
              <w:t>95</w:t>
            </w:r>
          </w:p>
        </w:tc>
        <w:tc>
          <w:tcPr>
            <w:tcW w:w="3840" w:type="dxa"/>
            <w:hideMark/>
          </w:tcPr>
          <w:p w14:paraId="4EF2B5E4" w14:textId="77777777" w:rsidR="00F8454A" w:rsidRPr="005F72FB" w:rsidRDefault="00F8454A" w:rsidP="0080167C">
            <w:proofErr w:type="spellStart"/>
            <w:r w:rsidRPr="005F72FB">
              <w:t>mcheques_depositados_rechazados</w:t>
            </w:r>
            <w:proofErr w:type="spellEnd"/>
          </w:p>
        </w:tc>
        <w:tc>
          <w:tcPr>
            <w:tcW w:w="1100" w:type="dxa"/>
            <w:hideMark/>
          </w:tcPr>
          <w:p w14:paraId="5038CA3D" w14:textId="77777777" w:rsidR="00F8454A" w:rsidRPr="005F72FB" w:rsidRDefault="00F8454A" w:rsidP="0080167C">
            <w:r w:rsidRPr="005F72FB">
              <w:t>pesos</w:t>
            </w:r>
          </w:p>
        </w:tc>
        <w:tc>
          <w:tcPr>
            <w:tcW w:w="7060" w:type="dxa"/>
            <w:hideMark/>
          </w:tcPr>
          <w:p w14:paraId="2DB35AE8" w14:textId="77777777" w:rsidR="00F8454A" w:rsidRPr="005F72FB" w:rsidRDefault="00F8454A" w:rsidP="0080167C">
            <w:r w:rsidRPr="005F72FB">
              <w:t>Monto total de los cheques que se depositaron en cuentas del cliente y fueron rechazados durante el mes.</w:t>
            </w:r>
          </w:p>
        </w:tc>
      </w:tr>
      <w:tr w:rsidR="00F8454A" w:rsidRPr="005F72FB" w14:paraId="0ED45DBF" w14:textId="77777777" w:rsidTr="0080167C">
        <w:trPr>
          <w:trHeight w:val="560"/>
        </w:trPr>
        <w:tc>
          <w:tcPr>
            <w:tcW w:w="900" w:type="dxa"/>
            <w:hideMark/>
          </w:tcPr>
          <w:p w14:paraId="7AD6CC4E" w14:textId="77777777" w:rsidR="00F8454A" w:rsidRPr="005F72FB" w:rsidRDefault="00F8454A" w:rsidP="0080167C">
            <w:r w:rsidRPr="005F72FB">
              <w:t>96</w:t>
            </w:r>
          </w:p>
        </w:tc>
        <w:tc>
          <w:tcPr>
            <w:tcW w:w="3840" w:type="dxa"/>
            <w:hideMark/>
          </w:tcPr>
          <w:p w14:paraId="1D68CDD1" w14:textId="77777777" w:rsidR="00F8454A" w:rsidRPr="005F72FB" w:rsidRDefault="00F8454A" w:rsidP="0080167C">
            <w:proofErr w:type="spellStart"/>
            <w:r w:rsidRPr="005F72FB">
              <w:t>ccheques_emitidos_rechazados</w:t>
            </w:r>
            <w:proofErr w:type="spellEnd"/>
          </w:p>
        </w:tc>
        <w:tc>
          <w:tcPr>
            <w:tcW w:w="1100" w:type="dxa"/>
            <w:hideMark/>
          </w:tcPr>
          <w:p w14:paraId="58AC799B" w14:textId="77777777" w:rsidR="00F8454A" w:rsidRPr="005F72FB" w:rsidRDefault="00F8454A" w:rsidP="0080167C">
            <w:r w:rsidRPr="005F72FB">
              <w:t>--</w:t>
            </w:r>
          </w:p>
        </w:tc>
        <w:tc>
          <w:tcPr>
            <w:tcW w:w="7060" w:type="dxa"/>
            <w:hideMark/>
          </w:tcPr>
          <w:p w14:paraId="6BC20F5D" w14:textId="77777777" w:rsidR="00F8454A" w:rsidRPr="005F72FB" w:rsidRDefault="00F8454A" w:rsidP="0080167C">
            <w:r w:rsidRPr="005F72FB">
              <w:t>Cantidad de cheques emitidos por el cliente que fueron rechazados durante el mes.</w:t>
            </w:r>
          </w:p>
        </w:tc>
      </w:tr>
      <w:tr w:rsidR="00F8454A" w:rsidRPr="005F72FB" w14:paraId="5050D104" w14:textId="77777777" w:rsidTr="0080167C">
        <w:trPr>
          <w:trHeight w:val="560"/>
        </w:trPr>
        <w:tc>
          <w:tcPr>
            <w:tcW w:w="900" w:type="dxa"/>
            <w:hideMark/>
          </w:tcPr>
          <w:p w14:paraId="041D1EB7" w14:textId="77777777" w:rsidR="00F8454A" w:rsidRPr="005F72FB" w:rsidRDefault="00F8454A" w:rsidP="0080167C">
            <w:r w:rsidRPr="005F72FB">
              <w:t>97</w:t>
            </w:r>
          </w:p>
        </w:tc>
        <w:tc>
          <w:tcPr>
            <w:tcW w:w="3840" w:type="dxa"/>
            <w:hideMark/>
          </w:tcPr>
          <w:p w14:paraId="6C2FFA0A" w14:textId="77777777" w:rsidR="00F8454A" w:rsidRPr="005F72FB" w:rsidRDefault="00F8454A" w:rsidP="0080167C">
            <w:proofErr w:type="spellStart"/>
            <w:r w:rsidRPr="005F72FB">
              <w:t>mcheques_emitidos_rechazados</w:t>
            </w:r>
            <w:proofErr w:type="spellEnd"/>
          </w:p>
        </w:tc>
        <w:tc>
          <w:tcPr>
            <w:tcW w:w="1100" w:type="dxa"/>
            <w:hideMark/>
          </w:tcPr>
          <w:p w14:paraId="07984E3E" w14:textId="77777777" w:rsidR="00F8454A" w:rsidRPr="005F72FB" w:rsidRDefault="00F8454A" w:rsidP="0080167C">
            <w:r w:rsidRPr="005F72FB">
              <w:t>pesos</w:t>
            </w:r>
          </w:p>
        </w:tc>
        <w:tc>
          <w:tcPr>
            <w:tcW w:w="7060" w:type="dxa"/>
            <w:hideMark/>
          </w:tcPr>
          <w:p w14:paraId="78FE56B2" w14:textId="77777777" w:rsidR="00F8454A" w:rsidRPr="005F72FB" w:rsidRDefault="00F8454A" w:rsidP="0080167C">
            <w:r w:rsidRPr="005F72FB">
              <w:t xml:space="preserve">Monto </w:t>
            </w:r>
            <w:proofErr w:type="gramStart"/>
            <w:r w:rsidRPr="005F72FB">
              <w:t>total  de</w:t>
            </w:r>
            <w:proofErr w:type="gramEnd"/>
            <w:r w:rsidRPr="005F72FB">
              <w:t xml:space="preserve"> cheques emitidos por el cliente que fueron rechazados durante el mes.</w:t>
            </w:r>
          </w:p>
        </w:tc>
      </w:tr>
      <w:tr w:rsidR="00F8454A" w:rsidRPr="005F72FB" w14:paraId="2115F08C" w14:textId="77777777" w:rsidTr="0080167C">
        <w:trPr>
          <w:trHeight w:val="280"/>
        </w:trPr>
        <w:tc>
          <w:tcPr>
            <w:tcW w:w="900" w:type="dxa"/>
            <w:hideMark/>
          </w:tcPr>
          <w:p w14:paraId="476F6516" w14:textId="77777777" w:rsidR="00F8454A" w:rsidRPr="005F72FB" w:rsidRDefault="00F8454A" w:rsidP="0080167C">
            <w:r w:rsidRPr="005F72FB">
              <w:t>98</w:t>
            </w:r>
          </w:p>
        </w:tc>
        <w:tc>
          <w:tcPr>
            <w:tcW w:w="3840" w:type="dxa"/>
            <w:hideMark/>
          </w:tcPr>
          <w:p w14:paraId="1785E6A5" w14:textId="77777777" w:rsidR="00F8454A" w:rsidRPr="005F72FB" w:rsidRDefault="00F8454A" w:rsidP="0080167C">
            <w:proofErr w:type="spellStart"/>
            <w:r w:rsidRPr="005F72FB">
              <w:t>tcallcenter</w:t>
            </w:r>
            <w:proofErr w:type="spellEnd"/>
          </w:p>
        </w:tc>
        <w:tc>
          <w:tcPr>
            <w:tcW w:w="1100" w:type="dxa"/>
            <w:hideMark/>
          </w:tcPr>
          <w:p w14:paraId="06EDFFC4" w14:textId="77777777" w:rsidR="00F8454A" w:rsidRPr="005F72FB" w:rsidRDefault="00F8454A" w:rsidP="0080167C">
            <w:r w:rsidRPr="005F72FB">
              <w:t>--</w:t>
            </w:r>
          </w:p>
        </w:tc>
        <w:tc>
          <w:tcPr>
            <w:tcW w:w="7060" w:type="dxa"/>
            <w:hideMark/>
          </w:tcPr>
          <w:p w14:paraId="7379C20A" w14:textId="77777777" w:rsidR="00F8454A" w:rsidRPr="005F72FB" w:rsidRDefault="00F8454A" w:rsidP="0080167C">
            <w:r w:rsidRPr="005F72FB">
              <w:t xml:space="preserve">{0,1} indica si la persona está adherida al canal de banca </w:t>
            </w:r>
            <w:proofErr w:type="gramStart"/>
            <w:r w:rsidRPr="005F72FB">
              <w:t>telefónica .</w:t>
            </w:r>
            <w:proofErr w:type="gramEnd"/>
          </w:p>
        </w:tc>
      </w:tr>
      <w:tr w:rsidR="00F8454A" w:rsidRPr="005F72FB" w14:paraId="3CB9D718" w14:textId="77777777" w:rsidTr="0080167C">
        <w:trPr>
          <w:trHeight w:val="560"/>
        </w:trPr>
        <w:tc>
          <w:tcPr>
            <w:tcW w:w="900" w:type="dxa"/>
            <w:hideMark/>
          </w:tcPr>
          <w:p w14:paraId="61B9E886" w14:textId="77777777" w:rsidR="00F8454A" w:rsidRPr="005F72FB" w:rsidRDefault="00F8454A" w:rsidP="0080167C">
            <w:r w:rsidRPr="005F72FB">
              <w:t>99</w:t>
            </w:r>
          </w:p>
        </w:tc>
        <w:tc>
          <w:tcPr>
            <w:tcW w:w="3840" w:type="dxa"/>
            <w:hideMark/>
          </w:tcPr>
          <w:p w14:paraId="341A4954" w14:textId="77777777" w:rsidR="00F8454A" w:rsidRPr="005F72FB" w:rsidRDefault="00F8454A" w:rsidP="0080167C">
            <w:proofErr w:type="spellStart"/>
            <w:r w:rsidRPr="005F72FB">
              <w:t>ccallcenter_transacciones</w:t>
            </w:r>
            <w:proofErr w:type="spellEnd"/>
          </w:p>
        </w:tc>
        <w:tc>
          <w:tcPr>
            <w:tcW w:w="1100" w:type="dxa"/>
            <w:hideMark/>
          </w:tcPr>
          <w:p w14:paraId="6F7BDD86" w14:textId="77777777" w:rsidR="00F8454A" w:rsidRPr="005F72FB" w:rsidRDefault="00F8454A" w:rsidP="0080167C">
            <w:r w:rsidRPr="005F72FB">
              <w:t>--</w:t>
            </w:r>
          </w:p>
        </w:tc>
        <w:tc>
          <w:tcPr>
            <w:tcW w:w="7060" w:type="dxa"/>
            <w:hideMark/>
          </w:tcPr>
          <w:p w14:paraId="7DEE5EDA" w14:textId="77777777" w:rsidR="00F8454A" w:rsidRPr="005F72FB" w:rsidRDefault="00F8454A" w:rsidP="0080167C">
            <w:r w:rsidRPr="005F72FB">
              <w:t xml:space="preserve">Cantidad de transacciones que el cliente efectuó durante </w:t>
            </w:r>
            <w:r w:rsidRPr="005F72FB">
              <w:lastRenderedPageBreak/>
              <w:t>el mes por el canal de banca telefónica.</w:t>
            </w:r>
          </w:p>
        </w:tc>
      </w:tr>
      <w:tr w:rsidR="00F8454A" w:rsidRPr="005F72FB" w14:paraId="497A6CB1" w14:textId="77777777" w:rsidTr="0080167C">
        <w:trPr>
          <w:trHeight w:val="280"/>
        </w:trPr>
        <w:tc>
          <w:tcPr>
            <w:tcW w:w="900" w:type="dxa"/>
            <w:hideMark/>
          </w:tcPr>
          <w:p w14:paraId="407D7DF9" w14:textId="77777777" w:rsidR="00F8454A" w:rsidRPr="005F72FB" w:rsidRDefault="00F8454A" w:rsidP="0080167C">
            <w:r w:rsidRPr="005F72FB">
              <w:lastRenderedPageBreak/>
              <w:t>100</w:t>
            </w:r>
          </w:p>
        </w:tc>
        <w:tc>
          <w:tcPr>
            <w:tcW w:w="3840" w:type="dxa"/>
            <w:hideMark/>
          </w:tcPr>
          <w:p w14:paraId="29569386" w14:textId="77777777" w:rsidR="00F8454A" w:rsidRPr="005F72FB" w:rsidRDefault="00F8454A" w:rsidP="0080167C">
            <w:proofErr w:type="spellStart"/>
            <w:r w:rsidRPr="005F72FB">
              <w:t>thomebanking</w:t>
            </w:r>
            <w:proofErr w:type="spellEnd"/>
          </w:p>
        </w:tc>
        <w:tc>
          <w:tcPr>
            <w:tcW w:w="1100" w:type="dxa"/>
            <w:hideMark/>
          </w:tcPr>
          <w:p w14:paraId="79663BE4" w14:textId="77777777" w:rsidR="00F8454A" w:rsidRPr="005F72FB" w:rsidRDefault="00F8454A" w:rsidP="0080167C">
            <w:r w:rsidRPr="005F72FB">
              <w:t>--</w:t>
            </w:r>
          </w:p>
        </w:tc>
        <w:tc>
          <w:tcPr>
            <w:tcW w:w="7060" w:type="dxa"/>
            <w:hideMark/>
          </w:tcPr>
          <w:p w14:paraId="62148D37" w14:textId="77777777" w:rsidR="00F8454A" w:rsidRPr="005F72FB" w:rsidRDefault="00F8454A" w:rsidP="0080167C">
            <w:r w:rsidRPr="005F72FB">
              <w:t xml:space="preserve">{0, 1} indica si el cliente está adherido al Home </w:t>
            </w:r>
            <w:proofErr w:type="spellStart"/>
            <w:r w:rsidRPr="005F72FB">
              <w:t>Banking</w:t>
            </w:r>
            <w:proofErr w:type="spellEnd"/>
          </w:p>
        </w:tc>
      </w:tr>
      <w:tr w:rsidR="00F8454A" w:rsidRPr="005F72FB" w14:paraId="1A918261" w14:textId="77777777" w:rsidTr="0080167C">
        <w:trPr>
          <w:trHeight w:val="560"/>
        </w:trPr>
        <w:tc>
          <w:tcPr>
            <w:tcW w:w="900" w:type="dxa"/>
            <w:hideMark/>
          </w:tcPr>
          <w:p w14:paraId="78A8A9D9" w14:textId="77777777" w:rsidR="00F8454A" w:rsidRPr="005F72FB" w:rsidRDefault="00F8454A" w:rsidP="0080167C">
            <w:r w:rsidRPr="005F72FB">
              <w:t>101</w:t>
            </w:r>
          </w:p>
        </w:tc>
        <w:tc>
          <w:tcPr>
            <w:tcW w:w="3840" w:type="dxa"/>
            <w:hideMark/>
          </w:tcPr>
          <w:p w14:paraId="7988EB15" w14:textId="77777777" w:rsidR="00F8454A" w:rsidRPr="005F72FB" w:rsidRDefault="00F8454A" w:rsidP="0080167C">
            <w:proofErr w:type="spellStart"/>
            <w:r w:rsidRPr="005F72FB">
              <w:t>chomebanking_transacciones</w:t>
            </w:r>
            <w:proofErr w:type="spellEnd"/>
          </w:p>
        </w:tc>
        <w:tc>
          <w:tcPr>
            <w:tcW w:w="1100" w:type="dxa"/>
            <w:hideMark/>
          </w:tcPr>
          <w:p w14:paraId="14AF6B35" w14:textId="77777777" w:rsidR="00F8454A" w:rsidRPr="005F72FB" w:rsidRDefault="00F8454A" w:rsidP="0080167C">
            <w:r w:rsidRPr="005F72FB">
              <w:t>--</w:t>
            </w:r>
          </w:p>
        </w:tc>
        <w:tc>
          <w:tcPr>
            <w:tcW w:w="7060" w:type="dxa"/>
            <w:hideMark/>
          </w:tcPr>
          <w:p w14:paraId="28B09D5B" w14:textId="77777777" w:rsidR="00F8454A" w:rsidRPr="005F72FB" w:rsidRDefault="00F8454A" w:rsidP="0080167C">
            <w:r w:rsidRPr="005F72FB">
              <w:t xml:space="preserve">Cantidad de transacciones por home </w:t>
            </w:r>
            <w:proofErr w:type="spellStart"/>
            <w:r w:rsidRPr="005F72FB">
              <w:t>banking</w:t>
            </w:r>
            <w:proofErr w:type="spellEnd"/>
            <w:r w:rsidRPr="005F72FB">
              <w:t xml:space="preserve"> que el cliente hizo durante el mes.</w:t>
            </w:r>
          </w:p>
        </w:tc>
      </w:tr>
      <w:tr w:rsidR="00F8454A" w:rsidRPr="005F72FB" w14:paraId="71F78A54" w14:textId="77777777" w:rsidTr="0080167C">
        <w:trPr>
          <w:trHeight w:val="560"/>
        </w:trPr>
        <w:tc>
          <w:tcPr>
            <w:tcW w:w="900" w:type="dxa"/>
            <w:hideMark/>
          </w:tcPr>
          <w:p w14:paraId="5B43804E" w14:textId="77777777" w:rsidR="00F8454A" w:rsidRPr="005F72FB" w:rsidRDefault="00F8454A" w:rsidP="0080167C">
            <w:r w:rsidRPr="005F72FB">
              <w:t>102</w:t>
            </w:r>
          </w:p>
        </w:tc>
        <w:tc>
          <w:tcPr>
            <w:tcW w:w="3840" w:type="dxa"/>
            <w:hideMark/>
          </w:tcPr>
          <w:p w14:paraId="479E0B99" w14:textId="77777777" w:rsidR="00F8454A" w:rsidRPr="005F72FB" w:rsidRDefault="00F8454A" w:rsidP="0080167C">
            <w:proofErr w:type="spellStart"/>
            <w:r w:rsidRPr="005F72FB">
              <w:t>ccajas_transacciones</w:t>
            </w:r>
            <w:proofErr w:type="spellEnd"/>
          </w:p>
        </w:tc>
        <w:tc>
          <w:tcPr>
            <w:tcW w:w="1100" w:type="dxa"/>
            <w:hideMark/>
          </w:tcPr>
          <w:p w14:paraId="152FCF91" w14:textId="77777777" w:rsidR="00F8454A" w:rsidRPr="005F72FB" w:rsidRDefault="00F8454A" w:rsidP="0080167C">
            <w:r w:rsidRPr="005F72FB">
              <w:t>--</w:t>
            </w:r>
          </w:p>
        </w:tc>
        <w:tc>
          <w:tcPr>
            <w:tcW w:w="7060" w:type="dxa"/>
            <w:hideMark/>
          </w:tcPr>
          <w:p w14:paraId="663A9F20" w14:textId="77777777" w:rsidR="00F8454A" w:rsidRPr="005F72FB" w:rsidRDefault="00F8454A" w:rsidP="0080167C">
            <w:r w:rsidRPr="005F72FB">
              <w:t xml:space="preserve">Cantidad de transacciones que el cliente realizó durante el mes en la </w:t>
            </w:r>
            <w:proofErr w:type="spellStart"/>
            <w:r w:rsidRPr="005F72FB">
              <w:t>linea</w:t>
            </w:r>
            <w:proofErr w:type="spellEnd"/>
            <w:r w:rsidRPr="005F72FB">
              <w:t xml:space="preserve"> de cajas de las sucursales del banco.</w:t>
            </w:r>
          </w:p>
        </w:tc>
      </w:tr>
      <w:tr w:rsidR="00F8454A" w:rsidRPr="005F72FB" w14:paraId="232D9108" w14:textId="77777777" w:rsidTr="0080167C">
        <w:trPr>
          <w:trHeight w:val="560"/>
        </w:trPr>
        <w:tc>
          <w:tcPr>
            <w:tcW w:w="900" w:type="dxa"/>
            <w:hideMark/>
          </w:tcPr>
          <w:p w14:paraId="4082B473" w14:textId="77777777" w:rsidR="00F8454A" w:rsidRPr="005F72FB" w:rsidRDefault="00F8454A" w:rsidP="0080167C">
            <w:r w:rsidRPr="005F72FB">
              <w:t>103</w:t>
            </w:r>
          </w:p>
        </w:tc>
        <w:tc>
          <w:tcPr>
            <w:tcW w:w="3840" w:type="dxa"/>
            <w:hideMark/>
          </w:tcPr>
          <w:p w14:paraId="71516409" w14:textId="77777777" w:rsidR="00F8454A" w:rsidRPr="005F72FB" w:rsidRDefault="00F8454A" w:rsidP="0080167C">
            <w:proofErr w:type="spellStart"/>
            <w:r w:rsidRPr="005F72FB">
              <w:t>ccajas_consultas</w:t>
            </w:r>
            <w:proofErr w:type="spellEnd"/>
          </w:p>
        </w:tc>
        <w:tc>
          <w:tcPr>
            <w:tcW w:w="1100" w:type="dxa"/>
            <w:hideMark/>
          </w:tcPr>
          <w:p w14:paraId="5A779951" w14:textId="77777777" w:rsidR="00F8454A" w:rsidRPr="005F72FB" w:rsidRDefault="00F8454A" w:rsidP="0080167C">
            <w:r w:rsidRPr="005F72FB">
              <w:t>--</w:t>
            </w:r>
          </w:p>
        </w:tc>
        <w:tc>
          <w:tcPr>
            <w:tcW w:w="7060" w:type="dxa"/>
            <w:hideMark/>
          </w:tcPr>
          <w:p w14:paraId="39418F91" w14:textId="77777777" w:rsidR="00F8454A" w:rsidRPr="005F72FB" w:rsidRDefault="00F8454A" w:rsidP="0080167C">
            <w:r w:rsidRPr="005F72FB">
              <w:t xml:space="preserve">Cantidad de consultas que el cliente realizó durante el mes en la </w:t>
            </w:r>
            <w:proofErr w:type="spellStart"/>
            <w:r w:rsidRPr="005F72FB">
              <w:t>linea</w:t>
            </w:r>
            <w:proofErr w:type="spellEnd"/>
            <w:r w:rsidRPr="005F72FB">
              <w:t xml:space="preserve"> de cajas de las sucursales del banco.</w:t>
            </w:r>
          </w:p>
        </w:tc>
      </w:tr>
      <w:tr w:rsidR="00F8454A" w:rsidRPr="005F72FB" w14:paraId="687D6B32" w14:textId="77777777" w:rsidTr="0080167C">
        <w:trPr>
          <w:trHeight w:val="560"/>
        </w:trPr>
        <w:tc>
          <w:tcPr>
            <w:tcW w:w="900" w:type="dxa"/>
            <w:hideMark/>
          </w:tcPr>
          <w:p w14:paraId="2621B434" w14:textId="77777777" w:rsidR="00F8454A" w:rsidRPr="005F72FB" w:rsidRDefault="00F8454A" w:rsidP="0080167C">
            <w:r w:rsidRPr="005F72FB">
              <w:t>104</w:t>
            </w:r>
          </w:p>
        </w:tc>
        <w:tc>
          <w:tcPr>
            <w:tcW w:w="3840" w:type="dxa"/>
            <w:hideMark/>
          </w:tcPr>
          <w:p w14:paraId="760AEFA0" w14:textId="77777777" w:rsidR="00F8454A" w:rsidRPr="005F72FB" w:rsidRDefault="00F8454A" w:rsidP="0080167C">
            <w:proofErr w:type="spellStart"/>
            <w:r w:rsidRPr="005F72FB">
              <w:t>ccajas_depositos</w:t>
            </w:r>
            <w:proofErr w:type="spellEnd"/>
          </w:p>
        </w:tc>
        <w:tc>
          <w:tcPr>
            <w:tcW w:w="1100" w:type="dxa"/>
            <w:hideMark/>
          </w:tcPr>
          <w:p w14:paraId="1C97CAEF" w14:textId="77777777" w:rsidR="00F8454A" w:rsidRPr="005F72FB" w:rsidRDefault="00F8454A" w:rsidP="0080167C">
            <w:r w:rsidRPr="005F72FB">
              <w:t>--</w:t>
            </w:r>
          </w:p>
        </w:tc>
        <w:tc>
          <w:tcPr>
            <w:tcW w:w="7060" w:type="dxa"/>
            <w:hideMark/>
          </w:tcPr>
          <w:p w14:paraId="0650E568" w14:textId="77777777" w:rsidR="00F8454A" w:rsidRPr="005F72FB" w:rsidRDefault="00F8454A" w:rsidP="0080167C">
            <w:r w:rsidRPr="005F72FB">
              <w:t xml:space="preserve">Cantidad de </w:t>
            </w:r>
            <w:proofErr w:type="spellStart"/>
            <w:r w:rsidRPr="005F72FB">
              <w:t>depóstitos</w:t>
            </w:r>
            <w:proofErr w:type="spellEnd"/>
            <w:r w:rsidRPr="005F72FB">
              <w:t xml:space="preserve"> que el cliente realizó durante el mes en la </w:t>
            </w:r>
            <w:proofErr w:type="spellStart"/>
            <w:r w:rsidRPr="005F72FB">
              <w:t>linea</w:t>
            </w:r>
            <w:proofErr w:type="spellEnd"/>
            <w:r w:rsidRPr="005F72FB">
              <w:t xml:space="preserve"> de cajas de las sucursales del banco.</w:t>
            </w:r>
          </w:p>
        </w:tc>
      </w:tr>
      <w:tr w:rsidR="00F8454A" w:rsidRPr="005F72FB" w14:paraId="41E2F3C8" w14:textId="77777777" w:rsidTr="0080167C">
        <w:trPr>
          <w:trHeight w:val="560"/>
        </w:trPr>
        <w:tc>
          <w:tcPr>
            <w:tcW w:w="900" w:type="dxa"/>
            <w:hideMark/>
          </w:tcPr>
          <w:p w14:paraId="2E8641A5" w14:textId="77777777" w:rsidR="00F8454A" w:rsidRPr="005F72FB" w:rsidRDefault="00F8454A" w:rsidP="0080167C">
            <w:r w:rsidRPr="005F72FB">
              <w:t>105</w:t>
            </w:r>
          </w:p>
        </w:tc>
        <w:tc>
          <w:tcPr>
            <w:tcW w:w="3840" w:type="dxa"/>
            <w:hideMark/>
          </w:tcPr>
          <w:p w14:paraId="6F9120AB" w14:textId="77777777" w:rsidR="00F8454A" w:rsidRPr="005F72FB" w:rsidRDefault="00F8454A" w:rsidP="0080167C">
            <w:proofErr w:type="spellStart"/>
            <w:r w:rsidRPr="005F72FB">
              <w:t>ccajas_extracciones</w:t>
            </w:r>
            <w:proofErr w:type="spellEnd"/>
          </w:p>
        </w:tc>
        <w:tc>
          <w:tcPr>
            <w:tcW w:w="1100" w:type="dxa"/>
            <w:hideMark/>
          </w:tcPr>
          <w:p w14:paraId="2D9F3622" w14:textId="77777777" w:rsidR="00F8454A" w:rsidRPr="005F72FB" w:rsidRDefault="00F8454A" w:rsidP="0080167C">
            <w:r w:rsidRPr="005F72FB">
              <w:t>--</w:t>
            </w:r>
          </w:p>
        </w:tc>
        <w:tc>
          <w:tcPr>
            <w:tcW w:w="7060" w:type="dxa"/>
            <w:hideMark/>
          </w:tcPr>
          <w:p w14:paraId="4FEC937D" w14:textId="77777777" w:rsidR="00F8454A" w:rsidRPr="005F72FB" w:rsidRDefault="00F8454A" w:rsidP="0080167C">
            <w:r w:rsidRPr="005F72FB">
              <w:t xml:space="preserve">Cantidad de </w:t>
            </w:r>
            <w:proofErr w:type="gramStart"/>
            <w:r w:rsidRPr="005F72FB">
              <w:t>extracciones  que</w:t>
            </w:r>
            <w:proofErr w:type="gramEnd"/>
            <w:r w:rsidRPr="005F72FB">
              <w:t xml:space="preserve"> el cliente realizó durante el mes en la </w:t>
            </w:r>
            <w:proofErr w:type="spellStart"/>
            <w:r w:rsidRPr="005F72FB">
              <w:t>linea</w:t>
            </w:r>
            <w:proofErr w:type="spellEnd"/>
            <w:r w:rsidRPr="005F72FB">
              <w:t xml:space="preserve"> de cajas de las sucursales del banco.</w:t>
            </w:r>
          </w:p>
        </w:tc>
      </w:tr>
      <w:tr w:rsidR="00F8454A" w:rsidRPr="005F72FB" w14:paraId="4C1DD3B2" w14:textId="77777777" w:rsidTr="0080167C">
        <w:trPr>
          <w:trHeight w:val="560"/>
        </w:trPr>
        <w:tc>
          <w:tcPr>
            <w:tcW w:w="900" w:type="dxa"/>
            <w:hideMark/>
          </w:tcPr>
          <w:p w14:paraId="3AAF2389" w14:textId="77777777" w:rsidR="00F8454A" w:rsidRPr="005F72FB" w:rsidRDefault="00F8454A" w:rsidP="0080167C">
            <w:r w:rsidRPr="005F72FB">
              <w:t>106</w:t>
            </w:r>
          </w:p>
        </w:tc>
        <w:tc>
          <w:tcPr>
            <w:tcW w:w="3840" w:type="dxa"/>
            <w:hideMark/>
          </w:tcPr>
          <w:p w14:paraId="6BF31D7A" w14:textId="77777777" w:rsidR="00F8454A" w:rsidRPr="005F72FB" w:rsidRDefault="00F8454A" w:rsidP="0080167C">
            <w:proofErr w:type="spellStart"/>
            <w:r w:rsidRPr="005F72FB">
              <w:t>ccajas_otras</w:t>
            </w:r>
            <w:proofErr w:type="spellEnd"/>
          </w:p>
        </w:tc>
        <w:tc>
          <w:tcPr>
            <w:tcW w:w="1100" w:type="dxa"/>
            <w:hideMark/>
          </w:tcPr>
          <w:p w14:paraId="68BEC1EF" w14:textId="77777777" w:rsidR="00F8454A" w:rsidRPr="005F72FB" w:rsidRDefault="00F8454A" w:rsidP="0080167C">
            <w:r w:rsidRPr="005F72FB">
              <w:t>--</w:t>
            </w:r>
          </w:p>
        </w:tc>
        <w:tc>
          <w:tcPr>
            <w:tcW w:w="7060" w:type="dxa"/>
            <w:hideMark/>
          </w:tcPr>
          <w:p w14:paraId="7922EE53" w14:textId="77777777" w:rsidR="00F8454A" w:rsidRPr="005F72FB" w:rsidRDefault="00F8454A" w:rsidP="0080167C">
            <w:r w:rsidRPr="005F72FB">
              <w:t xml:space="preserve">Cantidad de otros tipos de </w:t>
            </w:r>
            <w:proofErr w:type="gramStart"/>
            <w:r w:rsidRPr="005F72FB">
              <w:t>transacciones  que</w:t>
            </w:r>
            <w:proofErr w:type="gramEnd"/>
            <w:r w:rsidRPr="005F72FB">
              <w:t xml:space="preserve"> el </w:t>
            </w:r>
            <w:r w:rsidRPr="005F72FB">
              <w:lastRenderedPageBreak/>
              <w:t xml:space="preserve">cliente realizó durante el mes en la </w:t>
            </w:r>
            <w:proofErr w:type="spellStart"/>
            <w:r w:rsidRPr="005F72FB">
              <w:t>linea</w:t>
            </w:r>
            <w:proofErr w:type="spellEnd"/>
            <w:r w:rsidRPr="005F72FB">
              <w:t xml:space="preserve"> de cajas de las sucursales del banco.</w:t>
            </w:r>
          </w:p>
        </w:tc>
      </w:tr>
      <w:tr w:rsidR="00F8454A" w:rsidRPr="005F72FB" w14:paraId="18D9A64A" w14:textId="77777777" w:rsidTr="0080167C">
        <w:trPr>
          <w:trHeight w:val="560"/>
        </w:trPr>
        <w:tc>
          <w:tcPr>
            <w:tcW w:w="900" w:type="dxa"/>
            <w:hideMark/>
          </w:tcPr>
          <w:p w14:paraId="2F4F4315" w14:textId="77777777" w:rsidR="00F8454A" w:rsidRPr="005F72FB" w:rsidRDefault="00F8454A" w:rsidP="0080167C">
            <w:r w:rsidRPr="005F72FB">
              <w:lastRenderedPageBreak/>
              <w:t>107</w:t>
            </w:r>
          </w:p>
        </w:tc>
        <w:tc>
          <w:tcPr>
            <w:tcW w:w="3840" w:type="dxa"/>
            <w:hideMark/>
          </w:tcPr>
          <w:p w14:paraId="0ECD5A4B" w14:textId="77777777" w:rsidR="00F8454A" w:rsidRPr="005F72FB" w:rsidRDefault="00F8454A" w:rsidP="0080167C">
            <w:proofErr w:type="spellStart"/>
            <w:r w:rsidRPr="005F72FB">
              <w:t>catm_trx</w:t>
            </w:r>
            <w:proofErr w:type="spellEnd"/>
          </w:p>
        </w:tc>
        <w:tc>
          <w:tcPr>
            <w:tcW w:w="1100" w:type="dxa"/>
            <w:hideMark/>
          </w:tcPr>
          <w:p w14:paraId="770DA4AB" w14:textId="77777777" w:rsidR="00F8454A" w:rsidRPr="005F72FB" w:rsidRDefault="00F8454A" w:rsidP="0080167C">
            <w:r w:rsidRPr="005F72FB">
              <w:t>--</w:t>
            </w:r>
          </w:p>
        </w:tc>
        <w:tc>
          <w:tcPr>
            <w:tcW w:w="7060" w:type="dxa"/>
            <w:hideMark/>
          </w:tcPr>
          <w:p w14:paraId="61732184" w14:textId="77777777" w:rsidR="00F8454A" w:rsidRPr="005F72FB" w:rsidRDefault="00F8454A" w:rsidP="0080167C">
            <w:r w:rsidRPr="005F72FB">
              <w:t>Cantidad de transacciones que el cliente realizó durante el mes en cajeros automáticos propiedad del banco.</w:t>
            </w:r>
          </w:p>
        </w:tc>
      </w:tr>
      <w:tr w:rsidR="00F8454A" w:rsidRPr="005F72FB" w14:paraId="5EA39779" w14:textId="77777777" w:rsidTr="0080167C">
        <w:trPr>
          <w:trHeight w:val="560"/>
        </w:trPr>
        <w:tc>
          <w:tcPr>
            <w:tcW w:w="900" w:type="dxa"/>
            <w:hideMark/>
          </w:tcPr>
          <w:p w14:paraId="70CD167C" w14:textId="77777777" w:rsidR="00F8454A" w:rsidRPr="005F72FB" w:rsidRDefault="00F8454A" w:rsidP="0080167C">
            <w:r w:rsidRPr="005F72FB">
              <w:t>108</w:t>
            </w:r>
          </w:p>
        </w:tc>
        <w:tc>
          <w:tcPr>
            <w:tcW w:w="3840" w:type="dxa"/>
            <w:hideMark/>
          </w:tcPr>
          <w:p w14:paraId="06E47655" w14:textId="77777777" w:rsidR="00F8454A" w:rsidRPr="005F72FB" w:rsidRDefault="00F8454A" w:rsidP="0080167C">
            <w:proofErr w:type="spellStart"/>
            <w:r w:rsidRPr="005F72FB">
              <w:t>matm</w:t>
            </w:r>
            <w:proofErr w:type="spellEnd"/>
          </w:p>
        </w:tc>
        <w:tc>
          <w:tcPr>
            <w:tcW w:w="1100" w:type="dxa"/>
            <w:hideMark/>
          </w:tcPr>
          <w:p w14:paraId="059C41EC" w14:textId="77777777" w:rsidR="00F8454A" w:rsidRPr="005F72FB" w:rsidRDefault="00F8454A" w:rsidP="0080167C">
            <w:r w:rsidRPr="005F72FB">
              <w:t>pesos</w:t>
            </w:r>
          </w:p>
        </w:tc>
        <w:tc>
          <w:tcPr>
            <w:tcW w:w="7060" w:type="dxa"/>
            <w:hideMark/>
          </w:tcPr>
          <w:p w14:paraId="5699A033" w14:textId="77777777" w:rsidR="00F8454A" w:rsidRPr="005F72FB" w:rsidRDefault="00F8454A" w:rsidP="0080167C">
            <w:r w:rsidRPr="005F72FB">
              <w:t xml:space="preserve">Monto total en </w:t>
            </w:r>
            <w:proofErr w:type="gramStart"/>
            <w:r w:rsidRPr="005F72FB">
              <w:t>pesos  de</w:t>
            </w:r>
            <w:proofErr w:type="gramEnd"/>
            <w:r w:rsidRPr="005F72FB">
              <w:t xml:space="preserve"> transacciones que el cliente realizó durante el mes en cajeros automáticos propiedad del banco.</w:t>
            </w:r>
          </w:p>
        </w:tc>
      </w:tr>
      <w:tr w:rsidR="00F8454A" w:rsidRPr="005F72FB" w14:paraId="20468EA3" w14:textId="77777777" w:rsidTr="0080167C">
        <w:trPr>
          <w:trHeight w:val="560"/>
        </w:trPr>
        <w:tc>
          <w:tcPr>
            <w:tcW w:w="900" w:type="dxa"/>
            <w:hideMark/>
          </w:tcPr>
          <w:p w14:paraId="44F6D9B8" w14:textId="77777777" w:rsidR="00F8454A" w:rsidRPr="005F72FB" w:rsidRDefault="00F8454A" w:rsidP="0080167C">
            <w:r w:rsidRPr="005F72FB">
              <w:t>109</w:t>
            </w:r>
          </w:p>
        </w:tc>
        <w:tc>
          <w:tcPr>
            <w:tcW w:w="3840" w:type="dxa"/>
            <w:hideMark/>
          </w:tcPr>
          <w:p w14:paraId="4D0B3CBD" w14:textId="77777777" w:rsidR="00F8454A" w:rsidRPr="005F72FB" w:rsidRDefault="00F8454A" w:rsidP="0080167C">
            <w:proofErr w:type="spellStart"/>
            <w:r w:rsidRPr="005F72FB">
              <w:t>catm_trx_other</w:t>
            </w:r>
            <w:proofErr w:type="spellEnd"/>
          </w:p>
        </w:tc>
        <w:tc>
          <w:tcPr>
            <w:tcW w:w="1100" w:type="dxa"/>
            <w:hideMark/>
          </w:tcPr>
          <w:p w14:paraId="4325F0C8" w14:textId="77777777" w:rsidR="00F8454A" w:rsidRPr="005F72FB" w:rsidRDefault="00F8454A" w:rsidP="0080167C">
            <w:r w:rsidRPr="005F72FB">
              <w:t>--</w:t>
            </w:r>
          </w:p>
        </w:tc>
        <w:tc>
          <w:tcPr>
            <w:tcW w:w="7060" w:type="dxa"/>
            <w:hideMark/>
          </w:tcPr>
          <w:p w14:paraId="2193057F" w14:textId="77777777" w:rsidR="00F8454A" w:rsidRPr="005F72FB" w:rsidRDefault="00F8454A" w:rsidP="0080167C">
            <w:r w:rsidRPr="005F72FB">
              <w:t>Cantidad de transacciones que el cliente realizó durante el mes en cajeros automáticos que no son propiedad del banco.</w:t>
            </w:r>
          </w:p>
        </w:tc>
      </w:tr>
      <w:tr w:rsidR="00F8454A" w:rsidRPr="005F72FB" w14:paraId="206E7CD4" w14:textId="77777777" w:rsidTr="0080167C">
        <w:trPr>
          <w:trHeight w:val="560"/>
        </w:trPr>
        <w:tc>
          <w:tcPr>
            <w:tcW w:w="900" w:type="dxa"/>
            <w:hideMark/>
          </w:tcPr>
          <w:p w14:paraId="4DDAD137" w14:textId="77777777" w:rsidR="00F8454A" w:rsidRPr="005F72FB" w:rsidRDefault="00F8454A" w:rsidP="0080167C">
            <w:r w:rsidRPr="005F72FB">
              <w:t>110</w:t>
            </w:r>
          </w:p>
        </w:tc>
        <w:tc>
          <w:tcPr>
            <w:tcW w:w="3840" w:type="dxa"/>
            <w:hideMark/>
          </w:tcPr>
          <w:p w14:paraId="5E990831" w14:textId="77777777" w:rsidR="00F8454A" w:rsidRPr="005F72FB" w:rsidRDefault="00F8454A" w:rsidP="0080167C">
            <w:proofErr w:type="spellStart"/>
            <w:r w:rsidRPr="005F72FB">
              <w:t>matm_other</w:t>
            </w:r>
            <w:proofErr w:type="spellEnd"/>
          </w:p>
        </w:tc>
        <w:tc>
          <w:tcPr>
            <w:tcW w:w="1100" w:type="dxa"/>
            <w:hideMark/>
          </w:tcPr>
          <w:p w14:paraId="2FDC1824" w14:textId="77777777" w:rsidR="00F8454A" w:rsidRPr="005F72FB" w:rsidRDefault="00F8454A" w:rsidP="0080167C">
            <w:r w:rsidRPr="005F72FB">
              <w:t>pesos</w:t>
            </w:r>
          </w:p>
        </w:tc>
        <w:tc>
          <w:tcPr>
            <w:tcW w:w="7060" w:type="dxa"/>
            <w:hideMark/>
          </w:tcPr>
          <w:p w14:paraId="2996FCD7" w14:textId="77777777" w:rsidR="00F8454A" w:rsidRPr="005F72FB" w:rsidRDefault="00F8454A" w:rsidP="0080167C">
            <w:r w:rsidRPr="005F72FB">
              <w:t xml:space="preserve">Monto total en </w:t>
            </w:r>
            <w:proofErr w:type="gramStart"/>
            <w:r w:rsidRPr="005F72FB">
              <w:t>pesos  de</w:t>
            </w:r>
            <w:proofErr w:type="gramEnd"/>
            <w:r w:rsidRPr="005F72FB">
              <w:t xml:space="preserve"> transacciones que el cliente realizó durante el mes en cajeros automáticos que no son propiedad del banco.</w:t>
            </w:r>
          </w:p>
        </w:tc>
      </w:tr>
      <w:tr w:rsidR="00F8454A" w:rsidRPr="005F72FB" w14:paraId="6BAE6165" w14:textId="77777777" w:rsidTr="0080167C">
        <w:trPr>
          <w:trHeight w:val="560"/>
        </w:trPr>
        <w:tc>
          <w:tcPr>
            <w:tcW w:w="900" w:type="dxa"/>
            <w:hideMark/>
          </w:tcPr>
          <w:p w14:paraId="49B797BF" w14:textId="77777777" w:rsidR="00F8454A" w:rsidRPr="005F72FB" w:rsidRDefault="00F8454A" w:rsidP="0080167C">
            <w:r w:rsidRPr="005F72FB">
              <w:t>111</w:t>
            </w:r>
          </w:p>
        </w:tc>
        <w:tc>
          <w:tcPr>
            <w:tcW w:w="3840" w:type="dxa"/>
            <w:hideMark/>
          </w:tcPr>
          <w:p w14:paraId="23456636" w14:textId="77777777" w:rsidR="00F8454A" w:rsidRPr="005F72FB" w:rsidRDefault="00F8454A" w:rsidP="0080167C">
            <w:r w:rsidRPr="005F72FB">
              <w:t>ctrx_quarter</w:t>
            </w:r>
          </w:p>
        </w:tc>
        <w:tc>
          <w:tcPr>
            <w:tcW w:w="1100" w:type="dxa"/>
            <w:hideMark/>
          </w:tcPr>
          <w:p w14:paraId="386EE7B4" w14:textId="77777777" w:rsidR="00F8454A" w:rsidRPr="005F72FB" w:rsidRDefault="00F8454A" w:rsidP="0080167C">
            <w:r w:rsidRPr="005F72FB">
              <w:t>--</w:t>
            </w:r>
          </w:p>
        </w:tc>
        <w:tc>
          <w:tcPr>
            <w:tcW w:w="7060" w:type="dxa"/>
            <w:hideMark/>
          </w:tcPr>
          <w:p w14:paraId="11BBC62D" w14:textId="77777777" w:rsidR="00F8454A" w:rsidRPr="005F72FB" w:rsidRDefault="00F8454A" w:rsidP="0080167C">
            <w:r w:rsidRPr="005F72FB">
              <w:t xml:space="preserve">Cantidad de movimientos voluntarios en las cuentas bancarias </w:t>
            </w:r>
            <w:proofErr w:type="gramStart"/>
            <w:r w:rsidRPr="005F72FB">
              <w:t>( no</w:t>
            </w:r>
            <w:proofErr w:type="gramEnd"/>
            <w:r w:rsidRPr="005F72FB">
              <w:t xml:space="preserve"> tarjeta de </w:t>
            </w:r>
            <w:proofErr w:type="spellStart"/>
            <w:r w:rsidRPr="005F72FB">
              <w:t>credito</w:t>
            </w:r>
            <w:proofErr w:type="spellEnd"/>
            <w:r w:rsidRPr="005F72FB">
              <w:t xml:space="preserve"> ) que </w:t>
            </w:r>
            <w:r w:rsidRPr="005F72FB">
              <w:lastRenderedPageBreak/>
              <w:t xml:space="preserve">el cliente realizó en los </w:t>
            </w:r>
            <w:proofErr w:type="spellStart"/>
            <w:r w:rsidRPr="005F72FB">
              <w:t>ultimos</w:t>
            </w:r>
            <w:proofErr w:type="spellEnd"/>
            <w:r w:rsidRPr="005F72FB">
              <w:t xml:space="preserve"> 90 </w:t>
            </w:r>
            <w:proofErr w:type="spellStart"/>
            <w:r w:rsidRPr="005F72FB">
              <w:t>dias</w:t>
            </w:r>
            <w:proofErr w:type="spellEnd"/>
            <w:r w:rsidRPr="005F72FB">
              <w:t>.</w:t>
            </w:r>
          </w:p>
        </w:tc>
      </w:tr>
      <w:tr w:rsidR="00F8454A" w:rsidRPr="005F72FB" w14:paraId="44436C95" w14:textId="77777777" w:rsidTr="0080167C">
        <w:trPr>
          <w:trHeight w:val="280"/>
        </w:trPr>
        <w:tc>
          <w:tcPr>
            <w:tcW w:w="900" w:type="dxa"/>
            <w:hideMark/>
          </w:tcPr>
          <w:p w14:paraId="1BDB509C" w14:textId="77777777" w:rsidR="00F8454A" w:rsidRPr="005F72FB" w:rsidRDefault="00F8454A" w:rsidP="0080167C">
            <w:r w:rsidRPr="005F72FB">
              <w:lastRenderedPageBreak/>
              <w:t>112</w:t>
            </w:r>
          </w:p>
        </w:tc>
        <w:tc>
          <w:tcPr>
            <w:tcW w:w="3840" w:type="dxa"/>
            <w:hideMark/>
          </w:tcPr>
          <w:p w14:paraId="47B04052" w14:textId="77777777" w:rsidR="00F8454A" w:rsidRPr="005F72FB" w:rsidRDefault="00F8454A" w:rsidP="0080167C">
            <w:proofErr w:type="spellStart"/>
            <w:r w:rsidRPr="005F72FB">
              <w:t>tmobile_</w:t>
            </w:r>
            <w:proofErr w:type="gramStart"/>
            <w:r w:rsidRPr="005F72FB">
              <w:t>app</w:t>
            </w:r>
            <w:proofErr w:type="spellEnd"/>
            <w:proofErr w:type="gramEnd"/>
          </w:p>
        </w:tc>
        <w:tc>
          <w:tcPr>
            <w:tcW w:w="1100" w:type="dxa"/>
            <w:hideMark/>
          </w:tcPr>
          <w:p w14:paraId="4FA066D9" w14:textId="77777777" w:rsidR="00F8454A" w:rsidRPr="005F72FB" w:rsidRDefault="00F8454A" w:rsidP="0080167C">
            <w:r w:rsidRPr="005F72FB">
              <w:t>--</w:t>
            </w:r>
          </w:p>
        </w:tc>
        <w:tc>
          <w:tcPr>
            <w:tcW w:w="7060" w:type="dxa"/>
            <w:hideMark/>
          </w:tcPr>
          <w:p w14:paraId="57968399" w14:textId="77777777" w:rsidR="00F8454A" w:rsidRPr="005F72FB" w:rsidRDefault="00F8454A" w:rsidP="0080167C">
            <w:proofErr w:type="gramStart"/>
            <w:r w:rsidRPr="005F72FB">
              <w:t>{ 0</w:t>
            </w:r>
            <w:proofErr w:type="gramEnd"/>
            <w:r w:rsidRPr="005F72FB">
              <w:t xml:space="preserve">, 1} indica si la persona se instaló alguna vez la aplicación </w:t>
            </w:r>
            <w:proofErr w:type="spellStart"/>
            <w:r w:rsidRPr="005F72FB">
              <w:t>movil</w:t>
            </w:r>
            <w:proofErr w:type="spellEnd"/>
          </w:p>
        </w:tc>
      </w:tr>
      <w:tr w:rsidR="00F8454A" w:rsidRPr="005F72FB" w14:paraId="15F9144F" w14:textId="77777777" w:rsidTr="0080167C">
        <w:trPr>
          <w:trHeight w:val="560"/>
        </w:trPr>
        <w:tc>
          <w:tcPr>
            <w:tcW w:w="900" w:type="dxa"/>
            <w:hideMark/>
          </w:tcPr>
          <w:p w14:paraId="69A96E76" w14:textId="77777777" w:rsidR="00F8454A" w:rsidRPr="005F72FB" w:rsidRDefault="00F8454A" w:rsidP="0080167C">
            <w:r w:rsidRPr="005F72FB">
              <w:t>113</w:t>
            </w:r>
          </w:p>
        </w:tc>
        <w:tc>
          <w:tcPr>
            <w:tcW w:w="3840" w:type="dxa"/>
            <w:hideMark/>
          </w:tcPr>
          <w:p w14:paraId="23FF9902" w14:textId="77777777" w:rsidR="00F8454A" w:rsidRPr="005F72FB" w:rsidRDefault="00F8454A" w:rsidP="0080167C">
            <w:proofErr w:type="spellStart"/>
            <w:r w:rsidRPr="005F72FB">
              <w:t>cmobile_</w:t>
            </w:r>
            <w:proofErr w:type="gramStart"/>
            <w:r w:rsidRPr="005F72FB">
              <w:t>app</w:t>
            </w:r>
            <w:proofErr w:type="gramEnd"/>
            <w:r w:rsidRPr="005F72FB">
              <w:t>_trx</w:t>
            </w:r>
            <w:proofErr w:type="spellEnd"/>
          </w:p>
        </w:tc>
        <w:tc>
          <w:tcPr>
            <w:tcW w:w="1100" w:type="dxa"/>
            <w:hideMark/>
          </w:tcPr>
          <w:p w14:paraId="1F9DAA09" w14:textId="77777777" w:rsidR="00F8454A" w:rsidRPr="005F72FB" w:rsidRDefault="00F8454A" w:rsidP="0080167C">
            <w:r w:rsidRPr="005F72FB">
              <w:t>--</w:t>
            </w:r>
          </w:p>
        </w:tc>
        <w:tc>
          <w:tcPr>
            <w:tcW w:w="7060" w:type="dxa"/>
            <w:hideMark/>
          </w:tcPr>
          <w:p w14:paraId="7E90D99B" w14:textId="77777777" w:rsidR="00F8454A" w:rsidRPr="005F72FB" w:rsidRDefault="00F8454A" w:rsidP="0080167C">
            <w:r w:rsidRPr="005F72FB">
              <w:t xml:space="preserve">indica la cantidad de transacciones realizadas ese mes desde la </w:t>
            </w:r>
            <w:proofErr w:type="spellStart"/>
            <w:r w:rsidRPr="005F72FB">
              <w:t>aplicacion</w:t>
            </w:r>
            <w:proofErr w:type="spellEnd"/>
            <w:r w:rsidRPr="005F72FB">
              <w:t xml:space="preserve"> móvil</w:t>
            </w:r>
          </w:p>
        </w:tc>
      </w:tr>
      <w:tr w:rsidR="00F8454A" w:rsidRPr="005F72FB" w14:paraId="0A8F16AB" w14:textId="77777777" w:rsidTr="0080167C">
        <w:trPr>
          <w:trHeight w:val="1120"/>
        </w:trPr>
        <w:tc>
          <w:tcPr>
            <w:tcW w:w="900" w:type="dxa"/>
            <w:hideMark/>
          </w:tcPr>
          <w:p w14:paraId="0F8CDE10" w14:textId="77777777" w:rsidR="00F8454A" w:rsidRPr="005F72FB" w:rsidRDefault="00F8454A" w:rsidP="0080167C">
            <w:r w:rsidRPr="005F72FB">
              <w:t>114</w:t>
            </w:r>
          </w:p>
        </w:tc>
        <w:tc>
          <w:tcPr>
            <w:tcW w:w="3840" w:type="dxa"/>
            <w:hideMark/>
          </w:tcPr>
          <w:p w14:paraId="2A2FCA9B" w14:textId="77777777" w:rsidR="00F8454A" w:rsidRPr="005F72FB" w:rsidRDefault="00F8454A" w:rsidP="0080167C">
            <w:proofErr w:type="spellStart"/>
            <w:proofErr w:type="gramStart"/>
            <w:r w:rsidRPr="005F72FB">
              <w:t>Master</w:t>
            </w:r>
            <w:proofErr w:type="gramEnd"/>
            <w:r w:rsidRPr="005F72FB">
              <w:t>_delinquency</w:t>
            </w:r>
            <w:proofErr w:type="spellEnd"/>
          </w:p>
        </w:tc>
        <w:tc>
          <w:tcPr>
            <w:tcW w:w="1100" w:type="dxa"/>
            <w:hideMark/>
          </w:tcPr>
          <w:p w14:paraId="067C5808" w14:textId="77777777" w:rsidR="00F8454A" w:rsidRPr="005F72FB" w:rsidRDefault="00F8454A" w:rsidP="0080167C">
            <w:r w:rsidRPr="005F72FB">
              <w:t>--</w:t>
            </w:r>
          </w:p>
        </w:tc>
        <w:tc>
          <w:tcPr>
            <w:tcW w:w="7060" w:type="dxa"/>
            <w:hideMark/>
          </w:tcPr>
          <w:p w14:paraId="6B49D577" w14:textId="77777777" w:rsidR="00F8454A" w:rsidRPr="005F72FB" w:rsidRDefault="00F8454A" w:rsidP="0080167C">
            <w:proofErr w:type="gramStart"/>
            <w:r w:rsidRPr="005F72FB">
              <w:t>{ 0</w:t>
            </w:r>
            <w:proofErr w:type="gramEnd"/>
            <w:r w:rsidRPr="005F72FB">
              <w:t xml:space="preserve">, 1 }  indica si el cliente no llegó a completar el pago mínimo y esta moroso. Estos clientes NO pueden utilizar </w:t>
            </w:r>
            <w:proofErr w:type="spellStart"/>
            <w:r w:rsidRPr="005F72FB">
              <w:t>mas</w:t>
            </w:r>
            <w:proofErr w:type="spellEnd"/>
            <w:r w:rsidRPr="005F72FB">
              <w:t xml:space="preserve"> la tarjeta hasta tanto regularicen su </w:t>
            </w:r>
            <w:proofErr w:type="spellStart"/>
            <w:r w:rsidRPr="005F72FB">
              <w:t>situacion</w:t>
            </w:r>
            <w:proofErr w:type="spellEnd"/>
            <w:r w:rsidRPr="005F72FB">
              <w:t xml:space="preserve">. Obviamente si les caen las cuotas de compras anteriores, intereses, punitorios, </w:t>
            </w:r>
            <w:proofErr w:type="spellStart"/>
            <w:r w:rsidRPr="005F72FB">
              <w:t>etc</w:t>
            </w:r>
            <w:proofErr w:type="spellEnd"/>
          </w:p>
        </w:tc>
      </w:tr>
      <w:tr w:rsidR="00F8454A" w:rsidRPr="005F72FB" w14:paraId="1BA1C4C1" w14:textId="77777777" w:rsidTr="0080167C">
        <w:trPr>
          <w:trHeight w:val="840"/>
        </w:trPr>
        <w:tc>
          <w:tcPr>
            <w:tcW w:w="900" w:type="dxa"/>
            <w:hideMark/>
          </w:tcPr>
          <w:p w14:paraId="2E6548E8" w14:textId="77777777" w:rsidR="00F8454A" w:rsidRPr="005F72FB" w:rsidRDefault="00F8454A" w:rsidP="0080167C">
            <w:r w:rsidRPr="005F72FB">
              <w:t>115</w:t>
            </w:r>
          </w:p>
        </w:tc>
        <w:tc>
          <w:tcPr>
            <w:tcW w:w="3840" w:type="dxa"/>
            <w:hideMark/>
          </w:tcPr>
          <w:p w14:paraId="7EAABB41" w14:textId="77777777" w:rsidR="00F8454A" w:rsidRPr="005F72FB" w:rsidRDefault="00F8454A" w:rsidP="0080167C">
            <w:proofErr w:type="spellStart"/>
            <w:proofErr w:type="gramStart"/>
            <w:r w:rsidRPr="005F72FB">
              <w:t>Master</w:t>
            </w:r>
            <w:proofErr w:type="gramEnd"/>
            <w:r w:rsidRPr="005F72FB">
              <w:t>_status</w:t>
            </w:r>
            <w:proofErr w:type="spellEnd"/>
          </w:p>
        </w:tc>
        <w:tc>
          <w:tcPr>
            <w:tcW w:w="1100" w:type="dxa"/>
            <w:hideMark/>
          </w:tcPr>
          <w:p w14:paraId="76DE97AF" w14:textId="77777777" w:rsidR="00F8454A" w:rsidRPr="005F72FB" w:rsidRDefault="00F8454A" w:rsidP="0080167C">
            <w:r w:rsidRPr="005F72FB">
              <w:t>--</w:t>
            </w:r>
          </w:p>
        </w:tc>
        <w:tc>
          <w:tcPr>
            <w:tcW w:w="7060" w:type="dxa"/>
            <w:hideMark/>
          </w:tcPr>
          <w:p w14:paraId="546E0424" w14:textId="77777777" w:rsidR="00F8454A" w:rsidRPr="005F72FB" w:rsidRDefault="00F8454A" w:rsidP="0080167C">
            <w:proofErr w:type="gramStart"/>
            <w:r w:rsidRPr="005F72FB">
              <w:t>{ 0</w:t>
            </w:r>
            <w:proofErr w:type="gramEnd"/>
            <w:r w:rsidRPr="005F72FB">
              <w:t xml:space="preserve">,  6, 7, 9 }   indica el estado de la cuenta de la tarjeta de crédito. 0 </w:t>
            </w:r>
            <w:proofErr w:type="gramStart"/>
            <w:r w:rsidRPr="005F72FB">
              <w:t>abierta,  6</w:t>
            </w:r>
            <w:proofErr w:type="gramEnd"/>
            <w:r w:rsidRPr="005F72FB">
              <w:t xml:space="preserve"> en proceso de cierre, 7 en proceso avanzado de cierre, 9 cuenta cerrada.   </w:t>
            </w:r>
            <w:proofErr w:type="gramStart"/>
            <w:r w:rsidRPr="005F72FB">
              <w:t>Una cuenta cerrada puede volver a abrirse !!</w:t>
            </w:r>
            <w:proofErr w:type="gramEnd"/>
          </w:p>
        </w:tc>
      </w:tr>
      <w:tr w:rsidR="00F8454A" w:rsidRPr="005F72FB" w14:paraId="473F774D" w14:textId="77777777" w:rsidTr="0080167C">
        <w:trPr>
          <w:trHeight w:val="280"/>
        </w:trPr>
        <w:tc>
          <w:tcPr>
            <w:tcW w:w="900" w:type="dxa"/>
            <w:hideMark/>
          </w:tcPr>
          <w:p w14:paraId="2805D444" w14:textId="77777777" w:rsidR="00F8454A" w:rsidRPr="005F72FB" w:rsidRDefault="00F8454A" w:rsidP="0080167C">
            <w:r w:rsidRPr="005F72FB">
              <w:lastRenderedPageBreak/>
              <w:t>116</w:t>
            </w:r>
          </w:p>
        </w:tc>
        <w:tc>
          <w:tcPr>
            <w:tcW w:w="3840" w:type="dxa"/>
            <w:hideMark/>
          </w:tcPr>
          <w:p w14:paraId="02ACF85E" w14:textId="77777777" w:rsidR="00F8454A" w:rsidRPr="005F72FB" w:rsidRDefault="00F8454A" w:rsidP="0080167C">
            <w:proofErr w:type="spellStart"/>
            <w:proofErr w:type="gramStart"/>
            <w:r w:rsidRPr="005F72FB">
              <w:t>Master</w:t>
            </w:r>
            <w:proofErr w:type="gramEnd"/>
            <w:r w:rsidRPr="005F72FB">
              <w:t>_mfinanciacion_limite</w:t>
            </w:r>
            <w:proofErr w:type="spellEnd"/>
          </w:p>
        </w:tc>
        <w:tc>
          <w:tcPr>
            <w:tcW w:w="1100" w:type="dxa"/>
            <w:hideMark/>
          </w:tcPr>
          <w:p w14:paraId="40C0E273" w14:textId="77777777" w:rsidR="00F8454A" w:rsidRPr="005F72FB" w:rsidRDefault="00F8454A" w:rsidP="0080167C">
            <w:r w:rsidRPr="005F72FB">
              <w:t>pesos</w:t>
            </w:r>
          </w:p>
        </w:tc>
        <w:tc>
          <w:tcPr>
            <w:tcW w:w="7060" w:type="dxa"/>
            <w:hideMark/>
          </w:tcPr>
          <w:p w14:paraId="42BC2760" w14:textId="77777777" w:rsidR="00F8454A" w:rsidRPr="005F72FB" w:rsidRDefault="00F8454A" w:rsidP="0080167C">
            <w:r w:rsidRPr="005F72FB">
              <w:t xml:space="preserve">Límite de </w:t>
            </w:r>
            <w:proofErr w:type="spellStart"/>
            <w:r w:rsidRPr="005F72FB">
              <w:t>financiacion</w:t>
            </w:r>
            <w:proofErr w:type="spellEnd"/>
            <w:r w:rsidRPr="005F72FB">
              <w:t xml:space="preserve"> de la tarjeta de crédito, expresado en pesos.</w:t>
            </w:r>
          </w:p>
        </w:tc>
      </w:tr>
      <w:tr w:rsidR="00F8454A" w:rsidRPr="005F72FB" w14:paraId="2BB1B9F7" w14:textId="77777777" w:rsidTr="0080167C">
        <w:trPr>
          <w:trHeight w:val="560"/>
        </w:trPr>
        <w:tc>
          <w:tcPr>
            <w:tcW w:w="900" w:type="dxa"/>
            <w:hideMark/>
          </w:tcPr>
          <w:p w14:paraId="68D08E40" w14:textId="77777777" w:rsidR="00F8454A" w:rsidRPr="005F72FB" w:rsidRDefault="00F8454A" w:rsidP="0080167C">
            <w:r w:rsidRPr="005F72FB">
              <w:t>117</w:t>
            </w:r>
          </w:p>
        </w:tc>
        <w:tc>
          <w:tcPr>
            <w:tcW w:w="3840" w:type="dxa"/>
            <w:hideMark/>
          </w:tcPr>
          <w:p w14:paraId="23EE1FD1" w14:textId="77777777" w:rsidR="00F8454A" w:rsidRPr="005F72FB" w:rsidRDefault="00F8454A" w:rsidP="0080167C">
            <w:proofErr w:type="spellStart"/>
            <w:proofErr w:type="gramStart"/>
            <w:r w:rsidRPr="005F72FB">
              <w:t>Master</w:t>
            </w:r>
            <w:proofErr w:type="gramEnd"/>
            <w:r w:rsidRPr="005F72FB">
              <w:t>_Fvencimiento</w:t>
            </w:r>
            <w:proofErr w:type="spellEnd"/>
          </w:p>
        </w:tc>
        <w:tc>
          <w:tcPr>
            <w:tcW w:w="1100" w:type="dxa"/>
            <w:hideMark/>
          </w:tcPr>
          <w:p w14:paraId="0147645B" w14:textId="77777777" w:rsidR="00F8454A" w:rsidRPr="005F72FB" w:rsidRDefault="00F8454A" w:rsidP="0080167C">
            <w:proofErr w:type="spellStart"/>
            <w:r w:rsidRPr="005F72FB">
              <w:t>dias</w:t>
            </w:r>
            <w:proofErr w:type="spellEnd"/>
          </w:p>
        </w:tc>
        <w:tc>
          <w:tcPr>
            <w:tcW w:w="7060" w:type="dxa"/>
            <w:hideMark/>
          </w:tcPr>
          <w:p w14:paraId="2AE198DA" w14:textId="77777777" w:rsidR="00F8454A" w:rsidRPr="005F72FB" w:rsidRDefault="00F8454A" w:rsidP="0080167C">
            <w:proofErr w:type="spellStart"/>
            <w:r w:rsidRPr="005F72FB">
              <w:t>Dias</w:t>
            </w:r>
            <w:proofErr w:type="spellEnd"/>
            <w:r w:rsidRPr="005F72FB">
              <w:t xml:space="preserve"> para el vencimiento del </w:t>
            </w:r>
            <w:proofErr w:type="spellStart"/>
            <w:r w:rsidRPr="005F72FB">
              <w:t>plastico</w:t>
            </w:r>
            <w:proofErr w:type="spellEnd"/>
            <w:r w:rsidRPr="005F72FB">
              <w:t xml:space="preserve"> de la tarjeta de crédito, contados a la fecha de la foto.</w:t>
            </w:r>
          </w:p>
        </w:tc>
      </w:tr>
      <w:tr w:rsidR="00F8454A" w:rsidRPr="005F72FB" w14:paraId="46C5C95E" w14:textId="77777777" w:rsidTr="0080167C">
        <w:trPr>
          <w:trHeight w:val="560"/>
        </w:trPr>
        <w:tc>
          <w:tcPr>
            <w:tcW w:w="900" w:type="dxa"/>
            <w:hideMark/>
          </w:tcPr>
          <w:p w14:paraId="5C3804BE" w14:textId="77777777" w:rsidR="00F8454A" w:rsidRPr="005F72FB" w:rsidRDefault="00F8454A" w:rsidP="0080167C">
            <w:r w:rsidRPr="005F72FB">
              <w:t>118</w:t>
            </w:r>
          </w:p>
        </w:tc>
        <w:tc>
          <w:tcPr>
            <w:tcW w:w="3840" w:type="dxa"/>
            <w:hideMark/>
          </w:tcPr>
          <w:p w14:paraId="6C1AE492" w14:textId="77777777" w:rsidR="00F8454A" w:rsidRPr="005F72FB" w:rsidRDefault="00F8454A" w:rsidP="0080167C">
            <w:proofErr w:type="spellStart"/>
            <w:proofErr w:type="gramStart"/>
            <w:r w:rsidRPr="005F72FB">
              <w:t>Master</w:t>
            </w:r>
            <w:proofErr w:type="gramEnd"/>
            <w:r w:rsidRPr="005F72FB">
              <w:t>_Finiciomora</w:t>
            </w:r>
            <w:proofErr w:type="spellEnd"/>
          </w:p>
        </w:tc>
        <w:tc>
          <w:tcPr>
            <w:tcW w:w="1100" w:type="dxa"/>
            <w:hideMark/>
          </w:tcPr>
          <w:p w14:paraId="5EBF9AA4" w14:textId="77777777" w:rsidR="00F8454A" w:rsidRPr="005F72FB" w:rsidRDefault="00F8454A" w:rsidP="0080167C">
            <w:proofErr w:type="spellStart"/>
            <w:r w:rsidRPr="005F72FB">
              <w:t>dias</w:t>
            </w:r>
            <w:proofErr w:type="spellEnd"/>
          </w:p>
        </w:tc>
        <w:tc>
          <w:tcPr>
            <w:tcW w:w="7060" w:type="dxa"/>
            <w:hideMark/>
          </w:tcPr>
          <w:p w14:paraId="779C6B1A" w14:textId="77777777" w:rsidR="00F8454A" w:rsidRPr="005F72FB" w:rsidRDefault="00F8454A" w:rsidP="0080167C">
            <w:proofErr w:type="spellStart"/>
            <w:r w:rsidRPr="005F72FB">
              <w:t>Dias</w:t>
            </w:r>
            <w:proofErr w:type="spellEnd"/>
            <w:r w:rsidRPr="005F72FB">
              <w:t xml:space="preserve"> desde el inicio de la mora </w:t>
            </w:r>
            <w:proofErr w:type="gramStart"/>
            <w:r w:rsidRPr="005F72FB">
              <w:t>( el</w:t>
            </w:r>
            <w:proofErr w:type="gramEnd"/>
            <w:r w:rsidRPr="005F72FB">
              <w:t xml:space="preserve"> </w:t>
            </w:r>
            <w:proofErr w:type="spellStart"/>
            <w:r w:rsidRPr="005F72FB">
              <w:t>dia</w:t>
            </w:r>
            <w:proofErr w:type="spellEnd"/>
            <w:r w:rsidRPr="005F72FB">
              <w:t xml:space="preserve"> siguiente al vencimiento ), contados a la fecha de la foto.</w:t>
            </w:r>
          </w:p>
        </w:tc>
      </w:tr>
      <w:tr w:rsidR="00F8454A" w:rsidRPr="005F72FB" w14:paraId="4C1D2788" w14:textId="77777777" w:rsidTr="0080167C">
        <w:trPr>
          <w:trHeight w:val="280"/>
        </w:trPr>
        <w:tc>
          <w:tcPr>
            <w:tcW w:w="900" w:type="dxa"/>
            <w:hideMark/>
          </w:tcPr>
          <w:p w14:paraId="2CCAFDFB" w14:textId="77777777" w:rsidR="00F8454A" w:rsidRPr="005F72FB" w:rsidRDefault="00F8454A" w:rsidP="0080167C">
            <w:r w:rsidRPr="005F72FB">
              <w:t>119</w:t>
            </w:r>
          </w:p>
        </w:tc>
        <w:tc>
          <w:tcPr>
            <w:tcW w:w="3840" w:type="dxa"/>
            <w:hideMark/>
          </w:tcPr>
          <w:p w14:paraId="027E5011" w14:textId="77777777" w:rsidR="00F8454A" w:rsidRPr="005F72FB" w:rsidRDefault="00F8454A" w:rsidP="0080167C">
            <w:proofErr w:type="spellStart"/>
            <w:proofErr w:type="gramStart"/>
            <w:r w:rsidRPr="005F72FB">
              <w:t>Master</w:t>
            </w:r>
            <w:proofErr w:type="gramEnd"/>
            <w:r w:rsidRPr="005F72FB">
              <w:t>_msaldototal</w:t>
            </w:r>
            <w:proofErr w:type="spellEnd"/>
          </w:p>
        </w:tc>
        <w:tc>
          <w:tcPr>
            <w:tcW w:w="1100" w:type="dxa"/>
            <w:hideMark/>
          </w:tcPr>
          <w:p w14:paraId="42D25366" w14:textId="77777777" w:rsidR="00F8454A" w:rsidRPr="005F72FB" w:rsidRDefault="00F8454A" w:rsidP="0080167C">
            <w:r w:rsidRPr="005F72FB">
              <w:t>pesos</w:t>
            </w:r>
          </w:p>
        </w:tc>
        <w:tc>
          <w:tcPr>
            <w:tcW w:w="7060" w:type="dxa"/>
            <w:hideMark/>
          </w:tcPr>
          <w:p w14:paraId="19D644E1" w14:textId="77777777" w:rsidR="00F8454A" w:rsidRPr="005F72FB" w:rsidRDefault="00F8454A" w:rsidP="0080167C">
            <w:r w:rsidRPr="005F72FB">
              <w:t>Saldo total de la tarjeta, para ese mes.</w:t>
            </w:r>
          </w:p>
        </w:tc>
      </w:tr>
      <w:tr w:rsidR="00F8454A" w:rsidRPr="005F72FB" w14:paraId="49F7418A" w14:textId="77777777" w:rsidTr="0080167C">
        <w:trPr>
          <w:trHeight w:val="280"/>
        </w:trPr>
        <w:tc>
          <w:tcPr>
            <w:tcW w:w="900" w:type="dxa"/>
            <w:hideMark/>
          </w:tcPr>
          <w:p w14:paraId="1582644D" w14:textId="77777777" w:rsidR="00F8454A" w:rsidRPr="005F72FB" w:rsidRDefault="00F8454A" w:rsidP="0080167C">
            <w:r w:rsidRPr="005F72FB">
              <w:t>120</w:t>
            </w:r>
          </w:p>
        </w:tc>
        <w:tc>
          <w:tcPr>
            <w:tcW w:w="3840" w:type="dxa"/>
            <w:hideMark/>
          </w:tcPr>
          <w:p w14:paraId="464E93EC" w14:textId="77777777" w:rsidR="00F8454A" w:rsidRPr="005F72FB" w:rsidRDefault="00F8454A" w:rsidP="0080167C">
            <w:proofErr w:type="spellStart"/>
            <w:proofErr w:type="gramStart"/>
            <w:r w:rsidRPr="005F72FB">
              <w:t>Master</w:t>
            </w:r>
            <w:proofErr w:type="gramEnd"/>
            <w:r w:rsidRPr="005F72FB">
              <w:t>_msaldopesos</w:t>
            </w:r>
            <w:proofErr w:type="spellEnd"/>
          </w:p>
        </w:tc>
        <w:tc>
          <w:tcPr>
            <w:tcW w:w="1100" w:type="dxa"/>
            <w:hideMark/>
          </w:tcPr>
          <w:p w14:paraId="4F8D962E" w14:textId="77777777" w:rsidR="00F8454A" w:rsidRPr="005F72FB" w:rsidRDefault="00F8454A" w:rsidP="0080167C">
            <w:r w:rsidRPr="005F72FB">
              <w:t>pesos</w:t>
            </w:r>
          </w:p>
        </w:tc>
        <w:tc>
          <w:tcPr>
            <w:tcW w:w="7060" w:type="dxa"/>
            <w:hideMark/>
          </w:tcPr>
          <w:p w14:paraId="05C74D90" w14:textId="77777777" w:rsidR="00F8454A" w:rsidRPr="005F72FB" w:rsidRDefault="00F8454A" w:rsidP="0080167C">
            <w:r w:rsidRPr="005F72FB">
              <w:t>Saldo total el pesos de la tarjeta, para ese mes.</w:t>
            </w:r>
          </w:p>
        </w:tc>
      </w:tr>
      <w:tr w:rsidR="00F8454A" w:rsidRPr="005F72FB" w14:paraId="1221E528" w14:textId="77777777" w:rsidTr="0080167C">
        <w:trPr>
          <w:trHeight w:val="280"/>
        </w:trPr>
        <w:tc>
          <w:tcPr>
            <w:tcW w:w="900" w:type="dxa"/>
            <w:hideMark/>
          </w:tcPr>
          <w:p w14:paraId="2D9A15C3" w14:textId="77777777" w:rsidR="00F8454A" w:rsidRPr="005F72FB" w:rsidRDefault="00F8454A" w:rsidP="0080167C">
            <w:r w:rsidRPr="005F72FB">
              <w:t>121</w:t>
            </w:r>
          </w:p>
        </w:tc>
        <w:tc>
          <w:tcPr>
            <w:tcW w:w="3840" w:type="dxa"/>
            <w:hideMark/>
          </w:tcPr>
          <w:p w14:paraId="0B41B063" w14:textId="77777777" w:rsidR="00F8454A" w:rsidRPr="005F72FB" w:rsidRDefault="00F8454A" w:rsidP="0080167C">
            <w:proofErr w:type="spellStart"/>
            <w:proofErr w:type="gramStart"/>
            <w:r w:rsidRPr="005F72FB">
              <w:t>Master</w:t>
            </w:r>
            <w:proofErr w:type="gramEnd"/>
            <w:r w:rsidRPr="005F72FB">
              <w:t>_msaldodolares</w:t>
            </w:r>
            <w:proofErr w:type="spellEnd"/>
          </w:p>
        </w:tc>
        <w:tc>
          <w:tcPr>
            <w:tcW w:w="1100" w:type="dxa"/>
            <w:hideMark/>
          </w:tcPr>
          <w:p w14:paraId="72187192" w14:textId="77777777" w:rsidR="00F8454A" w:rsidRPr="005F72FB" w:rsidRDefault="00F8454A" w:rsidP="0080167C">
            <w:r w:rsidRPr="005F72FB">
              <w:t>pesos</w:t>
            </w:r>
          </w:p>
        </w:tc>
        <w:tc>
          <w:tcPr>
            <w:tcW w:w="7060" w:type="dxa"/>
            <w:hideMark/>
          </w:tcPr>
          <w:p w14:paraId="2EC9E34E" w14:textId="77777777" w:rsidR="00F8454A" w:rsidRPr="005F72FB" w:rsidRDefault="00F8454A" w:rsidP="0080167C">
            <w:r w:rsidRPr="005F72FB">
              <w:t>Saldo total el dólares de la tarjeta, para ese mes.</w:t>
            </w:r>
          </w:p>
        </w:tc>
      </w:tr>
      <w:tr w:rsidR="00F8454A" w:rsidRPr="005F72FB" w14:paraId="13E458A9" w14:textId="77777777" w:rsidTr="0080167C">
        <w:trPr>
          <w:trHeight w:val="560"/>
        </w:trPr>
        <w:tc>
          <w:tcPr>
            <w:tcW w:w="900" w:type="dxa"/>
            <w:hideMark/>
          </w:tcPr>
          <w:p w14:paraId="3960DD63" w14:textId="77777777" w:rsidR="00F8454A" w:rsidRPr="005F72FB" w:rsidRDefault="00F8454A" w:rsidP="0080167C">
            <w:r w:rsidRPr="005F72FB">
              <w:t>122</w:t>
            </w:r>
          </w:p>
        </w:tc>
        <w:tc>
          <w:tcPr>
            <w:tcW w:w="3840" w:type="dxa"/>
            <w:hideMark/>
          </w:tcPr>
          <w:p w14:paraId="5419FF19" w14:textId="77777777" w:rsidR="00F8454A" w:rsidRPr="005F72FB" w:rsidRDefault="00F8454A" w:rsidP="0080167C">
            <w:proofErr w:type="spellStart"/>
            <w:proofErr w:type="gramStart"/>
            <w:r w:rsidRPr="005F72FB">
              <w:t>Master</w:t>
            </w:r>
            <w:proofErr w:type="gramEnd"/>
            <w:r w:rsidRPr="005F72FB">
              <w:t>_mconsumospesos</w:t>
            </w:r>
            <w:proofErr w:type="spellEnd"/>
          </w:p>
        </w:tc>
        <w:tc>
          <w:tcPr>
            <w:tcW w:w="1100" w:type="dxa"/>
            <w:hideMark/>
          </w:tcPr>
          <w:p w14:paraId="045C3DA6" w14:textId="77777777" w:rsidR="00F8454A" w:rsidRPr="005F72FB" w:rsidRDefault="00F8454A" w:rsidP="0080167C">
            <w:r w:rsidRPr="005F72FB">
              <w:t>pesos</w:t>
            </w:r>
          </w:p>
        </w:tc>
        <w:tc>
          <w:tcPr>
            <w:tcW w:w="7060" w:type="dxa"/>
            <w:hideMark/>
          </w:tcPr>
          <w:p w14:paraId="61B5BB6E" w14:textId="77777777" w:rsidR="00F8454A" w:rsidRPr="005F72FB" w:rsidRDefault="00F8454A" w:rsidP="0080167C">
            <w:r w:rsidRPr="005F72FB">
              <w:t>Monto total de los consumos en pesos efectuados por el cliente durante ese mes.</w:t>
            </w:r>
          </w:p>
        </w:tc>
      </w:tr>
      <w:tr w:rsidR="00F8454A" w:rsidRPr="005F72FB" w14:paraId="2C6A54DE" w14:textId="77777777" w:rsidTr="0080167C">
        <w:trPr>
          <w:trHeight w:val="560"/>
        </w:trPr>
        <w:tc>
          <w:tcPr>
            <w:tcW w:w="900" w:type="dxa"/>
            <w:hideMark/>
          </w:tcPr>
          <w:p w14:paraId="3A29FBE0" w14:textId="77777777" w:rsidR="00F8454A" w:rsidRPr="005F72FB" w:rsidRDefault="00F8454A" w:rsidP="0080167C">
            <w:r w:rsidRPr="005F72FB">
              <w:t>123</w:t>
            </w:r>
          </w:p>
        </w:tc>
        <w:tc>
          <w:tcPr>
            <w:tcW w:w="3840" w:type="dxa"/>
            <w:hideMark/>
          </w:tcPr>
          <w:p w14:paraId="77B087DB" w14:textId="77777777" w:rsidR="00F8454A" w:rsidRPr="005F72FB" w:rsidRDefault="00F8454A" w:rsidP="0080167C">
            <w:proofErr w:type="spellStart"/>
            <w:proofErr w:type="gramStart"/>
            <w:r w:rsidRPr="005F72FB">
              <w:t>Master</w:t>
            </w:r>
            <w:proofErr w:type="gramEnd"/>
            <w:r w:rsidRPr="005F72FB">
              <w:t>_mconsumosdolares</w:t>
            </w:r>
            <w:proofErr w:type="spellEnd"/>
          </w:p>
        </w:tc>
        <w:tc>
          <w:tcPr>
            <w:tcW w:w="1100" w:type="dxa"/>
            <w:hideMark/>
          </w:tcPr>
          <w:p w14:paraId="4A58C156" w14:textId="77777777" w:rsidR="00F8454A" w:rsidRPr="005F72FB" w:rsidRDefault="00F8454A" w:rsidP="0080167C">
            <w:r w:rsidRPr="005F72FB">
              <w:t>pesos</w:t>
            </w:r>
          </w:p>
        </w:tc>
        <w:tc>
          <w:tcPr>
            <w:tcW w:w="7060" w:type="dxa"/>
            <w:hideMark/>
          </w:tcPr>
          <w:p w14:paraId="49FDE5EB" w14:textId="77777777" w:rsidR="00F8454A" w:rsidRPr="005F72FB" w:rsidRDefault="00F8454A" w:rsidP="0080167C">
            <w:r w:rsidRPr="005F72FB">
              <w:t xml:space="preserve">Monto total de los consumos en </w:t>
            </w:r>
            <w:proofErr w:type="spellStart"/>
            <w:r w:rsidRPr="005F72FB">
              <w:t>dolares</w:t>
            </w:r>
            <w:proofErr w:type="spellEnd"/>
            <w:r w:rsidRPr="005F72FB">
              <w:t xml:space="preserve"> efectuados por el cliente durante ese mes.</w:t>
            </w:r>
          </w:p>
        </w:tc>
      </w:tr>
      <w:tr w:rsidR="00F8454A" w:rsidRPr="005F72FB" w14:paraId="2685FCB4" w14:textId="77777777" w:rsidTr="0080167C">
        <w:trPr>
          <w:trHeight w:val="280"/>
        </w:trPr>
        <w:tc>
          <w:tcPr>
            <w:tcW w:w="900" w:type="dxa"/>
            <w:hideMark/>
          </w:tcPr>
          <w:p w14:paraId="0646A317" w14:textId="77777777" w:rsidR="00F8454A" w:rsidRPr="005F72FB" w:rsidRDefault="00F8454A" w:rsidP="0080167C">
            <w:r w:rsidRPr="005F72FB">
              <w:t>124</w:t>
            </w:r>
          </w:p>
        </w:tc>
        <w:tc>
          <w:tcPr>
            <w:tcW w:w="3840" w:type="dxa"/>
            <w:hideMark/>
          </w:tcPr>
          <w:p w14:paraId="5EEB660C" w14:textId="77777777" w:rsidR="00F8454A" w:rsidRPr="005F72FB" w:rsidRDefault="00F8454A" w:rsidP="0080167C">
            <w:proofErr w:type="spellStart"/>
            <w:proofErr w:type="gramStart"/>
            <w:r w:rsidRPr="005F72FB">
              <w:t>Master</w:t>
            </w:r>
            <w:proofErr w:type="gramEnd"/>
            <w:r w:rsidRPr="005F72FB">
              <w:t>_mlimitecompra</w:t>
            </w:r>
            <w:proofErr w:type="spellEnd"/>
          </w:p>
        </w:tc>
        <w:tc>
          <w:tcPr>
            <w:tcW w:w="1100" w:type="dxa"/>
            <w:hideMark/>
          </w:tcPr>
          <w:p w14:paraId="07B6B926" w14:textId="77777777" w:rsidR="00F8454A" w:rsidRPr="005F72FB" w:rsidRDefault="00F8454A" w:rsidP="0080167C">
            <w:r w:rsidRPr="005F72FB">
              <w:t>pesos</w:t>
            </w:r>
          </w:p>
        </w:tc>
        <w:tc>
          <w:tcPr>
            <w:tcW w:w="7060" w:type="dxa"/>
            <w:hideMark/>
          </w:tcPr>
          <w:p w14:paraId="07E991AB" w14:textId="77777777" w:rsidR="00F8454A" w:rsidRPr="005F72FB" w:rsidRDefault="00F8454A" w:rsidP="0080167C">
            <w:r w:rsidRPr="005F72FB">
              <w:t>Límite de compra, valor muy importante.</w:t>
            </w:r>
          </w:p>
        </w:tc>
      </w:tr>
      <w:tr w:rsidR="00F8454A" w:rsidRPr="005F72FB" w14:paraId="6A59B167" w14:textId="77777777" w:rsidTr="0080167C">
        <w:trPr>
          <w:trHeight w:val="560"/>
        </w:trPr>
        <w:tc>
          <w:tcPr>
            <w:tcW w:w="900" w:type="dxa"/>
            <w:hideMark/>
          </w:tcPr>
          <w:p w14:paraId="7D3C45FA" w14:textId="77777777" w:rsidR="00F8454A" w:rsidRPr="005F72FB" w:rsidRDefault="00F8454A" w:rsidP="0080167C">
            <w:r w:rsidRPr="005F72FB">
              <w:t>125</w:t>
            </w:r>
          </w:p>
        </w:tc>
        <w:tc>
          <w:tcPr>
            <w:tcW w:w="3840" w:type="dxa"/>
            <w:hideMark/>
          </w:tcPr>
          <w:p w14:paraId="0C5577B1" w14:textId="77777777" w:rsidR="00F8454A" w:rsidRPr="005F72FB" w:rsidRDefault="00F8454A" w:rsidP="0080167C">
            <w:proofErr w:type="spellStart"/>
            <w:proofErr w:type="gramStart"/>
            <w:r w:rsidRPr="005F72FB">
              <w:t>Master</w:t>
            </w:r>
            <w:proofErr w:type="gramEnd"/>
            <w:r w:rsidRPr="005F72FB">
              <w:t>_madelantopesos</w:t>
            </w:r>
            <w:proofErr w:type="spellEnd"/>
          </w:p>
        </w:tc>
        <w:tc>
          <w:tcPr>
            <w:tcW w:w="1100" w:type="dxa"/>
            <w:hideMark/>
          </w:tcPr>
          <w:p w14:paraId="45DD7C1F" w14:textId="77777777" w:rsidR="00F8454A" w:rsidRPr="005F72FB" w:rsidRDefault="00F8454A" w:rsidP="0080167C">
            <w:r w:rsidRPr="005F72FB">
              <w:t>pesos</w:t>
            </w:r>
          </w:p>
        </w:tc>
        <w:tc>
          <w:tcPr>
            <w:tcW w:w="7060" w:type="dxa"/>
            <w:hideMark/>
          </w:tcPr>
          <w:p w14:paraId="5CEF7B4A" w14:textId="77777777" w:rsidR="00F8454A" w:rsidRPr="005F72FB" w:rsidRDefault="00F8454A" w:rsidP="0080167C">
            <w:r w:rsidRPr="005F72FB">
              <w:t>Extracciones de pesos realizadas con la tarjeta de crédito durante ese mes.</w:t>
            </w:r>
          </w:p>
        </w:tc>
      </w:tr>
      <w:tr w:rsidR="00F8454A" w:rsidRPr="005F72FB" w14:paraId="6AA45D31" w14:textId="77777777" w:rsidTr="0080167C">
        <w:trPr>
          <w:trHeight w:val="560"/>
        </w:trPr>
        <w:tc>
          <w:tcPr>
            <w:tcW w:w="900" w:type="dxa"/>
            <w:hideMark/>
          </w:tcPr>
          <w:p w14:paraId="0DF7AF5D" w14:textId="77777777" w:rsidR="00F8454A" w:rsidRPr="005F72FB" w:rsidRDefault="00F8454A" w:rsidP="0080167C">
            <w:r w:rsidRPr="005F72FB">
              <w:lastRenderedPageBreak/>
              <w:t>126</w:t>
            </w:r>
          </w:p>
        </w:tc>
        <w:tc>
          <w:tcPr>
            <w:tcW w:w="3840" w:type="dxa"/>
            <w:hideMark/>
          </w:tcPr>
          <w:p w14:paraId="720F2852" w14:textId="77777777" w:rsidR="00F8454A" w:rsidRPr="005F72FB" w:rsidRDefault="00F8454A" w:rsidP="0080167C">
            <w:proofErr w:type="spellStart"/>
            <w:proofErr w:type="gramStart"/>
            <w:r w:rsidRPr="005F72FB">
              <w:t>Master</w:t>
            </w:r>
            <w:proofErr w:type="gramEnd"/>
            <w:r w:rsidRPr="005F72FB">
              <w:t>_madelantodolares</w:t>
            </w:r>
            <w:proofErr w:type="spellEnd"/>
          </w:p>
        </w:tc>
        <w:tc>
          <w:tcPr>
            <w:tcW w:w="1100" w:type="dxa"/>
            <w:hideMark/>
          </w:tcPr>
          <w:p w14:paraId="4A8AD211" w14:textId="77777777" w:rsidR="00F8454A" w:rsidRPr="005F72FB" w:rsidRDefault="00F8454A" w:rsidP="0080167C">
            <w:r w:rsidRPr="005F72FB">
              <w:t>pesos</w:t>
            </w:r>
          </w:p>
        </w:tc>
        <w:tc>
          <w:tcPr>
            <w:tcW w:w="7060" w:type="dxa"/>
            <w:hideMark/>
          </w:tcPr>
          <w:p w14:paraId="4AA9AED1" w14:textId="77777777" w:rsidR="00F8454A" w:rsidRPr="005F72FB" w:rsidRDefault="00F8454A" w:rsidP="0080167C">
            <w:r w:rsidRPr="005F72FB">
              <w:t xml:space="preserve">Extracciones de </w:t>
            </w:r>
            <w:proofErr w:type="spellStart"/>
            <w:r w:rsidRPr="005F72FB">
              <w:t>dolares</w:t>
            </w:r>
            <w:proofErr w:type="spellEnd"/>
            <w:r w:rsidRPr="005F72FB">
              <w:t xml:space="preserve"> realizadas con la tarjeta de crédito durante ese mes.</w:t>
            </w:r>
          </w:p>
        </w:tc>
      </w:tr>
      <w:tr w:rsidR="00F8454A" w:rsidRPr="005F72FB" w14:paraId="46335609" w14:textId="77777777" w:rsidTr="0080167C">
        <w:trPr>
          <w:trHeight w:val="560"/>
        </w:trPr>
        <w:tc>
          <w:tcPr>
            <w:tcW w:w="900" w:type="dxa"/>
            <w:hideMark/>
          </w:tcPr>
          <w:p w14:paraId="3E9815C4" w14:textId="77777777" w:rsidR="00F8454A" w:rsidRPr="005F72FB" w:rsidRDefault="00F8454A" w:rsidP="0080167C">
            <w:r w:rsidRPr="005F72FB">
              <w:t>127</w:t>
            </w:r>
          </w:p>
        </w:tc>
        <w:tc>
          <w:tcPr>
            <w:tcW w:w="3840" w:type="dxa"/>
            <w:hideMark/>
          </w:tcPr>
          <w:p w14:paraId="6B87C86F" w14:textId="77777777" w:rsidR="00F8454A" w:rsidRPr="005F72FB" w:rsidRDefault="00F8454A" w:rsidP="0080167C">
            <w:proofErr w:type="spellStart"/>
            <w:proofErr w:type="gramStart"/>
            <w:r w:rsidRPr="005F72FB">
              <w:t>Master</w:t>
            </w:r>
            <w:proofErr w:type="gramEnd"/>
            <w:r w:rsidRPr="005F72FB">
              <w:t>_fultimo_cierre</w:t>
            </w:r>
            <w:proofErr w:type="spellEnd"/>
          </w:p>
        </w:tc>
        <w:tc>
          <w:tcPr>
            <w:tcW w:w="1100" w:type="dxa"/>
            <w:hideMark/>
          </w:tcPr>
          <w:p w14:paraId="5321280F" w14:textId="77777777" w:rsidR="00F8454A" w:rsidRPr="005F72FB" w:rsidRDefault="00F8454A" w:rsidP="0080167C">
            <w:proofErr w:type="spellStart"/>
            <w:r w:rsidRPr="005F72FB">
              <w:t>dias</w:t>
            </w:r>
            <w:proofErr w:type="spellEnd"/>
          </w:p>
        </w:tc>
        <w:tc>
          <w:tcPr>
            <w:tcW w:w="7060" w:type="dxa"/>
            <w:hideMark/>
          </w:tcPr>
          <w:p w14:paraId="3A0AAA48" w14:textId="77777777" w:rsidR="00F8454A" w:rsidRPr="005F72FB" w:rsidRDefault="00F8454A" w:rsidP="0080167C">
            <w:proofErr w:type="spellStart"/>
            <w:r w:rsidRPr="005F72FB">
              <w:t>Dias</w:t>
            </w:r>
            <w:proofErr w:type="spellEnd"/>
            <w:r w:rsidRPr="005F72FB">
              <w:t xml:space="preserve"> desde del </w:t>
            </w:r>
            <w:proofErr w:type="spellStart"/>
            <w:r w:rsidRPr="005F72FB">
              <w:t>utlimo</w:t>
            </w:r>
            <w:proofErr w:type="spellEnd"/>
            <w:r w:rsidRPr="005F72FB">
              <w:t xml:space="preserve"> cierre de la tarjeta de crédito, contados a la fecha de la foto.</w:t>
            </w:r>
          </w:p>
        </w:tc>
      </w:tr>
      <w:tr w:rsidR="00F8454A" w:rsidRPr="005F72FB" w14:paraId="6F14FB01" w14:textId="77777777" w:rsidTr="0080167C">
        <w:trPr>
          <w:trHeight w:val="280"/>
        </w:trPr>
        <w:tc>
          <w:tcPr>
            <w:tcW w:w="900" w:type="dxa"/>
            <w:hideMark/>
          </w:tcPr>
          <w:p w14:paraId="3A7874DB" w14:textId="77777777" w:rsidR="00F8454A" w:rsidRPr="005F72FB" w:rsidRDefault="00F8454A" w:rsidP="0080167C">
            <w:r w:rsidRPr="005F72FB">
              <w:t>128</w:t>
            </w:r>
          </w:p>
        </w:tc>
        <w:tc>
          <w:tcPr>
            <w:tcW w:w="3840" w:type="dxa"/>
            <w:hideMark/>
          </w:tcPr>
          <w:p w14:paraId="3A27CA61" w14:textId="77777777" w:rsidR="00F8454A" w:rsidRPr="005F72FB" w:rsidRDefault="00F8454A" w:rsidP="0080167C">
            <w:proofErr w:type="spellStart"/>
            <w:proofErr w:type="gramStart"/>
            <w:r w:rsidRPr="005F72FB">
              <w:t>Master</w:t>
            </w:r>
            <w:proofErr w:type="gramEnd"/>
            <w:r w:rsidRPr="005F72FB">
              <w:t>_mpagado</w:t>
            </w:r>
            <w:proofErr w:type="spellEnd"/>
          </w:p>
        </w:tc>
        <w:tc>
          <w:tcPr>
            <w:tcW w:w="1100" w:type="dxa"/>
            <w:hideMark/>
          </w:tcPr>
          <w:p w14:paraId="238BB665" w14:textId="77777777" w:rsidR="00F8454A" w:rsidRPr="005F72FB" w:rsidRDefault="00F8454A" w:rsidP="0080167C">
            <w:r w:rsidRPr="005F72FB">
              <w:t>pesos</w:t>
            </w:r>
          </w:p>
        </w:tc>
        <w:tc>
          <w:tcPr>
            <w:tcW w:w="7060" w:type="dxa"/>
            <w:hideMark/>
          </w:tcPr>
          <w:p w14:paraId="41E0FB49" w14:textId="77777777" w:rsidR="00F8454A" w:rsidRPr="005F72FB" w:rsidRDefault="00F8454A" w:rsidP="0080167C">
            <w:r w:rsidRPr="005F72FB">
              <w:t>Monto total de todos los pagos efectuados por el cliente</w:t>
            </w:r>
          </w:p>
        </w:tc>
      </w:tr>
      <w:tr w:rsidR="00F8454A" w:rsidRPr="005F72FB" w14:paraId="2C381F1F" w14:textId="77777777" w:rsidTr="0080167C">
        <w:trPr>
          <w:trHeight w:val="280"/>
        </w:trPr>
        <w:tc>
          <w:tcPr>
            <w:tcW w:w="900" w:type="dxa"/>
            <w:hideMark/>
          </w:tcPr>
          <w:p w14:paraId="12EE4D40" w14:textId="77777777" w:rsidR="00F8454A" w:rsidRPr="005F72FB" w:rsidRDefault="00F8454A" w:rsidP="0080167C">
            <w:r w:rsidRPr="005F72FB">
              <w:t>129</w:t>
            </w:r>
          </w:p>
        </w:tc>
        <w:tc>
          <w:tcPr>
            <w:tcW w:w="3840" w:type="dxa"/>
            <w:hideMark/>
          </w:tcPr>
          <w:p w14:paraId="5B165BB4" w14:textId="77777777" w:rsidR="00F8454A" w:rsidRPr="005F72FB" w:rsidRDefault="00F8454A" w:rsidP="0080167C">
            <w:proofErr w:type="spellStart"/>
            <w:proofErr w:type="gramStart"/>
            <w:r w:rsidRPr="005F72FB">
              <w:t>Master</w:t>
            </w:r>
            <w:proofErr w:type="gramEnd"/>
            <w:r w:rsidRPr="005F72FB">
              <w:t>_mpagospesos</w:t>
            </w:r>
            <w:proofErr w:type="spellEnd"/>
          </w:p>
        </w:tc>
        <w:tc>
          <w:tcPr>
            <w:tcW w:w="1100" w:type="dxa"/>
            <w:hideMark/>
          </w:tcPr>
          <w:p w14:paraId="03C8DEDD" w14:textId="77777777" w:rsidR="00F8454A" w:rsidRPr="005F72FB" w:rsidRDefault="00F8454A" w:rsidP="0080167C">
            <w:r w:rsidRPr="005F72FB">
              <w:t>pesos</w:t>
            </w:r>
          </w:p>
        </w:tc>
        <w:tc>
          <w:tcPr>
            <w:tcW w:w="7060" w:type="dxa"/>
            <w:hideMark/>
          </w:tcPr>
          <w:p w14:paraId="4C1A68ED" w14:textId="77777777" w:rsidR="00F8454A" w:rsidRPr="005F72FB" w:rsidRDefault="00F8454A" w:rsidP="0080167C">
            <w:r w:rsidRPr="005F72FB">
              <w:t>Monto total de todos los pagos en pesos efectuados por el cliente</w:t>
            </w:r>
          </w:p>
        </w:tc>
      </w:tr>
      <w:tr w:rsidR="00F8454A" w:rsidRPr="005F72FB" w14:paraId="0804B42C" w14:textId="77777777" w:rsidTr="0080167C">
        <w:trPr>
          <w:trHeight w:val="280"/>
        </w:trPr>
        <w:tc>
          <w:tcPr>
            <w:tcW w:w="900" w:type="dxa"/>
            <w:hideMark/>
          </w:tcPr>
          <w:p w14:paraId="000EA5A2" w14:textId="77777777" w:rsidR="00F8454A" w:rsidRPr="005F72FB" w:rsidRDefault="00F8454A" w:rsidP="0080167C">
            <w:r w:rsidRPr="005F72FB">
              <w:t>130</w:t>
            </w:r>
          </w:p>
        </w:tc>
        <w:tc>
          <w:tcPr>
            <w:tcW w:w="3840" w:type="dxa"/>
            <w:hideMark/>
          </w:tcPr>
          <w:p w14:paraId="4CF4E243" w14:textId="77777777" w:rsidR="00F8454A" w:rsidRPr="005F72FB" w:rsidRDefault="00F8454A" w:rsidP="0080167C">
            <w:proofErr w:type="spellStart"/>
            <w:proofErr w:type="gramStart"/>
            <w:r w:rsidRPr="005F72FB">
              <w:t>Master</w:t>
            </w:r>
            <w:proofErr w:type="gramEnd"/>
            <w:r w:rsidRPr="005F72FB">
              <w:t>_mpagosdolares</w:t>
            </w:r>
            <w:proofErr w:type="spellEnd"/>
          </w:p>
        </w:tc>
        <w:tc>
          <w:tcPr>
            <w:tcW w:w="1100" w:type="dxa"/>
            <w:hideMark/>
          </w:tcPr>
          <w:p w14:paraId="6998F6D6" w14:textId="77777777" w:rsidR="00F8454A" w:rsidRPr="005F72FB" w:rsidRDefault="00F8454A" w:rsidP="0080167C">
            <w:r w:rsidRPr="005F72FB">
              <w:t>pesos</w:t>
            </w:r>
          </w:p>
        </w:tc>
        <w:tc>
          <w:tcPr>
            <w:tcW w:w="7060" w:type="dxa"/>
            <w:hideMark/>
          </w:tcPr>
          <w:p w14:paraId="2C4256B2" w14:textId="77777777" w:rsidR="00F8454A" w:rsidRPr="005F72FB" w:rsidRDefault="00F8454A" w:rsidP="0080167C">
            <w:r w:rsidRPr="005F72FB">
              <w:t>Monto total de todos los pagos en dólares efectuados por el cliente</w:t>
            </w:r>
          </w:p>
        </w:tc>
      </w:tr>
      <w:tr w:rsidR="00F8454A" w:rsidRPr="005F72FB" w14:paraId="73ADA2E6" w14:textId="77777777" w:rsidTr="0080167C">
        <w:trPr>
          <w:trHeight w:val="560"/>
        </w:trPr>
        <w:tc>
          <w:tcPr>
            <w:tcW w:w="900" w:type="dxa"/>
            <w:hideMark/>
          </w:tcPr>
          <w:p w14:paraId="3780B6BB" w14:textId="77777777" w:rsidR="00F8454A" w:rsidRPr="005F72FB" w:rsidRDefault="00F8454A" w:rsidP="0080167C">
            <w:r w:rsidRPr="005F72FB">
              <w:t>131</w:t>
            </w:r>
          </w:p>
        </w:tc>
        <w:tc>
          <w:tcPr>
            <w:tcW w:w="3840" w:type="dxa"/>
            <w:hideMark/>
          </w:tcPr>
          <w:p w14:paraId="5FEEE6FE" w14:textId="77777777" w:rsidR="00F8454A" w:rsidRPr="005F72FB" w:rsidRDefault="00F8454A" w:rsidP="0080167C">
            <w:proofErr w:type="spellStart"/>
            <w:proofErr w:type="gramStart"/>
            <w:r w:rsidRPr="005F72FB">
              <w:t>Master</w:t>
            </w:r>
            <w:proofErr w:type="gramEnd"/>
            <w:r w:rsidRPr="005F72FB">
              <w:t>_fechaalta</w:t>
            </w:r>
            <w:proofErr w:type="spellEnd"/>
          </w:p>
        </w:tc>
        <w:tc>
          <w:tcPr>
            <w:tcW w:w="1100" w:type="dxa"/>
            <w:hideMark/>
          </w:tcPr>
          <w:p w14:paraId="6B208DEA" w14:textId="77777777" w:rsidR="00F8454A" w:rsidRPr="005F72FB" w:rsidRDefault="00F8454A" w:rsidP="0080167C">
            <w:proofErr w:type="spellStart"/>
            <w:r w:rsidRPr="005F72FB">
              <w:t>dias</w:t>
            </w:r>
            <w:proofErr w:type="spellEnd"/>
          </w:p>
        </w:tc>
        <w:tc>
          <w:tcPr>
            <w:tcW w:w="7060" w:type="dxa"/>
            <w:hideMark/>
          </w:tcPr>
          <w:p w14:paraId="5AF13C92" w14:textId="77777777" w:rsidR="00F8454A" w:rsidRPr="005F72FB" w:rsidRDefault="00F8454A" w:rsidP="0080167C">
            <w:proofErr w:type="spellStart"/>
            <w:r w:rsidRPr="005F72FB">
              <w:t>Dias</w:t>
            </w:r>
            <w:proofErr w:type="spellEnd"/>
            <w:r w:rsidRPr="005F72FB">
              <w:t xml:space="preserve"> desde de alta de la cuenta de la tarjeta de crédito, contados a la fecha de la foto.</w:t>
            </w:r>
          </w:p>
        </w:tc>
      </w:tr>
      <w:tr w:rsidR="00F8454A" w:rsidRPr="005F72FB" w14:paraId="7762CE50" w14:textId="77777777" w:rsidTr="0080167C">
        <w:trPr>
          <w:trHeight w:val="560"/>
        </w:trPr>
        <w:tc>
          <w:tcPr>
            <w:tcW w:w="900" w:type="dxa"/>
            <w:hideMark/>
          </w:tcPr>
          <w:p w14:paraId="674F470A" w14:textId="77777777" w:rsidR="00F8454A" w:rsidRPr="005F72FB" w:rsidRDefault="00F8454A" w:rsidP="0080167C">
            <w:r w:rsidRPr="005F72FB">
              <w:t>132</w:t>
            </w:r>
          </w:p>
        </w:tc>
        <w:tc>
          <w:tcPr>
            <w:tcW w:w="3840" w:type="dxa"/>
            <w:hideMark/>
          </w:tcPr>
          <w:p w14:paraId="676543A4" w14:textId="77777777" w:rsidR="00F8454A" w:rsidRPr="005F72FB" w:rsidRDefault="00F8454A" w:rsidP="0080167C">
            <w:proofErr w:type="spellStart"/>
            <w:proofErr w:type="gramStart"/>
            <w:r w:rsidRPr="005F72FB">
              <w:t>Master</w:t>
            </w:r>
            <w:proofErr w:type="gramEnd"/>
            <w:r w:rsidRPr="005F72FB">
              <w:t>_mconsumototal</w:t>
            </w:r>
            <w:proofErr w:type="spellEnd"/>
          </w:p>
        </w:tc>
        <w:tc>
          <w:tcPr>
            <w:tcW w:w="1100" w:type="dxa"/>
            <w:hideMark/>
          </w:tcPr>
          <w:p w14:paraId="32E0D1D5" w14:textId="77777777" w:rsidR="00F8454A" w:rsidRPr="005F72FB" w:rsidRDefault="00F8454A" w:rsidP="0080167C">
            <w:r w:rsidRPr="005F72FB">
              <w:t>pesos</w:t>
            </w:r>
          </w:p>
        </w:tc>
        <w:tc>
          <w:tcPr>
            <w:tcW w:w="7060" w:type="dxa"/>
            <w:hideMark/>
          </w:tcPr>
          <w:p w14:paraId="75DE9764" w14:textId="77777777" w:rsidR="00F8454A" w:rsidRPr="005F72FB" w:rsidRDefault="00F8454A" w:rsidP="0080167C">
            <w:r w:rsidRPr="005F72FB">
              <w:t xml:space="preserve">Monto total expresado en </w:t>
            </w:r>
            <w:proofErr w:type="gramStart"/>
            <w:r w:rsidRPr="005F72FB">
              <w:t>pesos,  de</w:t>
            </w:r>
            <w:proofErr w:type="gramEnd"/>
            <w:r w:rsidRPr="005F72FB">
              <w:t xml:space="preserve"> todos los consumos ( pesos y </w:t>
            </w:r>
            <w:proofErr w:type="spellStart"/>
            <w:r w:rsidRPr="005F72FB">
              <w:t>dolares</w:t>
            </w:r>
            <w:proofErr w:type="spellEnd"/>
            <w:r w:rsidRPr="005F72FB">
              <w:t xml:space="preserve"> )  efectuados por el cliente durante ese mes.</w:t>
            </w:r>
          </w:p>
        </w:tc>
      </w:tr>
      <w:tr w:rsidR="00F8454A" w:rsidRPr="005F72FB" w14:paraId="3ABF889F" w14:textId="77777777" w:rsidTr="0080167C">
        <w:trPr>
          <w:trHeight w:val="560"/>
        </w:trPr>
        <w:tc>
          <w:tcPr>
            <w:tcW w:w="900" w:type="dxa"/>
            <w:hideMark/>
          </w:tcPr>
          <w:p w14:paraId="2491BDFD" w14:textId="77777777" w:rsidR="00F8454A" w:rsidRPr="005F72FB" w:rsidRDefault="00F8454A" w:rsidP="0080167C">
            <w:r w:rsidRPr="005F72FB">
              <w:t>133</w:t>
            </w:r>
          </w:p>
        </w:tc>
        <w:tc>
          <w:tcPr>
            <w:tcW w:w="3840" w:type="dxa"/>
            <w:hideMark/>
          </w:tcPr>
          <w:p w14:paraId="06324E2F" w14:textId="77777777" w:rsidR="00F8454A" w:rsidRPr="005F72FB" w:rsidRDefault="00F8454A" w:rsidP="0080167C">
            <w:proofErr w:type="spellStart"/>
            <w:proofErr w:type="gramStart"/>
            <w:r w:rsidRPr="005F72FB">
              <w:t>Master</w:t>
            </w:r>
            <w:proofErr w:type="gramEnd"/>
            <w:r w:rsidRPr="005F72FB">
              <w:t>_cconsumos</w:t>
            </w:r>
            <w:proofErr w:type="spellEnd"/>
          </w:p>
        </w:tc>
        <w:tc>
          <w:tcPr>
            <w:tcW w:w="1100" w:type="dxa"/>
            <w:hideMark/>
          </w:tcPr>
          <w:p w14:paraId="52EE0830" w14:textId="77777777" w:rsidR="00F8454A" w:rsidRPr="005F72FB" w:rsidRDefault="00F8454A" w:rsidP="0080167C">
            <w:r w:rsidRPr="005F72FB">
              <w:t>--</w:t>
            </w:r>
          </w:p>
        </w:tc>
        <w:tc>
          <w:tcPr>
            <w:tcW w:w="7060" w:type="dxa"/>
            <w:hideMark/>
          </w:tcPr>
          <w:p w14:paraId="10BCEC3D" w14:textId="77777777" w:rsidR="00F8454A" w:rsidRPr="005F72FB" w:rsidRDefault="00F8454A" w:rsidP="0080167C">
            <w:r w:rsidRPr="005F72FB">
              <w:t xml:space="preserve">Cantidad de consumos con la tarjeta de </w:t>
            </w:r>
            <w:proofErr w:type="spellStart"/>
            <w:r w:rsidRPr="005F72FB">
              <w:t>credito</w:t>
            </w:r>
            <w:proofErr w:type="spellEnd"/>
            <w:r w:rsidRPr="005F72FB">
              <w:t xml:space="preserve"> efectuados por el cliente durante el mes.</w:t>
            </w:r>
          </w:p>
        </w:tc>
      </w:tr>
      <w:tr w:rsidR="00F8454A" w:rsidRPr="005F72FB" w14:paraId="1A34EBAA" w14:textId="77777777" w:rsidTr="0080167C">
        <w:trPr>
          <w:trHeight w:val="560"/>
        </w:trPr>
        <w:tc>
          <w:tcPr>
            <w:tcW w:w="900" w:type="dxa"/>
            <w:hideMark/>
          </w:tcPr>
          <w:p w14:paraId="60E918E5" w14:textId="77777777" w:rsidR="00F8454A" w:rsidRPr="005F72FB" w:rsidRDefault="00F8454A" w:rsidP="0080167C">
            <w:r w:rsidRPr="005F72FB">
              <w:lastRenderedPageBreak/>
              <w:t>134</w:t>
            </w:r>
          </w:p>
        </w:tc>
        <w:tc>
          <w:tcPr>
            <w:tcW w:w="3840" w:type="dxa"/>
            <w:hideMark/>
          </w:tcPr>
          <w:p w14:paraId="696D00ED" w14:textId="77777777" w:rsidR="00F8454A" w:rsidRPr="005F72FB" w:rsidRDefault="00F8454A" w:rsidP="0080167C">
            <w:proofErr w:type="spellStart"/>
            <w:proofErr w:type="gramStart"/>
            <w:r w:rsidRPr="005F72FB">
              <w:t>Master</w:t>
            </w:r>
            <w:proofErr w:type="gramEnd"/>
            <w:r w:rsidRPr="005F72FB">
              <w:t>_cadelantosefectivo</w:t>
            </w:r>
            <w:proofErr w:type="spellEnd"/>
          </w:p>
        </w:tc>
        <w:tc>
          <w:tcPr>
            <w:tcW w:w="1100" w:type="dxa"/>
            <w:hideMark/>
          </w:tcPr>
          <w:p w14:paraId="15C967FB" w14:textId="77777777" w:rsidR="00F8454A" w:rsidRPr="005F72FB" w:rsidRDefault="00F8454A" w:rsidP="0080167C">
            <w:r w:rsidRPr="005F72FB">
              <w:t>--</w:t>
            </w:r>
          </w:p>
        </w:tc>
        <w:tc>
          <w:tcPr>
            <w:tcW w:w="7060" w:type="dxa"/>
            <w:hideMark/>
          </w:tcPr>
          <w:p w14:paraId="6AA6C087" w14:textId="77777777" w:rsidR="00F8454A" w:rsidRPr="005F72FB" w:rsidRDefault="00F8454A" w:rsidP="0080167C">
            <w:r w:rsidRPr="005F72FB">
              <w:t>Cantidad de adelantos en efectivo que el cliente realizó durante ese mes.</w:t>
            </w:r>
          </w:p>
        </w:tc>
      </w:tr>
      <w:tr w:rsidR="00F8454A" w:rsidRPr="005F72FB" w14:paraId="67ECDFAD" w14:textId="77777777" w:rsidTr="0080167C">
        <w:trPr>
          <w:trHeight w:val="560"/>
        </w:trPr>
        <w:tc>
          <w:tcPr>
            <w:tcW w:w="900" w:type="dxa"/>
            <w:hideMark/>
          </w:tcPr>
          <w:p w14:paraId="7B418C74" w14:textId="77777777" w:rsidR="00F8454A" w:rsidRPr="005F72FB" w:rsidRDefault="00F8454A" w:rsidP="0080167C">
            <w:r w:rsidRPr="005F72FB">
              <w:t>135</w:t>
            </w:r>
          </w:p>
        </w:tc>
        <w:tc>
          <w:tcPr>
            <w:tcW w:w="3840" w:type="dxa"/>
            <w:hideMark/>
          </w:tcPr>
          <w:p w14:paraId="1CB64B15" w14:textId="77777777" w:rsidR="00F8454A" w:rsidRPr="005F72FB" w:rsidRDefault="00F8454A" w:rsidP="0080167C">
            <w:proofErr w:type="spellStart"/>
            <w:proofErr w:type="gramStart"/>
            <w:r w:rsidRPr="005F72FB">
              <w:t>Master</w:t>
            </w:r>
            <w:proofErr w:type="gramEnd"/>
            <w:r w:rsidRPr="005F72FB">
              <w:t>_mpagominimo</w:t>
            </w:r>
            <w:proofErr w:type="spellEnd"/>
          </w:p>
        </w:tc>
        <w:tc>
          <w:tcPr>
            <w:tcW w:w="1100" w:type="dxa"/>
            <w:hideMark/>
          </w:tcPr>
          <w:p w14:paraId="186B31BC" w14:textId="77777777" w:rsidR="00F8454A" w:rsidRPr="005F72FB" w:rsidRDefault="00F8454A" w:rsidP="0080167C">
            <w:r w:rsidRPr="005F72FB">
              <w:t>pesos</w:t>
            </w:r>
          </w:p>
        </w:tc>
        <w:tc>
          <w:tcPr>
            <w:tcW w:w="7060" w:type="dxa"/>
            <w:hideMark/>
          </w:tcPr>
          <w:p w14:paraId="635FA940" w14:textId="77777777" w:rsidR="00F8454A" w:rsidRPr="005F72FB" w:rsidRDefault="00F8454A" w:rsidP="0080167C">
            <w:r w:rsidRPr="005F72FB">
              <w:t xml:space="preserve">Monto del pago </w:t>
            </w:r>
            <w:proofErr w:type="spellStart"/>
            <w:r w:rsidRPr="005F72FB">
              <w:t>minimo</w:t>
            </w:r>
            <w:proofErr w:type="spellEnd"/>
            <w:r w:rsidRPr="005F72FB">
              <w:t xml:space="preserve"> necesario para no ser moroso de la tarjeta de crédito</w:t>
            </w:r>
          </w:p>
        </w:tc>
      </w:tr>
      <w:tr w:rsidR="00F8454A" w:rsidRPr="005F72FB" w14:paraId="0E9A8053" w14:textId="77777777" w:rsidTr="0080167C">
        <w:trPr>
          <w:trHeight w:val="1120"/>
        </w:trPr>
        <w:tc>
          <w:tcPr>
            <w:tcW w:w="900" w:type="dxa"/>
            <w:hideMark/>
          </w:tcPr>
          <w:p w14:paraId="054DF17A" w14:textId="77777777" w:rsidR="00F8454A" w:rsidRPr="005F72FB" w:rsidRDefault="00F8454A" w:rsidP="0080167C">
            <w:r w:rsidRPr="005F72FB">
              <w:t>136</w:t>
            </w:r>
          </w:p>
        </w:tc>
        <w:tc>
          <w:tcPr>
            <w:tcW w:w="3840" w:type="dxa"/>
            <w:hideMark/>
          </w:tcPr>
          <w:p w14:paraId="1A3591F1" w14:textId="77777777" w:rsidR="00F8454A" w:rsidRPr="005F72FB" w:rsidRDefault="00F8454A" w:rsidP="0080167C">
            <w:proofErr w:type="spellStart"/>
            <w:r w:rsidRPr="005F72FB">
              <w:t>Visa_delinquency</w:t>
            </w:r>
            <w:proofErr w:type="spellEnd"/>
          </w:p>
        </w:tc>
        <w:tc>
          <w:tcPr>
            <w:tcW w:w="1100" w:type="dxa"/>
            <w:hideMark/>
          </w:tcPr>
          <w:p w14:paraId="142C7C02" w14:textId="77777777" w:rsidR="00F8454A" w:rsidRPr="005F72FB" w:rsidRDefault="00F8454A" w:rsidP="0080167C">
            <w:r w:rsidRPr="005F72FB">
              <w:t>--</w:t>
            </w:r>
          </w:p>
        </w:tc>
        <w:tc>
          <w:tcPr>
            <w:tcW w:w="7060" w:type="dxa"/>
            <w:hideMark/>
          </w:tcPr>
          <w:p w14:paraId="099E07B6" w14:textId="77777777" w:rsidR="00F8454A" w:rsidRPr="005F72FB" w:rsidRDefault="00F8454A" w:rsidP="0080167C">
            <w:proofErr w:type="gramStart"/>
            <w:r w:rsidRPr="005F72FB">
              <w:t>{ 0</w:t>
            </w:r>
            <w:proofErr w:type="gramEnd"/>
            <w:r w:rsidRPr="005F72FB">
              <w:t xml:space="preserve">, 1 }  indica si el cliente no llegó a completar el pago mínimo y esta moroso. Estos clientes NO pueden utilizar </w:t>
            </w:r>
            <w:proofErr w:type="spellStart"/>
            <w:r w:rsidRPr="005F72FB">
              <w:t>mas</w:t>
            </w:r>
            <w:proofErr w:type="spellEnd"/>
            <w:r w:rsidRPr="005F72FB">
              <w:t xml:space="preserve"> la tarjeta hasta tanto regularicen su </w:t>
            </w:r>
            <w:proofErr w:type="spellStart"/>
            <w:r w:rsidRPr="005F72FB">
              <w:t>situacion</w:t>
            </w:r>
            <w:proofErr w:type="spellEnd"/>
            <w:r w:rsidRPr="005F72FB">
              <w:t xml:space="preserve">. Obviamente si les caen las cuotas de compras anteriores, intereses, punitorios, </w:t>
            </w:r>
            <w:proofErr w:type="spellStart"/>
            <w:r w:rsidRPr="005F72FB">
              <w:t>etc</w:t>
            </w:r>
            <w:proofErr w:type="spellEnd"/>
          </w:p>
        </w:tc>
      </w:tr>
      <w:tr w:rsidR="00F8454A" w:rsidRPr="005F72FB" w14:paraId="7453700E" w14:textId="77777777" w:rsidTr="0080167C">
        <w:trPr>
          <w:trHeight w:val="840"/>
        </w:trPr>
        <w:tc>
          <w:tcPr>
            <w:tcW w:w="900" w:type="dxa"/>
            <w:hideMark/>
          </w:tcPr>
          <w:p w14:paraId="5839B443" w14:textId="77777777" w:rsidR="00F8454A" w:rsidRPr="005F72FB" w:rsidRDefault="00F8454A" w:rsidP="0080167C">
            <w:r w:rsidRPr="005F72FB">
              <w:t>137</w:t>
            </w:r>
          </w:p>
        </w:tc>
        <w:tc>
          <w:tcPr>
            <w:tcW w:w="3840" w:type="dxa"/>
            <w:hideMark/>
          </w:tcPr>
          <w:p w14:paraId="38C54C73" w14:textId="77777777" w:rsidR="00F8454A" w:rsidRPr="005F72FB" w:rsidRDefault="00F8454A" w:rsidP="0080167C">
            <w:proofErr w:type="spellStart"/>
            <w:r w:rsidRPr="005F72FB">
              <w:t>Visa_</w:t>
            </w:r>
            <w:proofErr w:type="gramStart"/>
            <w:r w:rsidRPr="005F72FB">
              <w:t>status</w:t>
            </w:r>
            <w:proofErr w:type="spellEnd"/>
            <w:proofErr w:type="gramEnd"/>
          </w:p>
        </w:tc>
        <w:tc>
          <w:tcPr>
            <w:tcW w:w="1100" w:type="dxa"/>
            <w:hideMark/>
          </w:tcPr>
          <w:p w14:paraId="0412B704" w14:textId="77777777" w:rsidR="00F8454A" w:rsidRPr="005F72FB" w:rsidRDefault="00F8454A" w:rsidP="0080167C">
            <w:r w:rsidRPr="005F72FB">
              <w:t>--</w:t>
            </w:r>
          </w:p>
        </w:tc>
        <w:tc>
          <w:tcPr>
            <w:tcW w:w="7060" w:type="dxa"/>
            <w:hideMark/>
          </w:tcPr>
          <w:p w14:paraId="5D03C2C2" w14:textId="77777777" w:rsidR="00F8454A" w:rsidRPr="005F72FB" w:rsidRDefault="00F8454A" w:rsidP="0080167C">
            <w:proofErr w:type="gramStart"/>
            <w:r w:rsidRPr="005F72FB">
              <w:t>{ 0</w:t>
            </w:r>
            <w:proofErr w:type="gramEnd"/>
            <w:r w:rsidRPr="005F72FB">
              <w:t xml:space="preserve">,  6, 7, 9 }   indica el estado de la cuenta de la tarjeta de crédito. 0 </w:t>
            </w:r>
            <w:proofErr w:type="gramStart"/>
            <w:r w:rsidRPr="005F72FB">
              <w:t>abierta,  6</w:t>
            </w:r>
            <w:proofErr w:type="gramEnd"/>
            <w:r w:rsidRPr="005F72FB">
              <w:t xml:space="preserve"> en proceso de cierre, 7 en proceso avanzado de cierre, 9 cuenta cerrada.   </w:t>
            </w:r>
            <w:proofErr w:type="gramStart"/>
            <w:r w:rsidRPr="005F72FB">
              <w:t>Una cuenta cerrada puede volver a abrirse !!</w:t>
            </w:r>
            <w:proofErr w:type="gramEnd"/>
          </w:p>
        </w:tc>
      </w:tr>
      <w:tr w:rsidR="00F8454A" w:rsidRPr="005F72FB" w14:paraId="2DB123D5" w14:textId="77777777" w:rsidTr="0080167C">
        <w:trPr>
          <w:trHeight w:val="280"/>
        </w:trPr>
        <w:tc>
          <w:tcPr>
            <w:tcW w:w="900" w:type="dxa"/>
            <w:hideMark/>
          </w:tcPr>
          <w:p w14:paraId="3FFEB249" w14:textId="77777777" w:rsidR="00F8454A" w:rsidRPr="005F72FB" w:rsidRDefault="00F8454A" w:rsidP="0080167C">
            <w:r w:rsidRPr="005F72FB">
              <w:t>138</w:t>
            </w:r>
          </w:p>
        </w:tc>
        <w:tc>
          <w:tcPr>
            <w:tcW w:w="3840" w:type="dxa"/>
            <w:hideMark/>
          </w:tcPr>
          <w:p w14:paraId="290A7542" w14:textId="77777777" w:rsidR="00F8454A" w:rsidRPr="005F72FB" w:rsidRDefault="00F8454A" w:rsidP="0080167C">
            <w:proofErr w:type="spellStart"/>
            <w:r w:rsidRPr="005F72FB">
              <w:t>Visa_mfinanciacion_limite</w:t>
            </w:r>
            <w:proofErr w:type="spellEnd"/>
          </w:p>
        </w:tc>
        <w:tc>
          <w:tcPr>
            <w:tcW w:w="1100" w:type="dxa"/>
            <w:hideMark/>
          </w:tcPr>
          <w:p w14:paraId="11413D8C" w14:textId="77777777" w:rsidR="00F8454A" w:rsidRPr="005F72FB" w:rsidRDefault="00F8454A" w:rsidP="0080167C">
            <w:r w:rsidRPr="005F72FB">
              <w:t>pesos</w:t>
            </w:r>
          </w:p>
        </w:tc>
        <w:tc>
          <w:tcPr>
            <w:tcW w:w="7060" w:type="dxa"/>
            <w:hideMark/>
          </w:tcPr>
          <w:p w14:paraId="0EE2CBCD" w14:textId="77777777" w:rsidR="00F8454A" w:rsidRPr="005F72FB" w:rsidRDefault="00F8454A" w:rsidP="0080167C">
            <w:r w:rsidRPr="005F72FB">
              <w:t xml:space="preserve">Límite de </w:t>
            </w:r>
            <w:proofErr w:type="spellStart"/>
            <w:r w:rsidRPr="005F72FB">
              <w:t>financiacion</w:t>
            </w:r>
            <w:proofErr w:type="spellEnd"/>
            <w:r w:rsidRPr="005F72FB">
              <w:t xml:space="preserve"> de la tarjeta de crédito, expresado en pesos.</w:t>
            </w:r>
          </w:p>
        </w:tc>
      </w:tr>
      <w:tr w:rsidR="00F8454A" w:rsidRPr="005F72FB" w14:paraId="28AF2BA4" w14:textId="77777777" w:rsidTr="0080167C">
        <w:trPr>
          <w:trHeight w:val="560"/>
        </w:trPr>
        <w:tc>
          <w:tcPr>
            <w:tcW w:w="900" w:type="dxa"/>
            <w:hideMark/>
          </w:tcPr>
          <w:p w14:paraId="7FB86A3B" w14:textId="77777777" w:rsidR="00F8454A" w:rsidRPr="005F72FB" w:rsidRDefault="00F8454A" w:rsidP="0080167C">
            <w:r w:rsidRPr="005F72FB">
              <w:lastRenderedPageBreak/>
              <w:t>139</w:t>
            </w:r>
          </w:p>
        </w:tc>
        <w:tc>
          <w:tcPr>
            <w:tcW w:w="3840" w:type="dxa"/>
            <w:hideMark/>
          </w:tcPr>
          <w:p w14:paraId="60D0610D" w14:textId="77777777" w:rsidR="00F8454A" w:rsidRPr="005F72FB" w:rsidRDefault="00F8454A" w:rsidP="0080167C">
            <w:proofErr w:type="spellStart"/>
            <w:r w:rsidRPr="005F72FB">
              <w:t>Visa_Fvencimiento</w:t>
            </w:r>
            <w:proofErr w:type="spellEnd"/>
          </w:p>
        </w:tc>
        <w:tc>
          <w:tcPr>
            <w:tcW w:w="1100" w:type="dxa"/>
            <w:hideMark/>
          </w:tcPr>
          <w:p w14:paraId="3528273C" w14:textId="77777777" w:rsidR="00F8454A" w:rsidRPr="005F72FB" w:rsidRDefault="00F8454A" w:rsidP="0080167C">
            <w:proofErr w:type="spellStart"/>
            <w:r w:rsidRPr="005F72FB">
              <w:t>dias</w:t>
            </w:r>
            <w:proofErr w:type="spellEnd"/>
          </w:p>
        </w:tc>
        <w:tc>
          <w:tcPr>
            <w:tcW w:w="7060" w:type="dxa"/>
            <w:hideMark/>
          </w:tcPr>
          <w:p w14:paraId="6075F7C5" w14:textId="77777777" w:rsidR="00F8454A" w:rsidRPr="005F72FB" w:rsidRDefault="00F8454A" w:rsidP="0080167C">
            <w:proofErr w:type="spellStart"/>
            <w:r w:rsidRPr="005F72FB">
              <w:t>Dias</w:t>
            </w:r>
            <w:proofErr w:type="spellEnd"/>
            <w:r w:rsidRPr="005F72FB">
              <w:t xml:space="preserve"> para </w:t>
            </w:r>
            <w:proofErr w:type="gramStart"/>
            <w:r w:rsidRPr="005F72FB">
              <w:t>el  vencimiento</w:t>
            </w:r>
            <w:proofErr w:type="gramEnd"/>
            <w:r w:rsidRPr="005F72FB">
              <w:t xml:space="preserve"> del </w:t>
            </w:r>
            <w:proofErr w:type="spellStart"/>
            <w:r w:rsidRPr="005F72FB">
              <w:t>plastico</w:t>
            </w:r>
            <w:proofErr w:type="spellEnd"/>
            <w:r w:rsidRPr="005F72FB">
              <w:t xml:space="preserve"> de la tarjeta de crédito, contados a la fecha de la foto</w:t>
            </w:r>
          </w:p>
        </w:tc>
      </w:tr>
      <w:tr w:rsidR="00F8454A" w:rsidRPr="005F72FB" w14:paraId="056BE3C5" w14:textId="77777777" w:rsidTr="0080167C">
        <w:trPr>
          <w:trHeight w:val="560"/>
        </w:trPr>
        <w:tc>
          <w:tcPr>
            <w:tcW w:w="900" w:type="dxa"/>
            <w:hideMark/>
          </w:tcPr>
          <w:p w14:paraId="6329FBB5" w14:textId="77777777" w:rsidR="00F8454A" w:rsidRPr="005F72FB" w:rsidRDefault="00F8454A" w:rsidP="0080167C">
            <w:r w:rsidRPr="005F72FB">
              <w:t>140</w:t>
            </w:r>
          </w:p>
        </w:tc>
        <w:tc>
          <w:tcPr>
            <w:tcW w:w="3840" w:type="dxa"/>
            <w:hideMark/>
          </w:tcPr>
          <w:p w14:paraId="5CAA3362" w14:textId="77777777" w:rsidR="00F8454A" w:rsidRPr="005F72FB" w:rsidRDefault="00F8454A" w:rsidP="0080167C">
            <w:proofErr w:type="spellStart"/>
            <w:r w:rsidRPr="005F72FB">
              <w:t>Visa_Finiciomora</w:t>
            </w:r>
            <w:proofErr w:type="spellEnd"/>
          </w:p>
        </w:tc>
        <w:tc>
          <w:tcPr>
            <w:tcW w:w="1100" w:type="dxa"/>
            <w:hideMark/>
          </w:tcPr>
          <w:p w14:paraId="08820E45" w14:textId="77777777" w:rsidR="00F8454A" w:rsidRPr="005F72FB" w:rsidRDefault="00F8454A" w:rsidP="0080167C">
            <w:proofErr w:type="spellStart"/>
            <w:r w:rsidRPr="005F72FB">
              <w:t>dias</w:t>
            </w:r>
            <w:proofErr w:type="spellEnd"/>
          </w:p>
        </w:tc>
        <w:tc>
          <w:tcPr>
            <w:tcW w:w="7060" w:type="dxa"/>
            <w:hideMark/>
          </w:tcPr>
          <w:p w14:paraId="006A347A" w14:textId="77777777" w:rsidR="00F8454A" w:rsidRPr="005F72FB" w:rsidRDefault="00F8454A" w:rsidP="0080167C">
            <w:proofErr w:type="spellStart"/>
            <w:r w:rsidRPr="005F72FB">
              <w:t>Dias</w:t>
            </w:r>
            <w:proofErr w:type="spellEnd"/>
            <w:r w:rsidRPr="005F72FB">
              <w:t xml:space="preserve"> para el inicio de la mora </w:t>
            </w:r>
            <w:proofErr w:type="gramStart"/>
            <w:r w:rsidRPr="005F72FB">
              <w:t>( el</w:t>
            </w:r>
            <w:proofErr w:type="gramEnd"/>
            <w:r w:rsidRPr="005F72FB">
              <w:t xml:space="preserve"> </w:t>
            </w:r>
            <w:proofErr w:type="spellStart"/>
            <w:r w:rsidRPr="005F72FB">
              <w:t>dia</w:t>
            </w:r>
            <w:proofErr w:type="spellEnd"/>
            <w:r w:rsidRPr="005F72FB">
              <w:t xml:space="preserve"> siguiente al vencimiento ), contados a la fecha de la foto</w:t>
            </w:r>
          </w:p>
        </w:tc>
      </w:tr>
      <w:tr w:rsidR="00F8454A" w:rsidRPr="005F72FB" w14:paraId="595987A7" w14:textId="77777777" w:rsidTr="0080167C">
        <w:trPr>
          <w:trHeight w:val="280"/>
        </w:trPr>
        <w:tc>
          <w:tcPr>
            <w:tcW w:w="900" w:type="dxa"/>
            <w:hideMark/>
          </w:tcPr>
          <w:p w14:paraId="170DBFEE" w14:textId="77777777" w:rsidR="00F8454A" w:rsidRPr="005F72FB" w:rsidRDefault="00F8454A" w:rsidP="0080167C">
            <w:r w:rsidRPr="005F72FB">
              <w:t>141</w:t>
            </w:r>
          </w:p>
        </w:tc>
        <w:tc>
          <w:tcPr>
            <w:tcW w:w="3840" w:type="dxa"/>
            <w:hideMark/>
          </w:tcPr>
          <w:p w14:paraId="0588D7C0" w14:textId="77777777" w:rsidR="00F8454A" w:rsidRPr="005F72FB" w:rsidRDefault="00F8454A" w:rsidP="0080167C">
            <w:proofErr w:type="spellStart"/>
            <w:r w:rsidRPr="005F72FB">
              <w:t>Visa_msaldototal</w:t>
            </w:r>
            <w:proofErr w:type="spellEnd"/>
          </w:p>
        </w:tc>
        <w:tc>
          <w:tcPr>
            <w:tcW w:w="1100" w:type="dxa"/>
            <w:hideMark/>
          </w:tcPr>
          <w:p w14:paraId="6DC9A37D" w14:textId="77777777" w:rsidR="00F8454A" w:rsidRPr="005F72FB" w:rsidRDefault="00F8454A" w:rsidP="0080167C">
            <w:r w:rsidRPr="005F72FB">
              <w:t>pesos</w:t>
            </w:r>
          </w:p>
        </w:tc>
        <w:tc>
          <w:tcPr>
            <w:tcW w:w="7060" w:type="dxa"/>
            <w:hideMark/>
          </w:tcPr>
          <w:p w14:paraId="6B91F464" w14:textId="77777777" w:rsidR="00F8454A" w:rsidRPr="005F72FB" w:rsidRDefault="00F8454A" w:rsidP="0080167C">
            <w:r w:rsidRPr="005F72FB">
              <w:t>Saldo total de la tarjeta, para ese mes.</w:t>
            </w:r>
          </w:p>
        </w:tc>
      </w:tr>
      <w:tr w:rsidR="00F8454A" w:rsidRPr="005F72FB" w14:paraId="2DAB8558" w14:textId="77777777" w:rsidTr="0080167C">
        <w:trPr>
          <w:trHeight w:val="280"/>
        </w:trPr>
        <w:tc>
          <w:tcPr>
            <w:tcW w:w="900" w:type="dxa"/>
            <w:hideMark/>
          </w:tcPr>
          <w:p w14:paraId="5AB5FE17" w14:textId="77777777" w:rsidR="00F8454A" w:rsidRPr="005F72FB" w:rsidRDefault="00F8454A" w:rsidP="0080167C">
            <w:r w:rsidRPr="005F72FB">
              <w:t>142</w:t>
            </w:r>
          </w:p>
        </w:tc>
        <w:tc>
          <w:tcPr>
            <w:tcW w:w="3840" w:type="dxa"/>
            <w:hideMark/>
          </w:tcPr>
          <w:p w14:paraId="12E18BD4" w14:textId="77777777" w:rsidR="00F8454A" w:rsidRPr="005F72FB" w:rsidRDefault="00F8454A" w:rsidP="0080167C">
            <w:proofErr w:type="spellStart"/>
            <w:r w:rsidRPr="005F72FB">
              <w:t>Visa_msaldopesos</w:t>
            </w:r>
            <w:proofErr w:type="spellEnd"/>
          </w:p>
        </w:tc>
        <w:tc>
          <w:tcPr>
            <w:tcW w:w="1100" w:type="dxa"/>
            <w:hideMark/>
          </w:tcPr>
          <w:p w14:paraId="71BE04D3" w14:textId="77777777" w:rsidR="00F8454A" w:rsidRPr="005F72FB" w:rsidRDefault="00F8454A" w:rsidP="0080167C">
            <w:r w:rsidRPr="005F72FB">
              <w:t>pesos</w:t>
            </w:r>
          </w:p>
        </w:tc>
        <w:tc>
          <w:tcPr>
            <w:tcW w:w="7060" w:type="dxa"/>
            <w:hideMark/>
          </w:tcPr>
          <w:p w14:paraId="21CC176D" w14:textId="77777777" w:rsidR="00F8454A" w:rsidRPr="005F72FB" w:rsidRDefault="00F8454A" w:rsidP="0080167C">
            <w:r w:rsidRPr="005F72FB">
              <w:t>Saldo total el pesos de la tarjeta, para ese mes.</w:t>
            </w:r>
          </w:p>
        </w:tc>
      </w:tr>
      <w:tr w:rsidR="00F8454A" w:rsidRPr="005F72FB" w14:paraId="6BCB990D" w14:textId="77777777" w:rsidTr="0080167C">
        <w:trPr>
          <w:trHeight w:val="280"/>
        </w:trPr>
        <w:tc>
          <w:tcPr>
            <w:tcW w:w="900" w:type="dxa"/>
            <w:hideMark/>
          </w:tcPr>
          <w:p w14:paraId="28274528" w14:textId="77777777" w:rsidR="00F8454A" w:rsidRPr="005F72FB" w:rsidRDefault="00F8454A" w:rsidP="0080167C">
            <w:r w:rsidRPr="005F72FB">
              <w:t>143</w:t>
            </w:r>
          </w:p>
        </w:tc>
        <w:tc>
          <w:tcPr>
            <w:tcW w:w="3840" w:type="dxa"/>
            <w:hideMark/>
          </w:tcPr>
          <w:p w14:paraId="0594CE40" w14:textId="77777777" w:rsidR="00F8454A" w:rsidRPr="005F72FB" w:rsidRDefault="00F8454A" w:rsidP="0080167C">
            <w:proofErr w:type="spellStart"/>
            <w:r w:rsidRPr="005F72FB">
              <w:t>Visa_msaldodolares</w:t>
            </w:r>
            <w:proofErr w:type="spellEnd"/>
          </w:p>
        </w:tc>
        <w:tc>
          <w:tcPr>
            <w:tcW w:w="1100" w:type="dxa"/>
            <w:hideMark/>
          </w:tcPr>
          <w:p w14:paraId="38B92200" w14:textId="77777777" w:rsidR="00F8454A" w:rsidRPr="005F72FB" w:rsidRDefault="00F8454A" w:rsidP="0080167C">
            <w:r w:rsidRPr="005F72FB">
              <w:t>pesos</w:t>
            </w:r>
          </w:p>
        </w:tc>
        <w:tc>
          <w:tcPr>
            <w:tcW w:w="7060" w:type="dxa"/>
            <w:hideMark/>
          </w:tcPr>
          <w:p w14:paraId="315A2F0B" w14:textId="77777777" w:rsidR="00F8454A" w:rsidRPr="005F72FB" w:rsidRDefault="00F8454A" w:rsidP="0080167C">
            <w:r w:rsidRPr="005F72FB">
              <w:t>Saldo total el dólares de la tarjeta, para ese mes.</w:t>
            </w:r>
          </w:p>
        </w:tc>
      </w:tr>
      <w:tr w:rsidR="00F8454A" w:rsidRPr="005F72FB" w14:paraId="36D67873" w14:textId="77777777" w:rsidTr="0080167C">
        <w:trPr>
          <w:trHeight w:val="560"/>
        </w:trPr>
        <w:tc>
          <w:tcPr>
            <w:tcW w:w="900" w:type="dxa"/>
            <w:hideMark/>
          </w:tcPr>
          <w:p w14:paraId="7CBB82AD" w14:textId="77777777" w:rsidR="00F8454A" w:rsidRPr="005F72FB" w:rsidRDefault="00F8454A" w:rsidP="0080167C">
            <w:r w:rsidRPr="005F72FB">
              <w:t>144</w:t>
            </w:r>
          </w:p>
        </w:tc>
        <w:tc>
          <w:tcPr>
            <w:tcW w:w="3840" w:type="dxa"/>
            <w:hideMark/>
          </w:tcPr>
          <w:p w14:paraId="409129E6" w14:textId="77777777" w:rsidR="00F8454A" w:rsidRPr="005F72FB" w:rsidRDefault="00F8454A" w:rsidP="0080167C">
            <w:proofErr w:type="spellStart"/>
            <w:r w:rsidRPr="005F72FB">
              <w:t>Visa_mconsumospesos</w:t>
            </w:r>
            <w:proofErr w:type="spellEnd"/>
          </w:p>
        </w:tc>
        <w:tc>
          <w:tcPr>
            <w:tcW w:w="1100" w:type="dxa"/>
            <w:hideMark/>
          </w:tcPr>
          <w:p w14:paraId="1C012A8F" w14:textId="77777777" w:rsidR="00F8454A" w:rsidRPr="005F72FB" w:rsidRDefault="00F8454A" w:rsidP="0080167C">
            <w:r w:rsidRPr="005F72FB">
              <w:t>pesos</w:t>
            </w:r>
          </w:p>
        </w:tc>
        <w:tc>
          <w:tcPr>
            <w:tcW w:w="7060" w:type="dxa"/>
            <w:hideMark/>
          </w:tcPr>
          <w:p w14:paraId="73CA66CB" w14:textId="77777777" w:rsidR="00F8454A" w:rsidRPr="005F72FB" w:rsidRDefault="00F8454A" w:rsidP="0080167C">
            <w:r w:rsidRPr="005F72FB">
              <w:t>Monto total de los consumos en pesos efectuados por el cliente durante ese mes.</w:t>
            </w:r>
          </w:p>
        </w:tc>
      </w:tr>
      <w:tr w:rsidR="00F8454A" w:rsidRPr="005F72FB" w14:paraId="1846EC36" w14:textId="77777777" w:rsidTr="0080167C">
        <w:trPr>
          <w:trHeight w:val="560"/>
        </w:trPr>
        <w:tc>
          <w:tcPr>
            <w:tcW w:w="900" w:type="dxa"/>
            <w:hideMark/>
          </w:tcPr>
          <w:p w14:paraId="5CD7B39C" w14:textId="77777777" w:rsidR="00F8454A" w:rsidRPr="005F72FB" w:rsidRDefault="00F8454A" w:rsidP="0080167C">
            <w:r w:rsidRPr="005F72FB">
              <w:t>145</w:t>
            </w:r>
          </w:p>
        </w:tc>
        <w:tc>
          <w:tcPr>
            <w:tcW w:w="3840" w:type="dxa"/>
            <w:hideMark/>
          </w:tcPr>
          <w:p w14:paraId="5A124DB9" w14:textId="77777777" w:rsidR="00F8454A" w:rsidRPr="005F72FB" w:rsidRDefault="00F8454A" w:rsidP="0080167C">
            <w:proofErr w:type="spellStart"/>
            <w:r w:rsidRPr="005F72FB">
              <w:t>Visa_mconsumosdolares</w:t>
            </w:r>
            <w:proofErr w:type="spellEnd"/>
          </w:p>
        </w:tc>
        <w:tc>
          <w:tcPr>
            <w:tcW w:w="1100" w:type="dxa"/>
            <w:hideMark/>
          </w:tcPr>
          <w:p w14:paraId="0B3C9B2F" w14:textId="77777777" w:rsidR="00F8454A" w:rsidRPr="005F72FB" w:rsidRDefault="00F8454A" w:rsidP="0080167C">
            <w:r w:rsidRPr="005F72FB">
              <w:t>pesos</w:t>
            </w:r>
          </w:p>
        </w:tc>
        <w:tc>
          <w:tcPr>
            <w:tcW w:w="7060" w:type="dxa"/>
            <w:hideMark/>
          </w:tcPr>
          <w:p w14:paraId="2F1A1FE9" w14:textId="77777777" w:rsidR="00F8454A" w:rsidRPr="005F72FB" w:rsidRDefault="00F8454A" w:rsidP="0080167C">
            <w:r w:rsidRPr="005F72FB">
              <w:t xml:space="preserve">Monto total de los consumos en </w:t>
            </w:r>
            <w:proofErr w:type="spellStart"/>
            <w:r w:rsidRPr="005F72FB">
              <w:t>dolares</w:t>
            </w:r>
            <w:proofErr w:type="spellEnd"/>
            <w:r w:rsidRPr="005F72FB">
              <w:t xml:space="preserve"> efectuados por el cliente durante ese mes.</w:t>
            </w:r>
          </w:p>
        </w:tc>
      </w:tr>
      <w:tr w:rsidR="00F8454A" w:rsidRPr="005F72FB" w14:paraId="0FC43AC0" w14:textId="77777777" w:rsidTr="0080167C">
        <w:trPr>
          <w:trHeight w:val="280"/>
        </w:trPr>
        <w:tc>
          <w:tcPr>
            <w:tcW w:w="900" w:type="dxa"/>
            <w:hideMark/>
          </w:tcPr>
          <w:p w14:paraId="73E0A0CA" w14:textId="77777777" w:rsidR="00F8454A" w:rsidRPr="005F72FB" w:rsidRDefault="00F8454A" w:rsidP="0080167C">
            <w:r w:rsidRPr="005F72FB">
              <w:t>146</w:t>
            </w:r>
          </w:p>
        </w:tc>
        <w:tc>
          <w:tcPr>
            <w:tcW w:w="3840" w:type="dxa"/>
            <w:hideMark/>
          </w:tcPr>
          <w:p w14:paraId="0B856909" w14:textId="77777777" w:rsidR="00F8454A" w:rsidRPr="005F72FB" w:rsidRDefault="00F8454A" w:rsidP="0080167C">
            <w:proofErr w:type="spellStart"/>
            <w:r w:rsidRPr="005F72FB">
              <w:t>Visa_mlimitecompra</w:t>
            </w:r>
            <w:proofErr w:type="spellEnd"/>
          </w:p>
        </w:tc>
        <w:tc>
          <w:tcPr>
            <w:tcW w:w="1100" w:type="dxa"/>
            <w:hideMark/>
          </w:tcPr>
          <w:p w14:paraId="181B374B" w14:textId="77777777" w:rsidR="00F8454A" w:rsidRPr="005F72FB" w:rsidRDefault="00F8454A" w:rsidP="0080167C">
            <w:r w:rsidRPr="005F72FB">
              <w:t>pesos</w:t>
            </w:r>
          </w:p>
        </w:tc>
        <w:tc>
          <w:tcPr>
            <w:tcW w:w="7060" w:type="dxa"/>
            <w:hideMark/>
          </w:tcPr>
          <w:p w14:paraId="6724F47D" w14:textId="77777777" w:rsidR="00F8454A" w:rsidRPr="005F72FB" w:rsidRDefault="00F8454A" w:rsidP="0080167C">
            <w:r w:rsidRPr="005F72FB">
              <w:t>Límite de compra, valor muy importante.</w:t>
            </w:r>
          </w:p>
        </w:tc>
      </w:tr>
      <w:tr w:rsidR="00F8454A" w:rsidRPr="005F72FB" w14:paraId="4FD39946" w14:textId="77777777" w:rsidTr="0080167C">
        <w:trPr>
          <w:trHeight w:val="560"/>
        </w:trPr>
        <w:tc>
          <w:tcPr>
            <w:tcW w:w="900" w:type="dxa"/>
            <w:hideMark/>
          </w:tcPr>
          <w:p w14:paraId="760E9B55" w14:textId="77777777" w:rsidR="00F8454A" w:rsidRPr="005F72FB" w:rsidRDefault="00F8454A" w:rsidP="0080167C">
            <w:r w:rsidRPr="005F72FB">
              <w:t>147</w:t>
            </w:r>
          </w:p>
        </w:tc>
        <w:tc>
          <w:tcPr>
            <w:tcW w:w="3840" w:type="dxa"/>
            <w:hideMark/>
          </w:tcPr>
          <w:p w14:paraId="296A05F0" w14:textId="77777777" w:rsidR="00F8454A" w:rsidRPr="005F72FB" w:rsidRDefault="00F8454A" w:rsidP="0080167C">
            <w:proofErr w:type="spellStart"/>
            <w:r w:rsidRPr="005F72FB">
              <w:t>Visa_madelantopesos</w:t>
            </w:r>
            <w:proofErr w:type="spellEnd"/>
          </w:p>
        </w:tc>
        <w:tc>
          <w:tcPr>
            <w:tcW w:w="1100" w:type="dxa"/>
            <w:hideMark/>
          </w:tcPr>
          <w:p w14:paraId="63729DFB" w14:textId="77777777" w:rsidR="00F8454A" w:rsidRPr="005F72FB" w:rsidRDefault="00F8454A" w:rsidP="0080167C">
            <w:r w:rsidRPr="005F72FB">
              <w:t>pesos</w:t>
            </w:r>
          </w:p>
        </w:tc>
        <w:tc>
          <w:tcPr>
            <w:tcW w:w="7060" w:type="dxa"/>
            <w:hideMark/>
          </w:tcPr>
          <w:p w14:paraId="3F237F33" w14:textId="77777777" w:rsidR="00F8454A" w:rsidRPr="005F72FB" w:rsidRDefault="00F8454A" w:rsidP="0080167C">
            <w:r w:rsidRPr="005F72FB">
              <w:t>Extracciones de pesos realizadas con la tarjeta de crédito durante ese mes.</w:t>
            </w:r>
          </w:p>
        </w:tc>
      </w:tr>
      <w:tr w:rsidR="00F8454A" w:rsidRPr="005F72FB" w14:paraId="2F892722" w14:textId="77777777" w:rsidTr="0080167C">
        <w:trPr>
          <w:trHeight w:val="560"/>
        </w:trPr>
        <w:tc>
          <w:tcPr>
            <w:tcW w:w="900" w:type="dxa"/>
            <w:hideMark/>
          </w:tcPr>
          <w:p w14:paraId="03ABF2CB" w14:textId="77777777" w:rsidR="00F8454A" w:rsidRPr="005F72FB" w:rsidRDefault="00F8454A" w:rsidP="0080167C">
            <w:r w:rsidRPr="005F72FB">
              <w:t>148</w:t>
            </w:r>
          </w:p>
        </w:tc>
        <w:tc>
          <w:tcPr>
            <w:tcW w:w="3840" w:type="dxa"/>
            <w:hideMark/>
          </w:tcPr>
          <w:p w14:paraId="768DF97C" w14:textId="77777777" w:rsidR="00F8454A" w:rsidRPr="005F72FB" w:rsidRDefault="00F8454A" w:rsidP="0080167C">
            <w:proofErr w:type="spellStart"/>
            <w:r w:rsidRPr="005F72FB">
              <w:t>Visa_madelantodolares</w:t>
            </w:r>
            <w:proofErr w:type="spellEnd"/>
          </w:p>
        </w:tc>
        <w:tc>
          <w:tcPr>
            <w:tcW w:w="1100" w:type="dxa"/>
            <w:hideMark/>
          </w:tcPr>
          <w:p w14:paraId="3FA8FC8A" w14:textId="77777777" w:rsidR="00F8454A" w:rsidRPr="005F72FB" w:rsidRDefault="00F8454A" w:rsidP="0080167C">
            <w:r w:rsidRPr="005F72FB">
              <w:t>pesos</w:t>
            </w:r>
          </w:p>
        </w:tc>
        <w:tc>
          <w:tcPr>
            <w:tcW w:w="7060" w:type="dxa"/>
            <w:hideMark/>
          </w:tcPr>
          <w:p w14:paraId="50ED0296" w14:textId="77777777" w:rsidR="00F8454A" w:rsidRPr="005F72FB" w:rsidRDefault="00F8454A" w:rsidP="0080167C">
            <w:r w:rsidRPr="005F72FB">
              <w:t xml:space="preserve">Extracciones de </w:t>
            </w:r>
            <w:proofErr w:type="spellStart"/>
            <w:r w:rsidRPr="005F72FB">
              <w:t>dolares</w:t>
            </w:r>
            <w:proofErr w:type="spellEnd"/>
            <w:r w:rsidRPr="005F72FB">
              <w:t xml:space="preserve"> realizadas con la tarjeta </w:t>
            </w:r>
            <w:r w:rsidRPr="005F72FB">
              <w:lastRenderedPageBreak/>
              <w:t>de crédito durante ese mes.</w:t>
            </w:r>
          </w:p>
        </w:tc>
      </w:tr>
      <w:tr w:rsidR="00F8454A" w:rsidRPr="005F72FB" w14:paraId="74C327BA" w14:textId="77777777" w:rsidTr="0080167C">
        <w:trPr>
          <w:trHeight w:val="560"/>
        </w:trPr>
        <w:tc>
          <w:tcPr>
            <w:tcW w:w="900" w:type="dxa"/>
            <w:hideMark/>
          </w:tcPr>
          <w:p w14:paraId="3BAF19BF" w14:textId="77777777" w:rsidR="00F8454A" w:rsidRPr="005F72FB" w:rsidRDefault="00F8454A" w:rsidP="0080167C">
            <w:r w:rsidRPr="005F72FB">
              <w:lastRenderedPageBreak/>
              <w:t>149</w:t>
            </w:r>
          </w:p>
        </w:tc>
        <w:tc>
          <w:tcPr>
            <w:tcW w:w="3840" w:type="dxa"/>
            <w:hideMark/>
          </w:tcPr>
          <w:p w14:paraId="477B786C" w14:textId="77777777" w:rsidR="00F8454A" w:rsidRPr="005F72FB" w:rsidRDefault="00F8454A" w:rsidP="0080167C">
            <w:proofErr w:type="spellStart"/>
            <w:r w:rsidRPr="005F72FB">
              <w:t>Visa_fultimo_cierre</w:t>
            </w:r>
            <w:proofErr w:type="spellEnd"/>
          </w:p>
        </w:tc>
        <w:tc>
          <w:tcPr>
            <w:tcW w:w="1100" w:type="dxa"/>
            <w:hideMark/>
          </w:tcPr>
          <w:p w14:paraId="66C79E60" w14:textId="77777777" w:rsidR="00F8454A" w:rsidRPr="005F72FB" w:rsidRDefault="00F8454A" w:rsidP="0080167C">
            <w:proofErr w:type="spellStart"/>
            <w:r w:rsidRPr="005F72FB">
              <w:t>dias</w:t>
            </w:r>
            <w:proofErr w:type="spellEnd"/>
          </w:p>
        </w:tc>
        <w:tc>
          <w:tcPr>
            <w:tcW w:w="7060" w:type="dxa"/>
            <w:hideMark/>
          </w:tcPr>
          <w:p w14:paraId="1313AC3C" w14:textId="77777777" w:rsidR="00F8454A" w:rsidRPr="005F72FB" w:rsidRDefault="00F8454A" w:rsidP="0080167C">
            <w:proofErr w:type="spellStart"/>
            <w:proofErr w:type="gramStart"/>
            <w:r w:rsidRPr="005F72FB">
              <w:t>Dias</w:t>
            </w:r>
            <w:proofErr w:type="spellEnd"/>
            <w:r w:rsidRPr="005F72FB">
              <w:t xml:space="preserve">  del</w:t>
            </w:r>
            <w:proofErr w:type="gramEnd"/>
            <w:r w:rsidRPr="005F72FB">
              <w:t xml:space="preserve"> </w:t>
            </w:r>
            <w:proofErr w:type="spellStart"/>
            <w:r w:rsidRPr="005F72FB">
              <w:t>utlimo</w:t>
            </w:r>
            <w:proofErr w:type="spellEnd"/>
            <w:r w:rsidRPr="005F72FB">
              <w:t xml:space="preserve"> cierre de la tarjeta de crédito, contados a la fecha de la foto.</w:t>
            </w:r>
          </w:p>
        </w:tc>
      </w:tr>
      <w:tr w:rsidR="00F8454A" w:rsidRPr="005F72FB" w14:paraId="5797599F" w14:textId="77777777" w:rsidTr="0080167C">
        <w:trPr>
          <w:trHeight w:val="280"/>
        </w:trPr>
        <w:tc>
          <w:tcPr>
            <w:tcW w:w="900" w:type="dxa"/>
            <w:hideMark/>
          </w:tcPr>
          <w:p w14:paraId="7DD7F1AB" w14:textId="77777777" w:rsidR="00F8454A" w:rsidRPr="005F72FB" w:rsidRDefault="00F8454A" w:rsidP="0080167C">
            <w:r w:rsidRPr="005F72FB">
              <w:t>150</w:t>
            </w:r>
          </w:p>
        </w:tc>
        <w:tc>
          <w:tcPr>
            <w:tcW w:w="3840" w:type="dxa"/>
            <w:hideMark/>
          </w:tcPr>
          <w:p w14:paraId="605F2AED" w14:textId="77777777" w:rsidR="00F8454A" w:rsidRPr="005F72FB" w:rsidRDefault="00F8454A" w:rsidP="0080167C">
            <w:proofErr w:type="spellStart"/>
            <w:r w:rsidRPr="005F72FB">
              <w:t>Visa_mpagado</w:t>
            </w:r>
            <w:proofErr w:type="spellEnd"/>
          </w:p>
        </w:tc>
        <w:tc>
          <w:tcPr>
            <w:tcW w:w="1100" w:type="dxa"/>
            <w:hideMark/>
          </w:tcPr>
          <w:p w14:paraId="3DFE9F0A" w14:textId="77777777" w:rsidR="00F8454A" w:rsidRPr="005F72FB" w:rsidRDefault="00F8454A" w:rsidP="0080167C">
            <w:r w:rsidRPr="005F72FB">
              <w:t>pesos</w:t>
            </w:r>
          </w:p>
        </w:tc>
        <w:tc>
          <w:tcPr>
            <w:tcW w:w="7060" w:type="dxa"/>
            <w:hideMark/>
          </w:tcPr>
          <w:p w14:paraId="6C280D69" w14:textId="77777777" w:rsidR="00F8454A" w:rsidRPr="005F72FB" w:rsidRDefault="00F8454A" w:rsidP="0080167C">
            <w:r w:rsidRPr="005F72FB">
              <w:t>Monto total de todos los pagos efectuados por el cliente</w:t>
            </w:r>
          </w:p>
        </w:tc>
      </w:tr>
    </w:tbl>
    <w:p w14:paraId="56073914" w14:textId="00040D94" w:rsidR="00F8454A" w:rsidRDefault="00F8454A" w:rsidP="00F8454A">
      <w:pPr>
        <w:pStyle w:val="Heading2"/>
        <w:rPr>
          <w:lang w:val="es-AR"/>
        </w:rPr>
      </w:pPr>
      <w:bookmarkStart w:id="35" w:name="_Toc106706668"/>
      <w:bookmarkStart w:id="36" w:name="_Toc107748770"/>
      <w:r w:rsidRPr="00717C99">
        <w:rPr>
          <w:lang w:val="es-AR"/>
        </w:rPr>
        <w:t xml:space="preserve">Anexo </w:t>
      </w:r>
      <w:r>
        <w:rPr>
          <w:lang w:val="es-AR"/>
        </w:rPr>
        <w:t>2</w:t>
      </w:r>
      <w:r w:rsidRPr="00717C99">
        <w:rPr>
          <w:lang w:val="es-AR"/>
        </w:rPr>
        <w:t>. Script de R</w:t>
      </w:r>
      <w:r>
        <w:rPr>
          <w:lang w:val="es-AR"/>
        </w:rPr>
        <w:t xml:space="preserve"> </w:t>
      </w:r>
      <w:r w:rsidR="001F468E">
        <w:rPr>
          <w:lang w:val="es-AR"/>
        </w:rPr>
        <w:t>S</w:t>
      </w:r>
      <w:r w:rsidRPr="00717C99">
        <w:rPr>
          <w:lang w:val="es-AR"/>
        </w:rPr>
        <w:t>tudio</w:t>
      </w:r>
      <w:r>
        <w:rPr>
          <w:lang w:val="es-AR"/>
        </w:rPr>
        <w:t>:</w:t>
      </w:r>
      <w:r w:rsidRPr="00717C99">
        <w:rPr>
          <w:lang w:val="es-AR"/>
        </w:rPr>
        <w:t xml:space="preserve"> primera a</w:t>
      </w:r>
      <w:r>
        <w:rPr>
          <w:lang w:val="es-AR"/>
        </w:rPr>
        <w:t>proximación a la data.</w:t>
      </w:r>
      <w:bookmarkEnd w:id="35"/>
      <w:bookmarkEnd w:id="36"/>
      <w:r>
        <w:rPr>
          <w:lang w:val="es-AR"/>
        </w:rPr>
        <w:t xml:space="preserve"> </w:t>
      </w:r>
    </w:p>
    <w:p w14:paraId="6E258D34" w14:textId="77777777" w:rsidR="00F8454A" w:rsidRPr="00717C99" w:rsidRDefault="00F8454A" w:rsidP="00F8454A">
      <w:pPr>
        <w:rPr>
          <w:lang w:val="en-US"/>
        </w:rPr>
      </w:pPr>
      <w:r w:rsidRPr="00717C99">
        <w:rPr>
          <w:lang w:val="en-US"/>
        </w:rPr>
        <w:t>library("</w:t>
      </w:r>
      <w:proofErr w:type="spellStart"/>
      <w:proofErr w:type="gramStart"/>
      <w:r w:rsidRPr="00717C99">
        <w:rPr>
          <w:lang w:val="en-US"/>
        </w:rPr>
        <w:t>data.table</w:t>
      </w:r>
      <w:proofErr w:type="spellEnd"/>
      <w:proofErr w:type="gramEnd"/>
      <w:r w:rsidRPr="00717C99">
        <w:rPr>
          <w:lang w:val="en-US"/>
        </w:rPr>
        <w:t>")</w:t>
      </w:r>
    </w:p>
    <w:p w14:paraId="31A6F509" w14:textId="77777777" w:rsidR="00F8454A" w:rsidRPr="00717C99" w:rsidRDefault="00F8454A" w:rsidP="00F8454A">
      <w:pPr>
        <w:rPr>
          <w:lang w:val="en-US"/>
        </w:rPr>
      </w:pPr>
      <w:r w:rsidRPr="00717C99">
        <w:rPr>
          <w:lang w:val="en-US"/>
        </w:rPr>
        <w:t xml:space="preserve"> </w:t>
      </w:r>
      <w:proofErr w:type="spellStart"/>
      <w:proofErr w:type="gramStart"/>
      <w:r w:rsidRPr="00717C99">
        <w:rPr>
          <w:lang w:val="en-US"/>
        </w:rPr>
        <w:t>install.packages</w:t>
      </w:r>
      <w:proofErr w:type="spellEnd"/>
      <w:proofErr w:type="gramEnd"/>
      <w:r w:rsidRPr="00717C99">
        <w:rPr>
          <w:lang w:val="en-US"/>
        </w:rPr>
        <w:t>("ROCR")</w:t>
      </w:r>
    </w:p>
    <w:p w14:paraId="6D131888" w14:textId="77777777" w:rsidR="00F8454A" w:rsidRPr="00717C99" w:rsidRDefault="00F8454A" w:rsidP="00F8454A">
      <w:pPr>
        <w:rPr>
          <w:lang w:val="en-US"/>
        </w:rPr>
      </w:pPr>
    </w:p>
    <w:p w14:paraId="10A11770" w14:textId="77777777" w:rsidR="00F8454A" w:rsidRPr="00717C99" w:rsidRDefault="00F8454A" w:rsidP="00F8454A">
      <w:pPr>
        <w:rPr>
          <w:lang w:val="es-AR"/>
        </w:rPr>
      </w:pPr>
      <w:r w:rsidRPr="00717C99">
        <w:rPr>
          <w:lang w:val="es-AR"/>
        </w:rPr>
        <w:t>#Contiene funciones para evaluar performance de la clasificación</w:t>
      </w:r>
    </w:p>
    <w:p w14:paraId="0F0CEB3F" w14:textId="77777777" w:rsidR="00F8454A" w:rsidRPr="00717C99" w:rsidRDefault="00F8454A" w:rsidP="00F8454A">
      <w:pPr>
        <w:rPr>
          <w:lang w:val="es-AR"/>
        </w:rPr>
      </w:pPr>
      <w:proofErr w:type="spellStart"/>
      <w:r w:rsidRPr="00717C99">
        <w:rPr>
          <w:lang w:val="es-AR"/>
        </w:rPr>
        <w:t>library</w:t>
      </w:r>
      <w:proofErr w:type="spellEnd"/>
      <w:r w:rsidRPr="00717C99">
        <w:rPr>
          <w:lang w:val="es-AR"/>
        </w:rPr>
        <w:t>("ROCR")</w:t>
      </w:r>
    </w:p>
    <w:p w14:paraId="7DA99544" w14:textId="77777777" w:rsidR="00F8454A" w:rsidRPr="00717C99" w:rsidRDefault="00F8454A" w:rsidP="00F8454A">
      <w:pPr>
        <w:rPr>
          <w:lang w:val="es-AR"/>
        </w:rPr>
      </w:pPr>
      <w:r w:rsidRPr="00717C99">
        <w:rPr>
          <w:lang w:val="es-AR"/>
        </w:rPr>
        <w:t xml:space="preserve"> </w:t>
      </w:r>
    </w:p>
    <w:p w14:paraId="6DD0598C" w14:textId="3B7EFD96" w:rsidR="00F8454A" w:rsidRPr="00717C99" w:rsidRDefault="00F8454A" w:rsidP="00F8454A">
      <w:pPr>
        <w:rPr>
          <w:lang w:val="es-AR"/>
        </w:rPr>
      </w:pPr>
      <w:proofErr w:type="spellStart"/>
      <w:proofErr w:type="gramStart"/>
      <w:r w:rsidRPr="00717C99">
        <w:rPr>
          <w:lang w:val="es-AR"/>
        </w:rPr>
        <w:t>dataset</w:t>
      </w:r>
      <w:proofErr w:type="spellEnd"/>
      <w:r w:rsidRPr="00717C99">
        <w:rPr>
          <w:lang w:val="es-AR"/>
        </w:rPr>
        <w:t xml:space="preserve">  &lt;</w:t>
      </w:r>
      <w:proofErr w:type="gramEnd"/>
      <w:r w:rsidRPr="00717C99">
        <w:rPr>
          <w:lang w:val="es-AR"/>
        </w:rPr>
        <w:t xml:space="preserve">- </w:t>
      </w:r>
      <w:proofErr w:type="spellStart"/>
      <w:r w:rsidRPr="00717C99">
        <w:rPr>
          <w:lang w:val="es-AR"/>
        </w:rPr>
        <w:t>fread</w:t>
      </w:r>
      <w:proofErr w:type="spellEnd"/>
      <w:r w:rsidRPr="00717C99">
        <w:rPr>
          <w:lang w:val="es-AR"/>
        </w:rPr>
        <w:t>("C:/Users/fiore/Documents/fiore facultad/TESINA/</w:t>
      </w:r>
      <w:proofErr w:type="spellStart"/>
      <w:r w:rsidRPr="00717C99">
        <w:rPr>
          <w:lang w:val="es-AR"/>
        </w:rPr>
        <w:t>datasetsOri</w:t>
      </w:r>
      <w:proofErr w:type="spellEnd"/>
      <w:r w:rsidRPr="00717C99">
        <w:rPr>
          <w:lang w:val="es-AR"/>
        </w:rPr>
        <w:t>/paquete_premium_202011.csv")</w:t>
      </w:r>
    </w:p>
    <w:p w14:paraId="6D0835D6" w14:textId="77777777" w:rsidR="00F8454A" w:rsidRPr="00717C99" w:rsidRDefault="00F8454A" w:rsidP="00F8454A">
      <w:pPr>
        <w:rPr>
          <w:lang w:val="es-AR"/>
        </w:rPr>
      </w:pPr>
    </w:p>
    <w:p w14:paraId="6F0634D2" w14:textId="77777777" w:rsidR="00F8454A" w:rsidRPr="00717C99" w:rsidRDefault="00F8454A" w:rsidP="00F8454A">
      <w:pPr>
        <w:rPr>
          <w:lang w:val="es-AR"/>
        </w:rPr>
      </w:pPr>
      <w:r w:rsidRPr="00717C99">
        <w:rPr>
          <w:lang w:val="es-AR"/>
        </w:rPr>
        <w:t xml:space="preserve">#El universo agrupado </w:t>
      </w:r>
      <w:proofErr w:type="gramStart"/>
      <w:r w:rsidRPr="00717C99">
        <w:rPr>
          <w:lang w:val="es-AR"/>
        </w:rPr>
        <w:t xml:space="preserve">por  </w:t>
      </w:r>
      <w:proofErr w:type="spellStart"/>
      <w:r w:rsidRPr="00717C99">
        <w:rPr>
          <w:lang w:val="es-AR"/>
        </w:rPr>
        <w:t>clase</w:t>
      </w:r>
      <w:proofErr w:type="gramEnd"/>
      <w:r w:rsidRPr="00717C99">
        <w:rPr>
          <w:lang w:val="es-AR"/>
        </w:rPr>
        <w:t>_ternaria</w:t>
      </w:r>
      <w:proofErr w:type="spellEnd"/>
    </w:p>
    <w:p w14:paraId="5C2553A6" w14:textId="77777777" w:rsidR="00F8454A" w:rsidRPr="00717C99" w:rsidRDefault="00F8454A" w:rsidP="00F8454A">
      <w:pPr>
        <w:rPr>
          <w:lang w:val="es-AR"/>
        </w:rPr>
      </w:pPr>
      <w:proofErr w:type="spellStart"/>
      <w:r w:rsidRPr="00717C99">
        <w:rPr>
          <w:lang w:val="es-AR"/>
        </w:rPr>
        <w:t>ftable</w:t>
      </w:r>
      <w:proofErr w:type="spellEnd"/>
      <w:r w:rsidRPr="00717C99">
        <w:rPr>
          <w:lang w:val="es-AR"/>
        </w:rPr>
        <w:t>(</w:t>
      </w:r>
      <w:proofErr w:type="spellStart"/>
      <w:r w:rsidRPr="00717C99">
        <w:rPr>
          <w:lang w:val="es-AR"/>
        </w:rPr>
        <w:t>dataset$clase_ternaria</w:t>
      </w:r>
      <w:proofErr w:type="spellEnd"/>
      <w:r w:rsidRPr="00717C99">
        <w:rPr>
          <w:lang w:val="es-AR"/>
        </w:rPr>
        <w:t>)</w:t>
      </w:r>
    </w:p>
    <w:p w14:paraId="1F06EEC8" w14:textId="77777777" w:rsidR="00F8454A" w:rsidRPr="00717C99" w:rsidRDefault="00F8454A" w:rsidP="00F8454A">
      <w:pPr>
        <w:rPr>
          <w:lang w:val="es-AR"/>
        </w:rPr>
      </w:pPr>
    </w:p>
    <w:p w14:paraId="68034293" w14:textId="77777777" w:rsidR="00F8454A" w:rsidRPr="00717C99" w:rsidRDefault="00F8454A" w:rsidP="00F8454A">
      <w:pPr>
        <w:rPr>
          <w:lang w:val="es-AR"/>
        </w:rPr>
      </w:pPr>
      <w:r w:rsidRPr="00717C99">
        <w:rPr>
          <w:lang w:val="es-AR"/>
        </w:rPr>
        <w:t>#Resumen segregado por clase ternaria</w:t>
      </w:r>
    </w:p>
    <w:p w14:paraId="601DEC06" w14:textId="77777777" w:rsidR="00F8454A" w:rsidRPr="00717C99" w:rsidRDefault="00F8454A" w:rsidP="00F8454A">
      <w:pPr>
        <w:rPr>
          <w:lang w:val="es-AR"/>
        </w:rPr>
      </w:pPr>
      <w:proofErr w:type="spellStart"/>
      <w:r w:rsidRPr="00717C99">
        <w:rPr>
          <w:lang w:val="es-AR"/>
        </w:rPr>
        <w:t>Archivosegregado</w:t>
      </w:r>
      <w:proofErr w:type="spellEnd"/>
      <w:r w:rsidRPr="00717C99">
        <w:rPr>
          <w:lang w:val="es-AR"/>
        </w:rPr>
        <w:t xml:space="preserve"> &lt;-</w:t>
      </w:r>
      <w:proofErr w:type="spellStart"/>
      <w:proofErr w:type="gramStart"/>
      <w:r w:rsidRPr="00717C99">
        <w:rPr>
          <w:lang w:val="es-AR"/>
        </w:rPr>
        <w:t>by</w:t>
      </w:r>
      <w:proofErr w:type="spellEnd"/>
      <w:r w:rsidRPr="00717C99">
        <w:rPr>
          <w:lang w:val="es-AR"/>
        </w:rPr>
        <w:t>(</w:t>
      </w:r>
      <w:proofErr w:type="spellStart"/>
      <w:proofErr w:type="gramEnd"/>
      <w:r w:rsidRPr="00717C99">
        <w:rPr>
          <w:lang w:val="es-AR"/>
        </w:rPr>
        <w:t>dataset</w:t>
      </w:r>
      <w:proofErr w:type="spellEnd"/>
      <w:r w:rsidRPr="00717C99">
        <w:rPr>
          <w:lang w:val="es-AR"/>
        </w:rPr>
        <w:t xml:space="preserve">, </w:t>
      </w:r>
      <w:proofErr w:type="spellStart"/>
      <w:r w:rsidRPr="00717C99">
        <w:rPr>
          <w:lang w:val="es-AR"/>
        </w:rPr>
        <w:t>dataset$clase_ternaria</w:t>
      </w:r>
      <w:proofErr w:type="spellEnd"/>
      <w:r w:rsidRPr="00717C99">
        <w:rPr>
          <w:lang w:val="es-AR"/>
        </w:rPr>
        <w:t xml:space="preserve">, </w:t>
      </w:r>
      <w:proofErr w:type="spellStart"/>
      <w:r w:rsidRPr="00717C99">
        <w:rPr>
          <w:lang w:val="es-AR"/>
        </w:rPr>
        <w:t>summary</w:t>
      </w:r>
      <w:proofErr w:type="spellEnd"/>
      <w:r w:rsidRPr="00717C99">
        <w:rPr>
          <w:lang w:val="es-AR"/>
        </w:rPr>
        <w:t>)</w:t>
      </w:r>
    </w:p>
    <w:p w14:paraId="76F48E39" w14:textId="77777777" w:rsidR="00F8454A" w:rsidRPr="00717C99" w:rsidRDefault="00F8454A" w:rsidP="00F8454A">
      <w:pPr>
        <w:rPr>
          <w:lang w:val="es-AR"/>
        </w:rPr>
      </w:pPr>
      <w:proofErr w:type="spellStart"/>
      <w:r w:rsidRPr="00717C99">
        <w:rPr>
          <w:lang w:val="es-AR"/>
        </w:rPr>
        <w:t>Archivosegregado</w:t>
      </w:r>
      <w:proofErr w:type="spellEnd"/>
    </w:p>
    <w:p w14:paraId="1F011E10" w14:textId="11D34487" w:rsidR="00F8454A" w:rsidRPr="00717C99" w:rsidRDefault="00F8454A" w:rsidP="00F8454A">
      <w:pPr>
        <w:rPr>
          <w:lang w:val="es-AR"/>
        </w:rPr>
      </w:pPr>
      <w:proofErr w:type="spellStart"/>
      <w:proofErr w:type="gramStart"/>
      <w:r w:rsidRPr="00717C99">
        <w:rPr>
          <w:lang w:val="es-AR"/>
        </w:rPr>
        <w:t>fwrite</w:t>
      </w:r>
      <w:proofErr w:type="spellEnd"/>
      <w:r w:rsidRPr="00717C99">
        <w:rPr>
          <w:lang w:val="es-AR"/>
        </w:rPr>
        <w:t xml:space="preserve">( </w:t>
      </w:r>
      <w:proofErr w:type="spellStart"/>
      <w:r w:rsidRPr="00717C99">
        <w:rPr>
          <w:lang w:val="es-AR"/>
        </w:rPr>
        <w:t>Archivosegregado</w:t>
      </w:r>
      <w:proofErr w:type="spellEnd"/>
      <w:proofErr w:type="gramEnd"/>
      <w:r w:rsidRPr="00717C99">
        <w:rPr>
          <w:lang w:val="es-AR"/>
        </w:rPr>
        <w:t>, file="C:/Users/fiore/Documents/fiore facultad/TESINA/Archivosegregado.csv")</w:t>
      </w:r>
    </w:p>
    <w:p w14:paraId="08EB214F" w14:textId="77777777" w:rsidR="00F8454A" w:rsidRPr="00717C99" w:rsidRDefault="00F8454A" w:rsidP="00F8454A">
      <w:pPr>
        <w:rPr>
          <w:lang w:val="es-AR"/>
        </w:rPr>
      </w:pPr>
    </w:p>
    <w:p w14:paraId="3F6990D7" w14:textId="77777777" w:rsidR="00F8454A" w:rsidRPr="00717C99" w:rsidRDefault="00F8454A" w:rsidP="00F8454A">
      <w:pPr>
        <w:rPr>
          <w:lang w:val="es-AR"/>
        </w:rPr>
      </w:pPr>
      <w:r w:rsidRPr="00717C99">
        <w:rPr>
          <w:lang w:val="es-AR"/>
        </w:rPr>
        <w:t xml:space="preserve">#Permite generar </w:t>
      </w:r>
      <w:proofErr w:type="spellStart"/>
      <w:r w:rsidRPr="00717C99">
        <w:rPr>
          <w:lang w:val="es-AR"/>
        </w:rPr>
        <w:t>graficos</w:t>
      </w:r>
      <w:proofErr w:type="spellEnd"/>
      <w:r w:rsidRPr="00717C99">
        <w:rPr>
          <w:lang w:val="es-AR"/>
        </w:rPr>
        <w:t xml:space="preserve"> y visualizaciones</w:t>
      </w:r>
    </w:p>
    <w:p w14:paraId="4FE66A56" w14:textId="77777777" w:rsidR="00F8454A" w:rsidRPr="00717C99" w:rsidRDefault="00F8454A" w:rsidP="00F8454A">
      <w:pPr>
        <w:rPr>
          <w:lang w:val="es-AR"/>
        </w:rPr>
      </w:pPr>
      <w:r w:rsidRPr="00717C99">
        <w:rPr>
          <w:lang w:val="es-AR"/>
        </w:rPr>
        <w:t xml:space="preserve"> </w:t>
      </w:r>
      <w:proofErr w:type="spellStart"/>
      <w:r w:rsidRPr="00717C99">
        <w:rPr>
          <w:lang w:val="es-AR"/>
        </w:rPr>
        <w:t>summary</w:t>
      </w:r>
      <w:proofErr w:type="spellEnd"/>
      <w:r w:rsidRPr="00717C99">
        <w:rPr>
          <w:lang w:val="es-AR"/>
        </w:rPr>
        <w:t>(</w:t>
      </w:r>
      <w:proofErr w:type="spellStart"/>
      <w:r w:rsidRPr="00717C99">
        <w:rPr>
          <w:lang w:val="es-AR"/>
        </w:rPr>
        <w:t>dataset</w:t>
      </w:r>
      <w:proofErr w:type="spellEnd"/>
      <w:r w:rsidRPr="00717C99">
        <w:rPr>
          <w:lang w:val="es-AR"/>
        </w:rPr>
        <w:t>)</w:t>
      </w:r>
    </w:p>
    <w:p w14:paraId="558A441A" w14:textId="77777777" w:rsidR="00F8454A" w:rsidRPr="00717C99" w:rsidRDefault="00F8454A" w:rsidP="00F8454A">
      <w:pPr>
        <w:rPr>
          <w:lang w:val="es-AR"/>
        </w:rPr>
      </w:pPr>
      <w:r w:rsidRPr="00717C99">
        <w:rPr>
          <w:lang w:val="es-AR"/>
        </w:rPr>
        <w:t xml:space="preserve"> </w:t>
      </w:r>
      <w:proofErr w:type="spellStart"/>
      <w:r w:rsidRPr="00717C99">
        <w:rPr>
          <w:lang w:val="es-AR"/>
        </w:rPr>
        <w:t>summary</w:t>
      </w:r>
      <w:proofErr w:type="spellEnd"/>
      <w:r w:rsidRPr="00717C99">
        <w:rPr>
          <w:lang w:val="es-AR"/>
        </w:rPr>
        <w:t>(</w:t>
      </w:r>
      <w:proofErr w:type="spellStart"/>
      <w:proofErr w:type="gramStart"/>
      <w:r w:rsidRPr="00717C99">
        <w:rPr>
          <w:lang w:val="es-AR"/>
        </w:rPr>
        <w:t>dataset</w:t>
      </w:r>
      <w:proofErr w:type="spellEnd"/>
      <w:r w:rsidRPr="00717C99">
        <w:rPr>
          <w:lang w:val="es-AR"/>
        </w:rPr>
        <w:t>[</w:t>
      </w:r>
      <w:proofErr w:type="gramEnd"/>
      <w:r w:rsidRPr="00717C99">
        <w:rPr>
          <w:lang w:val="es-AR"/>
        </w:rPr>
        <w:t>,1:10])  #Primeras 10 columnas</w:t>
      </w:r>
    </w:p>
    <w:p w14:paraId="346371A3" w14:textId="77777777" w:rsidR="00F8454A" w:rsidRPr="00717C99" w:rsidRDefault="00F8454A" w:rsidP="00F8454A">
      <w:pPr>
        <w:rPr>
          <w:lang w:val="es-AR"/>
        </w:rPr>
      </w:pPr>
    </w:p>
    <w:p w14:paraId="660B4C09" w14:textId="77777777" w:rsidR="00F8454A" w:rsidRPr="00717C99" w:rsidRDefault="00F8454A" w:rsidP="00F8454A">
      <w:pPr>
        <w:rPr>
          <w:lang w:val="es-AR"/>
        </w:rPr>
      </w:pPr>
    </w:p>
    <w:p w14:paraId="5A70DC98" w14:textId="77777777" w:rsidR="00F8454A" w:rsidRPr="00717C99" w:rsidRDefault="00F8454A" w:rsidP="00F8454A">
      <w:pPr>
        <w:rPr>
          <w:lang w:val="es-AR"/>
        </w:rPr>
      </w:pPr>
      <w:r w:rsidRPr="00717C99">
        <w:rPr>
          <w:lang w:val="es-AR"/>
        </w:rPr>
        <w:lastRenderedPageBreak/>
        <w:t xml:space="preserve">#Corte por </w:t>
      </w:r>
      <w:proofErr w:type="spellStart"/>
      <w:r w:rsidRPr="00717C99">
        <w:rPr>
          <w:lang w:val="es-AR"/>
        </w:rPr>
        <w:t>mcuentas_saldo</w:t>
      </w:r>
      <w:proofErr w:type="spellEnd"/>
    </w:p>
    <w:p w14:paraId="36CB9F91" w14:textId="77777777" w:rsidR="00F8454A" w:rsidRPr="00717C99" w:rsidRDefault="00F8454A" w:rsidP="00F8454A">
      <w:pPr>
        <w:rPr>
          <w:lang w:val="es-AR"/>
        </w:rPr>
      </w:pPr>
      <w:r w:rsidRPr="00717C99">
        <w:rPr>
          <w:lang w:val="es-AR"/>
        </w:rPr>
        <w:t xml:space="preserve">  </w:t>
      </w:r>
      <w:proofErr w:type="spellStart"/>
      <w:proofErr w:type="gramStart"/>
      <w:r w:rsidRPr="00717C99">
        <w:rPr>
          <w:lang w:val="es-AR"/>
        </w:rPr>
        <w:t>hist</w:t>
      </w:r>
      <w:proofErr w:type="spellEnd"/>
      <w:r w:rsidRPr="00717C99">
        <w:rPr>
          <w:lang w:val="es-AR"/>
        </w:rPr>
        <w:t>(</w:t>
      </w:r>
      <w:proofErr w:type="spellStart"/>
      <w:proofErr w:type="gramEnd"/>
      <w:r w:rsidRPr="00717C99">
        <w:rPr>
          <w:lang w:val="es-AR"/>
        </w:rPr>
        <w:t>dataset</w:t>
      </w:r>
      <w:proofErr w:type="spellEnd"/>
      <w:r w:rsidRPr="00717C99">
        <w:rPr>
          <w:lang w:val="es-AR"/>
        </w:rPr>
        <w:t>[ ,</w:t>
      </w:r>
      <w:proofErr w:type="spellStart"/>
      <w:r w:rsidRPr="00717C99">
        <w:rPr>
          <w:lang w:val="es-AR"/>
        </w:rPr>
        <w:t>mcuentas_saldo</w:t>
      </w:r>
      <w:proofErr w:type="spellEnd"/>
      <w:r w:rsidRPr="00717C99">
        <w:rPr>
          <w:lang w:val="es-AR"/>
        </w:rPr>
        <w:t>] )</w:t>
      </w:r>
    </w:p>
    <w:p w14:paraId="3CB54A2E" w14:textId="77777777" w:rsidR="00F8454A" w:rsidRPr="00717C99" w:rsidRDefault="00F8454A" w:rsidP="00F8454A">
      <w:pPr>
        <w:rPr>
          <w:lang w:val="es-AR"/>
        </w:rPr>
      </w:pPr>
      <w:proofErr w:type="spellStart"/>
      <w:proofErr w:type="gramStart"/>
      <w:r w:rsidRPr="00717C99">
        <w:rPr>
          <w:lang w:val="es-AR"/>
        </w:rPr>
        <w:t>boxplot</w:t>
      </w:r>
      <w:proofErr w:type="spellEnd"/>
      <w:r w:rsidRPr="00717C99">
        <w:rPr>
          <w:lang w:val="es-AR"/>
        </w:rPr>
        <w:t>(</w:t>
      </w:r>
      <w:proofErr w:type="spellStart"/>
      <w:proofErr w:type="gramEnd"/>
      <w:r w:rsidRPr="00717C99">
        <w:rPr>
          <w:lang w:val="es-AR"/>
        </w:rPr>
        <w:t>mcuentas_saldo</w:t>
      </w:r>
      <w:proofErr w:type="spellEnd"/>
      <w:r w:rsidRPr="00717C99">
        <w:rPr>
          <w:lang w:val="es-AR"/>
        </w:rPr>
        <w:t xml:space="preserve">  ~ </w:t>
      </w:r>
      <w:proofErr w:type="spellStart"/>
      <w:r w:rsidRPr="00717C99">
        <w:rPr>
          <w:lang w:val="es-AR"/>
        </w:rPr>
        <w:t>clase_ternaria</w:t>
      </w:r>
      <w:proofErr w:type="spellEnd"/>
      <w:r w:rsidRPr="00717C99">
        <w:rPr>
          <w:lang w:val="es-AR"/>
        </w:rPr>
        <w:t>, data=</w:t>
      </w:r>
      <w:proofErr w:type="spellStart"/>
      <w:r w:rsidRPr="00717C99">
        <w:rPr>
          <w:lang w:val="es-AR"/>
        </w:rPr>
        <w:t>dataset</w:t>
      </w:r>
      <w:proofErr w:type="spellEnd"/>
      <w:r w:rsidRPr="00717C99">
        <w:rPr>
          <w:lang w:val="es-AR"/>
        </w:rPr>
        <w:t>)</w:t>
      </w:r>
    </w:p>
    <w:p w14:paraId="11EB8BA6" w14:textId="77777777" w:rsidR="00F8454A" w:rsidRPr="00717C99" w:rsidRDefault="00F8454A" w:rsidP="00F8454A">
      <w:pPr>
        <w:rPr>
          <w:lang w:val="es-AR"/>
        </w:rPr>
      </w:pPr>
      <w:proofErr w:type="spellStart"/>
      <w:proofErr w:type="gramStart"/>
      <w:r w:rsidRPr="00717C99">
        <w:rPr>
          <w:lang w:val="es-AR"/>
        </w:rPr>
        <w:t>boxplot</w:t>
      </w:r>
      <w:proofErr w:type="spellEnd"/>
      <w:r w:rsidRPr="00717C99">
        <w:rPr>
          <w:lang w:val="es-AR"/>
        </w:rPr>
        <w:t>(</w:t>
      </w:r>
      <w:proofErr w:type="spellStart"/>
      <w:proofErr w:type="gramEnd"/>
      <w:r w:rsidRPr="00717C99">
        <w:rPr>
          <w:lang w:val="es-AR"/>
        </w:rPr>
        <w:t>mcuentas_saldo</w:t>
      </w:r>
      <w:proofErr w:type="spellEnd"/>
      <w:r w:rsidRPr="00717C99">
        <w:rPr>
          <w:lang w:val="es-AR"/>
        </w:rPr>
        <w:t xml:space="preserve">  ~ </w:t>
      </w:r>
      <w:proofErr w:type="spellStart"/>
      <w:r w:rsidRPr="00717C99">
        <w:rPr>
          <w:lang w:val="es-AR"/>
        </w:rPr>
        <w:t>clase_ternaria</w:t>
      </w:r>
      <w:proofErr w:type="spellEnd"/>
      <w:r w:rsidRPr="00717C99">
        <w:rPr>
          <w:lang w:val="es-AR"/>
        </w:rPr>
        <w:t>, data=</w:t>
      </w:r>
      <w:proofErr w:type="spellStart"/>
      <w:r w:rsidRPr="00717C99">
        <w:rPr>
          <w:lang w:val="es-AR"/>
        </w:rPr>
        <w:t>dataset</w:t>
      </w:r>
      <w:proofErr w:type="spellEnd"/>
      <w:r w:rsidRPr="00717C99">
        <w:rPr>
          <w:lang w:val="es-AR"/>
        </w:rPr>
        <w:t xml:space="preserve">, </w:t>
      </w:r>
      <w:proofErr w:type="spellStart"/>
      <w:r w:rsidRPr="00717C99">
        <w:rPr>
          <w:lang w:val="es-AR"/>
        </w:rPr>
        <w:t>outline</w:t>
      </w:r>
      <w:proofErr w:type="spellEnd"/>
      <w:r w:rsidRPr="00717C99">
        <w:rPr>
          <w:lang w:val="es-AR"/>
        </w:rPr>
        <w:t>=FALSE)</w:t>
      </w:r>
    </w:p>
    <w:p w14:paraId="145916FB" w14:textId="77777777" w:rsidR="00F8454A" w:rsidRPr="00717C99" w:rsidRDefault="00F8454A" w:rsidP="00F8454A">
      <w:pPr>
        <w:rPr>
          <w:lang w:val="es-AR"/>
        </w:rPr>
      </w:pPr>
      <w:proofErr w:type="spellStart"/>
      <w:r w:rsidRPr="00717C99">
        <w:rPr>
          <w:lang w:val="es-AR"/>
        </w:rPr>
        <w:t>hist</w:t>
      </w:r>
      <w:proofErr w:type="spellEnd"/>
      <w:r w:rsidRPr="00717C99">
        <w:rPr>
          <w:lang w:val="es-AR"/>
        </w:rPr>
        <w:t>(</w:t>
      </w:r>
      <w:proofErr w:type="spellStart"/>
      <w:r w:rsidRPr="00717C99">
        <w:rPr>
          <w:lang w:val="es-AR"/>
        </w:rPr>
        <w:t>dataset$cliente_antiguedad</w:t>
      </w:r>
      <w:proofErr w:type="spellEnd"/>
      <w:r w:rsidRPr="00717C99">
        <w:rPr>
          <w:lang w:val="es-AR"/>
        </w:rPr>
        <w:t>)</w:t>
      </w:r>
    </w:p>
    <w:p w14:paraId="38D34D16" w14:textId="77777777" w:rsidR="00F8454A" w:rsidRPr="00717C99" w:rsidRDefault="00F8454A" w:rsidP="00F8454A">
      <w:pPr>
        <w:rPr>
          <w:lang w:val="es-AR"/>
        </w:rPr>
      </w:pPr>
    </w:p>
    <w:p w14:paraId="1D411DC9" w14:textId="77777777" w:rsidR="00F8454A" w:rsidRPr="00717C99" w:rsidRDefault="00F8454A" w:rsidP="00F8454A">
      <w:pPr>
        <w:rPr>
          <w:lang w:val="es-AR"/>
        </w:rPr>
      </w:pPr>
    </w:p>
    <w:p w14:paraId="662064DC" w14:textId="77777777" w:rsidR="00F8454A" w:rsidRPr="00717C99" w:rsidRDefault="00F8454A" w:rsidP="00F8454A">
      <w:pPr>
        <w:rPr>
          <w:lang w:val="es-AR"/>
        </w:rPr>
      </w:pPr>
      <w:r w:rsidRPr="00717C99">
        <w:rPr>
          <w:lang w:val="es-AR"/>
        </w:rPr>
        <w:t>#calculo la ganancia de incentivar cada caso</w:t>
      </w:r>
    </w:p>
    <w:p w14:paraId="03CA38A6" w14:textId="77777777" w:rsidR="00F8454A" w:rsidRPr="00717C99" w:rsidRDefault="00F8454A" w:rsidP="00F8454A">
      <w:pPr>
        <w:rPr>
          <w:lang w:val="es-AR"/>
        </w:rPr>
      </w:pPr>
      <w:proofErr w:type="spellStart"/>
      <w:proofErr w:type="gramStart"/>
      <w:r w:rsidRPr="00717C99">
        <w:rPr>
          <w:lang w:val="es-AR"/>
        </w:rPr>
        <w:t>dataset</w:t>
      </w:r>
      <w:proofErr w:type="spellEnd"/>
      <w:r w:rsidRPr="00717C99">
        <w:rPr>
          <w:lang w:val="es-AR"/>
        </w:rPr>
        <w:t>[</w:t>
      </w:r>
      <w:proofErr w:type="gramEnd"/>
      <w:r w:rsidRPr="00717C99">
        <w:rPr>
          <w:lang w:val="es-AR"/>
        </w:rPr>
        <w:t xml:space="preserve">  , ganancia:= </w:t>
      </w:r>
      <w:proofErr w:type="spellStart"/>
      <w:r w:rsidRPr="00717C99">
        <w:rPr>
          <w:lang w:val="es-AR"/>
        </w:rPr>
        <w:t>kFPGain</w:t>
      </w:r>
      <w:proofErr w:type="spellEnd"/>
      <w:r w:rsidRPr="00717C99">
        <w:rPr>
          <w:lang w:val="es-AR"/>
        </w:rPr>
        <w:t xml:space="preserve"> ] #-1250</w:t>
      </w:r>
    </w:p>
    <w:p w14:paraId="7FEBDAEB" w14:textId="77777777" w:rsidR="00F8454A" w:rsidRPr="00717C99" w:rsidRDefault="00F8454A" w:rsidP="00F8454A">
      <w:pPr>
        <w:rPr>
          <w:lang w:val="es-AR"/>
        </w:rPr>
      </w:pPr>
      <w:proofErr w:type="spellStart"/>
      <w:proofErr w:type="gramStart"/>
      <w:r w:rsidRPr="00717C99">
        <w:rPr>
          <w:lang w:val="es-AR"/>
        </w:rPr>
        <w:t>dataset</w:t>
      </w:r>
      <w:proofErr w:type="spellEnd"/>
      <w:r w:rsidRPr="00717C99">
        <w:rPr>
          <w:lang w:val="es-AR"/>
        </w:rPr>
        <w:t>[</w:t>
      </w:r>
      <w:proofErr w:type="gramEnd"/>
      <w:r w:rsidRPr="00717C99">
        <w:rPr>
          <w:lang w:val="es-AR"/>
        </w:rPr>
        <w:t xml:space="preserve"> </w:t>
      </w:r>
      <w:proofErr w:type="spellStart"/>
      <w:r w:rsidRPr="00717C99">
        <w:rPr>
          <w:lang w:val="es-AR"/>
        </w:rPr>
        <w:t>clase_ternaria</w:t>
      </w:r>
      <w:proofErr w:type="spellEnd"/>
      <w:r w:rsidRPr="00717C99">
        <w:rPr>
          <w:lang w:val="es-AR"/>
        </w:rPr>
        <w:t xml:space="preserve">=='BAJA+2' ,   ganancia:= </w:t>
      </w:r>
      <w:proofErr w:type="spellStart"/>
      <w:r w:rsidRPr="00717C99">
        <w:rPr>
          <w:lang w:val="es-AR"/>
        </w:rPr>
        <w:t>kTPGain</w:t>
      </w:r>
      <w:proofErr w:type="spellEnd"/>
      <w:r w:rsidRPr="00717C99">
        <w:rPr>
          <w:lang w:val="es-AR"/>
        </w:rPr>
        <w:t>] #48750</w:t>
      </w:r>
    </w:p>
    <w:p w14:paraId="163A666E" w14:textId="77777777" w:rsidR="00F8454A" w:rsidRDefault="00F8454A" w:rsidP="00F8454A">
      <w:pPr>
        <w:rPr>
          <w:lang w:val="es-AR"/>
        </w:rPr>
      </w:pPr>
      <w:proofErr w:type="gramStart"/>
      <w:r w:rsidRPr="00717C99">
        <w:rPr>
          <w:lang w:val="es-AR"/>
        </w:rPr>
        <w:t xml:space="preserve">sum( </w:t>
      </w:r>
      <w:proofErr w:type="spellStart"/>
      <w:r w:rsidRPr="00717C99">
        <w:rPr>
          <w:lang w:val="es-AR"/>
        </w:rPr>
        <w:t>dataset</w:t>
      </w:r>
      <w:proofErr w:type="gramEnd"/>
      <w:r w:rsidRPr="00717C99">
        <w:rPr>
          <w:lang w:val="es-AR"/>
        </w:rPr>
        <w:t>$ganancia</w:t>
      </w:r>
      <w:proofErr w:type="spellEnd"/>
      <w:r w:rsidRPr="00717C99">
        <w:rPr>
          <w:lang w:val="es-AR"/>
        </w:rPr>
        <w:t xml:space="preserve"> )</w:t>
      </w:r>
    </w:p>
    <w:p w14:paraId="59784394" w14:textId="55D86640" w:rsidR="00F8454A" w:rsidRDefault="00F8454A" w:rsidP="00F8454A">
      <w:pPr>
        <w:pStyle w:val="Heading2"/>
        <w:rPr>
          <w:lang w:val="es-AR"/>
        </w:rPr>
      </w:pPr>
      <w:bookmarkStart w:id="37" w:name="_Toc106706669"/>
      <w:bookmarkStart w:id="38" w:name="_Toc107748771"/>
      <w:r w:rsidRPr="00717C99">
        <w:rPr>
          <w:lang w:val="es-AR"/>
        </w:rPr>
        <w:t xml:space="preserve">Anexo </w:t>
      </w:r>
      <w:r>
        <w:rPr>
          <w:lang w:val="es-AR"/>
        </w:rPr>
        <w:t>3</w:t>
      </w:r>
      <w:r w:rsidRPr="00717C99">
        <w:rPr>
          <w:lang w:val="es-AR"/>
        </w:rPr>
        <w:t>. Script de R</w:t>
      </w:r>
      <w:r>
        <w:rPr>
          <w:lang w:val="es-AR"/>
        </w:rPr>
        <w:t xml:space="preserve"> </w:t>
      </w:r>
      <w:r w:rsidR="001F468E">
        <w:rPr>
          <w:lang w:val="es-AR"/>
        </w:rPr>
        <w:t>S</w:t>
      </w:r>
      <w:r w:rsidRPr="00717C99">
        <w:rPr>
          <w:lang w:val="es-AR"/>
        </w:rPr>
        <w:t>tudio</w:t>
      </w:r>
      <w:r>
        <w:rPr>
          <w:lang w:val="es-AR"/>
        </w:rPr>
        <w:t>:</w:t>
      </w:r>
      <w:r w:rsidRPr="00717C99">
        <w:rPr>
          <w:lang w:val="es-AR"/>
        </w:rPr>
        <w:t xml:space="preserve"> </w:t>
      </w:r>
      <w:r>
        <w:rPr>
          <w:lang w:val="es-AR"/>
        </w:rPr>
        <w:t>análisis exploratorio.</w:t>
      </w:r>
      <w:bookmarkEnd w:id="37"/>
      <w:bookmarkEnd w:id="38"/>
      <w:r>
        <w:rPr>
          <w:lang w:val="es-AR"/>
        </w:rPr>
        <w:t xml:space="preserve"> </w:t>
      </w:r>
    </w:p>
    <w:p w14:paraId="75C578C0" w14:textId="77777777" w:rsidR="00F8454A" w:rsidRPr="00717C99" w:rsidRDefault="00F8454A" w:rsidP="00F8454A">
      <w:pPr>
        <w:rPr>
          <w:lang w:val="en-US"/>
        </w:rPr>
      </w:pPr>
      <w:r w:rsidRPr="00717C99">
        <w:rPr>
          <w:lang w:val="en-US"/>
        </w:rPr>
        <w:t>library("</w:t>
      </w:r>
      <w:proofErr w:type="spellStart"/>
      <w:proofErr w:type="gramStart"/>
      <w:r w:rsidRPr="00717C99">
        <w:rPr>
          <w:lang w:val="en-US"/>
        </w:rPr>
        <w:t>data.table</w:t>
      </w:r>
      <w:proofErr w:type="spellEnd"/>
      <w:proofErr w:type="gramEnd"/>
      <w:r w:rsidRPr="00717C99">
        <w:rPr>
          <w:lang w:val="en-US"/>
        </w:rPr>
        <w:t>")</w:t>
      </w:r>
    </w:p>
    <w:p w14:paraId="33B664D9" w14:textId="77777777" w:rsidR="00F8454A" w:rsidRPr="00717C99" w:rsidRDefault="00F8454A" w:rsidP="00F8454A">
      <w:pPr>
        <w:rPr>
          <w:lang w:val="en-US"/>
        </w:rPr>
      </w:pPr>
      <w:r w:rsidRPr="00717C99">
        <w:rPr>
          <w:lang w:val="en-US"/>
        </w:rPr>
        <w:t>library(ggplot2)</w:t>
      </w:r>
    </w:p>
    <w:p w14:paraId="77479F7D" w14:textId="77777777" w:rsidR="00F8454A" w:rsidRPr="00717C99" w:rsidRDefault="00F8454A" w:rsidP="00F8454A">
      <w:pPr>
        <w:rPr>
          <w:lang w:val="en-US"/>
        </w:rPr>
      </w:pPr>
    </w:p>
    <w:p w14:paraId="11BE6344" w14:textId="77777777" w:rsidR="00F8454A" w:rsidRPr="00717C99" w:rsidRDefault="00F8454A" w:rsidP="00F8454A">
      <w:pPr>
        <w:rPr>
          <w:lang w:val="es-AR"/>
        </w:rPr>
      </w:pPr>
      <w:proofErr w:type="spellStart"/>
      <w:r w:rsidRPr="00717C99">
        <w:rPr>
          <w:lang w:val="es-AR"/>
        </w:rPr>
        <w:t>carpeta_datasets</w:t>
      </w:r>
      <w:proofErr w:type="spellEnd"/>
      <w:r w:rsidRPr="00717C99">
        <w:rPr>
          <w:lang w:val="es-AR"/>
        </w:rPr>
        <w:t xml:space="preserve">    &lt;- "~/</w:t>
      </w:r>
      <w:proofErr w:type="spellStart"/>
      <w:r w:rsidRPr="00717C99">
        <w:rPr>
          <w:lang w:val="es-AR"/>
        </w:rPr>
        <w:t>datasets</w:t>
      </w:r>
      <w:proofErr w:type="spellEnd"/>
      <w:r w:rsidRPr="00717C99">
        <w:rPr>
          <w:lang w:val="es-AR"/>
        </w:rPr>
        <w:t>/"</w:t>
      </w:r>
    </w:p>
    <w:p w14:paraId="4FF2EE0F" w14:textId="77777777" w:rsidR="00F8454A" w:rsidRPr="00717C99" w:rsidRDefault="00F8454A" w:rsidP="00F8454A">
      <w:pPr>
        <w:rPr>
          <w:lang w:val="es-AR"/>
        </w:rPr>
      </w:pPr>
    </w:p>
    <w:p w14:paraId="35A3A4CB" w14:textId="77777777" w:rsidR="00F8454A" w:rsidRPr="00717C99" w:rsidRDefault="00F8454A" w:rsidP="00F8454A">
      <w:pPr>
        <w:rPr>
          <w:lang w:val="es-AR"/>
        </w:rPr>
      </w:pPr>
      <w:r w:rsidRPr="00717C99">
        <w:rPr>
          <w:lang w:val="es-AR"/>
        </w:rPr>
        <w:t>#Archivo con datos etiquetados para entrenamiento</w:t>
      </w:r>
    </w:p>
    <w:p w14:paraId="61F5D670" w14:textId="77777777" w:rsidR="00F8454A" w:rsidRPr="00717C99" w:rsidRDefault="00F8454A" w:rsidP="00F8454A">
      <w:pPr>
        <w:rPr>
          <w:lang w:val="es-AR"/>
        </w:rPr>
      </w:pPr>
      <w:proofErr w:type="spellStart"/>
      <w:r w:rsidRPr="00717C99">
        <w:rPr>
          <w:lang w:val="es-AR"/>
        </w:rPr>
        <w:t>dataset</w:t>
      </w:r>
      <w:proofErr w:type="spellEnd"/>
      <w:r w:rsidRPr="00717C99">
        <w:rPr>
          <w:lang w:val="es-AR"/>
        </w:rPr>
        <w:t xml:space="preserve">      &lt;</w:t>
      </w:r>
      <w:proofErr w:type="gramStart"/>
      <w:r w:rsidRPr="00717C99">
        <w:rPr>
          <w:lang w:val="es-AR"/>
        </w:rPr>
        <w:t>-  paste</w:t>
      </w:r>
      <w:proofErr w:type="gramEnd"/>
      <w:r w:rsidRPr="00717C99">
        <w:rPr>
          <w:lang w:val="es-AR"/>
        </w:rPr>
        <w:t>0(</w:t>
      </w:r>
      <w:proofErr w:type="spellStart"/>
      <w:r w:rsidRPr="00717C99">
        <w:rPr>
          <w:lang w:val="es-AR"/>
        </w:rPr>
        <w:t>carpeta_datasets</w:t>
      </w:r>
      <w:proofErr w:type="spellEnd"/>
      <w:r w:rsidRPr="00717C99">
        <w:rPr>
          <w:lang w:val="es-AR"/>
        </w:rPr>
        <w:t>, "paquete_premium_202011.csv")</w:t>
      </w:r>
    </w:p>
    <w:p w14:paraId="2F306699" w14:textId="77777777" w:rsidR="00F8454A" w:rsidRPr="00717C99" w:rsidRDefault="00F8454A" w:rsidP="00F8454A">
      <w:pPr>
        <w:rPr>
          <w:lang w:val="es-AR"/>
        </w:rPr>
      </w:pPr>
    </w:p>
    <w:p w14:paraId="6EDCC23D" w14:textId="77777777" w:rsidR="00F8454A" w:rsidRPr="00717C99" w:rsidRDefault="00F8454A" w:rsidP="00F8454A">
      <w:pPr>
        <w:rPr>
          <w:lang w:val="es-AR"/>
        </w:rPr>
      </w:pPr>
      <w:proofErr w:type="spellStart"/>
      <w:r w:rsidRPr="00717C99">
        <w:rPr>
          <w:lang w:val="es-AR"/>
        </w:rPr>
        <w:t>dataset</w:t>
      </w:r>
      <w:proofErr w:type="spellEnd"/>
      <w:r w:rsidRPr="00717C99">
        <w:rPr>
          <w:lang w:val="es-AR"/>
        </w:rPr>
        <w:t xml:space="preserve"> &lt;- </w:t>
      </w:r>
      <w:proofErr w:type="spellStart"/>
      <w:r w:rsidRPr="00717C99">
        <w:rPr>
          <w:lang w:val="es-AR"/>
        </w:rPr>
        <w:t>fread</w:t>
      </w:r>
      <w:proofErr w:type="spellEnd"/>
      <w:r w:rsidRPr="00717C99">
        <w:rPr>
          <w:lang w:val="es-AR"/>
        </w:rPr>
        <w:t>(</w:t>
      </w:r>
      <w:proofErr w:type="spellStart"/>
      <w:r w:rsidRPr="00717C99">
        <w:rPr>
          <w:lang w:val="es-AR"/>
        </w:rPr>
        <w:t>dataset</w:t>
      </w:r>
      <w:proofErr w:type="spellEnd"/>
      <w:r w:rsidRPr="00717C99">
        <w:rPr>
          <w:lang w:val="es-AR"/>
        </w:rPr>
        <w:t>)</w:t>
      </w:r>
    </w:p>
    <w:p w14:paraId="26148304" w14:textId="77777777" w:rsidR="00F8454A" w:rsidRPr="00717C99" w:rsidRDefault="00F8454A" w:rsidP="00F8454A">
      <w:pPr>
        <w:rPr>
          <w:lang w:val="es-AR"/>
        </w:rPr>
      </w:pPr>
    </w:p>
    <w:p w14:paraId="7BF2F6CF" w14:textId="77777777" w:rsidR="00F8454A" w:rsidRPr="00717C99" w:rsidRDefault="00F8454A" w:rsidP="00F8454A">
      <w:pPr>
        <w:rPr>
          <w:lang w:val="es-AR"/>
        </w:rPr>
      </w:pPr>
    </w:p>
    <w:p w14:paraId="32F3528B" w14:textId="77777777" w:rsidR="00F8454A" w:rsidRPr="00717C99" w:rsidRDefault="00F8454A" w:rsidP="00F8454A">
      <w:pPr>
        <w:rPr>
          <w:lang w:val="es-AR"/>
        </w:rPr>
      </w:pPr>
      <w:r w:rsidRPr="00717C99">
        <w:rPr>
          <w:lang w:val="es-AR"/>
        </w:rPr>
        <w:t xml:space="preserve">#Corte por </w:t>
      </w:r>
      <w:proofErr w:type="spellStart"/>
      <w:r w:rsidRPr="00717C99">
        <w:rPr>
          <w:lang w:val="es-AR"/>
        </w:rPr>
        <w:t>mcuentas_saldo</w:t>
      </w:r>
      <w:proofErr w:type="spellEnd"/>
    </w:p>
    <w:p w14:paraId="3BB27557" w14:textId="77777777" w:rsidR="00F8454A" w:rsidRPr="00717C99" w:rsidRDefault="00F8454A" w:rsidP="00F8454A">
      <w:pPr>
        <w:rPr>
          <w:lang w:val="es-AR"/>
        </w:rPr>
      </w:pPr>
      <w:proofErr w:type="spellStart"/>
      <w:proofErr w:type="gramStart"/>
      <w:r w:rsidRPr="00717C99">
        <w:rPr>
          <w:lang w:val="es-AR"/>
        </w:rPr>
        <w:t>hist</w:t>
      </w:r>
      <w:proofErr w:type="spellEnd"/>
      <w:r w:rsidRPr="00717C99">
        <w:rPr>
          <w:lang w:val="es-AR"/>
        </w:rPr>
        <w:t>(</w:t>
      </w:r>
      <w:proofErr w:type="spellStart"/>
      <w:proofErr w:type="gramEnd"/>
      <w:r w:rsidRPr="00717C99">
        <w:rPr>
          <w:lang w:val="es-AR"/>
        </w:rPr>
        <w:t>dataset</w:t>
      </w:r>
      <w:proofErr w:type="spellEnd"/>
      <w:r w:rsidRPr="00717C99">
        <w:rPr>
          <w:lang w:val="es-AR"/>
        </w:rPr>
        <w:t>[ ,</w:t>
      </w:r>
      <w:proofErr w:type="spellStart"/>
      <w:r w:rsidRPr="00717C99">
        <w:rPr>
          <w:lang w:val="es-AR"/>
        </w:rPr>
        <w:t>mcuentas_saldo</w:t>
      </w:r>
      <w:proofErr w:type="spellEnd"/>
      <w:r w:rsidRPr="00717C99">
        <w:rPr>
          <w:lang w:val="es-AR"/>
        </w:rPr>
        <w:t>] )</w:t>
      </w:r>
    </w:p>
    <w:p w14:paraId="484C5216" w14:textId="77777777" w:rsidR="00F8454A" w:rsidRPr="00717C99" w:rsidRDefault="00F8454A" w:rsidP="00F8454A">
      <w:pPr>
        <w:rPr>
          <w:lang w:val="es-AR"/>
        </w:rPr>
      </w:pPr>
      <w:proofErr w:type="spellStart"/>
      <w:proofErr w:type="gramStart"/>
      <w:r w:rsidRPr="00717C99">
        <w:rPr>
          <w:lang w:val="es-AR"/>
        </w:rPr>
        <w:t>boxplot</w:t>
      </w:r>
      <w:proofErr w:type="spellEnd"/>
      <w:r w:rsidRPr="00717C99">
        <w:rPr>
          <w:lang w:val="es-AR"/>
        </w:rPr>
        <w:t>(</w:t>
      </w:r>
      <w:proofErr w:type="spellStart"/>
      <w:proofErr w:type="gramEnd"/>
      <w:r w:rsidRPr="00717C99">
        <w:rPr>
          <w:lang w:val="es-AR"/>
        </w:rPr>
        <w:t>mcuentas_saldo</w:t>
      </w:r>
      <w:proofErr w:type="spellEnd"/>
      <w:r w:rsidRPr="00717C99">
        <w:rPr>
          <w:lang w:val="es-AR"/>
        </w:rPr>
        <w:t xml:space="preserve">  ~ </w:t>
      </w:r>
      <w:proofErr w:type="spellStart"/>
      <w:r w:rsidRPr="00717C99">
        <w:rPr>
          <w:lang w:val="es-AR"/>
        </w:rPr>
        <w:t>clase_ternaria</w:t>
      </w:r>
      <w:proofErr w:type="spellEnd"/>
      <w:r w:rsidRPr="00717C99">
        <w:rPr>
          <w:lang w:val="es-AR"/>
        </w:rPr>
        <w:t>, data=</w:t>
      </w:r>
      <w:proofErr w:type="spellStart"/>
      <w:r w:rsidRPr="00717C99">
        <w:rPr>
          <w:lang w:val="es-AR"/>
        </w:rPr>
        <w:t>dataset</w:t>
      </w:r>
      <w:proofErr w:type="spellEnd"/>
      <w:r w:rsidRPr="00717C99">
        <w:rPr>
          <w:lang w:val="es-AR"/>
        </w:rPr>
        <w:t>)</w:t>
      </w:r>
    </w:p>
    <w:p w14:paraId="32F5FAC6" w14:textId="77777777" w:rsidR="00F8454A" w:rsidRPr="00717C99" w:rsidRDefault="00F8454A" w:rsidP="00F8454A">
      <w:pPr>
        <w:rPr>
          <w:lang w:val="es-AR"/>
        </w:rPr>
      </w:pPr>
      <w:proofErr w:type="spellStart"/>
      <w:proofErr w:type="gramStart"/>
      <w:r w:rsidRPr="00717C99">
        <w:rPr>
          <w:lang w:val="es-AR"/>
        </w:rPr>
        <w:t>boxplot</w:t>
      </w:r>
      <w:proofErr w:type="spellEnd"/>
      <w:r w:rsidRPr="00717C99">
        <w:rPr>
          <w:lang w:val="es-AR"/>
        </w:rPr>
        <w:t>(</w:t>
      </w:r>
      <w:proofErr w:type="spellStart"/>
      <w:proofErr w:type="gramEnd"/>
      <w:r w:rsidRPr="00717C99">
        <w:rPr>
          <w:lang w:val="es-AR"/>
        </w:rPr>
        <w:t>mcuentas_saldo</w:t>
      </w:r>
      <w:proofErr w:type="spellEnd"/>
      <w:r w:rsidRPr="00717C99">
        <w:rPr>
          <w:lang w:val="es-AR"/>
        </w:rPr>
        <w:t xml:space="preserve">  ~ </w:t>
      </w:r>
      <w:proofErr w:type="spellStart"/>
      <w:r w:rsidRPr="00717C99">
        <w:rPr>
          <w:lang w:val="es-AR"/>
        </w:rPr>
        <w:t>clase_ternaria</w:t>
      </w:r>
      <w:proofErr w:type="spellEnd"/>
      <w:r w:rsidRPr="00717C99">
        <w:rPr>
          <w:lang w:val="es-AR"/>
        </w:rPr>
        <w:t>, data=</w:t>
      </w:r>
      <w:proofErr w:type="spellStart"/>
      <w:r w:rsidRPr="00717C99">
        <w:rPr>
          <w:lang w:val="es-AR"/>
        </w:rPr>
        <w:t>dataset</w:t>
      </w:r>
      <w:proofErr w:type="spellEnd"/>
      <w:r w:rsidRPr="00717C99">
        <w:rPr>
          <w:lang w:val="es-AR"/>
        </w:rPr>
        <w:t xml:space="preserve">, </w:t>
      </w:r>
      <w:proofErr w:type="spellStart"/>
      <w:r w:rsidRPr="00717C99">
        <w:rPr>
          <w:lang w:val="es-AR"/>
        </w:rPr>
        <w:t>outline</w:t>
      </w:r>
      <w:proofErr w:type="spellEnd"/>
      <w:r w:rsidRPr="00717C99">
        <w:rPr>
          <w:lang w:val="es-AR"/>
        </w:rPr>
        <w:t>=FALSE)</w:t>
      </w:r>
    </w:p>
    <w:p w14:paraId="21A23D2C" w14:textId="77777777" w:rsidR="00F8454A" w:rsidRPr="00717C99" w:rsidRDefault="00F8454A" w:rsidP="00F8454A">
      <w:pPr>
        <w:rPr>
          <w:lang w:val="es-AR"/>
        </w:rPr>
      </w:pPr>
    </w:p>
    <w:p w14:paraId="68118026" w14:textId="77777777" w:rsidR="00F8454A" w:rsidRPr="00717C99" w:rsidRDefault="00F8454A" w:rsidP="00F8454A">
      <w:pPr>
        <w:rPr>
          <w:lang w:val="es-AR"/>
        </w:rPr>
      </w:pPr>
    </w:p>
    <w:p w14:paraId="026E105E" w14:textId="77777777" w:rsidR="00F8454A" w:rsidRPr="00717C99" w:rsidRDefault="00F8454A" w:rsidP="00F8454A">
      <w:pPr>
        <w:rPr>
          <w:lang w:val="es-AR"/>
        </w:rPr>
      </w:pPr>
      <w:proofErr w:type="spellStart"/>
      <w:proofErr w:type="gramStart"/>
      <w:r w:rsidRPr="00717C99">
        <w:rPr>
          <w:lang w:val="es-AR"/>
        </w:rPr>
        <w:t>boxplot</w:t>
      </w:r>
      <w:proofErr w:type="spellEnd"/>
      <w:r w:rsidRPr="00717C99">
        <w:rPr>
          <w:lang w:val="es-AR"/>
        </w:rPr>
        <w:t>(</w:t>
      </w:r>
      <w:proofErr w:type="spellStart"/>
      <w:proofErr w:type="gramEnd"/>
      <w:r w:rsidRPr="00717C99">
        <w:rPr>
          <w:lang w:val="es-AR"/>
        </w:rPr>
        <w:t>Visa_mconsumototal</w:t>
      </w:r>
      <w:proofErr w:type="spellEnd"/>
      <w:r w:rsidRPr="00717C99">
        <w:rPr>
          <w:lang w:val="es-AR"/>
        </w:rPr>
        <w:t xml:space="preserve">  ~ </w:t>
      </w:r>
      <w:proofErr w:type="spellStart"/>
      <w:r w:rsidRPr="00717C99">
        <w:rPr>
          <w:lang w:val="es-AR"/>
        </w:rPr>
        <w:t>clase_ternaria</w:t>
      </w:r>
      <w:proofErr w:type="spellEnd"/>
      <w:r w:rsidRPr="00717C99">
        <w:rPr>
          <w:lang w:val="es-AR"/>
        </w:rPr>
        <w:t>, data=</w:t>
      </w:r>
      <w:proofErr w:type="spellStart"/>
      <w:r w:rsidRPr="00717C99">
        <w:rPr>
          <w:lang w:val="es-AR"/>
        </w:rPr>
        <w:t>dataset</w:t>
      </w:r>
      <w:proofErr w:type="spellEnd"/>
      <w:r w:rsidRPr="00717C99">
        <w:rPr>
          <w:lang w:val="es-AR"/>
        </w:rPr>
        <w:t xml:space="preserve">, </w:t>
      </w:r>
      <w:proofErr w:type="spellStart"/>
      <w:r w:rsidRPr="00717C99">
        <w:rPr>
          <w:lang w:val="es-AR"/>
        </w:rPr>
        <w:t>outline</w:t>
      </w:r>
      <w:proofErr w:type="spellEnd"/>
      <w:r w:rsidRPr="00717C99">
        <w:rPr>
          <w:lang w:val="es-AR"/>
        </w:rPr>
        <w:t>=FALSE)</w:t>
      </w:r>
    </w:p>
    <w:p w14:paraId="5376A277" w14:textId="77777777" w:rsidR="00F8454A" w:rsidRPr="00717C99" w:rsidRDefault="00F8454A" w:rsidP="00F8454A">
      <w:pPr>
        <w:rPr>
          <w:lang w:val="es-AR"/>
        </w:rPr>
      </w:pPr>
      <w:proofErr w:type="spellStart"/>
      <w:r w:rsidRPr="00717C99">
        <w:rPr>
          <w:lang w:val="es-AR"/>
        </w:rPr>
        <w:t>hist</w:t>
      </w:r>
      <w:proofErr w:type="spellEnd"/>
      <w:r w:rsidRPr="00717C99">
        <w:rPr>
          <w:lang w:val="es-AR"/>
        </w:rPr>
        <w:t>(</w:t>
      </w:r>
      <w:proofErr w:type="spellStart"/>
      <w:r w:rsidRPr="00717C99">
        <w:rPr>
          <w:lang w:val="es-AR"/>
        </w:rPr>
        <w:t>dataset$ccallcenter_transacciones</w:t>
      </w:r>
      <w:proofErr w:type="spellEnd"/>
      <w:r w:rsidRPr="00717C99">
        <w:rPr>
          <w:lang w:val="es-AR"/>
        </w:rPr>
        <w:t>)</w:t>
      </w:r>
    </w:p>
    <w:p w14:paraId="0943918B" w14:textId="77777777" w:rsidR="00F8454A" w:rsidRPr="00717C99" w:rsidRDefault="00F8454A" w:rsidP="00F8454A">
      <w:pPr>
        <w:rPr>
          <w:lang w:val="es-AR"/>
        </w:rPr>
      </w:pPr>
    </w:p>
    <w:p w14:paraId="0033319B" w14:textId="77777777" w:rsidR="00F8454A" w:rsidRPr="00717C99" w:rsidRDefault="00F8454A" w:rsidP="00F8454A">
      <w:pPr>
        <w:rPr>
          <w:lang w:val="es-AR"/>
        </w:rPr>
      </w:pPr>
    </w:p>
    <w:p w14:paraId="4702ABF3" w14:textId="77777777" w:rsidR="00F8454A" w:rsidRPr="00717C99" w:rsidRDefault="00F8454A" w:rsidP="00F8454A">
      <w:pPr>
        <w:rPr>
          <w:lang w:val="es-AR"/>
        </w:rPr>
      </w:pPr>
    </w:p>
    <w:p w14:paraId="4C8B5C4D" w14:textId="77777777" w:rsidR="00F8454A" w:rsidRPr="00717C99" w:rsidRDefault="00F8454A" w:rsidP="00F8454A">
      <w:pPr>
        <w:rPr>
          <w:lang w:val="es-AR"/>
        </w:rPr>
      </w:pPr>
    </w:p>
    <w:p w14:paraId="1960C1BA" w14:textId="77777777" w:rsidR="00F8454A" w:rsidRPr="00717C99" w:rsidRDefault="00F8454A" w:rsidP="00F8454A">
      <w:pPr>
        <w:rPr>
          <w:lang w:val="en-US"/>
        </w:rPr>
      </w:pPr>
      <w:r w:rsidRPr="00717C99">
        <w:rPr>
          <w:lang w:val="en-US"/>
        </w:rPr>
        <w:t>for (feature in names(</w:t>
      </w:r>
      <w:proofErr w:type="spellStart"/>
      <w:r w:rsidRPr="00717C99">
        <w:rPr>
          <w:lang w:val="en-US"/>
        </w:rPr>
        <w:t>correlaciones</w:t>
      </w:r>
      <w:proofErr w:type="spellEnd"/>
      <w:r w:rsidRPr="00717C99">
        <w:rPr>
          <w:lang w:val="en-US"/>
        </w:rPr>
        <w:t>[order(-</w:t>
      </w:r>
      <w:proofErr w:type="spellStart"/>
      <w:r w:rsidRPr="00717C99">
        <w:rPr>
          <w:lang w:val="en-US"/>
        </w:rPr>
        <w:t>correlaciones</w:t>
      </w:r>
      <w:proofErr w:type="spellEnd"/>
      <w:r w:rsidRPr="00717C99">
        <w:rPr>
          <w:lang w:val="en-US"/>
        </w:rPr>
        <w:t>[,1])</w:t>
      </w:r>
      <w:proofErr w:type="gramStart"/>
      <w:r w:rsidRPr="00717C99">
        <w:rPr>
          <w:lang w:val="en-US"/>
        </w:rPr>
        <w:t>,][</w:t>
      </w:r>
      <w:proofErr w:type="gramEnd"/>
      <w:r w:rsidRPr="00717C99">
        <w:rPr>
          <w:lang w:val="en-US"/>
        </w:rPr>
        <w:t>c(3,4,6,11)])) {</w:t>
      </w:r>
    </w:p>
    <w:p w14:paraId="2FF4C88D" w14:textId="77777777" w:rsidR="00F8454A" w:rsidRPr="00717C99" w:rsidRDefault="00F8454A" w:rsidP="00F8454A">
      <w:pPr>
        <w:rPr>
          <w:lang w:val="en-US"/>
        </w:rPr>
      </w:pPr>
      <w:r w:rsidRPr="00717C99">
        <w:rPr>
          <w:lang w:val="en-US"/>
        </w:rPr>
        <w:t xml:space="preserve">  </w:t>
      </w:r>
    </w:p>
    <w:p w14:paraId="5CBE83BD" w14:textId="77777777" w:rsidR="00F8454A" w:rsidRPr="00717C99" w:rsidRDefault="00F8454A" w:rsidP="00F8454A">
      <w:pPr>
        <w:rPr>
          <w:lang w:val="en-US"/>
        </w:rPr>
      </w:pPr>
      <w:r w:rsidRPr="00717C99">
        <w:rPr>
          <w:lang w:val="en-US"/>
        </w:rPr>
        <w:t xml:space="preserve">  </w:t>
      </w:r>
    </w:p>
    <w:p w14:paraId="13D0E48C" w14:textId="77777777" w:rsidR="00F8454A" w:rsidRPr="00717C99" w:rsidRDefault="00F8454A" w:rsidP="00F8454A">
      <w:pPr>
        <w:rPr>
          <w:lang w:val="en-US"/>
        </w:rPr>
      </w:pPr>
      <w:r w:rsidRPr="00717C99">
        <w:rPr>
          <w:lang w:val="en-US"/>
        </w:rPr>
        <w:t xml:space="preserve">  plot &lt;- </w:t>
      </w:r>
      <w:proofErr w:type="spellStart"/>
      <w:proofErr w:type="gramStart"/>
      <w:r w:rsidRPr="00717C99">
        <w:rPr>
          <w:lang w:val="en-US"/>
        </w:rPr>
        <w:t>ggplot</w:t>
      </w:r>
      <w:proofErr w:type="spellEnd"/>
      <w:r w:rsidRPr="00717C99">
        <w:rPr>
          <w:lang w:val="en-US"/>
        </w:rPr>
        <w:t>(</w:t>
      </w:r>
      <w:proofErr w:type="gramEnd"/>
      <w:r w:rsidRPr="00717C99">
        <w:rPr>
          <w:lang w:val="en-US"/>
        </w:rPr>
        <w:t xml:space="preserve">dataset, </w:t>
      </w:r>
      <w:proofErr w:type="spellStart"/>
      <w:r w:rsidRPr="00717C99">
        <w:rPr>
          <w:lang w:val="en-US"/>
        </w:rPr>
        <w:t>aes</w:t>
      </w:r>
      <w:proofErr w:type="spellEnd"/>
      <w:r w:rsidRPr="00717C99">
        <w:rPr>
          <w:lang w:val="en-US"/>
        </w:rPr>
        <w:t>(x=</w:t>
      </w:r>
      <w:proofErr w:type="spellStart"/>
      <w:r w:rsidRPr="00717C99">
        <w:rPr>
          <w:lang w:val="en-US"/>
        </w:rPr>
        <w:t>as.factor</w:t>
      </w:r>
      <w:proofErr w:type="spellEnd"/>
      <w:r w:rsidRPr="00717C99">
        <w:rPr>
          <w:lang w:val="en-US"/>
        </w:rPr>
        <w:t>(</w:t>
      </w:r>
      <w:proofErr w:type="spellStart"/>
      <w:r w:rsidRPr="00717C99">
        <w:rPr>
          <w:lang w:val="en-US"/>
        </w:rPr>
        <w:t>clase</w:t>
      </w:r>
      <w:proofErr w:type="spellEnd"/>
      <w:r w:rsidRPr="00717C99">
        <w:rPr>
          <w:lang w:val="en-US"/>
        </w:rPr>
        <w:t>), y=get(feature), fill=</w:t>
      </w:r>
      <w:proofErr w:type="spellStart"/>
      <w:r w:rsidRPr="00717C99">
        <w:rPr>
          <w:lang w:val="en-US"/>
        </w:rPr>
        <w:t>as.factor</w:t>
      </w:r>
      <w:proofErr w:type="spellEnd"/>
      <w:r w:rsidRPr="00717C99">
        <w:rPr>
          <w:lang w:val="en-US"/>
        </w:rPr>
        <w:t>(</w:t>
      </w:r>
      <w:proofErr w:type="spellStart"/>
      <w:r w:rsidRPr="00717C99">
        <w:rPr>
          <w:lang w:val="en-US"/>
        </w:rPr>
        <w:t>clase</w:t>
      </w:r>
      <w:proofErr w:type="spellEnd"/>
      <w:r w:rsidRPr="00717C99">
        <w:rPr>
          <w:lang w:val="en-US"/>
        </w:rPr>
        <w:t xml:space="preserve">))) </w:t>
      </w:r>
    </w:p>
    <w:p w14:paraId="4FDC7E23" w14:textId="77777777" w:rsidR="00F8454A" w:rsidRPr="00717C99" w:rsidRDefault="00F8454A" w:rsidP="00F8454A">
      <w:pPr>
        <w:rPr>
          <w:lang w:val="en-US"/>
        </w:rPr>
      </w:pPr>
      <w:r w:rsidRPr="00717C99">
        <w:rPr>
          <w:lang w:val="en-US"/>
        </w:rPr>
        <w:t xml:space="preserve">    </w:t>
      </w:r>
      <w:proofErr w:type="spellStart"/>
      <w:r w:rsidRPr="00717C99">
        <w:rPr>
          <w:lang w:val="en-US"/>
        </w:rPr>
        <w:t>geom_</w:t>
      </w:r>
      <w:proofErr w:type="gramStart"/>
      <w:r w:rsidRPr="00717C99">
        <w:rPr>
          <w:lang w:val="en-US"/>
        </w:rPr>
        <w:t>boxplot</w:t>
      </w:r>
      <w:proofErr w:type="spellEnd"/>
      <w:r w:rsidRPr="00717C99">
        <w:rPr>
          <w:lang w:val="en-US"/>
        </w:rPr>
        <w:t>(</w:t>
      </w:r>
      <w:proofErr w:type="gramEnd"/>
      <w:r w:rsidRPr="00717C99">
        <w:rPr>
          <w:lang w:val="en-US"/>
        </w:rPr>
        <w:t>fill="</w:t>
      </w:r>
      <w:proofErr w:type="spellStart"/>
      <w:r w:rsidRPr="00717C99">
        <w:rPr>
          <w:lang w:val="en-US"/>
        </w:rPr>
        <w:t>slateblue</w:t>
      </w:r>
      <w:proofErr w:type="spellEnd"/>
      <w:r w:rsidRPr="00717C99">
        <w:rPr>
          <w:lang w:val="en-US"/>
        </w:rPr>
        <w:t>", alpha=0.2)+</w:t>
      </w:r>
    </w:p>
    <w:p w14:paraId="58DFF628" w14:textId="77777777" w:rsidR="00F8454A" w:rsidRPr="00717C99" w:rsidRDefault="00F8454A" w:rsidP="00F8454A">
      <w:pPr>
        <w:rPr>
          <w:lang w:val="en-US"/>
        </w:rPr>
      </w:pPr>
      <w:r w:rsidRPr="00717C99">
        <w:rPr>
          <w:lang w:val="en-US"/>
        </w:rPr>
        <w:t xml:space="preserve">    </w:t>
      </w:r>
      <w:proofErr w:type="spellStart"/>
      <w:r w:rsidRPr="00717C99">
        <w:rPr>
          <w:lang w:val="en-US"/>
        </w:rPr>
        <w:t>geom_violin</w:t>
      </w:r>
      <w:proofErr w:type="spellEnd"/>
      <w:r w:rsidRPr="00717C99">
        <w:rPr>
          <w:lang w:val="en-US"/>
        </w:rPr>
        <w:t>(alpha=0.</w:t>
      </w:r>
      <w:proofErr w:type="gramStart"/>
      <w:r w:rsidRPr="00717C99">
        <w:rPr>
          <w:lang w:val="en-US"/>
        </w:rPr>
        <w:t>2)+</w:t>
      </w:r>
      <w:proofErr w:type="gramEnd"/>
    </w:p>
    <w:p w14:paraId="22F33686" w14:textId="77777777" w:rsidR="00F8454A" w:rsidRPr="00717C99" w:rsidRDefault="00F8454A" w:rsidP="00F8454A">
      <w:pPr>
        <w:rPr>
          <w:lang w:val="en-US"/>
        </w:rPr>
      </w:pPr>
      <w:r w:rsidRPr="00717C99">
        <w:rPr>
          <w:lang w:val="en-US"/>
        </w:rPr>
        <w:t xml:space="preserve">    </w:t>
      </w:r>
      <w:proofErr w:type="spellStart"/>
      <w:r w:rsidRPr="00717C99">
        <w:rPr>
          <w:lang w:val="en-US"/>
        </w:rPr>
        <w:t>ggtitle</w:t>
      </w:r>
      <w:proofErr w:type="spellEnd"/>
      <w:r w:rsidRPr="00717C99">
        <w:rPr>
          <w:lang w:val="en-US"/>
        </w:rPr>
        <w:t>(feature)+</w:t>
      </w:r>
    </w:p>
    <w:p w14:paraId="677F6BEC" w14:textId="77777777" w:rsidR="00F8454A" w:rsidRPr="00717C99" w:rsidRDefault="00F8454A" w:rsidP="00F8454A">
      <w:pPr>
        <w:rPr>
          <w:lang w:val="en-US"/>
        </w:rPr>
      </w:pPr>
      <w:r w:rsidRPr="00717C99">
        <w:rPr>
          <w:lang w:val="en-US"/>
        </w:rPr>
        <w:t xml:space="preserve">    scale_y_log10()</w:t>
      </w:r>
    </w:p>
    <w:p w14:paraId="1E5C343F" w14:textId="77777777" w:rsidR="00F8454A" w:rsidRPr="00717C99" w:rsidRDefault="00F8454A" w:rsidP="00F8454A">
      <w:pPr>
        <w:rPr>
          <w:lang w:val="en-US"/>
        </w:rPr>
      </w:pPr>
      <w:r w:rsidRPr="00717C99">
        <w:rPr>
          <w:lang w:val="en-US"/>
        </w:rPr>
        <w:t xml:space="preserve">  print(plot)</w:t>
      </w:r>
    </w:p>
    <w:p w14:paraId="524D23DC" w14:textId="77777777" w:rsidR="00F8454A" w:rsidRPr="00717C99" w:rsidRDefault="00F8454A" w:rsidP="00F8454A">
      <w:pPr>
        <w:rPr>
          <w:lang w:val="en-US"/>
        </w:rPr>
      </w:pPr>
      <w:r w:rsidRPr="00717C99">
        <w:rPr>
          <w:lang w:val="en-US"/>
        </w:rPr>
        <w:t xml:space="preserve">  </w:t>
      </w:r>
    </w:p>
    <w:p w14:paraId="746599FE" w14:textId="77777777" w:rsidR="00F8454A" w:rsidRPr="00717C99" w:rsidRDefault="00F8454A" w:rsidP="00F8454A">
      <w:pPr>
        <w:rPr>
          <w:lang w:val="es-AR"/>
        </w:rPr>
      </w:pPr>
      <w:r w:rsidRPr="00717C99">
        <w:rPr>
          <w:lang w:val="es-AR"/>
        </w:rPr>
        <w:t>}</w:t>
      </w:r>
    </w:p>
    <w:p w14:paraId="78D194C3" w14:textId="77777777" w:rsidR="00F8454A" w:rsidRPr="00717C99" w:rsidRDefault="00F8454A" w:rsidP="00F8454A">
      <w:pPr>
        <w:rPr>
          <w:lang w:val="es-AR"/>
        </w:rPr>
      </w:pPr>
    </w:p>
    <w:p w14:paraId="1B4507D6" w14:textId="77777777" w:rsidR="00F8454A" w:rsidRPr="00717C99" w:rsidRDefault="00F8454A" w:rsidP="00F8454A">
      <w:pPr>
        <w:rPr>
          <w:lang w:val="es-AR"/>
        </w:rPr>
      </w:pPr>
    </w:p>
    <w:p w14:paraId="424A4E1F" w14:textId="77777777" w:rsidR="00F8454A" w:rsidRPr="00717C99" w:rsidRDefault="00F8454A" w:rsidP="00F8454A">
      <w:pPr>
        <w:rPr>
          <w:lang w:val="es-AR"/>
        </w:rPr>
      </w:pPr>
      <w:proofErr w:type="spellStart"/>
      <w:r w:rsidRPr="00717C99">
        <w:rPr>
          <w:lang w:val="es-AR"/>
        </w:rPr>
        <w:t>dataset$TC_cactividad</w:t>
      </w:r>
      <w:proofErr w:type="spellEnd"/>
      <w:r w:rsidRPr="00717C99">
        <w:rPr>
          <w:lang w:val="es-AR"/>
        </w:rPr>
        <w:t xml:space="preserve"> = </w:t>
      </w:r>
      <w:proofErr w:type="spellStart"/>
      <w:r w:rsidRPr="00717C99">
        <w:rPr>
          <w:lang w:val="es-AR"/>
        </w:rPr>
        <w:t>dataset$Visa_cconsumos</w:t>
      </w:r>
      <w:proofErr w:type="spellEnd"/>
      <w:r w:rsidRPr="00717C99">
        <w:rPr>
          <w:lang w:val="es-AR"/>
        </w:rPr>
        <w:t xml:space="preserve"> + </w:t>
      </w:r>
      <w:proofErr w:type="spellStart"/>
      <w:r w:rsidRPr="00717C99">
        <w:rPr>
          <w:lang w:val="es-AR"/>
        </w:rPr>
        <w:t>dataset$</w:t>
      </w:r>
      <w:proofErr w:type="gramStart"/>
      <w:r w:rsidRPr="00717C99">
        <w:rPr>
          <w:lang w:val="es-AR"/>
        </w:rPr>
        <w:t>Master</w:t>
      </w:r>
      <w:proofErr w:type="gramEnd"/>
      <w:r w:rsidRPr="00717C99">
        <w:rPr>
          <w:lang w:val="es-AR"/>
        </w:rPr>
        <w:t>_cconsumos</w:t>
      </w:r>
      <w:proofErr w:type="spellEnd"/>
      <w:r w:rsidRPr="00717C99">
        <w:rPr>
          <w:lang w:val="es-AR"/>
        </w:rPr>
        <w:t xml:space="preserve"> </w:t>
      </w:r>
    </w:p>
    <w:p w14:paraId="37A3C9A3" w14:textId="77777777" w:rsidR="00F8454A" w:rsidRPr="00717C99" w:rsidRDefault="00F8454A" w:rsidP="00F8454A">
      <w:pPr>
        <w:rPr>
          <w:lang w:val="es-AR"/>
        </w:rPr>
      </w:pPr>
    </w:p>
    <w:p w14:paraId="217B4BE8" w14:textId="77777777" w:rsidR="00F8454A" w:rsidRPr="00717C99" w:rsidRDefault="00F8454A" w:rsidP="00F8454A">
      <w:pPr>
        <w:rPr>
          <w:lang w:val="es-AR"/>
        </w:rPr>
      </w:pPr>
    </w:p>
    <w:p w14:paraId="121BC705" w14:textId="77777777" w:rsidR="00F8454A" w:rsidRPr="00717C99" w:rsidRDefault="00F8454A" w:rsidP="00F8454A">
      <w:pPr>
        <w:rPr>
          <w:lang w:val="es-AR"/>
        </w:rPr>
      </w:pPr>
      <w:proofErr w:type="spellStart"/>
      <w:proofErr w:type="gramStart"/>
      <w:r w:rsidRPr="00717C99">
        <w:rPr>
          <w:lang w:val="es-AR"/>
        </w:rPr>
        <w:t>ggplot</w:t>
      </w:r>
      <w:proofErr w:type="spellEnd"/>
      <w:r w:rsidRPr="00717C99">
        <w:rPr>
          <w:lang w:val="es-AR"/>
        </w:rPr>
        <w:t>(</w:t>
      </w:r>
      <w:proofErr w:type="spellStart"/>
      <w:proofErr w:type="gramEnd"/>
      <w:r w:rsidRPr="00717C99">
        <w:rPr>
          <w:lang w:val="es-AR"/>
        </w:rPr>
        <w:t>dataset</w:t>
      </w:r>
      <w:proofErr w:type="spellEnd"/>
      <w:r w:rsidRPr="00717C99">
        <w:rPr>
          <w:lang w:val="es-AR"/>
        </w:rPr>
        <w:t>, aes(x=</w:t>
      </w:r>
      <w:proofErr w:type="spellStart"/>
      <w:r w:rsidRPr="00717C99">
        <w:rPr>
          <w:lang w:val="es-AR"/>
        </w:rPr>
        <w:t>as.factor</w:t>
      </w:r>
      <w:proofErr w:type="spellEnd"/>
      <w:r w:rsidRPr="00717C99">
        <w:rPr>
          <w:lang w:val="es-AR"/>
        </w:rPr>
        <w:t>(clase), y=</w:t>
      </w:r>
      <w:proofErr w:type="spellStart"/>
      <w:r w:rsidRPr="00717C99">
        <w:rPr>
          <w:lang w:val="es-AR"/>
        </w:rPr>
        <w:t>TC_cactividad</w:t>
      </w:r>
      <w:proofErr w:type="spellEnd"/>
      <w:r w:rsidRPr="00717C99">
        <w:rPr>
          <w:lang w:val="es-AR"/>
        </w:rPr>
        <w:t xml:space="preserve">, </w:t>
      </w:r>
      <w:proofErr w:type="spellStart"/>
      <w:r w:rsidRPr="00717C99">
        <w:rPr>
          <w:lang w:val="es-AR"/>
        </w:rPr>
        <w:t>fill</w:t>
      </w:r>
      <w:proofErr w:type="spellEnd"/>
      <w:r w:rsidRPr="00717C99">
        <w:rPr>
          <w:lang w:val="es-AR"/>
        </w:rPr>
        <w:t>=</w:t>
      </w:r>
      <w:proofErr w:type="spellStart"/>
      <w:r w:rsidRPr="00717C99">
        <w:rPr>
          <w:lang w:val="es-AR"/>
        </w:rPr>
        <w:t>as.factor</w:t>
      </w:r>
      <w:proofErr w:type="spellEnd"/>
      <w:r w:rsidRPr="00717C99">
        <w:rPr>
          <w:lang w:val="es-AR"/>
        </w:rPr>
        <w:t>(clase)))</w:t>
      </w:r>
    </w:p>
    <w:p w14:paraId="4EAEC616" w14:textId="77777777" w:rsidR="00F8454A" w:rsidRPr="00717C99" w:rsidRDefault="00F8454A" w:rsidP="00F8454A">
      <w:pPr>
        <w:rPr>
          <w:lang w:val="en-US"/>
        </w:rPr>
      </w:pPr>
      <w:r w:rsidRPr="00717C99">
        <w:rPr>
          <w:lang w:val="es-AR"/>
        </w:rPr>
        <w:t xml:space="preserve">  </w:t>
      </w:r>
      <w:proofErr w:type="spellStart"/>
      <w:r w:rsidRPr="00717C99">
        <w:rPr>
          <w:lang w:val="en-US"/>
        </w:rPr>
        <w:t>geom_</w:t>
      </w:r>
      <w:proofErr w:type="gramStart"/>
      <w:r w:rsidRPr="00717C99">
        <w:rPr>
          <w:lang w:val="en-US"/>
        </w:rPr>
        <w:t>boxplot</w:t>
      </w:r>
      <w:proofErr w:type="spellEnd"/>
      <w:r w:rsidRPr="00717C99">
        <w:rPr>
          <w:lang w:val="en-US"/>
        </w:rPr>
        <w:t>(</w:t>
      </w:r>
      <w:proofErr w:type="gramEnd"/>
      <w:r w:rsidRPr="00717C99">
        <w:rPr>
          <w:lang w:val="en-US"/>
        </w:rPr>
        <w:t>fill="</w:t>
      </w:r>
      <w:proofErr w:type="spellStart"/>
      <w:r w:rsidRPr="00717C99">
        <w:rPr>
          <w:lang w:val="en-US"/>
        </w:rPr>
        <w:t>slateblue</w:t>
      </w:r>
      <w:proofErr w:type="spellEnd"/>
      <w:r w:rsidRPr="00717C99">
        <w:rPr>
          <w:lang w:val="en-US"/>
        </w:rPr>
        <w:t>", alpha=0.2)+</w:t>
      </w:r>
    </w:p>
    <w:p w14:paraId="21F20778" w14:textId="77777777" w:rsidR="00F8454A" w:rsidRPr="00717C99" w:rsidRDefault="00F8454A" w:rsidP="00F8454A">
      <w:pPr>
        <w:rPr>
          <w:lang w:val="en-US"/>
        </w:rPr>
      </w:pPr>
      <w:r w:rsidRPr="00717C99">
        <w:rPr>
          <w:lang w:val="en-US"/>
        </w:rPr>
        <w:t xml:space="preserve">  </w:t>
      </w:r>
      <w:proofErr w:type="spellStart"/>
      <w:r w:rsidRPr="00717C99">
        <w:rPr>
          <w:lang w:val="en-US"/>
        </w:rPr>
        <w:t>geom_</w:t>
      </w:r>
      <w:proofErr w:type="gramStart"/>
      <w:r w:rsidRPr="00717C99">
        <w:rPr>
          <w:lang w:val="en-US"/>
        </w:rPr>
        <w:t>violin</w:t>
      </w:r>
      <w:proofErr w:type="spellEnd"/>
      <w:r w:rsidRPr="00717C99">
        <w:rPr>
          <w:lang w:val="en-US"/>
        </w:rPr>
        <w:t>(</w:t>
      </w:r>
      <w:proofErr w:type="gramEnd"/>
      <w:r w:rsidRPr="00717C99">
        <w:rPr>
          <w:lang w:val="en-US"/>
        </w:rPr>
        <w:t>alpha = 0.2)+</w:t>
      </w:r>
    </w:p>
    <w:p w14:paraId="5D155963" w14:textId="77777777" w:rsidR="00F8454A" w:rsidRPr="00717C99" w:rsidRDefault="00F8454A" w:rsidP="00F8454A">
      <w:pPr>
        <w:rPr>
          <w:lang w:val="en-US"/>
        </w:rPr>
      </w:pPr>
      <w:r w:rsidRPr="00717C99">
        <w:rPr>
          <w:lang w:val="en-US"/>
        </w:rPr>
        <w:t xml:space="preserve">  </w:t>
      </w:r>
      <w:proofErr w:type="spellStart"/>
      <w:proofErr w:type="gramStart"/>
      <w:r w:rsidRPr="00717C99">
        <w:rPr>
          <w:lang w:val="en-US"/>
        </w:rPr>
        <w:t>ylim</w:t>
      </w:r>
      <w:proofErr w:type="spellEnd"/>
      <w:r w:rsidRPr="00717C99">
        <w:rPr>
          <w:lang w:val="en-US"/>
        </w:rPr>
        <w:t>(</w:t>
      </w:r>
      <w:proofErr w:type="gramEnd"/>
      <w:r w:rsidRPr="00717C99">
        <w:rPr>
          <w:lang w:val="en-US"/>
        </w:rPr>
        <w:t>0, 15)</w:t>
      </w:r>
    </w:p>
    <w:p w14:paraId="53C5554E" w14:textId="77777777" w:rsidR="00F8454A" w:rsidRPr="00000754" w:rsidRDefault="00F8454A" w:rsidP="00F8454A">
      <w:pPr>
        <w:rPr>
          <w:lang w:val="en-US"/>
        </w:rPr>
      </w:pPr>
    </w:p>
    <w:p w14:paraId="546662B5" w14:textId="0D19312D" w:rsidR="00F8454A" w:rsidRDefault="00F8454A" w:rsidP="00F8454A">
      <w:pPr>
        <w:pStyle w:val="Heading2"/>
        <w:rPr>
          <w:lang w:val="es-AR"/>
        </w:rPr>
      </w:pPr>
      <w:bookmarkStart w:id="39" w:name="_Toc106706670"/>
      <w:bookmarkStart w:id="40" w:name="_Toc107748772"/>
      <w:r w:rsidRPr="00000754">
        <w:rPr>
          <w:lang w:val="en-US"/>
        </w:rPr>
        <w:t xml:space="preserve">Anexo </w:t>
      </w:r>
      <w:r w:rsidR="00A914E7" w:rsidRPr="00000754">
        <w:rPr>
          <w:lang w:val="en-US"/>
        </w:rPr>
        <w:t>4</w:t>
      </w:r>
      <w:r w:rsidRPr="00000754">
        <w:rPr>
          <w:lang w:val="en-US"/>
        </w:rPr>
        <w:t xml:space="preserve">. </w:t>
      </w:r>
      <w:r w:rsidRPr="00717C99">
        <w:rPr>
          <w:lang w:val="es-AR"/>
        </w:rPr>
        <w:t>Script de R</w:t>
      </w:r>
      <w:r>
        <w:rPr>
          <w:lang w:val="es-AR"/>
        </w:rPr>
        <w:t xml:space="preserve"> </w:t>
      </w:r>
      <w:r w:rsidR="001F468E">
        <w:rPr>
          <w:lang w:val="es-AR"/>
        </w:rPr>
        <w:t>S</w:t>
      </w:r>
      <w:r w:rsidRPr="00717C99">
        <w:rPr>
          <w:lang w:val="es-AR"/>
        </w:rPr>
        <w:t>tudio</w:t>
      </w:r>
      <w:r>
        <w:rPr>
          <w:lang w:val="es-AR"/>
        </w:rPr>
        <w:t>:</w:t>
      </w:r>
      <w:r w:rsidRPr="00717C99">
        <w:rPr>
          <w:lang w:val="es-AR"/>
        </w:rPr>
        <w:t xml:space="preserve"> </w:t>
      </w:r>
      <w:r>
        <w:rPr>
          <w:lang w:val="es-AR"/>
        </w:rPr>
        <w:t>Regresión logística y regresión logística penalizada.</w:t>
      </w:r>
      <w:bookmarkEnd w:id="39"/>
      <w:bookmarkEnd w:id="40"/>
    </w:p>
    <w:p w14:paraId="76E59DA1" w14:textId="77777777" w:rsidR="00F8454A" w:rsidRPr="00717C99" w:rsidRDefault="00F8454A" w:rsidP="00F8454A">
      <w:pPr>
        <w:rPr>
          <w:lang w:val="en-US"/>
        </w:rPr>
      </w:pPr>
      <w:r w:rsidRPr="00717C99">
        <w:rPr>
          <w:lang w:val="en-US"/>
        </w:rPr>
        <w:t>rm(list=</w:t>
      </w:r>
      <w:proofErr w:type="gramStart"/>
      <w:r w:rsidRPr="00717C99">
        <w:rPr>
          <w:lang w:val="en-US"/>
        </w:rPr>
        <w:t>ls(</w:t>
      </w:r>
      <w:proofErr w:type="gramEnd"/>
      <w:r w:rsidRPr="00717C99">
        <w:rPr>
          <w:lang w:val="en-US"/>
        </w:rPr>
        <w:t>))   #remove all objects</w:t>
      </w:r>
    </w:p>
    <w:p w14:paraId="61DD2E8F" w14:textId="77777777" w:rsidR="00F8454A" w:rsidRPr="00717C99" w:rsidRDefault="00F8454A" w:rsidP="00F8454A">
      <w:pPr>
        <w:rPr>
          <w:lang w:val="en-US"/>
        </w:rPr>
      </w:pPr>
      <w:proofErr w:type="spellStart"/>
      <w:proofErr w:type="gramStart"/>
      <w:r w:rsidRPr="00717C99">
        <w:rPr>
          <w:lang w:val="en-US"/>
        </w:rPr>
        <w:t>gc</w:t>
      </w:r>
      <w:proofErr w:type="spellEnd"/>
      <w:r w:rsidRPr="00717C99">
        <w:rPr>
          <w:lang w:val="en-US"/>
        </w:rPr>
        <w:t>(</w:t>
      </w:r>
      <w:proofErr w:type="gramEnd"/>
      <w:r w:rsidRPr="00717C99">
        <w:rPr>
          <w:lang w:val="en-US"/>
        </w:rPr>
        <w:t xml:space="preserve">) </w:t>
      </w:r>
    </w:p>
    <w:p w14:paraId="7D501490" w14:textId="77777777" w:rsidR="00F8454A" w:rsidRPr="00717C99" w:rsidRDefault="00F8454A" w:rsidP="00F8454A">
      <w:pPr>
        <w:rPr>
          <w:lang w:val="en-US"/>
        </w:rPr>
      </w:pPr>
    </w:p>
    <w:p w14:paraId="0431D8BE" w14:textId="77777777" w:rsidR="00F8454A" w:rsidRPr="00717C99" w:rsidRDefault="00F8454A" w:rsidP="00F8454A">
      <w:pPr>
        <w:rPr>
          <w:lang w:val="en-US"/>
        </w:rPr>
      </w:pPr>
    </w:p>
    <w:p w14:paraId="0754B164" w14:textId="77777777" w:rsidR="00F8454A" w:rsidRPr="00717C99" w:rsidRDefault="00F8454A" w:rsidP="00F8454A">
      <w:pPr>
        <w:rPr>
          <w:lang w:val="en-US"/>
        </w:rPr>
      </w:pPr>
      <w:r w:rsidRPr="00717C99">
        <w:rPr>
          <w:lang w:val="en-US"/>
        </w:rPr>
        <w:t>#</w:t>
      </w:r>
      <w:proofErr w:type="gramStart"/>
      <w:r w:rsidRPr="00717C99">
        <w:rPr>
          <w:lang w:val="en-US"/>
        </w:rPr>
        <w:t>install.packages</w:t>
      </w:r>
      <w:proofErr w:type="gramEnd"/>
      <w:r w:rsidRPr="00717C99">
        <w:rPr>
          <w:lang w:val="en-US"/>
        </w:rPr>
        <w:t>("dplyr")</w:t>
      </w:r>
    </w:p>
    <w:p w14:paraId="5725FDED" w14:textId="77777777" w:rsidR="00F8454A" w:rsidRPr="00717C99" w:rsidRDefault="00F8454A" w:rsidP="00F8454A">
      <w:pPr>
        <w:rPr>
          <w:lang w:val="en-US"/>
        </w:rPr>
      </w:pPr>
      <w:r w:rsidRPr="00717C99">
        <w:rPr>
          <w:lang w:val="en-US"/>
        </w:rPr>
        <w:t>library("</w:t>
      </w:r>
      <w:proofErr w:type="spellStart"/>
      <w:r w:rsidRPr="00717C99">
        <w:rPr>
          <w:lang w:val="en-US"/>
        </w:rPr>
        <w:t>dplyr</w:t>
      </w:r>
      <w:proofErr w:type="spellEnd"/>
      <w:r w:rsidRPr="00717C99">
        <w:rPr>
          <w:lang w:val="en-US"/>
        </w:rPr>
        <w:t>")</w:t>
      </w:r>
    </w:p>
    <w:p w14:paraId="678B5A91" w14:textId="77777777" w:rsidR="00F8454A" w:rsidRPr="00717C99" w:rsidRDefault="00F8454A" w:rsidP="00F8454A">
      <w:pPr>
        <w:rPr>
          <w:lang w:val="en-US"/>
        </w:rPr>
      </w:pPr>
    </w:p>
    <w:p w14:paraId="681E54F9" w14:textId="77777777" w:rsidR="00F8454A" w:rsidRPr="00717C99" w:rsidRDefault="00F8454A" w:rsidP="00F8454A">
      <w:pPr>
        <w:rPr>
          <w:lang w:val="en-US"/>
        </w:rPr>
      </w:pPr>
      <w:r w:rsidRPr="00717C99">
        <w:rPr>
          <w:lang w:val="en-US"/>
        </w:rPr>
        <w:lastRenderedPageBreak/>
        <w:t>#</w:t>
      </w:r>
      <w:proofErr w:type="gramStart"/>
      <w:r w:rsidRPr="00717C99">
        <w:rPr>
          <w:lang w:val="en-US"/>
        </w:rPr>
        <w:t>install.packages</w:t>
      </w:r>
      <w:proofErr w:type="gramEnd"/>
      <w:r w:rsidRPr="00717C99">
        <w:rPr>
          <w:lang w:val="en-US"/>
        </w:rPr>
        <w:t>("car")</w:t>
      </w:r>
    </w:p>
    <w:p w14:paraId="6EAECEAA" w14:textId="77777777" w:rsidR="00F8454A" w:rsidRPr="00717C99" w:rsidRDefault="00F8454A" w:rsidP="00F8454A">
      <w:pPr>
        <w:rPr>
          <w:lang w:val="en-US"/>
        </w:rPr>
      </w:pPr>
      <w:r w:rsidRPr="00717C99">
        <w:rPr>
          <w:lang w:val="en-US"/>
        </w:rPr>
        <w:t>library(car)</w:t>
      </w:r>
    </w:p>
    <w:p w14:paraId="433B336A" w14:textId="77777777" w:rsidR="00F8454A" w:rsidRPr="00717C99" w:rsidRDefault="00F8454A" w:rsidP="00F8454A">
      <w:pPr>
        <w:rPr>
          <w:lang w:val="en-US"/>
        </w:rPr>
      </w:pPr>
      <w:r w:rsidRPr="00717C99">
        <w:rPr>
          <w:lang w:val="en-US"/>
        </w:rPr>
        <w:t>require("</w:t>
      </w:r>
      <w:proofErr w:type="spellStart"/>
      <w:proofErr w:type="gramStart"/>
      <w:r w:rsidRPr="00717C99">
        <w:rPr>
          <w:lang w:val="en-US"/>
        </w:rPr>
        <w:t>data.table</w:t>
      </w:r>
      <w:proofErr w:type="spellEnd"/>
      <w:proofErr w:type="gramEnd"/>
      <w:r w:rsidRPr="00717C99">
        <w:rPr>
          <w:lang w:val="en-US"/>
        </w:rPr>
        <w:t>")</w:t>
      </w:r>
    </w:p>
    <w:p w14:paraId="51303376" w14:textId="77777777" w:rsidR="00F8454A" w:rsidRPr="00717C99" w:rsidRDefault="00F8454A" w:rsidP="00F8454A">
      <w:pPr>
        <w:rPr>
          <w:lang w:val="en-US"/>
        </w:rPr>
      </w:pPr>
      <w:r w:rsidRPr="00717C99">
        <w:rPr>
          <w:lang w:val="en-US"/>
        </w:rPr>
        <w:t>require("</w:t>
      </w:r>
      <w:proofErr w:type="spellStart"/>
      <w:r w:rsidRPr="00717C99">
        <w:rPr>
          <w:lang w:val="en-US"/>
        </w:rPr>
        <w:t>rpart</w:t>
      </w:r>
      <w:proofErr w:type="spellEnd"/>
      <w:r w:rsidRPr="00717C99">
        <w:rPr>
          <w:lang w:val="en-US"/>
        </w:rPr>
        <w:t>")</w:t>
      </w:r>
    </w:p>
    <w:p w14:paraId="41331A6C" w14:textId="77777777" w:rsidR="00F8454A" w:rsidRPr="00717C99" w:rsidRDefault="00F8454A" w:rsidP="00F8454A">
      <w:pPr>
        <w:rPr>
          <w:lang w:val="en-US"/>
        </w:rPr>
      </w:pPr>
      <w:r w:rsidRPr="00717C99">
        <w:rPr>
          <w:lang w:val="en-US"/>
        </w:rPr>
        <w:t>library(</w:t>
      </w:r>
      <w:proofErr w:type="spellStart"/>
      <w:r w:rsidRPr="00717C99">
        <w:rPr>
          <w:lang w:val="en-US"/>
        </w:rPr>
        <w:t>glmnet</w:t>
      </w:r>
      <w:proofErr w:type="spellEnd"/>
      <w:r w:rsidRPr="00717C99">
        <w:rPr>
          <w:lang w:val="en-US"/>
        </w:rPr>
        <w:t>)</w:t>
      </w:r>
    </w:p>
    <w:p w14:paraId="608971EE" w14:textId="77777777" w:rsidR="00F8454A" w:rsidRPr="00717C99" w:rsidRDefault="00F8454A" w:rsidP="00F8454A">
      <w:pPr>
        <w:rPr>
          <w:lang w:val="en-US"/>
        </w:rPr>
      </w:pPr>
      <w:r w:rsidRPr="00717C99">
        <w:rPr>
          <w:lang w:val="en-US"/>
        </w:rPr>
        <w:t>library(</w:t>
      </w:r>
      <w:proofErr w:type="spellStart"/>
      <w:r w:rsidRPr="00717C99">
        <w:rPr>
          <w:lang w:val="en-US"/>
        </w:rPr>
        <w:t>tidyverse</w:t>
      </w:r>
      <w:proofErr w:type="spellEnd"/>
      <w:r w:rsidRPr="00717C99">
        <w:rPr>
          <w:lang w:val="en-US"/>
        </w:rPr>
        <w:t>)</w:t>
      </w:r>
    </w:p>
    <w:p w14:paraId="13E4A95B" w14:textId="77777777" w:rsidR="00F8454A" w:rsidRPr="00717C99" w:rsidRDefault="00F8454A" w:rsidP="00F8454A">
      <w:pPr>
        <w:rPr>
          <w:lang w:val="en-US"/>
        </w:rPr>
      </w:pPr>
      <w:r w:rsidRPr="00717C99">
        <w:rPr>
          <w:lang w:val="en-US"/>
        </w:rPr>
        <w:t>library(caret)</w:t>
      </w:r>
    </w:p>
    <w:p w14:paraId="4641BF21" w14:textId="70F8AB22" w:rsidR="00F8454A" w:rsidRPr="00DE206E" w:rsidRDefault="00F8454A" w:rsidP="00F8454A">
      <w:pPr>
        <w:rPr>
          <w:lang w:val="en-US"/>
        </w:rPr>
      </w:pPr>
      <w:r w:rsidRPr="00DE206E">
        <w:rPr>
          <w:lang w:val="en-US"/>
        </w:rPr>
        <w:t>train&lt;-</w:t>
      </w:r>
      <w:proofErr w:type="spellStart"/>
      <w:proofErr w:type="gramStart"/>
      <w:r w:rsidRPr="00DE206E">
        <w:rPr>
          <w:lang w:val="en-US"/>
        </w:rPr>
        <w:t>fread</w:t>
      </w:r>
      <w:proofErr w:type="spellEnd"/>
      <w:r w:rsidRPr="00DE206E">
        <w:rPr>
          <w:lang w:val="en-US"/>
        </w:rPr>
        <w:t>(</w:t>
      </w:r>
      <w:proofErr w:type="gramEnd"/>
      <w:r w:rsidRPr="00DE206E">
        <w:rPr>
          <w:lang w:val="en-US"/>
        </w:rPr>
        <w:t xml:space="preserve">"C:/Users/fiore/Documents/fiore </w:t>
      </w:r>
      <w:proofErr w:type="spellStart"/>
      <w:r w:rsidRPr="00DE206E">
        <w:rPr>
          <w:lang w:val="en-US"/>
        </w:rPr>
        <w:t>facultad</w:t>
      </w:r>
      <w:proofErr w:type="spellEnd"/>
      <w:r w:rsidRPr="00DE206E">
        <w:rPr>
          <w:lang w:val="en-US"/>
        </w:rPr>
        <w:t>/TESINA/</w:t>
      </w:r>
      <w:proofErr w:type="spellStart"/>
      <w:r w:rsidRPr="00DE206E">
        <w:rPr>
          <w:lang w:val="en-US"/>
        </w:rPr>
        <w:t>datasetsOri</w:t>
      </w:r>
      <w:proofErr w:type="spellEnd"/>
      <w:r w:rsidRPr="00DE206E">
        <w:rPr>
          <w:lang w:val="en-US"/>
        </w:rPr>
        <w:t>/paquete_premium_202011.csv")</w:t>
      </w:r>
    </w:p>
    <w:p w14:paraId="634E423B" w14:textId="77777777" w:rsidR="00F8454A" w:rsidRPr="00DE206E" w:rsidRDefault="00F8454A" w:rsidP="00F8454A">
      <w:pPr>
        <w:rPr>
          <w:lang w:val="en-US"/>
        </w:rPr>
      </w:pPr>
    </w:p>
    <w:p w14:paraId="4C4FCB31" w14:textId="7CE4E9CC" w:rsidR="00F8454A" w:rsidRPr="00DE206E" w:rsidRDefault="00F8454A" w:rsidP="00F8454A">
      <w:pPr>
        <w:rPr>
          <w:lang w:val="en-US"/>
        </w:rPr>
      </w:pPr>
      <w:r w:rsidRPr="00DE206E">
        <w:rPr>
          <w:lang w:val="en-US"/>
        </w:rPr>
        <w:t>test&lt;-</w:t>
      </w:r>
      <w:proofErr w:type="spellStart"/>
      <w:proofErr w:type="gramStart"/>
      <w:r w:rsidRPr="00DE206E">
        <w:rPr>
          <w:lang w:val="en-US"/>
        </w:rPr>
        <w:t>fread</w:t>
      </w:r>
      <w:proofErr w:type="spellEnd"/>
      <w:r w:rsidRPr="00DE206E">
        <w:rPr>
          <w:lang w:val="en-US"/>
        </w:rPr>
        <w:t>(</w:t>
      </w:r>
      <w:proofErr w:type="gramEnd"/>
      <w:r w:rsidRPr="00DE206E">
        <w:rPr>
          <w:lang w:val="en-US"/>
        </w:rPr>
        <w:t xml:space="preserve">"C:/Users/fiore/Documents/fiore </w:t>
      </w:r>
      <w:proofErr w:type="spellStart"/>
      <w:r w:rsidRPr="00DE206E">
        <w:rPr>
          <w:lang w:val="en-US"/>
        </w:rPr>
        <w:t>facultad</w:t>
      </w:r>
      <w:proofErr w:type="spellEnd"/>
      <w:r w:rsidRPr="00DE206E">
        <w:rPr>
          <w:lang w:val="en-US"/>
        </w:rPr>
        <w:t>/TESINA/</w:t>
      </w:r>
      <w:proofErr w:type="spellStart"/>
      <w:r w:rsidRPr="00DE206E">
        <w:rPr>
          <w:lang w:val="en-US"/>
        </w:rPr>
        <w:t>datasetsOri</w:t>
      </w:r>
      <w:proofErr w:type="spellEnd"/>
      <w:r w:rsidRPr="00DE206E">
        <w:rPr>
          <w:lang w:val="en-US"/>
        </w:rPr>
        <w:t>/paquete_premium_202101.csv")</w:t>
      </w:r>
    </w:p>
    <w:p w14:paraId="2C32F703" w14:textId="77777777" w:rsidR="00F8454A" w:rsidRPr="00DE206E" w:rsidRDefault="00F8454A" w:rsidP="00F8454A">
      <w:pPr>
        <w:rPr>
          <w:lang w:val="en-US"/>
        </w:rPr>
      </w:pPr>
    </w:p>
    <w:p w14:paraId="3A3AEA42" w14:textId="77777777" w:rsidR="00F8454A" w:rsidRPr="00717C99" w:rsidRDefault="00F8454A" w:rsidP="00F8454A">
      <w:pPr>
        <w:rPr>
          <w:lang w:val="es-AR"/>
        </w:rPr>
      </w:pPr>
      <w:proofErr w:type="spellStart"/>
      <w:r w:rsidRPr="00717C99">
        <w:rPr>
          <w:lang w:val="es-AR"/>
        </w:rPr>
        <w:t>train$clase_ternaria</w:t>
      </w:r>
      <w:proofErr w:type="spellEnd"/>
      <w:r w:rsidRPr="00717C99">
        <w:rPr>
          <w:lang w:val="es-AR"/>
        </w:rPr>
        <w:t xml:space="preserve">&lt;- </w:t>
      </w:r>
      <w:proofErr w:type="gramStart"/>
      <w:r w:rsidRPr="00717C99">
        <w:rPr>
          <w:lang w:val="es-AR"/>
        </w:rPr>
        <w:t>recode(</w:t>
      </w:r>
      <w:proofErr w:type="gramEnd"/>
      <w:r w:rsidRPr="00717C99">
        <w:rPr>
          <w:lang w:val="es-AR"/>
        </w:rPr>
        <w:t>train$clase_ternaria,"'BAJA+1'='1' ; 'BAJA+2'='1'; 'CONTINUA'='0'")</w:t>
      </w:r>
    </w:p>
    <w:p w14:paraId="0139BA5A" w14:textId="77777777" w:rsidR="00F8454A" w:rsidRPr="00717C99" w:rsidRDefault="00F8454A" w:rsidP="00F8454A">
      <w:pPr>
        <w:rPr>
          <w:lang w:val="en-US"/>
        </w:rPr>
      </w:pPr>
      <w:proofErr w:type="spellStart"/>
      <w:r w:rsidRPr="00717C99">
        <w:rPr>
          <w:lang w:val="en-US"/>
        </w:rPr>
        <w:t>ftable</w:t>
      </w:r>
      <w:proofErr w:type="spellEnd"/>
      <w:r w:rsidRPr="00717C99">
        <w:rPr>
          <w:lang w:val="en-US"/>
        </w:rPr>
        <w:t>(</w:t>
      </w:r>
      <w:proofErr w:type="spellStart"/>
      <w:r w:rsidRPr="00717C99">
        <w:rPr>
          <w:lang w:val="en-US"/>
        </w:rPr>
        <w:t>train$clase_ternaria</w:t>
      </w:r>
      <w:proofErr w:type="spellEnd"/>
      <w:r w:rsidRPr="00717C99">
        <w:rPr>
          <w:lang w:val="en-US"/>
        </w:rPr>
        <w:t>)</w:t>
      </w:r>
    </w:p>
    <w:p w14:paraId="1EAEB00A" w14:textId="77777777" w:rsidR="00F8454A" w:rsidRPr="00717C99" w:rsidRDefault="00F8454A" w:rsidP="00F8454A">
      <w:pPr>
        <w:rPr>
          <w:lang w:val="en-US"/>
        </w:rPr>
      </w:pPr>
      <w:proofErr w:type="spellStart"/>
      <w:r w:rsidRPr="00717C99">
        <w:rPr>
          <w:lang w:val="en-US"/>
        </w:rPr>
        <w:t>modelo_logistico</w:t>
      </w:r>
      <w:proofErr w:type="spellEnd"/>
      <w:r w:rsidRPr="00717C99">
        <w:rPr>
          <w:lang w:val="en-US"/>
        </w:rPr>
        <w:t xml:space="preserve"> &lt;- </w:t>
      </w:r>
      <w:proofErr w:type="spellStart"/>
      <w:proofErr w:type="gramStart"/>
      <w:r w:rsidRPr="00717C99">
        <w:rPr>
          <w:lang w:val="en-US"/>
        </w:rPr>
        <w:t>glm</w:t>
      </w:r>
      <w:proofErr w:type="spellEnd"/>
      <w:r w:rsidRPr="00717C99">
        <w:rPr>
          <w:lang w:val="en-US"/>
        </w:rPr>
        <w:t>(</w:t>
      </w:r>
      <w:proofErr w:type="gramEnd"/>
      <w:r w:rsidRPr="00717C99">
        <w:rPr>
          <w:lang w:val="en-US"/>
        </w:rPr>
        <w:t>formula=</w:t>
      </w:r>
      <w:proofErr w:type="spellStart"/>
      <w:r w:rsidRPr="00717C99">
        <w:rPr>
          <w:lang w:val="en-US"/>
        </w:rPr>
        <w:t>clase_ternaria</w:t>
      </w:r>
      <w:proofErr w:type="spellEnd"/>
      <w:r w:rsidRPr="00717C99">
        <w:rPr>
          <w:lang w:val="en-US"/>
        </w:rPr>
        <w:t xml:space="preserve"> ~ ., data = train, family = "binomial"(link="logit"))</w:t>
      </w:r>
    </w:p>
    <w:p w14:paraId="2EA442F5" w14:textId="77777777" w:rsidR="00F8454A" w:rsidRPr="00717C99" w:rsidRDefault="00F8454A" w:rsidP="00F8454A">
      <w:pPr>
        <w:rPr>
          <w:lang w:val="en-US"/>
        </w:rPr>
      </w:pPr>
      <w:r w:rsidRPr="00717C99">
        <w:rPr>
          <w:lang w:val="en-US"/>
        </w:rPr>
        <w:t>summary(</w:t>
      </w:r>
      <w:proofErr w:type="spellStart"/>
      <w:r w:rsidRPr="00717C99">
        <w:rPr>
          <w:lang w:val="en-US"/>
        </w:rPr>
        <w:t>modelo_logistico</w:t>
      </w:r>
      <w:proofErr w:type="spellEnd"/>
      <w:r w:rsidRPr="00717C99">
        <w:rPr>
          <w:lang w:val="en-US"/>
        </w:rPr>
        <w:t>)</w:t>
      </w:r>
    </w:p>
    <w:p w14:paraId="6EA96F61" w14:textId="77777777" w:rsidR="00F8454A" w:rsidRPr="00717C99" w:rsidRDefault="00F8454A" w:rsidP="00F8454A">
      <w:pPr>
        <w:rPr>
          <w:lang w:val="en-US"/>
        </w:rPr>
      </w:pPr>
      <w:r w:rsidRPr="00717C99">
        <w:rPr>
          <w:lang w:val="en-US"/>
        </w:rPr>
        <w:t>Find the best lambda using cross-validation</w:t>
      </w:r>
    </w:p>
    <w:p w14:paraId="7522D189" w14:textId="77777777" w:rsidR="00F8454A" w:rsidRPr="00717C99" w:rsidRDefault="00F8454A" w:rsidP="00F8454A">
      <w:pPr>
        <w:rPr>
          <w:lang w:val="en-US"/>
        </w:rPr>
      </w:pPr>
      <w:proofErr w:type="spellStart"/>
      <w:r w:rsidRPr="00717C99">
        <w:rPr>
          <w:lang w:val="en-US"/>
        </w:rPr>
        <w:t>cv.lasso</w:t>
      </w:r>
      <w:proofErr w:type="spellEnd"/>
      <w:r w:rsidRPr="00717C99">
        <w:rPr>
          <w:lang w:val="en-US"/>
        </w:rPr>
        <w:t xml:space="preserve"> &lt;- </w:t>
      </w:r>
      <w:proofErr w:type="spellStart"/>
      <w:proofErr w:type="gramStart"/>
      <w:r w:rsidRPr="00717C99">
        <w:rPr>
          <w:lang w:val="en-US"/>
        </w:rPr>
        <w:t>cv.glmnet</w:t>
      </w:r>
      <w:proofErr w:type="spellEnd"/>
      <w:proofErr w:type="gramEnd"/>
      <w:r w:rsidRPr="00717C99">
        <w:rPr>
          <w:lang w:val="en-US"/>
        </w:rPr>
        <w:t>(formula=</w:t>
      </w:r>
      <w:proofErr w:type="spellStart"/>
      <w:r w:rsidRPr="00717C99">
        <w:rPr>
          <w:lang w:val="en-US"/>
        </w:rPr>
        <w:t>clase_ternaria</w:t>
      </w:r>
      <w:proofErr w:type="spellEnd"/>
      <w:r w:rsidRPr="00717C99">
        <w:rPr>
          <w:lang w:val="en-US"/>
        </w:rPr>
        <w:t xml:space="preserve"> ~ ., alpha = 1, family = "binomial")</w:t>
      </w:r>
    </w:p>
    <w:p w14:paraId="53CD6F93" w14:textId="77777777" w:rsidR="00F8454A" w:rsidRPr="00717C99" w:rsidRDefault="00F8454A" w:rsidP="00F8454A">
      <w:pPr>
        <w:rPr>
          <w:lang w:val="en-US"/>
        </w:rPr>
      </w:pPr>
      <w:r w:rsidRPr="00717C99">
        <w:rPr>
          <w:lang w:val="en-US"/>
        </w:rPr>
        <w:t># Fit the final model on the training data</w:t>
      </w:r>
    </w:p>
    <w:p w14:paraId="0B3E4F85" w14:textId="77777777" w:rsidR="00F8454A" w:rsidRPr="00717C99" w:rsidRDefault="00F8454A" w:rsidP="00F8454A">
      <w:pPr>
        <w:rPr>
          <w:lang w:val="es-AR"/>
        </w:rPr>
      </w:pPr>
      <w:proofErr w:type="spellStart"/>
      <w:r w:rsidRPr="00717C99">
        <w:rPr>
          <w:lang w:val="es-AR"/>
        </w:rPr>
        <w:t>modelo_logistico_lasso</w:t>
      </w:r>
      <w:proofErr w:type="spellEnd"/>
      <w:r w:rsidRPr="00717C99">
        <w:rPr>
          <w:lang w:val="es-AR"/>
        </w:rPr>
        <w:t xml:space="preserve"> &lt;- </w:t>
      </w:r>
      <w:proofErr w:type="spellStart"/>
      <w:proofErr w:type="gramStart"/>
      <w:r w:rsidRPr="00717C99">
        <w:rPr>
          <w:lang w:val="es-AR"/>
        </w:rPr>
        <w:t>glmnet</w:t>
      </w:r>
      <w:proofErr w:type="spellEnd"/>
      <w:r w:rsidRPr="00717C99">
        <w:rPr>
          <w:lang w:val="es-AR"/>
        </w:rPr>
        <w:t>(</w:t>
      </w:r>
      <w:proofErr w:type="gramEnd"/>
      <w:r w:rsidRPr="00717C99">
        <w:rPr>
          <w:lang w:val="es-AR"/>
        </w:rPr>
        <w:t>formula=</w:t>
      </w:r>
      <w:proofErr w:type="spellStart"/>
      <w:r w:rsidRPr="00717C99">
        <w:rPr>
          <w:lang w:val="es-AR"/>
        </w:rPr>
        <w:t>clase_ternaria</w:t>
      </w:r>
      <w:proofErr w:type="spellEnd"/>
      <w:r w:rsidRPr="00717C99">
        <w:rPr>
          <w:lang w:val="es-AR"/>
        </w:rPr>
        <w:t xml:space="preserve"> ~ ., </w:t>
      </w:r>
      <w:proofErr w:type="spellStart"/>
      <w:r w:rsidRPr="00717C99">
        <w:rPr>
          <w:lang w:val="es-AR"/>
        </w:rPr>
        <w:t>alpha</w:t>
      </w:r>
      <w:proofErr w:type="spellEnd"/>
      <w:r w:rsidRPr="00717C99">
        <w:rPr>
          <w:lang w:val="es-AR"/>
        </w:rPr>
        <w:t xml:space="preserve"> = 1, </w:t>
      </w:r>
      <w:proofErr w:type="spellStart"/>
      <w:r w:rsidRPr="00717C99">
        <w:rPr>
          <w:lang w:val="es-AR"/>
        </w:rPr>
        <w:t>family</w:t>
      </w:r>
      <w:proofErr w:type="spellEnd"/>
      <w:r w:rsidRPr="00717C99">
        <w:rPr>
          <w:lang w:val="es-AR"/>
        </w:rPr>
        <w:t xml:space="preserve"> = "binomial",</w:t>
      </w:r>
    </w:p>
    <w:p w14:paraId="707D511E" w14:textId="77777777" w:rsidR="00F8454A" w:rsidRPr="00717C99" w:rsidRDefault="00F8454A" w:rsidP="00F8454A">
      <w:pPr>
        <w:rPr>
          <w:lang w:val="es-AR"/>
        </w:rPr>
      </w:pPr>
      <w:r w:rsidRPr="00717C99">
        <w:rPr>
          <w:lang w:val="es-AR"/>
        </w:rPr>
        <w:t xml:space="preserve">                lambda = </w:t>
      </w:r>
      <w:proofErr w:type="spellStart"/>
      <w:proofErr w:type="gramStart"/>
      <w:r w:rsidRPr="00717C99">
        <w:rPr>
          <w:lang w:val="es-AR"/>
        </w:rPr>
        <w:t>cv.lasso</w:t>
      </w:r>
      <w:proofErr w:type="gramEnd"/>
      <w:r w:rsidRPr="00717C99">
        <w:rPr>
          <w:lang w:val="es-AR"/>
        </w:rPr>
        <w:t>$lambda.min</w:t>
      </w:r>
      <w:proofErr w:type="spellEnd"/>
      <w:r w:rsidRPr="00717C99">
        <w:rPr>
          <w:lang w:val="es-AR"/>
        </w:rPr>
        <w:t>)</w:t>
      </w:r>
    </w:p>
    <w:p w14:paraId="129DE7C2" w14:textId="77777777" w:rsidR="00F8454A" w:rsidRPr="00717C99" w:rsidRDefault="00F8454A" w:rsidP="00F8454A">
      <w:pPr>
        <w:rPr>
          <w:lang w:val="es-AR"/>
        </w:rPr>
      </w:pPr>
      <w:proofErr w:type="spellStart"/>
      <w:proofErr w:type="gramStart"/>
      <w:r w:rsidRPr="00717C99">
        <w:rPr>
          <w:lang w:val="es-AR"/>
        </w:rPr>
        <w:t>residuals.glm</w:t>
      </w:r>
      <w:proofErr w:type="spellEnd"/>
      <w:r w:rsidRPr="00717C99">
        <w:rPr>
          <w:lang w:val="es-AR"/>
        </w:rPr>
        <w:t>(</w:t>
      </w:r>
      <w:proofErr w:type="spellStart"/>
      <w:proofErr w:type="gramEnd"/>
      <w:r w:rsidRPr="00717C99">
        <w:rPr>
          <w:lang w:val="es-AR"/>
        </w:rPr>
        <w:t>modelo_logistico</w:t>
      </w:r>
      <w:proofErr w:type="spellEnd"/>
      <w:r w:rsidRPr="00717C99">
        <w:rPr>
          <w:lang w:val="es-AR"/>
        </w:rPr>
        <w:t xml:space="preserve">, </w:t>
      </w:r>
      <w:proofErr w:type="spellStart"/>
      <w:r w:rsidRPr="00717C99">
        <w:rPr>
          <w:lang w:val="es-AR"/>
        </w:rPr>
        <w:t>type</w:t>
      </w:r>
      <w:proofErr w:type="spellEnd"/>
      <w:r w:rsidRPr="00717C99">
        <w:rPr>
          <w:lang w:val="es-AR"/>
        </w:rPr>
        <w:t>="</w:t>
      </w:r>
      <w:proofErr w:type="spellStart"/>
      <w:r w:rsidRPr="00717C99">
        <w:rPr>
          <w:lang w:val="es-AR"/>
        </w:rPr>
        <w:t>deviance</w:t>
      </w:r>
      <w:proofErr w:type="spellEnd"/>
      <w:r w:rsidRPr="00717C99">
        <w:rPr>
          <w:lang w:val="es-AR"/>
        </w:rPr>
        <w:t>")</w:t>
      </w:r>
    </w:p>
    <w:p w14:paraId="4ED0BAB1" w14:textId="77777777" w:rsidR="00F8454A" w:rsidRPr="00717C99" w:rsidRDefault="00F8454A" w:rsidP="00F8454A">
      <w:pPr>
        <w:rPr>
          <w:lang w:val="es-AR"/>
        </w:rPr>
      </w:pPr>
      <w:r w:rsidRPr="00717C99">
        <w:rPr>
          <w:lang w:val="es-AR"/>
        </w:rPr>
        <w:t>par(</w:t>
      </w:r>
      <w:proofErr w:type="spellStart"/>
      <w:r w:rsidRPr="00717C99">
        <w:rPr>
          <w:lang w:val="es-AR"/>
        </w:rPr>
        <w:t>mfrow</w:t>
      </w:r>
      <w:proofErr w:type="spellEnd"/>
      <w:r w:rsidRPr="00717C99">
        <w:rPr>
          <w:lang w:val="es-AR"/>
        </w:rPr>
        <w:t>=</w:t>
      </w:r>
      <w:proofErr w:type="gramStart"/>
      <w:r w:rsidRPr="00717C99">
        <w:rPr>
          <w:lang w:val="es-AR"/>
        </w:rPr>
        <w:t>c(</w:t>
      </w:r>
      <w:proofErr w:type="gramEnd"/>
      <w:r w:rsidRPr="00717C99">
        <w:rPr>
          <w:lang w:val="es-AR"/>
        </w:rPr>
        <w:t>1,4))</w:t>
      </w:r>
    </w:p>
    <w:p w14:paraId="38970180" w14:textId="77777777" w:rsidR="00F8454A" w:rsidRPr="00717C99" w:rsidRDefault="00F8454A" w:rsidP="00F8454A">
      <w:pPr>
        <w:rPr>
          <w:lang w:val="es-AR"/>
        </w:rPr>
      </w:pPr>
      <w:proofErr w:type="spellStart"/>
      <w:proofErr w:type="gramStart"/>
      <w:r w:rsidRPr="00717C99">
        <w:rPr>
          <w:lang w:val="es-AR"/>
        </w:rPr>
        <w:t>plot</w:t>
      </w:r>
      <w:proofErr w:type="spellEnd"/>
      <w:r w:rsidRPr="00717C99">
        <w:rPr>
          <w:lang w:val="es-AR"/>
        </w:rPr>
        <w:t>(</w:t>
      </w:r>
      <w:proofErr w:type="spellStart"/>
      <w:proofErr w:type="gramEnd"/>
      <w:r w:rsidRPr="00717C99">
        <w:rPr>
          <w:lang w:val="es-AR"/>
        </w:rPr>
        <w:t>residuals.glm</w:t>
      </w:r>
      <w:proofErr w:type="spellEnd"/>
      <w:r w:rsidRPr="00717C99">
        <w:rPr>
          <w:lang w:val="es-AR"/>
        </w:rPr>
        <w:t>(</w:t>
      </w:r>
      <w:proofErr w:type="spellStart"/>
      <w:r w:rsidRPr="00717C99">
        <w:rPr>
          <w:lang w:val="es-AR"/>
        </w:rPr>
        <w:t>modelo_logistico</w:t>
      </w:r>
      <w:proofErr w:type="spellEnd"/>
      <w:r w:rsidRPr="00717C99">
        <w:rPr>
          <w:lang w:val="es-AR"/>
        </w:rPr>
        <w:t xml:space="preserve">, </w:t>
      </w:r>
      <w:proofErr w:type="spellStart"/>
      <w:r w:rsidRPr="00717C99">
        <w:rPr>
          <w:lang w:val="es-AR"/>
        </w:rPr>
        <w:t>type</w:t>
      </w:r>
      <w:proofErr w:type="spellEnd"/>
      <w:r w:rsidRPr="00717C99">
        <w:rPr>
          <w:lang w:val="es-AR"/>
        </w:rPr>
        <w:t>="</w:t>
      </w:r>
      <w:proofErr w:type="spellStart"/>
      <w:r w:rsidRPr="00717C99">
        <w:rPr>
          <w:lang w:val="es-AR"/>
        </w:rPr>
        <w:t>deviance</w:t>
      </w:r>
      <w:proofErr w:type="spellEnd"/>
      <w:r w:rsidRPr="00717C99">
        <w:rPr>
          <w:lang w:val="es-AR"/>
        </w:rPr>
        <w:t xml:space="preserve">"), </w:t>
      </w:r>
      <w:proofErr w:type="spellStart"/>
      <w:r w:rsidRPr="00717C99">
        <w:rPr>
          <w:lang w:val="es-AR"/>
        </w:rPr>
        <w:t>main</w:t>
      </w:r>
      <w:proofErr w:type="spellEnd"/>
      <w:r w:rsidRPr="00717C99">
        <w:rPr>
          <w:lang w:val="es-AR"/>
        </w:rPr>
        <w:t>="</w:t>
      </w:r>
      <w:proofErr w:type="spellStart"/>
      <w:r w:rsidRPr="00717C99">
        <w:rPr>
          <w:lang w:val="es-AR"/>
        </w:rPr>
        <w:t>Residuals</w:t>
      </w:r>
      <w:proofErr w:type="spellEnd"/>
      <w:r w:rsidRPr="00717C99">
        <w:rPr>
          <w:lang w:val="es-AR"/>
        </w:rPr>
        <w:t>")</w:t>
      </w:r>
    </w:p>
    <w:p w14:paraId="1421663E" w14:textId="77777777" w:rsidR="00F8454A" w:rsidRPr="00717C99" w:rsidRDefault="00F8454A" w:rsidP="00F8454A">
      <w:pPr>
        <w:rPr>
          <w:lang w:val="en-US"/>
        </w:rPr>
      </w:pPr>
      <w:proofErr w:type="gramStart"/>
      <w:r w:rsidRPr="00717C99">
        <w:rPr>
          <w:lang w:val="en-US"/>
        </w:rPr>
        <w:t>hist(</w:t>
      </w:r>
      <w:proofErr w:type="spellStart"/>
      <w:proofErr w:type="gramEnd"/>
      <w:r w:rsidRPr="00717C99">
        <w:rPr>
          <w:lang w:val="en-US"/>
        </w:rPr>
        <w:t>residuals.glm</w:t>
      </w:r>
      <w:proofErr w:type="spellEnd"/>
      <w:r w:rsidRPr="00717C99">
        <w:rPr>
          <w:lang w:val="en-US"/>
        </w:rPr>
        <w:t>(</w:t>
      </w:r>
      <w:proofErr w:type="spellStart"/>
      <w:r w:rsidRPr="00717C99">
        <w:rPr>
          <w:lang w:val="en-US"/>
        </w:rPr>
        <w:t>modelo_logistico</w:t>
      </w:r>
      <w:proofErr w:type="spellEnd"/>
      <w:r w:rsidRPr="00717C99">
        <w:rPr>
          <w:lang w:val="en-US"/>
        </w:rPr>
        <w:t>, type="deviance"), main="Residuals")</w:t>
      </w:r>
    </w:p>
    <w:p w14:paraId="605C0AB9" w14:textId="77777777" w:rsidR="00F8454A" w:rsidRPr="00717C99" w:rsidRDefault="00F8454A" w:rsidP="00F8454A">
      <w:pPr>
        <w:rPr>
          <w:lang w:val="en-US"/>
        </w:rPr>
      </w:pPr>
      <w:proofErr w:type="gramStart"/>
      <w:r w:rsidRPr="00717C99">
        <w:rPr>
          <w:lang w:val="en-US"/>
        </w:rPr>
        <w:t>boxplot(</w:t>
      </w:r>
      <w:proofErr w:type="spellStart"/>
      <w:proofErr w:type="gramEnd"/>
      <w:r w:rsidRPr="00717C99">
        <w:rPr>
          <w:lang w:val="en-US"/>
        </w:rPr>
        <w:t>residuals.glm</w:t>
      </w:r>
      <w:proofErr w:type="spellEnd"/>
      <w:r w:rsidRPr="00717C99">
        <w:rPr>
          <w:lang w:val="en-US"/>
        </w:rPr>
        <w:t>(</w:t>
      </w:r>
      <w:proofErr w:type="spellStart"/>
      <w:r w:rsidRPr="00717C99">
        <w:rPr>
          <w:lang w:val="en-US"/>
        </w:rPr>
        <w:t>modelo_logistico</w:t>
      </w:r>
      <w:proofErr w:type="spellEnd"/>
      <w:r w:rsidRPr="00717C99">
        <w:rPr>
          <w:lang w:val="en-US"/>
        </w:rPr>
        <w:t>, type="deviance"), main="Residuals")</w:t>
      </w:r>
    </w:p>
    <w:p w14:paraId="46144FDF" w14:textId="77777777" w:rsidR="00F8454A" w:rsidRPr="00717C99" w:rsidRDefault="00F8454A" w:rsidP="00F8454A">
      <w:pPr>
        <w:rPr>
          <w:lang w:val="en-US"/>
        </w:rPr>
      </w:pPr>
      <w:proofErr w:type="spellStart"/>
      <w:proofErr w:type="gramStart"/>
      <w:r w:rsidRPr="00717C99">
        <w:rPr>
          <w:lang w:val="en-US"/>
        </w:rPr>
        <w:t>qqnorm</w:t>
      </w:r>
      <w:proofErr w:type="spellEnd"/>
      <w:r w:rsidRPr="00717C99">
        <w:rPr>
          <w:lang w:val="en-US"/>
        </w:rPr>
        <w:t>(</w:t>
      </w:r>
      <w:proofErr w:type="spellStart"/>
      <w:proofErr w:type="gramEnd"/>
      <w:r w:rsidRPr="00717C99">
        <w:rPr>
          <w:lang w:val="en-US"/>
        </w:rPr>
        <w:t>residuals.glm</w:t>
      </w:r>
      <w:proofErr w:type="spellEnd"/>
      <w:r w:rsidRPr="00717C99">
        <w:rPr>
          <w:lang w:val="en-US"/>
        </w:rPr>
        <w:t>(</w:t>
      </w:r>
      <w:proofErr w:type="spellStart"/>
      <w:r w:rsidRPr="00717C99">
        <w:rPr>
          <w:lang w:val="en-US"/>
        </w:rPr>
        <w:t>modelo_logistico</w:t>
      </w:r>
      <w:proofErr w:type="spellEnd"/>
      <w:r w:rsidRPr="00717C99">
        <w:rPr>
          <w:lang w:val="en-US"/>
        </w:rPr>
        <w:t>, type="deviance"))</w:t>
      </w:r>
    </w:p>
    <w:p w14:paraId="1448F0BC" w14:textId="77777777" w:rsidR="00F8454A" w:rsidRPr="00717C99" w:rsidRDefault="00F8454A" w:rsidP="00F8454A">
      <w:pPr>
        <w:rPr>
          <w:lang w:val="en-US"/>
        </w:rPr>
      </w:pPr>
      <w:proofErr w:type="spellStart"/>
      <w:proofErr w:type="gramStart"/>
      <w:r w:rsidRPr="00717C99">
        <w:rPr>
          <w:lang w:val="en-US"/>
        </w:rPr>
        <w:t>qqline</w:t>
      </w:r>
      <w:proofErr w:type="spellEnd"/>
      <w:r w:rsidRPr="00717C99">
        <w:rPr>
          <w:lang w:val="en-US"/>
        </w:rPr>
        <w:t>(</w:t>
      </w:r>
      <w:proofErr w:type="spellStart"/>
      <w:proofErr w:type="gramEnd"/>
      <w:r w:rsidRPr="00717C99">
        <w:rPr>
          <w:lang w:val="en-US"/>
        </w:rPr>
        <w:t>residuals.glm</w:t>
      </w:r>
      <w:proofErr w:type="spellEnd"/>
      <w:r w:rsidRPr="00717C99">
        <w:rPr>
          <w:lang w:val="en-US"/>
        </w:rPr>
        <w:t>(</w:t>
      </w:r>
      <w:proofErr w:type="spellStart"/>
      <w:r w:rsidRPr="00717C99">
        <w:rPr>
          <w:lang w:val="en-US"/>
        </w:rPr>
        <w:t>modelo_logistico</w:t>
      </w:r>
      <w:proofErr w:type="spellEnd"/>
      <w:r w:rsidRPr="00717C99">
        <w:rPr>
          <w:lang w:val="en-US"/>
        </w:rPr>
        <w:t>, type="deviance"))</w:t>
      </w:r>
    </w:p>
    <w:p w14:paraId="4D482427" w14:textId="77777777" w:rsidR="00F8454A" w:rsidRPr="00717C99" w:rsidRDefault="00F8454A" w:rsidP="00F8454A">
      <w:pPr>
        <w:rPr>
          <w:lang w:val="en-US"/>
        </w:rPr>
      </w:pPr>
      <w:proofErr w:type="gramStart"/>
      <w:r w:rsidRPr="00717C99">
        <w:rPr>
          <w:lang w:val="en-US"/>
        </w:rPr>
        <w:t>summary(</w:t>
      </w:r>
      <w:proofErr w:type="spellStart"/>
      <w:proofErr w:type="gramEnd"/>
      <w:r w:rsidRPr="00717C99">
        <w:rPr>
          <w:lang w:val="en-US"/>
        </w:rPr>
        <w:t>residuals.glm</w:t>
      </w:r>
      <w:proofErr w:type="spellEnd"/>
      <w:r w:rsidRPr="00717C99">
        <w:rPr>
          <w:lang w:val="en-US"/>
        </w:rPr>
        <w:t>(</w:t>
      </w:r>
      <w:proofErr w:type="spellStart"/>
      <w:r w:rsidRPr="00717C99">
        <w:rPr>
          <w:lang w:val="en-US"/>
        </w:rPr>
        <w:t>modelo_logistico</w:t>
      </w:r>
      <w:proofErr w:type="spellEnd"/>
      <w:r w:rsidRPr="00717C99">
        <w:rPr>
          <w:lang w:val="en-US"/>
        </w:rPr>
        <w:t>, type="deviance"))</w:t>
      </w:r>
    </w:p>
    <w:p w14:paraId="639FCD6C" w14:textId="77777777" w:rsidR="00F8454A" w:rsidRPr="00717C99" w:rsidRDefault="00F8454A" w:rsidP="00F8454A">
      <w:pPr>
        <w:rPr>
          <w:lang w:val="es-AR"/>
        </w:rPr>
      </w:pPr>
      <w:proofErr w:type="spellStart"/>
      <w:proofErr w:type="gramStart"/>
      <w:r w:rsidRPr="00717C99">
        <w:rPr>
          <w:lang w:val="es-AR"/>
        </w:rPr>
        <w:lastRenderedPageBreak/>
        <w:t>prediccion</w:t>
      </w:r>
      <w:proofErr w:type="spellEnd"/>
      <w:r w:rsidRPr="00717C99">
        <w:rPr>
          <w:lang w:val="es-AR"/>
        </w:rPr>
        <w:t xml:space="preserve">  &lt;</w:t>
      </w:r>
      <w:proofErr w:type="gramEnd"/>
      <w:r w:rsidRPr="00717C99">
        <w:rPr>
          <w:lang w:val="es-AR"/>
        </w:rPr>
        <w:t xml:space="preserve">- </w:t>
      </w:r>
      <w:proofErr w:type="spellStart"/>
      <w:r w:rsidRPr="00717C99">
        <w:rPr>
          <w:lang w:val="es-AR"/>
        </w:rPr>
        <w:t>predict</w:t>
      </w:r>
      <w:proofErr w:type="spellEnd"/>
      <w:r w:rsidRPr="00717C99">
        <w:rPr>
          <w:lang w:val="es-AR"/>
        </w:rPr>
        <w:t>( modelo_logistico2, test )</w:t>
      </w:r>
    </w:p>
    <w:p w14:paraId="04989F99" w14:textId="77777777" w:rsidR="00F8454A" w:rsidRPr="00717C99" w:rsidRDefault="00F8454A" w:rsidP="00F8454A">
      <w:pPr>
        <w:rPr>
          <w:lang w:val="es-AR"/>
        </w:rPr>
      </w:pPr>
    </w:p>
    <w:p w14:paraId="6E2F719E" w14:textId="77777777" w:rsidR="00F8454A" w:rsidRPr="00717C99" w:rsidRDefault="00F8454A" w:rsidP="00F8454A">
      <w:pPr>
        <w:rPr>
          <w:lang w:val="es-AR"/>
        </w:rPr>
      </w:pPr>
      <w:r w:rsidRPr="00717C99">
        <w:rPr>
          <w:lang w:val="es-AR"/>
        </w:rPr>
        <w:t xml:space="preserve">#predicciones &lt;- </w:t>
      </w:r>
      <w:proofErr w:type="spellStart"/>
      <w:proofErr w:type="gramStart"/>
      <w:r w:rsidRPr="00717C99">
        <w:rPr>
          <w:lang w:val="es-AR"/>
        </w:rPr>
        <w:t>ifelse</w:t>
      </w:r>
      <w:proofErr w:type="spellEnd"/>
      <w:r w:rsidRPr="00717C99">
        <w:rPr>
          <w:lang w:val="es-AR"/>
        </w:rPr>
        <w:t>(</w:t>
      </w:r>
      <w:proofErr w:type="gramEnd"/>
      <w:r w:rsidRPr="00717C99">
        <w:rPr>
          <w:lang w:val="es-AR"/>
        </w:rPr>
        <w:t>test = modelo_logistico2$fitted.values &gt; 0.025, yes = 1, no = 0)</w:t>
      </w:r>
    </w:p>
    <w:p w14:paraId="2D26ADB7" w14:textId="77777777" w:rsidR="00F8454A" w:rsidRPr="00717C99" w:rsidRDefault="00F8454A" w:rsidP="00F8454A">
      <w:pPr>
        <w:rPr>
          <w:lang w:val="es-AR"/>
        </w:rPr>
      </w:pPr>
      <w:proofErr w:type="gramStart"/>
      <w:r w:rsidRPr="00717C99">
        <w:rPr>
          <w:lang w:val="es-AR"/>
        </w:rPr>
        <w:t>entrega  &lt;</w:t>
      </w:r>
      <w:proofErr w:type="gramEnd"/>
      <w:r w:rsidRPr="00717C99">
        <w:rPr>
          <w:lang w:val="es-AR"/>
        </w:rPr>
        <w:t xml:space="preserve">- test [   , </w:t>
      </w:r>
      <w:proofErr w:type="spellStart"/>
      <w:r w:rsidRPr="00717C99">
        <w:rPr>
          <w:lang w:val="es-AR"/>
        </w:rPr>
        <w:t>list</w:t>
      </w:r>
      <w:proofErr w:type="spellEnd"/>
      <w:r w:rsidRPr="00717C99">
        <w:rPr>
          <w:lang w:val="es-AR"/>
        </w:rPr>
        <w:t xml:space="preserve">( </w:t>
      </w:r>
      <w:proofErr w:type="spellStart"/>
      <w:r w:rsidRPr="00717C99">
        <w:rPr>
          <w:lang w:val="es-AR"/>
        </w:rPr>
        <w:t>numero_de_cliente</w:t>
      </w:r>
      <w:proofErr w:type="spellEnd"/>
      <w:r w:rsidRPr="00717C99">
        <w:rPr>
          <w:lang w:val="es-AR"/>
        </w:rPr>
        <w:t xml:space="preserve">, </w:t>
      </w:r>
      <w:proofErr w:type="spellStart"/>
      <w:r w:rsidRPr="00717C99">
        <w:rPr>
          <w:lang w:val="es-AR"/>
        </w:rPr>
        <w:t>prediccion</w:t>
      </w:r>
      <w:proofErr w:type="spellEnd"/>
      <w:r w:rsidRPr="00717C99">
        <w:rPr>
          <w:lang w:val="es-AR"/>
        </w:rPr>
        <w:t>)  ]</w:t>
      </w:r>
    </w:p>
    <w:p w14:paraId="3FE30DF0" w14:textId="0ECA2B1E" w:rsidR="00F8454A" w:rsidRPr="00717C99" w:rsidRDefault="00F8454A" w:rsidP="00F8454A">
      <w:pPr>
        <w:rPr>
          <w:lang w:val="es-AR"/>
        </w:rPr>
      </w:pPr>
      <w:proofErr w:type="spellStart"/>
      <w:proofErr w:type="gramStart"/>
      <w:r w:rsidRPr="00717C99">
        <w:rPr>
          <w:lang w:val="es-AR"/>
        </w:rPr>
        <w:t>fwrite</w:t>
      </w:r>
      <w:proofErr w:type="spellEnd"/>
      <w:r w:rsidRPr="00717C99">
        <w:rPr>
          <w:lang w:val="es-AR"/>
        </w:rPr>
        <w:t>( entrega</w:t>
      </w:r>
      <w:proofErr w:type="gramEnd"/>
      <w:r w:rsidRPr="00717C99">
        <w:rPr>
          <w:lang w:val="es-AR"/>
        </w:rPr>
        <w:t xml:space="preserve">, file="C:/Users/fiore/Documents/fiore facultad/TESINA/Logistica.csv", </w:t>
      </w:r>
      <w:proofErr w:type="spellStart"/>
      <w:r w:rsidRPr="00717C99">
        <w:rPr>
          <w:lang w:val="es-AR"/>
        </w:rPr>
        <w:t>sep</w:t>
      </w:r>
      <w:proofErr w:type="spellEnd"/>
      <w:r w:rsidRPr="00717C99">
        <w:rPr>
          <w:lang w:val="es-AR"/>
        </w:rPr>
        <w:t xml:space="preserve">="," ) </w:t>
      </w:r>
    </w:p>
    <w:p w14:paraId="049A7C78" w14:textId="4402A151" w:rsidR="00F8454A" w:rsidRDefault="00F8454A" w:rsidP="00F8454A">
      <w:pPr>
        <w:pStyle w:val="Heading2"/>
        <w:rPr>
          <w:lang w:val="es-AR"/>
        </w:rPr>
      </w:pPr>
      <w:bookmarkStart w:id="41" w:name="_Toc106706671"/>
      <w:bookmarkStart w:id="42" w:name="_Toc107748773"/>
      <w:r w:rsidRPr="00717C99">
        <w:rPr>
          <w:lang w:val="es-AR"/>
        </w:rPr>
        <w:t xml:space="preserve">Anexo </w:t>
      </w:r>
      <w:r w:rsidR="00A914E7">
        <w:rPr>
          <w:lang w:val="es-AR"/>
        </w:rPr>
        <w:t>5</w:t>
      </w:r>
      <w:r w:rsidRPr="00717C99">
        <w:rPr>
          <w:lang w:val="es-AR"/>
        </w:rPr>
        <w:t>. Script de R</w:t>
      </w:r>
      <w:r>
        <w:rPr>
          <w:lang w:val="es-AR"/>
        </w:rPr>
        <w:t xml:space="preserve"> </w:t>
      </w:r>
      <w:r w:rsidR="001F468E">
        <w:rPr>
          <w:lang w:val="es-AR"/>
        </w:rPr>
        <w:t>S</w:t>
      </w:r>
      <w:r w:rsidRPr="00717C99">
        <w:rPr>
          <w:lang w:val="es-AR"/>
        </w:rPr>
        <w:t>tudio</w:t>
      </w:r>
      <w:r>
        <w:rPr>
          <w:lang w:val="es-AR"/>
        </w:rPr>
        <w:t>:</w:t>
      </w:r>
      <w:r w:rsidRPr="00717C99">
        <w:rPr>
          <w:lang w:val="es-AR"/>
        </w:rPr>
        <w:t xml:space="preserve"> </w:t>
      </w:r>
      <w:r>
        <w:rPr>
          <w:lang w:val="es-AR"/>
        </w:rPr>
        <w:t>modelo de Árboles de decisión simples.</w:t>
      </w:r>
      <w:bookmarkEnd w:id="41"/>
      <w:bookmarkEnd w:id="42"/>
    </w:p>
    <w:p w14:paraId="35A5B7A0" w14:textId="77777777" w:rsidR="00F8454A" w:rsidRPr="005F72FB" w:rsidRDefault="00F8454A" w:rsidP="00F8454A">
      <w:pPr>
        <w:rPr>
          <w:lang w:val="en-US"/>
        </w:rPr>
      </w:pPr>
      <w:r w:rsidRPr="005F72FB">
        <w:rPr>
          <w:lang w:val="en-US"/>
        </w:rPr>
        <w:t xml:space="preserve">#limpio la </w:t>
      </w:r>
      <w:proofErr w:type="spellStart"/>
      <w:r w:rsidRPr="005F72FB">
        <w:rPr>
          <w:lang w:val="en-US"/>
        </w:rPr>
        <w:t>memoria</w:t>
      </w:r>
      <w:proofErr w:type="spellEnd"/>
    </w:p>
    <w:p w14:paraId="31823929" w14:textId="77777777" w:rsidR="00F8454A" w:rsidRPr="005F72FB" w:rsidRDefault="00F8454A" w:rsidP="00F8454A">
      <w:pPr>
        <w:rPr>
          <w:lang w:val="en-US"/>
        </w:rPr>
      </w:pPr>
      <w:proofErr w:type="gramStart"/>
      <w:r w:rsidRPr="005F72FB">
        <w:rPr>
          <w:lang w:val="en-US"/>
        </w:rPr>
        <w:t>rm( list</w:t>
      </w:r>
      <w:proofErr w:type="gramEnd"/>
      <w:r w:rsidRPr="005F72FB">
        <w:rPr>
          <w:lang w:val="en-US"/>
        </w:rPr>
        <w:t>=ls() )  #remove all objects</w:t>
      </w:r>
    </w:p>
    <w:p w14:paraId="6BD7B109" w14:textId="77777777" w:rsidR="00F8454A" w:rsidRPr="005F72FB" w:rsidRDefault="00F8454A" w:rsidP="00F8454A">
      <w:pPr>
        <w:rPr>
          <w:lang w:val="en-US"/>
        </w:rPr>
      </w:pPr>
      <w:proofErr w:type="spellStart"/>
      <w:proofErr w:type="gramStart"/>
      <w:r w:rsidRPr="005F72FB">
        <w:rPr>
          <w:lang w:val="en-US"/>
        </w:rPr>
        <w:t>gc</w:t>
      </w:r>
      <w:proofErr w:type="spellEnd"/>
      <w:r w:rsidRPr="005F72FB">
        <w:rPr>
          <w:lang w:val="en-US"/>
        </w:rPr>
        <w:t>(</w:t>
      </w:r>
      <w:proofErr w:type="gramEnd"/>
      <w:r w:rsidRPr="005F72FB">
        <w:rPr>
          <w:lang w:val="en-US"/>
        </w:rPr>
        <w:t>)             #garbage collection</w:t>
      </w:r>
    </w:p>
    <w:p w14:paraId="4CAF89A0" w14:textId="77777777" w:rsidR="00F8454A" w:rsidRPr="005F72FB" w:rsidRDefault="00F8454A" w:rsidP="00F8454A">
      <w:pPr>
        <w:rPr>
          <w:lang w:val="en-US"/>
        </w:rPr>
      </w:pPr>
    </w:p>
    <w:p w14:paraId="053F9393" w14:textId="77777777" w:rsidR="00F8454A" w:rsidRPr="005F72FB" w:rsidRDefault="00F8454A" w:rsidP="00F8454A">
      <w:pPr>
        <w:rPr>
          <w:lang w:val="en-US"/>
        </w:rPr>
      </w:pPr>
      <w:r w:rsidRPr="005F72FB">
        <w:rPr>
          <w:lang w:val="en-US"/>
        </w:rPr>
        <w:t>require("</w:t>
      </w:r>
      <w:proofErr w:type="spellStart"/>
      <w:proofErr w:type="gramStart"/>
      <w:r w:rsidRPr="005F72FB">
        <w:rPr>
          <w:lang w:val="en-US"/>
        </w:rPr>
        <w:t>data.table</w:t>
      </w:r>
      <w:proofErr w:type="spellEnd"/>
      <w:proofErr w:type="gramEnd"/>
      <w:r w:rsidRPr="005F72FB">
        <w:rPr>
          <w:lang w:val="en-US"/>
        </w:rPr>
        <w:t>")</w:t>
      </w:r>
    </w:p>
    <w:p w14:paraId="730D16B6" w14:textId="77777777" w:rsidR="00F8454A" w:rsidRPr="005F72FB" w:rsidRDefault="00F8454A" w:rsidP="00F8454A">
      <w:pPr>
        <w:rPr>
          <w:lang w:val="en-US"/>
        </w:rPr>
      </w:pPr>
      <w:r w:rsidRPr="005F72FB">
        <w:rPr>
          <w:lang w:val="en-US"/>
        </w:rPr>
        <w:t>require("</w:t>
      </w:r>
      <w:proofErr w:type="spellStart"/>
      <w:r w:rsidRPr="005F72FB">
        <w:rPr>
          <w:lang w:val="en-US"/>
        </w:rPr>
        <w:t>rlist</w:t>
      </w:r>
      <w:proofErr w:type="spellEnd"/>
      <w:r w:rsidRPr="005F72FB">
        <w:rPr>
          <w:lang w:val="en-US"/>
        </w:rPr>
        <w:t>")</w:t>
      </w:r>
    </w:p>
    <w:p w14:paraId="582D39AE" w14:textId="77777777" w:rsidR="00F8454A" w:rsidRPr="005F72FB" w:rsidRDefault="00F8454A" w:rsidP="00F8454A">
      <w:pPr>
        <w:rPr>
          <w:lang w:val="en-US"/>
        </w:rPr>
      </w:pPr>
      <w:r w:rsidRPr="005F72FB">
        <w:rPr>
          <w:lang w:val="en-US"/>
        </w:rPr>
        <w:t>require("</w:t>
      </w:r>
      <w:proofErr w:type="spellStart"/>
      <w:r w:rsidRPr="005F72FB">
        <w:rPr>
          <w:lang w:val="en-US"/>
        </w:rPr>
        <w:t>yaml</w:t>
      </w:r>
      <w:proofErr w:type="spellEnd"/>
      <w:r w:rsidRPr="005F72FB">
        <w:rPr>
          <w:lang w:val="en-US"/>
        </w:rPr>
        <w:t>")</w:t>
      </w:r>
    </w:p>
    <w:p w14:paraId="5A0AA1E6" w14:textId="77777777" w:rsidR="00F8454A" w:rsidRPr="005F72FB" w:rsidRDefault="00F8454A" w:rsidP="00F8454A">
      <w:pPr>
        <w:rPr>
          <w:lang w:val="en-US"/>
        </w:rPr>
      </w:pPr>
      <w:r w:rsidRPr="005F72FB">
        <w:rPr>
          <w:lang w:val="en-US"/>
        </w:rPr>
        <w:t>require("</w:t>
      </w:r>
      <w:proofErr w:type="spellStart"/>
      <w:r w:rsidRPr="005F72FB">
        <w:rPr>
          <w:lang w:val="en-US"/>
        </w:rPr>
        <w:t>rpart</w:t>
      </w:r>
      <w:proofErr w:type="spellEnd"/>
      <w:r w:rsidRPr="005F72FB">
        <w:rPr>
          <w:lang w:val="en-US"/>
        </w:rPr>
        <w:t>")</w:t>
      </w:r>
    </w:p>
    <w:p w14:paraId="64F1DEA7" w14:textId="77777777" w:rsidR="00F8454A" w:rsidRPr="005F72FB" w:rsidRDefault="00F8454A" w:rsidP="00F8454A">
      <w:pPr>
        <w:rPr>
          <w:lang w:val="en-US"/>
        </w:rPr>
      </w:pPr>
      <w:r w:rsidRPr="005F72FB">
        <w:rPr>
          <w:lang w:val="en-US"/>
        </w:rPr>
        <w:t>require("parallel")</w:t>
      </w:r>
    </w:p>
    <w:p w14:paraId="2DF78E4D" w14:textId="77777777" w:rsidR="00F8454A" w:rsidRPr="005F72FB" w:rsidRDefault="00F8454A" w:rsidP="00F8454A">
      <w:pPr>
        <w:rPr>
          <w:lang w:val="es-AR"/>
        </w:rPr>
      </w:pPr>
      <w:r w:rsidRPr="005F72FB">
        <w:rPr>
          <w:lang w:val="es-AR"/>
        </w:rPr>
        <w:t xml:space="preserve">#paquetes necesarios para la </w:t>
      </w:r>
      <w:proofErr w:type="spellStart"/>
      <w:r w:rsidRPr="005F72FB">
        <w:rPr>
          <w:lang w:val="es-AR"/>
        </w:rPr>
        <w:t>Bayesian</w:t>
      </w:r>
      <w:proofErr w:type="spellEnd"/>
      <w:r w:rsidRPr="005F72FB">
        <w:rPr>
          <w:lang w:val="es-AR"/>
        </w:rPr>
        <w:t xml:space="preserve"> </w:t>
      </w:r>
      <w:proofErr w:type="spellStart"/>
      <w:r w:rsidRPr="005F72FB">
        <w:rPr>
          <w:lang w:val="es-AR"/>
        </w:rPr>
        <w:t>Optimization</w:t>
      </w:r>
      <w:proofErr w:type="spellEnd"/>
    </w:p>
    <w:p w14:paraId="0D1AED74" w14:textId="77777777" w:rsidR="00F8454A" w:rsidRPr="005F72FB" w:rsidRDefault="00F8454A" w:rsidP="00F8454A">
      <w:pPr>
        <w:rPr>
          <w:lang w:val="es-AR"/>
        </w:rPr>
      </w:pPr>
      <w:proofErr w:type="spellStart"/>
      <w:r w:rsidRPr="005F72FB">
        <w:rPr>
          <w:lang w:val="es-AR"/>
        </w:rPr>
        <w:t>require</w:t>
      </w:r>
      <w:proofErr w:type="spellEnd"/>
      <w:r w:rsidRPr="005F72FB">
        <w:rPr>
          <w:lang w:val="es-AR"/>
        </w:rPr>
        <w:t>("</w:t>
      </w:r>
      <w:proofErr w:type="spellStart"/>
      <w:r w:rsidRPr="005F72FB">
        <w:rPr>
          <w:lang w:val="es-AR"/>
        </w:rPr>
        <w:t>DiceKriging</w:t>
      </w:r>
      <w:proofErr w:type="spellEnd"/>
      <w:r w:rsidRPr="005F72FB">
        <w:rPr>
          <w:lang w:val="es-AR"/>
        </w:rPr>
        <w:t>")</w:t>
      </w:r>
    </w:p>
    <w:p w14:paraId="5D142792" w14:textId="77777777" w:rsidR="00F8454A" w:rsidRPr="005F72FB" w:rsidRDefault="00F8454A" w:rsidP="00F8454A">
      <w:pPr>
        <w:rPr>
          <w:lang w:val="es-AR"/>
        </w:rPr>
      </w:pPr>
      <w:proofErr w:type="spellStart"/>
      <w:r w:rsidRPr="005F72FB">
        <w:rPr>
          <w:lang w:val="es-AR"/>
        </w:rPr>
        <w:t>require</w:t>
      </w:r>
      <w:proofErr w:type="spellEnd"/>
      <w:r w:rsidRPr="005F72FB">
        <w:rPr>
          <w:lang w:val="es-AR"/>
        </w:rPr>
        <w:t>("</w:t>
      </w:r>
      <w:proofErr w:type="spellStart"/>
      <w:r w:rsidRPr="005F72FB">
        <w:rPr>
          <w:lang w:val="es-AR"/>
        </w:rPr>
        <w:t>mlrMBO</w:t>
      </w:r>
      <w:proofErr w:type="spellEnd"/>
      <w:r w:rsidRPr="005F72FB">
        <w:rPr>
          <w:lang w:val="es-AR"/>
        </w:rPr>
        <w:t>")</w:t>
      </w:r>
    </w:p>
    <w:p w14:paraId="693F013A" w14:textId="77777777" w:rsidR="00F8454A" w:rsidRPr="005F72FB" w:rsidRDefault="00F8454A" w:rsidP="00F8454A">
      <w:pPr>
        <w:rPr>
          <w:lang w:val="es-AR"/>
        </w:rPr>
      </w:pPr>
    </w:p>
    <w:p w14:paraId="311EEB35" w14:textId="77777777" w:rsidR="00F8454A" w:rsidRPr="005F72FB" w:rsidRDefault="00F8454A" w:rsidP="00F8454A">
      <w:pPr>
        <w:rPr>
          <w:lang w:val="es-AR"/>
        </w:rPr>
      </w:pPr>
    </w:p>
    <w:p w14:paraId="0A3221A1" w14:textId="77777777" w:rsidR="00F8454A" w:rsidRPr="005F72FB" w:rsidRDefault="00F8454A" w:rsidP="00F8454A">
      <w:pPr>
        <w:rPr>
          <w:lang w:val="es-AR"/>
        </w:rPr>
      </w:pPr>
      <w:r w:rsidRPr="005F72FB">
        <w:rPr>
          <w:lang w:val="es-AR"/>
        </w:rPr>
        <w:t>#defino la carpeta donde trabajo</w:t>
      </w:r>
    </w:p>
    <w:p w14:paraId="4040DB01" w14:textId="77777777" w:rsidR="00F8454A" w:rsidRPr="005F72FB" w:rsidRDefault="00F8454A" w:rsidP="00F8454A">
      <w:pPr>
        <w:rPr>
          <w:lang w:val="en-US"/>
        </w:rPr>
      </w:pPr>
      <w:proofErr w:type="spellStart"/>
      <w:proofErr w:type="gramStart"/>
      <w:r w:rsidRPr="005F72FB">
        <w:rPr>
          <w:lang w:val="en-US"/>
        </w:rPr>
        <w:t>setwd</w:t>
      </w:r>
      <w:proofErr w:type="spellEnd"/>
      <w:r w:rsidRPr="005F72FB">
        <w:rPr>
          <w:lang w:val="en-US"/>
        </w:rPr>
        <w:t>( "</w:t>
      </w:r>
      <w:proofErr w:type="gramEnd"/>
      <w:r w:rsidRPr="005F72FB">
        <w:rPr>
          <w:lang w:val="en-US"/>
        </w:rPr>
        <w:t>~/buckets/b1/"  )</w:t>
      </w:r>
    </w:p>
    <w:p w14:paraId="131E9413" w14:textId="77777777" w:rsidR="00F8454A" w:rsidRPr="005F72FB" w:rsidRDefault="00F8454A" w:rsidP="00F8454A">
      <w:pPr>
        <w:rPr>
          <w:lang w:val="en-US"/>
        </w:rPr>
      </w:pPr>
    </w:p>
    <w:p w14:paraId="17236729" w14:textId="77777777" w:rsidR="00F8454A" w:rsidRPr="005F72FB" w:rsidRDefault="00F8454A" w:rsidP="00F8454A">
      <w:pPr>
        <w:rPr>
          <w:lang w:val="en-US"/>
        </w:rPr>
      </w:pPr>
    </w:p>
    <w:p w14:paraId="44394398" w14:textId="77777777" w:rsidR="00F8454A" w:rsidRPr="005F72FB" w:rsidRDefault="00F8454A" w:rsidP="00F8454A">
      <w:pPr>
        <w:rPr>
          <w:lang w:val="en-US"/>
        </w:rPr>
      </w:pPr>
      <w:proofErr w:type="spellStart"/>
      <w:r w:rsidRPr="005F72FB">
        <w:rPr>
          <w:lang w:val="en-US"/>
        </w:rPr>
        <w:t>kscript</w:t>
      </w:r>
      <w:proofErr w:type="spellEnd"/>
      <w:r w:rsidRPr="005F72FB">
        <w:rPr>
          <w:lang w:val="en-US"/>
        </w:rPr>
        <w:t xml:space="preserve">           &lt;- "</w:t>
      </w:r>
      <w:proofErr w:type="spellStart"/>
      <w:r w:rsidRPr="005F72FB">
        <w:rPr>
          <w:lang w:val="en-US"/>
        </w:rPr>
        <w:t>rpart</w:t>
      </w:r>
      <w:proofErr w:type="spellEnd"/>
      <w:r w:rsidRPr="005F72FB">
        <w:rPr>
          <w:lang w:val="en-US"/>
        </w:rPr>
        <w:t>"</w:t>
      </w:r>
    </w:p>
    <w:p w14:paraId="63E304CB" w14:textId="77777777" w:rsidR="00F8454A" w:rsidRPr="005F72FB" w:rsidRDefault="00F8454A" w:rsidP="00F8454A">
      <w:pPr>
        <w:rPr>
          <w:lang w:val="es-AR"/>
        </w:rPr>
      </w:pPr>
      <w:proofErr w:type="spellStart"/>
      <w:r w:rsidRPr="005F72FB">
        <w:rPr>
          <w:lang w:val="es-AR"/>
        </w:rPr>
        <w:t>karch_</w:t>
      </w:r>
      <w:proofErr w:type="gramStart"/>
      <w:r w:rsidRPr="005F72FB">
        <w:rPr>
          <w:lang w:val="es-AR"/>
        </w:rPr>
        <w:t>generacion</w:t>
      </w:r>
      <w:proofErr w:type="spellEnd"/>
      <w:r w:rsidRPr="005F72FB">
        <w:rPr>
          <w:lang w:val="es-AR"/>
        </w:rPr>
        <w:t xml:space="preserve">  &lt;</w:t>
      </w:r>
      <w:proofErr w:type="gramEnd"/>
      <w:r w:rsidRPr="005F72FB">
        <w:rPr>
          <w:lang w:val="es-AR"/>
        </w:rPr>
        <w:t>- "./</w:t>
      </w:r>
      <w:proofErr w:type="spellStart"/>
      <w:r w:rsidRPr="005F72FB">
        <w:rPr>
          <w:lang w:val="es-AR"/>
        </w:rPr>
        <w:t>datasetsOri</w:t>
      </w:r>
      <w:proofErr w:type="spellEnd"/>
      <w:r w:rsidRPr="005F72FB">
        <w:rPr>
          <w:lang w:val="es-AR"/>
        </w:rPr>
        <w:t>/paquete_premium_202011.csv"</w:t>
      </w:r>
    </w:p>
    <w:p w14:paraId="173BD323" w14:textId="77777777" w:rsidR="00F8454A" w:rsidRPr="005F72FB" w:rsidRDefault="00F8454A" w:rsidP="00F8454A">
      <w:pPr>
        <w:rPr>
          <w:lang w:val="es-AR"/>
        </w:rPr>
      </w:pPr>
      <w:proofErr w:type="spellStart"/>
      <w:r w:rsidRPr="005F72FB">
        <w:rPr>
          <w:lang w:val="es-AR"/>
        </w:rPr>
        <w:t>karch_</w:t>
      </w:r>
      <w:proofErr w:type="gramStart"/>
      <w:r w:rsidRPr="005F72FB">
        <w:rPr>
          <w:lang w:val="es-AR"/>
        </w:rPr>
        <w:t>aplicacion</w:t>
      </w:r>
      <w:proofErr w:type="spellEnd"/>
      <w:r w:rsidRPr="005F72FB">
        <w:rPr>
          <w:lang w:val="es-AR"/>
        </w:rPr>
        <w:t xml:space="preserve">  &lt;</w:t>
      </w:r>
      <w:proofErr w:type="gramEnd"/>
      <w:r w:rsidRPr="005F72FB">
        <w:rPr>
          <w:lang w:val="es-AR"/>
        </w:rPr>
        <w:t>- "./</w:t>
      </w:r>
      <w:proofErr w:type="spellStart"/>
      <w:r w:rsidRPr="005F72FB">
        <w:rPr>
          <w:lang w:val="es-AR"/>
        </w:rPr>
        <w:t>datasetsOri</w:t>
      </w:r>
      <w:proofErr w:type="spellEnd"/>
      <w:r w:rsidRPr="005F72FB">
        <w:rPr>
          <w:lang w:val="es-AR"/>
        </w:rPr>
        <w:t>/paquete_premium_202101.csv"</w:t>
      </w:r>
    </w:p>
    <w:p w14:paraId="6D1FB510" w14:textId="77777777" w:rsidR="00F8454A" w:rsidRPr="005F72FB" w:rsidRDefault="00F8454A" w:rsidP="00F8454A">
      <w:pPr>
        <w:rPr>
          <w:lang w:val="es-AR"/>
        </w:rPr>
      </w:pPr>
      <w:proofErr w:type="spellStart"/>
      <w:r w:rsidRPr="005F72FB">
        <w:rPr>
          <w:lang w:val="es-AR"/>
        </w:rPr>
        <w:t>kBO_iter</w:t>
      </w:r>
      <w:proofErr w:type="spellEnd"/>
      <w:r w:rsidRPr="005F72FB">
        <w:rPr>
          <w:lang w:val="es-AR"/>
        </w:rPr>
        <w:t xml:space="preserve">    &lt;</w:t>
      </w:r>
      <w:proofErr w:type="gramStart"/>
      <w:r w:rsidRPr="005F72FB">
        <w:rPr>
          <w:lang w:val="es-AR"/>
        </w:rPr>
        <w:t>-  150</w:t>
      </w:r>
      <w:proofErr w:type="gramEnd"/>
      <w:r w:rsidRPr="005F72FB">
        <w:rPr>
          <w:lang w:val="es-AR"/>
        </w:rPr>
        <w:t xml:space="preserve">   #cantidad de iteraciones de la </w:t>
      </w:r>
      <w:proofErr w:type="spellStart"/>
      <w:r w:rsidRPr="005F72FB">
        <w:rPr>
          <w:lang w:val="es-AR"/>
        </w:rPr>
        <w:t>Optimizacion</w:t>
      </w:r>
      <w:proofErr w:type="spellEnd"/>
      <w:r w:rsidRPr="005F72FB">
        <w:rPr>
          <w:lang w:val="es-AR"/>
        </w:rPr>
        <w:t xml:space="preserve"> Bayesiana</w:t>
      </w:r>
    </w:p>
    <w:p w14:paraId="74720E5C" w14:textId="77777777" w:rsidR="00F8454A" w:rsidRPr="005F72FB" w:rsidRDefault="00F8454A" w:rsidP="00F8454A">
      <w:pPr>
        <w:rPr>
          <w:lang w:val="es-AR"/>
        </w:rPr>
      </w:pPr>
    </w:p>
    <w:p w14:paraId="569DE0D2" w14:textId="77777777" w:rsidR="00F8454A" w:rsidRPr="005F72FB" w:rsidRDefault="00F8454A" w:rsidP="00F8454A">
      <w:pPr>
        <w:rPr>
          <w:lang w:val="en-US"/>
        </w:rPr>
      </w:pPr>
      <w:proofErr w:type="spellStart"/>
      <w:proofErr w:type="gramStart"/>
      <w:r w:rsidRPr="005F72FB">
        <w:rPr>
          <w:lang w:val="en-US"/>
        </w:rPr>
        <w:t>hs</w:t>
      </w:r>
      <w:proofErr w:type="spellEnd"/>
      <w:r w:rsidRPr="005F72FB">
        <w:rPr>
          <w:lang w:val="en-US"/>
        </w:rPr>
        <w:t xml:space="preserve">  &lt;</w:t>
      </w:r>
      <w:proofErr w:type="gramEnd"/>
      <w:r w:rsidRPr="005F72FB">
        <w:rPr>
          <w:lang w:val="en-US"/>
        </w:rPr>
        <w:t xml:space="preserve">- </w:t>
      </w:r>
      <w:proofErr w:type="spellStart"/>
      <w:r w:rsidRPr="005F72FB">
        <w:rPr>
          <w:lang w:val="en-US"/>
        </w:rPr>
        <w:t>makeParamSet</w:t>
      </w:r>
      <w:proofErr w:type="spellEnd"/>
      <w:r w:rsidRPr="005F72FB">
        <w:rPr>
          <w:lang w:val="en-US"/>
        </w:rPr>
        <w:t>(</w:t>
      </w:r>
    </w:p>
    <w:p w14:paraId="01C6CCCF" w14:textId="77777777" w:rsidR="00F8454A" w:rsidRPr="005F72FB" w:rsidRDefault="00F8454A" w:rsidP="00F8454A">
      <w:pPr>
        <w:rPr>
          <w:lang w:val="en-US"/>
        </w:rPr>
      </w:pPr>
      <w:r w:rsidRPr="005F72FB">
        <w:rPr>
          <w:lang w:val="en-US"/>
        </w:rPr>
        <w:t xml:space="preserve">          </w:t>
      </w:r>
      <w:proofErr w:type="spellStart"/>
      <w:proofErr w:type="gramStart"/>
      <w:r w:rsidRPr="005F72FB">
        <w:rPr>
          <w:lang w:val="en-US"/>
        </w:rPr>
        <w:t>makeNumericParam</w:t>
      </w:r>
      <w:proofErr w:type="spellEnd"/>
      <w:r w:rsidRPr="005F72FB">
        <w:rPr>
          <w:lang w:val="en-US"/>
        </w:rPr>
        <w:t>(</w:t>
      </w:r>
      <w:proofErr w:type="gramEnd"/>
      <w:r w:rsidRPr="005F72FB">
        <w:rPr>
          <w:lang w:val="en-US"/>
        </w:rPr>
        <w:t>"cp"       , lower= -1   , upper=    0.1),</w:t>
      </w:r>
    </w:p>
    <w:p w14:paraId="42ABBF9F" w14:textId="77777777" w:rsidR="00F8454A" w:rsidRPr="005F72FB" w:rsidRDefault="00F8454A" w:rsidP="00F8454A">
      <w:pPr>
        <w:rPr>
          <w:lang w:val="en-US"/>
        </w:rPr>
      </w:pPr>
      <w:r w:rsidRPr="005F72FB">
        <w:rPr>
          <w:lang w:val="en-US"/>
        </w:rPr>
        <w:lastRenderedPageBreak/>
        <w:t xml:space="preserve">          </w:t>
      </w:r>
      <w:proofErr w:type="spellStart"/>
      <w:proofErr w:type="gramStart"/>
      <w:r w:rsidRPr="005F72FB">
        <w:rPr>
          <w:lang w:val="en-US"/>
        </w:rPr>
        <w:t>makeIntegerParam</w:t>
      </w:r>
      <w:proofErr w:type="spellEnd"/>
      <w:r w:rsidRPr="005F72FB">
        <w:rPr>
          <w:lang w:val="en-US"/>
        </w:rPr>
        <w:t>(</w:t>
      </w:r>
      <w:proofErr w:type="gramEnd"/>
      <w:r w:rsidRPr="005F72FB">
        <w:rPr>
          <w:lang w:val="en-US"/>
        </w:rPr>
        <w:t>"</w:t>
      </w:r>
      <w:proofErr w:type="spellStart"/>
      <w:r w:rsidRPr="005F72FB">
        <w:rPr>
          <w:lang w:val="en-US"/>
        </w:rPr>
        <w:t>minsplit</w:t>
      </w:r>
      <w:proofErr w:type="spellEnd"/>
      <w:r w:rsidRPr="005F72FB">
        <w:rPr>
          <w:lang w:val="en-US"/>
        </w:rPr>
        <w:t xml:space="preserve">" , lower=  1L  , upper= 8000L), </w:t>
      </w:r>
    </w:p>
    <w:p w14:paraId="51E306DD" w14:textId="77777777" w:rsidR="00F8454A" w:rsidRPr="005F72FB" w:rsidRDefault="00F8454A" w:rsidP="00F8454A">
      <w:pPr>
        <w:rPr>
          <w:lang w:val="en-US"/>
        </w:rPr>
      </w:pPr>
      <w:r w:rsidRPr="005F72FB">
        <w:rPr>
          <w:lang w:val="en-US"/>
        </w:rPr>
        <w:t xml:space="preserve">          </w:t>
      </w:r>
      <w:proofErr w:type="spellStart"/>
      <w:proofErr w:type="gramStart"/>
      <w:r w:rsidRPr="005F72FB">
        <w:rPr>
          <w:lang w:val="en-US"/>
        </w:rPr>
        <w:t>makeIntegerParam</w:t>
      </w:r>
      <w:proofErr w:type="spellEnd"/>
      <w:r w:rsidRPr="005F72FB">
        <w:rPr>
          <w:lang w:val="en-US"/>
        </w:rPr>
        <w:t>(</w:t>
      </w:r>
      <w:proofErr w:type="gramEnd"/>
      <w:r w:rsidRPr="005F72FB">
        <w:rPr>
          <w:lang w:val="en-US"/>
        </w:rPr>
        <w:t>"</w:t>
      </w:r>
      <w:proofErr w:type="spellStart"/>
      <w:r w:rsidRPr="005F72FB">
        <w:rPr>
          <w:lang w:val="en-US"/>
        </w:rPr>
        <w:t>minbucket</w:t>
      </w:r>
      <w:proofErr w:type="spellEnd"/>
      <w:r w:rsidRPr="005F72FB">
        <w:rPr>
          <w:lang w:val="en-US"/>
        </w:rPr>
        <w:t>", lower=  1L  , upper= 2000L),</w:t>
      </w:r>
    </w:p>
    <w:p w14:paraId="0D8B1D70" w14:textId="77777777" w:rsidR="00F8454A" w:rsidRPr="005F72FB" w:rsidRDefault="00F8454A" w:rsidP="00F8454A">
      <w:pPr>
        <w:rPr>
          <w:lang w:val="en-US"/>
        </w:rPr>
      </w:pPr>
      <w:r w:rsidRPr="005F72FB">
        <w:rPr>
          <w:lang w:val="en-US"/>
        </w:rPr>
        <w:t xml:space="preserve">          </w:t>
      </w:r>
      <w:proofErr w:type="spellStart"/>
      <w:proofErr w:type="gramStart"/>
      <w:r w:rsidRPr="005F72FB">
        <w:rPr>
          <w:lang w:val="en-US"/>
        </w:rPr>
        <w:t>makeIntegerParam</w:t>
      </w:r>
      <w:proofErr w:type="spellEnd"/>
      <w:r w:rsidRPr="005F72FB">
        <w:rPr>
          <w:lang w:val="en-US"/>
        </w:rPr>
        <w:t>(</w:t>
      </w:r>
      <w:proofErr w:type="gramEnd"/>
      <w:r w:rsidRPr="005F72FB">
        <w:rPr>
          <w:lang w:val="en-US"/>
        </w:rPr>
        <w:t>"</w:t>
      </w:r>
      <w:proofErr w:type="spellStart"/>
      <w:r w:rsidRPr="005F72FB">
        <w:rPr>
          <w:lang w:val="en-US"/>
        </w:rPr>
        <w:t>maxdepth</w:t>
      </w:r>
      <w:proofErr w:type="spellEnd"/>
      <w:r w:rsidRPr="005F72FB">
        <w:rPr>
          <w:lang w:val="en-US"/>
        </w:rPr>
        <w:t>" , lower=  3L  , upper=   20L),</w:t>
      </w:r>
    </w:p>
    <w:p w14:paraId="2CF4FA4D" w14:textId="77777777" w:rsidR="00F8454A" w:rsidRPr="005F72FB" w:rsidRDefault="00F8454A" w:rsidP="00F8454A">
      <w:pPr>
        <w:rPr>
          <w:lang w:val="es-AR"/>
        </w:rPr>
      </w:pPr>
      <w:r w:rsidRPr="005F72FB">
        <w:rPr>
          <w:lang w:val="en-US"/>
        </w:rPr>
        <w:t xml:space="preserve">          </w:t>
      </w:r>
      <w:proofErr w:type="spellStart"/>
      <w:r w:rsidRPr="005F72FB">
        <w:rPr>
          <w:lang w:val="es-AR"/>
        </w:rPr>
        <w:t>forbidden</w:t>
      </w:r>
      <w:proofErr w:type="spellEnd"/>
      <w:r w:rsidRPr="005F72FB">
        <w:rPr>
          <w:lang w:val="es-AR"/>
        </w:rPr>
        <w:t xml:space="preserve"> = </w:t>
      </w:r>
      <w:proofErr w:type="spellStart"/>
      <w:proofErr w:type="gramStart"/>
      <w:r w:rsidRPr="005F72FB">
        <w:rPr>
          <w:lang w:val="es-AR"/>
        </w:rPr>
        <w:t>quote</w:t>
      </w:r>
      <w:proofErr w:type="spellEnd"/>
      <w:r w:rsidRPr="005F72FB">
        <w:rPr>
          <w:lang w:val="es-AR"/>
        </w:rPr>
        <w:t xml:space="preserve">( </w:t>
      </w:r>
      <w:proofErr w:type="spellStart"/>
      <w:r w:rsidRPr="005F72FB">
        <w:rPr>
          <w:lang w:val="es-AR"/>
        </w:rPr>
        <w:t>minbucket</w:t>
      </w:r>
      <w:proofErr w:type="spellEnd"/>
      <w:proofErr w:type="gramEnd"/>
      <w:r w:rsidRPr="005F72FB">
        <w:rPr>
          <w:lang w:val="es-AR"/>
        </w:rPr>
        <w:t xml:space="preserve"> &gt; 0.5*</w:t>
      </w:r>
      <w:proofErr w:type="spellStart"/>
      <w:r w:rsidRPr="005F72FB">
        <w:rPr>
          <w:lang w:val="es-AR"/>
        </w:rPr>
        <w:t>minsplit</w:t>
      </w:r>
      <w:proofErr w:type="spellEnd"/>
      <w:r w:rsidRPr="005F72FB">
        <w:rPr>
          <w:lang w:val="es-AR"/>
        </w:rPr>
        <w:t xml:space="preserve"> ) )</w:t>
      </w:r>
    </w:p>
    <w:p w14:paraId="4D3320AE" w14:textId="77777777" w:rsidR="00F8454A" w:rsidRPr="005F72FB" w:rsidRDefault="00F8454A" w:rsidP="00F8454A">
      <w:pPr>
        <w:rPr>
          <w:lang w:val="es-AR"/>
        </w:rPr>
      </w:pPr>
    </w:p>
    <w:p w14:paraId="3D79A2B4" w14:textId="77777777" w:rsidR="00F8454A" w:rsidRPr="005F72FB" w:rsidRDefault="00F8454A" w:rsidP="00F8454A">
      <w:pPr>
        <w:rPr>
          <w:lang w:val="es-AR"/>
        </w:rPr>
      </w:pPr>
      <w:proofErr w:type="spellStart"/>
      <w:r w:rsidRPr="005F72FB">
        <w:rPr>
          <w:lang w:val="es-AR"/>
        </w:rPr>
        <w:t>ksemilla_</w:t>
      </w:r>
      <w:proofErr w:type="gramStart"/>
      <w:r w:rsidRPr="005F72FB">
        <w:rPr>
          <w:lang w:val="es-AR"/>
        </w:rPr>
        <w:t>azar</w:t>
      </w:r>
      <w:proofErr w:type="spellEnd"/>
      <w:r w:rsidRPr="005F72FB">
        <w:rPr>
          <w:lang w:val="es-AR"/>
        </w:rPr>
        <w:t xml:space="preserve">  &lt;</w:t>
      </w:r>
      <w:proofErr w:type="gramEnd"/>
      <w:r w:rsidRPr="005F72FB">
        <w:rPr>
          <w:lang w:val="es-AR"/>
        </w:rPr>
        <w:t>- 102191  #Aqui poner la propia semilla</w:t>
      </w:r>
    </w:p>
    <w:p w14:paraId="7E63B804" w14:textId="77777777" w:rsidR="00F8454A" w:rsidRPr="005F72FB" w:rsidRDefault="00F8454A" w:rsidP="00F8454A">
      <w:pPr>
        <w:rPr>
          <w:lang w:val="es-AR"/>
        </w:rPr>
      </w:pPr>
    </w:p>
    <w:p w14:paraId="52976F7B" w14:textId="77777777" w:rsidR="00F8454A" w:rsidRPr="005F72FB" w:rsidRDefault="00F8454A" w:rsidP="00F8454A">
      <w:pPr>
        <w:rPr>
          <w:lang w:val="es-AR"/>
        </w:rPr>
      </w:pPr>
    </w:p>
    <w:p w14:paraId="169CAF9B" w14:textId="77777777" w:rsidR="00F8454A" w:rsidRPr="005F72FB" w:rsidRDefault="00F8454A" w:rsidP="00F8454A">
      <w:pPr>
        <w:rPr>
          <w:lang w:val="es-AR"/>
        </w:rPr>
      </w:pPr>
    </w:p>
    <w:p w14:paraId="140992B2" w14:textId="77777777" w:rsidR="00F8454A" w:rsidRPr="005F72FB" w:rsidRDefault="00F8454A" w:rsidP="00F8454A">
      <w:pPr>
        <w:rPr>
          <w:lang w:val="es-AR"/>
        </w:rPr>
      </w:pPr>
    </w:p>
    <w:p w14:paraId="4E4D71C8" w14:textId="77777777" w:rsidR="00F8454A" w:rsidRPr="005F72FB" w:rsidRDefault="00F8454A" w:rsidP="00F8454A">
      <w:pPr>
        <w:rPr>
          <w:lang w:val="es-AR"/>
        </w:rPr>
      </w:pPr>
    </w:p>
    <w:p w14:paraId="0C12EB90" w14:textId="77777777" w:rsidR="00F8454A" w:rsidRPr="005F72FB" w:rsidRDefault="00F8454A" w:rsidP="00F8454A">
      <w:pPr>
        <w:rPr>
          <w:lang w:val="en-US"/>
        </w:rPr>
      </w:pPr>
      <w:r w:rsidRPr="005F72FB">
        <w:rPr>
          <w:lang w:val="en-US"/>
        </w:rPr>
        <w:t>#------------------------------------------------------------------------------</w:t>
      </w:r>
    </w:p>
    <w:p w14:paraId="4CE3A7FD" w14:textId="77777777" w:rsidR="00F8454A" w:rsidRPr="005F72FB" w:rsidRDefault="00F8454A" w:rsidP="00F8454A">
      <w:pPr>
        <w:rPr>
          <w:lang w:val="en-US"/>
        </w:rPr>
      </w:pPr>
      <w:r w:rsidRPr="005F72FB">
        <w:rPr>
          <w:lang w:val="en-US"/>
        </w:rPr>
        <w:t xml:space="preserve">#funcion para </w:t>
      </w:r>
      <w:proofErr w:type="spellStart"/>
      <w:r w:rsidRPr="005F72FB">
        <w:rPr>
          <w:lang w:val="en-US"/>
        </w:rPr>
        <w:t>crossvalidation</w:t>
      </w:r>
      <w:proofErr w:type="spellEnd"/>
    </w:p>
    <w:p w14:paraId="54B062FC" w14:textId="77777777" w:rsidR="00F8454A" w:rsidRPr="005F72FB" w:rsidRDefault="00F8454A" w:rsidP="00F8454A">
      <w:pPr>
        <w:rPr>
          <w:lang w:val="en-US"/>
        </w:rPr>
      </w:pPr>
    </w:p>
    <w:p w14:paraId="0DD241BB" w14:textId="77777777" w:rsidR="00F8454A" w:rsidRPr="005F72FB" w:rsidRDefault="00F8454A" w:rsidP="00F8454A">
      <w:pPr>
        <w:rPr>
          <w:lang w:val="en-US"/>
        </w:rPr>
      </w:pPr>
      <w:proofErr w:type="spellStart"/>
      <w:proofErr w:type="gramStart"/>
      <w:r w:rsidRPr="005F72FB">
        <w:rPr>
          <w:lang w:val="en-US"/>
        </w:rPr>
        <w:t>particionar</w:t>
      </w:r>
      <w:proofErr w:type="spellEnd"/>
      <w:r w:rsidRPr="005F72FB">
        <w:rPr>
          <w:lang w:val="en-US"/>
        </w:rPr>
        <w:t xml:space="preserve">  &lt;</w:t>
      </w:r>
      <w:proofErr w:type="gramEnd"/>
      <w:r w:rsidRPr="005F72FB">
        <w:rPr>
          <w:lang w:val="en-US"/>
        </w:rPr>
        <w:t xml:space="preserve">- function( data, division, </w:t>
      </w:r>
      <w:proofErr w:type="spellStart"/>
      <w:r w:rsidRPr="005F72FB">
        <w:rPr>
          <w:lang w:val="en-US"/>
        </w:rPr>
        <w:t>agrupa</w:t>
      </w:r>
      <w:proofErr w:type="spellEnd"/>
      <w:r w:rsidRPr="005F72FB">
        <w:rPr>
          <w:lang w:val="en-US"/>
        </w:rPr>
        <w:t>="", campo="fold", start=1, seed=NA )</w:t>
      </w:r>
    </w:p>
    <w:p w14:paraId="563050CA" w14:textId="77777777" w:rsidR="00F8454A" w:rsidRPr="005F72FB" w:rsidRDefault="00F8454A" w:rsidP="00F8454A">
      <w:pPr>
        <w:rPr>
          <w:lang w:val="en-US"/>
        </w:rPr>
      </w:pPr>
      <w:r w:rsidRPr="005F72FB">
        <w:rPr>
          <w:lang w:val="en-US"/>
        </w:rPr>
        <w:t>{</w:t>
      </w:r>
    </w:p>
    <w:p w14:paraId="16983585" w14:textId="77777777" w:rsidR="00F8454A" w:rsidRPr="005F72FB" w:rsidRDefault="00F8454A" w:rsidP="00F8454A">
      <w:pPr>
        <w:rPr>
          <w:lang w:val="en-US"/>
        </w:rPr>
      </w:pPr>
      <w:r w:rsidRPr="005F72FB">
        <w:rPr>
          <w:lang w:val="en-US"/>
        </w:rPr>
        <w:t xml:space="preserve">  </w:t>
      </w:r>
      <w:proofErr w:type="gramStart"/>
      <w:r w:rsidRPr="005F72FB">
        <w:rPr>
          <w:lang w:val="en-US"/>
        </w:rPr>
        <w:t>if( !</w:t>
      </w:r>
      <w:proofErr w:type="gramEnd"/>
      <w:r w:rsidRPr="005F72FB">
        <w:rPr>
          <w:lang w:val="en-US"/>
        </w:rPr>
        <w:t xml:space="preserve">is.na( seed)  )   </w:t>
      </w:r>
      <w:proofErr w:type="spellStart"/>
      <w:r w:rsidRPr="005F72FB">
        <w:rPr>
          <w:lang w:val="en-US"/>
        </w:rPr>
        <w:t>set.seed</w:t>
      </w:r>
      <w:proofErr w:type="spellEnd"/>
      <w:r w:rsidRPr="005F72FB">
        <w:rPr>
          <w:lang w:val="en-US"/>
        </w:rPr>
        <w:t>( seed )</w:t>
      </w:r>
    </w:p>
    <w:p w14:paraId="6849E483" w14:textId="77777777" w:rsidR="00F8454A" w:rsidRPr="005F72FB" w:rsidRDefault="00F8454A" w:rsidP="00F8454A">
      <w:pPr>
        <w:rPr>
          <w:lang w:val="en-US"/>
        </w:rPr>
      </w:pPr>
    </w:p>
    <w:p w14:paraId="75D07471" w14:textId="77777777" w:rsidR="00F8454A" w:rsidRPr="005F72FB" w:rsidRDefault="00F8454A" w:rsidP="00F8454A">
      <w:pPr>
        <w:rPr>
          <w:lang w:val="en-US"/>
        </w:rPr>
      </w:pPr>
      <w:r w:rsidRPr="005F72FB">
        <w:rPr>
          <w:lang w:val="en-US"/>
        </w:rPr>
        <w:t xml:space="preserve">  </w:t>
      </w:r>
      <w:proofErr w:type="spellStart"/>
      <w:proofErr w:type="gramStart"/>
      <w:r w:rsidRPr="005F72FB">
        <w:rPr>
          <w:lang w:val="en-US"/>
        </w:rPr>
        <w:t>bloque</w:t>
      </w:r>
      <w:proofErr w:type="spellEnd"/>
      <w:r w:rsidRPr="005F72FB">
        <w:rPr>
          <w:lang w:val="en-US"/>
        </w:rPr>
        <w:t xml:space="preserve">  &lt;</w:t>
      </w:r>
      <w:proofErr w:type="gramEnd"/>
      <w:r w:rsidRPr="005F72FB">
        <w:rPr>
          <w:lang w:val="en-US"/>
        </w:rPr>
        <w:t xml:space="preserve">- </w:t>
      </w:r>
      <w:proofErr w:type="spellStart"/>
      <w:r w:rsidRPr="005F72FB">
        <w:rPr>
          <w:lang w:val="en-US"/>
        </w:rPr>
        <w:t>unlist</w:t>
      </w:r>
      <w:proofErr w:type="spellEnd"/>
      <w:r w:rsidRPr="005F72FB">
        <w:rPr>
          <w:lang w:val="en-US"/>
        </w:rPr>
        <w:t xml:space="preserve">( </w:t>
      </w:r>
      <w:proofErr w:type="spellStart"/>
      <w:r w:rsidRPr="005F72FB">
        <w:rPr>
          <w:lang w:val="en-US"/>
        </w:rPr>
        <w:t>mapply</w:t>
      </w:r>
      <w:proofErr w:type="spellEnd"/>
      <w:r w:rsidRPr="005F72FB">
        <w:rPr>
          <w:lang w:val="en-US"/>
        </w:rPr>
        <w:t>(  function(</w:t>
      </w:r>
      <w:proofErr w:type="spellStart"/>
      <w:r w:rsidRPr="005F72FB">
        <w:rPr>
          <w:lang w:val="en-US"/>
        </w:rPr>
        <w:t>x,y</w:t>
      </w:r>
      <w:proofErr w:type="spellEnd"/>
      <w:r w:rsidRPr="005F72FB">
        <w:rPr>
          <w:lang w:val="en-US"/>
        </w:rPr>
        <w:t xml:space="preserve">) { rep( y, x ) }, division, seq( from=start, </w:t>
      </w:r>
      <w:proofErr w:type="spellStart"/>
      <w:r w:rsidRPr="005F72FB">
        <w:rPr>
          <w:lang w:val="en-US"/>
        </w:rPr>
        <w:t>length.out</w:t>
      </w:r>
      <w:proofErr w:type="spellEnd"/>
      <w:r w:rsidRPr="005F72FB">
        <w:rPr>
          <w:lang w:val="en-US"/>
        </w:rPr>
        <w:t>=length(division) )  ) )</w:t>
      </w:r>
    </w:p>
    <w:p w14:paraId="591000BF" w14:textId="77777777" w:rsidR="00F8454A" w:rsidRPr="005F72FB" w:rsidRDefault="00F8454A" w:rsidP="00F8454A">
      <w:pPr>
        <w:rPr>
          <w:lang w:val="en-US"/>
        </w:rPr>
      </w:pPr>
    </w:p>
    <w:p w14:paraId="55F9763A" w14:textId="77777777" w:rsidR="00F8454A" w:rsidRPr="005F72FB" w:rsidRDefault="00F8454A" w:rsidP="00F8454A">
      <w:pPr>
        <w:rPr>
          <w:lang w:val="en-US"/>
        </w:rPr>
      </w:pPr>
      <w:r w:rsidRPr="005F72FB">
        <w:rPr>
          <w:lang w:val="en-US"/>
        </w:rPr>
        <w:t xml:space="preserve">  </w:t>
      </w:r>
      <w:proofErr w:type="gramStart"/>
      <w:r w:rsidRPr="005F72FB">
        <w:rPr>
          <w:lang w:val="en-US"/>
        </w:rPr>
        <w:t>data[</w:t>
      </w:r>
      <w:proofErr w:type="gramEnd"/>
      <w:r w:rsidRPr="005F72FB">
        <w:rPr>
          <w:lang w:val="en-US"/>
        </w:rPr>
        <w:t xml:space="preserve"> , (campo) :=  sample( rep( </w:t>
      </w:r>
      <w:proofErr w:type="spellStart"/>
      <w:r w:rsidRPr="005F72FB">
        <w:rPr>
          <w:lang w:val="en-US"/>
        </w:rPr>
        <w:t>bloque</w:t>
      </w:r>
      <w:proofErr w:type="spellEnd"/>
      <w:r w:rsidRPr="005F72FB">
        <w:rPr>
          <w:lang w:val="en-US"/>
        </w:rPr>
        <w:t>, ceiling(.N/length(</w:t>
      </w:r>
      <w:proofErr w:type="spellStart"/>
      <w:r w:rsidRPr="005F72FB">
        <w:rPr>
          <w:lang w:val="en-US"/>
        </w:rPr>
        <w:t>bloque</w:t>
      </w:r>
      <w:proofErr w:type="spellEnd"/>
      <w:r w:rsidRPr="005F72FB">
        <w:rPr>
          <w:lang w:val="en-US"/>
        </w:rPr>
        <w:t>))) )[1:.N],</w:t>
      </w:r>
    </w:p>
    <w:p w14:paraId="5E397CEA" w14:textId="77777777" w:rsidR="00F8454A" w:rsidRPr="005F72FB" w:rsidRDefault="00F8454A" w:rsidP="00F8454A">
      <w:pPr>
        <w:rPr>
          <w:lang w:val="en-US"/>
        </w:rPr>
      </w:pPr>
      <w:r w:rsidRPr="005F72FB">
        <w:rPr>
          <w:lang w:val="en-US"/>
        </w:rPr>
        <w:t xml:space="preserve">           by= </w:t>
      </w:r>
      <w:proofErr w:type="spellStart"/>
      <w:proofErr w:type="gramStart"/>
      <w:r w:rsidRPr="005F72FB">
        <w:rPr>
          <w:lang w:val="en-US"/>
        </w:rPr>
        <w:t>agrupa</w:t>
      </w:r>
      <w:proofErr w:type="spellEnd"/>
      <w:r w:rsidRPr="005F72FB">
        <w:rPr>
          <w:lang w:val="en-US"/>
        </w:rPr>
        <w:t xml:space="preserve"> ]</w:t>
      </w:r>
      <w:proofErr w:type="gramEnd"/>
    </w:p>
    <w:p w14:paraId="5E7A01C9" w14:textId="77777777" w:rsidR="00F8454A" w:rsidRPr="005F72FB" w:rsidRDefault="00F8454A" w:rsidP="00F8454A">
      <w:pPr>
        <w:rPr>
          <w:lang w:val="en-US"/>
        </w:rPr>
      </w:pPr>
      <w:r w:rsidRPr="005F72FB">
        <w:rPr>
          <w:lang w:val="en-US"/>
        </w:rPr>
        <w:t>}</w:t>
      </w:r>
    </w:p>
    <w:p w14:paraId="09A361A0" w14:textId="77777777" w:rsidR="00F8454A" w:rsidRPr="005F72FB" w:rsidRDefault="00F8454A" w:rsidP="00F8454A">
      <w:pPr>
        <w:rPr>
          <w:lang w:val="en-US"/>
        </w:rPr>
      </w:pPr>
      <w:r w:rsidRPr="005F72FB">
        <w:rPr>
          <w:lang w:val="en-US"/>
        </w:rPr>
        <w:t>#------------------------------------------------------------------------------</w:t>
      </w:r>
    </w:p>
    <w:p w14:paraId="5BE4F64A" w14:textId="77777777" w:rsidR="00F8454A" w:rsidRPr="005F72FB" w:rsidRDefault="00F8454A" w:rsidP="00F8454A">
      <w:pPr>
        <w:rPr>
          <w:lang w:val="en-US"/>
        </w:rPr>
      </w:pPr>
    </w:p>
    <w:p w14:paraId="79C95370" w14:textId="77777777" w:rsidR="00F8454A" w:rsidRPr="005F72FB" w:rsidRDefault="00F8454A" w:rsidP="00F8454A">
      <w:pPr>
        <w:rPr>
          <w:lang w:val="en-US"/>
        </w:rPr>
      </w:pPr>
      <w:proofErr w:type="spellStart"/>
      <w:proofErr w:type="gramStart"/>
      <w:r w:rsidRPr="005F72FB">
        <w:rPr>
          <w:lang w:val="en-US"/>
        </w:rPr>
        <w:t>ArbolSimple</w:t>
      </w:r>
      <w:proofErr w:type="spellEnd"/>
      <w:r w:rsidRPr="005F72FB">
        <w:rPr>
          <w:lang w:val="en-US"/>
        </w:rPr>
        <w:t xml:space="preserve">  &lt;</w:t>
      </w:r>
      <w:proofErr w:type="gramEnd"/>
      <w:r w:rsidRPr="005F72FB">
        <w:rPr>
          <w:lang w:val="en-US"/>
        </w:rPr>
        <w:t xml:space="preserve">- function( </w:t>
      </w:r>
      <w:proofErr w:type="spellStart"/>
      <w:r w:rsidRPr="005F72FB">
        <w:rPr>
          <w:lang w:val="en-US"/>
        </w:rPr>
        <w:t>fold_test</w:t>
      </w:r>
      <w:proofErr w:type="spellEnd"/>
      <w:r w:rsidRPr="005F72FB">
        <w:rPr>
          <w:lang w:val="en-US"/>
        </w:rPr>
        <w:t>, data, param )</w:t>
      </w:r>
    </w:p>
    <w:p w14:paraId="3B92F8BB" w14:textId="77777777" w:rsidR="00F8454A" w:rsidRPr="005F72FB" w:rsidRDefault="00F8454A" w:rsidP="00F8454A">
      <w:pPr>
        <w:rPr>
          <w:lang w:val="es-AR"/>
        </w:rPr>
      </w:pPr>
      <w:r w:rsidRPr="005F72FB">
        <w:rPr>
          <w:lang w:val="es-AR"/>
        </w:rPr>
        <w:t>{</w:t>
      </w:r>
    </w:p>
    <w:p w14:paraId="105D0051" w14:textId="77777777" w:rsidR="00F8454A" w:rsidRPr="005F72FB" w:rsidRDefault="00F8454A" w:rsidP="00F8454A">
      <w:pPr>
        <w:rPr>
          <w:lang w:val="es-AR"/>
        </w:rPr>
      </w:pPr>
      <w:r w:rsidRPr="005F72FB">
        <w:rPr>
          <w:lang w:val="es-AR"/>
        </w:rPr>
        <w:t xml:space="preserve">  #genero el modelo</w:t>
      </w:r>
    </w:p>
    <w:p w14:paraId="5AE1E9DB" w14:textId="77777777" w:rsidR="00F8454A" w:rsidRPr="00000754" w:rsidRDefault="00F8454A" w:rsidP="00F8454A">
      <w:pPr>
        <w:rPr>
          <w:lang w:val="en-US"/>
        </w:rPr>
      </w:pPr>
      <w:r w:rsidRPr="005F72FB">
        <w:rPr>
          <w:lang w:val="es-AR"/>
        </w:rPr>
        <w:t xml:space="preserve">  </w:t>
      </w:r>
      <w:proofErr w:type="spellStart"/>
      <w:proofErr w:type="gramStart"/>
      <w:r w:rsidRPr="00000754">
        <w:rPr>
          <w:lang w:val="en-US"/>
        </w:rPr>
        <w:t>modelo</w:t>
      </w:r>
      <w:proofErr w:type="spellEnd"/>
      <w:r w:rsidRPr="00000754">
        <w:rPr>
          <w:lang w:val="en-US"/>
        </w:rPr>
        <w:t xml:space="preserve">  &lt;</w:t>
      </w:r>
      <w:proofErr w:type="gramEnd"/>
      <w:r w:rsidRPr="00000754">
        <w:rPr>
          <w:lang w:val="en-US"/>
        </w:rPr>
        <w:t xml:space="preserve">- </w:t>
      </w:r>
      <w:proofErr w:type="spellStart"/>
      <w:r w:rsidRPr="00000754">
        <w:rPr>
          <w:lang w:val="en-US"/>
        </w:rPr>
        <w:t>rpart</w:t>
      </w:r>
      <w:proofErr w:type="spellEnd"/>
      <w:r w:rsidRPr="00000754">
        <w:rPr>
          <w:lang w:val="en-US"/>
        </w:rPr>
        <w:t>("</w:t>
      </w:r>
      <w:proofErr w:type="spellStart"/>
      <w:r w:rsidRPr="00000754">
        <w:rPr>
          <w:lang w:val="en-US"/>
        </w:rPr>
        <w:t>clase_ternaria</w:t>
      </w:r>
      <w:proofErr w:type="spellEnd"/>
      <w:r w:rsidRPr="00000754">
        <w:rPr>
          <w:lang w:val="en-US"/>
        </w:rPr>
        <w:t xml:space="preserve"> ~ .", </w:t>
      </w:r>
    </w:p>
    <w:p w14:paraId="27D56CDF" w14:textId="77777777" w:rsidR="00F8454A" w:rsidRPr="005F72FB" w:rsidRDefault="00F8454A" w:rsidP="00F8454A">
      <w:pPr>
        <w:rPr>
          <w:lang w:val="en-US"/>
        </w:rPr>
      </w:pPr>
      <w:r w:rsidRPr="00000754">
        <w:rPr>
          <w:lang w:val="en-US"/>
        </w:rPr>
        <w:t xml:space="preserve">                   </w:t>
      </w:r>
      <w:r w:rsidRPr="005F72FB">
        <w:rPr>
          <w:lang w:val="en-US"/>
        </w:rPr>
        <w:t xml:space="preserve">data= </w:t>
      </w:r>
      <w:proofErr w:type="gramStart"/>
      <w:r w:rsidRPr="005F72FB">
        <w:rPr>
          <w:lang w:val="en-US"/>
        </w:rPr>
        <w:t>data[</w:t>
      </w:r>
      <w:proofErr w:type="gramEnd"/>
      <w:r w:rsidRPr="005F72FB">
        <w:rPr>
          <w:lang w:val="en-US"/>
        </w:rPr>
        <w:t xml:space="preserve"> fold != </w:t>
      </w:r>
      <w:proofErr w:type="spellStart"/>
      <w:r w:rsidRPr="005F72FB">
        <w:rPr>
          <w:lang w:val="en-US"/>
        </w:rPr>
        <w:t>fold_test</w:t>
      </w:r>
      <w:proofErr w:type="spellEnd"/>
      <w:r w:rsidRPr="005F72FB">
        <w:rPr>
          <w:lang w:val="en-US"/>
        </w:rPr>
        <w:t>, ],</w:t>
      </w:r>
    </w:p>
    <w:p w14:paraId="41BE7995" w14:textId="77777777" w:rsidR="00F8454A" w:rsidRPr="005F72FB" w:rsidRDefault="00F8454A" w:rsidP="00F8454A">
      <w:pPr>
        <w:rPr>
          <w:lang w:val="es-AR"/>
        </w:rPr>
      </w:pPr>
      <w:r w:rsidRPr="005F72FB">
        <w:rPr>
          <w:lang w:val="en-US"/>
        </w:rPr>
        <w:t xml:space="preserve">                   </w:t>
      </w:r>
      <w:proofErr w:type="spellStart"/>
      <w:r w:rsidRPr="005F72FB">
        <w:rPr>
          <w:lang w:val="es-AR"/>
        </w:rPr>
        <w:t>xval</w:t>
      </w:r>
      <w:proofErr w:type="spellEnd"/>
      <w:r w:rsidRPr="005F72FB">
        <w:rPr>
          <w:lang w:val="es-AR"/>
        </w:rPr>
        <w:t>= 0,</w:t>
      </w:r>
    </w:p>
    <w:p w14:paraId="434B2969" w14:textId="77777777" w:rsidR="00F8454A" w:rsidRPr="005F72FB" w:rsidRDefault="00F8454A" w:rsidP="00F8454A">
      <w:pPr>
        <w:rPr>
          <w:lang w:val="es-AR"/>
        </w:rPr>
      </w:pPr>
      <w:r w:rsidRPr="005F72FB">
        <w:rPr>
          <w:lang w:val="es-AR"/>
        </w:rPr>
        <w:lastRenderedPageBreak/>
        <w:t xml:space="preserve">                   control= </w:t>
      </w:r>
      <w:proofErr w:type="spellStart"/>
      <w:proofErr w:type="gramStart"/>
      <w:r w:rsidRPr="005F72FB">
        <w:rPr>
          <w:lang w:val="es-AR"/>
        </w:rPr>
        <w:t>param</w:t>
      </w:r>
      <w:proofErr w:type="spellEnd"/>
      <w:r w:rsidRPr="005F72FB">
        <w:rPr>
          <w:lang w:val="es-AR"/>
        </w:rPr>
        <w:t xml:space="preserve"> )</w:t>
      </w:r>
      <w:proofErr w:type="gramEnd"/>
    </w:p>
    <w:p w14:paraId="35808AA5" w14:textId="77777777" w:rsidR="00F8454A" w:rsidRPr="005F72FB" w:rsidRDefault="00F8454A" w:rsidP="00F8454A">
      <w:pPr>
        <w:rPr>
          <w:lang w:val="es-AR"/>
        </w:rPr>
      </w:pPr>
    </w:p>
    <w:p w14:paraId="1F53AC31" w14:textId="77777777" w:rsidR="00F8454A" w:rsidRPr="005F72FB" w:rsidRDefault="00F8454A" w:rsidP="00F8454A">
      <w:pPr>
        <w:rPr>
          <w:lang w:val="es-AR"/>
        </w:rPr>
      </w:pPr>
      <w:r w:rsidRPr="005F72FB">
        <w:rPr>
          <w:lang w:val="es-AR"/>
        </w:rPr>
        <w:t xml:space="preserve">  #aplico el modelo a los datos de </w:t>
      </w:r>
      <w:proofErr w:type="spellStart"/>
      <w:r w:rsidRPr="005F72FB">
        <w:rPr>
          <w:lang w:val="es-AR"/>
        </w:rPr>
        <w:t>testing</w:t>
      </w:r>
      <w:proofErr w:type="spellEnd"/>
      <w:r w:rsidRPr="005F72FB">
        <w:rPr>
          <w:lang w:val="es-AR"/>
        </w:rPr>
        <w:t xml:space="preserve">, </w:t>
      </w:r>
      <w:proofErr w:type="spellStart"/>
      <w:r w:rsidRPr="005F72FB">
        <w:rPr>
          <w:lang w:val="es-AR"/>
        </w:rPr>
        <w:t>fold</w:t>
      </w:r>
      <w:proofErr w:type="spellEnd"/>
      <w:r w:rsidRPr="005F72FB">
        <w:rPr>
          <w:lang w:val="es-AR"/>
        </w:rPr>
        <w:t>==2</w:t>
      </w:r>
    </w:p>
    <w:p w14:paraId="68019BE1" w14:textId="77777777" w:rsidR="00F8454A" w:rsidRPr="005F72FB" w:rsidRDefault="00F8454A" w:rsidP="00F8454A">
      <w:pPr>
        <w:rPr>
          <w:lang w:val="en-US"/>
        </w:rPr>
      </w:pPr>
      <w:r w:rsidRPr="005F72FB">
        <w:rPr>
          <w:lang w:val="es-AR"/>
        </w:rPr>
        <w:t xml:space="preserve">  </w:t>
      </w:r>
      <w:proofErr w:type="spellStart"/>
      <w:proofErr w:type="gramStart"/>
      <w:r w:rsidRPr="005F72FB">
        <w:rPr>
          <w:lang w:val="en-US"/>
        </w:rPr>
        <w:t>prediccion</w:t>
      </w:r>
      <w:proofErr w:type="spellEnd"/>
      <w:r w:rsidRPr="005F72FB">
        <w:rPr>
          <w:lang w:val="en-US"/>
        </w:rPr>
        <w:t xml:space="preserve">  &lt;</w:t>
      </w:r>
      <w:proofErr w:type="gramEnd"/>
      <w:r w:rsidRPr="005F72FB">
        <w:rPr>
          <w:lang w:val="en-US"/>
        </w:rPr>
        <w:t xml:space="preserve">- predict( </w:t>
      </w:r>
      <w:proofErr w:type="spellStart"/>
      <w:r w:rsidRPr="005F72FB">
        <w:rPr>
          <w:lang w:val="en-US"/>
        </w:rPr>
        <w:t>modelo</w:t>
      </w:r>
      <w:proofErr w:type="spellEnd"/>
      <w:r w:rsidRPr="005F72FB">
        <w:rPr>
          <w:lang w:val="en-US"/>
        </w:rPr>
        <w:t>, data[ fold==</w:t>
      </w:r>
      <w:proofErr w:type="spellStart"/>
      <w:r w:rsidRPr="005F72FB">
        <w:rPr>
          <w:lang w:val="en-US"/>
        </w:rPr>
        <w:t>fold_test</w:t>
      </w:r>
      <w:proofErr w:type="spellEnd"/>
      <w:r w:rsidRPr="005F72FB">
        <w:rPr>
          <w:lang w:val="en-US"/>
        </w:rPr>
        <w:t>, ], type = "prob")</w:t>
      </w:r>
    </w:p>
    <w:p w14:paraId="20C5FCE7" w14:textId="77777777" w:rsidR="00F8454A" w:rsidRPr="005F72FB" w:rsidRDefault="00F8454A" w:rsidP="00F8454A">
      <w:pPr>
        <w:rPr>
          <w:lang w:val="en-US"/>
        </w:rPr>
      </w:pPr>
    </w:p>
    <w:p w14:paraId="6683EE8D" w14:textId="77777777" w:rsidR="00F8454A" w:rsidRPr="005F72FB" w:rsidRDefault="00F8454A" w:rsidP="00F8454A">
      <w:pPr>
        <w:rPr>
          <w:lang w:val="es-AR"/>
        </w:rPr>
      </w:pPr>
      <w:r w:rsidRPr="005F72FB">
        <w:rPr>
          <w:lang w:val="en-US"/>
        </w:rPr>
        <w:t xml:space="preserve">  </w:t>
      </w:r>
      <w:r w:rsidRPr="005F72FB">
        <w:rPr>
          <w:lang w:val="es-AR"/>
        </w:rPr>
        <w:t>prob_baja</w:t>
      </w:r>
      <w:proofErr w:type="gramStart"/>
      <w:r w:rsidRPr="005F72FB">
        <w:rPr>
          <w:lang w:val="es-AR"/>
        </w:rPr>
        <w:t>2  &lt;</w:t>
      </w:r>
      <w:proofErr w:type="gramEnd"/>
      <w:r w:rsidRPr="005F72FB">
        <w:rPr>
          <w:lang w:val="es-AR"/>
        </w:rPr>
        <w:t xml:space="preserve">- </w:t>
      </w:r>
      <w:proofErr w:type="spellStart"/>
      <w:r w:rsidRPr="005F72FB">
        <w:rPr>
          <w:lang w:val="es-AR"/>
        </w:rPr>
        <w:t>prediccion</w:t>
      </w:r>
      <w:proofErr w:type="spellEnd"/>
      <w:r w:rsidRPr="005F72FB">
        <w:rPr>
          <w:lang w:val="es-AR"/>
        </w:rPr>
        <w:t>[, "BAJA+2"]</w:t>
      </w:r>
    </w:p>
    <w:p w14:paraId="6E637FBF" w14:textId="77777777" w:rsidR="00F8454A" w:rsidRPr="005F72FB" w:rsidRDefault="00F8454A" w:rsidP="00F8454A">
      <w:pPr>
        <w:rPr>
          <w:lang w:val="es-AR"/>
        </w:rPr>
      </w:pPr>
    </w:p>
    <w:p w14:paraId="7A28AB22" w14:textId="77777777" w:rsidR="00F8454A" w:rsidRPr="005F72FB" w:rsidRDefault="00F8454A" w:rsidP="00F8454A">
      <w:pPr>
        <w:rPr>
          <w:lang w:val="es-AR"/>
        </w:rPr>
      </w:pPr>
      <w:r w:rsidRPr="005F72FB">
        <w:rPr>
          <w:lang w:val="es-AR"/>
        </w:rPr>
        <w:t xml:space="preserve">  </w:t>
      </w:r>
      <w:proofErr w:type="spellStart"/>
      <w:r w:rsidRPr="005F72FB">
        <w:rPr>
          <w:lang w:val="es-AR"/>
        </w:rPr>
        <w:t>ganancia_</w:t>
      </w:r>
      <w:proofErr w:type="gramStart"/>
      <w:r w:rsidRPr="005F72FB">
        <w:rPr>
          <w:lang w:val="es-AR"/>
        </w:rPr>
        <w:t>testing</w:t>
      </w:r>
      <w:proofErr w:type="spellEnd"/>
      <w:r w:rsidRPr="005F72FB">
        <w:rPr>
          <w:lang w:val="es-AR"/>
        </w:rPr>
        <w:t xml:space="preserve">  &lt;</w:t>
      </w:r>
      <w:proofErr w:type="gramEnd"/>
      <w:r w:rsidRPr="005F72FB">
        <w:rPr>
          <w:lang w:val="es-AR"/>
        </w:rPr>
        <w:t xml:space="preserve">- sum(  data[ </w:t>
      </w:r>
      <w:proofErr w:type="spellStart"/>
      <w:r w:rsidRPr="005F72FB">
        <w:rPr>
          <w:lang w:val="es-AR"/>
        </w:rPr>
        <w:t>fold</w:t>
      </w:r>
      <w:proofErr w:type="spellEnd"/>
      <w:r w:rsidRPr="005F72FB">
        <w:rPr>
          <w:lang w:val="es-AR"/>
        </w:rPr>
        <w:t>==</w:t>
      </w:r>
      <w:proofErr w:type="spellStart"/>
      <w:r w:rsidRPr="005F72FB">
        <w:rPr>
          <w:lang w:val="es-AR"/>
        </w:rPr>
        <w:t>fold_test</w:t>
      </w:r>
      <w:proofErr w:type="spellEnd"/>
      <w:r w:rsidRPr="005F72FB">
        <w:rPr>
          <w:lang w:val="es-AR"/>
        </w:rPr>
        <w:t xml:space="preserve"> ][ prob_baja2 &gt;0.025,  </w:t>
      </w:r>
      <w:proofErr w:type="spellStart"/>
      <w:r w:rsidRPr="005F72FB">
        <w:rPr>
          <w:lang w:val="es-AR"/>
        </w:rPr>
        <w:t>ifelse</w:t>
      </w:r>
      <w:proofErr w:type="spellEnd"/>
      <w:r w:rsidRPr="005F72FB">
        <w:rPr>
          <w:lang w:val="es-AR"/>
        </w:rPr>
        <w:t xml:space="preserve">( </w:t>
      </w:r>
      <w:proofErr w:type="spellStart"/>
      <w:r w:rsidRPr="005F72FB">
        <w:rPr>
          <w:lang w:val="es-AR"/>
        </w:rPr>
        <w:t>clase_ternaria</w:t>
      </w:r>
      <w:proofErr w:type="spellEnd"/>
      <w:r w:rsidRPr="005F72FB">
        <w:rPr>
          <w:lang w:val="es-AR"/>
        </w:rPr>
        <w:t xml:space="preserve">=="BAJA+2", 48750, -1250 ) ] ) #unicamente BAJA+2 porque es </w:t>
      </w:r>
      <w:proofErr w:type="spellStart"/>
      <w:r w:rsidRPr="005F72FB">
        <w:rPr>
          <w:lang w:val="es-AR"/>
        </w:rPr>
        <w:t>testing</w:t>
      </w:r>
      <w:proofErr w:type="spellEnd"/>
    </w:p>
    <w:p w14:paraId="053A3529" w14:textId="77777777" w:rsidR="00F8454A" w:rsidRPr="005F72FB" w:rsidRDefault="00F8454A" w:rsidP="00F8454A">
      <w:pPr>
        <w:rPr>
          <w:lang w:val="es-AR"/>
        </w:rPr>
      </w:pPr>
    </w:p>
    <w:p w14:paraId="25161879" w14:textId="77777777" w:rsidR="00F8454A" w:rsidRPr="005F72FB" w:rsidRDefault="00F8454A" w:rsidP="00F8454A">
      <w:pPr>
        <w:rPr>
          <w:lang w:val="es-AR"/>
        </w:rPr>
      </w:pPr>
      <w:r w:rsidRPr="005F72FB">
        <w:rPr>
          <w:lang w:val="es-AR"/>
        </w:rPr>
        <w:t xml:space="preserve">  </w:t>
      </w:r>
      <w:proofErr w:type="spellStart"/>
      <w:proofErr w:type="gramStart"/>
      <w:r w:rsidRPr="005F72FB">
        <w:rPr>
          <w:lang w:val="es-AR"/>
        </w:rPr>
        <w:t>return</w:t>
      </w:r>
      <w:proofErr w:type="spellEnd"/>
      <w:r w:rsidRPr="005F72FB">
        <w:rPr>
          <w:lang w:val="es-AR"/>
        </w:rPr>
        <w:t xml:space="preserve">( </w:t>
      </w:r>
      <w:proofErr w:type="spellStart"/>
      <w:r w:rsidRPr="005F72FB">
        <w:rPr>
          <w:lang w:val="es-AR"/>
        </w:rPr>
        <w:t>ganancia</w:t>
      </w:r>
      <w:proofErr w:type="gramEnd"/>
      <w:r w:rsidRPr="005F72FB">
        <w:rPr>
          <w:lang w:val="es-AR"/>
        </w:rPr>
        <w:t>_testing</w:t>
      </w:r>
      <w:proofErr w:type="spellEnd"/>
      <w:r w:rsidRPr="005F72FB">
        <w:rPr>
          <w:lang w:val="es-AR"/>
        </w:rPr>
        <w:t xml:space="preserve"> )</w:t>
      </w:r>
    </w:p>
    <w:p w14:paraId="5BB5A4BC" w14:textId="77777777" w:rsidR="00F8454A" w:rsidRPr="005F72FB" w:rsidRDefault="00F8454A" w:rsidP="00F8454A">
      <w:pPr>
        <w:rPr>
          <w:lang w:val="es-AR"/>
        </w:rPr>
      </w:pPr>
      <w:r w:rsidRPr="005F72FB">
        <w:rPr>
          <w:lang w:val="es-AR"/>
        </w:rPr>
        <w:t>}</w:t>
      </w:r>
    </w:p>
    <w:p w14:paraId="627DA4C6" w14:textId="77777777" w:rsidR="00F8454A" w:rsidRPr="005F72FB" w:rsidRDefault="00F8454A" w:rsidP="00F8454A">
      <w:pPr>
        <w:rPr>
          <w:lang w:val="es-AR"/>
        </w:rPr>
      </w:pPr>
      <w:r w:rsidRPr="005F72FB">
        <w:rPr>
          <w:lang w:val="es-AR"/>
        </w:rPr>
        <w:t>#------------------------------------------------------------------------------</w:t>
      </w:r>
    </w:p>
    <w:p w14:paraId="09273007" w14:textId="77777777" w:rsidR="00F8454A" w:rsidRPr="005F72FB" w:rsidRDefault="00F8454A" w:rsidP="00F8454A">
      <w:pPr>
        <w:rPr>
          <w:lang w:val="es-AR"/>
        </w:rPr>
      </w:pPr>
    </w:p>
    <w:p w14:paraId="3F6A25D4" w14:textId="77777777" w:rsidR="00F8454A" w:rsidRPr="005F72FB" w:rsidRDefault="00F8454A" w:rsidP="00F8454A">
      <w:pPr>
        <w:rPr>
          <w:lang w:val="es-AR"/>
        </w:rPr>
      </w:pPr>
      <w:proofErr w:type="spellStart"/>
      <w:proofErr w:type="gramStart"/>
      <w:r w:rsidRPr="005F72FB">
        <w:rPr>
          <w:lang w:val="es-AR"/>
        </w:rPr>
        <w:t>ArbolesCrossValidation</w:t>
      </w:r>
      <w:proofErr w:type="spellEnd"/>
      <w:r w:rsidRPr="005F72FB">
        <w:rPr>
          <w:lang w:val="es-AR"/>
        </w:rPr>
        <w:t xml:space="preserve">  &lt;</w:t>
      </w:r>
      <w:proofErr w:type="gramEnd"/>
      <w:r w:rsidRPr="005F72FB">
        <w:rPr>
          <w:lang w:val="es-AR"/>
        </w:rPr>
        <w:t xml:space="preserve">- </w:t>
      </w:r>
      <w:proofErr w:type="spellStart"/>
      <w:r w:rsidRPr="005F72FB">
        <w:rPr>
          <w:lang w:val="es-AR"/>
        </w:rPr>
        <w:t>function</w:t>
      </w:r>
      <w:proofErr w:type="spellEnd"/>
      <w:r w:rsidRPr="005F72FB">
        <w:rPr>
          <w:lang w:val="es-AR"/>
        </w:rPr>
        <w:t xml:space="preserve">( data, </w:t>
      </w:r>
      <w:proofErr w:type="spellStart"/>
      <w:r w:rsidRPr="005F72FB">
        <w:rPr>
          <w:lang w:val="es-AR"/>
        </w:rPr>
        <w:t>param</w:t>
      </w:r>
      <w:proofErr w:type="spellEnd"/>
      <w:r w:rsidRPr="005F72FB">
        <w:rPr>
          <w:lang w:val="es-AR"/>
        </w:rPr>
        <w:t xml:space="preserve">, </w:t>
      </w:r>
      <w:proofErr w:type="spellStart"/>
      <w:r w:rsidRPr="005F72FB">
        <w:rPr>
          <w:lang w:val="es-AR"/>
        </w:rPr>
        <w:t>qfolds</w:t>
      </w:r>
      <w:proofErr w:type="spellEnd"/>
      <w:r w:rsidRPr="005F72FB">
        <w:rPr>
          <w:lang w:val="es-AR"/>
        </w:rPr>
        <w:t xml:space="preserve">, </w:t>
      </w:r>
      <w:proofErr w:type="spellStart"/>
      <w:r w:rsidRPr="005F72FB">
        <w:rPr>
          <w:lang w:val="es-AR"/>
        </w:rPr>
        <w:t>pagrupa</w:t>
      </w:r>
      <w:proofErr w:type="spellEnd"/>
      <w:r w:rsidRPr="005F72FB">
        <w:rPr>
          <w:lang w:val="es-AR"/>
        </w:rPr>
        <w:t>, semilla )</w:t>
      </w:r>
    </w:p>
    <w:p w14:paraId="663A1313" w14:textId="77777777" w:rsidR="00F8454A" w:rsidRPr="005F72FB" w:rsidRDefault="00F8454A" w:rsidP="00F8454A">
      <w:pPr>
        <w:rPr>
          <w:lang w:val="es-AR"/>
        </w:rPr>
      </w:pPr>
      <w:r w:rsidRPr="005F72FB">
        <w:rPr>
          <w:lang w:val="es-AR"/>
        </w:rPr>
        <w:t>{</w:t>
      </w:r>
    </w:p>
    <w:p w14:paraId="5CFAB0AB" w14:textId="77777777" w:rsidR="00F8454A" w:rsidRPr="005F72FB" w:rsidRDefault="00F8454A" w:rsidP="00F8454A">
      <w:pPr>
        <w:rPr>
          <w:lang w:val="es-AR"/>
        </w:rPr>
      </w:pPr>
      <w:r w:rsidRPr="005F72FB">
        <w:rPr>
          <w:lang w:val="es-AR"/>
        </w:rPr>
        <w:t xml:space="preserve">  </w:t>
      </w:r>
      <w:proofErr w:type="spellStart"/>
      <w:proofErr w:type="gramStart"/>
      <w:r w:rsidRPr="005F72FB">
        <w:rPr>
          <w:lang w:val="es-AR"/>
        </w:rPr>
        <w:t>divi</w:t>
      </w:r>
      <w:proofErr w:type="spellEnd"/>
      <w:r w:rsidRPr="005F72FB">
        <w:rPr>
          <w:lang w:val="es-AR"/>
        </w:rPr>
        <w:t xml:space="preserve">  &lt;</w:t>
      </w:r>
      <w:proofErr w:type="gramEnd"/>
      <w:r w:rsidRPr="005F72FB">
        <w:rPr>
          <w:lang w:val="es-AR"/>
        </w:rPr>
        <w:t xml:space="preserve">- </w:t>
      </w:r>
      <w:proofErr w:type="spellStart"/>
      <w:r w:rsidRPr="005F72FB">
        <w:rPr>
          <w:lang w:val="es-AR"/>
        </w:rPr>
        <w:t>rep</w:t>
      </w:r>
      <w:proofErr w:type="spellEnd"/>
      <w:r w:rsidRPr="005F72FB">
        <w:rPr>
          <w:lang w:val="es-AR"/>
        </w:rPr>
        <w:t xml:space="preserve">( 1, </w:t>
      </w:r>
      <w:proofErr w:type="spellStart"/>
      <w:r w:rsidRPr="005F72FB">
        <w:rPr>
          <w:lang w:val="es-AR"/>
        </w:rPr>
        <w:t>qfolds</w:t>
      </w:r>
      <w:proofErr w:type="spellEnd"/>
      <w:r w:rsidRPr="005F72FB">
        <w:rPr>
          <w:lang w:val="es-AR"/>
        </w:rPr>
        <w:t xml:space="preserve"> )</w:t>
      </w:r>
    </w:p>
    <w:p w14:paraId="18587820" w14:textId="77777777" w:rsidR="00F8454A" w:rsidRPr="005F72FB" w:rsidRDefault="00F8454A" w:rsidP="00F8454A">
      <w:pPr>
        <w:rPr>
          <w:lang w:val="es-AR"/>
        </w:rPr>
      </w:pPr>
      <w:r w:rsidRPr="005F72FB">
        <w:rPr>
          <w:lang w:val="es-AR"/>
        </w:rPr>
        <w:t xml:space="preserve">  </w:t>
      </w:r>
      <w:proofErr w:type="gramStart"/>
      <w:r w:rsidRPr="005F72FB">
        <w:rPr>
          <w:lang w:val="es-AR"/>
        </w:rPr>
        <w:t>particionar( data</w:t>
      </w:r>
      <w:proofErr w:type="gramEnd"/>
      <w:r w:rsidRPr="005F72FB">
        <w:rPr>
          <w:lang w:val="es-AR"/>
        </w:rPr>
        <w:t xml:space="preserve">, </w:t>
      </w:r>
      <w:proofErr w:type="spellStart"/>
      <w:r w:rsidRPr="005F72FB">
        <w:rPr>
          <w:lang w:val="es-AR"/>
        </w:rPr>
        <w:t>divi</w:t>
      </w:r>
      <w:proofErr w:type="spellEnd"/>
      <w:r w:rsidRPr="005F72FB">
        <w:rPr>
          <w:lang w:val="es-AR"/>
        </w:rPr>
        <w:t xml:space="preserve">, </w:t>
      </w:r>
      <w:proofErr w:type="spellStart"/>
      <w:r w:rsidRPr="005F72FB">
        <w:rPr>
          <w:lang w:val="es-AR"/>
        </w:rPr>
        <w:t>seed</w:t>
      </w:r>
      <w:proofErr w:type="spellEnd"/>
      <w:r w:rsidRPr="005F72FB">
        <w:rPr>
          <w:lang w:val="es-AR"/>
        </w:rPr>
        <w:t>=semilla, agrupa=</w:t>
      </w:r>
      <w:proofErr w:type="spellStart"/>
      <w:r w:rsidRPr="005F72FB">
        <w:rPr>
          <w:lang w:val="es-AR"/>
        </w:rPr>
        <w:t>pagrupa</w:t>
      </w:r>
      <w:proofErr w:type="spellEnd"/>
      <w:r w:rsidRPr="005F72FB">
        <w:rPr>
          <w:lang w:val="es-AR"/>
        </w:rPr>
        <w:t xml:space="preserve"> )</w:t>
      </w:r>
    </w:p>
    <w:p w14:paraId="15051B99" w14:textId="77777777" w:rsidR="00F8454A" w:rsidRPr="005F72FB" w:rsidRDefault="00F8454A" w:rsidP="00F8454A">
      <w:pPr>
        <w:rPr>
          <w:lang w:val="es-AR"/>
        </w:rPr>
      </w:pPr>
    </w:p>
    <w:p w14:paraId="00008A5D" w14:textId="77777777" w:rsidR="00F8454A" w:rsidRPr="005F72FB" w:rsidRDefault="00F8454A" w:rsidP="00F8454A">
      <w:pPr>
        <w:rPr>
          <w:lang w:val="es-AR"/>
        </w:rPr>
      </w:pPr>
      <w:r w:rsidRPr="005F72FB">
        <w:rPr>
          <w:lang w:val="es-AR"/>
        </w:rPr>
        <w:t xml:space="preserve">  </w:t>
      </w:r>
      <w:proofErr w:type="gramStart"/>
      <w:r w:rsidRPr="005F72FB">
        <w:rPr>
          <w:lang w:val="es-AR"/>
        </w:rPr>
        <w:t>ganancias  &lt;</w:t>
      </w:r>
      <w:proofErr w:type="gramEnd"/>
      <w:r w:rsidRPr="005F72FB">
        <w:rPr>
          <w:lang w:val="es-AR"/>
        </w:rPr>
        <w:t xml:space="preserve">- </w:t>
      </w:r>
      <w:proofErr w:type="spellStart"/>
      <w:r w:rsidRPr="005F72FB">
        <w:rPr>
          <w:lang w:val="es-AR"/>
        </w:rPr>
        <w:t>mcmapply</w:t>
      </w:r>
      <w:proofErr w:type="spellEnd"/>
      <w:r w:rsidRPr="005F72FB">
        <w:rPr>
          <w:lang w:val="es-AR"/>
        </w:rPr>
        <w:t xml:space="preserve">( ArbolSimple, </w:t>
      </w:r>
    </w:p>
    <w:p w14:paraId="2FC8B3BB" w14:textId="77777777" w:rsidR="00F8454A" w:rsidRPr="005F72FB" w:rsidRDefault="00F8454A" w:rsidP="00F8454A">
      <w:pPr>
        <w:rPr>
          <w:lang w:val="es-AR"/>
        </w:rPr>
      </w:pPr>
      <w:r w:rsidRPr="005F72FB">
        <w:rPr>
          <w:lang w:val="es-AR"/>
        </w:rPr>
        <w:t xml:space="preserve">                          </w:t>
      </w:r>
      <w:proofErr w:type="spellStart"/>
      <w:r w:rsidRPr="005F72FB">
        <w:rPr>
          <w:lang w:val="es-AR"/>
        </w:rPr>
        <w:t>seq</w:t>
      </w:r>
      <w:proofErr w:type="spellEnd"/>
      <w:r w:rsidRPr="005F72FB">
        <w:rPr>
          <w:lang w:val="es-AR"/>
        </w:rPr>
        <w:t>(</w:t>
      </w:r>
      <w:proofErr w:type="spellStart"/>
      <w:r w:rsidRPr="005F72FB">
        <w:rPr>
          <w:lang w:val="es-AR"/>
        </w:rPr>
        <w:t>qfolds</w:t>
      </w:r>
      <w:proofErr w:type="spellEnd"/>
      <w:r w:rsidRPr="005F72FB">
        <w:rPr>
          <w:lang w:val="es-AR"/>
        </w:rPr>
        <w:t xml:space="preserve">), # 1 2 3 4 5  </w:t>
      </w:r>
    </w:p>
    <w:p w14:paraId="41A3CB47" w14:textId="77777777" w:rsidR="00F8454A" w:rsidRPr="005F72FB" w:rsidRDefault="00F8454A" w:rsidP="00F8454A">
      <w:pPr>
        <w:rPr>
          <w:lang w:val="en-US"/>
        </w:rPr>
      </w:pPr>
      <w:r w:rsidRPr="005F72FB">
        <w:rPr>
          <w:lang w:val="es-AR"/>
        </w:rPr>
        <w:t xml:space="preserve">                          </w:t>
      </w:r>
      <w:proofErr w:type="spellStart"/>
      <w:r w:rsidRPr="005F72FB">
        <w:rPr>
          <w:lang w:val="en-US"/>
        </w:rPr>
        <w:t>MoreArgs</w:t>
      </w:r>
      <w:proofErr w:type="spellEnd"/>
      <w:r w:rsidRPr="005F72FB">
        <w:rPr>
          <w:lang w:val="en-US"/>
        </w:rPr>
        <w:t xml:space="preserve">= </w:t>
      </w:r>
      <w:proofErr w:type="gramStart"/>
      <w:r w:rsidRPr="005F72FB">
        <w:rPr>
          <w:lang w:val="en-US"/>
        </w:rPr>
        <w:t>list( data</w:t>
      </w:r>
      <w:proofErr w:type="gramEnd"/>
      <w:r w:rsidRPr="005F72FB">
        <w:rPr>
          <w:lang w:val="en-US"/>
        </w:rPr>
        <w:t xml:space="preserve">, param), </w:t>
      </w:r>
    </w:p>
    <w:p w14:paraId="43BA28DA" w14:textId="77777777" w:rsidR="00F8454A" w:rsidRPr="005F72FB" w:rsidRDefault="00F8454A" w:rsidP="00F8454A">
      <w:pPr>
        <w:rPr>
          <w:lang w:val="en-US"/>
        </w:rPr>
      </w:pPr>
      <w:r w:rsidRPr="005F72FB">
        <w:rPr>
          <w:lang w:val="en-US"/>
        </w:rPr>
        <w:t xml:space="preserve">                          SIMPLIFY= FALSE,</w:t>
      </w:r>
    </w:p>
    <w:p w14:paraId="57BE06AA" w14:textId="77777777" w:rsidR="00F8454A" w:rsidRPr="005F72FB" w:rsidRDefault="00F8454A" w:rsidP="00F8454A">
      <w:pPr>
        <w:rPr>
          <w:lang w:val="en-US"/>
        </w:rPr>
      </w:pPr>
      <w:r w:rsidRPr="005F72FB">
        <w:rPr>
          <w:lang w:val="en-US"/>
        </w:rPr>
        <w:t xml:space="preserve">                          </w:t>
      </w:r>
      <w:proofErr w:type="spellStart"/>
      <w:r w:rsidRPr="005F72FB">
        <w:rPr>
          <w:lang w:val="en-US"/>
        </w:rPr>
        <w:t>mc.cores</w:t>
      </w:r>
      <w:proofErr w:type="spellEnd"/>
      <w:r w:rsidRPr="005F72FB">
        <w:rPr>
          <w:lang w:val="en-US"/>
        </w:rPr>
        <w:t xml:space="preserve">= </w:t>
      </w:r>
      <w:proofErr w:type="gramStart"/>
      <w:r w:rsidRPr="005F72FB">
        <w:rPr>
          <w:lang w:val="en-US"/>
        </w:rPr>
        <w:t>1 )</w:t>
      </w:r>
      <w:proofErr w:type="gramEnd"/>
      <w:r w:rsidRPr="005F72FB">
        <w:rPr>
          <w:lang w:val="en-US"/>
        </w:rPr>
        <w:t xml:space="preserve">  </w:t>
      </w:r>
    </w:p>
    <w:p w14:paraId="30128EEF" w14:textId="77777777" w:rsidR="00F8454A" w:rsidRPr="005F72FB" w:rsidRDefault="00F8454A" w:rsidP="00F8454A">
      <w:pPr>
        <w:rPr>
          <w:lang w:val="en-US"/>
        </w:rPr>
      </w:pPr>
    </w:p>
    <w:p w14:paraId="5302453C" w14:textId="77777777" w:rsidR="00F8454A" w:rsidRPr="005F72FB" w:rsidRDefault="00F8454A" w:rsidP="00F8454A">
      <w:pPr>
        <w:rPr>
          <w:lang w:val="en-US"/>
        </w:rPr>
      </w:pPr>
      <w:r w:rsidRPr="005F72FB">
        <w:rPr>
          <w:lang w:val="en-US"/>
        </w:rPr>
        <w:t xml:space="preserve">  </w:t>
      </w:r>
      <w:proofErr w:type="gramStart"/>
      <w:r w:rsidRPr="005F72FB">
        <w:rPr>
          <w:lang w:val="en-US"/>
        </w:rPr>
        <w:t>data[</w:t>
      </w:r>
      <w:proofErr w:type="gramEnd"/>
      <w:r w:rsidRPr="005F72FB">
        <w:rPr>
          <w:lang w:val="en-US"/>
        </w:rPr>
        <w:t xml:space="preserve"> , fold := NULL ]</w:t>
      </w:r>
    </w:p>
    <w:p w14:paraId="1926E38B" w14:textId="77777777" w:rsidR="00F8454A" w:rsidRPr="005F72FB" w:rsidRDefault="00F8454A" w:rsidP="00F8454A">
      <w:pPr>
        <w:rPr>
          <w:lang w:val="es-AR"/>
        </w:rPr>
      </w:pPr>
      <w:r w:rsidRPr="005F72FB">
        <w:rPr>
          <w:lang w:val="en-US"/>
        </w:rPr>
        <w:t xml:space="preserve">  </w:t>
      </w:r>
      <w:r w:rsidRPr="005F72FB">
        <w:rPr>
          <w:lang w:val="es-AR"/>
        </w:rPr>
        <w:t>#devuelvo la primer ganancia y el promedio</w:t>
      </w:r>
    </w:p>
    <w:p w14:paraId="03F40FAF" w14:textId="77777777" w:rsidR="00F8454A" w:rsidRPr="005F72FB" w:rsidRDefault="00F8454A" w:rsidP="00F8454A">
      <w:pPr>
        <w:rPr>
          <w:lang w:val="es-AR"/>
        </w:rPr>
      </w:pPr>
      <w:r w:rsidRPr="005F72FB">
        <w:rPr>
          <w:lang w:val="es-AR"/>
        </w:rPr>
        <w:t xml:space="preserve">  </w:t>
      </w:r>
      <w:proofErr w:type="spellStart"/>
      <w:proofErr w:type="gramStart"/>
      <w:r w:rsidRPr="005F72FB">
        <w:rPr>
          <w:lang w:val="es-AR"/>
        </w:rPr>
        <w:t>return</w:t>
      </w:r>
      <w:proofErr w:type="spellEnd"/>
      <w:r w:rsidRPr="005F72FB">
        <w:rPr>
          <w:lang w:val="es-AR"/>
        </w:rPr>
        <w:t>( mean</w:t>
      </w:r>
      <w:proofErr w:type="gramEnd"/>
      <w:r w:rsidRPr="005F72FB">
        <w:rPr>
          <w:lang w:val="es-AR"/>
        </w:rPr>
        <w:t xml:space="preserve">( </w:t>
      </w:r>
      <w:proofErr w:type="spellStart"/>
      <w:r w:rsidRPr="005F72FB">
        <w:rPr>
          <w:lang w:val="es-AR"/>
        </w:rPr>
        <w:t>unlist</w:t>
      </w:r>
      <w:proofErr w:type="spellEnd"/>
      <w:r w:rsidRPr="005F72FB">
        <w:rPr>
          <w:lang w:val="es-AR"/>
        </w:rPr>
        <w:t xml:space="preserve">( ganancias )) *  </w:t>
      </w:r>
      <w:proofErr w:type="spellStart"/>
      <w:r w:rsidRPr="005F72FB">
        <w:rPr>
          <w:lang w:val="es-AR"/>
        </w:rPr>
        <w:t>qfolds</w:t>
      </w:r>
      <w:proofErr w:type="spellEnd"/>
      <w:r w:rsidRPr="005F72FB">
        <w:rPr>
          <w:lang w:val="es-AR"/>
        </w:rPr>
        <w:t xml:space="preserve"> )   #aqui normalizo la ganancia</w:t>
      </w:r>
    </w:p>
    <w:p w14:paraId="450A6B4A" w14:textId="77777777" w:rsidR="00F8454A" w:rsidRPr="005F72FB" w:rsidRDefault="00F8454A" w:rsidP="00F8454A">
      <w:pPr>
        <w:rPr>
          <w:lang w:val="es-AR"/>
        </w:rPr>
      </w:pPr>
      <w:r w:rsidRPr="005F72FB">
        <w:rPr>
          <w:lang w:val="es-AR"/>
        </w:rPr>
        <w:t>}</w:t>
      </w:r>
    </w:p>
    <w:p w14:paraId="3BC2D0FF" w14:textId="77777777" w:rsidR="00F8454A" w:rsidRPr="005F72FB" w:rsidRDefault="00F8454A" w:rsidP="00F8454A">
      <w:pPr>
        <w:rPr>
          <w:lang w:val="es-AR"/>
        </w:rPr>
      </w:pPr>
      <w:r w:rsidRPr="005F72FB">
        <w:rPr>
          <w:lang w:val="es-AR"/>
        </w:rPr>
        <w:t>#------------------------------------------------------------------------------</w:t>
      </w:r>
    </w:p>
    <w:p w14:paraId="3BD89BAE" w14:textId="77777777" w:rsidR="00F8454A" w:rsidRPr="005F72FB" w:rsidRDefault="00F8454A" w:rsidP="00F8454A">
      <w:pPr>
        <w:rPr>
          <w:lang w:val="es-AR"/>
        </w:rPr>
      </w:pPr>
      <w:r w:rsidRPr="005F72FB">
        <w:rPr>
          <w:lang w:val="es-AR"/>
        </w:rPr>
        <w:t xml:space="preserve">#esta </w:t>
      </w:r>
      <w:proofErr w:type="spellStart"/>
      <w:r w:rsidRPr="005F72FB">
        <w:rPr>
          <w:lang w:val="es-AR"/>
        </w:rPr>
        <w:t>funcion</w:t>
      </w:r>
      <w:proofErr w:type="spellEnd"/>
      <w:r w:rsidRPr="005F72FB">
        <w:rPr>
          <w:lang w:val="es-AR"/>
        </w:rPr>
        <w:t xml:space="preserve"> solo puede recibir los </w:t>
      </w:r>
      <w:proofErr w:type="spellStart"/>
      <w:r w:rsidRPr="005F72FB">
        <w:rPr>
          <w:lang w:val="es-AR"/>
        </w:rPr>
        <w:t>parametros</w:t>
      </w:r>
      <w:proofErr w:type="spellEnd"/>
      <w:r w:rsidRPr="005F72FB">
        <w:rPr>
          <w:lang w:val="es-AR"/>
        </w:rPr>
        <w:t xml:space="preserve"> que se </w:t>
      </w:r>
      <w:proofErr w:type="spellStart"/>
      <w:r w:rsidRPr="005F72FB">
        <w:rPr>
          <w:lang w:val="es-AR"/>
        </w:rPr>
        <w:t>estan</w:t>
      </w:r>
      <w:proofErr w:type="spellEnd"/>
      <w:r w:rsidRPr="005F72FB">
        <w:rPr>
          <w:lang w:val="es-AR"/>
        </w:rPr>
        <w:t xml:space="preserve"> optimizando</w:t>
      </w:r>
    </w:p>
    <w:p w14:paraId="7FD94244" w14:textId="77777777" w:rsidR="00F8454A" w:rsidRPr="005F72FB" w:rsidRDefault="00F8454A" w:rsidP="00F8454A">
      <w:pPr>
        <w:rPr>
          <w:lang w:val="es-AR"/>
        </w:rPr>
      </w:pPr>
      <w:r w:rsidRPr="005F72FB">
        <w:rPr>
          <w:lang w:val="es-AR"/>
        </w:rPr>
        <w:t xml:space="preserve">#el resto de los </w:t>
      </w:r>
      <w:proofErr w:type="spellStart"/>
      <w:r w:rsidRPr="005F72FB">
        <w:rPr>
          <w:lang w:val="es-AR"/>
        </w:rPr>
        <w:t>parametros</w:t>
      </w:r>
      <w:proofErr w:type="spellEnd"/>
      <w:r w:rsidRPr="005F72FB">
        <w:rPr>
          <w:lang w:val="es-AR"/>
        </w:rPr>
        <w:t xml:space="preserve"> se pasan como variables globales</w:t>
      </w:r>
    </w:p>
    <w:p w14:paraId="4CD025A9" w14:textId="77777777" w:rsidR="00F8454A" w:rsidRPr="005F72FB" w:rsidRDefault="00F8454A" w:rsidP="00F8454A">
      <w:pPr>
        <w:rPr>
          <w:lang w:val="es-AR"/>
        </w:rPr>
      </w:pPr>
    </w:p>
    <w:p w14:paraId="6841A114" w14:textId="77777777" w:rsidR="00F8454A" w:rsidRPr="005F72FB" w:rsidRDefault="00F8454A" w:rsidP="00F8454A">
      <w:pPr>
        <w:rPr>
          <w:lang w:val="es-AR"/>
        </w:rPr>
      </w:pPr>
      <w:proofErr w:type="spellStart"/>
      <w:proofErr w:type="gramStart"/>
      <w:r w:rsidRPr="005F72FB">
        <w:rPr>
          <w:lang w:val="es-AR"/>
        </w:rPr>
        <w:t>EstimarGanancia</w:t>
      </w:r>
      <w:proofErr w:type="spellEnd"/>
      <w:r w:rsidRPr="005F72FB">
        <w:rPr>
          <w:lang w:val="es-AR"/>
        </w:rPr>
        <w:t xml:space="preserve">  &lt;</w:t>
      </w:r>
      <w:proofErr w:type="gramEnd"/>
      <w:r w:rsidRPr="005F72FB">
        <w:rPr>
          <w:lang w:val="es-AR"/>
        </w:rPr>
        <w:t xml:space="preserve">- </w:t>
      </w:r>
      <w:proofErr w:type="spellStart"/>
      <w:r w:rsidRPr="005F72FB">
        <w:rPr>
          <w:lang w:val="es-AR"/>
        </w:rPr>
        <w:t>function</w:t>
      </w:r>
      <w:proofErr w:type="spellEnd"/>
      <w:r w:rsidRPr="005F72FB">
        <w:rPr>
          <w:lang w:val="es-AR"/>
        </w:rPr>
        <w:t>( x )</w:t>
      </w:r>
    </w:p>
    <w:p w14:paraId="38CD708E" w14:textId="77777777" w:rsidR="00F8454A" w:rsidRPr="005F72FB" w:rsidRDefault="00F8454A" w:rsidP="00F8454A">
      <w:pPr>
        <w:rPr>
          <w:lang w:val="es-AR"/>
        </w:rPr>
      </w:pPr>
      <w:r w:rsidRPr="005F72FB">
        <w:rPr>
          <w:lang w:val="es-AR"/>
        </w:rPr>
        <w:t>{</w:t>
      </w:r>
    </w:p>
    <w:p w14:paraId="3C63CDD4" w14:textId="77777777" w:rsidR="00F8454A" w:rsidRPr="005F72FB" w:rsidRDefault="00F8454A" w:rsidP="00F8454A">
      <w:pPr>
        <w:rPr>
          <w:lang w:val="es-AR"/>
        </w:rPr>
      </w:pPr>
      <w:r w:rsidRPr="005F72FB">
        <w:rPr>
          <w:lang w:val="es-AR"/>
        </w:rPr>
        <w:t xml:space="preserve">   </w:t>
      </w:r>
      <w:proofErr w:type="spellStart"/>
      <w:r w:rsidRPr="005F72FB">
        <w:rPr>
          <w:lang w:val="es-AR"/>
        </w:rPr>
        <w:t>GLOBAL_</w:t>
      </w:r>
      <w:proofErr w:type="gramStart"/>
      <w:r w:rsidRPr="005F72FB">
        <w:rPr>
          <w:lang w:val="es-AR"/>
        </w:rPr>
        <w:t>iteracion</w:t>
      </w:r>
      <w:proofErr w:type="spellEnd"/>
      <w:r w:rsidRPr="005F72FB">
        <w:rPr>
          <w:lang w:val="es-AR"/>
        </w:rPr>
        <w:t xml:space="preserve">  &lt;</w:t>
      </w:r>
      <w:proofErr w:type="gramEnd"/>
      <w:r w:rsidRPr="005F72FB">
        <w:rPr>
          <w:lang w:val="es-AR"/>
        </w:rPr>
        <w:t xml:space="preserve">&lt;-  </w:t>
      </w:r>
      <w:proofErr w:type="spellStart"/>
      <w:r w:rsidRPr="005F72FB">
        <w:rPr>
          <w:lang w:val="es-AR"/>
        </w:rPr>
        <w:t>GLOBAL_iteracion</w:t>
      </w:r>
      <w:proofErr w:type="spellEnd"/>
      <w:r w:rsidRPr="005F72FB">
        <w:rPr>
          <w:lang w:val="es-AR"/>
        </w:rPr>
        <w:t xml:space="preserve"> + 1</w:t>
      </w:r>
    </w:p>
    <w:p w14:paraId="5BDC1A7A" w14:textId="77777777" w:rsidR="00F8454A" w:rsidRPr="005F72FB" w:rsidRDefault="00F8454A" w:rsidP="00F8454A">
      <w:pPr>
        <w:rPr>
          <w:lang w:val="es-AR"/>
        </w:rPr>
      </w:pPr>
    </w:p>
    <w:p w14:paraId="25F099B5" w14:textId="77777777" w:rsidR="00F8454A" w:rsidRPr="005F72FB" w:rsidRDefault="00F8454A" w:rsidP="00F8454A">
      <w:pPr>
        <w:rPr>
          <w:lang w:val="es-AR"/>
        </w:rPr>
      </w:pPr>
      <w:r w:rsidRPr="005F72FB">
        <w:rPr>
          <w:lang w:val="es-AR"/>
        </w:rPr>
        <w:t xml:space="preserve">   </w:t>
      </w:r>
      <w:proofErr w:type="spellStart"/>
      <w:r w:rsidRPr="005F72FB">
        <w:rPr>
          <w:lang w:val="es-AR"/>
        </w:rPr>
        <w:t>xval_</w:t>
      </w:r>
      <w:proofErr w:type="gramStart"/>
      <w:r w:rsidRPr="005F72FB">
        <w:rPr>
          <w:lang w:val="es-AR"/>
        </w:rPr>
        <w:t>folds</w:t>
      </w:r>
      <w:proofErr w:type="spellEnd"/>
      <w:r w:rsidRPr="005F72FB">
        <w:rPr>
          <w:lang w:val="es-AR"/>
        </w:rPr>
        <w:t xml:space="preserve">  &lt;</w:t>
      </w:r>
      <w:proofErr w:type="gramEnd"/>
      <w:r w:rsidRPr="005F72FB">
        <w:rPr>
          <w:lang w:val="es-AR"/>
        </w:rPr>
        <w:t>- 5</w:t>
      </w:r>
    </w:p>
    <w:p w14:paraId="1A457100" w14:textId="77777777" w:rsidR="00F8454A" w:rsidRPr="005F72FB" w:rsidRDefault="00F8454A" w:rsidP="00F8454A">
      <w:pPr>
        <w:rPr>
          <w:lang w:val="es-AR"/>
        </w:rPr>
      </w:pPr>
      <w:r w:rsidRPr="005F72FB">
        <w:rPr>
          <w:lang w:val="es-AR"/>
        </w:rPr>
        <w:t xml:space="preserve">   </w:t>
      </w:r>
      <w:proofErr w:type="gramStart"/>
      <w:r w:rsidRPr="005F72FB">
        <w:rPr>
          <w:lang w:val="es-AR"/>
        </w:rPr>
        <w:t>ganancia  &lt;</w:t>
      </w:r>
      <w:proofErr w:type="gramEnd"/>
      <w:r w:rsidRPr="005F72FB">
        <w:rPr>
          <w:lang w:val="es-AR"/>
        </w:rPr>
        <w:t xml:space="preserve">- </w:t>
      </w:r>
      <w:proofErr w:type="spellStart"/>
      <w:r w:rsidRPr="005F72FB">
        <w:rPr>
          <w:lang w:val="es-AR"/>
        </w:rPr>
        <w:t>ArbolesCrossValidation</w:t>
      </w:r>
      <w:proofErr w:type="spellEnd"/>
      <w:r w:rsidRPr="005F72FB">
        <w:rPr>
          <w:lang w:val="es-AR"/>
        </w:rPr>
        <w:t xml:space="preserve">( </w:t>
      </w:r>
      <w:proofErr w:type="spellStart"/>
      <w:r w:rsidRPr="005F72FB">
        <w:rPr>
          <w:lang w:val="es-AR"/>
        </w:rPr>
        <w:t>dataset</w:t>
      </w:r>
      <w:proofErr w:type="spellEnd"/>
      <w:r w:rsidRPr="005F72FB">
        <w:rPr>
          <w:lang w:val="es-AR"/>
        </w:rPr>
        <w:t xml:space="preserve">, </w:t>
      </w:r>
      <w:proofErr w:type="spellStart"/>
      <w:r w:rsidRPr="005F72FB">
        <w:rPr>
          <w:lang w:val="es-AR"/>
        </w:rPr>
        <w:t>param</w:t>
      </w:r>
      <w:proofErr w:type="spellEnd"/>
      <w:r w:rsidRPr="005F72FB">
        <w:rPr>
          <w:lang w:val="es-AR"/>
        </w:rPr>
        <w:t xml:space="preserve">=x, </w:t>
      </w:r>
      <w:proofErr w:type="spellStart"/>
      <w:r w:rsidRPr="005F72FB">
        <w:rPr>
          <w:lang w:val="es-AR"/>
        </w:rPr>
        <w:t>qfolds</w:t>
      </w:r>
      <w:proofErr w:type="spellEnd"/>
      <w:r w:rsidRPr="005F72FB">
        <w:rPr>
          <w:lang w:val="es-AR"/>
        </w:rPr>
        <w:t xml:space="preserve">= </w:t>
      </w:r>
      <w:proofErr w:type="spellStart"/>
      <w:r w:rsidRPr="005F72FB">
        <w:rPr>
          <w:lang w:val="es-AR"/>
        </w:rPr>
        <w:t>xval_folds</w:t>
      </w:r>
      <w:proofErr w:type="spellEnd"/>
      <w:r w:rsidRPr="005F72FB">
        <w:rPr>
          <w:lang w:val="es-AR"/>
        </w:rPr>
        <w:t xml:space="preserve">, </w:t>
      </w:r>
      <w:proofErr w:type="spellStart"/>
      <w:r w:rsidRPr="005F72FB">
        <w:rPr>
          <w:lang w:val="es-AR"/>
        </w:rPr>
        <w:t>pagrupa</w:t>
      </w:r>
      <w:proofErr w:type="spellEnd"/>
      <w:r w:rsidRPr="005F72FB">
        <w:rPr>
          <w:lang w:val="es-AR"/>
        </w:rPr>
        <w:t>="</w:t>
      </w:r>
      <w:proofErr w:type="spellStart"/>
      <w:r w:rsidRPr="005F72FB">
        <w:rPr>
          <w:lang w:val="es-AR"/>
        </w:rPr>
        <w:t>clase_ternaria</w:t>
      </w:r>
      <w:proofErr w:type="spellEnd"/>
      <w:r w:rsidRPr="005F72FB">
        <w:rPr>
          <w:lang w:val="es-AR"/>
        </w:rPr>
        <w:t>", semilla=</w:t>
      </w:r>
      <w:proofErr w:type="spellStart"/>
      <w:r w:rsidRPr="005F72FB">
        <w:rPr>
          <w:lang w:val="es-AR"/>
        </w:rPr>
        <w:t>ksemilla_azar</w:t>
      </w:r>
      <w:proofErr w:type="spellEnd"/>
      <w:r w:rsidRPr="005F72FB">
        <w:rPr>
          <w:lang w:val="es-AR"/>
        </w:rPr>
        <w:t xml:space="preserve"> )</w:t>
      </w:r>
    </w:p>
    <w:p w14:paraId="750CC1F9" w14:textId="77777777" w:rsidR="00F8454A" w:rsidRPr="005F72FB" w:rsidRDefault="00F8454A" w:rsidP="00F8454A">
      <w:pPr>
        <w:rPr>
          <w:lang w:val="es-AR"/>
        </w:rPr>
      </w:pPr>
    </w:p>
    <w:p w14:paraId="057A5769" w14:textId="0CB69896" w:rsidR="00F8454A" w:rsidRPr="005F72FB" w:rsidRDefault="00F8454A" w:rsidP="00F8454A">
      <w:pPr>
        <w:rPr>
          <w:lang w:val="es-AR"/>
        </w:rPr>
      </w:pPr>
      <w:r w:rsidRPr="005F72FB">
        <w:rPr>
          <w:lang w:val="es-AR"/>
        </w:rPr>
        <w:t xml:space="preserve">   #si tengo una ganancia superadora, genero </w:t>
      </w:r>
      <w:proofErr w:type="spellStart"/>
      <w:r w:rsidRPr="005F72FB">
        <w:rPr>
          <w:lang w:val="es-AR"/>
        </w:rPr>
        <w:t>el</w:t>
      </w:r>
      <w:proofErr w:type="spellEnd"/>
      <w:r w:rsidRPr="005F72FB">
        <w:rPr>
          <w:lang w:val="es-AR"/>
        </w:rPr>
        <w:t xml:space="preserve"> </w:t>
      </w:r>
      <w:r w:rsidR="00A914E7">
        <w:rPr>
          <w:lang w:val="es-AR"/>
        </w:rPr>
        <w:t>un archivo nuevo</w:t>
      </w:r>
    </w:p>
    <w:p w14:paraId="417804A0" w14:textId="77777777" w:rsidR="00F8454A" w:rsidRPr="005F72FB" w:rsidRDefault="00F8454A" w:rsidP="00F8454A">
      <w:pPr>
        <w:rPr>
          <w:lang w:val="es-AR"/>
        </w:rPr>
      </w:pPr>
      <w:r w:rsidRPr="005F72FB">
        <w:rPr>
          <w:lang w:val="es-AR"/>
        </w:rPr>
        <w:t xml:space="preserve">   </w:t>
      </w:r>
      <w:proofErr w:type="spellStart"/>
      <w:proofErr w:type="gramStart"/>
      <w:r w:rsidRPr="005F72FB">
        <w:rPr>
          <w:lang w:val="es-AR"/>
        </w:rPr>
        <w:t>if</w:t>
      </w:r>
      <w:proofErr w:type="spellEnd"/>
      <w:r w:rsidRPr="005F72FB">
        <w:rPr>
          <w:lang w:val="es-AR"/>
        </w:rPr>
        <w:t xml:space="preserve">(  </w:t>
      </w:r>
      <w:proofErr w:type="gramEnd"/>
      <w:r w:rsidRPr="005F72FB">
        <w:rPr>
          <w:lang w:val="es-AR"/>
        </w:rPr>
        <w:t xml:space="preserve">ganancia &gt; </w:t>
      </w:r>
      <w:proofErr w:type="spellStart"/>
      <w:r w:rsidRPr="005F72FB">
        <w:rPr>
          <w:lang w:val="es-AR"/>
        </w:rPr>
        <w:t>GLOBAL_ganancia_max</w:t>
      </w:r>
      <w:proofErr w:type="spellEnd"/>
      <w:r w:rsidRPr="005F72FB">
        <w:rPr>
          <w:lang w:val="es-AR"/>
        </w:rPr>
        <w:t xml:space="preserve"> )</w:t>
      </w:r>
    </w:p>
    <w:p w14:paraId="345651C8" w14:textId="77777777" w:rsidR="00F8454A" w:rsidRPr="005F72FB" w:rsidRDefault="00F8454A" w:rsidP="00F8454A">
      <w:pPr>
        <w:rPr>
          <w:lang w:val="es-AR"/>
        </w:rPr>
      </w:pPr>
      <w:r w:rsidRPr="005F72FB">
        <w:rPr>
          <w:lang w:val="es-AR"/>
        </w:rPr>
        <w:t xml:space="preserve">   {</w:t>
      </w:r>
    </w:p>
    <w:p w14:paraId="6E8C2F75" w14:textId="77777777" w:rsidR="00F8454A" w:rsidRPr="005F72FB" w:rsidRDefault="00F8454A" w:rsidP="00F8454A">
      <w:pPr>
        <w:rPr>
          <w:lang w:val="es-AR"/>
        </w:rPr>
      </w:pPr>
      <w:r w:rsidRPr="005F72FB">
        <w:rPr>
          <w:lang w:val="es-AR"/>
        </w:rPr>
        <w:t xml:space="preserve">     </w:t>
      </w:r>
      <w:proofErr w:type="spellStart"/>
      <w:r w:rsidRPr="005F72FB">
        <w:rPr>
          <w:lang w:val="es-AR"/>
        </w:rPr>
        <w:t>GLOBAL_ganancia_max</w:t>
      </w:r>
      <w:proofErr w:type="spellEnd"/>
      <w:r w:rsidRPr="005F72FB">
        <w:rPr>
          <w:lang w:val="es-AR"/>
        </w:rPr>
        <w:t xml:space="preserve"> &lt;&lt;</w:t>
      </w:r>
      <w:proofErr w:type="gramStart"/>
      <w:r w:rsidRPr="005F72FB">
        <w:rPr>
          <w:lang w:val="es-AR"/>
        </w:rPr>
        <w:t>-  ganancia</w:t>
      </w:r>
      <w:proofErr w:type="gramEnd"/>
      <w:r w:rsidRPr="005F72FB">
        <w:rPr>
          <w:lang w:val="es-AR"/>
        </w:rPr>
        <w:t xml:space="preserve">  #asigno la nueva </w:t>
      </w:r>
      <w:proofErr w:type="spellStart"/>
      <w:r w:rsidRPr="005F72FB">
        <w:rPr>
          <w:lang w:val="es-AR"/>
        </w:rPr>
        <w:t>maxima</w:t>
      </w:r>
      <w:proofErr w:type="spellEnd"/>
      <w:r w:rsidRPr="005F72FB">
        <w:rPr>
          <w:lang w:val="es-AR"/>
        </w:rPr>
        <w:t xml:space="preserve"> ganancia</w:t>
      </w:r>
    </w:p>
    <w:p w14:paraId="1305987D" w14:textId="77777777" w:rsidR="00F8454A" w:rsidRPr="005F72FB" w:rsidRDefault="00F8454A" w:rsidP="00F8454A">
      <w:pPr>
        <w:rPr>
          <w:lang w:val="es-AR"/>
        </w:rPr>
      </w:pPr>
      <w:r w:rsidRPr="005F72FB">
        <w:rPr>
          <w:lang w:val="es-AR"/>
        </w:rPr>
        <w:t xml:space="preserve">    </w:t>
      </w:r>
    </w:p>
    <w:p w14:paraId="58B7A5FC" w14:textId="77777777" w:rsidR="00F8454A" w:rsidRPr="005F72FB" w:rsidRDefault="00F8454A" w:rsidP="00F8454A">
      <w:pPr>
        <w:rPr>
          <w:lang w:val="es-AR"/>
        </w:rPr>
      </w:pPr>
      <w:r w:rsidRPr="005F72FB">
        <w:rPr>
          <w:lang w:val="es-AR"/>
        </w:rPr>
        <w:t xml:space="preserve">     </w:t>
      </w:r>
      <w:proofErr w:type="gramStart"/>
      <w:r w:rsidRPr="005F72FB">
        <w:rPr>
          <w:lang w:val="es-AR"/>
        </w:rPr>
        <w:t>modelo  &lt;</w:t>
      </w:r>
      <w:proofErr w:type="gramEnd"/>
      <w:r w:rsidRPr="005F72FB">
        <w:rPr>
          <w:lang w:val="es-AR"/>
        </w:rPr>
        <w:t xml:space="preserve">- </w:t>
      </w:r>
      <w:proofErr w:type="spellStart"/>
      <w:r w:rsidRPr="005F72FB">
        <w:rPr>
          <w:lang w:val="es-AR"/>
        </w:rPr>
        <w:t>rpart</w:t>
      </w:r>
      <w:proofErr w:type="spellEnd"/>
      <w:r w:rsidRPr="005F72FB">
        <w:rPr>
          <w:lang w:val="es-AR"/>
        </w:rPr>
        <w:t>("</w:t>
      </w:r>
      <w:proofErr w:type="spellStart"/>
      <w:r w:rsidRPr="005F72FB">
        <w:rPr>
          <w:lang w:val="es-AR"/>
        </w:rPr>
        <w:t>clase_ternaria</w:t>
      </w:r>
      <w:proofErr w:type="spellEnd"/>
      <w:r w:rsidRPr="005F72FB">
        <w:rPr>
          <w:lang w:val="es-AR"/>
        </w:rPr>
        <w:t xml:space="preserve"> ~ .",</w:t>
      </w:r>
    </w:p>
    <w:p w14:paraId="1867A5B1" w14:textId="77777777" w:rsidR="00F8454A" w:rsidRPr="005F72FB" w:rsidRDefault="00F8454A" w:rsidP="00F8454A">
      <w:pPr>
        <w:rPr>
          <w:lang w:val="es-AR"/>
        </w:rPr>
      </w:pPr>
      <w:r w:rsidRPr="005F72FB">
        <w:rPr>
          <w:lang w:val="es-AR"/>
        </w:rPr>
        <w:t xml:space="preserve">                      data= dataset,</w:t>
      </w:r>
    </w:p>
    <w:p w14:paraId="5B4C356A" w14:textId="77777777" w:rsidR="00F8454A" w:rsidRPr="005F72FB" w:rsidRDefault="00F8454A" w:rsidP="00F8454A">
      <w:pPr>
        <w:rPr>
          <w:lang w:val="es-AR"/>
        </w:rPr>
      </w:pPr>
      <w:r w:rsidRPr="005F72FB">
        <w:rPr>
          <w:lang w:val="es-AR"/>
        </w:rPr>
        <w:t xml:space="preserve">                      </w:t>
      </w:r>
      <w:proofErr w:type="spellStart"/>
      <w:r w:rsidRPr="005F72FB">
        <w:rPr>
          <w:lang w:val="es-AR"/>
        </w:rPr>
        <w:t>xval</w:t>
      </w:r>
      <w:proofErr w:type="spellEnd"/>
      <w:r w:rsidRPr="005F72FB">
        <w:rPr>
          <w:lang w:val="es-AR"/>
        </w:rPr>
        <w:t>= 0,</w:t>
      </w:r>
    </w:p>
    <w:p w14:paraId="15AA139A" w14:textId="77777777" w:rsidR="00F8454A" w:rsidRPr="005F72FB" w:rsidRDefault="00F8454A" w:rsidP="00F8454A">
      <w:pPr>
        <w:rPr>
          <w:lang w:val="es-AR"/>
        </w:rPr>
      </w:pPr>
      <w:r w:rsidRPr="005F72FB">
        <w:rPr>
          <w:lang w:val="es-AR"/>
        </w:rPr>
        <w:t xml:space="preserve">                      control= </w:t>
      </w:r>
      <w:proofErr w:type="gramStart"/>
      <w:r w:rsidRPr="005F72FB">
        <w:rPr>
          <w:lang w:val="es-AR"/>
        </w:rPr>
        <w:t>x )</w:t>
      </w:r>
      <w:proofErr w:type="gramEnd"/>
    </w:p>
    <w:p w14:paraId="38BECA98" w14:textId="77777777" w:rsidR="00F8454A" w:rsidRPr="005F72FB" w:rsidRDefault="00F8454A" w:rsidP="00F8454A">
      <w:pPr>
        <w:rPr>
          <w:lang w:val="es-AR"/>
        </w:rPr>
      </w:pPr>
    </w:p>
    <w:p w14:paraId="0A6F0649" w14:textId="77777777" w:rsidR="00F8454A" w:rsidRPr="005F72FB" w:rsidRDefault="00F8454A" w:rsidP="00F8454A">
      <w:pPr>
        <w:rPr>
          <w:lang w:val="es-AR"/>
        </w:rPr>
      </w:pPr>
      <w:r w:rsidRPr="005F72FB">
        <w:rPr>
          <w:lang w:val="es-AR"/>
        </w:rPr>
        <w:t xml:space="preserve">    #calculo la importancia de variables</w:t>
      </w:r>
    </w:p>
    <w:p w14:paraId="6050C28F" w14:textId="77777777" w:rsidR="00F8454A" w:rsidRPr="005F72FB" w:rsidRDefault="00F8454A" w:rsidP="00F8454A">
      <w:pPr>
        <w:rPr>
          <w:lang w:val="es-AR"/>
        </w:rPr>
      </w:pPr>
      <w:r w:rsidRPr="005F72FB">
        <w:rPr>
          <w:lang w:val="es-AR"/>
        </w:rPr>
        <w:t xml:space="preserve">    </w:t>
      </w:r>
      <w:proofErr w:type="spellStart"/>
      <w:r w:rsidRPr="005F72FB">
        <w:rPr>
          <w:lang w:val="es-AR"/>
        </w:rPr>
        <w:t>tb_</w:t>
      </w:r>
      <w:proofErr w:type="gramStart"/>
      <w:r w:rsidRPr="005F72FB">
        <w:rPr>
          <w:lang w:val="es-AR"/>
        </w:rPr>
        <w:t>importancia</w:t>
      </w:r>
      <w:proofErr w:type="spellEnd"/>
      <w:r w:rsidRPr="005F72FB">
        <w:rPr>
          <w:lang w:val="es-AR"/>
        </w:rPr>
        <w:t xml:space="preserve">  &lt;</w:t>
      </w:r>
      <w:proofErr w:type="gramEnd"/>
      <w:r w:rsidRPr="005F72FB">
        <w:rPr>
          <w:lang w:val="es-AR"/>
        </w:rPr>
        <w:t xml:space="preserve">- </w:t>
      </w:r>
      <w:proofErr w:type="spellStart"/>
      <w:r w:rsidRPr="005F72FB">
        <w:rPr>
          <w:lang w:val="es-AR"/>
        </w:rPr>
        <w:t>as.data.table</w:t>
      </w:r>
      <w:proofErr w:type="spellEnd"/>
      <w:r w:rsidRPr="005F72FB">
        <w:rPr>
          <w:lang w:val="es-AR"/>
        </w:rPr>
        <w:t xml:space="preserve">( </w:t>
      </w:r>
      <w:proofErr w:type="spellStart"/>
      <w:r w:rsidRPr="005F72FB">
        <w:rPr>
          <w:lang w:val="es-AR"/>
        </w:rPr>
        <w:t>list</w:t>
      </w:r>
      <w:proofErr w:type="spellEnd"/>
      <w:r w:rsidRPr="005F72FB">
        <w:rPr>
          <w:lang w:val="es-AR"/>
        </w:rPr>
        <w:t>( "</w:t>
      </w:r>
      <w:proofErr w:type="spellStart"/>
      <w:r w:rsidRPr="005F72FB">
        <w:rPr>
          <w:lang w:val="es-AR"/>
        </w:rPr>
        <w:t>Feature</w:t>
      </w:r>
      <w:proofErr w:type="spellEnd"/>
      <w:r w:rsidRPr="005F72FB">
        <w:rPr>
          <w:lang w:val="es-AR"/>
        </w:rPr>
        <w:t xml:space="preserve">"= names(modelo$variable.importance), </w:t>
      </w:r>
    </w:p>
    <w:p w14:paraId="1544CFF4" w14:textId="77777777" w:rsidR="00F8454A" w:rsidRPr="005F72FB" w:rsidRDefault="00F8454A" w:rsidP="00F8454A">
      <w:pPr>
        <w:rPr>
          <w:lang w:val="es-AR"/>
        </w:rPr>
      </w:pPr>
      <w:r w:rsidRPr="005F72FB">
        <w:rPr>
          <w:lang w:val="es-AR"/>
        </w:rPr>
        <w:t xml:space="preserve">                                            "</w:t>
      </w:r>
      <w:proofErr w:type="spellStart"/>
      <w:r w:rsidRPr="005F72FB">
        <w:rPr>
          <w:lang w:val="es-AR"/>
        </w:rPr>
        <w:t>Importance</w:t>
      </w:r>
      <w:proofErr w:type="spellEnd"/>
      <w:r w:rsidRPr="005F72FB">
        <w:rPr>
          <w:lang w:val="es-AR"/>
        </w:rPr>
        <w:t xml:space="preserve">"= </w:t>
      </w:r>
      <w:proofErr w:type="spellStart"/>
      <w:r w:rsidRPr="005F72FB">
        <w:rPr>
          <w:lang w:val="es-AR"/>
        </w:rPr>
        <w:t>modelo$</w:t>
      </w:r>
      <w:proofErr w:type="gramStart"/>
      <w:r w:rsidRPr="005F72FB">
        <w:rPr>
          <w:lang w:val="es-AR"/>
        </w:rPr>
        <w:t>variable.importance</w:t>
      </w:r>
      <w:proofErr w:type="spellEnd"/>
      <w:proofErr w:type="gramEnd"/>
      <w:r w:rsidRPr="005F72FB">
        <w:rPr>
          <w:lang w:val="es-AR"/>
        </w:rPr>
        <w:t xml:space="preserve"> )  )</w:t>
      </w:r>
    </w:p>
    <w:p w14:paraId="0BEA7B9E" w14:textId="77777777" w:rsidR="00F8454A" w:rsidRPr="005F72FB" w:rsidRDefault="00F8454A" w:rsidP="00F8454A">
      <w:pPr>
        <w:rPr>
          <w:lang w:val="es-AR"/>
        </w:rPr>
      </w:pPr>
      <w:r w:rsidRPr="005F72FB">
        <w:rPr>
          <w:lang w:val="es-AR"/>
        </w:rPr>
        <w:t xml:space="preserve">    </w:t>
      </w:r>
      <w:proofErr w:type="spellStart"/>
      <w:proofErr w:type="gramStart"/>
      <w:r w:rsidRPr="005F72FB">
        <w:rPr>
          <w:lang w:val="es-AR"/>
        </w:rPr>
        <w:t>fwrite</w:t>
      </w:r>
      <w:proofErr w:type="spellEnd"/>
      <w:r w:rsidRPr="005F72FB">
        <w:rPr>
          <w:lang w:val="es-AR"/>
        </w:rPr>
        <w:t xml:space="preserve">( </w:t>
      </w:r>
      <w:proofErr w:type="spellStart"/>
      <w:r w:rsidRPr="005F72FB">
        <w:rPr>
          <w:lang w:val="es-AR"/>
        </w:rPr>
        <w:t>tb</w:t>
      </w:r>
      <w:proofErr w:type="gramEnd"/>
      <w:r w:rsidRPr="005F72FB">
        <w:rPr>
          <w:lang w:val="es-AR"/>
        </w:rPr>
        <w:t>_importancia</w:t>
      </w:r>
      <w:proofErr w:type="spellEnd"/>
      <w:r w:rsidRPr="005F72FB">
        <w:rPr>
          <w:lang w:val="es-AR"/>
        </w:rPr>
        <w:t xml:space="preserve">, </w:t>
      </w:r>
    </w:p>
    <w:p w14:paraId="3D9503D0" w14:textId="77777777" w:rsidR="00F8454A" w:rsidRPr="005F72FB" w:rsidRDefault="00F8454A" w:rsidP="00F8454A">
      <w:pPr>
        <w:rPr>
          <w:lang w:val="es-AR"/>
        </w:rPr>
      </w:pPr>
      <w:r w:rsidRPr="005F72FB">
        <w:rPr>
          <w:lang w:val="es-AR"/>
        </w:rPr>
        <w:t xml:space="preserve">            file= paste0(</w:t>
      </w:r>
      <w:proofErr w:type="spellStart"/>
      <w:r w:rsidRPr="005F72FB">
        <w:rPr>
          <w:lang w:val="es-AR"/>
        </w:rPr>
        <w:t>kimp</w:t>
      </w:r>
      <w:proofErr w:type="spellEnd"/>
      <w:r w:rsidRPr="005F72FB">
        <w:rPr>
          <w:lang w:val="es-AR"/>
        </w:rPr>
        <w:t xml:space="preserve">, "imp_", </w:t>
      </w:r>
      <w:proofErr w:type="spellStart"/>
      <w:r w:rsidRPr="005F72FB">
        <w:rPr>
          <w:lang w:val="es-AR"/>
        </w:rPr>
        <w:t>GLOBAL_iteracion</w:t>
      </w:r>
      <w:proofErr w:type="spellEnd"/>
      <w:r w:rsidRPr="005F72FB">
        <w:rPr>
          <w:lang w:val="es-AR"/>
        </w:rPr>
        <w:t>, ".</w:t>
      </w:r>
      <w:proofErr w:type="spellStart"/>
      <w:r w:rsidRPr="005F72FB">
        <w:rPr>
          <w:lang w:val="es-AR"/>
        </w:rPr>
        <w:t>txt</w:t>
      </w:r>
      <w:proofErr w:type="spellEnd"/>
      <w:r w:rsidRPr="005F72FB">
        <w:rPr>
          <w:lang w:val="es-AR"/>
        </w:rPr>
        <w:t>"),</w:t>
      </w:r>
    </w:p>
    <w:p w14:paraId="18C00ADF" w14:textId="77777777" w:rsidR="00F8454A" w:rsidRPr="005F72FB" w:rsidRDefault="00F8454A" w:rsidP="00F8454A">
      <w:pPr>
        <w:rPr>
          <w:lang w:val="es-AR"/>
        </w:rPr>
      </w:pPr>
      <w:r w:rsidRPr="005F72FB">
        <w:rPr>
          <w:lang w:val="es-AR"/>
        </w:rPr>
        <w:t xml:space="preserve">            </w:t>
      </w:r>
      <w:proofErr w:type="spellStart"/>
      <w:r w:rsidRPr="005F72FB">
        <w:rPr>
          <w:lang w:val="es-AR"/>
        </w:rPr>
        <w:t>sep</w:t>
      </w:r>
      <w:proofErr w:type="spellEnd"/>
      <w:r w:rsidRPr="005F72FB">
        <w:rPr>
          <w:lang w:val="es-AR"/>
        </w:rPr>
        <w:t>="\t</w:t>
      </w:r>
      <w:proofErr w:type="gramStart"/>
      <w:r w:rsidRPr="005F72FB">
        <w:rPr>
          <w:lang w:val="es-AR"/>
        </w:rPr>
        <w:t>" )</w:t>
      </w:r>
      <w:proofErr w:type="gramEnd"/>
    </w:p>
    <w:p w14:paraId="1A6DCB5B" w14:textId="77777777" w:rsidR="00F8454A" w:rsidRPr="005F72FB" w:rsidRDefault="00F8454A" w:rsidP="00F8454A">
      <w:pPr>
        <w:rPr>
          <w:lang w:val="es-AR"/>
        </w:rPr>
      </w:pPr>
    </w:p>
    <w:p w14:paraId="011F1A55" w14:textId="77777777" w:rsidR="00F8454A" w:rsidRPr="005F72FB" w:rsidRDefault="00F8454A" w:rsidP="00F8454A">
      <w:pPr>
        <w:rPr>
          <w:lang w:val="es-AR"/>
        </w:rPr>
      </w:pPr>
      <w:r w:rsidRPr="005F72FB">
        <w:rPr>
          <w:lang w:val="es-AR"/>
        </w:rPr>
        <w:t xml:space="preserve">     #genero el vector con la </w:t>
      </w:r>
      <w:proofErr w:type="spellStart"/>
      <w:r w:rsidRPr="005F72FB">
        <w:rPr>
          <w:lang w:val="es-AR"/>
        </w:rPr>
        <w:t>prediccion</w:t>
      </w:r>
      <w:proofErr w:type="spellEnd"/>
      <w:r w:rsidRPr="005F72FB">
        <w:rPr>
          <w:lang w:val="es-AR"/>
        </w:rPr>
        <w:t>, la probabilidad de ser positivo</w:t>
      </w:r>
    </w:p>
    <w:p w14:paraId="2141F22B" w14:textId="77777777" w:rsidR="00F8454A" w:rsidRPr="005F72FB" w:rsidRDefault="00F8454A" w:rsidP="00F8454A">
      <w:pPr>
        <w:rPr>
          <w:lang w:val="es-AR"/>
        </w:rPr>
      </w:pPr>
      <w:r w:rsidRPr="005F72FB">
        <w:rPr>
          <w:lang w:val="es-AR"/>
        </w:rPr>
        <w:t xml:space="preserve">     </w:t>
      </w:r>
      <w:proofErr w:type="spellStart"/>
      <w:proofErr w:type="gramStart"/>
      <w:r w:rsidRPr="005F72FB">
        <w:rPr>
          <w:lang w:val="es-AR"/>
        </w:rPr>
        <w:t>prediccion</w:t>
      </w:r>
      <w:proofErr w:type="spellEnd"/>
      <w:r w:rsidRPr="005F72FB">
        <w:rPr>
          <w:lang w:val="es-AR"/>
        </w:rPr>
        <w:t xml:space="preserve">  &lt;</w:t>
      </w:r>
      <w:proofErr w:type="gramEnd"/>
      <w:r w:rsidRPr="005F72FB">
        <w:rPr>
          <w:lang w:val="es-AR"/>
        </w:rPr>
        <w:t xml:space="preserve">- </w:t>
      </w:r>
      <w:proofErr w:type="spellStart"/>
      <w:r w:rsidRPr="005F72FB">
        <w:rPr>
          <w:lang w:val="es-AR"/>
        </w:rPr>
        <w:t>predict</w:t>
      </w:r>
      <w:proofErr w:type="spellEnd"/>
      <w:r w:rsidRPr="005F72FB">
        <w:rPr>
          <w:lang w:val="es-AR"/>
        </w:rPr>
        <w:t xml:space="preserve">( modelo, </w:t>
      </w:r>
      <w:proofErr w:type="spellStart"/>
      <w:r w:rsidRPr="005F72FB">
        <w:rPr>
          <w:lang w:val="es-AR"/>
        </w:rPr>
        <w:t>dapply</w:t>
      </w:r>
      <w:proofErr w:type="spellEnd"/>
      <w:r w:rsidRPr="005F72FB">
        <w:rPr>
          <w:lang w:val="es-AR"/>
        </w:rPr>
        <w:t>)</w:t>
      </w:r>
    </w:p>
    <w:p w14:paraId="79F41371" w14:textId="77777777" w:rsidR="00F8454A" w:rsidRPr="005F72FB" w:rsidRDefault="00F8454A" w:rsidP="00F8454A">
      <w:pPr>
        <w:rPr>
          <w:lang w:val="es-AR"/>
        </w:rPr>
      </w:pPr>
    </w:p>
    <w:p w14:paraId="239AC7C2" w14:textId="77777777" w:rsidR="00F8454A" w:rsidRPr="005F72FB" w:rsidRDefault="00F8454A" w:rsidP="00F8454A">
      <w:pPr>
        <w:rPr>
          <w:lang w:val="es-AR"/>
        </w:rPr>
      </w:pPr>
      <w:r w:rsidRPr="005F72FB">
        <w:rPr>
          <w:lang w:val="es-AR"/>
        </w:rPr>
        <w:t xml:space="preserve">     prob_baja</w:t>
      </w:r>
      <w:proofErr w:type="gramStart"/>
      <w:r w:rsidRPr="005F72FB">
        <w:rPr>
          <w:lang w:val="es-AR"/>
        </w:rPr>
        <w:t>2  &lt;</w:t>
      </w:r>
      <w:proofErr w:type="gramEnd"/>
      <w:r w:rsidRPr="005F72FB">
        <w:rPr>
          <w:lang w:val="es-AR"/>
        </w:rPr>
        <w:t xml:space="preserve">- </w:t>
      </w:r>
      <w:proofErr w:type="spellStart"/>
      <w:r w:rsidRPr="005F72FB">
        <w:rPr>
          <w:lang w:val="es-AR"/>
        </w:rPr>
        <w:t>prediccion</w:t>
      </w:r>
      <w:proofErr w:type="spellEnd"/>
      <w:r w:rsidRPr="005F72FB">
        <w:rPr>
          <w:lang w:val="es-AR"/>
        </w:rPr>
        <w:t>[, "BAJA+2"]</w:t>
      </w:r>
    </w:p>
    <w:p w14:paraId="03EE165A" w14:textId="77777777" w:rsidR="00F8454A" w:rsidRPr="005F72FB" w:rsidRDefault="00F8454A" w:rsidP="00F8454A">
      <w:pPr>
        <w:rPr>
          <w:lang w:val="es-AR"/>
        </w:rPr>
      </w:pPr>
      <w:r w:rsidRPr="005F72FB">
        <w:rPr>
          <w:lang w:val="es-AR"/>
        </w:rPr>
        <w:t xml:space="preserve">     </w:t>
      </w:r>
      <w:proofErr w:type="spellStart"/>
      <w:r w:rsidRPr="005F72FB">
        <w:rPr>
          <w:lang w:val="es-AR"/>
        </w:rPr>
        <w:t>Predicted</w:t>
      </w:r>
      <w:proofErr w:type="spellEnd"/>
      <w:r w:rsidRPr="005F72FB">
        <w:rPr>
          <w:lang w:val="es-AR"/>
        </w:rPr>
        <w:t xml:space="preserve">   &lt;- </w:t>
      </w:r>
      <w:proofErr w:type="spellStart"/>
      <w:proofErr w:type="gramStart"/>
      <w:r w:rsidRPr="005F72FB">
        <w:rPr>
          <w:lang w:val="es-AR"/>
        </w:rPr>
        <w:t>ifelse</w:t>
      </w:r>
      <w:proofErr w:type="spellEnd"/>
      <w:r w:rsidRPr="005F72FB">
        <w:rPr>
          <w:lang w:val="es-AR"/>
        </w:rPr>
        <w:t>( prob</w:t>
      </w:r>
      <w:proofErr w:type="gramEnd"/>
      <w:r w:rsidRPr="005F72FB">
        <w:rPr>
          <w:lang w:val="es-AR"/>
        </w:rPr>
        <w:t>_baja2 &gt; 0.025, 1, 0 )</w:t>
      </w:r>
    </w:p>
    <w:p w14:paraId="5FDC2900" w14:textId="77777777" w:rsidR="00F8454A" w:rsidRPr="005F72FB" w:rsidRDefault="00F8454A" w:rsidP="00F8454A">
      <w:pPr>
        <w:rPr>
          <w:lang w:val="es-AR"/>
        </w:rPr>
      </w:pPr>
    </w:p>
    <w:p w14:paraId="1C1DC895" w14:textId="77777777" w:rsidR="00F8454A" w:rsidRPr="005F72FB" w:rsidRDefault="00F8454A" w:rsidP="00F8454A">
      <w:pPr>
        <w:rPr>
          <w:lang w:val="es-AR"/>
        </w:rPr>
      </w:pPr>
      <w:r w:rsidRPr="005F72FB">
        <w:rPr>
          <w:lang w:val="es-AR"/>
        </w:rPr>
        <w:lastRenderedPageBreak/>
        <w:t xml:space="preserve">     </w:t>
      </w:r>
      <w:proofErr w:type="gramStart"/>
      <w:r w:rsidRPr="005F72FB">
        <w:rPr>
          <w:lang w:val="es-AR"/>
        </w:rPr>
        <w:t>entrega  &lt;</w:t>
      </w:r>
      <w:proofErr w:type="gramEnd"/>
      <w:r w:rsidRPr="005F72FB">
        <w:rPr>
          <w:lang w:val="es-AR"/>
        </w:rPr>
        <w:t xml:space="preserve">-  </w:t>
      </w:r>
      <w:proofErr w:type="spellStart"/>
      <w:r w:rsidRPr="005F72FB">
        <w:rPr>
          <w:lang w:val="es-AR"/>
        </w:rPr>
        <w:t>as.data.table</w:t>
      </w:r>
      <w:proofErr w:type="spellEnd"/>
      <w:r w:rsidRPr="005F72FB">
        <w:rPr>
          <w:lang w:val="es-AR"/>
        </w:rPr>
        <w:t xml:space="preserve">( </w:t>
      </w:r>
      <w:proofErr w:type="spellStart"/>
      <w:r w:rsidRPr="005F72FB">
        <w:rPr>
          <w:lang w:val="es-AR"/>
        </w:rPr>
        <w:t>list</w:t>
      </w:r>
      <w:proofErr w:type="spellEnd"/>
      <w:r w:rsidRPr="005F72FB">
        <w:rPr>
          <w:lang w:val="es-AR"/>
        </w:rPr>
        <w:t>( "</w:t>
      </w:r>
      <w:proofErr w:type="spellStart"/>
      <w:r w:rsidRPr="005F72FB">
        <w:rPr>
          <w:lang w:val="es-AR"/>
        </w:rPr>
        <w:t>numero_de_cliente</w:t>
      </w:r>
      <w:proofErr w:type="spellEnd"/>
      <w:r w:rsidRPr="005F72FB">
        <w:rPr>
          <w:lang w:val="es-AR"/>
        </w:rPr>
        <w:t>"=</w:t>
      </w:r>
      <w:proofErr w:type="spellStart"/>
      <w:r w:rsidRPr="005F72FB">
        <w:rPr>
          <w:lang w:val="es-AR"/>
        </w:rPr>
        <w:t>dapply$numero_de_cliente</w:t>
      </w:r>
      <w:proofErr w:type="spellEnd"/>
      <w:r w:rsidRPr="005F72FB">
        <w:rPr>
          <w:lang w:val="es-AR"/>
        </w:rPr>
        <w:t>, "</w:t>
      </w:r>
      <w:proofErr w:type="spellStart"/>
      <w:r w:rsidRPr="005F72FB">
        <w:rPr>
          <w:lang w:val="es-AR"/>
        </w:rPr>
        <w:t>Predicted</w:t>
      </w:r>
      <w:proofErr w:type="spellEnd"/>
      <w:r w:rsidRPr="005F72FB">
        <w:rPr>
          <w:lang w:val="es-AR"/>
        </w:rPr>
        <w:t>"=</w:t>
      </w:r>
      <w:proofErr w:type="spellStart"/>
      <w:r w:rsidRPr="005F72FB">
        <w:rPr>
          <w:lang w:val="es-AR"/>
        </w:rPr>
        <w:t>Predicted</w:t>
      </w:r>
      <w:proofErr w:type="spellEnd"/>
      <w:r w:rsidRPr="005F72FB">
        <w:rPr>
          <w:lang w:val="es-AR"/>
        </w:rPr>
        <w:t>)  )</w:t>
      </w:r>
    </w:p>
    <w:p w14:paraId="3DA4BEF7" w14:textId="77777777" w:rsidR="00F8454A" w:rsidRPr="005F72FB" w:rsidRDefault="00F8454A" w:rsidP="00F8454A">
      <w:pPr>
        <w:rPr>
          <w:lang w:val="es-AR"/>
        </w:rPr>
      </w:pPr>
    </w:p>
    <w:p w14:paraId="743EE477" w14:textId="4D3B6B4A" w:rsidR="00F8454A" w:rsidRPr="005F72FB" w:rsidRDefault="00F8454A" w:rsidP="00F8454A">
      <w:pPr>
        <w:rPr>
          <w:lang w:val="es-AR"/>
        </w:rPr>
      </w:pPr>
      <w:r w:rsidRPr="005F72FB">
        <w:rPr>
          <w:lang w:val="es-AR"/>
        </w:rPr>
        <w:t xml:space="preserve">     #genero el archivo </w:t>
      </w:r>
      <w:r w:rsidR="00A914E7">
        <w:rPr>
          <w:lang w:val="es-AR"/>
        </w:rPr>
        <w:t>con las predicciones</w:t>
      </w:r>
    </w:p>
    <w:p w14:paraId="2BCFA829" w14:textId="77777777" w:rsidR="00F8454A" w:rsidRPr="005F72FB" w:rsidRDefault="00F8454A" w:rsidP="00F8454A">
      <w:pPr>
        <w:rPr>
          <w:lang w:val="es-AR"/>
        </w:rPr>
      </w:pPr>
      <w:r w:rsidRPr="005F72FB">
        <w:rPr>
          <w:lang w:val="es-AR"/>
        </w:rPr>
        <w:t xml:space="preserve">     </w:t>
      </w:r>
      <w:proofErr w:type="spellStart"/>
      <w:proofErr w:type="gramStart"/>
      <w:r w:rsidRPr="005F72FB">
        <w:rPr>
          <w:lang w:val="es-AR"/>
        </w:rPr>
        <w:t>fwrite</w:t>
      </w:r>
      <w:proofErr w:type="spellEnd"/>
      <w:r w:rsidRPr="005F72FB">
        <w:rPr>
          <w:lang w:val="es-AR"/>
        </w:rPr>
        <w:t>( entrega</w:t>
      </w:r>
      <w:proofErr w:type="gramEnd"/>
      <w:r w:rsidRPr="005F72FB">
        <w:rPr>
          <w:lang w:val="es-AR"/>
        </w:rPr>
        <w:t xml:space="preserve">, </w:t>
      </w:r>
    </w:p>
    <w:p w14:paraId="5872FB58" w14:textId="77777777" w:rsidR="00F8454A" w:rsidRPr="005F72FB" w:rsidRDefault="00F8454A" w:rsidP="00F8454A">
      <w:pPr>
        <w:rPr>
          <w:lang w:val="es-AR"/>
        </w:rPr>
      </w:pPr>
      <w:r w:rsidRPr="005F72FB">
        <w:rPr>
          <w:lang w:val="es-AR"/>
        </w:rPr>
        <w:t xml:space="preserve">             file= paste0(</w:t>
      </w:r>
      <w:proofErr w:type="spellStart"/>
      <w:r w:rsidRPr="005F72FB">
        <w:rPr>
          <w:lang w:val="es-AR"/>
        </w:rPr>
        <w:t>kfinal</w:t>
      </w:r>
      <w:proofErr w:type="spellEnd"/>
      <w:r w:rsidRPr="005F72FB">
        <w:rPr>
          <w:lang w:val="es-AR"/>
        </w:rPr>
        <w:t xml:space="preserve">, </w:t>
      </w:r>
      <w:proofErr w:type="spellStart"/>
      <w:r w:rsidRPr="005F72FB">
        <w:rPr>
          <w:lang w:val="es-AR"/>
        </w:rPr>
        <w:t>GLOBAL_iteracion</w:t>
      </w:r>
      <w:proofErr w:type="spellEnd"/>
      <w:r w:rsidRPr="005F72FB">
        <w:rPr>
          <w:lang w:val="es-AR"/>
        </w:rPr>
        <w:t>, ".</w:t>
      </w:r>
      <w:proofErr w:type="spellStart"/>
      <w:r w:rsidRPr="005F72FB">
        <w:rPr>
          <w:lang w:val="es-AR"/>
        </w:rPr>
        <w:t>csv</w:t>
      </w:r>
      <w:proofErr w:type="spellEnd"/>
      <w:proofErr w:type="gramStart"/>
      <w:r w:rsidRPr="005F72FB">
        <w:rPr>
          <w:lang w:val="es-AR"/>
        </w:rPr>
        <w:t>" )</w:t>
      </w:r>
      <w:proofErr w:type="gramEnd"/>
      <w:r w:rsidRPr="005F72FB">
        <w:rPr>
          <w:lang w:val="es-AR"/>
        </w:rPr>
        <w:t>,</w:t>
      </w:r>
    </w:p>
    <w:p w14:paraId="4E213FA0" w14:textId="77777777" w:rsidR="00F8454A" w:rsidRPr="005F72FB" w:rsidRDefault="00F8454A" w:rsidP="00F8454A">
      <w:pPr>
        <w:rPr>
          <w:lang w:val="es-AR"/>
        </w:rPr>
      </w:pPr>
      <w:r w:rsidRPr="005F72FB">
        <w:rPr>
          <w:lang w:val="es-AR"/>
        </w:rPr>
        <w:t xml:space="preserve">             </w:t>
      </w:r>
      <w:proofErr w:type="spellStart"/>
      <w:r w:rsidRPr="005F72FB">
        <w:rPr>
          <w:lang w:val="es-AR"/>
        </w:rPr>
        <w:t>sep</w:t>
      </w:r>
      <w:proofErr w:type="spellEnd"/>
      <w:proofErr w:type="gramStart"/>
      <w:r w:rsidRPr="005F72FB">
        <w:rPr>
          <w:lang w:val="es-AR"/>
        </w:rPr>
        <w:t>=  "</w:t>
      </w:r>
      <w:proofErr w:type="gramEnd"/>
      <w:r w:rsidRPr="005F72FB">
        <w:rPr>
          <w:lang w:val="es-AR"/>
        </w:rPr>
        <w:t>," )</w:t>
      </w:r>
    </w:p>
    <w:p w14:paraId="6C92C31A" w14:textId="77777777" w:rsidR="00F8454A" w:rsidRPr="005F72FB" w:rsidRDefault="00F8454A" w:rsidP="00F8454A">
      <w:pPr>
        <w:rPr>
          <w:lang w:val="es-AR"/>
        </w:rPr>
      </w:pPr>
      <w:r w:rsidRPr="005F72FB">
        <w:rPr>
          <w:lang w:val="es-AR"/>
        </w:rPr>
        <w:t xml:space="preserve">   }</w:t>
      </w:r>
    </w:p>
    <w:p w14:paraId="55539E73" w14:textId="77777777" w:rsidR="00F8454A" w:rsidRPr="005F72FB" w:rsidRDefault="00F8454A" w:rsidP="00F8454A">
      <w:pPr>
        <w:rPr>
          <w:lang w:val="es-AR"/>
        </w:rPr>
      </w:pPr>
    </w:p>
    <w:p w14:paraId="03F29219" w14:textId="77777777" w:rsidR="00F8454A" w:rsidRPr="005F72FB" w:rsidRDefault="00F8454A" w:rsidP="00F8454A">
      <w:pPr>
        <w:rPr>
          <w:lang w:val="es-AR"/>
        </w:rPr>
      </w:pPr>
      <w:r w:rsidRPr="005F72FB">
        <w:rPr>
          <w:lang w:val="es-AR"/>
        </w:rPr>
        <w:t xml:space="preserve">   #logueo </w:t>
      </w:r>
    </w:p>
    <w:p w14:paraId="0BDB8747" w14:textId="77777777" w:rsidR="00F8454A" w:rsidRPr="00000754" w:rsidRDefault="00F8454A" w:rsidP="00F8454A">
      <w:pPr>
        <w:rPr>
          <w:lang w:val="en-US"/>
        </w:rPr>
      </w:pPr>
      <w:r w:rsidRPr="005F72FB">
        <w:rPr>
          <w:lang w:val="es-AR"/>
        </w:rPr>
        <w:t xml:space="preserve">   </w:t>
      </w:r>
      <w:proofErr w:type="gramStart"/>
      <w:r w:rsidRPr="00000754">
        <w:rPr>
          <w:lang w:val="en-US"/>
        </w:rPr>
        <w:t>xx  &lt;</w:t>
      </w:r>
      <w:proofErr w:type="gramEnd"/>
      <w:r w:rsidRPr="00000754">
        <w:rPr>
          <w:lang w:val="en-US"/>
        </w:rPr>
        <w:t>- x</w:t>
      </w:r>
    </w:p>
    <w:p w14:paraId="7FE15920" w14:textId="77777777" w:rsidR="00F8454A" w:rsidRPr="00000754" w:rsidRDefault="00F8454A" w:rsidP="00F8454A">
      <w:pPr>
        <w:rPr>
          <w:lang w:val="en-US"/>
        </w:rPr>
      </w:pPr>
      <w:r w:rsidRPr="00000754">
        <w:rPr>
          <w:lang w:val="en-US"/>
        </w:rPr>
        <w:t xml:space="preserve">   </w:t>
      </w:r>
      <w:proofErr w:type="spellStart"/>
      <w:r w:rsidRPr="00000754">
        <w:rPr>
          <w:lang w:val="en-US"/>
        </w:rPr>
        <w:t>xx$xval_</w:t>
      </w:r>
      <w:proofErr w:type="gramStart"/>
      <w:r w:rsidRPr="00000754">
        <w:rPr>
          <w:lang w:val="en-US"/>
        </w:rPr>
        <w:t>folds</w:t>
      </w:r>
      <w:proofErr w:type="spellEnd"/>
      <w:r w:rsidRPr="00000754">
        <w:rPr>
          <w:lang w:val="en-US"/>
        </w:rPr>
        <w:t xml:space="preserve">  &lt;</w:t>
      </w:r>
      <w:proofErr w:type="gramEnd"/>
      <w:r w:rsidRPr="00000754">
        <w:rPr>
          <w:lang w:val="en-US"/>
        </w:rPr>
        <w:t xml:space="preserve">-  </w:t>
      </w:r>
      <w:proofErr w:type="spellStart"/>
      <w:r w:rsidRPr="00000754">
        <w:rPr>
          <w:lang w:val="en-US"/>
        </w:rPr>
        <w:t>xval_folds</w:t>
      </w:r>
      <w:proofErr w:type="spellEnd"/>
    </w:p>
    <w:p w14:paraId="03251285" w14:textId="77777777" w:rsidR="00F8454A" w:rsidRPr="005F72FB" w:rsidRDefault="00F8454A" w:rsidP="00F8454A">
      <w:pPr>
        <w:rPr>
          <w:lang w:val="es-AR"/>
        </w:rPr>
      </w:pPr>
      <w:r w:rsidRPr="00000754">
        <w:rPr>
          <w:lang w:val="en-US"/>
        </w:rPr>
        <w:t xml:space="preserve">   </w:t>
      </w:r>
      <w:proofErr w:type="spellStart"/>
      <w:r w:rsidRPr="005F72FB">
        <w:rPr>
          <w:lang w:val="es-AR"/>
        </w:rPr>
        <w:t>xx$</w:t>
      </w:r>
      <w:proofErr w:type="gramStart"/>
      <w:r w:rsidRPr="005F72FB">
        <w:rPr>
          <w:lang w:val="es-AR"/>
        </w:rPr>
        <w:t>ganancia</w:t>
      </w:r>
      <w:proofErr w:type="spellEnd"/>
      <w:r w:rsidRPr="005F72FB">
        <w:rPr>
          <w:lang w:val="es-AR"/>
        </w:rPr>
        <w:t xml:space="preserve">  &lt;</w:t>
      </w:r>
      <w:proofErr w:type="gramEnd"/>
      <w:r w:rsidRPr="005F72FB">
        <w:rPr>
          <w:lang w:val="es-AR"/>
        </w:rPr>
        <w:t>- ganancia</w:t>
      </w:r>
    </w:p>
    <w:p w14:paraId="40442F64" w14:textId="77777777" w:rsidR="00F8454A" w:rsidRPr="00000754" w:rsidRDefault="00F8454A" w:rsidP="00F8454A">
      <w:pPr>
        <w:rPr>
          <w:lang w:val="es-AR"/>
        </w:rPr>
      </w:pPr>
      <w:r w:rsidRPr="005F72FB">
        <w:rPr>
          <w:lang w:val="es-AR"/>
        </w:rPr>
        <w:t xml:space="preserve">   </w:t>
      </w:r>
      <w:proofErr w:type="spellStart"/>
      <w:proofErr w:type="gramStart"/>
      <w:r w:rsidRPr="00000754">
        <w:rPr>
          <w:lang w:val="es-AR"/>
        </w:rPr>
        <w:t>loguear</w:t>
      </w:r>
      <w:proofErr w:type="spellEnd"/>
      <w:r w:rsidRPr="00000754">
        <w:rPr>
          <w:lang w:val="es-AR"/>
        </w:rPr>
        <w:t xml:space="preserve">( </w:t>
      </w:r>
      <w:proofErr w:type="spellStart"/>
      <w:r w:rsidRPr="00000754">
        <w:rPr>
          <w:lang w:val="es-AR"/>
        </w:rPr>
        <w:t>xx</w:t>
      </w:r>
      <w:proofErr w:type="spellEnd"/>
      <w:proofErr w:type="gramEnd"/>
      <w:r w:rsidRPr="00000754">
        <w:rPr>
          <w:lang w:val="es-AR"/>
        </w:rPr>
        <w:t xml:space="preserve">,  </w:t>
      </w:r>
      <w:proofErr w:type="spellStart"/>
      <w:r w:rsidRPr="00000754">
        <w:rPr>
          <w:lang w:val="es-AR"/>
        </w:rPr>
        <w:t>arch</w:t>
      </w:r>
      <w:proofErr w:type="spellEnd"/>
      <w:r w:rsidRPr="00000754">
        <w:rPr>
          <w:lang w:val="es-AR"/>
        </w:rPr>
        <w:t xml:space="preserve">= </w:t>
      </w:r>
      <w:proofErr w:type="spellStart"/>
      <w:r w:rsidRPr="00000754">
        <w:rPr>
          <w:lang w:val="es-AR"/>
        </w:rPr>
        <w:t>klog</w:t>
      </w:r>
      <w:proofErr w:type="spellEnd"/>
      <w:r w:rsidRPr="00000754">
        <w:rPr>
          <w:lang w:val="es-AR"/>
        </w:rPr>
        <w:t xml:space="preserve"> )</w:t>
      </w:r>
    </w:p>
    <w:p w14:paraId="12DAD637" w14:textId="77777777" w:rsidR="00F8454A" w:rsidRPr="00000754" w:rsidRDefault="00F8454A" w:rsidP="00F8454A">
      <w:pPr>
        <w:rPr>
          <w:lang w:val="es-AR"/>
        </w:rPr>
      </w:pPr>
    </w:p>
    <w:p w14:paraId="7058C003" w14:textId="77777777" w:rsidR="00F8454A" w:rsidRPr="00000754" w:rsidRDefault="00F8454A" w:rsidP="00F8454A">
      <w:pPr>
        <w:rPr>
          <w:lang w:val="es-AR"/>
        </w:rPr>
      </w:pPr>
    </w:p>
    <w:p w14:paraId="17CB3099" w14:textId="77777777" w:rsidR="00F8454A" w:rsidRPr="00000754" w:rsidRDefault="00F8454A" w:rsidP="00F8454A">
      <w:pPr>
        <w:rPr>
          <w:lang w:val="es-AR"/>
        </w:rPr>
      </w:pPr>
      <w:r w:rsidRPr="00000754">
        <w:rPr>
          <w:lang w:val="es-AR"/>
        </w:rPr>
        <w:t xml:space="preserve">   </w:t>
      </w:r>
      <w:proofErr w:type="spellStart"/>
      <w:proofErr w:type="gramStart"/>
      <w:r w:rsidRPr="00000754">
        <w:rPr>
          <w:lang w:val="es-AR"/>
        </w:rPr>
        <w:t>return</w:t>
      </w:r>
      <w:proofErr w:type="spellEnd"/>
      <w:r w:rsidRPr="00000754">
        <w:rPr>
          <w:lang w:val="es-AR"/>
        </w:rPr>
        <w:t>( ganancia</w:t>
      </w:r>
      <w:proofErr w:type="gramEnd"/>
      <w:r w:rsidRPr="00000754">
        <w:rPr>
          <w:lang w:val="es-AR"/>
        </w:rPr>
        <w:t xml:space="preserve"> )</w:t>
      </w:r>
    </w:p>
    <w:p w14:paraId="69141AA5" w14:textId="77777777" w:rsidR="00F8454A" w:rsidRPr="005F72FB" w:rsidRDefault="00F8454A" w:rsidP="00F8454A">
      <w:pPr>
        <w:rPr>
          <w:lang w:val="es-AR"/>
        </w:rPr>
      </w:pPr>
      <w:r w:rsidRPr="005F72FB">
        <w:rPr>
          <w:lang w:val="es-AR"/>
        </w:rPr>
        <w:t>}</w:t>
      </w:r>
    </w:p>
    <w:p w14:paraId="434F2D91" w14:textId="77777777" w:rsidR="00F8454A" w:rsidRPr="005F72FB" w:rsidRDefault="00F8454A" w:rsidP="00F8454A">
      <w:pPr>
        <w:rPr>
          <w:lang w:val="es-AR"/>
        </w:rPr>
      </w:pPr>
      <w:r w:rsidRPr="005F72FB">
        <w:rPr>
          <w:lang w:val="es-AR"/>
        </w:rPr>
        <w:t>#------------------------------------------------------------------------------</w:t>
      </w:r>
    </w:p>
    <w:p w14:paraId="4F93F6A8" w14:textId="77777777" w:rsidR="00F8454A" w:rsidRPr="005F72FB" w:rsidRDefault="00F8454A" w:rsidP="00F8454A">
      <w:pPr>
        <w:rPr>
          <w:lang w:val="es-AR"/>
        </w:rPr>
      </w:pPr>
      <w:r w:rsidRPr="005F72FB">
        <w:rPr>
          <w:lang w:val="es-AR"/>
        </w:rPr>
        <w:t>#Aqui empieza el programa</w:t>
      </w:r>
    </w:p>
    <w:p w14:paraId="7A6A62D8" w14:textId="77777777" w:rsidR="00F8454A" w:rsidRPr="005F72FB" w:rsidRDefault="00F8454A" w:rsidP="00F8454A">
      <w:pPr>
        <w:rPr>
          <w:lang w:val="es-AR"/>
        </w:rPr>
      </w:pPr>
    </w:p>
    <w:p w14:paraId="5E5EF42D" w14:textId="77777777" w:rsidR="00F8454A" w:rsidRPr="005F72FB" w:rsidRDefault="00F8454A" w:rsidP="00F8454A">
      <w:pPr>
        <w:rPr>
          <w:lang w:val="es-AR"/>
        </w:rPr>
      </w:pPr>
    </w:p>
    <w:p w14:paraId="7BCA37FD" w14:textId="77777777" w:rsidR="00F8454A" w:rsidRPr="005F72FB" w:rsidRDefault="00F8454A" w:rsidP="00F8454A">
      <w:pPr>
        <w:rPr>
          <w:lang w:val="es-AR"/>
        </w:rPr>
      </w:pPr>
      <w:r w:rsidRPr="005F72FB">
        <w:rPr>
          <w:lang w:val="es-AR"/>
        </w:rPr>
        <w:t>#en estos archivos quedan los resultados</w:t>
      </w:r>
    </w:p>
    <w:p w14:paraId="17D2D65B" w14:textId="77777777" w:rsidR="00F8454A" w:rsidRPr="005F72FB" w:rsidRDefault="00F8454A" w:rsidP="00F8454A">
      <w:pPr>
        <w:rPr>
          <w:lang w:val="en-US"/>
        </w:rPr>
      </w:pPr>
      <w:proofErr w:type="spellStart"/>
      <w:proofErr w:type="gramStart"/>
      <w:r w:rsidRPr="005F72FB">
        <w:rPr>
          <w:lang w:val="en-US"/>
        </w:rPr>
        <w:t>kbayesiana</w:t>
      </w:r>
      <w:proofErr w:type="spellEnd"/>
      <w:r w:rsidRPr="005F72FB">
        <w:rPr>
          <w:lang w:val="en-US"/>
        </w:rPr>
        <w:t xml:space="preserve">  &lt;</w:t>
      </w:r>
      <w:proofErr w:type="gramEnd"/>
      <w:r w:rsidRPr="005F72FB">
        <w:rPr>
          <w:lang w:val="en-US"/>
        </w:rPr>
        <w:t xml:space="preserve">- paste0("./work/E", "_", </w:t>
      </w:r>
      <w:proofErr w:type="spellStart"/>
      <w:r w:rsidRPr="005F72FB">
        <w:rPr>
          <w:lang w:val="en-US"/>
        </w:rPr>
        <w:t>kscript</w:t>
      </w:r>
      <w:proofErr w:type="spellEnd"/>
      <w:r w:rsidRPr="005F72FB">
        <w:rPr>
          <w:lang w:val="en-US"/>
        </w:rPr>
        <w:t>, ".RDATA" )</w:t>
      </w:r>
    </w:p>
    <w:p w14:paraId="0E7614D6" w14:textId="77777777" w:rsidR="00F8454A" w:rsidRPr="005F72FB" w:rsidRDefault="00F8454A" w:rsidP="00F8454A">
      <w:pPr>
        <w:rPr>
          <w:lang w:val="en-US"/>
        </w:rPr>
      </w:pPr>
      <w:proofErr w:type="spellStart"/>
      <w:r w:rsidRPr="005F72FB">
        <w:rPr>
          <w:lang w:val="en-US"/>
        </w:rPr>
        <w:t>klog</w:t>
      </w:r>
      <w:proofErr w:type="spellEnd"/>
      <w:r w:rsidRPr="005F72FB">
        <w:rPr>
          <w:lang w:val="en-US"/>
        </w:rPr>
        <w:t xml:space="preserve">        &lt;- paste0(</w:t>
      </w:r>
      <w:proofErr w:type="gramStart"/>
      <w:r w:rsidRPr="005F72FB">
        <w:rPr>
          <w:lang w:val="en-US"/>
        </w:rPr>
        <w:t>"./</w:t>
      </w:r>
      <w:proofErr w:type="gramEnd"/>
      <w:r w:rsidRPr="005F72FB">
        <w:rPr>
          <w:lang w:val="en-US"/>
        </w:rPr>
        <w:t xml:space="preserve">work/E", "_", </w:t>
      </w:r>
      <w:proofErr w:type="spellStart"/>
      <w:r w:rsidRPr="005F72FB">
        <w:rPr>
          <w:lang w:val="en-US"/>
        </w:rPr>
        <w:t>kscript</w:t>
      </w:r>
      <w:proofErr w:type="spellEnd"/>
      <w:r w:rsidRPr="005F72FB">
        <w:rPr>
          <w:lang w:val="en-US"/>
        </w:rPr>
        <w:t>, ".txt" )</w:t>
      </w:r>
    </w:p>
    <w:p w14:paraId="630A1CEC" w14:textId="77777777" w:rsidR="00F8454A" w:rsidRPr="005F72FB" w:rsidRDefault="00F8454A" w:rsidP="00F8454A">
      <w:pPr>
        <w:rPr>
          <w:lang w:val="en-US"/>
        </w:rPr>
      </w:pPr>
      <w:proofErr w:type="spellStart"/>
      <w:r w:rsidRPr="005F72FB">
        <w:rPr>
          <w:lang w:val="en-US"/>
        </w:rPr>
        <w:t>kimp</w:t>
      </w:r>
      <w:proofErr w:type="spellEnd"/>
      <w:r w:rsidRPr="005F72FB">
        <w:rPr>
          <w:lang w:val="en-US"/>
        </w:rPr>
        <w:t xml:space="preserve">        &lt;- paste0(</w:t>
      </w:r>
      <w:proofErr w:type="gramStart"/>
      <w:r w:rsidRPr="005F72FB">
        <w:rPr>
          <w:lang w:val="en-US"/>
        </w:rPr>
        <w:t>"./</w:t>
      </w:r>
      <w:proofErr w:type="gramEnd"/>
      <w:r w:rsidRPr="005F72FB">
        <w:rPr>
          <w:lang w:val="en-US"/>
        </w:rPr>
        <w:t xml:space="preserve">work/E", "_", </w:t>
      </w:r>
      <w:proofErr w:type="spellStart"/>
      <w:r w:rsidRPr="005F72FB">
        <w:rPr>
          <w:lang w:val="en-US"/>
        </w:rPr>
        <w:t>kscript</w:t>
      </w:r>
      <w:proofErr w:type="spellEnd"/>
      <w:r w:rsidRPr="005F72FB">
        <w:rPr>
          <w:lang w:val="en-US"/>
        </w:rPr>
        <w:t>, "_" )</w:t>
      </w:r>
    </w:p>
    <w:p w14:paraId="16047901" w14:textId="77777777" w:rsidR="00F8454A" w:rsidRPr="005F72FB" w:rsidRDefault="00F8454A" w:rsidP="00F8454A">
      <w:pPr>
        <w:rPr>
          <w:lang w:val="es-AR"/>
        </w:rPr>
      </w:pPr>
      <w:proofErr w:type="spellStart"/>
      <w:r w:rsidRPr="005F72FB">
        <w:rPr>
          <w:lang w:val="es-AR"/>
        </w:rPr>
        <w:t>kfinal</w:t>
      </w:r>
      <w:proofErr w:type="spellEnd"/>
      <w:r w:rsidRPr="005F72FB">
        <w:rPr>
          <w:lang w:val="es-AR"/>
        </w:rPr>
        <w:t xml:space="preserve">      &lt;- paste0(</w:t>
      </w:r>
      <w:proofErr w:type="gramStart"/>
      <w:r w:rsidRPr="005F72FB">
        <w:rPr>
          <w:lang w:val="es-AR"/>
        </w:rPr>
        <w:t>"./</w:t>
      </w:r>
      <w:proofErr w:type="gramEnd"/>
      <w:r w:rsidRPr="005F72FB">
        <w:rPr>
          <w:lang w:val="es-AR"/>
        </w:rPr>
        <w:t xml:space="preserve">final/E", "_", </w:t>
      </w:r>
      <w:proofErr w:type="spellStart"/>
      <w:r w:rsidRPr="005F72FB">
        <w:rPr>
          <w:lang w:val="es-AR"/>
        </w:rPr>
        <w:t>kscript</w:t>
      </w:r>
      <w:proofErr w:type="spellEnd"/>
      <w:r w:rsidRPr="005F72FB">
        <w:rPr>
          <w:lang w:val="es-AR"/>
        </w:rPr>
        <w:t>, "_" )</w:t>
      </w:r>
    </w:p>
    <w:p w14:paraId="44A2EB16" w14:textId="77777777" w:rsidR="00F8454A" w:rsidRPr="005F72FB" w:rsidRDefault="00F8454A" w:rsidP="00F8454A">
      <w:pPr>
        <w:rPr>
          <w:lang w:val="es-AR"/>
        </w:rPr>
      </w:pPr>
    </w:p>
    <w:p w14:paraId="39218F06" w14:textId="77777777" w:rsidR="00F8454A" w:rsidRPr="005F72FB" w:rsidRDefault="00F8454A" w:rsidP="00F8454A">
      <w:pPr>
        <w:rPr>
          <w:lang w:val="es-AR"/>
        </w:rPr>
      </w:pPr>
    </w:p>
    <w:p w14:paraId="57789F76" w14:textId="77777777" w:rsidR="00F8454A" w:rsidRPr="005F72FB" w:rsidRDefault="00F8454A" w:rsidP="00F8454A">
      <w:pPr>
        <w:rPr>
          <w:lang w:val="es-AR"/>
        </w:rPr>
      </w:pPr>
      <w:proofErr w:type="spellStart"/>
      <w:r w:rsidRPr="005F72FB">
        <w:rPr>
          <w:lang w:val="es-AR"/>
        </w:rPr>
        <w:t>GLOBAL_ganancia_</w:t>
      </w:r>
      <w:proofErr w:type="gramStart"/>
      <w:r w:rsidRPr="005F72FB">
        <w:rPr>
          <w:lang w:val="es-AR"/>
        </w:rPr>
        <w:t>max</w:t>
      </w:r>
      <w:proofErr w:type="spellEnd"/>
      <w:r w:rsidRPr="005F72FB">
        <w:rPr>
          <w:lang w:val="es-AR"/>
        </w:rPr>
        <w:t xml:space="preserve">  &lt;</w:t>
      </w:r>
      <w:proofErr w:type="gramEnd"/>
      <w:r w:rsidRPr="005F72FB">
        <w:rPr>
          <w:lang w:val="es-AR"/>
        </w:rPr>
        <w:t>-  -</w:t>
      </w:r>
      <w:proofErr w:type="spellStart"/>
      <w:r w:rsidRPr="005F72FB">
        <w:rPr>
          <w:lang w:val="es-AR"/>
        </w:rPr>
        <w:t>Inf</w:t>
      </w:r>
      <w:proofErr w:type="spellEnd"/>
    </w:p>
    <w:p w14:paraId="498A5A3E" w14:textId="77777777" w:rsidR="00F8454A" w:rsidRPr="005F72FB" w:rsidRDefault="00F8454A" w:rsidP="00F8454A">
      <w:pPr>
        <w:rPr>
          <w:lang w:val="es-AR"/>
        </w:rPr>
      </w:pPr>
      <w:proofErr w:type="spellStart"/>
      <w:r w:rsidRPr="005F72FB">
        <w:rPr>
          <w:lang w:val="es-AR"/>
        </w:rPr>
        <w:t>GLOBAL_</w:t>
      </w:r>
      <w:proofErr w:type="gramStart"/>
      <w:r w:rsidRPr="005F72FB">
        <w:rPr>
          <w:lang w:val="es-AR"/>
        </w:rPr>
        <w:t>iteracion</w:t>
      </w:r>
      <w:proofErr w:type="spellEnd"/>
      <w:r w:rsidRPr="005F72FB">
        <w:rPr>
          <w:lang w:val="es-AR"/>
        </w:rPr>
        <w:t xml:space="preserve">  &lt;</w:t>
      </w:r>
      <w:proofErr w:type="gramEnd"/>
      <w:r w:rsidRPr="005F72FB">
        <w:rPr>
          <w:lang w:val="es-AR"/>
        </w:rPr>
        <w:t>- 0</w:t>
      </w:r>
    </w:p>
    <w:p w14:paraId="5BB4D756" w14:textId="77777777" w:rsidR="00F8454A" w:rsidRPr="005F72FB" w:rsidRDefault="00F8454A" w:rsidP="00F8454A">
      <w:pPr>
        <w:rPr>
          <w:lang w:val="es-AR"/>
        </w:rPr>
      </w:pPr>
    </w:p>
    <w:p w14:paraId="43B5DDC7" w14:textId="77777777" w:rsidR="00F8454A" w:rsidRPr="005F72FB" w:rsidRDefault="00F8454A" w:rsidP="00F8454A">
      <w:pPr>
        <w:rPr>
          <w:lang w:val="es-AR"/>
        </w:rPr>
      </w:pPr>
    </w:p>
    <w:p w14:paraId="3309E579" w14:textId="77777777" w:rsidR="00F8454A" w:rsidRPr="005F72FB" w:rsidRDefault="00F8454A" w:rsidP="00F8454A">
      <w:pPr>
        <w:rPr>
          <w:lang w:val="es-AR"/>
        </w:rPr>
      </w:pPr>
      <w:r w:rsidRPr="005F72FB">
        <w:rPr>
          <w:lang w:val="es-AR"/>
        </w:rPr>
        <w:lastRenderedPageBreak/>
        <w:t>#cargo los datasets</w:t>
      </w:r>
    </w:p>
    <w:p w14:paraId="1DB5260E" w14:textId="77777777" w:rsidR="00F8454A" w:rsidRPr="005F72FB" w:rsidRDefault="00F8454A" w:rsidP="00F8454A">
      <w:pPr>
        <w:rPr>
          <w:lang w:val="es-AR"/>
        </w:rPr>
      </w:pPr>
      <w:proofErr w:type="spellStart"/>
      <w:proofErr w:type="gramStart"/>
      <w:r w:rsidRPr="005F72FB">
        <w:rPr>
          <w:lang w:val="es-AR"/>
        </w:rPr>
        <w:t>dataset</w:t>
      </w:r>
      <w:proofErr w:type="spellEnd"/>
      <w:r w:rsidRPr="005F72FB">
        <w:rPr>
          <w:lang w:val="es-AR"/>
        </w:rPr>
        <w:t xml:space="preserve">  &lt;</w:t>
      </w:r>
      <w:proofErr w:type="gramEnd"/>
      <w:r w:rsidRPr="005F72FB">
        <w:rPr>
          <w:lang w:val="es-AR"/>
        </w:rPr>
        <w:t xml:space="preserve">- </w:t>
      </w:r>
      <w:proofErr w:type="spellStart"/>
      <w:r w:rsidRPr="005F72FB">
        <w:rPr>
          <w:lang w:val="es-AR"/>
        </w:rPr>
        <w:t>fread</w:t>
      </w:r>
      <w:proofErr w:type="spellEnd"/>
      <w:r w:rsidRPr="005F72FB">
        <w:rPr>
          <w:lang w:val="es-AR"/>
        </w:rPr>
        <w:t>(</w:t>
      </w:r>
      <w:proofErr w:type="spellStart"/>
      <w:r w:rsidRPr="005F72FB">
        <w:rPr>
          <w:lang w:val="es-AR"/>
        </w:rPr>
        <w:t>karch_generacion</w:t>
      </w:r>
      <w:proofErr w:type="spellEnd"/>
      <w:r w:rsidRPr="005F72FB">
        <w:rPr>
          <w:lang w:val="es-AR"/>
        </w:rPr>
        <w:t>)   #donde entreno</w:t>
      </w:r>
    </w:p>
    <w:p w14:paraId="4981AB6C" w14:textId="77777777" w:rsidR="00F8454A" w:rsidRPr="005F72FB" w:rsidRDefault="00F8454A" w:rsidP="00F8454A">
      <w:pPr>
        <w:rPr>
          <w:lang w:val="es-AR"/>
        </w:rPr>
      </w:pPr>
      <w:r w:rsidRPr="005F72FB">
        <w:rPr>
          <w:lang w:val="es-AR"/>
        </w:rPr>
        <w:t>#creo la clase_binaria2   1</w:t>
      </w:r>
      <w:proofErr w:type="gramStart"/>
      <w:r w:rsidRPr="005F72FB">
        <w:rPr>
          <w:lang w:val="es-AR"/>
        </w:rPr>
        <w:t>={ BAJA</w:t>
      </w:r>
      <w:proofErr w:type="gramEnd"/>
      <w:r w:rsidRPr="005F72FB">
        <w:rPr>
          <w:lang w:val="es-AR"/>
        </w:rPr>
        <w:t>+2,BAJA+1}  0={CONTINUA}</w:t>
      </w:r>
    </w:p>
    <w:p w14:paraId="0E9A1AE4" w14:textId="77777777" w:rsidR="00F8454A" w:rsidRPr="005F72FB" w:rsidRDefault="00F8454A" w:rsidP="00F8454A">
      <w:pPr>
        <w:rPr>
          <w:lang w:val="es-AR"/>
        </w:rPr>
      </w:pPr>
      <w:proofErr w:type="spellStart"/>
      <w:proofErr w:type="gramStart"/>
      <w:r w:rsidRPr="005F72FB">
        <w:rPr>
          <w:lang w:val="es-AR"/>
        </w:rPr>
        <w:t>dataset</w:t>
      </w:r>
      <w:proofErr w:type="spellEnd"/>
      <w:r w:rsidRPr="005F72FB">
        <w:rPr>
          <w:lang w:val="es-AR"/>
        </w:rPr>
        <w:t>[</w:t>
      </w:r>
      <w:proofErr w:type="gramEnd"/>
      <w:r w:rsidRPr="005F72FB">
        <w:rPr>
          <w:lang w:val="es-AR"/>
        </w:rPr>
        <w:t xml:space="preserve"> , clase01:= </w:t>
      </w:r>
      <w:proofErr w:type="spellStart"/>
      <w:r w:rsidRPr="005F72FB">
        <w:rPr>
          <w:lang w:val="es-AR"/>
        </w:rPr>
        <w:t>ifelse</w:t>
      </w:r>
      <w:proofErr w:type="spellEnd"/>
      <w:r w:rsidRPr="005F72FB">
        <w:rPr>
          <w:lang w:val="es-AR"/>
        </w:rPr>
        <w:t xml:space="preserve">( </w:t>
      </w:r>
      <w:proofErr w:type="spellStart"/>
      <w:r w:rsidRPr="005F72FB">
        <w:rPr>
          <w:lang w:val="es-AR"/>
        </w:rPr>
        <w:t>clase_ternaria</w:t>
      </w:r>
      <w:proofErr w:type="spellEnd"/>
      <w:r w:rsidRPr="005F72FB">
        <w:rPr>
          <w:lang w:val="es-AR"/>
        </w:rPr>
        <w:t>=="CONTINUA", 0, 1 ) ]</w:t>
      </w:r>
    </w:p>
    <w:p w14:paraId="49064956" w14:textId="77777777" w:rsidR="00F8454A" w:rsidRPr="005F72FB" w:rsidRDefault="00F8454A" w:rsidP="00F8454A">
      <w:pPr>
        <w:rPr>
          <w:lang w:val="es-AR"/>
        </w:rPr>
      </w:pPr>
      <w:proofErr w:type="spellStart"/>
      <w:proofErr w:type="gramStart"/>
      <w:r w:rsidRPr="005F72FB">
        <w:rPr>
          <w:lang w:val="es-AR"/>
        </w:rPr>
        <w:t>dapply</w:t>
      </w:r>
      <w:proofErr w:type="spellEnd"/>
      <w:r w:rsidRPr="005F72FB">
        <w:rPr>
          <w:lang w:val="es-AR"/>
        </w:rPr>
        <w:t xml:space="preserve">  &lt;</w:t>
      </w:r>
      <w:proofErr w:type="gramEnd"/>
      <w:r w:rsidRPr="005F72FB">
        <w:rPr>
          <w:lang w:val="es-AR"/>
        </w:rPr>
        <w:t xml:space="preserve">- </w:t>
      </w:r>
      <w:proofErr w:type="spellStart"/>
      <w:r w:rsidRPr="005F72FB">
        <w:rPr>
          <w:lang w:val="es-AR"/>
        </w:rPr>
        <w:t>fread</w:t>
      </w:r>
      <w:proofErr w:type="spellEnd"/>
      <w:r w:rsidRPr="005F72FB">
        <w:rPr>
          <w:lang w:val="es-AR"/>
        </w:rPr>
        <w:t>(</w:t>
      </w:r>
      <w:proofErr w:type="spellStart"/>
      <w:r w:rsidRPr="005F72FB">
        <w:rPr>
          <w:lang w:val="es-AR"/>
        </w:rPr>
        <w:t>karch_aplicacion</w:t>
      </w:r>
      <w:proofErr w:type="spellEnd"/>
      <w:r w:rsidRPr="005F72FB">
        <w:rPr>
          <w:lang w:val="es-AR"/>
        </w:rPr>
        <w:t>)    #donde aplico el modelo</w:t>
      </w:r>
    </w:p>
    <w:p w14:paraId="11383E0A" w14:textId="77777777" w:rsidR="00F8454A" w:rsidRPr="005F72FB" w:rsidRDefault="00F8454A" w:rsidP="00F8454A">
      <w:pPr>
        <w:rPr>
          <w:lang w:val="es-AR"/>
        </w:rPr>
      </w:pPr>
    </w:p>
    <w:p w14:paraId="35B0B849" w14:textId="77777777" w:rsidR="00F8454A" w:rsidRPr="005F72FB" w:rsidRDefault="00F8454A" w:rsidP="00F8454A">
      <w:pPr>
        <w:rPr>
          <w:lang w:val="es-AR"/>
        </w:rPr>
      </w:pPr>
      <w:r w:rsidRPr="005F72FB">
        <w:rPr>
          <w:lang w:val="es-AR"/>
        </w:rPr>
        <w:t xml:space="preserve">#Aqui comienza la </w:t>
      </w:r>
      <w:proofErr w:type="spellStart"/>
      <w:r w:rsidRPr="005F72FB">
        <w:rPr>
          <w:lang w:val="es-AR"/>
        </w:rPr>
        <w:t>configuracion</w:t>
      </w:r>
      <w:proofErr w:type="spellEnd"/>
      <w:r w:rsidRPr="005F72FB">
        <w:rPr>
          <w:lang w:val="es-AR"/>
        </w:rPr>
        <w:t xml:space="preserve"> de la </w:t>
      </w:r>
      <w:proofErr w:type="spellStart"/>
      <w:r w:rsidRPr="005F72FB">
        <w:rPr>
          <w:lang w:val="es-AR"/>
        </w:rPr>
        <w:t>Bayesian</w:t>
      </w:r>
      <w:proofErr w:type="spellEnd"/>
      <w:r w:rsidRPr="005F72FB">
        <w:rPr>
          <w:lang w:val="es-AR"/>
        </w:rPr>
        <w:t xml:space="preserve"> </w:t>
      </w:r>
      <w:proofErr w:type="spellStart"/>
      <w:r w:rsidRPr="005F72FB">
        <w:rPr>
          <w:lang w:val="es-AR"/>
        </w:rPr>
        <w:t>Optimization</w:t>
      </w:r>
      <w:proofErr w:type="spellEnd"/>
    </w:p>
    <w:p w14:paraId="579A9A44" w14:textId="77777777" w:rsidR="00F8454A" w:rsidRPr="005F72FB" w:rsidRDefault="00F8454A" w:rsidP="00F8454A">
      <w:pPr>
        <w:rPr>
          <w:lang w:val="es-AR"/>
        </w:rPr>
      </w:pPr>
    </w:p>
    <w:p w14:paraId="611D030F" w14:textId="77777777" w:rsidR="00F8454A" w:rsidRPr="005F72FB" w:rsidRDefault="00F8454A" w:rsidP="00F8454A">
      <w:pPr>
        <w:rPr>
          <w:lang w:val="en-US"/>
        </w:rPr>
      </w:pPr>
      <w:proofErr w:type="spellStart"/>
      <w:proofErr w:type="gramStart"/>
      <w:r w:rsidRPr="005F72FB">
        <w:rPr>
          <w:lang w:val="en-US"/>
        </w:rPr>
        <w:t>configureMlr</w:t>
      </w:r>
      <w:proofErr w:type="spellEnd"/>
      <w:r w:rsidRPr="005F72FB">
        <w:rPr>
          <w:lang w:val="en-US"/>
        </w:rPr>
        <w:t xml:space="preserve">( </w:t>
      </w:r>
      <w:proofErr w:type="spellStart"/>
      <w:r w:rsidRPr="005F72FB">
        <w:rPr>
          <w:lang w:val="en-US"/>
        </w:rPr>
        <w:t>show</w:t>
      </w:r>
      <w:proofErr w:type="gramEnd"/>
      <w:r w:rsidRPr="005F72FB">
        <w:rPr>
          <w:lang w:val="en-US"/>
        </w:rPr>
        <w:t>.learner.output</w:t>
      </w:r>
      <w:proofErr w:type="spellEnd"/>
      <w:r w:rsidRPr="005F72FB">
        <w:rPr>
          <w:lang w:val="en-US"/>
        </w:rPr>
        <w:t xml:space="preserve"> = FALSE)</w:t>
      </w:r>
    </w:p>
    <w:p w14:paraId="310B46EB" w14:textId="77777777" w:rsidR="00F8454A" w:rsidRPr="005F72FB" w:rsidRDefault="00F8454A" w:rsidP="00F8454A">
      <w:pPr>
        <w:rPr>
          <w:lang w:val="es-AR"/>
        </w:rPr>
      </w:pPr>
      <w:proofErr w:type="spellStart"/>
      <w:r w:rsidRPr="005F72FB">
        <w:rPr>
          <w:lang w:val="es-AR"/>
        </w:rPr>
        <w:t>funcion_</w:t>
      </w:r>
      <w:proofErr w:type="gramStart"/>
      <w:r w:rsidRPr="005F72FB">
        <w:rPr>
          <w:lang w:val="es-AR"/>
        </w:rPr>
        <w:t>optimizar</w:t>
      </w:r>
      <w:proofErr w:type="spellEnd"/>
      <w:r w:rsidRPr="005F72FB">
        <w:rPr>
          <w:lang w:val="es-AR"/>
        </w:rPr>
        <w:t xml:space="preserve">  &lt;</w:t>
      </w:r>
      <w:proofErr w:type="gramEnd"/>
      <w:r w:rsidRPr="005F72FB">
        <w:rPr>
          <w:lang w:val="es-AR"/>
        </w:rPr>
        <w:t xml:space="preserve">- </w:t>
      </w:r>
      <w:proofErr w:type="spellStart"/>
      <w:r w:rsidRPr="005F72FB">
        <w:rPr>
          <w:lang w:val="es-AR"/>
        </w:rPr>
        <w:t>EstimarGanancia</w:t>
      </w:r>
      <w:proofErr w:type="spellEnd"/>
    </w:p>
    <w:p w14:paraId="18AC7180" w14:textId="77777777" w:rsidR="00F8454A" w:rsidRPr="005F72FB" w:rsidRDefault="00F8454A" w:rsidP="00F8454A">
      <w:pPr>
        <w:rPr>
          <w:lang w:val="es-AR"/>
        </w:rPr>
      </w:pPr>
      <w:proofErr w:type="spellStart"/>
      <w:proofErr w:type="gramStart"/>
      <w:r w:rsidRPr="005F72FB">
        <w:rPr>
          <w:lang w:val="es-AR"/>
        </w:rPr>
        <w:t>obj.fun</w:t>
      </w:r>
      <w:proofErr w:type="spellEnd"/>
      <w:r w:rsidRPr="005F72FB">
        <w:rPr>
          <w:lang w:val="es-AR"/>
        </w:rPr>
        <w:t xml:space="preserve">  &lt;</w:t>
      </w:r>
      <w:proofErr w:type="gramEnd"/>
      <w:r w:rsidRPr="005F72FB">
        <w:rPr>
          <w:lang w:val="es-AR"/>
        </w:rPr>
        <w:t xml:space="preserve">- </w:t>
      </w:r>
      <w:proofErr w:type="spellStart"/>
      <w:r w:rsidRPr="005F72FB">
        <w:rPr>
          <w:lang w:val="es-AR"/>
        </w:rPr>
        <w:t>makeSingleObjectiveFunction</w:t>
      </w:r>
      <w:proofErr w:type="spellEnd"/>
      <w:r w:rsidRPr="005F72FB">
        <w:rPr>
          <w:lang w:val="es-AR"/>
        </w:rPr>
        <w:t>(</w:t>
      </w:r>
    </w:p>
    <w:p w14:paraId="2A8B03F5" w14:textId="77777777" w:rsidR="00F8454A" w:rsidRPr="005F72FB" w:rsidRDefault="00F8454A" w:rsidP="00F8454A">
      <w:pPr>
        <w:rPr>
          <w:lang w:val="es-AR"/>
        </w:rPr>
      </w:pPr>
      <w:r w:rsidRPr="005F72FB">
        <w:rPr>
          <w:lang w:val="es-AR"/>
        </w:rPr>
        <w:t xml:space="preserve">              </w:t>
      </w:r>
      <w:proofErr w:type="spellStart"/>
      <w:r w:rsidRPr="005F72FB">
        <w:rPr>
          <w:lang w:val="es-AR"/>
        </w:rPr>
        <w:t>fn</w:t>
      </w:r>
      <w:proofErr w:type="spellEnd"/>
      <w:r w:rsidRPr="005F72FB">
        <w:rPr>
          <w:lang w:val="es-AR"/>
        </w:rPr>
        <w:t xml:space="preserve">=       </w:t>
      </w:r>
      <w:proofErr w:type="spellStart"/>
      <w:r w:rsidRPr="005F72FB">
        <w:rPr>
          <w:lang w:val="es-AR"/>
        </w:rPr>
        <w:t>funcion_optimizar</w:t>
      </w:r>
      <w:proofErr w:type="spellEnd"/>
      <w:r w:rsidRPr="005F72FB">
        <w:rPr>
          <w:lang w:val="es-AR"/>
        </w:rPr>
        <w:t>,</w:t>
      </w:r>
    </w:p>
    <w:p w14:paraId="32239A48" w14:textId="77777777" w:rsidR="00F8454A" w:rsidRPr="005F72FB" w:rsidRDefault="00F8454A" w:rsidP="00F8454A">
      <w:pPr>
        <w:rPr>
          <w:lang w:val="es-AR"/>
        </w:rPr>
      </w:pPr>
      <w:r w:rsidRPr="005F72FB">
        <w:rPr>
          <w:lang w:val="es-AR"/>
        </w:rPr>
        <w:t xml:space="preserve">              </w:t>
      </w:r>
      <w:proofErr w:type="spellStart"/>
      <w:r w:rsidRPr="005F72FB">
        <w:rPr>
          <w:lang w:val="es-AR"/>
        </w:rPr>
        <w:t>minimize</w:t>
      </w:r>
      <w:proofErr w:type="spellEnd"/>
      <w:r w:rsidRPr="005F72FB">
        <w:rPr>
          <w:lang w:val="es-AR"/>
        </w:rPr>
        <w:t xml:space="preserve">= </w:t>
      </w:r>
      <w:proofErr w:type="gramStart"/>
      <w:r w:rsidRPr="005F72FB">
        <w:rPr>
          <w:lang w:val="es-AR"/>
        </w:rPr>
        <w:t xml:space="preserve">FALSE,   </w:t>
      </w:r>
      <w:proofErr w:type="gramEnd"/>
      <w:r w:rsidRPr="005F72FB">
        <w:rPr>
          <w:lang w:val="es-AR"/>
        </w:rPr>
        <w:t>#estoy Maximizando la ganancia</w:t>
      </w:r>
    </w:p>
    <w:p w14:paraId="1AE2928D" w14:textId="77777777" w:rsidR="00F8454A" w:rsidRPr="005F72FB" w:rsidRDefault="00F8454A" w:rsidP="00F8454A">
      <w:pPr>
        <w:rPr>
          <w:lang w:val="en-US"/>
        </w:rPr>
      </w:pPr>
      <w:r w:rsidRPr="005F72FB">
        <w:rPr>
          <w:lang w:val="es-AR"/>
        </w:rPr>
        <w:t xml:space="preserve">              </w:t>
      </w:r>
      <w:r w:rsidRPr="005F72FB">
        <w:rPr>
          <w:lang w:val="en-US"/>
        </w:rPr>
        <w:t>noisy=    TRUE,</w:t>
      </w:r>
    </w:p>
    <w:p w14:paraId="011CEF43" w14:textId="77777777" w:rsidR="00F8454A" w:rsidRPr="005F72FB" w:rsidRDefault="00F8454A" w:rsidP="00F8454A">
      <w:pPr>
        <w:rPr>
          <w:lang w:val="en-US"/>
        </w:rPr>
      </w:pPr>
      <w:r w:rsidRPr="005F72FB">
        <w:rPr>
          <w:lang w:val="en-US"/>
        </w:rPr>
        <w:t xml:space="preserve">              </w:t>
      </w:r>
      <w:proofErr w:type="spellStart"/>
      <w:r w:rsidRPr="005F72FB">
        <w:rPr>
          <w:lang w:val="en-US"/>
        </w:rPr>
        <w:t>par.set</w:t>
      </w:r>
      <w:proofErr w:type="spellEnd"/>
      <w:proofErr w:type="gramStart"/>
      <w:r w:rsidRPr="005F72FB">
        <w:rPr>
          <w:lang w:val="en-US"/>
        </w:rPr>
        <w:t>=  hs</w:t>
      </w:r>
      <w:proofErr w:type="gramEnd"/>
      <w:r w:rsidRPr="005F72FB">
        <w:rPr>
          <w:lang w:val="en-US"/>
        </w:rPr>
        <w:t>,</w:t>
      </w:r>
    </w:p>
    <w:p w14:paraId="4E138E1E" w14:textId="77777777" w:rsidR="00F8454A" w:rsidRPr="005F72FB" w:rsidRDefault="00F8454A" w:rsidP="00F8454A">
      <w:pPr>
        <w:rPr>
          <w:lang w:val="en-US"/>
        </w:rPr>
      </w:pPr>
      <w:r w:rsidRPr="005F72FB">
        <w:rPr>
          <w:lang w:val="en-US"/>
        </w:rPr>
        <w:t xml:space="preserve">              </w:t>
      </w:r>
      <w:proofErr w:type="spellStart"/>
      <w:proofErr w:type="gramStart"/>
      <w:r w:rsidRPr="005F72FB">
        <w:rPr>
          <w:lang w:val="en-US"/>
        </w:rPr>
        <w:t>has.simple</w:t>
      </w:r>
      <w:proofErr w:type="gramEnd"/>
      <w:r w:rsidRPr="005F72FB">
        <w:rPr>
          <w:lang w:val="en-US"/>
        </w:rPr>
        <w:t>.signature</w:t>
      </w:r>
      <w:proofErr w:type="spellEnd"/>
      <w:r w:rsidRPr="005F72FB">
        <w:rPr>
          <w:lang w:val="en-US"/>
        </w:rPr>
        <w:t xml:space="preserve"> = FALSE</w:t>
      </w:r>
    </w:p>
    <w:p w14:paraId="5F3FF841" w14:textId="77777777" w:rsidR="00F8454A" w:rsidRPr="005F72FB" w:rsidRDefault="00F8454A" w:rsidP="00F8454A">
      <w:pPr>
        <w:rPr>
          <w:lang w:val="en-US"/>
        </w:rPr>
      </w:pPr>
      <w:r w:rsidRPr="005F72FB">
        <w:rPr>
          <w:lang w:val="en-US"/>
        </w:rPr>
        <w:t xml:space="preserve">             )</w:t>
      </w:r>
    </w:p>
    <w:p w14:paraId="3423B55F" w14:textId="77777777" w:rsidR="00F8454A" w:rsidRPr="005F72FB" w:rsidRDefault="00F8454A" w:rsidP="00F8454A">
      <w:pPr>
        <w:rPr>
          <w:lang w:val="en-US"/>
        </w:rPr>
      </w:pPr>
      <w:proofErr w:type="gramStart"/>
      <w:r w:rsidRPr="005F72FB">
        <w:rPr>
          <w:lang w:val="en-US"/>
        </w:rPr>
        <w:t>ctrl  &lt;</w:t>
      </w:r>
      <w:proofErr w:type="gramEnd"/>
      <w:r w:rsidRPr="005F72FB">
        <w:rPr>
          <w:lang w:val="en-US"/>
        </w:rPr>
        <w:t xml:space="preserve">- </w:t>
      </w:r>
      <w:proofErr w:type="spellStart"/>
      <w:r w:rsidRPr="005F72FB">
        <w:rPr>
          <w:lang w:val="en-US"/>
        </w:rPr>
        <w:t>makeMBOControl</w:t>
      </w:r>
      <w:proofErr w:type="spellEnd"/>
      <w:r w:rsidRPr="005F72FB">
        <w:rPr>
          <w:lang w:val="en-US"/>
        </w:rPr>
        <w:t>()</w:t>
      </w:r>
    </w:p>
    <w:p w14:paraId="58F1DC98" w14:textId="77777777" w:rsidR="00F8454A" w:rsidRPr="005F72FB" w:rsidRDefault="00F8454A" w:rsidP="00F8454A">
      <w:pPr>
        <w:rPr>
          <w:lang w:val="en-US"/>
        </w:rPr>
      </w:pPr>
      <w:proofErr w:type="gramStart"/>
      <w:r w:rsidRPr="005F72FB">
        <w:rPr>
          <w:lang w:val="en-US"/>
        </w:rPr>
        <w:t>ctrl  &lt;</w:t>
      </w:r>
      <w:proofErr w:type="gramEnd"/>
      <w:r w:rsidRPr="005F72FB">
        <w:rPr>
          <w:lang w:val="en-US"/>
        </w:rPr>
        <w:t xml:space="preserve">- </w:t>
      </w:r>
      <w:proofErr w:type="spellStart"/>
      <w:r w:rsidRPr="005F72FB">
        <w:rPr>
          <w:lang w:val="en-US"/>
        </w:rPr>
        <w:t>setMBOControlTermination</w:t>
      </w:r>
      <w:proofErr w:type="spellEnd"/>
      <w:r w:rsidRPr="005F72FB">
        <w:rPr>
          <w:lang w:val="en-US"/>
        </w:rPr>
        <w:t xml:space="preserve">(ctrl, </w:t>
      </w:r>
      <w:proofErr w:type="spellStart"/>
      <w:r w:rsidRPr="005F72FB">
        <w:rPr>
          <w:lang w:val="en-US"/>
        </w:rPr>
        <w:t>iters</w:t>
      </w:r>
      <w:proofErr w:type="spellEnd"/>
      <w:r w:rsidRPr="005F72FB">
        <w:rPr>
          <w:lang w:val="en-US"/>
        </w:rPr>
        <w:t xml:space="preserve">= </w:t>
      </w:r>
      <w:proofErr w:type="spellStart"/>
      <w:r w:rsidRPr="005F72FB">
        <w:rPr>
          <w:lang w:val="en-US"/>
        </w:rPr>
        <w:t>kBO_iter</w:t>
      </w:r>
      <w:proofErr w:type="spellEnd"/>
      <w:r w:rsidRPr="005F72FB">
        <w:rPr>
          <w:lang w:val="en-US"/>
        </w:rPr>
        <w:t xml:space="preserve"> )</w:t>
      </w:r>
    </w:p>
    <w:p w14:paraId="51A8A050" w14:textId="77777777" w:rsidR="00F8454A" w:rsidRPr="005F72FB" w:rsidRDefault="00F8454A" w:rsidP="00F8454A">
      <w:pPr>
        <w:rPr>
          <w:lang w:val="en-US"/>
        </w:rPr>
      </w:pPr>
      <w:proofErr w:type="gramStart"/>
      <w:r w:rsidRPr="005F72FB">
        <w:rPr>
          <w:lang w:val="en-US"/>
        </w:rPr>
        <w:t>ctrl  &lt;</w:t>
      </w:r>
      <w:proofErr w:type="gramEnd"/>
      <w:r w:rsidRPr="005F72FB">
        <w:rPr>
          <w:lang w:val="en-US"/>
        </w:rPr>
        <w:t xml:space="preserve">- </w:t>
      </w:r>
      <w:proofErr w:type="spellStart"/>
      <w:r w:rsidRPr="005F72FB">
        <w:rPr>
          <w:lang w:val="en-US"/>
        </w:rPr>
        <w:t>setMBOControlInfill</w:t>
      </w:r>
      <w:proofErr w:type="spellEnd"/>
      <w:r w:rsidRPr="005F72FB">
        <w:rPr>
          <w:lang w:val="en-US"/>
        </w:rPr>
        <w:t xml:space="preserve">(ctrl, crit= </w:t>
      </w:r>
      <w:proofErr w:type="spellStart"/>
      <w:r w:rsidRPr="005F72FB">
        <w:rPr>
          <w:lang w:val="en-US"/>
        </w:rPr>
        <w:t>makeMBOInfillCritEI</w:t>
      </w:r>
      <w:proofErr w:type="spellEnd"/>
      <w:r w:rsidRPr="005F72FB">
        <w:rPr>
          <w:lang w:val="en-US"/>
        </w:rPr>
        <w:t>())</w:t>
      </w:r>
    </w:p>
    <w:p w14:paraId="4D1B08E2" w14:textId="77777777" w:rsidR="00F8454A" w:rsidRPr="005F72FB" w:rsidRDefault="00F8454A" w:rsidP="00F8454A">
      <w:pPr>
        <w:rPr>
          <w:lang w:val="en-US"/>
        </w:rPr>
      </w:pPr>
      <w:proofErr w:type="gramStart"/>
      <w:r w:rsidRPr="005F72FB">
        <w:rPr>
          <w:lang w:val="en-US"/>
        </w:rPr>
        <w:t>surr.km  &lt;</w:t>
      </w:r>
      <w:proofErr w:type="gramEnd"/>
      <w:r w:rsidRPr="005F72FB">
        <w:rPr>
          <w:lang w:val="en-US"/>
        </w:rPr>
        <w:t xml:space="preserve">-  </w:t>
      </w:r>
      <w:proofErr w:type="spellStart"/>
      <w:r w:rsidRPr="005F72FB">
        <w:rPr>
          <w:lang w:val="en-US"/>
        </w:rPr>
        <w:t>makeLearner</w:t>
      </w:r>
      <w:proofErr w:type="spellEnd"/>
      <w:r w:rsidRPr="005F72FB">
        <w:rPr>
          <w:lang w:val="en-US"/>
        </w:rPr>
        <w:t xml:space="preserve">("regr.km", </w:t>
      </w:r>
      <w:proofErr w:type="spellStart"/>
      <w:r w:rsidRPr="005F72FB">
        <w:rPr>
          <w:lang w:val="en-US"/>
        </w:rPr>
        <w:t>predict.type</w:t>
      </w:r>
      <w:proofErr w:type="spellEnd"/>
      <w:r w:rsidRPr="005F72FB">
        <w:rPr>
          <w:lang w:val="en-US"/>
        </w:rPr>
        <w:t xml:space="preserve">= "se", </w:t>
      </w:r>
      <w:proofErr w:type="spellStart"/>
      <w:r w:rsidRPr="005F72FB">
        <w:rPr>
          <w:lang w:val="en-US"/>
        </w:rPr>
        <w:t>covtype</w:t>
      </w:r>
      <w:proofErr w:type="spellEnd"/>
      <w:r w:rsidRPr="005F72FB">
        <w:rPr>
          <w:lang w:val="en-US"/>
        </w:rPr>
        <w:t>= "matern3_2", control= list(trace= TRUE))</w:t>
      </w:r>
    </w:p>
    <w:p w14:paraId="2130AE8E" w14:textId="77777777" w:rsidR="00F8454A" w:rsidRPr="005F72FB" w:rsidRDefault="00F8454A" w:rsidP="00F8454A">
      <w:pPr>
        <w:rPr>
          <w:lang w:val="en-US"/>
        </w:rPr>
      </w:pPr>
    </w:p>
    <w:p w14:paraId="63A53901" w14:textId="77777777" w:rsidR="00F8454A" w:rsidRPr="005F72FB" w:rsidRDefault="00F8454A" w:rsidP="00F8454A">
      <w:pPr>
        <w:rPr>
          <w:lang w:val="en-US"/>
        </w:rPr>
      </w:pPr>
    </w:p>
    <w:p w14:paraId="5488B6C6" w14:textId="77777777" w:rsidR="00F8454A" w:rsidRPr="005F72FB" w:rsidRDefault="00F8454A" w:rsidP="00F8454A">
      <w:pPr>
        <w:rPr>
          <w:lang w:val="es-AR"/>
        </w:rPr>
      </w:pPr>
      <w:r w:rsidRPr="005F72FB">
        <w:rPr>
          <w:lang w:val="es-AR"/>
        </w:rPr>
        <w:t xml:space="preserve">#inicio la </w:t>
      </w:r>
      <w:proofErr w:type="spellStart"/>
      <w:r w:rsidRPr="005F72FB">
        <w:rPr>
          <w:lang w:val="es-AR"/>
        </w:rPr>
        <w:t>optimizacion</w:t>
      </w:r>
      <w:proofErr w:type="spellEnd"/>
      <w:r w:rsidRPr="005F72FB">
        <w:rPr>
          <w:lang w:val="es-AR"/>
        </w:rPr>
        <w:t xml:space="preserve"> bayesiana</w:t>
      </w:r>
    </w:p>
    <w:p w14:paraId="1BD8BAD9" w14:textId="77777777" w:rsidR="00F8454A" w:rsidRPr="00000754" w:rsidRDefault="00F8454A" w:rsidP="00F8454A">
      <w:pPr>
        <w:rPr>
          <w:lang w:val="en-US"/>
        </w:rPr>
      </w:pPr>
      <w:r w:rsidRPr="00000754">
        <w:rPr>
          <w:lang w:val="en-US"/>
        </w:rPr>
        <w:t>if</w:t>
      </w:r>
      <w:proofErr w:type="gramStart"/>
      <w:r w:rsidRPr="00000754">
        <w:rPr>
          <w:lang w:val="en-US"/>
        </w:rPr>
        <w:t>(!</w:t>
      </w:r>
      <w:proofErr w:type="spellStart"/>
      <w:r w:rsidRPr="00000754">
        <w:rPr>
          <w:lang w:val="en-US"/>
        </w:rPr>
        <w:t>file</w:t>
      </w:r>
      <w:proofErr w:type="gramEnd"/>
      <w:r w:rsidRPr="00000754">
        <w:rPr>
          <w:lang w:val="en-US"/>
        </w:rPr>
        <w:t>.exists</w:t>
      </w:r>
      <w:proofErr w:type="spellEnd"/>
      <w:r w:rsidRPr="00000754">
        <w:rPr>
          <w:lang w:val="en-US"/>
        </w:rPr>
        <w:t>(</w:t>
      </w:r>
      <w:proofErr w:type="spellStart"/>
      <w:r w:rsidRPr="00000754">
        <w:rPr>
          <w:lang w:val="en-US"/>
        </w:rPr>
        <w:t>kbayesiana</w:t>
      </w:r>
      <w:proofErr w:type="spellEnd"/>
      <w:r w:rsidRPr="00000754">
        <w:rPr>
          <w:lang w:val="en-US"/>
        </w:rPr>
        <w:t>)) {</w:t>
      </w:r>
    </w:p>
    <w:p w14:paraId="6484E667" w14:textId="77777777" w:rsidR="00F8454A" w:rsidRPr="005F72FB" w:rsidRDefault="00F8454A" w:rsidP="00F8454A">
      <w:pPr>
        <w:rPr>
          <w:lang w:val="en-US"/>
        </w:rPr>
      </w:pPr>
      <w:r w:rsidRPr="00000754">
        <w:rPr>
          <w:lang w:val="en-US"/>
        </w:rPr>
        <w:t xml:space="preserve">  </w:t>
      </w:r>
      <w:proofErr w:type="gramStart"/>
      <w:r w:rsidRPr="005F72FB">
        <w:rPr>
          <w:lang w:val="en-US"/>
        </w:rPr>
        <w:t>run  &lt;</w:t>
      </w:r>
      <w:proofErr w:type="gramEnd"/>
      <w:r w:rsidRPr="005F72FB">
        <w:rPr>
          <w:lang w:val="en-US"/>
        </w:rPr>
        <w:t xml:space="preserve">- </w:t>
      </w:r>
      <w:proofErr w:type="spellStart"/>
      <w:r w:rsidRPr="005F72FB">
        <w:rPr>
          <w:lang w:val="en-US"/>
        </w:rPr>
        <w:t>mbo</w:t>
      </w:r>
      <w:proofErr w:type="spellEnd"/>
      <w:r w:rsidRPr="005F72FB">
        <w:rPr>
          <w:lang w:val="en-US"/>
        </w:rPr>
        <w:t>(</w:t>
      </w:r>
      <w:proofErr w:type="spellStart"/>
      <w:r w:rsidRPr="005F72FB">
        <w:rPr>
          <w:lang w:val="en-US"/>
        </w:rPr>
        <w:t>obj.fun</w:t>
      </w:r>
      <w:proofErr w:type="spellEnd"/>
      <w:r w:rsidRPr="005F72FB">
        <w:rPr>
          <w:lang w:val="en-US"/>
        </w:rPr>
        <w:t>, learner = surr.km, control = ctrl)</w:t>
      </w:r>
    </w:p>
    <w:p w14:paraId="5987F9DF" w14:textId="77777777" w:rsidR="00F8454A" w:rsidRDefault="00F8454A" w:rsidP="00F8454A">
      <w:pPr>
        <w:rPr>
          <w:lang w:val="es-AR"/>
        </w:rPr>
      </w:pPr>
      <w:r w:rsidRPr="005F72FB">
        <w:rPr>
          <w:lang w:val="es-AR"/>
        </w:rPr>
        <w:t xml:space="preserve">} </w:t>
      </w:r>
      <w:proofErr w:type="spellStart"/>
      <w:proofErr w:type="gramStart"/>
      <w:r w:rsidRPr="005F72FB">
        <w:rPr>
          <w:lang w:val="es-AR"/>
        </w:rPr>
        <w:t>else</w:t>
      </w:r>
      <w:proofErr w:type="spellEnd"/>
      <w:r w:rsidRPr="005F72FB">
        <w:rPr>
          <w:lang w:val="es-AR"/>
        </w:rPr>
        <w:t xml:space="preserve">  run</w:t>
      </w:r>
      <w:proofErr w:type="gramEnd"/>
      <w:r w:rsidRPr="005F72FB">
        <w:rPr>
          <w:lang w:val="es-AR"/>
        </w:rPr>
        <w:t xml:space="preserve">  &lt;- </w:t>
      </w:r>
      <w:proofErr w:type="spellStart"/>
      <w:r w:rsidRPr="005F72FB">
        <w:rPr>
          <w:lang w:val="es-AR"/>
        </w:rPr>
        <w:t>mboContinue</w:t>
      </w:r>
      <w:proofErr w:type="spellEnd"/>
      <w:r w:rsidRPr="005F72FB">
        <w:rPr>
          <w:lang w:val="es-AR"/>
        </w:rPr>
        <w:t xml:space="preserve">( </w:t>
      </w:r>
      <w:proofErr w:type="spellStart"/>
      <w:r w:rsidRPr="005F72FB">
        <w:rPr>
          <w:lang w:val="es-AR"/>
        </w:rPr>
        <w:t>kbayesiana</w:t>
      </w:r>
      <w:proofErr w:type="spellEnd"/>
      <w:r w:rsidRPr="005F72FB">
        <w:rPr>
          <w:lang w:val="es-AR"/>
        </w:rPr>
        <w:t xml:space="preserve"> )   #retomo en caso que ya exista</w:t>
      </w:r>
    </w:p>
    <w:p w14:paraId="5089D4E6" w14:textId="1F55AC7D" w:rsidR="00F8454A" w:rsidRDefault="00F8454A" w:rsidP="00F8454A">
      <w:pPr>
        <w:pStyle w:val="Heading2"/>
        <w:rPr>
          <w:lang w:val="es-AR"/>
        </w:rPr>
      </w:pPr>
      <w:bookmarkStart w:id="43" w:name="_Toc106706672"/>
      <w:bookmarkStart w:id="44" w:name="_Toc107748774"/>
      <w:r w:rsidRPr="00717C99">
        <w:rPr>
          <w:lang w:val="es-AR"/>
        </w:rPr>
        <w:t xml:space="preserve">Anexo </w:t>
      </w:r>
      <w:r w:rsidR="00A914E7">
        <w:rPr>
          <w:lang w:val="es-AR"/>
        </w:rPr>
        <w:t>6</w:t>
      </w:r>
      <w:r w:rsidRPr="00717C99">
        <w:rPr>
          <w:lang w:val="es-AR"/>
        </w:rPr>
        <w:t>. Script de R</w:t>
      </w:r>
      <w:r>
        <w:rPr>
          <w:lang w:val="es-AR"/>
        </w:rPr>
        <w:t xml:space="preserve"> </w:t>
      </w:r>
      <w:r w:rsidR="001F468E">
        <w:rPr>
          <w:lang w:val="es-AR"/>
        </w:rPr>
        <w:t>S</w:t>
      </w:r>
      <w:r w:rsidRPr="00717C99">
        <w:rPr>
          <w:lang w:val="es-AR"/>
        </w:rPr>
        <w:t>tudio</w:t>
      </w:r>
      <w:r>
        <w:rPr>
          <w:lang w:val="es-AR"/>
        </w:rPr>
        <w:t>:</w:t>
      </w:r>
      <w:r w:rsidRPr="00717C99">
        <w:rPr>
          <w:lang w:val="es-AR"/>
        </w:rPr>
        <w:t xml:space="preserve"> </w:t>
      </w:r>
      <w:r>
        <w:rPr>
          <w:lang w:val="es-AR"/>
        </w:rPr>
        <w:t xml:space="preserve">modelo de </w:t>
      </w:r>
      <w:proofErr w:type="spellStart"/>
      <w:r>
        <w:rPr>
          <w:lang w:val="es-AR"/>
        </w:rPr>
        <w:t>Random</w:t>
      </w:r>
      <w:proofErr w:type="spellEnd"/>
      <w:r>
        <w:rPr>
          <w:lang w:val="es-AR"/>
        </w:rPr>
        <w:t xml:space="preserve"> Forest.</w:t>
      </w:r>
      <w:bookmarkEnd w:id="43"/>
      <w:bookmarkEnd w:id="44"/>
    </w:p>
    <w:p w14:paraId="52B9632E" w14:textId="77777777" w:rsidR="00F8454A" w:rsidRPr="005F72FB" w:rsidRDefault="00F8454A" w:rsidP="00F8454A">
      <w:pPr>
        <w:rPr>
          <w:lang w:val="en-US"/>
        </w:rPr>
      </w:pPr>
      <w:r w:rsidRPr="005F72FB">
        <w:rPr>
          <w:lang w:val="en-US"/>
        </w:rPr>
        <w:t xml:space="preserve">#limpio la </w:t>
      </w:r>
      <w:proofErr w:type="spellStart"/>
      <w:r w:rsidRPr="005F72FB">
        <w:rPr>
          <w:lang w:val="en-US"/>
        </w:rPr>
        <w:t>memoria</w:t>
      </w:r>
      <w:proofErr w:type="spellEnd"/>
    </w:p>
    <w:p w14:paraId="2D1EBD92" w14:textId="77777777" w:rsidR="00F8454A" w:rsidRPr="005F72FB" w:rsidRDefault="00F8454A" w:rsidP="00F8454A">
      <w:pPr>
        <w:rPr>
          <w:lang w:val="en-US"/>
        </w:rPr>
      </w:pPr>
      <w:proofErr w:type="gramStart"/>
      <w:r w:rsidRPr="005F72FB">
        <w:rPr>
          <w:lang w:val="en-US"/>
        </w:rPr>
        <w:t>rm( list</w:t>
      </w:r>
      <w:proofErr w:type="gramEnd"/>
      <w:r w:rsidRPr="005F72FB">
        <w:rPr>
          <w:lang w:val="en-US"/>
        </w:rPr>
        <w:t>=ls() )  #remove all objects</w:t>
      </w:r>
    </w:p>
    <w:p w14:paraId="0F5B460F" w14:textId="77777777" w:rsidR="00F8454A" w:rsidRPr="005F72FB" w:rsidRDefault="00F8454A" w:rsidP="00F8454A">
      <w:pPr>
        <w:rPr>
          <w:lang w:val="en-US"/>
        </w:rPr>
      </w:pPr>
      <w:proofErr w:type="spellStart"/>
      <w:proofErr w:type="gramStart"/>
      <w:r w:rsidRPr="005F72FB">
        <w:rPr>
          <w:lang w:val="en-US"/>
        </w:rPr>
        <w:t>gc</w:t>
      </w:r>
      <w:proofErr w:type="spellEnd"/>
      <w:r w:rsidRPr="005F72FB">
        <w:rPr>
          <w:lang w:val="en-US"/>
        </w:rPr>
        <w:t>(</w:t>
      </w:r>
      <w:proofErr w:type="gramEnd"/>
      <w:r w:rsidRPr="005F72FB">
        <w:rPr>
          <w:lang w:val="en-US"/>
        </w:rPr>
        <w:t>)             #garbage collection</w:t>
      </w:r>
    </w:p>
    <w:p w14:paraId="3B9B73E2" w14:textId="77777777" w:rsidR="00F8454A" w:rsidRPr="005F72FB" w:rsidRDefault="00F8454A" w:rsidP="00F8454A">
      <w:pPr>
        <w:rPr>
          <w:lang w:val="en-US"/>
        </w:rPr>
      </w:pPr>
    </w:p>
    <w:p w14:paraId="55B9750D" w14:textId="77777777" w:rsidR="00F8454A" w:rsidRPr="005F72FB" w:rsidRDefault="00F8454A" w:rsidP="00F8454A">
      <w:pPr>
        <w:rPr>
          <w:lang w:val="en-US"/>
        </w:rPr>
      </w:pPr>
      <w:r w:rsidRPr="005F72FB">
        <w:rPr>
          <w:lang w:val="en-US"/>
        </w:rPr>
        <w:lastRenderedPageBreak/>
        <w:t>require("</w:t>
      </w:r>
      <w:proofErr w:type="spellStart"/>
      <w:proofErr w:type="gramStart"/>
      <w:r w:rsidRPr="005F72FB">
        <w:rPr>
          <w:lang w:val="en-US"/>
        </w:rPr>
        <w:t>data.table</w:t>
      </w:r>
      <w:proofErr w:type="spellEnd"/>
      <w:proofErr w:type="gramEnd"/>
      <w:r w:rsidRPr="005F72FB">
        <w:rPr>
          <w:lang w:val="en-US"/>
        </w:rPr>
        <w:t>")</w:t>
      </w:r>
    </w:p>
    <w:p w14:paraId="46CC464B" w14:textId="77777777" w:rsidR="00F8454A" w:rsidRPr="005F72FB" w:rsidRDefault="00F8454A" w:rsidP="00F8454A">
      <w:pPr>
        <w:rPr>
          <w:lang w:val="en-US"/>
        </w:rPr>
      </w:pPr>
      <w:r w:rsidRPr="005F72FB">
        <w:rPr>
          <w:lang w:val="en-US"/>
        </w:rPr>
        <w:t>require("</w:t>
      </w:r>
      <w:proofErr w:type="spellStart"/>
      <w:r w:rsidRPr="005F72FB">
        <w:rPr>
          <w:lang w:val="en-US"/>
        </w:rPr>
        <w:t>rlist</w:t>
      </w:r>
      <w:proofErr w:type="spellEnd"/>
      <w:r w:rsidRPr="005F72FB">
        <w:rPr>
          <w:lang w:val="en-US"/>
        </w:rPr>
        <w:t>")</w:t>
      </w:r>
    </w:p>
    <w:p w14:paraId="25B18B88" w14:textId="77777777" w:rsidR="00F8454A" w:rsidRPr="005F72FB" w:rsidRDefault="00F8454A" w:rsidP="00F8454A">
      <w:pPr>
        <w:rPr>
          <w:lang w:val="en-US"/>
        </w:rPr>
      </w:pPr>
      <w:r w:rsidRPr="005F72FB">
        <w:rPr>
          <w:lang w:val="en-US"/>
        </w:rPr>
        <w:t>require("</w:t>
      </w:r>
      <w:proofErr w:type="spellStart"/>
      <w:r w:rsidRPr="005F72FB">
        <w:rPr>
          <w:lang w:val="en-US"/>
        </w:rPr>
        <w:t>yaml</w:t>
      </w:r>
      <w:proofErr w:type="spellEnd"/>
      <w:r w:rsidRPr="005F72FB">
        <w:rPr>
          <w:lang w:val="en-US"/>
        </w:rPr>
        <w:t>")</w:t>
      </w:r>
    </w:p>
    <w:p w14:paraId="2742A38B" w14:textId="77777777" w:rsidR="00F8454A" w:rsidRPr="005F72FB" w:rsidRDefault="00F8454A" w:rsidP="00F8454A">
      <w:pPr>
        <w:rPr>
          <w:lang w:val="en-US"/>
        </w:rPr>
      </w:pPr>
      <w:r w:rsidRPr="005F72FB">
        <w:rPr>
          <w:lang w:val="en-US"/>
        </w:rPr>
        <w:t>require("ranger")</w:t>
      </w:r>
    </w:p>
    <w:p w14:paraId="4288DBBF" w14:textId="77777777" w:rsidR="00F8454A" w:rsidRPr="005F72FB" w:rsidRDefault="00F8454A" w:rsidP="00F8454A">
      <w:pPr>
        <w:rPr>
          <w:lang w:val="en-US"/>
        </w:rPr>
      </w:pPr>
      <w:r w:rsidRPr="005F72FB">
        <w:rPr>
          <w:lang w:val="en-US"/>
        </w:rPr>
        <w:t>require("</w:t>
      </w:r>
      <w:proofErr w:type="spellStart"/>
      <w:r w:rsidRPr="005F72FB">
        <w:rPr>
          <w:lang w:val="en-US"/>
        </w:rPr>
        <w:t>randomForest</w:t>
      </w:r>
      <w:proofErr w:type="spellEnd"/>
      <w:r w:rsidRPr="005F72FB">
        <w:rPr>
          <w:lang w:val="en-US"/>
        </w:rPr>
        <w:t>")</w:t>
      </w:r>
    </w:p>
    <w:p w14:paraId="1762F678" w14:textId="77777777" w:rsidR="00F8454A" w:rsidRPr="005F72FB" w:rsidRDefault="00F8454A" w:rsidP="00F8454A">
      <w:pPr>
        <w:rPr>
          <w:lang w:val="es-AR"/>
        </w:rPr>
      </w:pPr>
      <w:proofErr w:type="spellStart"/>
      <w:r w:rsidRPr="005F72FB">
        <w:rPr>
          <w:lang w:val="es-AR"/>
        </w:rPr>
        <w:t>require</w:t>
      </w:r>
      <w:proofErr w:type="spellEnd"/>
      <w:r w:rsidRPr="005F72FB">
        <w:rPr>
          <w:lang w:val="es-AR"/>
        </w:rPr>
        <w:t>("</w:t>
      </w:r>
      <w:proofErr w:type="spellStart"/>
      <w:r w:rsidRPr="005F72FB">
        <w:rPr>
          <w:lang w:val="es-AR"/>
        </w:rPr>
        <w:t>parallel</w:t>
      </w:r>
      <w:proofErr w:type="spellEnd"/>
      <w:r w:rsidRPr="005F72FB">
        <w:rPr>
          <w:lang w:val="es-AR"/>
        </w:rPr>
        <w:t>")</w:t>
      </w:r>
    </w:p>
    <w:p w14:paraId="4A962964" w14:textId="77777777" w:rsidR="00F8454A" w:rsidRPr="005F72FB" w:rsidRDefault="00F8454A" w:rsidP="00F8454A">
      <w:pPr>
        <w:rPr>
          <w:lang w:val="es-AR"/>
        </w:rPr>
      </w:pPr>
      <w:r w:rsidRPr="005F72FB">
        <w:rPr>
          <w:lang w:val="es-AR"/>
        </w:rPr>
        <w:t xml:space="preserve">#paquetes necesarios para la </w:t>
      </w:r>
      <w:proofErr w:type="spellStart"/>
      <w:r w:rsidRPr="005F72FB">
        <w:rPr>
          <w:lang w:val="es-AR"/>
        </w:rPr>
        <w:t>Bayesian</w:t>
      </w:r>
      <w:proofErr w:type="spellEnd"/>
      <w:r w:rsidRPr="005F72FB">
        <w:rPr>
          <w:lang w:val="es-AR"/>
        </w:rPr>
        <w:t xml:space="preserve"> </w:t>
      </w:r>
      <w:proofErr w:type="spellStart"/>
      <w:r w:rsidRPr="005F72FB">
        <w:rPr>
          <w:lang w:val="es-AR"/>
        </w:rPr>
        <w:t>Optimization</w:t>
      </w:r>
      <w:proofErr w:type="spellEnd"/>
    </w:p>
    <w:p w14:paraId="7DBECC53" w14:textId="77777777" w:rsidR="00F8454A" w:rsidRPr="005F72FB" w:rsidRDefault="00F8454A" w:rsidP="00F8454A">
      <w:pPr>
        <w:rPr>
          <w:lang w:val="es-AR"/>
        </w:rPr>
      </w:pPr>
      <w:proofErr w:type="spellStart"/>
      <w:r w:rsidRPr="005F72FB">
        <w:rPr>
          <w:lang w:val="es-AR"/>
        </w:rPr>
        <w:t>require</w:t>
      </w:r>
      <w:proofErr w:type="spellEnd"/>
      <w:r w:rsidRPr="005F72FB">
        <w:rPr>
          <w:lang w:val="es-AR"/>
        </w:rPr>
        <w:t>("</w:t>
      </w:r>
      <w:proofErr w:type="spellStart"/>
      <w:r w:rsidRPr="005F72FB">
        <w:rPr>
          <w:lang w:val="es-AR"/>
        </w:rPr>
        <w:t>DiceKriging</w:t>
      </w:r>
      <w:proofErr w:type="spellEnd"/>
      <w:r w:rsidRPr="005F72FB">
        <w:rPr>
          <w:lang w:val="es-AR"/>
        </w:rPr>
        <w:t>")</w:t>
      </w:r>
    </w:p>
    <w:p w14:paraId="1BB174AE" w14:textId="77777777" w:rsidR="00F8454A" w:rsidRPr="005F72FB" w:rsidRDefault="00F8454A" w:rsidP="00F8454A">
      <w:pPr>
        <w:rPr>
          <w:lang w:val="es-AR"/>
        </w:rPr>
      </w:pPr>
      <w:proofErr w:type="spellStart"/>
      <w:r w:rsidRPr="005F72FB">
        <w:rPr>
          <w:lang w:val="es-AR"/>
        </w:rPr>
        <w:t>require</w:t>
      </w:r>
      <w:proofErr w:type="spellEnd"/>
      <w:r w:rsidRPr="005F72FB">
        <w:rPr>
          <w:lang w:val="es-AR"/>
        </w:rPr>
        <w:t>("</w:t>
      </w:r>
      <w:proofErr w:type="spellStart"/>
      <w:r w:rsidRPr="005F72FB">
        <w:rPr>
          <w:lang w:val="es-AR"/>
        </w:rPr>
        <w:t>mlrMBO</w:t>
      </w:r>
      <w:proofErr w:type="spellEnd"/>
      <w:r w:rsidRPr="005F72FB">
        <w:rPr>
          <w:lang w:val="es-AR"/>
        </w:rPr>
        <w:t>")</w:t>
      </w:r>
    </w:p>
    <w:p w14:paraId="01D5F9AD" w14:textId="77777777" w:rsidR="00F8454A" w:rsidRPr="005F72FB" w:rsidRDefault="00F8454A" w:rsidP="00F8454A">
      <w:pPr>
        <w:rPr>
          <w:lang w:val="es-AR"/>
        </w:rPr>
      </w:pPr>
    </w:p>
    <w:p w14:paraId="08D819BF" w14:textId="77777777" w:rsidR="00F8454A" w:rsidRPr="005F72FB" w:rsidRDefault="00F8454A" w:rsidP="00F8454A">
      <w:pPr>
        <w:rPr>
          <w:lang w:val="es-AR"/>
        </w:rPr>
      </w:pPr>
    </w:p>
    <w:p w14:paraId="65607B32" w14:textId="77777777" w:rsidR="00F8454A" w:rsidRPr="005F72FB" w:rsidRDefault="00F8454A" w:rsidP="00F8454A">
      <w:pPr>
        <w:rPr>
          <w:lang w:val="es-AR"/>
        </w:rPr>
      </w:pPr>
      <w:r w:rsidRPr="005F72FB">
        <w:rPr>
          <w:lang w:val="es-AR"/>
        </w:rPr>
        <w:t>#defino la carpeta donde trabajo</w:t>
      </w:r>
    </w:p>
    <w:p w14:paraId="41631096" w14:textId="77777777" w:rsidR="00F8454A" w:rsidRPr="005F72FB" w:rsidRDefault="00F8454A" w:rsidP="00F8454A">
      <w:pPr>
        <w:rPr>
          <w:lang w:val="en-US"/>
        </w:rPr>
      </w:pPr>
      <w:proofErr w:type="spellStart"/>
      <w:proofErr w:type="gramStart"/>
      <w:r w:rsidRPr="005F72FB">
        <w:rPr>
          <w:lang w:val="en-US"/>
        </w:rPr>
        <w:t>setwd</w:t>
      </w:r>
      <w:proofErr w:type="spellEnd"/>
      <w:r w:rsidRPr="005F72FB">
        <w:rPr>
          <w:lang w:val="en-US"/>
        </w:rPr>
        <w:t>( "</w:t>
      </w:r>
      <w:proofErr w:type="gramEnd"/>
      <w:r w:rsidRPr="005F72FB">
        <w:rPr>
          <w:lang w:val="en-US"/>
        </w:rPr>
        <w:t>~/buckets/b1/"  )</w:t>
      </w:r>
    </w:p>
    <w:p w14:paraId="10801679" w14:textId="77777777" w:rsidR="00F8454A" w:rsidRPr="005F72FB" w:rsidRDefault="00F8454A" w:rsidP="00F8454A">
      <w:pPr>
        <w:rPr>
          <w:lang w:val="en-US"/>
        </w:rPr>
      </w:pPr>
    </w:p>
    <w:p w14:paraId="1CEADA7A" w14:textId="77777777" w:rsidR="00F8454A" w:rsidRPr="005F72FB" w:rsidRDefault="00F8454A" w:rsidP="00F8454A">
      <w:pPr>
        <w:rPr>
          <w:lang w:val="en-US"/>
        </w:rPr>
      </w:pPr>
    </w:p>
    <w:p w14:paraId="78CC4ED6" w14:textId="77777777" w:rsidR="00F8454A" w:rsidRPr="005F72FB" w:rsidRDefault="00F8454A" w:rsidP="00F8454A">
      <w:pPr>
        <w:rPr>
          <w:lang w:val="en-US"/>
        </w:rPr>
      </w:pPr>
      <w:proofErr w:type="spellStart"/>
      <w:r w:rsidRPr="005F72FB">
        <w:rPr>
          <w:lang w:val="en-US"/>
        </w:rPr>
        <w:t>kscript</w:t>
      </w:r>
      <w:proofErr w:type="spellEnd"/>
      <w:r w:rsidRPr="005F72FB">
        <w:rPr>
          <w:lang w:val="en-US"/>
        </w:rPr>
        <w:t xml:space="preserve">           &lt;- "ranger"</w:t>
      </w:r>
    </w:p>
    <w:p w14:paraId="50F963BF" w14:textId="77777777" w:rsidR="00F8454A" w:rsidRPr="005F72FB" w:rsidRDefault="00F8454A" w:rsidP="00F8454A">
      <w:pPr>
        <w:rPr>
          <w:lang w:val="es-AR"/>
        </w:rPr>
      </w:pPr>
      <w:proofErr w:type="spellStart"/>
      <w:r w:rsidRPr="005F72FB">
        <w:rPr>
          <w:lang w:val="es-AR"/>
        </w:rPr>
        <w:t>karch_</w:t>
      </w:r>
      <w:proofErr w:type="gramStart"/>
      <w:r w:rsidRPr="005F72FB">
        <w:rPr>
          <w:lang w:val="es-AR"/>
        </w:rPr>
        <w:t>generacion</w:t>
      </w:r>
      <w:proofErr w:type="spellEnd"/>
      <w:r w:rsidRPr="005F72FB">
        <w:rPr>
          <w:lang w:val="es-AR"/>
        </w:rPr>
        <w:t xml:space="preserve">  &lt;</w:t>
      </w:r>
      <w:proofErr w:type="gramEnd"/>
      <w:r w:rsidRPr="005F72FB">
        <w:rPr>
          <w:lang w:val="es-AR"/>
        </w:rPr>
        <w:t>- "./</w:t>
      </w:r>
      <w:proofErr w:type="spellStart"/>
      <w:r w:rsidRPr="005F72FB">
        <w:rPr>
          <w:lang w:val="es-AR"/>
        </w:rPr>
        <w:t>datasetsOri</w:t>
      </w:r>
      <w:proofErr w:type="spellEnd"/>
      <w:r w:rsidRPr="005F72FB">
        <w:rPr>
          <w:lang w:val="es-AR"/>
        </w:rPr>
        <w:t>/paquete_premium_202011.csv"</w:t>
      </w:r>
    </w:p>
    <w:p w14:paraId="0A7487E8" w14:textId="77777777" w:rsidR="00F8454A" w:rsidRPr="005F72FB" w:rsidRDefault="00F8454A" w:rsidP="00F8454A">
      <w:pPr>
        <w:rPr>
          <w:lang w:val="es-AR"/>
        </w:rPr>
      </w:pPr>
      <w:proofErr w:type="spellStart"/>
      <w:r w:rsidRPr="005F72FB">
        <w:rPr>
          <w:lang w:val="es-AR"/>
        </w:rPr>
        <w:t>karch_</w:t>
      </w:r>
      <w:proofErr w:type="gramStart"/>
      <w:r w:rsidRPr="005F72FB">
        <w:rPr>
          <w:lang w:val="es-AR"/>
        </w:rPr>
        <w:t>aplicacion</w:t>
      </w:r>
      <w:proofErr w:type="spellEnd"/>
      <w:r w:rsidRPr="005F72FB">
        <w:rPr>
          <w:lang w:val="es-AR"/>
        </w:rPr>
        <w:t xml:space="preserve">  &lt;</w:t>
      </w:r>
      <w:proofErr w:type="gramEnd"/>
      <w:r w:rsidRPr="005F72FB">
        <w:rPr>
          <w:lang w:val="es-AR"/>
        </w:rPr>
        <w:t>- "./</w:t>
      </w:r>
      <w:proofErr w:type="spellStart"/>
      <w:r w:rsidRPr="005F72FB">
        <w:rPr>
          <w:lang w:val="es-AR"/>
        </w:rPr>
        <w:t>datasetsOri</w:t>
      </w:r>
      <w:proofErr w:type="spellEnd"/>
      <w:r w:rsidRPr="005F72FB">
        <w:rPr>
          <w:lang w:val="es-AR"/>
        </w:rPr>
        <w:t>/paquete_premium_202101.csv"</w:t>
      </w:r>
    </w:p>
    <w:p w14:paraId="338E89E0" w14:textId="77777777" w:rsidR="00F8454A" w:rsidRPr="005F72FB" w:rsidRDefault="00F8454A" w:rsidP="00F8454A">
      <w:pPr>
        <w:rPr>
          <w:lang w:val="es-AR"/>
        </w:rPr>
      </w:pPr>
      <w:proofErr w:type="spellStart"/>
      <w:r w:rsidRPr="005F72FB">
        <w:rPr>
          <w:lang w:val="es-AR"/>
        </w:rPr>
        <w:t>kBO_iter</w:t>
      </w:r>
      <w:proofErr w:type="spellEnd"/>
      <w:r w:rsidRPr="005F72FB">
        <w:rPr>
          <w:lang w:val="es-AR"/>
        </w:rPr>
        <w:t xml:space="preserve">    &lt;</w:t>
      </w:r>
      <w:proofErr w:type="gramStart"/>
      <w:r w:rsidRPr="005F72FB">
        <w:rPr>
          <w:lang w:val="es-AR"/>
        </w:rPr>
        <w:t>-  150</w:t>
      </w:r>
      <w:proofErr w:type="gramEnd"/>
      <w:r w:rsidRPr="005F72FB">
        <w:rPr>
          <w:lang w:val="es-AR"/>
        </w:rPr>
        <w:t xml:space="preserve">   #cantidad de iteraciones de la </w:t>
      </w:r>
      <w:proofErr w:type="spellStart"/>
      <w:r w:rsidRPr="005F72FB">
        <w:rPr>
          <w:lang w:val="es-AR"/>
        </w:rPr>
        <w:t>Optimizacion</w:t>
      </w:r>
      <w:proofErr w:type="spellEnd"/>
      <w:r w:rsidRPr="005F72FB">
        <w:rPr>
          <w:lang w:val="es-AR"/>
        </w:rPr>
        <w:t xml:space="preserve"> Bayesiana</w:t>
      </w:r>
    </w:p>
    <w:p w14:paraId="7E4C31DC" w14:textId="77777777" w:rsidR="00F8454A" w:rsidRPr="005F72FB" w:rsidRDefault="00F8454A" w:rsidP="00F8454A">
      <w:pPr>
        <w:rPr>
          <w:lang w:val="es-AR"/>
        </w:rPr>
      </w:pPr>
    </w:p>
    <w:p w14:paraId="4C21BCCF" w14:textId="77777777" w:rsidR="00F8454A" w:rsidRPr="005F72FB" w:rsidRDefault="00F8454A" w:rsidP="00F8454A">
      <w:pPr>
        <w:rPr>
          <w:lang w:val="es-AR"/>
        </w:rPr>
      </w:pPr>
      <w:proofErr w:type="spellStart"/>
      <w:proofErr w:type="gramStart"/>
      <w:r w:rsidRPr="005F72FB">
        <w:rPr>
          <w:lang w:val="es-AR"/>
        </w:rPr>
        <w:t>hs</w:t>
      </w:r>
      <w:proofErr w:type="spellEnd"/>
      <w:r w:rsidRPr="005F72FB">
        <w:rPr>
          <w:lang w:val="es-AR"/>
        </w:rPr>
        <w:t xml:space="preserve">  &lt;</w:t>
      </w:r>
      <w:proofErr w:type="gramEnd"/>
      <w:r w:rsidRPr="005F72FB">
        <w:rPr>
          <w:lang w:val="es-AR"/>
        </w:rPr>
        <w:t xml:space="preserve">- </w:t>
      </w:r>
      <w:proofErr w:type="spellStart"/>
      <w:r w:rsidRPr="005F72FB">
        <w:rPr>
          <w:lang w:val="es-AR"/>
        </w:rPr>
        <w:t>makeParamSet</w:t>
      </w:r>
      <w:proofErr w:type="spellEnd"/>
      <w:r w:rsidRPr="005F72FB">
        <w:rPr>
          <w:lang w:val="es-AR"/>
        </w:rPr>
        <w:t>(</w:t>
      </w:r>
    </w:p>
    <w:p w14:paraId="45551CA7" w14:textId="77777777" w:rsidR="00F8454A" w:rsidRPr="005F72FB" w:rsidRDefault="00F8454A" w:rsidP="00F8454A">
      <w:pPr>
        <w:rPr>
          <w:lang w:val="es-AR"/>
        </w:rPr>
      </w:pPr>
      <w:r w:rsidRPr="005F72FB">
        <w:rPr>
          <w:lang w:val="es-AR"/>
        </w:rPr>
        <w:t xml:space="preserve">          </w:t>
      </w:r>
      <w:proofErr w:type="spellStart"/>
      <w:proofErr w:type="gramStart"/>
      <w:r w:rsidRPr="005F72FB">
        <w:rPr>
          <w:lang w:val="es-AR"/>
        </w:rPr>
        <w:t>makeIntegerParam</w:t>
      </w:r>
      <w:proofErr w:type="spellEnd"/>
      <w:r w:rsidRPr="005F72FB">
        <w:rPr>
          <w:lang w:val="es-AR"/>
        </w:rPr>
        <w:t>(</w:t>
      </w:r>
      <w:proofErr w:type="gramEnd"/>
      <w:r w:rsidRPr="005F72FB">
        <w:rPr>
          <w:lang w:val="es-AR"/>
        </w:rPr>
        <w:t>"</w:t>
      </w:r>
      <w:proofErr w:type="spellStart"/>
      <w:r w:rsidRPr="005F72FB">
        <w:rPr>
          <w:lang w:val="es-AR"/>
        </w:rPr>
        <w:t>num.trees</w:t>
      </w:r>
      <w:proofErr w:type="spellEnd"/>
      <w:r w:rsidRPr="005F72FB">
        <w:rPr>
          <w:lang w:val="es-AR"/>
        </w:rPr>
        <w:t xml:space="preserve">" ,        </w:t>
      </w:r>
      <w:proofErr w:type="spellStart"/>
      <w:r w:rsidRPr="005F72FB">
        <w:rPr>
          <w:lang w:val="es-AR"/>
        </w:rPr>
        <w:t>lower</w:t>
      </w:r>
      <w:proofErr w:type="spellEnd"/>
      <w:r w:rsidRPr="005F72FB">
        <w:rPr>
          <w:lang w:val="es-AR"/>
        </w:rPr>
        <w:t xml:space="preserve">=  2L  , </w:t>
      </w:r>
      <w:proofErr w:type="spellStart"/>
      <w:r w:rsidRPr="005F72FB">
        <w:rPr>
          <w:lang w:val="es-AR"/>
        </w:rPr>
        <w:t>upper</w:t>
      </w:r>
      <w:proofErr w:type="spellEnd"/>
      <w:r w:rsidRPr="005F72FB">
        <w:rPr>
          <w:lang w:val="es-AR"/>
        </w:rPr>
        <w:t>=  500L),  #la letra L al final significa ENTERO</w:t>
      </w:r>
    </w:p>
    <w:p w14:paraId="6D390922" w14:textId="77777777" w:rsidR="00F8454A" w:rsidRPr="005F72FB" w:rsidRDefault="00F8454A" w:rsidP="00F8454A">
      <w:pPr>
        <w:rPr>
          <w:lang w:val="es-AR"/>
        </w:rPr>
      </w:pPr>
      <w:r w:rsidRPr="005F72FB">
        <w:rPr>
          <w:lang w:val="es-AR"/>
        </w:rPr>
        <w:t xml:space="preserve">          </w:t>
      </w:r>
      <w:proofErr w:type="spellStart"/>
      <w:proofErr w:type="gramStart"/>
      <w:r w:rsidRPr="005F72FB">
        <w:rPr>
          <w:lang w:val="es-AR"/>
        </w:rPr>
        <w:t>makeIntegerParam</w:t>
      </w:r>
      <w:proofErr w:type="spellEnd"/>
      <w:r w:rsidRPr="005F72FB">
        <w:rPr>
          <w:lang w:val="es-AR"/>
        </w:rPr>
        <w:t>(</w:t>
      </w:r>
      <w:proofErr w:type="gramEnd"/>
      <w:r w:rsidRPr="005F72FB">
        <w:rPr>
          <w:lang w:val="es-AR"/>
        </w:rPr>
        <w:t>"</w:t>
      </w:r>
      <w:proofErr w:type="spellStart"/>
      <w:r w:rsidRPr="005F72FB">
        <w:rPr>
          <w:lang w:val="es-AR"/>
        </w:rPr>
        <w:t>max.depth</w:t>
      </w:r>
      <w:proofErr w:type="spellEnd"/>
      <w:r w:rsidRPr="005F72FB">
        <w:rPr>
          <w:lang w:val="es-AR"/>
        </w:rPr>
        <w:t xml:space="preserve">",         </w:t>
      </w:r>
      <w:proofErr w:type="spellStart"/>
      <w:r w:rsidRPr="005F72FB">
        <w:rPr>
          <w:lang w:val="es-AR"/>
        </w:rPr>
        <w:t>lower</w:t>
      </w:r>
      <w:proofErr w:type="spellEnd"/>
      <w:r w:rsidRPr="005F72FB">
        <w:rPr>
          <w:lang w:val="es-AR"/>
        </w:rPr>
        <w:t xml:space="preserve">=  0L  , </w:t>
      </w:r>
      <w:proofErr w:type="spellStart"/>
      <w:r w:rsidRPr="005F72FB">
        <w:rPr>
          <w:lang w:val="es-AR"/>
        </w:rPr>
        <w:t>upper</w:t>
      </w:r>
      <w:proofErr w:type="spellEnd"/>
      <w:r w:rsidRPr="005F72FB">
        <w:rPr>
          <w:lang w:val="es-AR"/>
        </w:rPr>
        <w:t>=   20L),  # 0 significa profundidad infinita</w:t>
      </w:r>
    </w:p>
    <w:p w14:paraId="40204EB8" w14:textId="77777777" w:rsidR="00F8454A" w:rsidRPr="005F72FB" w:rsidRDefault="00F8454A" w:rsidP="00F8454A">
      <w:pPr>
        <w:rPr>
          <w:lang w:val="en-US"/>
        </w:rPr>
      </w:pPr>
      <w:r w:rsidRPr="005F72FB">
        <w:rPr>
          <w:lang w:val="es-AR"/>
        </w:rPr>
        <w:t xml:space="preserve">          </w:t>
      </w:r>
      <w:proofErr w:type="spellStart"/>
      <w:proofErr w:type="gramStart"/>
      <w:r w:rsidRPr="005F72FB">
        <w:rPr>
          <w:lang w:val="en-US"/>
        </w:rPr>
        <w:t>makeIntegerParam</w:t>
      </w:r>
      <w:proofErr w:type="spellEnd"/>
      <w:r w:rsidRPr="005F72FB">
        <w:rPr>
          <w:lang w:val="en-US"/>
        </w:rPr>
        <w:t>(</w:t>
      </w:r>
      <w:proofErr w:type="gramEnd"/>
      <w:r w:rsidRPr="005F72FB">
        <w:rPr>
          <w:lang w:val="en-US"/>
        </w:rPr>
        <w:t>"</w:t>
      </w:r>
      <w:proofErr w:type="spellStart"/>
      <w:r w:rsidRPr="005F72FB">
        <w:rPr>
          <w:lang w:val="en-US"/>
        </w:rPr>
        <w:t>min.node.size</w:t>
      </w:r>
      <w:proofErr w:type="spellEnd"/>
      <w:r w:rsidRPr="005F72FB">
        <w:rPr>
          <w:lang w:val="en-US"/>
        </w:rPr>
        <w:t>" ,    lower=  1L  , upper=  500L),</w:t>
      </w:r>
    </w:p>
    <w:p w14:paraId="3278BBF1" w14:textId="77777777" w:rsidR="00F8454A" w:rsidRPr="005F72FB" w:rsidRDefault="00F8454A" w:rsidP="00F8454A">
      <w:pPr>
        <w:rPr>
          <w:lang w:val="en-US"/>
        </w:rPr>
      </w:pPr>
      <w:r w:rsidRPr="005F72FB">
        <w:rPr>
          <w:lang w:val="en-US"/>
        </w:rPr>
        <w:t xml:space="preserve">          </w:t>
      </w:r>
      <w:proofErr w:type="spellStart"/>
      <w:proofErr w:type="gramStart"/>
      <w:r w:rsidRPr="005F72FB">
        <w:rPr>
          <w:lang w:val="en-US"/>
        </w:rPr>
        <w:t>makeIntegerParam</w:t>
      </w:r>
      <w:proofErr w:type="spellEnd"/>
      <w:r w:rsidRPr="005F72FB">
        <w:rPr>
          <w:lang w:val="en-US"/>
        </w:rPr>
        <w:t>(</w:t>
      </w:r>
      <w:proofErr w:type="gramEnd"/>
      <w:r w:rsidRPr="005F72FB">
        <w:rPr>
          <w:lang w:val="en-US"/>
        </w:rPr>
        <w:t>"</w:t>
      </w:r>
      <w:proofErr w:type="spellStart"/>
      <w:r w:rsidRPr="005F72FB">
        <w:rPr>
          <w:lang w:val="en-US"/>
        </w:rPr>
        <w:t>mtry</w:t>
      </w:r>
      <w:proofErr w:type="spellEnd"/>
      <w:r w:rsidRPr="005F72FB">
        <w:rPr>
          <w:lang w:val="en-US"/>
        </w:rPr>
        <w:t>" ,             lower=  2L  , upper=   50L))</w:t>
      </w:r>
    </w:p>
    <w:p w14:paraId="5CCED0E2" w14:textId="77777777" w:rsidR="00F8454A" w:rsidRPr="005F72FB" w:rsidRDefault="00F8454A" w:rsidP="00F8454A">
      <w:pPr>
        <w:rPr>
          <w:lang w:val="en-US"/>
        </w:rPr>
      </w:pPr>
    </w:p>
    <w:p w14:paraId="0530611F" w14:textId="77777777" w:rsidR="00F8454A" w:rsidRPr="005F72FB" w:rsidRDefault="00F8454A" w:rsidP="00F8454A">
      <w:pPr>
        <w:rPr>
          <w:lang w:val="en-US"/>
        </w:rPr>
      </w:pPr>
    </w:p>
    <w:p w14:paraId="2C0A8EC5" w14:textId="77777777" w:rsidR="00F8454A" w:rsidRPr="005F72FB" w:rsidRDefault="00F8454A" w:rsidP="00F8454A">
      <w:pPr>
        <w:rPr>
          <w:lang w:val="es-AR"/>
        </w:rPr>
      </w:pPr>
      <w:proofErr w:type="spellStart"/>
      <w:r w:rsidRPr="005F72FB">
        <w:rPr>
          <w:lang w:val="es-AR"/>
        </w:rPr>
        <w:t>ksemilla_</w:t>
      </w:r>
      <w:proofErr w:type="gramStart"/>
      <w:r w:rsidRPr="005F72FB">
        <w:rPr>
          <w:lang w:val="es-AR"/>
        </w:rPr>
        <w:t>azar</w:t>
      </w:r>
      <w:proofErr w:type="spellEnd"/>
      <w:r w:rsidRPr="005F72FB">
        <w:rPr>
          <w:lang w:val="es-AR"/>
        </w:rPr>
        <w:t xml:space="preserve">  &lt;</w:t>
      </w:r>
      <w:proofErr w:type="gramEnd"/>
      <w:r w:rsidRPr="005F72FB">
        <w:rPr>
          <w:lang w:val="es-AR"/>
        </w:rPr>
        <w:t>- 102191  #Aqui poner la propia semilla</w:t>
      </w:r>
    </w:p>
    <w:p w14:paraId="2C13F15C" w14:textId="77777777" w:rsidR="00F8454A" w:rsidRPr="005F72FB" w:rsidRDefault="00F8454A" w:rsidP="00F8454A">
      <w:pPr>
        <w:rPr>
          <w:lang w:val="es-AR"/>
        </w:rPr>
      </w:pPr>
    </w:p>
    <w:p w14:paraId="141F2F71" w14:textId="77777777" w:rsidR="00F8454A" w:rsidRPr="005F72FB" w:rsidRDefault="00F8454A" w:rsidP="00F8454A">
      <w:pPr>
        <w:rPr>
          <w:lang w:val="es-AR"/>
        </w:rPr>
      </w:pPr>
    </w:p>
    <w:p w14:paraId="0B6BAD70" w14:textId="77777777" w:rsidR="00F8454A" w:rsidRPr="005F72FB" w:rsidRDefault="00F8454A" w:rsidP="00F8454A">
      <w:pPr>
        <w:rPr>
          <w:lang w:val="es-AR"/>
        </w:rPr>
      </w:pPr>
      <w:r w:rsidRPr="005F72FB">
        <w:rPr>
          <w:lang w:val="es-AR"/>
        </w:rPr>
        <w:t>#------------------------------------------------------------------------------</w:t>
      </w:r>
    </w:p>
    <w:p w14:paraId="3CE95BAF" w14:textId="77777777" w:rsidR="00F8454A" w:rsidRPr="005F72FB" w:rsidRDefault="00F8454A" w:rsidP="00F8454A">
      <w:pPr>
        <w:rPr>
          <w:lang w:val="es-AR"/>
        </w:rPr>
      </w:pPr>
      <w:r w:rsidRPr="005F72FB">
        <w:rPr>
          <w:lang w:val="es-AR"/>
        </w:rPr>
        <w:lastRenderedPageBreak/>
        <w:t xml:space="preserve">#funcion para particionar, es la que </w:t>
      </w:r>
      <w:proofErr w:type="spellStart"/>
      <w:r w:rsidRPr="005F72FB">
        <w:rPr>
          <w:lang w:val="es-AR"/>
        </w:rPr>
        <w:t>Andres</w:t>
      </w:r>
      <w:proofErr w:type="spellEnd"/>
      <w:r w:rsidRPr="005F72FB">
        <w:rPr>
          <w:lang w:val="es-AR"/>
        </w:rPr>
        <w:t xml:space="preserve"> reemplaza con </w:t>
      </w:r>
      <w:proofErr w:type="spellStart"/>
      <w:r w:rsidRPr="005F72FB">
        <w:rPr>
          <w:lang w:val="es-AR"/>
        </w:rPr>
        <w:t>caret</w:t>
      </w:r>
      <w:proofErr w:type="spellEnd"/>
    </w:p>
    <w:p w14:paraId="5F6F12AD" w14:textId="77777777" w:rsidR="00F8454A" w:rsidRPr="005F72FB" w:rsidRDefault="00F8454A" w:rsidP="00F8454A">
      <w:pPr>
        <w:rPr>
          <w:lang w:val="es-AR"/>
        </w:rPr>
      </w:pPr>
    </w:p>
    <w:p w14:paraId="432C6957" w14:textId="77777777" w:rsidR="00F8454A" w:rsidRPr="005F72FB" w:rsidRDefault="00F8454A" w:rsidP="00F8454A">
      <w:pPr>
        <w:rPr>
          <w:lang w:val="en-US"/>
        </w:rPr>
      </w:pPr>
      <w:proofErr w:type="spellStart"/>
      <w:proofErr w:type="gramStart"/>
      <w:r w:rsidRPr="005F72FB">
        <w:rPr>
          <w:lang w:val="en-US"/>
        </w:rPr>
        <w:t>particionar</w:t>
      </w:r>
      <w:proofErr w:type="spellEnd"/>
      <w:r w:rsidRPr="005F72FB">
        <w:rPr>
          <w:lang w:val="en-US"/>
        </w:rPr>
        <w:t xml:space="preserve">  &lt;</w:t>
      </w:r>
      <w:proofErr w:type="gramEnd"/>
      <w:r w:rsidRPr="005F72FB">
        <w:rPr>
          <w:lang w:val="en-US"/>
        </w:rPr>
        <w:t xml:space="preserve">- function( data, division, </w:t>
      </w:r>
      <w:proofErr w:type="spellStart"/>
      <w:r w:rsidRPr="005F72FB">
        <w:rPr>
          <w:lang w:val="en-US"/>
        </w:rPr>
        <w:t>agrupa</w:t>
      </w:r>
      <w:proofErr w:type="spellEnd"/>
      <w:r w:rsidRPr="005F72FB">
        <w:rPr>
          <w:lang w:val="en-US"/>
        </w:rPr>
        <w:t>="", campo="fold", start=1, seed=NA )</w:t>
      </w:r>
    </w:p>
    <w:p w14:paraId="19D1F710" w14:textId="77777777" w:rsidR="00F8454A" w:rsidRPr="005F72FB" w:rsidRDefault="00F8454A" w:rsidP="00F8454A">
      <w:pPr>
        <w:rPr>
          <w:lang w:val="en-US"/>
        </w:rPr>
      </w:pPr>
      <w:r w:rsidRPr="005F72FB">
        <w:rPr>
          <w:lang w:val="en-US"/>
        </w:rPr>
        <w:t>{</w:t>
      </w:r>
    </w:p>
    <w:p w14:paraId="26FFED17" w14:textId="77777777" w:rsidR="00F8454A" w:rsidRPr="005F72FB" w:rsidRDefault="00F8454A" w:rsidP="00F8454A">
      <w:pPr>
        <w:rPr>
          <w:lang w:val="en-US"/>
        </w:rPr>
      </w:pPr>
      <w:r w:rsidRPr="005F72FB">
        <w:rPr>
          <w:lang w:val="en-US"/>
        </w:rPr>
        <w:t xml:space="preserve">  </w:t>
      </w:r>
      <w:proofErr w:type="gramStart"/>
      <w:r w:rsidRPr="005F72FB">
        <w:rPr>
          <w:lang w:val="en-US"/>
        </w:rPr>
        <w:t>if( !</w:t>
      </w:r>
      <w:proofErr w:type="gramEnd"/>
      <w:r w:rsidRPr="005F72FB">
        <w:rPr>
          <w:lang w:val="en-US"/>
        </w:rPr>
        <w:t xml:space="preserve">is.na( seed)  )   </w:t>
      </w:r>
      <w:proofErr w:type="spellStart"/>
      <w:r w:rsidRPr="005F72FB">
        <w:rPr>
          <w:lang w:val="en-US"/>
        </w:rPr>
        <w:t>set.seed</w:t>
      </w:r>
      <w:proofErr w:type="spellEnd"/>
      <w:r w:rsidRPr="005F72FB">
        <w:rPr>
          <w:lang w:val="en-US"/>
        </w:rPr>
        <w:t>( seed )</w:t>
      </w:r>
    </w:p>
    <w:p w14:paraId="433761BF" w14:textId="77777777" w:rsidR="00F8454A" w:rsidRPr="005F72FB" w:rsidRDefault="00F8454A" w:rsidP="00F8454A">
      <w:pPr>
        <w:rPr>
          <w:lang w:val="en-US"/>
        </w:rPr>
      </w:pPr>
    </w:p>
    <w:p w14:paraId="3EADC6C9" w14:textId="77777777" w:rsidR="00F8454A" w:rsidRPr="005F72FB" w:rsidRDefault="00F8454A" w:rsidP="00F8454A">
      <w:pPr>
        <w:rPr>
          <w:lang w:val="en-US"/>
        </w:rPr>
      </w:pPr>
      <w:r w:rsidRPr="005F72FB">
        <w:rPr>
          <w:lang w:val="en-US"/>
        </w:rPr>
        <w:t xml:space="preserve">  </w:t>
      </w:r>
      <w:proofErr w:type="spellStart"/>
      <w:proofErr w:type="gramStart"/>
      <w:r w:rsidRPr="005F72FB">
        <w:rPr>
          <w:lang w:val="en-US"/>
        </w:rPr>
        <w:t>bloque</w:t>
      </w:r>
      <w:proofErr w:type="spellEnd"/>
      <w:r w:rsidRPr="005F72FB">
        <w:rPr>
          <w:lang w:val="en-US"/>
        </w:rPr>
        <w:t xml:space="preserve">  &lt;</w:t>
      </w:r>
      <w:proofErr w:type="gramEnd"/>
      <w:r w:rsidRPr="005F72FB">
        <w:rPr>
          <w:lang w:val="en-US"/>
        </w:rPr>
        <w:t xml:space="preserve">- </w:t>
      </w:r>
      <w:proofErr w:type="spellStart"/>
      <w:r w:rsidRPr="005F72FB">
        <w:rPr>
          <w:lang w:val="en-US"/>
        </w:rPr>
        <w:t>unlist</w:t>
      </w:r>
      <w:proofErr w:type="spellEnd"/>
      <w:r w:rsidRPr="005F72FB">
        <w:rPr>
          <w:lang w:val="en-US"/>
        </w:rPr>
        <w:t xml:space="preserve">( </w:t>
      </w:r>
      <w:proofErr w:type="spellStart"/>
      <w:r w:rsidRPr="005F72FB">
        <w:rPr>
          <w:lang w:val="en-US"/>
        </w:rPr>
        <w:t>mapply</w:t>
      </w:r>
      <w:proofErr w:type="spellEnd"/>
      <w:r w:rsidRPr="005F72FB">
        <w:rPr>
          <w:lang w:val="en-US"/>
        </w:rPr>
        <w:t>(  function(</w:t>
      </w:r>
      <w:proofErr w:type="spellStart"/>
      <w:r w:rsidRPr="005F72FB">
        <w:rPr>
          <w:lang w:val="en-US"/>
        </w:rPr>
        <w:t>x,y</w:t>
      </w:r>
      <w:proofErr w:type="spellEnd"/>
      <w:r w:rsidRPr="005F72FB">
        <w:rPr>
          <w:lang w:val="en-US"/>
        </w:rPr>
        <w:t xml:space="preserve">) { rep( y, x ) }, division, seq( from=start, </w:t>
      </w:r>
      <w:proofErr w:type="spellStart"/>
      <w:r w:rsidRPr="005F72FB">
        <w:rPr>
          <w:lang w:val="en-US"/>
        </w:rPr>
        <w:t>length.out</w:t>
      </w:r>
      <w:proofErr w:type="spellEnd"/>
      <w:r w:rsidRPr="005F72FB">
        <w:rPr>
          <w:lang w:val="en-US"/>
        </w:rPr>
        <w:t>=length(division) )  ) )</w:t>
      </w:r>
    </w:p>
    <w:p w14:paraId="2BAFE42A" w14:textId="77777777" w:rsidR="00F8454A" w:rsidRPr="005F72FB" w:rsidRDefault="00F8454A" w:rsidP="00F8454A">
      <w:pPr>
        <w:rPr>
          <w:lang w:val="en-US"/>
        </w:rPr>
      </w:pPr>
    </w:p>
    <w:p w14:paraId="15D0DC41" w14:textId="77777777" w:rsidR="00F8454A" w:rsidRPr="005F72FB" w:rsidRDefault="00F8454A" w:rsidP="00F8454A">
      <w:pPr>
        <w:rPr>
          <w:lang w:val="en-US"/>
        </w:rPr>
      </w:pPr>
      <w:r w:rsidRPr="005F72FB">
        <w:rPr>
          <w:lang w:val="en-US"/>
        </w:rPr>
        <w:t xml:space="preserve">  </w:t>
      </w:r>
      <w:proofErr w:type="gramStart"/>
      <w:r w:rsidRPr="005F72FB">
        <w:rPr>
          <w:lang w:val="en-US"/>
        </w:rPr>
        <w:t>data[</w:t>
      </w:r>
      <w:proofErr w:type="gramEnd"/>
      <w:r w:rsidRPr="005F72FB">
        <w:rPr>
          <w:lang w:val="en-US"/>
        </w:rPr>
        <w:t xml:space="preserve"> , (campo) :=  sample( rep( </w:t>
      </w:r>
      <w:proofErr w:type="spellStart"/>
      <w:r w:rsidRPr="005F72FB">
        <w:rPr>
          <w:lang w:val="en-US"/>
        </w:rPr>
        <w:t>bloque</w:t>
      </w:r>
      <w:proofErr w:type="spellEnd"/>
      <w:r w:rsidRPr="005F72FB">
        <w:rPr>
          <w:lang w:val="en-US"/>
        </w:rPr>
        <w:t>, ceiling(.N/length(</w:t>
      </w:r>
      <w:proofErr w:type="spellStart"/>
      <w:r w:rsidRPr="005F72FB">
        <w:rPr>
          <w:lang w:val="en-US"/>
        </w:rPr>
        <w:t>bloque</w:t>
      </w:r>
      <w:proofErr w:type="spellEnd"/>
      <w:r w:rsidRPr="005F72FB">
        <w:rPr>
          <w:lang w:val="en-US"/>
        </w:rPr>
        <w:t>))) )[1:.N],</w:t>
      </w:r>
    </w:p>
    <w:p w14:paraId="089E578C" w14:textId="77777777" w:rsidR="00F8454A" w:rsidRPr="005F72FB" w:rsidRDefault="00F8454A" w:rsidP="00F8454A">
      <w:pPr>
        <w:rPr>
          <w:lang w:val="en-US"/>
        </w:rPr>
      </w:pPr>
      <w:r w:rsidRPr="005F72FB">
        <w:rPr>
          <w:lang w:val="en-US"/>
        </w:rPr>
        <w:t xml:space="preserve">           by= </w:t>
      </w:r>
      <w:proofErr w:type="spellStart"/>
      <w:proofErr w:type="gramStart"/>
      <w:r w:rsidRPr="005F72FB">
        <w:rPr>
          <w:lang w:val="en-US"/>
        </w:rPr>
        <w:t>agrupa</w:t>
      </w:r>
      <w:proofErr w:type="spellEnd"/>
      <w:r w:rsidRPr="005F72FB">
        <w:rPr>
          <w:lang w:val="en-US"/>
        </w:rPr>
        <w:t xml:space="preserve"> ]</w:t>
      </w:r>
      <w:proofErr w:type="gramEnd"/>
    </w:p>
    <w:p w14:paraId="3D915699" w14:textId="77777777" w:rsidR="00F8454A" w:rsidRPr="005F72FB" w:rsidRDefault="00F8454A" w:rsidP="00F8454A">
      <w:pPr>
        <w:rPr>
          <w:lang w:val="en-US"/>
        </w:rPr>
      </w:pPr>
      <w:r w:rsidRPr="005F72FB">
        <w:rPr>
          <w:lang w:val="en-US"/>
        </w:rPr>
        <w:t>}</w:t>
      </w:r>
    </w:p>
    <w:p w14:paraId="0BB40307" w14:textId="77777777" w:rsidR="00F8454A" w:rsidRPr="005F72FB" w:rsidRDefault="00F8454A" w:rsidP="00F8454A">
      <w:pPr>
        <w:rPr>
          <w:lang w:val="en-US"/>
        </w:rPr>
      </w:pPr>
      <w:r w:rsidRPr="005F72FB">
        <w:rPr>
          <w:lang w:val="en-US"/>
        </w:rPr>
        <w:t>#------------------------------------------------------------------------------</w:t>
      </w:r>
    </w:p>
    <w:p w14:paraId="13E4D60C" w14:textId="77777777" w:rsidR="00F8454A" w:rsidRPr="005F72FB" w:rsidRDefault="00F8454A" w:rsidP="00F8454A">
      <w:pPr>
        <w:rPr>
          <w:lang w:val="en-US"/>
        </w:rPr>
      </w:pPr>
    </w:p>
    <w:p w14:paraId="4CF44E2B" w14:textId="77777777" w:rsidR="00F8454A" w:rsidRPr="005F72FB" w:rsidRDefault="00F8454A" w:rsidP="00F8454A">
      <w:pPr>
        <w:rPr>
          <w:lang w:val="en-US"/>
        </w:rPr>
      </w:pPr>
      <w:proofErr w:type="spellStart"/>
      <w:r w:rsidRPr="005F72FB">
        <w:rPr>
          <w:lang w:val="en-US"/>
        </w:rPr>
        <w:t>ranger_</w:t>
      </w:r>
      <w:proofErr w:type="gramStart"/>
      <w:r w:rsidRPr="005F72FB">
        <w:rPr>
          <w:lang w:val="en-US"/>
        </w:rPr>
        <w:t>Simple</w:t>
      </w:r>
      <w:proofErr w:type="spellEnd"/>
      <w:r w:rsidRPr="005F72FB">
        <w:rPr>
          <w:lang w:val="en-US"/>
        </w:rPr>
        <w:t xml:space="preserve">  &lt;</w:t>
      </w:r>
      <w:proofErr w:type="gramEnd"/>
      <w:r w:rsidRPr="005F72FB">
        <w:rPr>
          <w:lang w:val="en-US"/>
        </w:rPr>
        <w:t xml:space="preserve">- function( </w:t>
      </w:r>
      <w:proofErr w:type="spellStart"/>
      <w:r w:rsidRPr="005F72FB">
        <w:rPr>
          <w:lang w:val="en-US"/>
        </w:rPr>
        <w:t>fold_test</w:t>
      </w:r>
      <w:proofErr w:type="spellEnd"/>
      <w:r w:rsidRPr="005F72FB">
        <w:rPr>
          <w:lang w:val="en-US"/>
        </w:rPr>
        <w:t xml:space="preserve">, </w:t>
      </w:r>
      <w:proofErr w:type="spellStart"/>
      <w:r w:rsidRPr="005F72FB">
        <w:rPr>
          <w:lang w:val="en-US"/>
        </w:rPr>
        <w:t>pdata</w:t>
      </w:r>
      <w:proofErr w:type="spellEnd"/>
      <w:r w:rsidRPr="005F72FB">
        <w:rPr>
          <w:lang w:val="en-US"/>
        </w:rPr>
        <w:t>, param )</w:t>
      </w:r>
    </w:p>
    <w:p w14:paraId="5367B038" w14:textId="77777777" w:rsidR="00F8454A" w:rsidRPr="005F72FB" w:rsidRDefault="00F8454A" w:rsidP="00F8454A">
      <w:pPr>
        <w:rPr>
          <w:lang w:val="es-AR"/>
        </w:rPr>
      </w:pPr>
      <w:r w:rsidRPr="005F72FB">
        <w:rPr>
          <w:lang w:val="es-AR"/>
        </w:rPr>
        <w:t>{</w:t>
      </w:r>
    </w:p>
    <w:p w14:paraId="4BE04410" w14:textId="77777777" w:rsidR="00F8454A" w:rsidRPr="005F72FB" w:rsidRDefault="00F8454A" w:rsidP="00F8454A">
      <w:pPr>
        <w:rPr>
          <w:lang w:val="es-AR"/>
        </w:rPr>
      </w:pPr>
      <w:r w:rsidRPr="005F72FB">
        <w:rPr>
          <w:lang w:val="es-AR"/>
        </w:rPr>
        <w:t xml:space="preserve">  #genero el modelo</w:t>
      </w:r>
    </w:p>
    <w:p w14:paraId="759FECFB" w14:textId="77777777" w:rsidR="00F8454A" w:rsidRPr="005F72FB" w:rsidRDefault="00F8454A" w:rsidP="00F8454A">
      <w:pPr>
        <w:rPr>
          <w:lang w:val="es-AR"/>
        </w:rPr>
      </w:pPr>
    </w:p>
    <w:p w14:paraId="13534ADA" w14:textId="77777777" w:rsidR="00F8454A" w:rsidRPr="005F72FB" w:rsidRDefault="00F8454A" w:rsidP="00F8454A">
      <w:pPr>
        <w:rPr>
          <w:lang w:val="es-AR"/>
        </w:rPr>
      </w:pPr>
      <w:r w:rsidRPr="005F72FB">
        <w:rPr>
          <w:lang w:val="es-AR"/>
        </w:rPr>
        <w:t xml:space="preserve">  </w:t>
      </w:r>
      <w:proofErr w:type="spellStart"/>
      <w:proofErr w:type="gramStart"/>
      <w:r w:rsidRPr="005F72FB">
        <w:rPr>
          <w:lang w:val="es-AR"/>
        </w:rPr>
        <w:t>set.seed</w:t>
      </w:r>
      <w:proofErr w:type="spellEnd"/>
      <w:proofErr w:type="gramEnd"/>
      <w:r w:rsidRPr="005F72FB">
        <w:rPr>
          <w:lang w:val="es-AR"/>
        </w:rPr>
        <w:t>(</w:t>
      </w:r>
      <w:proofErr w:type="spellStart"/>
      <w:r w:rsidRPr="005F72FB">
        <w:rPr>
          <w:lang w:val="es-AR"/>
        </w:rPr>
        <w:t>ksemilla_azar</w:t>
      </w:r>
      <w:proofErr w:type="spellEnd"/>
      <w:r w:rsidRPr="005F72FB">
        <w:rPr>
          <w:lang w:val="es-AR"/>
        </w:rPr>
        <w:t>)</w:t>
      </w:r>
    </w:p>
    <w:p w14:paraId="7D6B55CC" w14:textId="77777777" w:rsidR="00F8454A" w:rsidRPr="005F72FB" w:rsidRDefault="00F8454A" w:rsidP="00F8454A">
      <w:pPr>
        <w:rPr>
          <w:lang w:val="es-AR"/>
        </w:rPr>
      </w:pPr>
    </w:p>
    <w:p w14:paraId="19C773B0" w14:textId="77777777" w:rsidR="00F8454A" w:rsidRPr="005F72FB" w:rsidRDefault="00F8454A" w:rsidP="00F8454A">
      <w:pPr>
        <w:rPr>
          <w:lang w:val="es-AR"/>
        </w:rPr>
      </w:pPr>
      <w:r w:rsidRPr="005F72FB">
        <w:rPr>
          <w:lang w:val="es-AR"/>
        </w:rPr>
        <w:t xml:space="preserve">  </w:t>
      </w:r>
      <w:proofErr w:type="gramStart"/>
      <w:r w:rsidRPr="005F72FB">
        <w:rPr>
          <w:lang w:val="es-AR"/>
        </w:rPr>
        <w:t>modelo  &lt;</w:t>
      </w:r>
      <w:proofErr w:type="gramEnd"/>
      <w:r w:rsidRPr="005F72FB">
        <w:rPr>
          <w:lang w:val="es-AR"/>
        </w:rPr>
        <w:t xml:space="preserve">- </w:t>
      </w:r>
      <w:proofErr w:type="spellStart"/>
      <w:r w:rsidRPr="005F72FB">
        <w:rPr>
          <w:lang w:val="es-AR"/>
        </w:rPr>
        <w:t>ranger</w:t>
      </w:r>
      <w:proofErr w:type="spellEnd"/>
      <w:r w:rsidRPr="005F72FB">
        <w:rPr>
          <w:lang w:val="es-AR"/>
        </w:rPr>
        <w:t>( formula= "</w:t>
      </w:r>
      <w:proofErr w:type="spellStart"/>
      <w:r w:rsidRPr="005F72FB">
        <w:rPr>
          <w:lang w:val="es-AR"/>
        </w:rPr>
        <w:t>clase_binaria</w:t>
      </w:r>
      <w:proofErr w:type="spellEnd"/>
      <w:r w:rsidRPr="005F72FB">
        <w:rPr>
          <w:lang w:val="es-AR"/>
        </w:rPr>
        <w:t xml:space="preserve"> ~ .",</w:t>
      </w:r>
    </w:p>
    <w:p w14:paraId="13ADF517" w14:textId="77777777" w:rsidR="00F8454A" w:rsidRPr="005F72FB" w:rsidRDefault="00F8454A" w:rsidP="00F8454A">
      <w:pPr>
        <w:rPr>
          <w:lang w:val="en-US"/>
        </w:rPr>
      </w:pPr>
      <w:r w:rsidRPr="005F72FB">
        <w:rPr>
          <w:lang w:val="es-AR"/>
        </w:rPr>
        <w:t xml:space="preserve">                     </w:t>
      </w:r>
      <w:r w:rsidRPr="005F72FB">
        <w:rPr>
          <w:lang w:val="en-US"/>
        </w:rPr>
        <w:t>data</w:t>
      </w:r>
      <w:proofErr w:type="gramStart"/>
      <w:r w:rsidRPr="005F72FB">
        <w:rPr>
          <w:lang w:val="en-US"/>
        </w:rPr>
        <w:t xml:space="preserve">=  </w:t>
      </w:r>
      <w:proofErr w:type="spellStart"/>
      <w:r w:rsidRPr="005F72FB">
        <w:rPr>
          <w:lang w:val="en-US"/>
        </w:rPr>
        <w:t>pdata</w:t>
      </w:r>
      <w:proofErr w:type="spellEnd"/>
      <w:proofErr w:type="gramEnd"/>
      <w:r w:rsidRPr="005F72FB">
        <w:rPr>
          <w:lang w:val="en-US"/>
        </w:rPr>
        <w:t xml:space="preserve">[ fold!= </w:t>
      </w:r>
      <w:proofErr w:type="spellStart"/>
      <w:r w:rsidRPr="005F72FB">
        <w:rPr>
          <w:lang w:val="en-US"/>
        </w:rPr>
        <w:t>fold_test</w:t>
      </w:r>
      <w:proofErr w:type="spellEnd"/>
      <w:r w:rsidRPr="005F72FB">
        <w:rPr>
          <w:lang w:val="en-US"/>
        </w:rPr>
        <w:t xml:space="preserve">], </w:t>
      </w:r>
    </w:p>
    <w:p w14:paraId="13A03825" w14:textId="77777777" w:rsidR="00F8454A" w:rsidRPr="005F72FB" w:rsidRDefault="00F8454A" w:rsidP="00F8454A">
      <w:pPr>
        <w:rPr>
          <w:lang w:val="es-AR"/>
        </w:rPr>
      </w:pPr>
      <w:r w:rsidRPr="005F72FB">
        <w:rPr>
          <w:lang w:val="en-US"/>
        </w:rPr>
        <w:t xml:space="preserve">                     </w:t>
      </w:r>
      <w:proofErr w:type="spellStart"/>
      <w:r w:rsidRPr="005F72FB">
        <w:rPr>
          <w:lang w:val="es-AR"/>
        </w:rPr>
        <w:t>probability</w:t>
      </w:r>
      <w:proofErr w:type="spellEnd"/>
      <w:r w:rsidRPr="005F72FB">
        <w:rPr>
          <w:lang w:val="es-AR"/>
        </w:rPr>
        <w:t xml:space="preserve">=   </w:t>
      </w:r>
      <w:proofErr w:type="gramStart"/>
      <w:r w:rsidRPr="005F72FB">
        <w:rPr>
          <w:lang w:val="es-AR"/>
        </w:rPr>
        <w:t>TRUE,  #</w:t>
      </w:r>
      <w:proofErr w:type="gramEnd"/>
      <w:r w:rsidRPr="005F72FB">
        <w:rPr>
          <w:lang w:val="es-AR"/>
        </w:rPr>
        <w:t>para que devuelva las probabilidades</w:t>
      </w:r>
    </w:p>
    <w:p w14:paraId="04968D2E" w14:textId="77777777" w:rsidR="00F8454A" w:rsidRPr="005F72FB" w:rsidRDefault="00F8454A" w:rsidP="00F8454A">
      <w:pPr>
        <w:rPr>
          <w:lang w:val="en-US"/>
        </w:rPr>
      </w:pPr>
      <w:r w:rsidRPr="005F72FB">
        <w:rPr>
          <w:lang w:val="es-AR"/>
        </w:rPr>
        <w:t xml:space="preserve">                     </w:t>
      </w:r>
      <w:proofErr w:type="spellStart"/>
      <w:proofErr w:type="gramStart"/>
      <w:r w:rsidRPr="005F72FB">
        <w:rPr>
          <w:lang w:val="en-US"/>
        </w:rPr>
        <w:t>num.trees</w:t>
      </w:r>
      <w:proofErr w:type="spellEnd"/>
      <w:proofErr w:type="gramEnd"/>
      <w:r w:rsidRPr="005F72FB">
        <w:rPr>
          <w:lang w:val="en-US"/>
        </w:rPr>
        <w:t xml:space="preserve">=     </w:t>
      </w:r>
      <w:proofErr w:type="spellStart"/>
      <w:r w:rsidRPr="005F72FB">
        <w:rPr>
          <w:lang w:val="en-US"/>
        </w:rPr>
        <w:t>param$num.trees</w:t>
      </w:r>
      <w:proofErr w:type="spellEnd"/>
      <w:r w:rsidRPr="005F72FB">
        <w:rPr>
          <w:lang w:val="en-US"/>
        </w:rPr>
        <w:t>,</w:t>
      </w:r>
    </w:p>
    <w:p w14:paraId="1EB2D7DC" w14:textId="77777777" w:rsidR="00F8454A" w:rsidRPr="005F72FB" w:rsidRDefault="00F8454A" w:rsidP="00F8454A">
      <w:pPr>
        <w:rPr>
          <w:lang w:val="en-US"/>
        </w:rPr>
      </w:pPr>
      <w:r w:rsidRPr="005F72FB">
        <w:rPr>
          <w:lang w:val="en-US"/>
        </w:rPr>
        <w:t xml:space="preserve">                     </w:t>
      </w:r>
      <w:proofErr w:type="spellStart"/>
      <w:r w:rsidRPr="005F72FB">
        <w:rPr>
          <w:lang w:val="en-US"/>
        </w:rPr>
        <w:t>mtry</w:t>
      </w:r>
      <w:proofErr w:type="spellEnd"/>
      <w:r w:rsidRPr="005F72FB">
        <w:rPr>
          <w:lang w:val="en-US"/>
        </w:rPr>
        <w:t xml:space="preserve">=          </w:t>
      </w:r>
      <w:proofErr w:type="spellStart"/>
      <w:r w:rsidRPr="005F72FB">
        <w:rPr>
          <w:lang w:val="en-US"/>
        </w:rPr>
        <w:t>param$mtry</w:t>
      </w:r>
      <w:proofErr w:type="spellEnd"/>
      <w:r w:rsidRPr="005F72FB">
        <w:rPr>
          <w:lang w:val="en-US"/>
        </w:rPr>
        <w:t>,</w:t>
      </w:r>
    </w:p>
    <w:p w14:paraId="4E0FC499" w14:textId="77777777" w:rsidR="00F8454A" w:rsidRPr="005F72FB" w:rsidRDefault="00F8454A" w:rsidP="00F8454A">
      <w:pPr>
        <w:rPr>
          <w:lang w:val="en-US"/>
        </w:rPr>
      </w:pPr>
      <w:r w:rsidRPr="005F72FB">
        <w:rPr>
          <w:lang w:val="en-US"/>
        </w:rPr>
        <w:t xml:space="preserve">                     </w:t>
      </w:r>
      <w:proofErr w:type="spellStart"/>
      <w:proofErr w:type="gramStart"/>
      <w:r w:rsidRPr="005F72FB">
        <w:rPr>
          <w:lang w:val="en-US"/>
        </w:rPr>
        <w:t>min.node</w:t>
      </w:r>
      <w:proofErr w:type="gramEnd"/>
      <w:r w:rsidRPr="005F72FB">
        <w:rPr>
          <w:lang w:val="en-US"/>
        </w:rPr>
        <w:t>.size</w:t>
      </w:r>
      <w:proofErr w:type="spellEnd"/>
      <w:r w:rsidRPr="005F72FB">
        <w:rPr>
          <w:lang w:val="en-US"/>
        </w:rPr>
        <w:t xml:space="preserve">= </w:t>
      </w:r>
      <w:proofErr w:type="spellStart"/>
      <w:r w:rsidRPr="005F72FB">
        <w:rPr>
          <w:lang w:val="en-US"/>
        </w:rPr>
        <w:t>param$min.node.size</w:t>
      </w:r>
      <w:proofErr w:type="spellEnd"/>
      <w:r w:rsidRPr="005F72FB">
        <w:rPr>
          <w:lang w:val="en-US"/>
        </w:rPr>
        <w:t>,</w:t>
      </w:r>
    </w:p>
    <w:p w14:paraId="4DF60BD4" w14:textId="77777777" w:rsidR="00F8454A" w:rsidRPr="005F72FB" w:rsidRDefault="00F8454A" w:rsidP="00F8454A">
      <w:pPr>
        <w:rPr>
          <w:lang w:val="en-US"/>
        </w:rPr>
      </w:pPr>
      <w:r w:rsidRPr="005F72FB">
        <w:rPr>
          <w:lang w:val="en-US"/>
        </w:rPr>
        <w:t xml:space="preserve">                     </w:t>
      </w:r>
      <w:proofErr w:type="spellStart"/>
      <w:proofErr w:type="gramStart"/>
      <w:r w:rsidRPr="005F72FB">
        <w:rPr>
          <w:lang w:val="en-US"/>
        </w:rPr>
        <w:t>max.depth</w:t>
      </w:r>
      <w:proofErr w:type="spellEnd"/>
      <w:proofErr w:type="gramEnd"/>
      <w:r w:rsidRPr="005F72FB">
        <w:rPr>
          <w:lang w:val="en-US"/>
        </w:rPr>
        <w:t xml:space="preserve">=     </w:t>
      </w:r>
      <w:proofErr w:type="spellStart"/>
      <w:r w:rsidRPr="005F72FB">
        <w:rPr>
          <w:lang w:val="en-US"/>
        </w:rPr>
        <w:t>param$max.depth</w:t>
      </w:r>
      <w:proofErr w:type="spellEnd"/>
    </w:p>
    <w:p w14:paraId="7330B395" w14:textId="77777777" w:rsidR="00F8454A" w:rsidRPr="005F72FB" w:rsidRDefault="00F8454A" w:rsidP="00F8454A">
      <w:pPr>
        <w:rPr>
          <w:lang w:val="en-US"/>
        </w:rPr>
      </w:pPr>
      <w:r w:rsidRPr="005F72FB">
        <w:rPr>
          <w:lang w:val="en-US"/>
        </w:rPr>
        <w:t xml:space="preserve">                 )</w:t>
      </w:r>
    </w:p>
    <w:p w14:paraId="2E6646BA" w14:textId="77777777" w:rsidR="00F8454A" w:rsidRPr="005F72FB" w:rsidRDefault="00F8454A" w:rsidP="00F8454A">
      <w:pPr>
        <w:rPr>
          <w:lang w:val="en-US"/>
        </w:rPr>
      </w:pPr>
    </w:p>
    <w:p w14:paraId="24B4211E" w14:textId="77777777" w:rsidR="00F8454A" w:rsidRPr="005F72FB" w:rsidRDefault="00F8454A" w:rsidP="00F8454A">
      <w:pPr>
        <w:rPr>
          <w:lang w:val="en-US"/>
        </w:rPr>
      </w:pPr>
      <w:r w:rsidRPr="005F72FB">
        <w:rPr>
          <w:lang w:val="en-US"/>
        </w:rPr>
        <w:t xml:space="preserve">  </w:t>
      </w:r>
      <w:proofErr w:type="spellStart"/>
      <w:proofErr w:type="gramStart"/>
      <w:r w:rsidRPr="005F72FB">
        <w:rPr>
          <w:lang w:val="en-US"/>
        </w:rPr>
        <w:t>prediccion</w:t>
      </w:r>
      <w:proofErr w:type="spellEnd"/>
      <w:r w:rsidRPr="005F72FB">
        <w:rPr>
          <w:lang w:val="en-US"/>
        </w:rPr>
        <w:t xml:space="preserve">  &lt;</w:t>
      </w:r>
      <w:proofErr w:type="gramEnd"/>
      <w:r w:rsidRPr="005F72FB">
        <w:rPr>
          <w:lang w:val="en-US"/>
        </w:rPr>
        <w:t xml:space="preserve">- predict( </w:t>
      </w:r>
      <w:proofErr w:type="spellStart"/>
      <w:r w:rsidRPr="005F72FB">
        <w:rPr>
          <w:lang w:val="en-US"/>
        </w:rPr>
        <w:t>modelo</w:t>
      </w:r>
      <w:proofErr w:type="spellEnd"/>
      <w:r w:rsidRPr="005F72FB">
        <w:rPr>
          <w:lang w:val="en-US"/>
        </w:rPr>
        <w:t xml:space="preserve">, </w:t>
      </w:r>
      <w:proofErr w:type="spellStart"/>
      <w:r w:rsidRPr="005F72FB">
        <w:rPr>
          <w:lang w:val="en-US"/>
        </w:rPr>
        <w:t>pdata</w:t>
      </w:r>
      <w:proofErr w:type="spellEnd"/>
      <w:r w:rsidRPr="005F72FB">
        <w:rPr>
          <w:lang w:val="en-US"/>
        </w:rPr>
        <w:t>[ fold==</w:t>
      </w:r>
      <w:proofErr w:type="spellStart"/>
      <w:r w:rsidRPr="005F72FB">
        <w:rPr>
          <w:lang w:val="en-US"/>
        </w:rPr>
        <w:t>fold_test</w:t>
      </w:r>
      <w:proofErr w:type="spellEnd"/>
      <w:r w:rsidRPr="005F72FB">
        <w:rPr>
          <w:lang w:val="en-US"/>
        </w:rPr>
        <w:t>] )</w:t>
      </w:r>
    </w:p>
    <w:p w14:paraId="2D6743AE" w14:textId="77777777" w:rsidR="00F8454A" w:rsidRPr="005F72FB" w:rsidRDefault="00F8454A" w:rsidP="00F8454A">
      <w:pPr>
        <w:rPr>
          <w:lang w:val="en-US"/>
        </w:rPr>
      </w:pPr>
    </w:p>
    <w:p w14:paraId="6D9C447F" w14:textId="77777777" w:rsidR="00F8454A" w:rsidRPr="005F72FB" w:rsidRDefault="00F8454A" w:rsidP="00F8454A">
      <w:pPr>
        <w:rPr>
          <w:lang w:val="en-US"/>
        </w:rPr>
      </w:pPr>
      <w:r w:rsidRPr="005F72FB">
        <w:rPr>
          <w:lang w:val="en-US"/>
        </w:rPr>
        <w:t xml:space="preserve">  </w:t>
      </w:r>
      <w:proofErr w:type="spellStart"/>
      <w:r w:rsidRPr="005F72FB">
        <w:rPr>
          <w:lang w:val="en-US"/>
        </w:rPr>
        <w:t>ganancia_</w:t>
      </w:r>
      <w:proofErr w:type="gramStart"/>
      <w:r w:rsidRPr="005F72FB">
        <w:rPr>
          <w:lang w:val="en-US"/>
        </w:rPr>
        <w:t>testing</w:t>
      </w:r>
      <w:proofErr w:type="spellEnd"/>
      <w:r w:rsidRPr="005F72FB">
        <w:rPr>
          <w:lang w:val="en-US"/>
        </w:rPr>
        <w:t xml:space="preserve">  &lt;</w:t>
      </w:r>
      <w:proofErr w:type="gramEnd"/>
      <w:r w:rsidRPr="005F72FB">
        <w:rPr>
          <w:lang w:val="en-US"/>
        </w:rPr>
        <w:t>- pdata[ fold==</w:t>
      </w:r>
      <w:proofErr w:type="spellStart"/>
      <w:r w:rsidRPr="005F72FB">
        <w:rPr>
          <w:lang w:val="en-US"/>
        </w:rPr>
        <w:t>fold_test</w:t>
      </w:r>
      <w:proofErr w:type="spellEnd"/>
      <w:r w:rsidRPr="005F72FB">
        <w:rPr>
          <w:lang w:val="en-US"/>
        </w:rPr>
        <w:t>,</w:t>
      </w:r>
    </w:p>
    <w:p w14:paraId="1EFCB79F" w14:textId="77777777" w:rsidR="00F8454A" w:rsidRPr="005F72FB" w:rsidRDefault="00F8454A" w:rsidP="00F8454A">
      <w:pPr>
        <w:rPr>
          <w:lang w:val="en-US"/>
        </w:rPr>
      </w:pPr>
      <w:r w:rsidRPr="005F72FB">
        <w:rPr>
          <w:lang w:val="en-US"/>
        </w:rPr>
        <w:lastRenderedPageBreak/>
        <w:t xml:space="preserve">                              </w:t>
      </w:r>
      <w:proofErr w:type="gramStart"/>
      <w:r w:rsidRPr="005F72FB">
        <w:rPr>
          <w:lang w:val="en-US"/>
        </w:rPr>
        <w:t>sum( (</w:t>
      </w:r>
      <w:proofErr w:type="spellStart"/>
      <w:proofErr w:type="gramEnd"/>
      <w:r w:rsidRPr="005F72FB">
        <w:rPr>
          <w:lang w:val="en-US"/>
        </w:rPr>
        <w:t>prediccion$predictions</w:t>
      </w:r>
      <w:proofErr w:type="spellEnd"/>
      <w:r w:rsidRPr="005F72FB">
        <w:rPr>
          <w:lang w:val="en-US"/>
        </w:rPr>
        <w:t>[ ,"POS" ] &gt; 0.025) *</w:t>
      </w:r>
    </w:p>
    <w:p w14:paraId="601D0F6C" w14:textId="77777777" w:rsidR="00F8454A" w:rsidRPr="005F72FB" w:rsidRDefault="00F8454A" w:rsidP="00F8454A">
      <w:pPr>
        <w:rPr>
          <w:lang w:val="en-US"/>
        </w:rPr>
      </w:pPr>
      <w:r w:rsidRPr="005F72FB">
        <w:rPr>
          <w:lang w:val="en-US"/>
        </w:rPr>
        <w:t xml:space="preserve">                                    </w:t>
      </w:r>
      <w:proofErr w:type="spellStart"/>
      <w:proofErr w:type="gramStart"/>
      <w:r w:rsidRPr="005F72FB">
        <w:rPr>
          <w:lang w:val="en-US"/>
        </w:rPr>
        <w:t>ifelse</w:t>
      </w:r>
      <w:proofErr w:type="spellEnd"/>
      <w:r w:rsidRPr="005F72FB">
        <w:rPr>
          <w:lang w:val="en-US"/>
        </w:rPr>
        <w:t xml:space="preserve">( </w:t>
      </w:r>
      <w:proofErr w:type="spellStart"/>
      <w:r w:rsidRPr="005F72FB">
        <w:rPr>
          <w:lang w:val="en-US"/>
        </w:rPr>
        <w:t>clase</w:t>
      </w:r>
      <w:proofErr w:type="gramEnd"/>
      <w:r w:rsidRPr="005F72FB">
        <w:rPr>
          <w:lang w:val="en-US"/>
        </w:rPr>
        <w:t>_binaria</w:t>
      </w:r>
      <w:proofErr w:type="spellEnd"/>
      <w:r w:rsidRPr="005F72FB">
        <w:rPr>
          <w:lang w:val="en-US"/>
        </w:rPr>
        <w:t>=="POS", 48750, -1250)  ) ]</w:t>
      </w:r>
    </w:p>
    <w:p w14:paraId="55E59912" w14:textId="77777777" w:rsidR="00F8454A" w:rsidRPr="005F72FB" w:rsidRDefault="00F8454A" w:rsidP="00F8454A">
      <w:pPr>
        <w:rPr>
          <w:lang w:val="en-US"/>
        </w:rPr>
      </w:pPr>
    </w:p>
    <w:p w14:paraId="642E2486" w14:textId="77777777" w:rsidR="00F8454A" w:rsidRPr="005F72FB" w:rsidRDefault="00F8454A" w:rsidP="00F8454A">
      <w:pPr>
        <w:rPr>
          <w:lang w:val="en-US"/>
        </w:rPr>
      </w:pPr>
      <w:r w:rsidRPr="005F72FB">
        <w:rPr>
          <w:lang w:val="en-US"/>
        </w:rPr>
        <w:t xml:space="preserve">  </w:t>
      </w:r>
      <w:proofErr w:type="gramStart"/>
      <w:r w:rsidRPr="005F72FB">
        <w:rPr>
          <w:lang w:val="en-US"/>
        </w:rPr>
        <w:t xml:space="preserve">return( </w:t>
      </w:r>
      <w:proofErr w:type="spellStart"/>
      <w:r w:rsidRPr="005F72FB">
        <w:rPr>
          <w:lang w:val="en-US"/>
        </w:rPr>
        <w:t>ganancia</w:t>
      </w:r>
      <w:proofErr w:type="gramEnd"/>
      <w:r w:rsidRPr="005F72FB">
        <w:rPr>
          <w:lang w:val="en-US"/>
        </w:rPr>
        <w:t>_testing</w:t>
      </w:r>
      <w:proofErr w:type="spellEnd"/>
      <w:r w:rsidRPr="005F72FB">
        <w:rPr>
          <w:lang w:val="en-US"/>
        </w:rPr>
        <w:t xml:space="preserve"> )</w:t>
      </w:r>
    </w:p>
    <w:p w14:paraId="593C127A" w14:textId="77777777" w:rsidR="00F8454A" w:rsidRPr="005F72FB" w:rsidRDefault="00F8454A" w:rsidP="00F8454A">
      <w:pPr>
        <w:rPr>
          <w:lang w:val="en-US"/>
        </w:rPr>
      </w:pPr>
      <w:r w:rsidRPr="005F72FB">
        <w:rPr>
          <w:lang w:val="en-US"/>
        </w:rPr>
        <w:t>}</w:t>
      </w:r>
    </w:p>
    <w:p w14:paraId="709DBE70" w14:textId="77777777" w:rsidR="00F8454A" w:rsidRPr="005F72FB" w:rsidRDefault="00F8454A" w:rsidP="00F8454A">
      <w:pPr>
        <w:rPr>
          <w:lang w:val="en-US"/>
        </w:rPr>
      </w:pPr>
      <w:r w:rsidRPr="005F72FB">
        <w:rPr>
          <w:lang w:val="en-US"/>
        </w:rPr>
        <w:t>#------------------------------------------------------------------------------</w:t>
      </w:r>
    </w:p>
    <w:p w14:paraId="6E9FD302" w14:textId="77777777" w:rsidR="00F8454A" w:rsidRPr="005F72FB" w:rsidRDefault="00F8454A" w:rsidP="00F8454A">
      <w:pPr>
        <w:rPr>
          <w:lang w:val="en-US"/>
        </w:rPr>
      </w:pPr>
    </w:p>
    <w:p w14:paraId="046EEB8A" w14:textId="77777777" w:rsidR="00F8454A" w:rsidRPr="005F72FB" w:rsidRDefault="00F8454A" w:rsidP="00F8454A">
      <w:pPr>
        <w:rPr>
          <w:lang w:val="en-US"/>
        </w:rPr>
      </w:pPr>
      <w:proofErr w:type="spellStart"/>
      <w:r w:rsidRPr="005F72FB">
        <w:rPr>
          <w:lang w:val="en-US"/>
        </w:rPr>
        <w:t>ranger_</w:t>
      </w:r>
      <w:proofErr w:type="gramStart"/>
      <w:r w:rsidRPr="005F72FB">
        <w:rPr>
          <w:lang w:val="en-US"/>
        </w:rPr>
        <w:t>CrossValidation</w:t>
      </w:r>
      <w:proofErr w:type="spellEnd"/>
      <w:r w:rsidRPr="005F72FB">
        <w:rPr>
          <w:lang w:val="en-US"/>
        </w:rPr>
        <w:t xml:space="preserve">  &lt;</w:t>
      </w:r>
      <w:proofErr w:type="gramEnd"/>
      <w:r w:rsidRPr="005F72FB">
        <w:rPr>
          <w:lang w:val="en-US"/>
        </w:rPr>
        <w:t xml:space="preserve">- function( data, param, </w:t>
      </w:r>
      <w:proofErr w:type="spellStart"/>
      <w:r w:rsidRPr="005F72FB">
        <w:rPr>
          <w:lang w:val="en-US"/>
        </w:rPr>
        <w:t>pcampos_buenos</w:t>
      </w:r>
      <w:proofErr w:type="spellEnd"/>
      <w:r w:rsidRPr="005F72FB">
        <w:rPr>
          <w:lang w:val="en-US"/>
        </w:rPr>
        <w:t xml:space="preserve">, </w:t>
      </w:r>
      <w:proofErr w:type="spellStart"/>
      <w:r w:rsidRPr="005F72FB">
        <w:rPr>
          <w:lang w:val="en-US"/>
        </w:rPr>
        <w:t>qfolds</w:t>
      </w:r>
      <w:proofErr w:type="spellEnd"/>
      <w:r w:rsidRPr="005F72FB">
        <w:rPr>
          <w:lang w:val="en-US"/>
        </w:rPr>
        <w:t xml:space="preserve">, </w:t>
      </w:r>
      <w:proofErr w:type="spellStart"/>
      <w:r w:rsidRPr="005F72FB">
        <w:rPr>
          <w:lang w:val="en-US"/>
        </w:rPr>
        <w:t>pagrupa</w:t>
      </w:r>
      <w:proofErr w:type="spellEnd"/>
      <w:r w:rsidRPr="005F72FB">
        <w:rPr>
          <w:lang w:val="en-US"/>
        </w:rPr>
        <w:t xml:space="preserve">, </w:t>
      </w:r>
      <w:proofErr w:type="spellStart"/>
      <w:r w:rsidRPr="005F72FB">
        <w:rPr>
          <w:lang w:val="en-US"/>
        </w:rPr>
        <w:t>semilla</w:t>
      </w:r>
      <w:proofErr w:type="spellEnd"/>
      <w:r w:rsidRPr="005F72FB">
        <w:rPr>
          <w:lang w:val="en-US"/>
        </w:rPr>
        <w:t xml:space="preserve"> )</w:t>
      </w:r>
    </w:p>
    <w:p w14:paraId="2E4ED1B2" w14:textId="77777777" w:rsidR="00F8454A" w:rsidRPr="00000754" w:rsidRDefault="00F8454A" w:rsidP="00F8454A">
      <w:pPr>
        <w:rPr>
          <w:lang w:val="en-US"/>
        </w:rPr>
      </w:pPr>
      <w:r w:rsidRPr="00000754">
        <w:rPr>
          <w:lang w:val="en-US"/>
        </w:rPr>
        <w:t>{</w:t>
      </w:r>
    </w:p>
    <w:p w14:paraId="20CF54DC" w14:textId="77777777" w:rsidR="00F8454A" w:rsidRPr="005F72FB" w:rsidRDefault="00F8454A" w:rsidP="00F8454A">
      <w:pPr>
        <w:rPr>
          <w:lang w:val="es-AR"/>
        </w:rPr>
      </w:pPr>
      <w:r w:rsidRPr="00000754">
        <w:rPr>
          <w:lang w:val="en-US"/>
        </w:rPr>
        <w:t xml:space="preserve">  </w:t>
      </w:r>
      <w:proofErr w:type="spellStart"/>
      <w:proofErr w:type="gramStart"/>
      <w:r w:rsidRPr="005F72FB">
        <w:rPr>
          <w:lang w:val="es-AR"/>
        </w:rPr>
        <w:t>divi</w:t>
      </w:r>
      <w:proofErr w:type="spellEnd"/>
      <w:r w:rsidRPr="005F72FB">
        <w:rPr>
          <w:lang w:val="es-AR"/>
        </w:rPr>
        <w:t xml:space="preserve">  &lt;</w:t>
      </w:r>
      <w:proofErr w:type="gramEnd"/>
      <w:r w:rsidRPr="005F72FB">
        <w:rPr>
          <w:lang w:val="es-AR"/>
        </w:rPr>
        <w:t xml:space="preserve">- </w:t>
      </w:r>
      <w:proofErr w:type="spellStart"/>
      <w:r w:rsidRPr="005F72FB">
        <w:rPr>
          <w:lang w:val="es-AR"/>
        </w:rPr>
        <w:t>rep</w:t>
      </w:r>
      <w:proofErr w:type="spellEnd"/>
      <w:r w:rsidRPr="005F72FB">
        <w:rPr>
          <w:lang w:val="es-AR"/>
        </w:rPr>
        <w:t xml:space="preserve">( 1, </w:t>
      </w:r>
      <w:proofErr w:type="spellStart"/>
      <w:r w:rsidRPr="005F72FB">
        <w:rPr>
          <w:lang w:val="es-AR"/>
        </w:rPr>
        <w:t>qfolds</w:t>
      </w:r>
      <w:proofErr w:type="spellEnd"/>
      <w:r w:rsidRPr="005F72FB">
        <w:rPr>
          <w:lang w:val="es-AR"/>
        </w:rPr>
        <w:t xml:space="preserve"> )</w:t>
      </w:r>
    </w:p>
    <w:p w14:paraId="4CF7426E" w14:textId="77777777" w:rsidR="00F8454A" w:rsidRPr="005F72FB" w:rsidRDefault="00F8454A" w:rsidP="00F8454A">
      <w:pPr>
        <w:rPr>
          <w:lang w:val="es-AR"/>
        </w:rPr>
      </w:pPr>
      <w:r w:rsidRPr="005F72FB">
        <w:rPr>
          <w:lang w:val="es-AR"/>
        </w:rPr>
        <w:t xml:space="preserve">  </w:t>
      </w:r>
      <w:proofErr w:type="gramStart"/>
      <w:r w:rsidRPr="005F72FB">
        <w:rPr>
          <w:lang w:val="es-AR"/>
        </w:rPr>
        <w:t>particionar( data</w:t>
      </w:r>
      <w:proofErr w:type="gramEnd"/>
      <w:r w:rsidRPr="005F72FB">
        <w:rPr>
          <w:lang w:val="es-AR"/>
        </w:rPr>
        <w:t xml:space="preserve">, </w:t>
      </w:r>
      <w:proofErr w:type="spellStart"/>
      <w:r w:rsidRPr="005F72FB">
        <w:rPr>
          <w:lang w:val="es-AR"/>
        </w:rPr>
        <w:t>divi</w:t>
      </w:r>
      <w:proofErr w:type="spellEnd"/>
      <w:r w:rsidRPr="005F72FB">
        <w:rPr>
          <w:lang w:val="es-AR"/>
        </w:rPr>
        <w:t xml:space="preserve">, </w:t>
      </w:r>
      <w:proofErr w:type="spellStart"/>
      <w:r w:rsidRPr="005F72FB">
        <w:rPr>
          <w:lang w:val="es-AR"/>
        </w:rPr>
        <w:t>seed</w:t>
      </w:r>
      <w:proofErr w:type="spellEnd"/>
      <w:r w:rsidRPr="005F72FB">
        <w:rPr>
          <w:lang w:val="es-AR"/>
        </w:rPr>
        <w:t>=semilla, agrupa=</w:t>
      </w:r>
      <w:proofErr w:type="spellStart"/>
      <w:r w:rsidRPr="005F72FB">
        <w:rPr>
          <w:lang w:val="es-AR"/>
        </w:rPr>
        <w:t>pagrupa</w:t>
      </w:r>
      <w:proofErr w:type="spellEnd"/>
      <w:r w:rsidRPr="005F72FB">
        <w:rPr>
          <w:lang w:val="es-AR"/>
        </w:rPr>
        <w:t xml:space="preserve"> )</w:t>
      </w:r>
    </w:p>
    <w:p w14:paraId="44BC4CE1" w14:textId="77777777" w:rsidR="00F8454A" w:rsidRPr="005F72FB" w:rsidRDefault="00F8454A" w:rsidP="00F8454A">
      <w:pPr>
        <w:rPr>
          <w:lang w:val="es-AR"/>
        </w:rPr>
      </w:pPr>
    </w:p>
    <w:p w14:paraId="06DE2231" w14:textId="77777777" w:rsidR="00F8454A" w:rsidRPr="005F72FB" w:rsidRDefault="00F8454A" w:rsidP="00F8454A">
      <w:pPr>
        <w:rPr>
          <w:lang w:val="en-US"/>
        </w:rPr>
      </w:pPr>
      <w:r w:rsidRPr="005F72FB">
        <w:rPr>
          <w:lang w:val="es-AR"/>
        </w:rPr>
        <w:t xml:space="preserve">  </w:t>
      </w:r>
      <w:proofErr w:type="spellStart"/>
      <w:proofErr w:type="gramStart"/>
      <w:r w:rsidRPr="005F72FB">
        <w:rPr>
          <w:lang w:val="en-US"/>
        </w:rPr>
        <w:t>ganancias</w:t>
      </w:r>
      <w:proofErr w:type="spellEnd"/>
      <w:r w:rsidRPr="005F72FB">
        <w:rPr>
          <w:lang w:val="en-US"/>
        </w:rPr>
        <w:t xml:space="preserve">  &lt;</w:t>
      </w:r>
      <w:proofErr w:type="gramEnd"/>
      <w:r w:rsidRPr="005F72FB">
        <w:rPr>
          <w:lang w:val="en-US"/>
        </w:rPr>
        <w:t xml:space="preserve">- </w:t>
      </w:r>
      <w:proofErr w:type="spellStart"/>
      <w:r w:rsidRPr="005F72FB">
        <w:rPr>
          <w:lang w:val="en-US"/>
        </w:rPr>
        <w:t>mcmapply</w:t>
      </w:r>
      <w:proofErr w:type="spellEnd"/>
      <w:r w:rsidRPr="005F72FB">
        <w:rPr>
          <w:lang w:val="en-US"/>
        </w:rPr>
        <w:t xml:space="preserve">( </w:t>
      </w:r>
      <w:proofErr w:type="spellStart"/>
      <w:r w:rsidRPr="005F72FB">
        <w:rPr>
          <w:lang w:val="en-US"/>
        </w:rPr>
        <w:t>ranger_Simple</w:t>
      </w:r>
      <w:proofErr w:type="spellEnd"/>
      <w:r w:rsidRPr="005F72FB">
        <w:rPr>
          <w:lang w:val="en-US"/>
        </w:rPr>
        <w:t xml:space="preserve">, </w:t>
      </w:r>
    </w:p>
    <w:p w14:paraId="12D26C19" w14:textId="77777777" w:rsidR="00F8454A" w:rsidRPr="005F72FB" w:rsidRDefault="00F8454A" w:rsidP="00F8454A">
      <w:pPr>
        <w:rPr>
          <w:lang w:val="en-US"/>
        </w:rPr>
      </w:pPr>
      <w:r w:rsidRPr="005F72FB">
        <w:rPr>
          <w:lang w:val="en-US"/>
        </w:rPr>
        <w:t xml:space="preserve">                          seq(</w:t>
      </w:r>
      <w:proofErr w:type="spellStart"/>
      <w:r w:rsidRPr="005F72FB">
        <w:rPr>
          <w:lang w:val="en-US"/>
        </w:rPr>
        <w:t>qfolds</w:t>
      </w:r>
      <w:proofErr w:type="spellEnd"/>
      <w:r w:rsidRPr="005F72FB">
        <w:rPr>
          <w:lang w:val="en-US"/>
        </w:rPr>
        <w:t xml:space="preserve">), # 1 2 3 4 5  </w:t>
      </w:r>
    </w:p>
    <w:p w14:paraId="2D89BAB3" w14:textId="77777777" w:rsidR="00F8454A" w:rsidRPr="005F72FB" w:rsidRDefault="00F8454A" w:rsidP="00F8454A">
      <w:pPr>
        <w:rPr>
          <w:lang w:val="en-US"/>
        </w:rPr>
      </w:pPr>
      <w:r w:rsidRPr="005F72FB">
        <w:rPr>
          <w:lang w:val="en-US"/>
        </w:rPr>
        <w:t xml:space="preserve">                          </w:t>
      </w:r>
      <w:proofErr w:type="spellStart"/>
      <w:r w:rsidRPr="005F72FB">
        <w:rPr>
          <w:lang w:val="en-US"/>
        </w:rPr>
        <w:t>MoreArgs</w:t>
      </w:r>
      <w:proofErr w:type="spellEnd"/>
      <w:r w:rsidRPr="005F72FB">
        <w:rPr>
          <w:lang w:val="en-US"/>
        </w:rPr>
        <w:t xml:space="preserve">= </w:t>
      </w:r>
      <w:proofErr w:type="gramStart"/>
      <w:r w:rsidRPr="005F72FB">
        <w:rPr>
          <w:lang w:val="en-US"/>
        </w:rPr>
        <w:t>list( data</w:t>
      </w:r>
      <w:proofErr w:type="gramEnd"/>
      <w:r w:rsidRPr="005F72FB">
        <w:rPr>
          <w:lang w:val="en-US"/>
        </w:rPr>
        <w:t xml:space="preserve">, param), </w:t>
      </w:r>
    </w:p>
    <w:p w14:paraId="17CC20AC" w14:textId="77777777" w:rsidR="00F8454A" w:rsidRPr="005F72FB" w:rsidRDefault="00F8454A" w:rsidP="00F8454A">
      <w:pPr>
        <w:rPr>
          <w:lang w:val="en-US"/>
        </w:rPr>
      </w:pPr>
      <w:r w:rsidRPr="005F72FB">
        <w:rPr>
          <w:lang w:val="en-US"/>
        </w:rPr>
        <w:t xml:space="preserve">                          SIMPLIFY= FALSE,</w:t>
      </w:r>
    </w:p>
    <w:p w14:paraId="0D0E3071" w14:textId="77777777" w:rsidR="00F8454A" w:rsidRPr="005F72FB" w:rsidRDefault="00F8454A" w:rsidP="00F8454A">
      <w:pPr>
        <w:rPr>
          <w:lang w:val="en-US"/>
        </w:rPr>
      </w:pPr>
      <w:r w:rsidRPr="005F72FB">
        <w:rPr>
          <w:lang w:val="en-US"/>
        </w:rPr>
        <w:t xml:space="preserve">                          </w:t>
      </w:r>
      <w:proofErr w:type="spellStart"/>
      <w:r w:rsidRPr="005F72FB">
        <w:rPr>
          <w:lang w:val="en-US"/>
        </w:rPr>
        <w:t>mc.cores</w:t>
      </w:r>
      <w:proofErr w:type="spellEnd"/>
      <w:r w:rsidRPr="005F72FB">
        <w:rPr>
          <w:lang w:val="en-US"/>
        </w:rPr>
        <w:t xml:space="preserve">= </w:t>
      </w:r>
      <w:proofErr w:type="gramStart"/>
      <w:r w:rsidRPr="005F72FB">
        <w:rPr>
          <w:lang w:val="en-US"/>
        </w:rPr>
        <w:t>1 )</w:t>
      </w:r>
      <w:proofErr w:type="gramEnd"/>
    </w:p>
    <w:p w14:paraId="74651D3D" w14:textId="77777777" w:rsidR="00F8454A" w:rsidRPr="005F72FB" w:rsidRDefault="00F8454A" w:rsidP="00F8454A">
      <w:pPr>
        <w:rPr>
          <w:lang w:val="en-US"/>
        </w:rPr>
      </w:pPr>
    </w:p>
    <w:p w14:paraId="661FA438" w14:textId="77777777" w:rsidR="00F8454A" w:rsidRPr="005F72FB" w:rsidRDefault="00F8454A" w:rsidP="00F8454A">
      <w:pPr>
        <w:rPr>
          <w:lang w:val="en-US"/>
        </w:rPr>
      </w:pPr>
      <w:r w:rsidRPr="005F72FB">
        <w:rPr>
          <w:lang w:val="en-US"/>
        </w:rPr>
        <w:t xml:space="preserve">  </w:t>
      </w:r>
      <w:proofErr w:type="gramStart"/>
      <w:r w:rsidRPr="005F72FB">
        <w:rPr>
          <w:lang w:val="en-US"/>
        </w:rPr>
        <w:t>data[</w:t>
      </w:r>
      <w:proofErr w:type="gramEnd"/>
      <w:r w:rsidRPr="005F72FB">
        <w:rPr>
          <w:lang w:val="en-US"/>
        </w:rPr>
        <w:t xml:space="preserve"> , fold := NULL ]</w:t>
      </w:r>
    </w:p>
    <w:p w14:paraId="66EBEA4F" w14:textId="77777777" w:rsidR="00F8454A" w:rsidRPr="005F72FB" w:rsidRDefault="00F8454A" w:rsidP="00F8454A">
      <w:pPr>
        <w:rPr>
          <w:lang w:val="es-AR"/>
        </w:rPr>
      </w:pPr>
      <w:r w:rsidRPr="005F72FB">
        <w:rPr>
          <w:lang w:val="en-US"/>
        </w:rPr>
        <w:t xml:space="preserve">  </w:t>
      </w:r>
      <w:r w:rsidRPr="005F72FB">
        <w:rPr>
          <w:lang w:val="es-AR"/>
        </w:rPr>
        <w:t>#devuelvo la primer ganancia y el promedio</w:t>
      </w:r>
    </w:p>
    <w:p w14:paraId="0388BD1B" w14:textId="77777777" w:rsidR="00F8454A" w:rsidRPr="005F72FB" w:rsidRDefault="00F8454A" w:rsidP="00F8454A">
      <w:pPr>
        <w:rPr>
          <w:lang w:val="es-AR"/>
        </w:rPr>
      </w:pPr>
      <w:r w:rsidRPr="005F72FB">
        <w:rPr>
          <w:lang w:val="es-AR"/>
        </w:rPr>
        <w:t xml:space="preserve">  </w:t>
      </w:r>
      <w:proofErr w:type="spellStart"/>
      <w:proofErr w:type="gramStart"/>
      <w:r w:rsidRPr="005F72FB">
        <w:rPr>
          <w:lang w:val="es-AR"/>
        </w:rPr>
        <w:t>return</w:t>
      </w:r>
      <w:proofErr w:type="spellEnd"/>
      <w:r w:rsidRPr="005F72FB">
        <w:rPr>
          <w:lang w:val="es-AR"/>
        </w:rPr>
        <w:t>( mean</w:t>
      </w:r>
      <w:proofErr w:type="gramEnd"/>
      <w:r w:rsidRPr="005F72FB">
        <w:rPr>
          <w:lang w:val="es-AR"/>
        </w:rPr>
        <w:t xml:space="preserve">( </w:t>
      </w:r>
      <w:proofErr w:type="spellStart"/>
      <w:r w:rsidRPr="005F72FB">
        <w:rPr>
          <w:lang w:val="es-AR"/>
        </w:rPr>
        <w:t>unlist</w:t>
      </w:r>
      <w:proofErr w:type="spellEnd"/>
      <w:r w:rsidRPr="005F72FB">
        <w:rPr>
          <w:lang w:val="es-AR"/>
        </w:rPr>
        <w:t xml:space="preserve">( ganancias )) *  </w:t>
      </w:r>
      <w:proofErr w:type="spellStart"/>
      <w:r w:rsidRPr="005F72FB">
        <w:rPr>
          <w:lang w:val="es-AR"/>
        </w:rPr>
        <w:t>qfolds</w:t>
      </w:r>
      <w:proofErr w:type="spellEnd"/>
      <w:r w:rsidRPr="005F72FB">
        <w:rPr>
          <w:lang w:val="es-AR"/>
        </w:rPr>
        <w:t xml:space="preserve"> )   #aqui normalizo la ganancia</w:t>
      </w:r>
    </w:p>
    <w:p w14:paraId="2FCB7792" w14:textId="77777777" w:rsidR="00F8454A" w:rsidRPr="005F72FB" w:rsidRDefault="00F8454A" w:rsidP="00F8454A">
      <w:pPr>
        <w:rPr>
          <w:lang w:val="es-AR"/>
        </w:rPr>
      </w:pPr>
      <w:r w:rsidRPr="005F72FB">
        <w:rPr>
          <w:lang w:val="es-AR"/>
        </w:rPr>
        <w:t>}</w:t>
      </w:r>
    </w:p>
    <w:p w14:paraId="2BB6EFCF" w14:textId="77777777" w:rsidR="00F8454A" w:rsidRPr="005F72FB" w:rsidRDefault="00F8454A" w:rsidP="00F8454A">
      <w:pPr>
        <w:rPr>
          <w:lang w:val="es-AR"/>
        </w:rPr>
      </w:pPr>
      <w:r w:rsidRPr="005F72FB">
        <w:rPr>
          <w:lang w:val="es-AR"/>
        </w:rPr>
        <w:t>#------------------------------------------------------------------------------</w:t>
      </w:r>
    </w:p>
    <w:p w14:paraId="241AB4E3" w14:textId="77777777" w:rsidR="00F8454A" w:rsidRPr="005F72FB" w:rsidRDefault="00F8454A" w:rsidP="00F8454A">
      <w:pPr>
        <w:rPr>
          <w:lang w:val="es-AR"/>
        </w:rPr>
      </w:pPr>
      <w:r w:rsidRPr="005F72FB">
        <w:rPr>
          <w:lang w:val="es-AR"/>
        </w:rPr>
        <w:t xml:space="preserve">#esta </w:t>
      </w:r>
      <w:proofErr w:type="spellStart"/>
      <w:r w:rsidRPr="005F72FB">
        <w:rPr>
          <w:lang w:val="es-AR"/>
        </w:rPr>
        <w:t>funcion</w:t>
      </w:r>
      <w:proofErr w:type="spellEnd"/>
      <w:r w:rsidRPr="005F72FB">
        <w:rPr>
          <w:lang w:val="es-AR"/>
        </w:rPr>
        <w:t xml:space="preserve"> solo puede recibir los </w:t>
      </w:r>
      <w:proofErr w:type="spellStart"/>
      <w:r w:rsidRPr="005F72FB">
        <w:rPr>
          <w:lang w:val="es-AR"/>
        </w:rPr>
        <w:t>parametros</w:t>
      </w:r>
      <w:proofErr w:type="spellEnd"/>
      <w:r w:rsidRPr="005F72FB">
        <w:rPr>
          <w:lang w:val="es-AR"/>
        </w:rPr>
        <w:t xml:space="preserve"> que se </w:t>
      </w:r>
      <w:proofErr w:type="spellStart"/>
      <w:r w:rsidRPr="005F72FB">
        <w:rPr>
          <w:lang w:val="es-AR"/>
        </w:rPr>
        <w:t>estan</w:t>
      </w:r>
      <w:proofErr w:type="spellEnd"/>
      <w:r w:rsidRPr="005F72FB">
        <w:rPr>
          <w:lang w:val="es-AR"/>
        </w:rPr>
        <w:t xml:space="preserve"> optimizando</w:t>
      </w:r>
    </w:p>
    <w:p w14:paraId="2F9A3664" w14:textId="77777777" w:rsidR="00F8454A" w:rsidRPr="005F72FB" w:rsidRDefault="00F8454A" w:rsidP="00F8454A">
      <w:pPr>
        <w:rPr>
          <w:lang w:val="es-AR"/>
        </w:rPr>
      </w:pPr>
      <w:r w:rsidRPr="005F72FB">
        <w:rPr>
          <w:lang w:val="es-AR"/>
        </w:rPr>
        <w:t xml:space="preserve">#el resto de los </w:t>
      </w:r>
      <w:proofErr w:type="spellStart"/>
      <w:r w:rsidRPr="005F72FB">
        <w:rPr>
          <w:lang w:val="es-AR"/>
        </w:rPr>
        <w:t>parametros</w:t>
      </w:r>
      <w:proofErr w:type="spellEnd"/>
      <w:r w:rsidRPr="005F72FB">
        <w:rPr>
          <w:lang w:val="es-AR"/>
        </w:rPr>
        <w:t xml:space="preserve"> se pasan como variables globales</w:t>
      </w:r>
    </w:p>
    <w:p w14:paraId="4A257092" w14:textId="77777777" w:rsidR="00F8454A" w:rsidRPr="005F72FB" w:rsidRDefault="00F8454A" w:rsidP="00F8454A">
      <w:pPr>
        <w:rPr>
          <w:lang w:val="es-AR"/>
        </w:rPr>
      </w:pPr>
    </w:p>
    <w:p w14:paraId="195C6D81" w14:textId="77777777" w:rsidR="00F8454A" w:rsidRPr="005F72FB" w:rsidRDefault="00F8454A" w:rsidP="00F8454A">
      <w:pPr>
        <w:rPr>
          <w:lang w:val="es-AR"/>
        </w:rPr>
      </w:pPr>
      <w:proofErr w:type="spellStart"/>
      <w:r w:rsidRPr="005F72FB">
        <w:rPr>
          <w:lang w:val="es-AR"/>
        </w:rPr>
        <w:t>EstimarGanancia_</w:t>
      </w:r>
      <w:proofErr w:type="gramStart"/>
      <w:r w:rsidRPr="005F72FB">
        <w:rPr>
          <w:lang w:val="es-AR"/>
        </w:rPr>
        <w:t>ranger</w:t>
      </w:r>
      <w:proofErr w:type="spellEnd"/>
      <w:r w:rsidRPr="005F72FB">
        <w:rPr>
          <w:lang w:val="es-AR"/>
        </w:rPr>
        <w:t xml:space="preserve">  &lt;</w:t>
      </w:r>
      <w:proofErr w:type="gramEnd"/>
      <w:r w:rsidRPr="005F72FB">
        <w:rPr>
          <w:lang w:val="es-AR"/>
        </w:rPr>
        <w:t xml:space="preserve">- </w:t>
      </w:r>
      <w:proofErr w:type="spellStart"/>
      <w:r w:rsidRPr="005F72FB">
        <w:rPr>
          <w:lang w:val="es-AR"/>
        </w:rPr>
        <w:t>function</w:t>
      </w:r>
      <w:proofErr w:type="spellEnd"/>
      <w:r w:rsidRPr="005F72FB">
        <w:rPr>
          <w:lang w:val="es-AR"/>
        </w:rPr>
        <w:t>( x )</w:t>
      </w:r>
    </w:p>
    <w:p w14:paraId="09E1A6E3" w14:textId="77777777" w:rsidR="00F8454A" w:rsidRPr="005F72FB" w:rsidRDefault="00F8454A" w:rsidP="00F8454A">
      <w:pPr>
        <w:rPr>
          <w:lang w:val="es-AR"/>
        </w:rPr>
      </w:pPr>
      <w:r w:rsidRPr="005F72FB">
        <w:rPr>
          <w:lang w:val="es-AR"/>
        </w:rPr>
        <w:t>{</w:t>
      </w:r>
    </w:p>
    <w:p w14:paraId="30CC0EB5" w14:textId="77777777" w:rsidR="00F8454A" w:rsidRPr="005F72FB" w:rsidRDefault="00F8454A" w:rsidP="00F8454A">
      <w:pPr>
        <w:rPr>
          <w:lang w:val="es-AR"/>
        </w:rPr>
      </w:pPr>
      <w:r w:rsidRPr="005F72FB">
        <w:rPr>
          <w:lang w:val="es-AR"/>
        </w:rPr>
        <w:t xml:space="preserve">   </w:t>
      </w:r>
      <w:proofErr w:type="spellStart"/>
      <w:proofErr w:type="gramStart"/>
      <w:r w:rsidRPr="005F72FB">
        <w:rPr>
          <w:lang w:val="es-AR"/>
        </w:rPr>
        <w:t>gc</w:t>
      </w:r>
      <w:proofErr w:type="spellEnd"/>
      <w:r w:rsidRPr="005F72FB">
        <w:rPr>
          <w:lang w:val="es-AR"/>
        </w:rPr>
        <w:t>(</w:t>
      </w:r>
      <w:proofErr w:type="gramEnd"/>
      <w:r w:rsidRPr="005F72FB">
        <w:rPr>
          <w:lang w:val="es-AR"/>
        </w:rPr>
        <w:t>)</w:t>
      </w:r>
    </w:p>
    <w:p w14:paraId="1F5D1118" w14:textId="77777777" w:rsidR="00F8454A" w:rsidRPr="005F72FB" w:rsidRDefault="00F8454A" w:rsidP="00F8454A">
      <w:pPr>
        <w:rPr>
          <w:lang w:val="es-AR"/>
        </w:rPr>
      </w:pPr>
    </w:p>
    <w:p w14:paraId="5065894E" w14:textId="77777777" w:rsidR="00F8454A" w:rsidRPr="005F72FB" w:rsidRDefault="00F8454A" w:rsidP="00F8454A">
      <w:pPr>
        <w:rPr>
          <w:lang w:val="es-AR"/>
        </w:rPr>
      </w:pPr>
      <w:r w:rsidRPr="005F72FB">
        <w:rPr>
          <w:lang w:val="es-AR"/>
        </w:rPr>
        <w:t xml:space="preserve">   </w:t>
      </w:r>
      <w:proofErr w:type="spellStart"/>
      <w:r w:rsidRPr="005F72FB">
        <w:rPr>
          <w:lang w:val="es-AR"/>
        </w:rPr>
        <w:t>GLOBAL_</w:t>
      </w:r>
      <w:proofErr w:type="gramStart"/>
      <w:r w:rsidRPr="005F72FB">
        <w:rPr>
          <w:lang w:val="es-AR"/>
        </w:rPr>
        <w:t>iteracion</w:t>
      </w:r>
      <w:proofErr w:type="spellEnd"/>
      <w:r w:rsidRPr="005F72FB">
        <w:rPr>
          <w:lang w:val="es-AR"/>
        </w:rPr>
        <w:t xml:space="preserve">  &lt;</w:t>
      </w:r>
      <w:proofErr w:type="gramEnd"/>
      <w:r w:rsidRPr="005F72FB">
        <w:rPr>
          <w:lang w:val="es-AR"/>
        </w:rPr>
        <w:t xml:space="preserve">&lt;-  </w:t>
      </w:r>
      <w:proofErr w:type="spellStart"/>
      <w:r w:rsidRPr="005F72FB">
        <w:rPr>
          <w:lang w:val="es-AR"/>
        </w:rPr>
        <w:t>GLOBAL_iteracion</w:t>
      </w:r>
      <w:proofErr w:type="spellEnd"/>
      <w:r w:rsidRPr="005F72FB">
        <w:rPr>
          <w:lang w:val="es-AR"/>
        </w:rPr>
        <w:t xml:space="preserve"> + 1</w:t>
      </w:r>
    </w:p>
    <w:p w14:paraId="62514907" w14:textId="77777777" w:rsidR="00F8454A" w:rsidRPr="005F72FB" w:rsidRDefault="00F8454A" w:rsidP="00F8454A">
      <w:pPr>
        <w:rPr>
          <w:lang w:val="es-AR"/>
        </w:rPr>
      </w:pPr>
    </w:p>
    <w:p w14:paraId="636B8D9F" w14:textId="77777777" w:rsidR="00F8454A" w:rsidRPr="005F72FB" w:rsidRDefault="00F8454A" w:rsidP="00F8454A">
      <w:pPr>
        <w:rPr>
          <w:lang w:val="en-US"/>
        </w:rPr>
      </w:pPr>
      <w:r w:rsidRPr="005F72FB">
        <w:rPr>
          <w:lang w:val="es-AR"/>
        </w:rPr>
        <w:lastRenderedPageBreak/>
        <w:t xml:space="preserve">   </w:t>
      </w:r>
      <w:proofErr w:type="spellStart"/>
      <w:r w:rsidRPr="005F72FB">
        <w:rPr>
          <w:lang w:val="en-US"/>
        </w:rPr>
        <w:t>xval_</w:t>
      </w:r>
      <w:proofErr w:type="gramStart"/>
      <w:r w:rsidRPr="005F72FB">
        <w:rPr>
          <w:lang w:val="en-US"/>
        </w:rPr>
        <w:t>folds</w:t>
      </w:r>
      <w:proofErr w:type="spellEnd"/>
      <w:r w:rsidRPr="005F72FB">
        <w:rPr>
          <w:lang w:val="en-US"/>
        </w:rPr>
        <w:t xml:space="preserve">  &lt;</w:t>
      </w:r>
      <w:proofErr w:type="gramEnd"/>
      <w:r w:rsidRPr="005F72FB">
        <w:rPr>
          <w:lang w:val="en-US"/>
        </w:rPr>
        <w:t>- 5</w:t>
      </w:r>
    </w:p>
    <w:p w14:paraId="3025052C" w14:textId="77777777" w:rsidR="00F8454A" w:rsidRPr="005F72FB" w:rsidRDefault="00F8454A" w:rsidP="00F8454A">
      <w:pPr>
        <w:rPr>
          <w:lang w:val="en-US"/>
        </w:rPr>
      </w:pPr>
      <w:r w:rsidRPr="005F72FB">
        <w:rPr>
          <w:lang w:val="en-US"/>
        </w:rPr>
        <w:t xml:space="preserve">   </w:t>
      </w:r>
      <w:proofErr w:type="spellStart"/>
      <w:proofErr w:type="gramStart"/>
      <w:r w:rsidRPr="005F72FB">
        <w:rPr>
          <w:lang w:val="en-US"/>
        </w:rPr>
        <w:t>ganancia</w:t>
      </w:r>
      <w:proofErr w:type="spellEnd"/>
      <w:r w:rsidRPr="005F72FB">
        <w:rPr>
          <w:lang w:val="en-US"/>
        </w:rPr>
        <w:t xml:space="preserve">  &lt;</w:t>
      </w:r>
      <w:proofErr w:type="gramEnd"/>
      <w:r w:rsidRPr="005F72FB">
        <w:rPr>
          <w:lang w:val="en-US"/>
        </w:rPr>
        <w:t xml:space="preserve">- </w:t>
      </w:r>
      <w:proofErr w:type="spellStart"/>
      <w:r w:rsidRPr="005F72FB">
        <w:rPr>
          <w:lang w:val="en-US"/>
        </w:rPr>
        <w:t>ranger_CrossValidation</w:t>
      </w:r>
      <w:proofErr w:type="spellEnd"/>
      <w:r w:rsidRPr="005F72FB">
        <w:rPr>
          <w:lang w:val="en-US"/>
        </w:rPr>
        <w:t xml:space="preserve">( dataset, </w:t>
      </w:r>
    </w:p>
    <w:p w14:paraId="17443EDB" w14:textId="77777777" w:rsidR="00F8454A" w:rsidRPr="005F72FB" w:rsidRDefault="00F8454A" w:rsidP="00F8454A">
      <w:pPr>
        <w:rPr>
          <w:lang w:val="en-US"/>
        </w:rPr>
      </w:pPr>
      <w:r w:rsidRPr="005F72FB">
        <w:rPr>
          <w:lang w:val="en-US"/>
        </w:rPr>
        <w:t xml:space="preserve">                                        param= x,</w:t>
      </w:r>
    </w:p>
    <w:p w14:paraId="302C112E" w14:textId="77777777" w:rsidR="00F8454A" w:rsidRPr="005F72FB" w:rsidRDefault="00F8454A" w:rsidP="00F8454A">
      <w:pPr>
        <w:rPr>
          <w:lang w:val="es-AR"/>
        </w:rPr>
      </w:pPr>
      <w:r w:rsidRPr="005F72FB">
        <w:rPr>
          <w:lang w:val="en-US"/>
        </w:rPr>
        <w:t xml:space="preserve">                                        </w:t>
      </w:r>
      <w:proofErr w:type="spellStart"/>
      <w:r w:rsidRPr="005F72FB">
        <w:rPr>
          <w:lang w:val="es-AR"/>
        </w:rPr>
        <w:t>qfolds</w:t>
      </w:r>
      <w:proofErr w:type="spellEnd"/>
      <w:r w:rsidRPr="005F72FB">
        <w:rPr>
          <w:lang w:val="es-AR"/>
        </w:rPr>
        <w:t xml:space="preserve">= xval_folds, </w:t>
      </w:r>
    </w:p>
    <w:p w14:paraId="259BDF57" w14:textId="77777777" w:rsidR="00F8454A" w:rsidRPr="005F72FB" w:rsidRDefault="00F8454A" w:rsidP="00F8454A">
      <w:pPr>
        <w:rPr>
          <w:lang w:val="es-AR"/>
        </w:rPr>
      </w:pPr>
      <w:r w:rsidRPr="005F72FB">
        <w:rPr>
          <w:lang w:val="es-AR"/>
        </w:rPr>
        <w:t xml:space="preserve">                                        </w:t>
      </w:r>
      <w:proofErr w:type="spellStart"/>
      <w:r w:rsidRPr="005F72FB">
        <w:rPr>
          <w:lang w:val="es-AR"/>
        </w:rPr>
        <w:t>pagrupa</w:t>
      </w:r>
      <w:proofErr w:type="spellEnd"/>
      <w:r w:rsidRPr="005F72FB">
        <w:rPr>
          <w:lang w:val="es-AR"/>
        </w:rPr>
        <w:t xml:space="preserve">= "clase_binaria", </w:t>
      </w:r>
    </w:p>
    <w:p w14:paraId="67D3C6F9" w14:textId="77777777" w:rsidR="00F8454A" w:rsidRPr="005F72FB" w:rsidRDefault="00F8454A" w:rsidP="00F8454A">
      <w:pPr>
        <w:rPr>
          <w:lang w:val="es-AR"/>
        </w:rPr>
      </w:pPr>
      <w:r w:rsidRPr="005F72FB">
        <w:rPr>
          <w:lang w:val="es-AR"/>
        </w:rPr>
        <w:t xml:space="preserve">                                        semilla= </w:t>
      </w:r>
      <w:proofErr w:type="spellStart"/>
      <w:r w:rsidRPr="005F72FB">
        <w:rPr>
          <w:lang w:val="es-AR"/>
        </w:rPr>
        <w:t>ksemilla_</w:t>
      </w:r>
      <w:proofErr w:type="gramStart"/>
      <w:r w:rsidRPr="005F72FB">
        <w:rPr>
          <w:lang w:val="es-AR"/>
        </w:rPr>
        <w:t>azar</w:t>
      </w:r>
      <w:proofErr w:type="spellEnd"/>
      <w:r w:rsidRPr="005F72FB">
        <w:rPr>
          <w:lang w:val="es-AR"/>
        </w:rPr>
        <w:t xml:space="preserve"> )</w:t>
      </w:r>
      <w:proofErr w:type="gramEnd"/>
    </w:p>
    <w:p w14:paraId="42852B67" w14:textId="77777777" w:rsidR="00F8454A" w:rsidRPr="005F72FB" w:rsidRDefault="00F8454A" w:rsidP="00F8454A">
      <w:pPr>
        <w:rPr>
          <w:lang w:val="es-AR"/>
        </w:rPr>
      </w:pPr>
    </w:p>
    <w:p w14:paraId="09DEEC4F" w14:textId="77777777" w:rsidR="00F8454A" w:rsidRPr="005F72FB" w:rsidRDefault="00F8454A" w:rsidP="00F8454A">
      <w:pPr>
        <w:rPr>
          <w:lang w:val="es-AR"/>
        </w:rPr>
      </w:pPr>
      <w:r w:rsidRPr="005F72FB">
        <w:rPr>
          <w:lang w:val="es-AR"/>
        </w:rPr>
        <w:t xml:space="preserve">   </w:t>
      </w:r>
      <w:proofErr w:type="spellStart"/>
      <w:proofErr w:type="gramStart"/>
      <w:r w:rsidRPr="005F72FB">
        <w:rPr>
          <w:lang w:val="es-AR"/>
        </w:rPr>
        <w:t>if</w:t>
      </w:r>
      <w:proofErr w:type="spellEnd"/>
      <w:r w:rsidRPr="005F72FB">
        <w:rPr>
          <w:lang w:val="es-AR"/>
        </w:rPr>
        <w:t xml:space="preserve">(  </w:t>
      </w:r>
      <w:proofErr w:type="gramEnd"/>
      <w:r w:rsidRPr="005F72FB">
        <w:rPr>
          <w:lang w:val="es-AR"/>
        </w:rPr>
        <w:t xml:space="preserve">ganancia &gt; </w:t>
      </w:r>
      <w:proofErr w:type="spellStart"/>
      <w:r w:rsidRPr="005F72FB">
        <w:rPr>
          <w:lang w:val="es-AR"/>
        </w:rPr>
        <w:t>GLOBAL_ganancia_max</w:t>
      </w:r>
      <w:proofErr w:type="spellEnd"/>
      <w:r w:rsidRPr="005F72FB">
        <w:rPr>
          <w:lang w:val="es-AR"/>
        </w:rPr>
        <w:t xml:space="preserve"> )</w:t>
      </w:r>
    </w:p>
    <w:p w14:paraId="481C36AA" w14:textId="77777777" w:rsidR="00F8454A" w:rsidRPr="005F72FB" w:rsidRDefault="00F8454A" w:rsidP="00F8454A">
      <w:pPr>
        <w:rPr>
          <w:lang w:val="es-AR"/>
        </w:rPr>
      </w:pPr>
      <w:r w:rsidRPr="005F72FB">
        <w:rPr>
          <w:lang w:val="es-AR"/>
        </w:rPr>
        <w:t xml:space="preserve">   {</w:t>
      </w:r>
    </w:p>
    <w:p w14:paraId="7D69F8C9" w14:textId="77777777" w:rsidR="00F8454A" w:rsidRPr="005F72FB" w:rsidRDefault="00F8454A" w:rsidP="00F8454A">
      <w:pPr>
        <w:rPr>
          <w:lang w:val="es-AR"/>
        </w:rPr>
      </w:pPr>
      <w:r w:rsidRPr="005F72FB">
        <w:rPr>
          <w:lang w:val="es-AR"/>
        </w:rPr>
        <w:t xml:space="preserve">     </w:t>
      </w:r>
      <w:proofErr w:type="spellStart"/>
      <w:r w:rsidRPr="005F72FB">
        <w:rPr>
          <w:lang w:val="es-AR"/>
        </w:rPr>
        <w:t>GLOBAL_ganancia_</w:t>
      </w:r>
      <w:proofErr w:type="gramStart"/>
      <w:r w:rsidRPr="005F72FB">
        <w:rPr>
          <w:lang w:val="es-AR"/>
        </w:rPr>
        <w:t>max</w:t>
      </w:r>
      <w:proofErr w:type="spellEnd"/>
      <w:r w:rsidRPr="005F72FB">
        <w:rPr>
          <w:lang w:val="es-AR"/>
        </w:rPr>
        <w:t xml:space="preserve">  &lt;</w:t>
      </w:r>
      <w:proofErr w:type="gramEnd"/>
      <w:r w:rsidRPr="005F72FB">
        <w:rPr>
          <w:lang w:val="es-AR"/>
        </w:rPr>
        <w:t xml:space="preserve">&lt;- ganancia  #asigno la nueva </w:t>
      </w:r>
      <w:proofErr w:type="spellStart"/>
      <w:r w:rsidRPr="005F72FB">
        <w:rPr>
          <w:lang w:val="es-AR"/>
        </w:rPr>
        <w:t>maxima</w:t>
      </w:r>
      <w:proofErr w:type="spellEnd"/>
      <w:r w:rsidRPr="005F72FB">
        <w:rPr>
          <w:lang w:val="es-AR"/>
        </w:rPr>
        <w:t xml:space="preserve"> ganancia</w:t>
      </w:r>
    </w:p>
    <w:p w14:paraId="657A3FD6" w14:textId="77777777" w:rsidR="00F8454A" w:rsidRPr="005F72FB" w:rsidRDefault="00F8454A" w:rsidP="00F8454A">
      <w:pPr>
        <w:rPr>
          <w:lang w:val="es-AR"/>
        </w:rPr>
      </w:pPr>
    </w:p>
    <w:p w14:paraId="1DEFE8A9" w14:textId="77777777" w:rsidR="00F8454A" w:rsidRPr="005F72FB" w:rsidRDefault="00F8454A" w:rsidP="00F8454A">
      <w:pPr>
        <w:rPr>
          <w:lang w:val="es-AR"/>
        </w:rPr>
      </w:pPr>
      <w:r w:rsidRPr="005F72FB">
        <w:rPr>
          <w:lang w:val="es-AR"/>
        </w:rPr>
        <w:t xml:space="preserve">     </w:t>
      </w:r>
      <w:proofErr w:type="spellStart"/>
      <w:proofErr w:type="gramStart"/>
      <w:r w:rsidRPr="005F72FB">
        <w:rPr>
          <w:lang w:val="es-AR"/>
        </w:rPr>
        <w:t>set.seed</w:t>
      </w:r>
      <w:proofErr w:type="spellEnd"/>
      <w:proofErr w:type="gramEnd"/>
      <w:r w:rsidRPr="005F72FB">
        <w:rPr>
          <w:lang w:val="es-AR"/>
        </w:rPr>
        <w:t>(</w:t>
      </w:r>
      <w:proofErr w:type="spellStart"/>
      <w:r w:rsidRPr="005F72FB">
        <w:rPr>
          <w:lang w:val="es-AR"/>
        </w:rPr>
        <w:t>ksemilla_azar</w:t>
      </w:r>
      <w:proofErr w:type="spellEnd"/>
      <w:r w:rsidRPr="005F72FB">
        <w:rPr>
          <w:lang w:val="es-AR"/>
        </w:rPr>
        <w:t>)</w:t>
      </w:r>
    </w:p>
    <w:p w14:paraId="17BD4ECC" w14:textId="77777777" w:rsidR="00F8454A" w:rsidRPr="005F72FB" w:rsidRDefault="00F8454A" w:rsidP="00F8454A">
      <w:pPr>
        <w:rPr>
          <w:lang w:val="es-AR"/>
        </w:rPr>
      </w:pPr>
    </w:p>
    <w:p w14:paraId="5484B2D0" w14:textId="77777777" w:rsidR="00F8454A" w:rsidRPr="005F72FB" w:rsidRDefault="00F8454A" w:rsidP="00F8454A">
      <w:pPr>
        <w:rPr>
          <w:lang w:val="es-AR"/>
        </w:rPr>
      </w:pPr>
      <w:r w:rsidRPr="005F72FB">
        <w:rPr>
          <w:lang w:val="es-AR"/>
        </w:rPr>
        <w:t xml:space="preserve">     </w:t>
      </w:r>
      <w:proofErr w:type="gramStart"/>
      <w:r w:rsidRPr="005F72FB">
        <w:rPr>
          <w:lang w:val="es-AR"/>
        </w:rPr>
        <w:t>modelo  &lt;</w:t>
      </w:r>
      <w:proofErr w:type="gramEnd"/>
      <w:r w:rsidRPr="005F72FB">
        <w:rPr>
          <w:lang w:val="es-AR"/>
        </w:rPr>
        <w:t xml:space="preserve">- </w:t>
      </w:r>
      <w:proofErr w:type="spellStart"/>
      <w:r w:rsidRPr="005F72FB">
        <w:rPr>
          <w:lang w:val="es-AR"/>
        </w:rPr>
        <w:t>ranger</w:t>
      </w:r>
      <w:proofErr w:type="spellEnd"/>
      <w:r w:rsidRPr="005F72FB">
        <w:rPr>
          <w:lang w:val="es-AR"/>
        </w:rPr>
        <w:t>( formula= "</w:t>
      </w:r>
      <w:proofErr w:type="spellStart"/>
      <w:r w:rsidRPr="005F72FB">
        <w:rPr>
          <w:lang w:val="es-AR"/>
        </w:rPr>
        <w:t>clase_binaria</w:t>
      </w:r>
      <w:proofErr w:type="spellEnd"/>
      <w:r w:rsidRPr="005F72FB">
        <w:rPr>
          <w:lang w:val="es-AR"/>
        </w:rPr>
        <w:t xml:space="preserve"> ~ .",</w:t>
      </w:r>
    </w:p>
    <w:p w14:paraId="01CCB314" w14:textId="77777777" w:rsidR="00F8454A" w:rsidRPr="005F72FB" w:rsidRDefault="00F8454A" w:rsidP="00F8454A">
      <w:pPr>
        <w:rPr>
          <w:lang w:val="es-AR"/>
        </w:rPr>
      </w:pPr>
      <w:r w:rsidRPr="005F72FB">
        <w:rPr>
          <w:lang w:val="es-AR"/>
        </w:rPr>
        <w:t xml:space="preserve">                        data</w:t>
      </w:r>
      <w:proofErr w:type="gramStart"/>
      <w:r w:rsidRPr="005F72FB">
        <w:rPr>
          <w:lang w:val="es-AR"/>
        </w:rPr>
        <w:t>=  dataset</w:t>
      </w:r>
      <w:proofErr w:type="gramEnd"/>
      <w:r w:rsidRPr="005F72FB">
        <w:rPr>
          <w:lang w:val="es-AR"/>
        </w:rPr>
        <w:t xml:space="preserve">, </w:t>
      </w:r>
    </w:p>
    <w:p w14:paraId="24FEADC1" w14:textId="77777777" w:rsidR="00F8454A" w:rsidRPr="005F72FB" w:rsidRDefault="00F8454A" w:rsidP="00F8454A">
      <w:pPr>
        <w:rPr>
          <w:lang w:val="es-AR"/>
        </w:rPr>
      </w:pPr>
      <w:r w:rsidRPr="005F72FB">
        <w:rPr>
          <w:lang w:val="es-AR"/>
        </w:rPr>
        <w:t xml:space="preserve">                        </w:t>
      </w:r>
      <w:proofErr w:type="spellStart"/>
      <w:r w:rsidRPr="005F72FB">
        <w:rPr>
          <w:lang w:val="es-AR"/>
        </w:rPr>
        <w:t>probability</w:t>
      </w:r>
      <w:proofErr w:type="spellEnd"/>
      <w:r w:rsidRPr="005F72FB">
        <w:rPr>
          <w:lang w:val="es-AR"/>
        </w:rPr>
        <w:t xml:space="preserve">=   </w:t>
      </w:r>
      <w:proofErr w:type="gramStart"/>
      <w:r w:rsidRPr="005F72FB">
        <w:rPr>
          <w:lang w:val="es-AR"/>
        </w:rPr>
        <w:t>TRUE,  #</w:t>
      </w:r>
      <w:proofErr w:type="gramEnd"/>
      <w:r w:rsidRPr="005F72FB">
        <w:rPr>
          <w:lang w:val="es-AR"/>
        </w:rPr>
        <w:t>para que devuelva las probabilidades</w:t>
      </w:r>
    </w:p>
    <w:p w14:paraId="595C9463" w14:textId="77777777" w:rsidR="00F8454A" w:rsidRPr="005F72FB" w:rsidRDefault="00F8454A" w:rsidP="00F8454A">
      <w:pPr>
        <w:rPr>
          <w:lang w:val="en-US"/>
        </w:rPr>
      </w:pPr>
      <w:r w:rsidRPr="005F72FB">
        <w:rPr>
          <w:lang w:val="es-AR"/>
        </w:rPr>
        <w:t xml:space="preserve">                        </w:t>
      </w:r>
      <w:proofErr w:type="spellStart"/>
      <w:proofErr w:type="gramStart"/>
      <w:r w:rsidRPr="005F72FB">
        <w:rPr>
          <w:lang w:val="en-US"/>
        </w:rPr>
        <w:t>num.trees</w:t>
      </w:r>
      <w:proofErr w:type="spellEnd"/>
      <w:proofErr w:type="gramEnd"/>
      <w:r w:rsidRPr="005F72FB">
        <w:rPr>
          <w:lang w:val="en-US"/>
        </w:rPr>
        <w:t xml:space="preserve">=     </w:t>
      </w:r>
      <w:proofErr w:type="spellStart"/>
      <w:r w:rsidRPr="005F72FB">
        <w:rPr>
          <w:lang w:val="en-US"/>
        </w:rPr>
        <w:t>x$num.trees</w:t>
      </w:r>
      <w:proofErr w:type="spellEnd"/>
      <w:r w:rsidRPr="005F72FB">
        <w:rPr>
          <w:lang w:val="en-US"/>
        </w:rPr>
        <w:t>,</w:t>
      </w:r>
    </w:p>
    <w:p w14:paraId="4FB5918D" w14:textId="77777777" w:rsidR="00F8454A" w:rsidRPr="005F72FB" w:rsidRDefault="00F8454A" w:rsidP="00F8454A">
      <w:pPr>
        <w:rPr>
          <w:lang w:val="en-US"/>
        </w:rPr>
      </w:pPr>
      <w:r w:rsidRPr="005F72FB">
        <w:rPr>
          <w:lang w:val="en-US"/>
        </w:rPr>
        <w:t xml:space="preserve">                        </w:t>
      </w:r>
      <w:proofErr w:type="spellStart"/>
      <w:r w:rsidRPr="005F72FB">
        <w:rPr>
          <w:lang w:val="en-US"/>
        </w:rPr>
        <w:t>mtry</w:t>
      </w:r>
      <w:proofErr w:type="spellEnd"/>
      <w:r w:rsidRPr="005F72FB">
        <w:rPr>
          <w:lang w:val="en-US"/>
        </w:rPr>
        <w:t>=          x$mtry,</w:t>
      </w:r>
    </w:p>
    <w:p w14:paraId="039DA42B" w14:textId="77777777" w:rsidR="00F8454A" w:rsidRPr="005F72FB" w:rsidRDefault="00F8454A" w:rsidP="00F8454A">
      <w:pPr>
        <w:rPr>
          <w:lang w:val="en-US"/>
        </w:rPr>
      </w:pPr>
      <w:r w:rsidRPr="005F72FB">
        <w:rPr>
          <w:lang w:val="en-US"/>
        </w:rPr>
        <w:t xml:space="preserve">                        </w:t>
      </w:r>
      <w:proofErr w:type="spellStart"/>
      <w:proofErr w:type="gramStart"/>
      <w:r w:rsidRPr="005F72FB">
        <w:rPr>
          <w:lang w:val="en-US"/>
        </w:rPr>
        <w:t>min.node</w:t>
      </w:r>
      <w:proofErr w:type="gramEnd"/>
      <w:r w:rsidRPr="005F72FB">
        <w:rPr>
          <w:lang w:val="en-US"/>
        </w:rPr>
        <w:t>.size</w:t>
      </w:r>
      <w:proofErr w:type="spellEnd"/>
      <w:r w:rsidRPr="005F72FB">
        <w:rPr>
          <w:lang w:val="en-US"/>
        </w:rPr>
        <w:t xml:space="preserve">= </w:t>
      </w:r>
      <w:proofErr w:type="spellStart"/>
      <w:r w:rsidRPr="005F72FB">
        <w:rPr>
          <w:lang w:val="en-US"/>
        </w:rPr>
        <w:t>x$min.node.size</w:t>
      </w:r>
      <w:proofErr w:type="spellEnd"/>
      <w:r w:rsidRPr="005F72FB">
        <w:rPr>
          <w:lang w:val="en-US"/>
        </w:rPr>
        <w:t>,</w:t>
      </w:r>
    </w:p>
    <w:p w14:paraId="51AFC635" w14:textId="77777777" w:rsidR="00F8454A" w:rsidRPr="005F72FB" w:rsidRDefault="00F8454A" w:rsidP="00F8454A">
      <w:pPr>
        <w:rPr>
          <w:lang w:val="en-US"/>
        </w:rPr>
      </w:pPr>
      <w:r w:rsidRPr="005F72FB">
        <w:rPr>
          <w:lang w:val="en-US"/>
        </w:rPr>
        <w:t xml:space="preserve">                        </w:t>
      </w:r>
      <w:proofErr w:type="spellStart"/>
      <w:proofErr w:type="gramStart"/>
      <w:r w:rsidRPr="005F72FB">
        <w:rPr>
          <w:lang w:val="en-US"/>
        </w:rPr>
        <w:t>max.depth</w:t>
      </w:r>
      <w:proofErr w:type="spellEnd"/>
      <w:proofErr w:type="gramEnd"/>
      <w:r w:rsidRPr="005F72FB">
        <w:rPr>
          <w:lang w:val="en-US"/>
        </w:rPr>
        <w:t xml:space="preserve">=     </w:t>
      </w:r>
      <w:proofErr w:type="spellStart"/>
      <w:r w:rsidRPr="005F72FB">
        <w:rPr>
          <w:lang w:val="en-US"/>
        </w:rPr>
        <w:t>x$max.depth</w:t>
      </w:r>
      <w:proofErr w:type="spellEnd"/>
    </w:p>
    <w:p w14:paraId="5F53CF1F" w14:textId="77777777" w:rsidR="00F8454A" w:rsidRPr="005F72FB" w:rsidRDefault="00F8454A" w:rsidP="00F8454A">
      <w:pPr>
        <w:rPr>
          <w:lang w:val="en-US"/>
        </w:rPr>
      </w:pPr>
      <w:r w:rsidRPr="005F72FB">
        <w:rPr>
          <w:lang w:val="en-US"/>
        </w:rPr>
        <w:t xml:space="preserve">                      )</w:t>
      </w:r>
    </w:p>
    <w:p w14:paraId="2D3DB95F" w14:textId="77777777" w:rsidR="00F8454A" w:rsidRPr="005F72FB" w:rsidRDefault="00F8454A" w:rsidP="00F8454A">
      <w:pPr>
        <w:rPr>
          <w:lang w:val="en-US"/>
        </w:rPr>
      </w:pPr>
    </w:p>
    <w:p w14:paraId="33FD3493" w14:textId="77777777" w:rsidR="00F8454A" w:rsidRPr="005F72FB" w:rsidRDefault="00F8454A" w:rsidP="00F8454A">
      <w:pPr>
        <w:rPr>
          <w:lang w:val="es-AR"/>
        </w:rPr>
      </w:pPr>
      <w:r w:rsidRPr="005F72FB">
        <w:rPr>
          <w:lang w:val="en-US"/>
        </w:rPr>
        <w:t xml:space="preserve">     </w:t>
      </w:r>
      <w:proofErr w:type="spellStart"/>
      <w:proofErr w:type="gramStart"/>
      <w:r w:rsidRPr="005F72FB">
        <w:rPr>
          <w:lang w:val="es-AR"/>
        </w:rPr>
        <w:t>prediccion</w:t>
      </w:r>
      <w:proofErr w:type="spellEnd"/>
      <w:r w:rsidRPr="005F72FB">
        <w:rPr>
          <w:lang w:val="es-AR"/>
        </w:rPr>
        <w:t xml:space="preserve">  &lt;</w:t>
      </w:r>
      <w:proofErr w:type="gramEnd"/>
      <w:r w:rsidRPr="005F72FB">
        <w:rPr>
          <w:lang w:val="es-AR"/>
        </w:rPr>
        <w:t xml:space="preserve">- </w:t>
      </w:r>
      <w:proofErr w:type="spellStart"/>
      <w:r w:rsidRPr="005F72FB">
        <w:rPr>
          <w:lang w:val="es-AR"/>
        </w:rPr>
        <w:t>predict</w:t>
      </w:r>
      <w:proofErr w:type="spellEnd"/>
      <w:r w:rsidRPr="005F72FB">
        <w:rPr>
          <w:lang w:val="es-AR"/>
        </w:rPr>
        <w:t xml:space="preserve">( modelo, </w:t>
      </w:r>
      <w:proofErr w:type="spellStart"/>
      <w:r w:rsidRPr="005F72FB">
        <w:rPr>
          <w:lang w:val="es-AR"/>
        </w:rPr>
        <w:t>dapply</w:t>
      </w:r>
      <w:proofErr w:type="spellEnd"/>
      <w:r w:rsidRPr="005F72FB">
        <w:rPr>
          <w:lang w:val="es-AR"/>
        </w:rPr>
        <w:t xml:space="preserve"> )</w:t>
      </w:r>
    </w:p>
    <w:p w14:paraId="13D6B4AF" w14:textId="77777777" w:rsidR="00F8454A" w:rsidRPr="005F72FB" w:rsidRDefault="00F8454A" w:rsidP="00F8454A">
      <w:pPr>
        <w:rPr>
          <w:lang w:val="es-AR"/>
        </w:rPr>
      </w:pPr>
    </w:p>
    <w:p w14:paraId="2EDE69C7" w14:textId="77777777" w:rsidR="00F8454A" w:rsidRPr="005F72FB" w:rsidRDefault="00F8454A" w:rsidP="00F8454A">
      <w:pPr>
        <w:rPr>
          <w:lang w:val="es-AR"/>
        </w:rPr>
      </w:pPr>
      <w:r w:rsidRPr="005F72FB">
        <w:rPr>
          <w:lang w:val="es-AR"/>
        </w:rPr>
        <w:t xml:space="preserve">     </w:t>
      </w:r>
      <w:proofErr w:type="spellStart"/>
      <w:proofErr w:type="gramStart"/>
      <w:r w:rsidRPr="005F72FB">
        <w:rPr>
          <w:lang w:val="es-AR"/>
        </w:rPr>
        <w:t>Predicted</w:t>
      </w:r>
      <w:proofErr w:type="spellEnd"/>
      <w:r w:rsidRPr="005F72FB">
        <w:rPr>
          <w:lang w:val="es-AR"/>
        </w:rPr>
        <w:t xml:space="preserve">  &lt;</w:t>
      </w:r>
      <w:proofErr w:type="gramEnd"/>
      <w:r w:rsidRPr="005F72FB">
        <w:rPr>
          <w:lang w:val="es-AR"/>
        </w:rPr>
        <w:t xml:space="preserve">- </w:t>
      </w:r>
      <w:proofErr w:type="spellStart"/>
      <w:r w:rsidRPr="005F72FB">
        <w:rPr>
          <w:lang w:val="es-AR"/>
        </w:rPr>
        <w:t>as.integer</w:t>
      </w:r>
      <w:proofErr w:type="spellEnd"/>
      <w:r w:rsidRPr="005F72FB">
        <w:rPr>
          <w:lang w:val="es-AR"/>
        </w:rPr>
        <w:t xml:space="preserve">( </w:t>
      </w:r>
      <w:proofErr w:type="spellStart"/>
      <w:r w:rsidRPr="005F72FB">
        <w:rPr>
          <w:lang w:val="es-AR"/>
        </w:rPr>
        <w:t>prediccion$predictions</w:t>
      </w:r>
      <w:proofErr w:type="spellEnd"/>
      <w:r w:rsidRPr="005F72FB">
        <w:rPr>
          <w:lang w:val="es-AR"/>
        </w:rPr>
        <w:t>[ ,"POS" ] &gt; 0.025 )</w:t>
      </w:r>
    </w:p>
    <w:p w14:paraId="258CC6B8" w14:textId="77777777" w:rsidR="00F8454A" w:rsidRPr="005F72FB" w:rsidRDefault="00F8454A" w:rsidP="00F8454A">
      <w:pPr>
        <w:rPr>
          <w:lang w:val="es-AR"/>
        </w:rPr>
      </w:pPr>
    </w:p>
    <w:p w14:paraId="24B04900" w14:textId="77777777" w:rsidR="00F8454A" w:rsidRPr="005F72FB" w:rsidRDefault="00F8454A" w:rsidP="00F8454A">
      <w:pPr>
        <w:rPr>
          <w:lang w:val="es-AR"/>
        </w:rPr>
      </w:pPr>
      <w:r w:rsidRPr="005F72FB">
        <w:rPr>
          <w:lang w:val="es-AR"/>
        </w:rPr>
        <w:t xml:space="preserve">     </w:t>
      </w:r>
      <w:proofErr w:type="gramStart"/>
      <w:r w:rsidRPr="005F72FB">
        <w:rPr>
          <w:lang w:val="es-AR"/>
        </w:rPr>
        <w:t>entrega  &lt;</w:t>
      </w:r>
      <w:proofErr w:type="gramEnd"/>
      <w:r w:rsidRPr="005F72FB">
        <w:rPr>
          <w:lang w:val="es-AR"/>
        </w:rPr>
        <w:t xml:space="preserve">- </w:t>
      </w:r>
      <w:proofErr w:type="spellStart"/>
      <w:r w:rsidRPr="005F72FB">
        <w:rPr>
          <w:lang w:val="es-AR"/>
        </w:rPr>
        <w:t>as.data.table</w:t>
      </w:r>
      <w:proofErr w:type="spellEnd"/>
      <w:r w:rsidRPr="005F72FB">
        <w:rPr>
          <w:lang w:val="es-AR"/>
        </w:rPr>
        <w:t>( list( "</w:t>
      </w:r>
      <w:proofErr w:type="spellStart"/>
      <w:r w:rsidRPr="005F72FB">
        <w:rPr>
          <w:lang w:val="es-AR"/>
        </w:rPr>
        <w:t>numero_de_cliente</w:t>
      </w:r>
      <w:proofErr w:type="spellEnd"/>
      <w:r w:rsidRPr="005F72FB">
        <w:rPr>
          <w:lang w:val="es-AR"/>
        </w:rPr>
        <w:t>"=</w:t>
      </w:r>
      <w:proofErr w:type="spellStart"/>
      <w:r w:rsidRPr="005F72FB">
        <w:rPr>
          <w:lang w:val="es-AR"/>
        </w:rPr>
        <w:t>dapply$numero_de_cliente</w:t>
      </w:r>
      <w:proofErr w:type="spellEnd"/>
      <w:r w:rsidRPr="005F72FB">
        <w:rPr>
          <w:lang w:val="es-AR"/>
        </w:rPr>
        <w:t xml:space="preserve">, </w:t>
      </w:r>
    </w:p>
    <w:p w14:paraId="19ED5BC5" w14:textId="77777777" w:rsidR="00F8454A" w:rsidRPr="005F72FB" w:rsidRDefault="00F8454A" w:rsidP="00F8454A">
      <w:pPr>
        <w:rPr>
          <w:lang w:val="es-AR"/>
        </w:rPr>
      </w:pPr>
      <w:r w:rsidRPr="005F72FB">
        <w:rPr>
          <w:lang w:val="es-AR"/>
        </w:rPr>
        <w:t xml:space="preserve">                                      "</w:t>
      </w:r>
      <w:proofErr w:type="spellStart"/>
      <w:r w:rsidRPr="005F72FB">
        <w:rPr>
          <w:lang w:val="es-AR"/>
        </w:rPr>
        <w:t>Predicted</w:t>
      </w:r>
      <w:proofErr w:type="spellEnd"/>
      <w:r w:rsidRPr="005F72FB">
        <w:rPr>
          <w:lang w:val="es-AR"/>
        </w:rPr>
        <w:t xml:space="preserve">"= </w:t>
      </w:r>
      <w:proofErr w:type="spellStart"/>
      <w:proofErr w:type="gramStart"/>
      <w:r w:rsidRPr="005F72FB">
        <w:rPr>
          <w:lang w:val="es-AR"/>
        </w:rPr>
        <w:t>Predicted</w:t>
      </w:r>
      <w:proofErr w:type="spellEnd"/>
      <w:r w:rsidRPr="005F72FB">
        <w:rPr>
          <w:lang w:val="es-AR"/>
        </w:rPr>
        <w:t>)  )</w:t>
      </w:r>
      <w:proofErr w:type="gramEnd"/>
    </w:p>
    <w:p w14:paraId="41E65514" w14:textId="77777777" w:rsidR="00F8454A" w:rsidRPr="005F72FB" w:rsidRDefault="00F8454A" w:rsidP="00F8454A">
      <w:pPr>
        <w:rPr>
          <w:lang w:val="es-AR"/>
        </w:rPr>
      </w:pPr>
    </w:p>
    <w:p w14:paraId="3C5AC92A" w14:textId="77777777" w:rsidR="00F8454A" w:rsidRPr="005F72FB" w:rsidRDefault="00F8454A" w:rsidP="00F8454A">
      <w:pPr>
        <w:rPr>
          <w:lang w:val="es-AR"/>
        </w:rPr>
      </w:pPr>
      <w:r w:rsidRPr="005F72FB">
        <w:rPr>
          <w:lang w:val="es-AR"/>
        </w:rPr>
        <w:t xml:space="preserve">     #genero el archivo final</w:t>
      </w:r>
    </w:p>
    <w:p w14:paraId="01E4357D" w14:textId="77777777" w:rsidR="00F8454A" w:rsidRPr="005F72FB" w:rsidRDefault="00F8454A" w:rsidP="00F8454A">
      <w:pPr>
        <w:rPr>
          <w:lang w:val="es-AR"/>
        </w:rPr>
      </w:pPr>
      <w:r w:rsidRPr="005F72FB">
        <w:rPr>
          <w:lang w:val="es-AR"/>
        </w:rPr>
        <w:t xml:space="preserve">     </w:t>
      </w:r>
      <w:proofErr w:type="spellStart"/>
      <w:proofErr w:type="gramStart"/>
      <w:r w:rsidRPr="005F72FB">
        <w:rPr>
          <w:lang w:val="es-AR"/>
        </w:rPr>
        <w:t>fwrite</w:t>
      </w:r>
      <w:proofErr w:type="spellEnd"/>
      <w:r w:rsidRPr="005F72FB">
        <w:rPr>
          <w:lang w:val="es-AR"/>
        </w:rPr>
        <w:t>( entrega</w:t>
      </w:r>
      <w:proofErr w:type="gramEnd"/>
      <w:r w:rsidRPr="005F72FB">
        <w:rPr>
          <w:lang w:val="es-AR"/>
        </w:rPr>
        <w:t xml:space="preserve">, </w:t>
      </w:r>
    </w:p>
    <w:p w14:paraId="2AE4BF19" w14:textId="7B8FC621" w:rsidR="00F8454A" w:rsidRPr="005F72FB" w:rsidRDefault="00F8454A" w:rsidP="00F8454A">
      <w:pPr>
        <w:rPr>
          <w:lang w:val="es-AR"/>
        </w:rPr>
      </w:pPr>
      <w:r w:rsidRPr="005F72FB">
        <w:rPr>
          <w:lang w:val="es-AR"/>
        </w:rPr>
        <w:t xml:space="preserve">             file= paste0(</w:t>
      </w:r>
      <w:proofErr w:type="spellStart"/>
      <w:r w:rsidRPr="005F72FB">
        <w:rPr>
          <w:lang w:val="es-AR"/>
        </w:rPr>
        <w:t>GLOBAL_iteracion</w:t>
      </w:r>
      <w:proofErr w:type="spellEnd"/>
      <w:r w:rsidRPr="005F72FB">
        <w:rPr>
          <w:lang w:val="es-AR"/>
        </w:rPr>
        <w:t>, ".</w:t>
      </w:r>
      <w:proofErr w:type="spellStart"/>
      <w:r w:rsidRPr="005F72FB">
        <w:rPr>
          <w:lang w:val="es-AR"/>
        </w:rPr>
        <w:t>csv</w:t>
      </w:r>
      <w:proofErr w:type="spellEnd"/>
      <w:proofErr w:type="gramStart"/>
      <w:r w:rsidRPr="005F72FB">
        <w:rPr>
          <w:lang w:val="es-AR"/>
        </w:rPr>
        <w:t>" )</w:t>
      </w:r>
      <w:proofErr w:type="gramEnd"/>
      <w:r w:rsidRPr="005F72FB">
        <w:rPr>
          <w:lang w:val="es-AR"/>
        </w:rPr>
        <w:t>,</w:t>
      </w:r>
    </w:p>
    <w:p w14:paraId="2483EEE3" w14:textId="77777777" w:rsidR="00F8454A" w:rsidRPr="005F72FB" w:rsidRDefault="00F8454A" w:rsidP="00F8454A">
      <w:pPr>
        <w:rPr>
          <w:lang w:val="es-AR"/>
        </w:rPr>
      </w:pPr>
      <w:r w:rsidRPr="005F72FB">
        <w:rPr>
          <w:lang w:val="es-AR"/>
        </w:rPr>
        <w:t xml:space="preserve">             </w:t>
      </w:r>
      <w:proofErr w:type="spellStart"/>
      <w:r w:rsidRPr="005F72FB">
        <w:rPr>
          <w:lang w:val="es-AR"/>
        </w:rPr>
        <w:t>sep</w:t>
      </w:r>
      <w:proofErr w:type="spellEnd"/>
      <w:proofErr w:type="gramStart"/>
      <w:r w:rsidRPr="005F72FB">
        <w:rPr>
          <w:lang w:val="es-AR"/>
        </w:rPr>
        <w:t>=  "</w:t>
      </w:r>
      <w:proofErr w:type="gramEnd"/>
      <w:r w:rsidRPr="005F72FB">
        <w:rPr>
          <w:lang w:val="es-AR"/>
        </w:rPr>
        <w:t>," )</w:t>
      </w:r>
    </w:p>
    <w:p w14:paraId="74704BE9" w14:textId="77777777" w:rsidR="00F8454A" w:rsidRPr="005F72FB" w:rsidRDefault="00F8454A" w:rsidP="00F8454A">
      <w:pPr>
        <w:rPr>
          <w:lang w:val="es-AR"/>
        </w:rPr>
      </w:pPr>
      <w:r w:rsidRPr="005F72FB">
        <w:rPr>
          <w:lang w:val="es-AR"/>
        </w:rPr>
        <w:lastRenderedPageBreak/>
        <w:t xml:space="preserve">   }</w:t>
      </w:r>
    </w:p>
    <w:p w14:paraId="131D147F" w14:textId="77777777" w:rsidR="00F8454A" w:rsidRPr="005F72FB" w:rsidRDefault="00F8454A" w:rsidP="00F8454A">
      <w:pPr>
        <w:rPr>
          <w:lang w:val="es-AR"/>
        </w:rPr>
      </w:pPr>
    </w:p>
    <w:p w14:paraId="5DA80083" w14:textId="77777777" w:rsidR="00F8454A" w:rsidRPr="005F72FB" w:rsidRDefault="00F8454A" w:rsidP="00F8454A">
      <w:pPr>
        <w:rPr>
          <w:lang w:val="es-AR"/>
        </w:rPr>
      </w:pPr>
      <w:r w:rsidRPr="005F72FB">
        <w:rPr>
          <w:lang w:val="es-AR"/>
        </w:rPr>
        <w:t xml:space="preserve">   #logueo </w:t>
      </w:r>
    </w:p>
    <w:p w14:paraId="11287A29" w14:textId="77777777" w:rsidR="00F8454A" w:rsidRPr="00000754" w:rsidRDefault="00F8454A" w:rsidP="00F8454A">
      <w:pPr>
        <w:rPr>
          <w:lang w:val="en-US"/>
        </w:rPr>
      </w:pPr>
      <w:r w:rsidRPr="005F72FB">
        <w:rPr>
          <w:lang w:val="es-AR"/>
        </w:rPr>
        <w:t xml:space="preserve">   </w:t>
      </w:r>
      <w:proofErr w:type="gramStart"/>
      <w:r w:rsidRPr="00000754">
        <w:rPr>
          <w:lang w:val="en-US"/>
        </w:rPr>
        <w:t>xx  &lt;</w:t>
      </w:r>
      <w:proofErr w:type="gramEnd"/>
      <w:r w:rsidRPr="00000754">
        <w:rPr>
          <w:lang w:val="en-US"/>
        </w:rPr>
        <w:t>- x</w:t>
      </w:r>
    </w:p>
    <w:p w14:paraId="58E31ED5" w14:textId="77777777" w:rsidR="00F8454A" w:rsidRPr="00000754" w:rsidRDefault="00F8454A" w:rsidP="00F8454A">
      <w:pPr>
        <w:rPr>
          <w:lang w:val="en-US"/>
        </w:rPr>
      </w:pPr>
      <w:r w:rsidRPr="00000754">
        <w:rPr>
          <w:lang w:val="en-US"/>
        </w:rPr>
        <w:t xml:space="preserve">   </w:t>
      </w:r>
      <w:proofErr w:type="spellStart"/>
      <w:r w:rsidRPr="00000754">
        <w:rPr>
          <w:lang w:val="en-US"/>
        </w:rPr>
        <w:t>xx$xval_</w:t>
      </w:r>
      <w:proofErr w:type="gramStart"/>
      <w:r w:rsidRPr="00000754">
        <w:rPr>
          <w:lang w:val="en-US"/>
        </w:rPr>
        <w:t>folds</w:t>
      </w:r>
      <w:proofErr w:type="spellEnd"/>
      <w:r w:rsidRPr="00000754">
        <w:rPr>
          <w:lang w:val="en-US"/>
        </w:rPr>
        <w:t xml:space="preserve">  &lt;</w:t>
      </w:r>
      <w:proofErr w:type="gramEnd"/>
      <w:r w:rsidRPr="00000754">
        <w:rPr>
          <w:lang w:val="en-US"/>
        </w:rPr>
        <w:t xml:space="preserve">-  </w:t>
      </w:r>
      <w:proofErr w:type="spellStart"/>
      <w:r w:rsidRPr="00000754">
        <w:rPr>
          <w:lang w:val="en-US"/>
        </w:rPr>
        <w:t>xval_folds</w:t>
      </w:r>
      <w:proofErr w:type="spellEnd"/>
    </w:p>
    <w:p w14:paraId="1C22A41A" w14:textId="77777777" w:rsidR="00F8454A" w:rsidRPr="005F72FB" w:rsidRDefault="00F8454A" w:rsidP="00F8454A">
      <w:pPr>
        <w:rPr>
          <w:lang w:val="es-AR"/>
        </w:rPr>
      </w:pPr>
      <w:r w:rsidRPr="00000754">
        <w:rPr>
          <w:lang w:val="en-US"/>
        </w:rPr>
        <w:t xml:space="preserve">   </w:t>
      </w:r>
      <w:proofErr w:type="spellStart"/>
      <w:r w:rsidRPr="005F72FB">
        <w:rPr>
          <w:lang w:val="es-AR"/>
        </w:rPr>
        <w:t>xx$</w:t>
      </w:r>
      <w:proofErr w:type="gramStart"/>
      <w:r w:rsidRPr="005F72FB">
        <w:rPr>
          <w:lang w:val="es-AR"/>
        </w:rPr>
        <w:t>ganancia</w:t>
      </w:r>
      <w:proofErr w:type="spellEnd"/>
      <w:r w:rsidRPr="005F72FB">
        <w:rPr>
          <w:lang w:val="es-AR"/>
        </w:rPr>
        <w:t xml:space="preserve">  &lt;</w:t>
      </w:r>
      <w:proofErr w:type="gramEnd"/>
      <w:r w:rsidRPr="005F72FB">
        <w:rPr>
          <w:lang w:val="es-AR"/>
        </w:rPr>
        <w:t>- ganancia</w:t>
      </w:r>
    </w:p>
    <w:p w14:paraId="77FE414C" w14:textId="77777777" w:rsidR="00F8454A" w:rsidRPr="005F72FB" w:rsidRDefault="00F8454A" w:rsidP="00F8454A">
      <w:pPr>
        <w:rPr>
          <w:lang w:val="es-AR"/>
        </w:rPr>
      </w:pPr>
      <w:r w:rsidRPr="005F72FB">
        <w:rPr>
          <w:lang w:val="es-AR"/>
        </w:rPr>
        <w:t xml:space="preserve">   </w:t>
      </w:r>
      <w:proofErr w:type="spellStart"/>
      <w:proofErr w:type="gramStart"/>
      <w:r w:rsidRPr="005F72FB">
        <w:rPr>
          <w:lang w:val="es-AR"/>
        </w:rPr>
        <w:t>loguear</w:t>
      </w:r>
      <w:proofErr w:type="spellEnd"/>
      <w:r w:rsidRPr="005F72FB">
        <w:rPr>
          <w:lang w:val="es-AR"/>
        </w:rPr>
        <w:t xml:space="preserve">( </w:t>
      </w:r>
      <w:proofErr w:type="spellStart"/>
      <w:r w:rsidRPr="005F72FB">
        <w:rPr>
          <w:lang w:val="es-AR"/>
        </w:rPr>
        <w:t>xx</w:t>
      </w:r>
      <w:proofErr w:type="spellEnd"/>
      <w:proofErr w:type="gramEnd"/>
      <w:r w:rsidRPr="005F72FB">
        <w:rPr>
          <w:lang w:val="es-AR"/>
        </w:rPr>
        <w:t xml:space="preserve">,  </w:t>
      </w:r>
      <w:proofErr w:type="spellStart"/>
      <w:r w:rsidRPr="005F72FB">
        <w:rPr>
          <w:lang w:val="es-AR"/>
        </w:rPr>
        <w:t>arch</w:t>
      </w:r>
      <w:proofErr w:type="spellEnd"/>
      <w:r w:rsidRPr="005F72FB">
        <w:rPr>
          <w:lang w:val="es-AR"/>
        </w:rPr>
        <w:t xml:space="preserve">= </w:t>
      </w:r>
      <w:proofErr w:type="spellStart"/>
      <w:r w:rsidRPr="005F72FB">
        <w:rPr>
          <w:lang w:val="es-AR"/>
        </w:rPr>
        <w:t>klog</w:t>
      </w:r>
      <w:proofErr w:type="spellEnd"/>
      <w:r w:rsidRPr="005F72FB">
        <w:rPr>
          <w:lang w:val="es-AR"/>
        </w:rPr>
        <w:t xml:space="preserve"> )</w:t>
      </w:r>
    </w:p>
    <w:p w14:paraId="701C083A" w14:textId="77777777" w:rsidR="00F8454A" w:rsidRPr="005F72FB" w:rsidRDefault="00F8454A" w:rsidP="00F8454A">
      <w:pPr>
        <w:rPr>
          <w:lang w:val="es-AR"/>
        </w:rPr>
      </w:pPr>
    </w:p>
    <w:p w14:paraId="7E749094" w14:textId="77777777" w:rsidR="00F8454A" w:rsidRPr="005F72FB" w:rsidRDefault="00F8454A" w:rsidP="00F8454A">
      <w:pPr>
        <w:rPr>
          <w:lang w:val="es-AR"/>
        </w:rPr>
      </w:pPr>
    </w:p>
    <w:p w14:paraId="58DB732D" w14:textId="77777777" w:rsidR="00F8454A" w:rsidRPr="005F72FB" w:rsidRDefault="00F8454A" w:rsidP="00F8454A">
      <w:pPr>
        <w:rPr>
          <w:lang w:val="es-AR"/>
        </w:rPr>
      </w:pPr>
      <w:r w:rsidRPr="005F72FB">
        <w:rPr>
          <w:lang w:val="es-AR"/>
        </w:rPr>
        <w:t xml:space="preserve">   </w:t>
      </w:r>
      <w:proofErr w:type="spellStart"/>
      <w:proofErr w:type="gramStart"/>
      <w:r w:rsidRPr="005F72FB">
        <w:rPr>
          <w:lang w:val="es-AR"/>
        </w:rPr>
        <w:t>return</w:t>
      </w:r>
      <w:proofErr w:type="spellEnd"/>
      <w:r w:rsidRPr="005F72FB">
        <w:rPr>
          <w:lang w:val="es-AR"/>
        </w:rPr>
        <w:t>( ganancia</w:t>
      </w:r>
      <w:proofErr w:type="gramEnd"/>
      <w:r w:rsidRPr="005F72FB">
        <w:rPr>
          <w:lang w:val="es-AR"/>
        </w:rPr>
        <w:t xml:space="preserve"> )</w:t>
      </w:r>
    </w:p>
    <w:p w14:paraId="75DE7776" w14:textId="77777777" w:rsidR="00F8454A" w:rsidRPr="005F72FB" w:rsidRDefault="00F8454A" w:rsidP="00F8454A">
      <w:pPr>
        <w:rPr>
          <w:lang w:val="es-AR"/>
        </w:rPr>
      </w:pPr>
      <w:r w:rsidRPr="005F72FB">
        <w:rPr>
          <w:lang w:val="es-AR"/>
        </w:rPr>
        <w:t>}</w:t>
      </w:r>
    </w:p>
    <w:p w14:paraId="7299DC34" w14:textId="77777777" w:rsidR="00F8454A" w:rsidRPr="005F72FB" w:rsidRDefault="00F8454A" w:rsidP="00F8454A">
      <w:pPr>
        <w:rPr>
          <w:lang w:val="es-AR"/>
        </w:rPr>
      </w:pPr>
      <w:r w:rsidRPr="005F72FB">
        <w:rPr>
          <w:lang w:val="es-AR"/>
        </w:rPr>
        <w:t>#------------------------------------------------------------------------------</w:t>
      </w:r>
    </w:p>
    <w:p w14:paraId="13A1BE4A" w14:textId="77777777" w:rsidR="00F8454A" w:rsidRPr="005F72FB" w:rsidRDefault="00F8454A" w:rsidP="00F8454A">
      <w:pPr>
        <w:rPr>
          <w:lang w:val="es-AR"/>
        </w:rPr>
      </w:pPr>
      <w:r w:rsidRPr="005F72FB">
        <w:rPr>
          <w:lang w:val="es-AR"/>
        </w:rPr>
        <w:t>#Aqui empieza el programa</w:t>
      </w:r>
    </w:p>
    <w:p w14:paraId="3F0DD90D" w14:textId="77777777" w:rsidR="00F8454A" w:rsidRPr="005F72FB" w:rsidRDefault="00F8454A" w:rsidP="00F8454A">
      <w:pPr>
        <w:rPr>
          <w:lang w:val="es-AR"/>
        </w:rPr>
      </w:pPr>
    </w:p>
    <w:p w14:paraId="114C9C18" w14:textId="77777777" w:rsidR="00F8454A" w:rsidRPr="005F72FB" w:rsidRDefault="00F8454A" w:rsidP="00F8454A">
      <w:pPr>
        <w:rPr>
          <w:lang w:val="es-AR"/>
        </w:rPr>
      </w:pPr>
    </w:p>
    <w:p w14:paraId="430D0C6D" w14:textId="77777777" w:rsidR="00F8454A" w:rsidRPr="005F72FB" w:rsidRDefault="00F8454A" w:rsidP="00F8454A">
      <w:pPr>
        <w:rPr>
          <w:lang w:val="es-AR"/>
        </w:rPr>
      </w:pPr>
      <w:r w:rsidRPr="005F72FB">
        <w:rPr>
          <w:lang w:val="es-AR"/>
        </w:rPr>
        <w:t>#en estos archivos quedan los resultados</w:t>
      </w:r>
    </w:p>
    <w:p w14:paraId="66A284EA" w14:textId="77777777" w:rsidR="00F8454A" w:rsidRPr="005F72FB" w:rsidRDefault="00F8454A" w:rsidP="00F8454A">
      <w:pPr>
        <w:rPr>
          <w:lang w:val="en-US"/>
        </w:rPr>
      </w:pPr>
      <w:proofErr w:type="spellStart"/>
      <w:proofErr w:type="gramStart"/>
      <w:r w:rsidRPr="005F72FB">
        <w:rPr>
          <w:lang w:val="en-US"/>
        </w:rPr>
        <w:t>kbayesiana</w:t>
      </w:r>
      <w:proofErr w:type="spellEnd"/>
      <w:r w:rsidRPr="005F72FB">
        <w:rPr>
          <w:lang w:val="en-US"/>
        </w:rPr>
        <w:t xml:space="preserve">  &lt;</w:t>
      </w:r>
      <w:proofErr w:type="gramEnd"/>
      <w:r w:rsidRPr="005F72FB">
        <w:rPr>
          <w:lang w:val="en-US"/>
        </w:rPr>
        <w:t xml:space="preserve">- paste0("./work/E", "_", </w:t>
      </w:r>
      <w:proofErr w:type="spellStart"/>
      <w:r w:rsidRPr="005F72FB">
        <w:rPr>
          <w:lang w:val="en-US"/>
        </w:rPr>
        <w:t>kscript</w:t>
      </w:r>
      <w:proofErr w:type="spellEnd"/>
      <w:r w:rsidRPr="005F72FB">
        <w:rPr>
          <w:lang w:val="en-US"/>
        </w:rPr>
        <w:t>, ".RDATA" )</w:t>
      </w:r>
    </w:p>
    <w:p w14:paraId="03D2049D" w14:textId="77777777" w:rsidR="00F8454A" w:rsidRPr="005F72FB" w:rsidRDefault="00F8454A" w:rsidP="00F8454A">
      <w:pPr>
        <w:rPr>
          <w:lang w:val="en-US"/>
        </w:rPr>
      </w:pPr>
      <w:proofErr w:type="spellStart"/>
      <w:r w:rsidRPr="005F72FB">
        <w:rPr>
          <w:lang w:val="en-US"/>
        </w:rPr>
        <w:t>klog</w:t>
      </w:r>
      <w:proofErr w:type="spellEnd"/>
      <w:r w:rsidRPr="005F72FB">
        <w:rPr>
          <w:lang w:val="en-US"/>
        </w:rPr>
        <w:t xml:space="preserve">        &lt;- paste0(</w:t>
      </w:r>
      <w:proofErr w:type="gramStart"/>
      <w:r w:rsidRPr="005F72FB">
        <w:rPr>
          <w:lang w:val="en-US"/>
        </w:rPr>
        <w:t>"./</w:t>
      </w:r>
      <w:proofErr w:type="gramEnd"/>
      <w:r w:rsidRPr="005F72FB">
        <w:rPr>
          <w:lang w:val="en-US"/>
        </w:rPr>
        <w:t xml:space="preserve">work/E", "_", </w:t>
      </w:r>
      <w:proofErr w:type="spellStart"/>
      <w:r w:rsidRPr="005F72FB">
        <w:rPr>
          <w:lang w:val="en-US"/>
        </w:rPr>
        <w:t>kscript</w:t>
      </w:r>
      <w:proofErr w:type="spellEnd"/>
      <w:r w:rsidRPr="005F72FB">
        <w:rPr>
          <w:lang w:val="en-US"/>
        </w:rPr>
        <w:t>, ".txt" )</w:t>
      </w:r>
    </w:p>
    <w:p w14:paraId="2B07BB53" w14:textId="77777777" w:rsidR="00F8454A" w:rsidRPr="005F72FB" w:rsidRDefault="00F8454A" w:rsidP="00F8454A">
      <w:pPr>
        <w:rPr>
          <w:lang w:val="en-US"/>
        </w:rPr>
      </w:pPr>
      <w:proofErr w:type="spellStart"/>
      <w:r w:rsidRPr="005F72FB">
        <w:rPr>
          <w:lang w:val="en-US"/>
        </w:rPr>
        <w:t>kimp</w:t>
      </w:r>
      <w:proofErr w:type="spellEnd"/>
      <w:r w:rsidRPr="005F72FB">
        <w:rPr>
          <w:lang w:val="en-US"/>
        </w:rPr>
        <w:t xml:space="preserve">        &lt;- paste0(</w:t>
      </w:r>
      <w:proofErr w:type="gramStart"/>
      <w:r w:rsidRPr="005F72FB">
        <w:rPr>
          <w:lang w:val="en-US"/>
        </w:rPr>
        <w:t>"./</w:t>
      </w:r>
      <w:proofErr w:type="gramEnd"/>
      <w:r w:rsidRPr="005F72FB">
        <w:rPr>
          <w:lang w:val="en-US"/>
        </w:rPr>
        <w:t xml:space="preserve">work/E", "_", </w:t>
      </w:r>
      <w:proofErr w:type="spellStart"/>
      <w:r w:rsidRPr="005F72FB">
        <w:rPr>
          <w:lang w:val="en-US"/>
        </w:rPr>
        <w:t>kscript</w:t>
      </w:r>
      <w:proofErr w:type="spellEnd"/>
      <w:r w:rsidRPr="005F72FB">
        <w:rPr>
          <w:lang w:val="en-US"/>
        </w:rPr>
        <w:t>, "_" )</w:t>
      </w:r>
    </w:p>
    <w:p w14:paraId="62AA3325" w14:textId="77777777" w:rsidR="00F8454A" w:rsidRPr="005F72FB" w:rsidRDefault="00F8454A" w:rsidP="00F8454A">
      <w:pPr>
        <w:rPr>
          <w:lang w:val="es-AR"/>
        </w:rPr>
      </w:pPr>
      <w:proofErr w:type="spellStart"/>
      <w:r w:rsidRPr="005F72FB">
        <w:rPr>
          <w:lang w:val="es-AR"/>
        </w:rPr>
        <w:t>kfinal</w:t>
      </w:r>
      <w:proofErr w:type="spellEnd"/>
      <w:r w:rsidRPr="005F72FB">
        <w:rPr>
          <w:lang w:val="es-AR"/>
        </w:rPr>
        <w:t xml:space="preserve">      &lt;- paste0(</w:t>
      </w:r>
      <w:proofErr w:type="gramStart"/>
      <w:r w:rsidRPr="005F72FB">
        <w:rPr>
          <w:lang w:val="es-AR"/>
        </w:rPr>
        <w:t>"./</w:t>
      </w:r>
      <w:proofErr w:type="gramEnd"/>
      <w:r w:rsidRPr="005F72FB">
        <w:rPr>
          <w:lang w:val="es-AR"/>
        </w:rPr>
        <w:t xml:space="preserve">final/E", "_", </w:t>
      </w:r>
      <w:proofErr w:type="spellStart"/>
      <w:r w:rsidRPr="005F72FB">
        <w:rPr>
          <w:lang w:val="es-AR"/>
        </w:rPr>
        <w:t>kscript</w:t>
      </w:r>
      <w:proofErr w:type="spellEnd"/>
      <w:r w:rsidRPr="005F72FB">
        <w:rPr>
          <w:lang w:val="es-AR"/>
        </w:rPr>
        <w:t>, "_" )</w:t>
      </w:r>
    </w:p>
    <w:p w14:paraId="36790409" w14:textId="77777777" w:rsidR="00F8454A" w:rsidRPr="005F72FB" w:rsidRDefault="00F8454A" w:rsidP="00F8454A">
      <w:pPr>
        <w:rPr>
          <w:lang w:val="es-AR"/>
        </w:rPr>
      </w:pPr>
    </w:p>
    <w:p w14:paraId="5B9C8ED5" w14:textId="77777777" w:rsidR="00F8454A" w:rsidRPr="005F72FB" w:rsidRDefault="00F8454A" w:rsidP="00F8454A">
      <w:pPr>
        <w:rPr>
          <w:lang w:val="es-AR"/>
        </w:rPr>
      </w:pPr>
      <w:proofErr w:type="spellStart"/>
      <w:r w:rsidRPr="005F72FB">
        <w:rPr>
          <w:lang w:val="es-AR"/>
        </w:rPr>
        <w:t>GLOBAL_ganancia_</w:t>
      </w:r>
      <w:proofErr w:type="gramStart"/>
      <w:r w:rsidRPr="005F72FB">
        <w:rPr>
          <w:lang w:val="es-AR"/>
        </w:rPr>
        <w:t>max</w:t>
      </w:r>
      <w:proofErr w:type="spellEnd"/>
      <w:r w:rsidRPr="005F72FB">
        <w:rPr>
          <w:lang w:val="es-AR"/>
        </w:rPr>
        <w:t xml:space="preserve">  &lt;</w:t>
      </w:r>
      <w:proofErr w:type="gramEnd"/>
      <w:r w:rsidRPr="005F72FB">
        <w:rPr>
          <w:lang w:val="es-AR"/>
        </w:rPr>
        <w:t>-  -</w:t>
      </w:r>
      <w:proofErr w:type="spellStart"/>
      <w:r w:rsidRPr="005F72FB">
        <w:rPr>
          <w:lang w:val="es-AR"/>
        </w:rPr>
        <w:t>Inf</w:t>
      </w:r>
      <w:proofErr w:type="spellEnd"/>
    </w:p>
    <w:p w14:paraId="202058BF" w14:textId="77777777" w:rsidR="00F8454A" w:rsidRPr="005F72FB" w:rsidRDefault="00F8454A" w:rsidP="00F8454A">
      <w:pPr>
        <w:rPr>
          <w:lang w:val="es-AR"/>
        </w:rPr>
      </w:pPr>
      <w:proofErr w:type="spellStart"/>
      <w:r w:rsidRPr="005F72FB">
        <w:rPr>
          <w:lang w:val="es-AR"/>
        </w:rPr>
        <w:t>GLOBAL_</w:t>
      </w:r>
      <w:proofErr w:type="gramStart"/>
      <w:r w:rsidRPr="005F72FB">
        <w:rPr>
          <w:lang w:val="es-AR"/>
        </w:rPr>
        <w:t>iteracion</w:t>
      </w:r>
      <w:proofErr w:type="spellEnd"/>
      <w:r w:rsidRPr="005F72FB">
        <w:rPr>
          <w:lang w:val="es-AR"/>
        </w:rPr>
        <w:t xml:space="preserve">  &lt;</w:t>
      </w:r>
      <w:proofErr w:type="gramEnd"/>
      <w:r w:rsidRPr="005F72FB">
        <w:rPr>
          <w:lang w:val="es-AR"/>
        </w:rPr>
        <w:t>- 0</w:t>
      </w:r>
    </w:p>
    <w:p w14:paraId="13F96949" w14:textId="77777777" w:rsidR="00F8454A" w:rsidRPr="005F72FB" w:rsidRDefault="00F8454A" w:rsidP="00F8454A">
      <w:pPr>
        <w:rPr>
          <w:lang w:val="es-AR"/>
        </w:rPr>
      </w:pPr>
    </w:p>
    <w:p w14:paraId="6248DD73" w14:textId="77777777" w:rsidR="00F8454A" w:rsidRPr="005F72FB" w:rsidRDefault="00F8454A" w:rsidP="00F8454A">
      <w:pPr>
        <w:rPr>
          <w:lang w:val="es-AR"/>
        </w:rPr>
      </w:pPr>
      <w:r w:rsidRPr="005F72FB">
        <w:rPr>
          <w:lang w:val="es-AR"/>
        </w:rPr>
        <w:t>#cargo los datasets</w:t>
      </w:r>
    </w:p>
    <w:p w14:paraId="20646D01" w14:textId="77777777" w:rsidR="00F8454A" w:rsidRPr="005F72FB" w:rsidRDefault="00F8454A" w:rsidP="00F8454A">
      <w:pPr>
        <w:rPr>
          <w:lang w:val="es-AR"/>
        </w:rPr>
      </w:pPr>
      <w:proofErr w:type="spellStart"/>
      <w:proofErr w:type="gramStart"/>
      <w:r w:rsidRPr="005F72FB">
        <w:rPr>
          <w:lang w:val="es-AR"/>
        </w:rPr>
        <w:t>dataset</w:t>
      </w:r>
      <w:proofErr w:type="spellEnd"/>
      <w:r w:rsidRPr="005F72FB">
        <w:rPr>
          <w:lang w:val="es-AR"/>
        </w:rPr>
        <w:t xml:space="preserve">  &lt;</w:t>
      </w:r>
      <w:proofErr w:type="gramEnd"/>
      <w:r w:rsidRPr="005F72FB">
        <w:rPr>
          <w:lang w:val="es-AR"/>
        </w:rPr>
        <w:t xml:space="preserve">- </w:t>
      </w:r>
      <w:proofErr w:type="spellStart"/>
      <w:r w:rsidRPr="005F72FB">
        <w:rPr>
          <w:lang w:val="es-AR"/>
        </w:rPr>
        <w:t>fread</w:t>
      </w:r>
      <w:proofErr w:type="spellEnd"/>
      <w:r w:rsidRPr="005F72FB">
        <w:rPr>
          <w:lang w:val="es-AR"/>
        </w:rPr>
        <w:t>(</w:t>
      </w:r>
      <w:proofErr w:type="spellStart"/>
      <w:r w:rsidRPr="005F72FB">
        <w:rPr>
          <w:lang w:val="es-AR"/>
        </w:rPr>
        <w:t>karch_generacion</w:t>
      </w:r>
      <w:proofErr w:type="spellEnd"/>
      <w:r w:rsidRPr="005F72FB">
        <w:rPr>
          <w:lang w:val="es-AR"/>
        </w:rPr>
        <w:t>)   #donde entreno</w:t>
      </w:r>
    </w:p>
    <w:p w14:paraId="47B68C3D" w14:textId="77777777" w:rsidR="00F8454A" w:rsidRPr="005F72FB" w:rsidRDefault="00F8454A" w:rsidP="00F8454A">
      <w:pPr>
        <w:rPr>
          <w:lang w:val="es-AR"/>
        </w:rPr>
      </w:pPr>
      <w:r w:rsidRPr="005F72FB">
        <w:rPr>
          <w:lang w:val="es-AR"/>
        </w:rPr>
        <w:t>#creo la clase_binaria2   1</w:t>
      </w:r>
      <w:proofErr w:type="gramStart"/>
      <w:r w:rsidRPr="005F72FB">
        <w:rPr>
          <w:lang w:val="es-AR"/>
        </w:rPr>
        <w:t>={ BAJA</w:t>
      </w:r>
      <w:proofErr w:type="gramEnd"/>
      <w:r w:rsidRPr="005F72FB">
        <w:rPr>
          <w:lang w:val="es-AR"/>
        </w:rPr>
        <w:t>+2,BAJA+1}  0={CONTINUA}</w:t>
      </w:r>
    </w:p>
    <w:p w14:paraId="412EE7F0" w14:textId="77777777" w:rsidR="00F8454A" w:rsidRPr="005F72FB" w:rsidRDefault="00F8454A" w:rsidP="00F8454A">
      <w:pPr>
        <w:rPr>
          <w:lang w:val="es-AR"/>
        </w:rPr>
      </w:pPr>
      <w:proofErr w:type="spellStart"/>
      <w:proofErr w:type="gramStart"/>
      <w:r w:rsidRPr="005F72FB">
        <w:rPr>
          <w:lang w:val="es-AR"/>
        </w:rPr>
        <w:t>dataset</w:t>
      </w:r>
      <w:proofErr w:type="spellEnd"/>
      <w:r w:rsidRPr="005F72FB">
        <w:rPr>
          <w:lang w:val="es-AR"/>
        </w:rPr>
        <w:t>[</w:t>
      </w:r>
      <w:proofErr w:type="gramEnd"/>
      <w:r w:rsidRPr="005F72FB">
        <w:rPr>
          <w:lang w:val="es-AR"/>
        </w:rPr>
        <w:t xml:space="preserve"> , clase01:= </w:t>
      </w:r>
      <w:proofErr w:type="spellStart"/>
      <w:r w:rsidRPr="005F72FB">
        <w:rPr>
          <w:lang w:val="es-AR"/>
        </w:rPr>
        <w:t>ifelse</w:t>
      </w:r>
      <w:proofErr w:type="spellEnd"/>
      <w:r w:rsidRPr="005F72FB">
        <w:rPr>
          <w:lang w:val="es-AR"/>
        </w:rPr>
        <w:t xml:space="preserve">( </w:t>
      </w:r>
      <w:proofErr w:type="spellStart"/>
      <w:r w:rsidRPr="005F72FB">
        <w:rPr>
          <w:lang w:val="es-AR"/>
        </w:rPr>
        <w:t>clase_ternaria</w:t>
      </w:r>
      <w:proofErr w:type="spellEnd"/>
      <w:r w:rsidRPr="005F72FB">
        <w:rPr>
          <w:lang w:val="es-AR"/>
        </w:rPr>
        <w:t>=="CONTINUA", 0, 1 ) ]</w:t>
      </w:r>
    </w:p>
    <w:p w14:paraId="3F84AB9E" w14:textId="77777777" w:rsidR="00F8454A" w:rsidRPr="005F72FB" w:rsidRDefault="00F8454A" w:rsidP="00F8454A">
      <w:pPr>
        <w:rPr>
          <w:lang w:val="es-AR"/>
        </w:rPr>
      </w:pPr>
      <w:proofErr w:type="spellStart"/>
      <w:proofErr w:type="gramStart"/>
      <w:r w:rsidRPr="005F72FB">
        <w:rPr>
          <w:lang w:val="es-AR"/>
        </w:rPr>
        <w:t>dapply</w:t>
      </w:r>
      <w:proofErr w:type="spellEnd"/>
      <w:r w:rsidRPr="005F72FB">
        <w:rPr>
          <w:lang w:val="es-AR"/>
        </w:rPr>
        <w:t xml:space="preserve">  &lt;</w:t>
      </w:r>
      <w:proofErr w:type="gramEnd"/>
      <w:r w:rsidRPr="005F72FB">
        <w:rPr>
          <w:lang w:val="es-AR"/>
        </w:rPr>
        <w:t xml:space="preserve">- </w:t>
      </w:r>
      <w:proofErr w:type="spellStart"/>
      <w:r w:rsidRPr="005F72FB">
        <w:rPr>
          <w:lang w:val="es-AR"/>
        </w:rPr>
        <w:t>fread</w:t>
      </w:r>
      <w:proofErr w:type="spellEnd"/>
      <w:r w:rsidRPr="005F72FB">
        <w:rPr>
          <w:lang w:val="es-AR"/>
        </w:rPr>
        <w:t>(</w:t>
      </w:r>
      <w:proofErr w:type="spellStart"/>
      <w:r w:rsidRPr="005F72FB">
        <w:rPr>
          <w:lang w:val="es-AR"/>
        </w:rPr>
        <w:t>karch_aplicacion</w:t>
      </w:r>
      <w:proofErr w:type="spellEnd"/>
      <w:r w:rsidRPr="005F72FB">
        <w:rPr>
          <w:lang w:val="es-AR"/>
        </w:rPr>
        <w:t>)    #donde aplico el modelo</w:t>
      </w:r>
    </w:p>
    <w:p w14:paraId="5FB8A689" w14:textId="77777777" w:rsidR="00F8454A" w:rsidRPr="005F72FB" w:rsidRDefault="00F8454A" w:rsidP="00F8454A">
      <w:pPr>
        <w:rPr>
          <w:lang w:val="es-AR"/>
        </w:rPr>
      </w:pPr>
    </w:p>
    <w:p w14:paraId="49D9C350" w14:textId="77777777" w:rsidR="00F8454A" w:rsidRPr="005F72FB" w:rsidRDefault="00F8454A" w:rsidP="00F8454A">
      <w:pPr>
        <w:rPr>
          <w:lang w:val="es-AR"/>
        </w:rPr>
      </w:pPr>
      <w:r w:rsidRPr="005F72FB">
        <w:rPr>
          <w:lang w:val="es-AR"/>
        </w:rPr>
        <w:t xml:space="preserve">#Aqui comienza la </w:t>
      </w:r>
      <w:proofErr w:type="spellStart"/>
      <w:r w:rsidRPr="005F72FB">
        <w:rPr>
          <w:lang w:val="es-AR"/>
        </w:rPr>
        <w:t>configuracion</w:t>
      </w:r>
      <w:proofErr w:type="spellEnd"/>
      <w:r w:rsidRPr="005F72FB">
        <w:rPr>
          <w:lang w:val="es-AR"/>
        </w:rPr>
        <w:t xml:space="preserve"> de la </w:t>
      </w:r>
      <w:proofErr w:type="spellStart"/>
      <w:r w:rsidRPr="005F72FB">
        <w:rPr>
          <w:lang w:val="es-AR"/>
        </w:rPr>
        <w:t>Bayesian</w:t>
      </w:r>
      <w:proofErr w:type="spellEnd"/>
      <w:r w:rsidRPr="005F72FB">
        <w:rPr>
          <w:lang w:val="es-AR"/>
        </w:rPr>
        <w:t xml:space="preserve"> </w:t>
      </w:r>
      <w:proofErr w:type="spellStart"/>
      <w:r w:rsidRPr="005F72FB">
        <w:rPr>
          <w:lang w:val="es-AR"/>
        </w:rPr>
        <w:t>Optimization</w:t>
      </w:r>
      <w:proofErr w:type="spellEnd"/>
    </w:p>
    <w:p w14:paraId="4226C355" w14:textId="77777777" w:rsidR="00F8454A" w:rsidRPr="005F72FB" w:rsidRDefault="00F8454A" w:rsidP="00F8454A">
      <w:pPr>
        <w:rPr>
          <w:lang w:val="es-AR"/>
        </w:rPr>
      </w:pPr>
    </w:p>
    <w:p w14:paraId="6420639A" w14:textId="77777777" w:rsidR="00F8454A" w:rsidRPr="005F72FB" w:rsidRDefault="00F8454A" w:rsidP="00F8454A">
      <w:pPr>
        <w:rPr>
          <w:lang w:val="en-US"/>
        </w:rPr>
      </w:pPr>
      <w:proofErr w:type="spellStart"/>
      <w:proofErr w:type="gramStart"/>
      <w:r w:rsidRPr="005F72FB">
        <w:rPr>
          <w:lang w:val="en-US"/>
        </w:rPr>
        <w:t>configureMlr</w:t>
      </w:r>
      <w:proofErr w:type="spellEnd"/>
      <w:r w:rsidRPr="005F72FB">
        <w:rPr>
          <w:lang w:val="en-US"/>
        </w:rPr>
        <w:t xml:space="preserve">( </w:t>
      </w:r>
      <w:proofErr w:type="spellStart"/>
      <w:r w:rsidRPr="005F72FB">
        <w:rPr>
          <w:lang w:val="en-US"/>
        </w:rPr>
        <w:t>show</w:t>
      </w:r>
      <w:proofErr w:type="gramEnd"/>
      <w:r w:rsidRPr="005F72FB">
        <w:rPr>
          <w:lang w:val="en-US"/>
        </w:rPr>
        <w:t>.learner.output</w:t>
      </w:r>
      <w:proofErr w:type="spellEnd"/>
      <w:r w:rsidRPr="005F72FB">
        <w:rPr>
          <w:lang w:val="en-US"/>
        </w:rPr>
        <w:t xml:space="preserve"> = FALSE)</w:t>
      </w:r>
    </w:p>
    <w:p w14:paraId="4999EEF9" w14:textId="77777777" w:rsidR="00F8454A" w:rsidRPr="005F72FB" w:rsidRDefault="00F8454A" w:rsidP="00F8454A">
      <w:pPr>
        <w:rPr>
          <w:lang w:val="es-AR"/>
        </w:rPr>
      </w:pPr>
      <w:proofErr w:type="spellStart"/>
      <w:r w:rsidRPr="005F72FB">
        <w:rPr>
          <w:lang w:val="es-AR"/>
        </w:rPr>
        <w:lastRenderedPageBreak/>
        <w:t>funcion_</w:t>
      </w:r>
      <w:proofErr w:type="gramStart"/>
      <w:r w:rsidRPr="005F72FB">
        <w:rPr>
          <w:lang w:val="es-AR"/>
        </w:rPr>
        <w:t>optimizar</w:t>
      </w:r>
      <w:proofErr w:type="spellEnd"/>
      <w:r w:rsidRPr="005F72FB">
        <w:rPr>
          <w:lang w:val="es-AR"/>
        </w:rPr>
        <w:t xml:space="preserve">  &lt;</w:t>
      </w:r>
      <w:proofErr w:type="gramEnd"/>
      <w:r w:rsidRPr="005F72FB">
        <w:rPr>
          <w:lang w:val="es-AR"/>
        </w:rPr>
        <w:t xml:space="preserve">- </w:t>
      </w:r>
      <w:proofErr w:type="spellStart"/>
      <w:r w:rsidRPr="005F72FB">
        <w:rPr>
          <w:lang w:val="es-AR"/>
        </w:rPr>
        <w:t>EstimarGanancia_ranger</w:t>
      </w:r>
      <w:proofErr w:type="spellEnd"/>
    </w:p>
    <w:p w14:paraId="3171B31B" w14:textId="77777777" w:rsidR="00F8454A" w:rsidRPr="005F72FB" w:rsidRDefault="00F8454A" w:rsidP="00F8454A">
      <w:pPr>
        <w:rPr>
          <w:lang w:val="es-AR"/>
        </w:rPr>
      </w:pPr>
      <w:proofErr w:type="spellStart"/>
      <w:proofErr w:type="gramStart"/>
      <w:r w:rsidRPr="005F72FB">
        <w:rPr>
          <w:lang w:val="es-AR"/>
        </w:rPr>
        <w:t>obj.fun</w:t>
      </w:r>
      <w:proofErr w:type="spellEnd"/>
      <w:r w:rsidRPr="005F72FB">
        <w:rPr>
          <w:lang w:val="es-AR"/>
        </w:rPr>
        <w:t xml:space="preserve">  &lt;</w:t>
      </w:r>
      <w:proofErr w:type="gramEnd"/>
      <w:r w:rsidRPr="005F72FB">
        <w:rPr>
          <w:lang w:val="es-AR"/>
        </w:rPr>
        <w:t xml:space="preserve">- </w:t>
      </w:r>
      <w:proofErr w:type="spellStart"/>
      <w:r w:rsidRPr="005F72FB">
        <w:rPr>
          <w:lang w:val="es-AR"/>
        </w:rPr>
        <w:t>makeSingleObjectiveFunction</w:t>
      </w:r>
      <w:proofErr w:type="spellEnd"/>
      <w:r w:rsidRPr="005F72FB">
        <w:rPr>
          <w:lang w:val="es-AR"/>
        </w:rPr>
        <w:t>(</w:t>
      </w:r>
    </w:p>
    <w:p w14:paraId="71F0D4D1" w14:textId="77777777" w:rsidR="00F8454A" w:rsidRPr="005F72FB" w:rsidRDefault="00F8454A" w:rsidP="00F8454A">
      <w:pPr>
        <w:rPr>
          <w:lang w:val="es-AR"/>
        </w:rPr>
      </w:pPr>
      <w:r w:rsidRPr="005F72FB">
        <w:rPr>
          <w:lang w:val="es-AR"/>
        </w:rPr>
        <w:t xml:space="preserve">              </w:t>
      </w:r>
      <w:proofErr w:type="spellStart"/>
      <w:r w:rsidRPr="005F72FB">
        <w:rPr>
          <w:lang w:val="es-AR"/>
        </w:rPr>
        <w:t>fn</w:t>
      </w:r>
      <w:proofErr w:type="spellEnd"/>
      <w:r w:rsidRPr="005F72FB">
        <w:rPr>
          <w:lang w:val="es-AR"/>
        </w:rPr>
        <w:t xml:space="preserve">=       </w:t>
      </w:r>
      <w:proofErr w:type="spellStart"/>
      <w:r w:rsidRPr="005F72FB">
        <w:rPr>
          <w:lang w:val="es-AR"/>
        </w:rPr>
        <w:t>funcion_optimizar</w:t>
      </w:r>
      <w:proofErr w:type="spellEnd"/>
      <w:r w:rsidRPr="005F72FB">
        <w:rPr>
          <w:lang w:val="es-AR"/>
        </w:rPr>
        <w:t>,</w:t>
      </w:r>
    </w:p>
    <w:p w14:paraId="3F21571A" w14:textId="77777777" w:rsidR="00F8454A" w:rsidRPr="005F72FB" w:rsidRDefault="00F8454A" w:rsidP="00F8454A">
      <w:pPr>
        <w:rPr>
          <w:lang w:val="es-AR"/>
        </w:rPr>
      </w:pPr>
      <w:r w:rsidRPr="005F72FB">
        <w:rPr>
          <w:lang w:val="es-AR"/>
        </w:rPr>
        <w:t xml:space="preserve">              </w:t>
      </w:r>
      <w:proofErr w:type="spellStart"/>
      <w:r w:rsidRPr="005F72FB">
        <w:rPr>
          <w:lang w:val="es-AR"/>
        </w:rPr>
        <w:t>minimize</w:t>
      </w:r>
      <w:proofErr w:type="spellEnd"/>
      <w:r w:rsidRPr="005F72FB">
        <w:rPr>
          <w:lang w:val="es-AR"/>
        </w:rPr>
        <w:t xml:space="preserve">= </w:t>
      </w:r>
      <w:proofErr w:type="gramStart"/>
      <w:r w:rsidRPr="005F72FB">
        <w:rPr>
          <w:lang w:val="es-AR"/>
        </w:rPr>
        <w:t xml:space="preserve">FALSE,   </w:t>
      </w:r>
      <w:proofErr w:type="gramEnd"/>
      <w:r w:rsidRPr="005F72FB">
        <w:rPr>
          <w:lang w:val="es-AR"/>
        </w:rPr>
        <w:t>#estoy Maximizando la ganancia</w:t>
      </w:r>
    </w:p>
    <w:p w14:paraId="7D175FFA" w14:textId="77777777" w:rsidR="00F8454A" w:rsidRPr="005F72FB" w:rsidRDefault="00F8454A" w:rsidP="00F8454A">
      <w:pPr>
        <w:rPr>
          <w:lang w:val="en-US"/>
        </w:rPr>
      </w:pPr>
      <w:r w:rsidRPr="005F72FB">
        <w:rPr>
          <w:lang w:val="es-AR"/>
        </w:rPr>
        <w:t xml:space="preserve">              </w:t>
      </w:r>
      <w:r w:rsidRPr="005F72FB">
        <w:rPr>
          <w:lang w:val="en-US"/>
        </w:rPr>
        <w:t>noisy=    TRUE,</w:t>
      </w:r>
    </w:p>
    <w:p w14:paraId="04C9EA5E" w14:textId="77777777" w:rsidR="00F8454A" w:rsidRPr="005F72FB" w:rsidRDefault="00F8454A" w:rsidP="00F8454A">
      <w:pPr>
        <w:rPr>
          <w:lang w:val="en-US"/>
        </w:rPr>
      </w:pPr>
      <w:r w:rsidRPr="005F72FB">
        <w:rPr>
          <w:lang w:val="en-US"/>
        </w:rPr>
        <w:t xml:space="preserve">              </w:t>
      </w:r>
      <w:proofErr w:type="spellStart"/>
      <w:r w:rsidRPr="005F72FB">
        <w:rPr>
          <w:lang w:val="en-US"/>
        </w:rPr>
        <w:t>par.set</w:t>
      </w:r>
      <w:proofErr w:type="spellEnd"/>
      <w:proofErr w:type="gramStart"/>
      <w:r w:rsidRPr="005F72FB">
        <w:rPr>
          <w:lang w:val="en-US"/>
        </w:rPr>
        <w:t>=  hs</w:t>
      </w:r>
      <w:proofErr w:type="gramEnd"/>
      <w:r w:rsidRPr="005F72FB">
        <w:rPr>
          <w:lang w:val="en-US"/>
        </w:rPr>
        <w:t>,</w:t>
      </w:r>
    </w:p>
    <w:p w14:paraId="5130C508" w14:textId="77777777" w:rsidR="00F8454A" w:rsidRPr="005F72FB" w:rsidRDefault="00F8454A" w:rsidP="00F8454A">
      <w:pPr>
        <w:rPr>
          <w:lang w:val="en-US"/>
        </w:rPr>
      </w:pPr>
      <w:r w:rsidRPr="005F72FB">
        <w:rPr>
          <w:lang w:val="en-US"/>
        </w:rPr>
        <w:t xml:space="preserve">              </w:t>
      </w:r>
      <w:proofErr w:type="spellStart"/>
      <w:proofErr w:type="gramStart"/>
      <w:r w:rsidRPr="005F72FB">
        <w:rPr>
          <w:lang w:val="en-US"/>
        </w:rPr>
        <w:t>has.simple</w:t>
      </w:r>
      <w:proofErr w:type="gramEnd"/>
      <w:r w:rsidRPr="005F72FB">
        <w:rPr>
          <w:lang w:val="en-US"/>
        </w:rPr>
        <w:t>.signature</w:t>
      </w:r>
      <w:proofErr w:type="spellEnd"/>
      <w:r w:rsidRPr="005F72FB">
        <w:rPr>
          <w:lang w:val="en-US"/>
        </w:rPr>
        <w:t xml:space="preserve"> = FALSE</w:t>
      </w:r>
    </w:p>
    <w:p w14:paraId="5703962D" w14:textId="77777777" w:rsidR="00F8454A" w:rsidRPr="005F72FB" w:rsidRDefault="00F8454A" w:rsidP="00F8454A">
      <w:pPr>
        <w:rPr>
          <w:lang w:val="en-US"/>
        </w:rPr>
      </w:pPr>
      <w:r w:rsidRPr="005F72FB">
        <w:rPr>
          <w:lang w:val="en-US"/>
        </w:rPr>
        <w:t xml:space="preserve">             )</w:t>
      </w:r>
    </w:p>
    <w:p w14:paraId="3FA5271F" w14:textId="77777777" w:rsidR="00F8454A" w:rsidRPr="005F72FB" w:rsidRDefault="00F8454A" w:rsidP="00F8454A">
      <w:pPr>
        <w:rPr>
          <w:lang w:val="en-US"/>
        </w:rPr>
      </w:pPr>
      <w:proofErr w:type="gramStart"/>
      <w:r w:rsidRPr="005F72FB">
        <w:rPr>
          <w:lang w:val="en-US"/>
        </w:rPr>
        <w:t>ctrl  &lt;</w:t>
      </w:r>
      <w:proofErr w:type="gramEnd"/>
      <w:r w:rsidRPr="005F72FB">
        <w:rPr>
          <w:lang w:val="en-US"/>
        </w:rPr>
        <w:t xml:space="preserve">- </w:t>
      </w:r>
      <w:proofErr w:type="spellStart"/>
      <w:r w:rsidRPr="005F72FB">
        <w:rPr>
          <w:lang w:val="en-US"/>
        </w:rPr>
        <w:t>makeMBOControl</w:t>
      </w:r>
      <w:proofErr w:type="spellEnd"/>
      <w:r w:rsidRPr="005F72FB">
        <w:rPr>
          <w:lang w:val="en-US"/>
        </w:rPr>
        <w:t>()</w:t>
      </w:r>
    </w:p>
    <w:p w14:paraId="3DDAA3E2" w14:textId="77777777" w:rsidR="00F8454A" w:rsidRPr="005F72FB" w:rsidRDefault="00F8454A" w:rsidP="00F8454A">
      <w:pPr>
        <w:rPr>
          <w:lang w:val="en-US"/>
        </w:rPr>
      </w:pPr>
      <w:proofErr w:type="gramStart"/>
      <w:r w:rsidRPr="005F72FB">
        <w:rPr>
          <w:lang w:val="en-US"/>
        </w:rPr>
        <w:t>ctrl  &lt;</w:t>
      </w:r>
      <w:proofErr w:type="gramEnd"/>
      <w:r w:rsidRPr="005F72FB">
        <w:rPr>
          <w:lang w:val="en-US"/>
        </w:rPr>
        <w:t xml:space="preserve">- </w:t>
      </w:r>
      <w:proofErr w:type="spellStart"/>
      <w:r w:rsidRPr="005F72FB">
        <w:rPr>
          <w:lang w:val="en-US"/>
        </w:rPr>
        <w:t>setMBOControlTermination</w:t>
      </w:r>
      <w:proofErr w:type="spellEnd"/>
      <w:r w:rsidRPr="005F72FB">
        <w:rPr>
          <w:lang w:val="en-US"/>
        </w:rPr>
        <w:t xml:space="preserve">(ctrl, </w:t>
      </w:r>
      <w:proofErr w:type="spellStart"/>
      <w:r w:rsidRPr="005F72FB">
        <w:rPr>
          <w:lang w:val="en-US"/>
        </w:rPr>
        <w:t>iters</w:t>
      </w:r>
      <w:proofErr w:type="spellEnd"/>
      <w:r w:rsidRPr="005F72FB">
        <w:rPr>
          <w:lang w:val="en-US"/>
        </w:rPr>
        <w:t xml:space="preserve">= </w:t>
      </w:r>
      <w:proofErr w:type="spellStart"/>
      <w:r w:rsidRPr="005F72FB">
        <w:rPr>
          <w:lang w:val="en-US"/>
        </w:rPr>
        <w:t>kBO_iter</w:t>
      </w:r>
      <w:proofErr w:type="spellEnd"/>
      <w:r w:rsidRPr="005F72FB">
        <w:rPr>
          <w:lang w:val="en-US"/>
        </w:rPr>
        <w:t xml:space="preserve"> )</w:t>
      </w:r>
    </w:p>
    <w:p w14:paraId="07CDE3DB" w14:textId="77777777" w:rsidR="00F8454A" w:rsidRPr="005F72FB" w:rsidRDefault="00F8454A" w:rsidP="00F8454A">
      <w:pPr>
        <w:rPr>
          <w:lang w:val="en-US"/>
        </w:rPr>
      </w:pPr>
      <w:proofErr w:type="gramStart"/>
      <w:r w:rsidRPr="005F72FB">
        <w:rPr>
          <w:lang w:val="en-US"/>
        </w:rPr>
        <w:t>ctrl  &lt;</w:t>
      </w:r>
      <w:proofErr w:type="gramEnd"/>
      <w:r w:rsidRPr="005F72FB">
        <w:rPr>
          <w:lang w:val="en-US"/>
        </w:rPr>
        <w:t xml:space="preserve">- </w:t>
      </w:r>
      <w:proofErr w:type="spellStart"/>
      <w:r w:rsidRPr="005F72FB">
        <w:rPr>
          <w:lang w:val="en-US"/>
        </w:rPr>
        <w:t>setMBOControlInfill</w:t>
      </w:r>
      <w:proofErr w:type="spellEnd"/>
      <w:r w:rsidRPr="005F72FB">
        <w:rPr>
          <w:lang w:val="en-US"/>
        </w:rPr>
        <w:t xml:space="preserve">(ctrl, crit= </w:t>
      </w:r>
      <w:proofErr w:type="spellStart"/>
      <w:r w:rsidRPr="005F72FB">
        <w:rPr>
          <w:lang w:val="en-US"/>
        </w:rPr>
        <w:t>makeMBOInfillCritEI</w:t>
      </w:r>
      <w:proofErr w:type="spellEnd"/>
      <w:r w:rsidRPr="005F72FB">
        <w:rPr>
          <w:lang w:val="en-US"/>
        </w:rPr>
        <w:t>())</w:t>
      </w:r>
    </w:p>
    <w:p w14:paraId="00AAF85E" w14:textId="77777777" w:rsidR="00F8454A" w:rsidRPr="005F72FB" w:rsidRDefault="00F8454A" w:rsidP="00F8454A">
      <w:pPr>
        <w:rPr>
          <w:lang w:val="en-US"/>
        </w:rPr>
      </w:pPr>
      <w:proofErr w:type="gramStart"/>
      <w:r w:rsidRPr="005F72FB">
        <w:rPr>
          <w:lang w:val="en-US"/>
        </w:rPr>
        <w:t>surr.km  &lt;</w:t>
      </w:r>
      <w:proofErr w:type="gramEnd"/>
      <w:r w:rsidRPr="005F72FB">
        <w:rPr>
          <w:lang w:val="en-US"/>
        </w:rPr>
        <w:t xml:space="preserve">-  </w:t>
      </w:r>
      <w:proofErr w:type="spellStart"/>
      <w:r w:rsidRPr="005F72FB">
        <w:rPr>
          <w:lang w:val="en-US"/>
        </w:rPr>
        <w:t>makeLearner</w:t>
      </w:r>
      <w:proofErr w:type="spellEnd"/>
      <w:r w:rsidRPr="005F72FB">
        <w:rPr>
          <w:lang w:val="en-US"/>
        </w:rPr>
        <w:t xml:space="preserve">("regr.km", </w:t>
      </w:r>
      <w:proofErr w:type="spellStart"/>
      <w:r w:rsidRPr="005F72FB">
        <w:rPr>
          <w:lang w:val="en-US"/>
        </w:rPr>
        <w:t>predict.type</w:t>
      </w:r>
      <w:proofErr w:type="spellEnd"/>
      <w:r w:rsidRPr="005F72FB">
        <w:rPr>
          <w:lang w:val="en-US"/>
        </w:rPr>
        <w:t xml:space="preserve">= "se", </w:t>
      </w:r>
      <w:proofErr w:type="spellStart"/>
      <w:r w:rsidRPr="005F72FB">
        <w:rPr>
          <w:lang w:val="en-US"/>
        </w:rPr>
        <w:t>covtype</w:t>
      </w:r>
      <w:proofErr w:type="spellEnd"/>
      <w:r w:rsidRPr="005F72FB">
        <w:rPr>
          <w:lang w:val="en-US"/>
        </w:rPr>
        <w:t>= "matern3_2", control= list(trace= TRUE))</w:t>
      </w:r>
    </w:p>
    <w:p w14:paraId="3A06DD47" w14:textId="77777777" w:rsidR="00F8454A" w:rsidRPr="005F72FB" w:rsidRDefault="00F8454A" w:rsidP="00F8454A">
      <w:pPr>
        <w:rPr>
          <w:lang w:val="en-US"/>
        </w:rPr>
      </w:pPr>
    </w:p>
    <w:p w14:paraId="3463D04D" w14:textId="77777777" w:rsidR="00F8454A" w:rsidRPr="005F72FB" w:rsidRDefault="00F8454A" w:rsidP="00F8454A">
      <w:pPr>
        <w:rPr>
          <w:lang w:val="en-US"/>
        </w:rPr>
      </w:pPr>
    </w:p>
    <w:p w14:paraId="743AE14D" w14:textId="77777777" w:rsidR="00F8454A" w:rsidRPr="005F72FB" w:rsidRDefault="00F8454A" w:rsidP="00F8454A">
      <w:pPr>
        <w:rPr>
          <w:lang w:val="es-AR"/>
        </w:rPr>
      </w:pPr>
      <w:r w:rsidRPr="005F72FB">
        <w:rPr>
          <w:lang w:val="es-AR"/>
        </w:rPr>
        <w:t xml:space="preserve">#inicio la </w:t>
      </w:r>
      <w:proofErr w:type="spellStart"/>
      <w:r w:rsidRPr="005F72FB">
        <w:rPr>
          <w:lang w:val="es-AR"/>
        </w:rPr>
        <w:t>optimizacion</w:t>
      </w:r>
      <w:proofErr w:type="spellEnd"/>
      <w:r w:rsidRPr="005F72FB">
        <w:rPr>
          <w:lang w:val="es-AR"/>
        </w:rPr>
        <w:t xml:space="preserve"> bayesiana</w:t>
      </w:r>
    </w:p>
    <w:p w14:paraId="11E2442E" w14:textId="77777777" w:rsidR="00F8454A" w:rsidRPr="00000754" w:rsidRDefault="00F8454A" w:rsidP="00F8454A">
      <w:pPr>
        <w:rPr>
          <w:lang w:val="en-US"/>
        </w:rPr>
      </w:pPr>
      <w:r w:rsidRPr="00000754">
        <w:rPr>
          <w:lang w:val="en-US"/>
        </w:rPr>
        <w:t>if</w:t>
      </w:r>
      <w:proofErr w:type="gramStart"/>
      <w:r w:rsidRPr="00000754">
        <w:rPr>
          <w:lang w:val="en-US"/>
        </w:rPr>
        <w:t>(!</w:t>
      </w:r>
      <w:proofErr w:type="spellStart"/>
      <w:r w:rsidRPr="00000754">
        <w:rPr>
          <w:lang w:val="en-US"/>
        </w:rPr>
        <w:t>file</w:t>
      </w:r>
      <w:proofErr w:type="gramEnd"/>
      <w:r w:rsidRPr="00000754">
        <w:rPr>
          <w:lang w:val="en-US"/>
        </w:rPr>
        <w:t>.exists</w:t>
      </w:r>
      <w:proofErr w:type="spellEnd"/>
      <w:r w:rsidRPr="00000754">
        <w:rPr>
          <w:lang w:val="en-US"/>
        </w:rPr>
        <w:t>(</w:t>
      </w:r>
      <w:proofErr w:type="spellStart"/>
      <w:r w:rsidRPr="00000754">
        <w:rPr>
          <w:lang w:val="en-US"/>
        </w:rPr>
        <w:t>kbayesiana</w:t>
      </w:r>
      <w:proofErr w:type="spellEnd"/>
      <w:r w:rsidRPr="00000754">
        <w:rPr>
          <w:lang w:val="en-US"/>
        </w:rPr>
        <w:t>)) {</w:t>
      </w:r>
    </w:p>
    <w:p w14:paraId="305E6045" w14:textId="77777777" w:rsidR="00F8454A" w:rsidRPr="005F72FB" w:rsidRDefault="00F8454A" w:rsidP="00F8454A">
      <w:pPr>
        <w:rPr>
          <w:lang w:val="en-US"/>
        </w:rPr>
      </w:pPr>
      <w:r w:rsidRPr="00000754">
        <w:rPr>
          <w:lang w:val="en-US"/>
        </w:rPr>
        <w:t xml:space="preserve">  </w:t>
      </w:r>
      <w:proofErr w:type="gramStart"/>
      <w:r w:rsidRPr="005F72FB">
        <w:rPr>
          <w:lang w:val="en-US"/>
        </w:rPr>
        <w:t>run  &lt;</w:t>
      </w:r>
      <w:proofErr w:type="gramEnd"/>
      <w:r w:rsidRPr="005F72FB">
        <w:rPr>
          <w:lang w:val="en-US"/>
        </w:rPr>
        <w:t xml:space="preserve">- </w:t>
      </w:r>
      <w:proofErr w:type="spellStart"/>
      <w:r w:rsidRPr="005F72FB">
        <w:rPr>
          <w:lang w:val="en-US"/>
        </w:rPr>
        <w:t>mbo</w:t>
      </w:r>
      <w:proofErr w:type="spellEnd"/>
      <w:r w:rsidRPr="005F72FB">
        <w:rPr>
          <w:lang w:val="en-US"/>
        </w:rPr>
        <w:t>(</w:t>
      </w:r>
      <w:proofErr w:type="spellStart"/>
      <w:r w:rsidRPr="005F72FB">
        <w:rPr>
          <w:lang w:val="en-US"/>
        </w:rPr>
        <w:t>obj.fun</w:t>
      </w:r>
      <w:proofErr w:type="spellEnd"/>
      <w:r w:rsidRPr="005F72FB">
        <w:rPr>
          <w:lang w:val="en-US"/>
        </w:rPr>
        <w:t>, learner = surr.km, control = ctrl)</w:t>
      </w:r>
    </w:p>
    <w:p w14:paraId="2F9FFC74" w14:textId="77777777" w:rsidR="00F8454A" w:rsidRDefault="00F8454A" w:rsidP="00F8454A">
      <w:pPr>
        <w:rPr>
          <w:lang w:val="es-AR"/>
        </w:rPr>
      </w:pPr>
      <w:r w:rsidRPr="005F72FB">
        <w:rPr>
          <w:lang w:val="es-AR"/>
        </w:rPr>
        <w:t xml:space="preserve">} </w:t>
      </w:r>
      <w:proofErr w:type="spellStart"/>
      <w:proofErr w:type="gramStart"/>
      <w:r w:rsidRPr="005F72FB">
        <w:rPr>
          <w:lang w:val="es-AR"/>
        </w:rPr>
        <w:t>else</w:t>
      </w:r>
      <w:proofErr w:type="spellEnd"/>
      <w:r w:rsidRPr="005F72FB">
        <w:rPr>
          <w:lang w:val="es-AR"/>
        </w:rPr>
        <w:t xml:space="preserve">  run</w:t>
      </w:r>
      <w:proofErr w:type="gramEnd"/>
      <w:r w:rsidRPr="005F72FB">
        <w:rPr>
          <w:lang w:val="es-AR"/>
        </w:rPr>
        <w:t xml:space="preserve">  &lt;- </w:t>
      </w:r>
      <w:proofErr w:type="spellStart"/>
      <w:r w:rsidRPr="005F72FB">
        <w:rPr>
          <w:lang w:val="es-AR"/>
        </w:rPr>
        <w:t>mboContinue</w:t>
      </w:r>
      <w:proofErr w:type="spellEnd"/>
      <w:r w:rsidRPr="005F72FB">
        <w:rPr>
          <w:lang w:val="es-AR"/>
        </w:rPr>
        <w:t xml:space="preserve">( </w:t>
      </w:r>
      <w:proofErr w:type="spellStart"/>
      <w:r w:rsidRPr="005F72FB">
        <w:rPr>
          <w:lang w:val="es-AR"/>
        </w:rPr>
        <w:t>kbayesiana</w:t>
      </w:r>
      <w:proofErr w:type="spellEnd"/>
      <w:r w:rsidRPr="005F72FB">
        <w:rPr>
          <w:lang w:val="es-AR"/>
        </w:rPr>
        <w:t xml:space="preserve"> )   #retomo en caso que ya exista</w:t>
      </w:r>
    </w:p>
    <w:p w14:paraId="27A4A943" w14:textId="50AEDB4C" w:rsidR="00F8454A" w:rsidRDefault="00F8454A" w:rsidP="00F8454A">
      <w:pPr>
        <w:pStyle w:val="Heading2"/>
        <w:rPr>
          <w:lang w:val="es-AR"/>
        </w:rPr>
      </w:pPr>
      <w:bookmarkStart w:id="45" w:name="_Toc106706673"/>
      <w:bookmarkStart w:id="46" w:name="_Toc107748775"/>
      <w:r w:rsidRPr="00717C99">
        <w:rPr>
          <w:lang w:val="es-AR"/>
        </w:rPr>
        <w:t xml:space="preserve">Anexo </w:t>
      </w:r>
      <w:r w:rsidR="00A914E7">
        <w:rPr>
          <w:lang w:val="es-AR"/>
        </w:rPr>
        <w:t>7</w:t>
      </w:r>
      <w:r w:rsidRPr="00717C99">
        <w:rPr>
          <w:lang w:val="es-AR"/>
        </w:rPr>
        <w:t>. Script de R</w:t>
      </w:r>
      <w:r>
        <w:rPr>
          <w:lang w:val="es-AR"/>
        </w:rPr>
        <w:t xml:space="preserve"> </w:t>
      </w:r>
      <w:r w:rsidR="001F468E">
        <w:rPr>
          <w:lang w:val="es-AR"/>
        </w:rPr>
        <w:t>S</w:t>
      </w:r>
      <w:r w:rsidRPr="00717C99">
        <w:rPr>
          <w:lang w:val="es-AR"/>
        </w:rPr>
        <w:t>tudio</w:t>
      </w:r>
      <w:r>
        <w:rPr>
          <w:lang w:val="es-AR"/>
        </w:rPr>
        <w:t>:</w:t>
      </w:r>
      <w:r w:rsidRPr="00717C99">
        <w:rPr>
          <w:lang w:val="es-AR"/>
        </w:rPr>
        <w:t xml:space="preserve"> </w:t>
      </w:r>
      <w:r>
        <w:rPr>
          <w:lang w:val="es-AR"/>
        </w:rPr>
        <w:t xml:space="preserve">modelo de </w:t>
      </w:r>
      <w:proofErr w:type="spellStart"/>
      <w:r>
        <w:rPr>
          <w:lang w:val="es-AR"/>
        </w:rPr>
        <w:t>LightGbm</w:t>
      </w:r>
      <w:proofErr w:type="spellEnd"/>
      <w:r>
        <w:rPr>
          <w:lang w:val="es-AR"/>
        </w:rPr>
        <w:t>.</w:t>
      </w:r>
      <w:bookmarkEnd w:id="45"/>
      <w:bookmarkEnd w:id="46"/>
    </w:p>
    <w:p w14:paraId="72FE2EE0" w14:textId="77777777" w:rsidR="00F8454A" w:rsidRPr="005F72FB" w:rsidRDefault="00F8454A" w:rsidP="00F8454A">
      <w:pPr>
        <w:rPr>
          <w:lang w:val="en-US"/>
        </w:rPr>
      </w:pPr>
      <w:r w:rsidRPr="005F72FB">
        <w:rPr>
          <w:lang w:val="en-US"/>
        </w:rPr>
        <w:t xml:space="preserve">#limpio la </w:t>
      </w:r>
      <w:proofErr w:type="spellStart"/>
      <w:r w:rsidRPr="005F72FB">
        <w:rPr>
          <w:lang w:val="en-US"/>
        </w:rPr>
        <w:t>memoria</w:t>
      </w:r>
      <w:proofErr w:type="spellEnd"/>
    </w:p>
    <w:p w14:paraId="1C5948C7" w14:textId="77777777" w:rsidR="00F8454A" w:rsidRPr="005F72FB" w:rsidRDefault="00F8454A" w:rsidP="00F8454A">
      <w:pPr>
        <w:rPr>
          <w:lang w:val="en-US"/>
        </w:rPr>
      </w:pPr>
      <w:proofErr w:type="gramStart"/>
      <w:r w:rsidRPr="005F72FB">
        <w:rPr>
          <w:lang w:val="en-US"/>
        </w:rPr>
        <w:t>rm( list</w:t>
      </w:r>
      <w:proofErr w:type="gramEnd"/>
      <w:r w:rsidRPr="005F72FB">
        <w:rPr>
          <w:lang w:val="en-US"/>
        </w:rPr>
        <w:t>=ls() )  #remove all objects</w:t>
      </w:r>
    </w:p>
    <w:p w14:paraId="2849C872" w14:textId="17E8F187" w:rsidR="00F8454A" w:rsidRPr="005F72FB" w:rsidRDefault="00F8454A" w:rsidP="00F8454A">
      <w:pPr>
        <w:rPr>
          <w:lang w:val="en-US"/>
        </w:rPr>
      </w:pPr>
    </w:p>
    <w:p w14:paraId="319B8233" w14:textId="77777777" w:rsidR="00F8454A" w:rsidRPr="005F72FB" w:rsidRDefault="00F8454A" w:rsidP="00F8454A">
      <w:pPr>
        <w:rPr>
          <w:lang w:val="en-US"/>
        </w:rPr>
      </w:pPr>
    </w:p>
    <w:p w14:paraId="35DEAEA0" w14:textId="77777777" w:rsidR="00F8454A" w:rsidRPr="005F72FB" w:rsidRDefault="00F8454A" w:rsidP="00F8454A">
      <w:pPr>
        <w:rPr>
          <w:lang w:val="en-US"/>
        </w:rPr>
      </w:pPr>
      <w:r w:rsidRPr="005F72FB">
        <w:rPr>
          <w:lang w:val="en-US"/>
        </w:rPr>
        <w:t>require("</w:t>
      </w:r>
      <w:proofErr w:type="spellStart"/>
      <w:proofErr w:type="gramStart"/>
      <w:r w:rsidRPr="005F72FB">
        <w:rPr>
          <w:lang w:val="en-US"/>
        </w:rPr>
        <w:t>data.table</w:t>
      </w:r>
      <w:proofErr w:type="spellEnd"/>
      <w:proofErr w:type="gramEnd"/>
      <w:r w:rsidRPr="005F72FB">
        <w:rPr>
          <w:lang w:val="en-US"/>
        </w:rPr>
        <w:t>")</w:t>
      </w:r>
    </w:p>
    <w:p w14:paraId="3ADE10A2" w14:textId="77777777" w:rsidR="00F8454A" w:rsidRPr="005F72FB" w:rsidRDefault="00F8454A" w:rsidP="00F8454A">
      <w:pPr>
        <w:rPr>
          <w:lang w:val="en-US"/>
        </w:rPr>
      </w:pPr>
      <w:r w:rsidRPr="005F72FB">
        <w:rPr>
          <w:lang w:val="en-US"/>
        </w:rPr>
        <w:t>require("</w:t>
      </w:r>
      <w:proofErr w:type="spellStart"/>
      <w:r w:rsidRPr="005F72FB">
        <w:rPr>
          <w:lang w:val="en-US"/>
        </w:rPr>
        <w:t>rlist</w:t>
      </w:r>
      <w:proofErr w:type="spellEnd"/>
      <w:r w:rsidRPr="005F72FB">
        <w:rPr>
          <w:lang w:val="en-US"/>
        </w:rPr>
        <w:t>")</w:t>
      </w:r>
    </w:p>
    <w:p w14:paraId="7430EEE4" w14:textId="77777777" w:rsidR="00F8454A" w:rsidRPr="00000754" w:rsidRDefault="00F8454A" w:rsidP="00F8454A">
      <w:pPr>
        <w:rPr>
          <w:lang w:val="en-US"/>
        </w:rPr>
      </w:pPr>
      <w:r w:rsidRPr="00000754">
        <w:rPr>
          <w:lang w:val="en-US"/>
        </w:rPr>
        <w:t>require("</w:t>
      </w:r>
      <w:proofErr w:type="spellStart"/>
      <w:r w:rsidRPr="00000754">
        <w:rPr>
          <w:lang w:val="en-US"/>
        </w:rPr>
        <w:t>yaml</w:t>
      </w:r>
      <w:proofErr w:type="spellEnd"/>
      <w:r w:rsidRPr="00000754">
        <w:rPr>
          <w:lang w:val="en-US"/>
        </w:rPr>
        <w:t>")</w:t>
      </w:r>
    </w:p>
    <w:p w14:paraId="14498B14" w14:textId="77777777" w:rsidR="00F8454A" w:rsidRPr="00000754" w:rsidRDefault="00F8454A" w:rsidP="00F8454A">
      <w:pPr>
        <w:rPr>
          <w:lang w:val="en-US"/>
        </w:rPr>
      </w:pPr>
      <w:r w:rsidRPr="00000754">
        <w:rPr>
          <w:lang w:val="en-US"/>
        </w:rPr>
        <w:t>require("</w:t>
      </w:r>
      <w:proofErr w:type="spellStart"/>
      <w:r w:rsidRPr="00000754">
        <w:rPr>
          <w:lang w:val="en-US"/>
        </w:rPr>
        <w:t>lightgbm</w:t>
      </w:r>
      <w:proofErr w:type="spellEnd"/>
      <w:r w:rsidRPr="00000754">
        <w:rPr>
          <w:lang w:val="en-US"/>
        </w:rPr>
        <w:t>")</w:t>
      </w:r>
    </w:p>
    <w:p w14:paraId="6469479E" w14:textId="77777777" w:rsidR="00F8454A" w:rsidRPr="005F72FB" w:rsidRDefault="00F8454A" w:rsidP="00F8454A">
      <w:pPr>
        <w:rPr>
          <w:lang w:val="es-AR"/>
        </w:rPr>
      </w:pPr>
      <w:r w:rsidRPr="005F72FB">
        <w:rPr>
          <w:lang w:val="es-AR"/>
        </w:rPr>
        <w:t xml:space="preserve">#paquetes necesarios para la </w:t>
      </w:r>
      <w:proofErr w:type="spellStart"/>
      <w:r w:rsidRPr="005F72FB">
        <w:rPr>
          <w:lang w:val="es-AR"/>
        </w:rPr>
        <w:t>Bayesian</w:t>
      </w:r>
      <w:proofErr w:type="spellEnd"/>
      <w:r w:rsidRPr="005F72FB">
        <w:rPr>
          <w:lang w:val="es-AR"/>
        </w:rPr>
        <w:t xml:space="preserve"> </w:t>
      </w:r>
      <w:proofErr w:type="spellStart"/>
      <w:r w:rsidRPr="005F72FB">
        <w:rPr>
          <w:lang w:val="es-AR"/>
        </w:rPr>
        <w:t>Optimization</w:t>
      </w:r>
      <w:proofErr w:type="spellEnd"/>
    </w:p>
    <w:p w14:paraId="35ED71EF" w14:textId="77777777" w:rsidR="00F8454A" w:rsidRPr="005F72FB" w:rsidRDefault="00F8454A" w:rsidP="00F8454A">
      <w:pPr>
        <w:rPr>
          <w:lang w:val="es-AR"/>
        </w:rPr>
      </w:pPr>
      <w:proofErr w:type="spellStart"/>
      <w:r w:rsidRPr="005F72FB">
        <w:rPr>
          <w:lang w:val="es-AR"/>
        </w:rPr>
        <w:t>require</w:t>
      </w:r>
      <w:proofErr w:type="spellEnd"/>
      <w:r w:rsidRPr="005F72FB">
        <w:rPr>
          <w:lang w:val="es-AR"/>
        </w:rPr>
        <w:t>("</w:t>
      </w:r>
      <w:proofErr w:type="spellStart"/>
      <w:r w:rsidRPr="005F72FB">
        <w:rPr>
          <w:lang w:val="es-AR"/>
        </w:rPr>
        <w:t>DiceKriging</w:t>
      </w:r>
      <w:proofErr w:type="spellEnd"/>
      <w:r w:rsidRPr="005F72FB">
        <w:rPr>
          <w:lang w:val="es-AR"/>
        </w:rPr>
        <w:t>")</w:t>
      </w:r>
    </w:p>
    <w:p w14:paraId="7138A920" w14:textId="77777777" w:rsidR="00F8454A" w:rsidRPr="005F72FB" w:rsidRDefault="00F8454A" w:rsidP="00F8454A">
      <w:pPr>
        <w:rPr>
          <w:lang w:val="es-AR"/>
        </w:rPr>
      </w:pPr>
      <w:proofErr w:type="spellStart"/>
      <w:r w:rsidRPr="005F72FB">
        <w:rPr>
          <w:lang w:val="es-AR"/>
        </w:rPr>
        <w:t>require</w:t>
      </w:r>
      <w:proofErr w:type="spellEnd"/>
      <w:r w:rsidRPr="005F72FB">
        <w:rPr>
          <w:lang w:val="es-AR"/>
        </w:rPr>
        <w:t>("</w:t>
      </w:r>
      <w:proofErr w:type="spellStart"/>
      <w:r w:rsidRPr="005F72FB">
        <w:rPr>
          <w:lang w:val="es-AR"/>
        </w:rPr>
        <w:t>mlrMBO</w:t>
      </w:r>
      <w:proofErr w:type="spellEnd"/>
      <w:r w:rsidRPr="005F72FB">
        <w:rPr>
          <w:lang w:val="es-AR"/>
        </w:rPr>
        <w:t>")</w:t>
      </w:r>
    </w:p>
    <w:p w14:paraId="25BD1F85" w14:textId="77777777" w:rsidR="00F8454A" w:rsidRPr="005F72FB" w:rsidRDefault="00F8454A" w:rsidP="00F8454A">
      <w:pPr>
        <w:rPr>
          <w:lang w:val="es-AR"/>
        </w:rPr>
      </w:pPr>
    </w:p>
    <w:p w14:paraId="636F048F" w14:textId="77777777" w:rsidR="00F8454A" w:rsidRPr="005F72FB" w:rsidRDefault="00F8454A" w:rsidP="00F8454A">
      <w:pPr>
        <w:rPr>
          <w:lang w:val="es-AR"/>
        </w:rPr>
      </w:pPr>
    </w:p>
    <w:p w14:paraId="350EDA96" w14:textId="77777777" w:rsidR="00F8454A" w:rsidRPr="005F72FB" w:rsidRDefault="00F8454A" w:rsidP="00F8454A">
      <w:pPr>
        <w:rPr>
          <w:lang w:val="es-AR"/>
        </w:rPr>
      </w:pPr>
      <w:r w:rsidRPr="005F72FB">
        <w:rPr>
          <w:lang w:val="es-AR"/>
        </w:rPr>
        <w:lastRenderedPageBreak/>
        <w:t>#defino la carpeta donde trabajo</w:t>
      </w:r>
    </w:p>
    <w:p w14:paraId="15E470E8" w14:textId="77777777" w:rsidR="00F8454A" w:rsidRPr="005F72FB" w:rsidRDefault="00F8454A" w:rsidP="00F8454A">
      <w:pPr>
        <w:rPr>
          <w:lang w:val="en-US"/>
        </w:rPr>
      </w:pPr>
      <w:proofErr w:type="spellStart"/>
      <w:proofErr w:type="gramStart"/>
      <w:r w:rsidRPr="005F72FB">
        <w:rPr>
          <w:lang w:val="en-US"/>
        </w:rPr>
        <w:t>setwd</w:t>
      </w:r>
      <w:proofErr w:type="spellEnd"/>
      <w:r w:rsidRPr="005F72FB">
        <w:rPr>
          <w:lang w:val="en-US"/>
        </w:rPr>
        <w:t xml:space="preserve">( </w:t>
      </w:r>
      <w:proofErr w:type="spellStart"/>
      <w:r w:rsidRPr="005F72FB">
        <w:rPr>
          <w:lang w:val="en-US"/>
        </w:rPr>
        <w:t>directory</w:t>
      </w:r>
      <w:proofErr w:type="gramEnd"/>
      <w:r w:rsidRPr="005F72FB">
        <w:rPr>
          <w:lang w:val="en-US"/>
        </w:rPr>
        <w:t>.root</w:t>
      </w:r>
      <w:proofErr w:type="spellEnd"/>
      <w:r w:rsidRPr="005F72FB">
        <w:rPr>
          <w:lang w:val="en-US"/>
        </w:rPr>
        <w:t xml:space="preserve"> )</w:t>
      </w:r>
    </w:p>
    <w:p w14:paraId="77CC2189" w14:textId="77777777" w:rsidR="00F8454A" w:rsidRPr="005F72FB" w:rsidRDefault="00F8454A" w:rsidP="00F8454A">
      <w:pPr>
        <w:rPr>
          <w:lang w:val="en-US"/>
        </w:rPr>
      </w:pPr>
    </w:p>
    <w:p w14:paraId="6D2F79E1" w14:textId="77777777" w:rsidR="00F8454A" w:rsidRPr="005F72FB" w:rsidRDefault="00F8454A" w:rsidP="00F8454A">
      <w:pPr>
        <w:rPr>
          <w:lang w:val="en-US"/>
        </w:rPr>
      </w:pPr>
    </w:p>
    <w:p w14:paraId="5163A958" w14:textId="77777777" w:rsidR="00F8454A" w:rsidRPr="005F72FB" w:rsidRDefault="00F8454A" w:rsidP="00F8454A">
      <w:pPr>
        <w:rPr>
          <w:lang w:val="en-US"/>
        </w:rPr>
      </w:pPr>
      <w:proofErr w:type="spellStart"/>
      <w:r w:rsidRPr="005F72FB">
        <w:rPr>
          <w:lang w:val="en-US"/>
        </w:rPr>
        <w:t>kscript</w:t>
      </w:r>
      <w:proofErr w:type="spellEnd"/>
      <w:r w:rsidRPr="005F72FB">
        <w:rPr>
          <w:lang w:val="en-US"/>
        </w:rPr>
        <w:t xml:space="preserve">           &lt;- "lgb_binaria2"</w:t>
      </w:r>
    </w:p>
    <w:p w14:paraId="77647181" w14:textId="77777777" w:rsidR="00F8454A" w:rsidRPr="005F72FB" w:rsidRDefault="00F8454A" w:rsidP="00F8454A">
      <w:pPr>
        <w:rPr>
          <w:lang w:val="es-AR"/>
        </w:rPr>
      </w:pPr>
      <w:proofErr w:type="spellStart"/>
      <w:r w:rsidRPr="005F72FB">
        <w:rPr>
          <w:lang w:val="es-AR"/>
        </w:rPr>
        <w:t>karch_</w:t>
      </w:r>
      <w:proofErr w:type="gramStart"/>
      <w:r w:rsidRPr="005F72FB">
        <w:rPr>
          <w:lang w:val="es-AR"/>
        </w:rPr>
        <w:t>generacion</w:t>
      </w:r>
      <w:proofErr w:type="spellEnd"/>
      <w:r w:rsidRPr="005F72FB">
        <w:rPr>
          <w:lang w:val="es-AR"/>
        </w:rPr>
        <w:t xml:space="preserve">  &lt;</w:t>
      </w:r>
      <w:proofErr w:type="gramEnd"/>
      <w:r w:rsidRPr="005F72FB">
        <w:rPr>
          <w:lang w:val="es-AR"/>
        </w:rPr>
        <w:t>- "./</w:t>
      </w:r>
      <w:proofErr w:type="spellStart"/>
      <w:r w:rsidRPr="005F72FB">
        <w:rPr>
          <w:lang w:val="es-AR"/>
        </w:rPr>
        <w:t>datasetsOri</w:t>
      </w:r>
      <w:proofErr w:type="spellEnd"/>
      <w:r w:rsidRPr="005F72FB">
        <w:rPr>
          <w:lang w:val="es-AR"/>
        </w:rPr>
        <w:t>/paquete_premium_202011.csv"</w:t>
      </w:r>
    </w:p>
    <w:p w14:paraId="63634837" w14:textId="77777777" w:rsidR="00F8454A" w:rsidRPr="005F72FB" w:rsidRDefault="00F8454A" w:rsidP="00F8454A">
      <w:pPr>
        <w:rPr>
          <w:lang w:val="es-AR"/>
        </w:rPr>
      </w:pPr>
      <w:proofErr w:type="spellStart"/>
      <w:r w:rsidRPr="005F72FB">
        <w:rPr>
          <w:lang w:val="es-AR"/>
        </w:rPr>
        <w:t>karch_</w:t>
      </w:r>
      <w:proofErr w:type="gramStart"/>
      <w:r w:rsidRPr="005F72FB">
        <w:rPr>
          <w:lang w:val="es-AR"/>
        </w:rPr>
        <w:t>aplicacion</w:t>
      </w:r>
      <w:proofErr w:type="spellEnd"/>
      <w:r w:rsidRPr="005F72FB">
        <w:rPr>
          <w:lang w:val="es-AR"/>
        </w:rPr>
        <w:t xml:space="preserve">  &lt;</w:t>
      </w:r>
      <w:proofErr w:type="gramEnd"/>
      <w:r w:rsidRPr="005F72FB">
        <w:rPr>
          <w:lang w:val="es-AR"/>
        </w:rPr>
        <w:t>- "./</w:t>
      </w:r>
      <w:proofErr w:type="spellStart"/>
      <w:r w:rsidRPr="005F72FB">
        <w:rPr>
          <w:lang w:val="es-AR"/>
        </w:rPr>
        <w:t>datasetsOri</w:t>
      </w:r>
      <w:proofErr w:type="spellEnd"/>
      <w:r w:rsidRPr="005F72FB">
        <w:rPr>
          <w:lang w:val="es-AR"/>
        </w:rPr>
        <w:t>/paquete_premium_202101.csv"</w:t>
      </w:r>
    </w:p>
    <w:p w14:paraId="72D6449D" w14:textId="77777777" w:rsidR="00F8454A" w:rsidRPr="005F72FB" w:rsidRDefault="00F8454A" w:rsidP="00F8454A">
      <w:pPr>
        <w:rPr>
          <w:lang w:val="es-AR"/>
        </w:rPr>
      </w:pPr>
      <w:proofErr w:type="spellStart"/>
      <w:r w:rsidRPr="005F72FB">
        <w:rPr>
          <w:lang w:val="es-AR"/>
        </w:rPr>
        <w:t>kBO_iter</w:t>
      </w:r>
      <w:proofErr w:type="spellEnd"/>
      <w:r w:rsidRPr="005F72FB">
        <w:rPr>
          <w:lang w:val="es-AR"/>
        </w:rPr>
        <w:t xml:space="preserve">    &lt;</w:t>
      </w:r>
      <w:proofErr w:type="gramStart"/>
      <w:r w:rsidRPr="005F72FB">
        <w:rPr>
          <w:lang w:val="es-AR"/>
        </w:rPr>
        <w:t>-  150</w:t>
      </w:r>
      <w:proofErr w:type="gramEnd"/>
      <w:r w:rsidRPr="005F72FB">
        <w:rPr>
          <w:lang w:val="es-AR"/>
        </w:rPr>
        <w:t xml:space="preserve">   #cantidad de iteraciones de la </w:t>
      </w:r>
      <w:proofErr w:type="spellStart"/>
      <w:r w:rsidRPr="005F72FB">
        <w:rPr>
          <w:lang w:val="es-AR"/>
        </w:rPr>
        <w:t>Optimizacion</w:t>
      </w:r>
      <w:proofErr w:type="spellEnd"/>
      <w:r w:rsidRPr="005F72FB">
        <w:rPr>
          <w:lang w:val="es-AR"/>
        </w:rPr>
        <w:t xml:space="preserve"> Bayesiana</w:t>
      </w:r>
    </w:p>
    <w:p w14:paraId="211324B0" w14:textId="77777777" w:rsidR="00F8454A" w:rsidRPr="005F72FB" w:rsidRDefault="00F8454A" w:rsidP="00F8454A">
      <w:pPr>
        <w:rPr>
          <w:lang w:val="es-AR"/>
        </w:rPr>
      </w:pPr>
    </w:p>
    <w:p w14:paraId="76732BE8" w14:textId="77777777" w:rsidR="00F8454A" w:rsidRPr="005F72FB" w:rsidRDefault="00F8454A" w:rsidP="00F8454A">
      <w:pPr>
        <w:rPr>
          <w:lang w:val="es-AR"/>
        </w:rPr>
      </w:pPr>
      <w:r w:rsidRPr="005F72FB">
        <w:rPr>
          <w:lang w:val="es-AR"/>
        </w:rPr>
        <w:t xml:space="preserve">#Aqui se cargan los </w:t>
      </w:r>
      <w:proofErr w:type="spellStart"/>
      <w:r w:rsidRPr="005F72FB">
        <w:rPr>
          <w:lang w:val="es-AR"/>
        </w:rPr>
        <w:t>hiperparametros</w:t>
      </w:r>
      <w:proofErr w:type="spellEnd"/>
    </w:p>
    <w:p w14:paraId="3B68576C" w14:textId="77777777" w:rsidR="00F8454A" w:rsidRPr="00000754" w:rsidRDefault="00F8454A" w:rsidP="00F8454A">
      <w:pPr>
        <w:rPr>
          <w:lang w:val="en-US"/>
        </w:rPr>
      </w:pPr>
      <w:proofErr w:type="spellStart"/>
      <w:r w:rsidRPr="00000754">
        <w:rPr>
          <w:lang w:val="en-US"/>
        </w:rPr>
        <w:t>hs</w:t>
      </w:r>
      <w:proofErr w:type="spellEnd"/>
      <w:r w:rsidRPr="00000754">
        <w:rPr>
          <w:lang w:val="en-US"/>
        </w:rPr>
        <w:t xml:space="preserve"> &lt;- </w:t>
      </w:r>
      <w:proofErr w:type="spellStart"/>
      <w:proofErr w:type="gramStart"/>
      <w:r w:rsidRPr="00000754">
        <w:rPr>
          <w:lang w:val="en-US"/>
        </w:rPr>
        <w:t>makeParamSet</w:t>
      </w:r>
      <w:proofErr w:type="spellEnd"/>
      <w:r w:rsidRPr="00000754">
        <w:rPr>
          <w:lang w:val="en-US"/>
        </w:rPr>
        <w:t>(</w:t>
      </w:r>
      <w:proofErr w:type="gramEnd"/>
      <w:r w:rsidRPr="00000754">
        <w:rPr>
          <w:lang w:val="en-US"/>
        </w:rPr>
        <w:t xml:space="preserve"> </w:t>
      </w:r>
    </w:p>
    <w:p w14:paraId="2CEE92B1" w14:textId="77777777" w:rsidR="00F8454A" w:rsidRPr="005F72FB" w:rsidRDefault="00F8454A" w:rsidP="00F8454A">
      <w:pPr>
        <w:rPr>
          <w:lang w:val="en-US"/>
        </w:rPr>
      </w:pPr>
      <w:r w:rsidRPr="00000754">
        <w:rPr>
          <w:lang w:val="en-US"/>
        </w:rPr>
        <w:t xml:space="preserve">  </w:t>
      </w:r>
      <w:proofErr w:type="spellStart"/>
      <w:proofErr w:type="gramStart"/>
      <w:r w:rsidRPr="005F72FB">
        <w:rPr>
          <w:lang w:val="en-US"/>
        </w:rPr>
        <w:t>makeNumericParam</w:t>
      </w:r>
      <w:proofErr w:type="spellEnd"/>
      <w:r w:rsidRPr="005F72FB">
        <w:rPr>
          <w:lang w:val="en-US"/>
        </w:rPr>
        <w:t>(</w:t>
      </w:r>
      <w:proofErr w:type="gramEnd"/>
      <w:r w:rsidRPr="005F72FB">
        <w:rPr>
          <w:lang w:val="en-US"/>
        </w:rPr>
        <w:t>"</w:t>
      </w:r>
      <w:proofErr w:type="spellStart"/>
      <w:r w:rsidRPr="005F72FB">
        <w:rPr>
          <w:lang w:val="en-US"/>
        </w:rPr>
        <w:t>learning_rate</w:t>
      </w:r>
      <w:proofErr w:type="spellEnd"/>
      <w:r w:rsidRPr="005F72FB">
        <w:rPr>
          <w:lang w:val="en-US"/>
        </w:rPr>
        <w:t>",    lower= 0.01 , upper=    0.1),</w:t>
      </w:r>
    </w:p>
    <w:p w14:paraId="577E5C94" w14:textId="77777777" w:rsidR="00F8454A" w:rsidRPr="005F72FB" w:rsidRDefault="00F8454A" w:rsidP="00F8454A">
      <w:pPr>
        <w:rPr>
          <w:lang w:val="en-US"/>
        </w:rPr>
      </w:pPr>
      <w:r w:rsidRPr="005F72FB">
        <w:rPr>
          <w:lang w:val="en-US"/>
        </w:rPr>
        <w:t xml:space="preserve">  </w:t>
      </w:r>
      <w:proofErr w:type="spellStart"/>
      <w:proofErr w:type="gramStart"/>
      <w:r w:rsidRPr="005F72FB">
        <w:rPr>
          <w:lang w:val="en-US"/>
        </w:rPr>
        <w:t>makeNumericParam</w:t>
      </w:r>
      <w:proofErr w:type="spellEnd"/>
      <w:r w:rsidRPr="005F72FB">
        <w:rPr>
          <w:lang w:val="en-US"/>
        </w:rPr>
        <w:t>(</w:t>
      </w:r>
      <w:proofErr w:type="gramEnd"/>
      <w:r w:rsidRPr="005F72FB">
        <w:rPr>
          <w:lang w:val="en-US"/>
        </w:rPr>
        <w:t>"</w:t>
      </w:r>
      <w:proofErr w:type="spellStart"/>
      <w:r w:rsidRPr="005F72FB">
        <w:rPr>
          <w:lang w:val="en-US"/>
        </w:rPr>
        <w:t>feature_fraction</w:t>
      </w:r>
      <w:proofErr w:type="spellEnd"/>
      <w:r w:rsidRPr="005F72FB">
        <w:rPr>
          <w:lang w:val="en-US"/>
        </w:rPr>
        <w:t>", lower= 0.2  , upper=    1.0),</w:t>
      </w:r>
    </w:p>
    <w:p w14:paraId="25B27029" w14:textId="77777777" w:rsidR="00F8454A" w:rsidRPr="005F72FB" w:rsidRDefault="00F8454A" w:rsidP="00F8454A">
      <w:pPr>
        <w:rPr>
          <w:lang w:val="en-US"/>
        </w:rPr>
      </w:pPr>
      <w:r w:rsidRPr="005F72FB">
        <w:rPr>
          <w:lang w:val="en-US"/>
        </w:rPr>
        <w:t xml:space="preserve">  </w:t>
      </w:r>
      <w:proofErr w:type="spellStart"/>
      <w:proofErr w:type="gramStart"/>
      <w:r w:rsidRPr="005F72FB">
        <w:rPr>
          <w:lang w:val="en-US"/>
        </w:rPr>
        <w:t>makeIntegerParam</w:t>
      </w:r>
      <w:proofErr w:type="spellEnd"/>
      <w:r w:rsidRPr="005F72FB">
        <w:rPr>
          <w:lang w:val="en-US"/>
        </w:rPr>
        <w:t>(</w:t>
      </w:r>
      <w:proofErr w:type="gramEnd"/>
      <w:r w:rsidRPr="005F72FB">
        <w:rPr>
          <w:lang w:val="en-US"/>
        </w:rPr>
        <w:t>"</w:t>
      </w:r>
      <w:proofErr w:type="spellStart"/>
      <w:r w:rsidRPr="005F72FB">
        <w:rPr>
          <w:lang w:val="en-US"/>
        </w:rPr>
        <w:t>min_data_in_leaf</w:t>
      </w:r>
      <w:proofErr w:type="spellEnd"/>
      <w:r w:rsidRPr="005F72FB">
        <w:rPr>
          <w:lang w:val="en-US"/>
        </w:rPr>
        <w:t>", lower= 0    , upper= 8000),</w:t>
      </w:r>
    </w:p>
    <w:p w14:paraId="498598EE" w14:textId="77777777" w:rsidR="00F8454A" w:rsidRPr="005F72FB" w:rsidRDefault="00F8454A" w:rsidP="00F8454A">
      <w:pPr>
        <w:rPr>
          <w:lang w:val="en-US"/>
        </w:rPr>
      </w:pPr>
      <w:r w:rsidRPr="005F72FB">
        <w:rPr>
          <w:lang w:val="en-US"/>
        </w:rPr>
        <w:t xml:space="preserve">  </w:t>
      </w:r>
      <w:proofErr w:type="spellStart"/>
      <w:proofErr w:type="gramStart"/>
      <w:r w:rsidRPr="005F72FB">
        <w:rPr>
          <w:lang w:val="en-US"/>
        </w:rPr>
        <w:t>makeIntegerParam</w:t>
      </w:r>
      <w:proofErr w:type="spellEnd"/>
      <w:r w:rsidRPr="005F72FB">
        <w:rPr>
          <w:lang w:val="en-US"/>
        </w:rPr>
        <w:t>(</w:t>
      </w:r>
      <w:proofErr w:type="gramEnd"/>
      <w:r w:rsidRPr="005F72FB">
        <w:rPr>
          <w:lang w:val="en-US"/>
        </w:rPr>
        <w:t>"</w:t>
      </w:r>
      <w:proofErr w:type="spellStart"/>
      <w:r w:rsidRPr="005F72FB">
        <w:rPr>
          <w:lang w:val="en-US"/>
        </w:rPr>
        <w:t>num_leaves</w:t>
      </w:r>
      <w:proofErr w:type="spellEnd"/>
      <w:r w:rsidRPr="005F72FB">
        <w:rPr>
          <w:lang w:val="en-US"/>
        </w:rPr>
        <w:t>",       lower=16L   , upper= 1024L),</w:t>
      </w:r>
    </w:p>
    <w:p w14:paraId="2548B99B" w14:textId="77777777" w:rsidR="00F8454A" w:rsidRPr="005F72FB" w:rsidRDefault="00F8454A" w:rsidP="00F8454A">
      <w:pPr>
        <w:rPr>
          <w:lang w:val="en-US"/>
        </w:rPr>
      </w:pPr>
      <w:r w:rsidRPr="005F72FB">
        <w:rPr>
          <w:lang w:val="en-US"/>
        </w:rPr>
        <w:t xml:space="preserve">  </w:t>
      </w:r>
      <w:proofErr w:type="spellStart"/>
      <w:proofErr w:type="gramStart"/>
      <w:r w:rsidRPr="005F72FB">
        <w:rPr>
          <w:lang w:val="en-US"/>
        </w:rPr>
        <w:t>makeNumericParam</w:t>
      </w:r>
      <w:proofErr w:type="spellEnd"/>
      <w:r w:rsidRPr="005F72FB">
        <w:rPr>
          <w:lang w:val="en-US"/>
        </w:rPr>
        <w:t>(</w:t>
      </w:r>
      <w:proofErr w:type="gramEnd"/>
      <w:r w:rsidRPr="005F72FB">
        <w:rPr>
          <w:lang w:val="en-US"/>
        </w:rPr>
        <w:t>"</w:t>
      </w:r>
      <w:proofErr w:type="spellStart"/>
      <w:r w:rsidRPr="005F72FB">
        <w:rPr>
          <w:lang w:val="en-US"/>
        </w:rPr>
        <w:t>prob_corte</w:t>
      </w:r>
      <w:proofErr w:type="spellEnd"/>
      <w:r w:rsidRPr="005F72FB">
        <w:rPr>
          <w:lang w:val="en-US"/>
        </w:rPr>
        <w:t>",       lower= 0.020, upper=    0.055)</w:t>
      </w:r>
    </w:p>
    <w:p w14:paraId="72052C4C" w14:textId="77777777" w:rsidR="00F8454A" w:rsidRPr="005F72FB" w:rsidRDefault="00F8454A" w:rsidP="00F8454A">
      <w:pPr>
        <w:rPr>
          <w:lang w:val="es-AR"/>
        </w:rPr>
      </w:pPr>
      <w:r w:rsidRPr="005F72FB">
        <w:rPr>
          <w:lang w:val="es-AR"/>
        </w:rPr>
        <w:t>)</w:t>
      </w:r>
    </w:p>
    <w:p w14:paraId="4B815A44" w14:textId="77777777" w:rsidR="00F8454A" w:rsidRPr="005F72FB" w:rsidRDefault="00F8454A" w:rsidP="00F8454A">
      <w:pPr>
        <w:rPr>
          <w:lang w:val="es-AR"/>
        </w:rPr>
      </w:pPr>
    </w:p>
    <w:p w14:paraId="3C70C9E1" w14:textId="77777777" w:rsidR="00F8454A" w:rsidRPr="005F72FB" w:rsidRDefault="00F8454A" w:rsidP="00F8454A">
      <w:pPr>
        <w:rPr>
          <w:lang w:val="es-AR"/>
        </w:rPr>
      </w:pPr>
      <w:proofErr w:type="spellStart"/>
      <w:r w:rsidRPr="005F72FB">
        <w:rPr>
          <w:lang w:val="es-AR"/>
        </w:rPr>
        <w:t>ksemilla_</w:t>
      </w:r>
      <w:proofErr w:type="gramStart"/>
      <w:r w:rsidRPr="005F72FB">
        <w:rPr>
          <w:lang w:val="es-AR"/>
        </w:rPr>
        <w:t>azar</w:t>
      </w:r>
      <w:proofErr w:type="spellEnd"/>
      <w:r w:rsidRPr="005F72FB">
        <w:rPr>
          <w:lang w:val="es-AR"/>
        </w:rPr>
        <w:t xml:space="preserve">  &lt;</w:t>
      </w:r>
      <w:proofErr w:type="gramEnd"/>
      <w:r w:rsidRPr="005F72FB">
        <w:rPr>
          <w:lang w:val="es-AR"/>
        </w:rPr>
        <w:t>- 102191  #Aqui poner la propia semilla</w:t>
      </w:r>
    </w:p>
    <w:p w14:paraId="4DFD9B26" w14:textId="77777777" w:rsidR="00F8454A" w:rsidRPr="005F72FB" w:rsidRDefault="00F8454A" w:rsidP="00F8454A">
      <w:pPr>
        <w:rPr>
          <w:lang w:val="es-AR"/>
        </w:rPr>
      </w:pPr>
    </w:p>
    <w:p w14:paraId="1535D58D" w14:textId="77777777" w:rsidR="00F8454A" w:rsidRPr="005F72FB" w:rsidRDefault="00F8454A" w:rsidP="00F8454A">
      <w:pPr>
        <w:rPr>
          <w:lang w:val="es-AR"/>
        </w:rPr>
      </w:pPr>
      <w:r w:rsidRPr="005F72FB">
        <w:rPr>
          <w:lang w:val="es-AR"/>
        </w:rPr>
        <w:t>#------------------------------------------------------------------------------</w:t>
      </w:r>
    </w:p>
    <w:p w14:paraId="4D4E4668" w14:textId="77777777" w:rsidR="00F8454A" w:rsidRPr="005F72FB" w:rsidRDefault="00F8454A" w:rsidP="00F8454A">
      <w:pPr>
        <w:rPr>
          <w:lang w:val="es-AR"/>
        </w:rPr>
      </w:pPr>
    </w:p>
    <w:p w14:paraId="4EEFE8DC" w14:textId="77777777" w:rsidR="00F8454A" w:rsidRPr="005F72FB" w:rsidRDefault="00F8454A" w:rsidP="00F8454A">
      <w:pPr>
        <w:rPr>
          <w:lang w:val="es-AR"/>
        </w:rPr>
      </w:pPr>
      <w:r w:rsidRPr="005F72FB">
        <w:rPr>
          <w:lang w:val="es-AR"/>
        </w:rPr>
        <w:t>PROB_</w:t>
      </w:r>
      <w:proofErr w:type="gramStart"/>
      <w:r w:rsidRPr="005F72FB">
        <w:rPr>
          <w:lang w:val="es-AR"/>
        </w:rPr>
        <w:t>CORTE  &lt;</w:t>
      </w:r>
      <w:proofErr w:type="gramEnd"/>
      <w:r w:rsidRPr="005F72FB">
        <w:rPr>
          <w:lang w:val="es-AR"/>
        </w:rPr>
        <w:t>- 0.025</w:t>
      </w:r>
    </w:p>
    <w:p w14:paraId="64C51B08" w14:textId="77777777" w:rsidR="00F8454A" w:rsidRPr="005F72FB" w:rsidRDefault="00F8454A" w:rsidP="00F8454A">
      <w:pPr>
        <w:rPr>
          <w:lang w:val="es-AR"/>
        </w:rPr>
      </w:pPr>
    </w:p>
    <w:p w14:paraId="78AAFD4F" w14:textId="77777777" w:rsidR="00F8454A" w:rsidRPr="005F72FB" w:rsidRDefault="00F8454A" w:rsidP="00F8454A">
      <w:pPr>
        <w:rPr>
          <w:lang w:val="es-AR"/>
        </w:rPr>
      </w:pPr>
      <w:proofErr w:type="spellStart"/>
      <w:r w:rsidRPr="005F72FB">
        <w:rPr>
          <w:lang w:val="es-AR"/>
        </w:rPr>
        <w:t>fganancia_logistic_lightgbm</w:t>
      </w:r>
      <w:proofErr w:type="spellEnd"/>
      <w:r w:rsidRPr="005F72FB">
        <w:rPr>
          <w:lang w:val="es-AR"/>
        </w:rPr>
        <w:t xml:space="preserve">   &lt;- </w:t>
      </w:r>
      <w:proofErr w:type="spellStart"/>
      <w:proofErr w:type="gramStart"/>
      <w:r w:rsidRPr="005F72FB">
        <w:rPr>
          <w:lang w:val="es-AR"/>
        </w:rPr>
        <w:t>function</w:t>
      </w:r>
      <w:proofErr w:type="spellEnd"/>
      <w:r w:rsidRPr="005F72FB">
        <w:rPr>
          <w:lang w:val="es-AR"/>
        </w:rPr>
        <w:t>(</w:t>
      </w:r>
      <w:proofErr w:type="spellStart"/>
      <w:proofErr w:type="gramEnd"/>
      <w:r w:rsidRPr="005F72FB">
        <w:rPr>
          <w:lang w:val="es-AR"/>
        </w:rPr>
        <w:t>probs</w:t>
      </w:r>
      <w:proofErr w:type="spellEnd"/>
      <w:r w:rsidRPr="005F72FB">
        <w:rPr>
          <w:lang w:val="es-AR"/>
        </w:rPr>
        <w:t xml:space="preserve">, datos) </w:t>
      </w:r>
    </w:p>
    <w:p w14:paraId="52C4C61F" w14:textId="77777777" w:rsidR="00F8454A" w:rsidRPr="005F72FB" w:rsidRDefault="00F8454A" w:rsidP="00F8454A">
      <w:pPr>
        <w:rPr>
          <w:lang w:val="es-AR"/>
        </w:rPr>
      </w:pPr>
      <w:r w:rsidRPr="005F72FB">
        <w:rPr>
          <w:lang w:val="es-AR"/>
        </w:rPr>
        <w:t>{</w:t>
      </w:r>
    </w:p>
    <w:p w14:paraId="61F16801" w14:textId="77777777" w:rsidR="00F8454A" w:rsidRPr="005F72FB" w:rsidRDefault="00F8454A" w:rsidP="00F8454A">
      <w:pPr>
        <w:rPr>
          <w:lang w:val="es-AR"/>
        </w:rPr>
      </w:pPr>
      <w:r w:rsidRPr="005F72FB">
        <w:rPr>
          <w:lang w:val="es-AR"/>
        </w:rPr>
        <w:t xml:space="preserve">  </w:t>
      </w:r>
      <w:proofErr w:type="spellStart"/>
      <w:proofErr w:type="gramStart"/>
      <w:r w:rsidRPr="005F72FB">
        <w:rPr>
          <w:lang w:val="es-AR"/>
        </w:rPr>
        <w:t>vlabels</w:t>
      </w:r>
      <w:proofErr w:type="spellEnd"/>
      <w:r w:rsidRPr="005F72FB">
        <w:rPr>
          <w:lang w:val="es-AR"/>
        </w:rPr>
        <w:t xml:space="preserve">  &lt;</w:t>
      </w:r>
      <w:proofErr w:type="gramEnd"/>
      <w:r w:rsidRPr="005F72FB">
        <w:rPr>
          <w:lang w:val="es-AR"/>
        </w:rPr>
        <w:t xml:space="preserve">- </w:t>
      </w:r>
      <w:proofErr w:type="spellStart"/>
      <w:r w:rsidRPr="005F72FB">
        <w:rPr>
          <w:lang w:val="es-AR"/>
        </w:rPr>
        <w:t>getinfo</w:t>
      </w:r>
      <w:proofErr w:type="spellEnd"/>
      <w:r w:rsidRPr="005F72FB">
        <w:rPr>
          <w:lang w:val="es-AR"/>
        </w:rPr>
        <w:t>(datos, "</w:t>
      </w:r>
      <w:proofErr w:type="spellStart"/>
      <w:r w:rsidRPr="005F72FB">
        <w:rPr>
          <w:lang w:val="es-AR"/>
        </w:rPr>
        <w:t>label</w:t>
      </w:r>
      <w:proofErr w:type="spellEnd"/>
      <w:r w:rsidRPr="005F72FB">
        <w:rPr>
          <w:lang w:val="es-AR"/>
        </w:rPr>
        <w:t>")</w:t>
      </w:r>
    </w:p>
    <w:p w14:paraId="052FD8EA" w14:textId="77777777" w:rsidR="00F8454A" w:rsidRPr="005F72FB" w:rsidRDefault="00F8454A" w:rsidP="00F8454A">
      <w:pPr>
        <w:rPr>
          <w:lang w:val="es-AR"/>
        </w:rPr>
      </w:pPr>
      <w:r w:rsidRPr="005F72FB">
        <w:rPr>
          <w:lang w:val="es-AR"/>
        </w:rPr>
        <w:t xml:space="preserve">  </w:t>
      </w:r>
      <w:proofErr w:type="spellStart"/>
      <w:r w:rsidRPr="005F72FB">
        <w:rPr>
          <w:lang w:val="es-AR"/>
        </w:rPr>
        <w:t>vpesos</w:t>
      </w:r>
      <w:proofErr w:type="spellEnd"/>
      <w:r w:rsidRPr="005F72FB">
        <w:rPr>
          <w:lang w:val="es-AR"/>
        </w:rPr>
        <w:t xml:space="preserve">   &lt;- </w:t>
      </w:r>
      <w:proofErr w:type="spellStart"/>
      <w:proofErr w:type="gramStart"/>
      <w:r w:rsidRPr="005F72FB">
        <w:rPr>
          <w:lang w:val="es-AR"/>
        </w:rPr>
        <w:t>getinfo</w:t>
      </w:r>
      <w:proofErr w:type="spellEnd"/>
      <w:r w:rsidRPr="005F72FB">
        <w:rPr>
          <w:lang w:val="es-AR"/>
        </w:rPr>
        <w:t>(</w:t>
      </w:r>
      <w:proofErr w:type="gramEnd"/>
      <w:r w:rsidRPr="005F72FB">
        <w:rPr>
          <w:lang w:val="es-AR"/>
        </w:rPr>
        <w:t>datos, "</w:t>
      </w:r>
      <w:proofErr w:type="spellStart"/>
      <w:r w:rsidRPr="005F72FB">
        <w:rPr>
          <w:lang w:val="es-AR"/>
        </w:rPr>
        <w:t>weight</w:t>
      </w:r>
      <w:proofErr w:type="spellEnd"/>
      <w:r w:rsidRPr="005F72FB">
        <w:rPr>
          <w:lang w:val="es-AR"/>
        </w:rPr>
        <w:t>")</w:t>
      </w:r>
    </w:p>
    <w:p w14:paraId="17A147BA" w14:textId="77777777" w:rsidR="00F8454A" w:rsidRPr="005F72FB" w:rsidRDefault="00F8454A" w:rsidP="00F8454A">
      <w:pPr>
        <w:rPr>
          <w:lang w:val="es-AR"/>
        </w:rPr>
      </w:pPr>
      <w:r w:rsidRPr="005F72FB">
        <w:rPr>
          <w:lang w:val="es-AR"/>
        </w:rPr>
        <w:t xml:space="preserve">  </w:t>
      </w:r>
    </w:p>
    <w:p w14:paraId="21495F52" w14:textId="77777777" w:rsidR="00F8454A" w:rsidRPr="005F72FB" w:rsidRDefault="00F8454A" w:rsidP="00F8454A">
      <w:pPr>
        <w:rPr>
          <w:lang w:val="es-AR"/>
        </w:rPr>
      </w:pPr>
      <w:r w:rsidRPr="005F72FB">
        <w:rPr>
          <w:lang w:val="es-AR"/>
        </w:rPr>
        <w:t xml:space="preserve">  #aqui </w:t>
      </w:r>
      <w:proofErr w:type="spellStart"/>
      <w:r w:rsidRPr="005F72FB">
        <w:rPr>
          <w:lang w:val="es-AR"/>
        </w:rPr>
        <w:t>esta</w:t>
      </w:r>
      <w:proofErr w:type="spellEnd"/>
      <w:r w:rsidRPr="005F72FB">
        <w:rPr>
          <w:lang w:val="es-AR"/>
        </w:rPr>
        <w:t xml:space="preserve"> el inmoral uso de los pesos para calcular la ganancia correcta</w:t>
      </w:r>
    </w:p>
    <w:p w14:paraId="16DAA1D6" w14:textId="77777777" w:rsidR="00F8454A" w:rsidRPr="005F72FB" w:rsidRDefault="00F8454A" w:rsidP="00F8454A">
      <w:pPr>
        <w:rPr>
          <w:lang w:val="es-AR"/>
        </w:rPr>
      </w:pPr>
      <w:r w:rsidRPr="005F72FB">
        <w:rPr>
          <w:lang w:val="es-AR"/>
        </w:rPr>
        <w:t xml:space="preserve">  </w:t>
      </w:r>
      <w:proofErr w:type="spellStart"/>
      <w:proofErr w:type="gramStart"/>
      <w:r w:rsidRPr="005F72FB">
        <w:rPr>
          <w:lang w:val="es-AR"/>
        </w:rPr>
        <w:t>gan</w:t>
      </w:r>
      <w:proofErr w:type="spellEnd"/>
      <w:r w:rsidRPr="005F72FB">
        <w:rPr>
          <w:lang w:val="es-AR"/>
        </w:rPr>
        <w:t xml:space="preserve">  &lt;</w:t>
      </w:r>
      <w:proofErr w:type="gramEnd"/>
      <w:r w:rsidRPr="005F72FB">
        <w:rPr>
          <w:lang w:val="es-AR"/>
        </w:rPr>
        <w:t>- sum( (</w:t>
      </w:r>
      <w:proofErr w:type="spellStart"/>
      <w:r w:rsidRPr="005F72FB">
        <w:rPr>
          <w:lang w:val="es-AR"/>
        </w:rPr>
        <w:t>probs</w:t>
      </w:r>
      <w:proofErr w:type="spellEnd"/>
      <w:r w:rsidRPr="005F72FB">
        <w:rPr>
          <w:lang w:val="es-AR"/>
        </w:rPr>
        <w:t xml:space="preserve"> &gt; PROB_CORTE  ) *</w:t>
      </w:r>
    </w:p>
    <w:p w14:paraId="5C7F4870" w14:textId="77777777" w:rsidR="00F8454A" w:rsidRPr="005F72FB" w:rsidRDefault="00F8454A" w:rsidP="00F8454A">
      <w:pPr>
        <w:rPr>
          <w:lang w:val="en-US"/>
        </w:rPr>
      </w:pPr>
      <w:r w:rsidRPr="005F72FB">
        <w:rPr>
          <w:lang w:val="es-AR"/>
        </w:rPr>
        <w:t xml:space="preserve">                 </w:t>
      </w:r>
      <w:proofErr w:type="spellStart"/>
      <w:proofErr w:type="gramStart"/>
      <w:r w:rsidRPr="005F72FB">
        <w:rPr>
          <w:lang w:val="en-US"/>
        </w:rPr>
        <w:t>ifelse</w:t>
      </w:r>
      <w:proofErr w:type="spellEnd"/>
      <w:r w:rsidRPr="005F72FB">
        <w:rPr>
          <w:lang w:val="en-US"/>
        </w:rPr>
        <w:t xml:space="preserve">( </w:t>
      </w:r>
      <w:proofErr w:type="spellStart"/>
      <w:r w:rsidRPr="005F72FB">
        <w:rPr>
          <w:lang w:val="en-US"/>
        </w:rPr>
        <w:t>vlabels</w:t>
      </w:r>
      <w:proofErr w:type="spellEnd"/>
      <w:proofErr w:type="gramEnd"/>
      <w:r w:rsidRPr="005F72FB">
        <w:rPr>
          <w:lang w:val="en-US"/>
        </w:rPr>
        <w:t xml:space="preserve">== 1 &amp; </w:t>
      </w:r>
      <w:proofErr w:type="spellStart"/>
      <w:r w:rsidRPr="005F72FB">
        <w:rPr>
          <w:lang w:val="en-US"/>
        </w:rPr>
        <w:t>vpesos</w:t>
      </w:r>
      <w:proofErr w:type="spellEnd"/>
      <w:r w:rsidRPr="005F72FB">
        <w:rPr>
          <w:lang w:val="en-US"/>
        </w:rPr>
        <w:t xml:space="preserve"> &gt; 1, 48750, -1250 ) )</w:t>
      </w:r>
    </w:p>
    <w:p w14:paraId="1A0AC549" w14:textId="77777777" w:rsidR="00F8454A" w:rsidRPr="005F72FB" w:rsidRDefault="00F8454A" w:rsidP="00F8454A">
      <w:pPr>
        <w:rPr>
          <w:lang w:val="en-US"/>
        </w:rPr>
      </w:pPr>
      <w:r w:rsidRPr="005F72FB">
        <w:rPr>
          <w:lang w:val="en-US"/>
        </w:rPr>
        <w:t xml:space="preserve">  </w:t>
      </w:r>
    </w:p>
    <w:p w14:paraId="2A3F37C5" w14:textId="77777777" w:rsidR="00F8454A" w:rsidRPr="005F72FB" w:rsidRDefault="00F8454A" w:rsidP="00F8454A">
      <w:pPr>
        <w:rPr>
          <w:lang w:val="en-US"/>
        </w:rPr>
      </w:pPr>
      <w:r w:rsidRPr="005F72FB">
        <w:rPr>
          <w:lang w:val="en-US"/>
        </w:rPr>
        <w:lastRenderedPageBreak/>
        <w:t xml:space="preserve">  </w:t>
      </w:r>
      <w:proofErr w:type="gramStart"/>
      <w:r w:rsidRPr="005F72FB">
        <w:rPr>
          <w:lang w:val="en-US"/>
        </w:rPr>
        <w:t>return( list</w:t>
      </w:r>
      <w:proofErr w:type="gramEnd"/>
      <w:r w:rsidRPr="005F72FB">
        <w:rPr>
          <w:lang w:val="en-US"/>
        </w:rPr>
        <w:t>( "name"= "</w:t>
      </w:r>
      <w:proofErr w:type="spellStart"/>
      <w:r w:rsidRPr="005F72FB">
        <w:rPr>
          <w:lang w:val="en-US"/>
        </w:rPr>
        <w:t>ganancia</w:t>
      </w:r>
      <w:proofErr w:type="spellEnd"/>
      <w:r w:rsidRPr="005F72FB">
        <w:rPr>
          <w:lang w:val="en-US"/>
        </w:rPr>
        <w:t xml:space="preserve">", </w:t>
      </w:r>
    </w:p>
    <w:p w14:paraId="564B4786" w14:textId="77777777" w:rsidR="00F8454A" w:rsidRPr="005F72FB" w:rsidRDefault="00F8454A" w:rsidP="00F8454A">
      <w:pPr>
        <w:rPr>
          <w:lang w:val="en-US"/>
        </w:rPr>
      </w:pPr>
      <w:r w:rsidRPr="005F72FB">
        <w:rPr>
          <w:lang w:val="en-US"/>
        </w:rPr>
        <w:t xml:space="preserve">                "value"</w:t>
      </w:r>
      <w:proofErr w:type="gramStart"/>
      <w:r w:rsidRPr="005F72FB">
        <w:rPr>
          <w:lang w:val="en-US"/>
        </w:rPr>
        <w:t xml:space="preserve">=  </w:t>
      </w:r>
      <w:proofErr w:type="spellStart"/>
      <w:r w:rsidRPr="005F72FB">
        <w:rPr>
          <w:lang w:val="en-US"/>
        </w:rPr>
        <w:t>gan</w:t>
      </w:r>
      <w:proofErr w:type="spellEnd"/>
      <w:proofErr w:type="gramEnd"/>
      <w:r w:rsidRPr="005F72FB">
        <w:rPr>
          <w:lang w:val="en-US"/>
        </w:rPr>
        <w:t>,</w:t>
      </w:r>
    </w:p>
    <w:p w14:paraId="2103BA0C" w14:textId="77777777" w:rsidR="00F8454A" w:rsidRPr="005F72FB" w:rsidRDefault="00F8454A" w:rsidP="00F8454A">
      <w:pPr>
        <w:rPr>
          <w:lang w:val="en-US"/>
        </w:rPr>
      </w:pPr>
      <w:r w:rsidRPr="005F72FB">
        <w:rPr>
          <w:lang w:val="en-US"/>
        </w:rPr>
        <w:t xml:space="preserve">                "</w:t>
      </w:r>
      <w:proofErr w:type="spellStart"/>
      <w:r w:rsidRPr="005F72FB">
        <w:rPr>
          <w:lang w:val="en-US"/>
        </w:rPr>
        <w:t>higher_better</w:t>
      </w:r>
      <w:proofErr w:type="spellEnd"/>
      <w:r w:rsidRPr="005F72FB">
        <w:rPr>
          <w:lang w:val="en-US"/>
        </w:rPr>
        <w:t xml:space="preserve">"= </w:t>
      </w:r>
      <w:proofErr w:type="gramStart"/>
      <w:r w:rsidRPr="005F72FB">
        <w:rPr>
          <w:lang w:val="en-US"/>
        </w:rPr>
        <w:t>TRUE )</w:t>
      </w:r>
      <w:proofErr w:type="gramEnd"/>
      <w:r w:rsidRPr="005F72FB">
        <w:rPr>
          <w:lang w:val="en-US"/>
        </w:rPr>
        <w:t xml:space="preserve"> )</w:t>
      </w:r>
    </w:p>
    <w:p w14:paraId="27051416" w14:textId="77777777" w:rsidR="00F8454A" w:rsidRPr="005F72FB" w:rsidRDefault="00F8454A" w:rsidP="00F8454A">
      <w:pPr>
        <w:rPr>
          <w:lang w:val="es-AR"/>
        </w:rPr>
      </w:pPr>
      <w:r w:rsidRPr="005F72FB">
        <w:rPr>
          <w:lang w:val="es-AR"/>
        </w:rPr>
        <w:t>}</w:t>
      </w:r>
    </w:p>
    <w:p w14:paraId="08E04C8A" w14:textId="77777777" w:rsidR="00F8454A" w:rsidRPr="005F72FB" w:rsidRDefault="00F8454A" w:rsidP="00F8454A">
      <w:pPr>
        <w:rPr>
          <w:lang w:val="es-AR"/>
        </w:rPr>
      </w:pPr>
      <w:r w:rsidRPr="005F72FB">
        <w:rPr>
          <w:lang w:val="es-AR"/>
        </w:rPr>
        <w:t>#------------------------------------------------------------------------------</w:t>
      </w:r>
    </w:p>
    <w:p w14:paraId="1FE4F49F" w14:textId="77777777" w:rsidR="00F8454A" w:rsidRPr="005F72FB" w:rsidRDefault="00F8454A" w:rsidP="00F8454A">
      <w:pPr>
        <w:rPr>
          <w:lang w:val="es-AR"/>
        </w:rPr>
      </w:pPr>
      <w:r w:rsidRPr="005F72FB">
        <w:rPr>
          <w:lang w:val="es-AR"/>
        </w:rPr>
        <w:t xml:space="preserve">#esta </w:t>
      </w:r>
      <w:proofErr w:type="spellStart"/>
      <w:r w:rsidRPr="005F72FB">
        <w:rPr>
          <w:lang w:val="es-AR"/>
        </w:rPr>
        <w:t>funcion</w:t>
      </w:r>
      <w:proofErr w:type="spellEnd"/>
      <w:r w:rsidRPr="005F72FB">
        <w:rPr>
          <w:lang w:val="es-AR"/>
        </w:rPr>
        <w:t xml:space="preserve"> solo puede recibir los </w:t>
      </w:r>
      <w:proofErr w:type="spellStart"/>
      <w:r w:rsidRPr="005F72FB">
        <w:rPr>
          <w:lang w:val="es-AR"/>
        </w:rPr>
        <w:t>parametros</w:t>
      </w:r>
      <w:proofErr w:type="spellEnd"/>
      <w:r w:rsidRPr="005F72FB">
        <w:rPr>
          <w:lang w:val="es-AR"/>
        </w:rPr>
        <w:t xml:space="preserve"> que se </w:t>
      </w:r>
      <w:proofErr w:type="spellStart"/>
      <w:r w:rsidRPr="005F72FB">
        <w:rPr>
          <w:lang w:val="es-AR"/>
        </w:rPr>
        <w:t>estan</w:t>
      </w:r>
      <w:proofErr w:type="spellEnd"/>
      <w:r w:rsidRPr="005F72FB">
        <w:rPr>
          <w:lang w:val="es-AR"/>
        </w:rPr>
        <w:t xml:space="preserve"> optimizando</w:t>
      </w:r>
    </w:p>
    <w:p w14:paraId="2D892ADD" w14:textId="77777777" w:rsidR="00F8454A" w:rsidRPr="005F72FB" w:rsidRDefault="00F8454A" w:rsidP="00F8454A">
      <w:pPr>
        <w:rPr>
          <w:lang w:val="es-AR"/>
        </w:rPr>
      </w:pPr>
    </w:p>
    <w:p w14:paraId="023E357C" w14:textId="77777777" w:rsidR="00F8454A" w:rsidRPr="005F72FB" w:rsidRDefault="00F8454A" w:rsidP="00F8454A">
      <w:pPr>
        <w:rPr>
          <w:lang w:val="es-AR"/>
        </w:rPr>
      </w:pPr>
      <w:proofErr w:type="spellStart"/>
      <w:r w:rsidRPr="005F72FB">
        <w:rPr>
          <w:lang w:val="es-AR"/>
        </w:rPr>
        <w:t>EstimarGanancia_</w:t>
      </w:r>
      <w:proofErr w:type="gramStart"/>
      <w:r w:rsidRPr="005F72FB">
        <w:rPr>
          <w:lang w:val="es-AR"/>
        </w:rPr>
        <w:t>lightgbm</w:t>
      </w:r>
      <w:proofErr w:type="spellEnd"/>
      <w:r w:rsidRPr="005F72FB">
        <w:rPr>
          <w:lang w:val="es-AR"/>
        </w:rPr>
        <w:t xml:space="preserve">  &lt;</w:t>
      </w:r>
      <w:proofErr w:type="gramEnd"/>
      <w:r w:rsidRPr="005F72FB">
        <w:rPr>
          <w:lang w:val="es-AR"/>
        </w:rPr>
        <w:t xml:space="preserve">- </w:t>
      </w:r>
      <w:proofErr w:type="spellStart"/>
      <w:r w:rsidRPr="005F72FB">
        <w:rPr>
          <w:lang w:val="es-AR"/>
        </w:rPr>
        <w:t>function</w:t>
      </w:r>
      <w:proofErr w:type="spellEnd"/>
      <w:r w:rsidRPr="005F72FB">
        <w:rPr>
          <w:lang w:val="es-AR"/>
        </w:rPr>
        <w:t>( x )</w:t>
      </w:r>
    </w:p>
    <w:p w14:paraId="27967751" w14:textId="77777777" w:rsidR="00F8454A" w:rsidRPr="005F72FB" w:rsidRDefault="00F8454A" w:rsidP="00F8454A">
      <w:pPr>
        <w:rPr>
          <w:lang w:val="es-AR"/>
        </w:rPr>
      </w:pPr>
      <w:r w:rsidRPr="005F72FB">
        <w:rPr>
          <w:lang w:val="es-AR"/>
        </w:rPr>
        <w:t>{</w:t>
      </w:r>
    </w:p>
    <w:p w14:paraId="526C2AC7" w14:textId="77777777" w:rsidR="00F8454A" w:rsidRPr="005F72FB" w:rsidRDefault="00F8454A" w:rsidP="00F8454A">
      <w:pPr>
        <w:rPr>
          <w:lang w:val="es-AR"/>
        </w:rPr>
      </w:pPr>
      <w:r w:rsidRPr="005F72FB">
        <w:rPr>
          <w:lang w:val="es-AR"/>
        </w:rPr>
        <w:t xml:space="preserve">  </w:t>
      </w:r>
      <w:proofErr w:type="spellStart"/>
      <w:r w:rsidRPr="005F72FB">
        <w:rPr>
          <w:lang w:val="es-AR"/>
        </w:rPr>
        <w:t>GLOBAL_</w:t>
      </w:r>
      <w:proofErr w:type="gramStart"/>
      <w:r w:rsidRPr="005F72FB">
        <w:rPr>
          <w:lang w:val="es-AR"/>
        </w:rPr>
        <w:t>iteracion</w:t>
      </w:r>
      <w:proofErr w:type="spellEnd"/>
      <w:r w:rsidRPr="005F72FB">
        <w:rPr>
          <w:lang w:val="es-AR"/>
        </w:rPr>
        <w:t xml:space="preserve">  &lt;</w:t>
      </w:r>
      <w:proofErr w:type="gramEnd"/>
      <w:r w:rsidRPr="005F72FB">
        <w:rPr>
          <w:lang w:val="es-AR"/>
        </w:rPr>
        <w:t xml:space="preserve">&lt;- </w:t>
      </w:r>
      <w:proofErr w:type="spellStart"/>
      <w:r w:rsidRPr="005F72FB">
        <w:rPr>
          <w:lang w:val="es-AR"/>
        </w:rPr>
        <w:t>GLOBAL_iteracion</w:t>
      </w:r>
      <w:proofErr w:type="spellEnd"/>
      <w:r w:rsidRPr="005F72FB">
        <w:rPr>
          <w:lang w:val="es-AR"/>
        </w:rPr>
        <w:t xml:space="preserve"> + 1</w:t>
      </w:r>
    </w:p>
    <w:p w14:paraId="1AB208A9" w14:textId="77777777" w:rsidR="00F8454A" w:rsidRPr="005F72FB" w:rsidRDefault="00F8454A" w:rsidP="00F8454A">
      <w:pPr>
        <w:rPr>
          <w:lang w:val="es-AR"/>
        </w:rPr>
      </w:pPr>
      <w:r w:rsidRPr="005F72FB">
        <w:rPr>
          <w:lang w:val="es-AR"/>
        </w:rPr>
        <w:t xml:space="preserve">  </w:t>
      </w:r>
    </w:p>
    <w:p w14:paraId="3B02F23E" w14:textId="77777777" w:rsidR="00F8454A" w:rsidRPr="005F72FB" w:rsidRDefault="00F8454A" w:rsidP="00F8454A">
      <w:pPr>
        <w:rPr>
          <w:lang w:val="es-AR"/>
        </w:rPr>
      </w:pPr>
      <w:r w:rsidRPr="005F72FB">
        <w:rPr>
          <w:lang w:val="es-AR"/>
        </w:rPr>
        <w:t xml:space="preserve">  </w:t>
      </w:r>
      <w:proofErr w:type="spellStart"/>
      <w:proofErr w:type="gramStart"/>
      <w:r w:rsidRPr="005F72FB">
        <w:rPr>
          <w:lang w:val="es-AR"/>
        </w:rPr>
        <w:t>gc</w:t>
      </w:r>
      <w:proofErr w:type="spellEnd"/>
      <w:r w:rsidRPr="005F72FB">
        <w:rPr>
          <w:lang w:val="es-AR"/>
        </w:rPr>
        <w:t>(</w:t>
      </w:r>
      <w:proofErr w:type="gramEnd"/>
      <w:r w:rsidRPr="005F72FB">
        <w:rPr>
          <w:lang w:val="es-AR"/>
        </w:rPr>
        <w:t>)</w:t>
      </w:r>
    </w:p>
    <w:p w14:paraId="7B140CDC" w14:textId="77777777" w:rsidR="00F8454A" w:rsidRPr="005F72FB" w:rsidRDefault="00F8454A" w:rsidP="00F8454A">
      <w:pPr>
        <w:rPr>
          <w:lang w:val="es-AR"/>
        </w:rPr>
      </w:pPr>
      <w:r w:rsidRPr="005F72FB">
        <w:rPr>
          <w:lang w:val="es-AR"/>
        </w:rPr>
        <w:t xml:space="preserve">  PROB_CORTE &lt;&lt;- </w:t>
      </w:r>
      <w:proofErr w:type="spellStart"/>
      <w:r w:rsidRPr="005F72FB">
        <w:rPr>
          <w:lang w:val="es-AR"/>
        </w:rPr>
        <w:t>x$prob_corte</w:t>
      </w:r>
      <w:proofErr w:type="spellEnd"/>
      <w:r w:rsidRPr="005F72FB">
        <w:rPr>
          <w:lang w:val="es-AR"/>
        </w:rPr>
        <w:t xml:space="preserve">   #asigno la variable global</w:t>
      </w:r>
    </w:p>
    <w:p w14:paraId="4B3E5A0B" w14:textId="77777777" w:rsidR="00F8454A" w:rsidRPr="005F72FB" w:rsidRDefault="00F8454A" w:rsidP="00F8454A">
      <w:pPr>
        <w:rPr>
          <w:lang w:val="es-AR"/>
        </w:rPr>
      </w:pPr>
      <w:r w:rsidRPr="005F72FB">
        <w:rPr>
          <w:lang w:val="es-AR"/>
        </w:rPr>
        <w:t xml:space="preserve">  </w:t>
      </w:r>
    </w:p>
    <w:p w14:paraId="3211373B" w14:textId="77777777" w:rsidR="00F8454A" w:rsidRPr="005F72FB" w:rsidRDefault="00F8454A" w:rsidP="00F8454A">
      <w:pPr>
        <w:rPr>
          <w:lang w:val="es-AR"/>
        </w:rPr>
      </w:pPr>
      <w:r w:rsidRPr="005F72FB">
        <w:rPr>
          <w:lang w:val="es-AR"/>
        </w:rPr>
        <w:t xml:space="preserve">  </w:t>
      </w:r>
      <w:proofErr w:type="spellStart"/>
      <w:proofErr w:type="gramStart"/>
      <w:r w:rsidRPr="005F72FB">
        <w:rPr>
          <w:lang w:val="es-AR"/>
        </w:rPr>
        <w:t>kfolds</w:t>
      </w:r>
      <w:proofErr w:type="spellEnd"/>
      <w:r w:rsidRPr="005F72FB">
        <w:rPr>
          <w:lang w:val="es-AR"/>
        </w:rPr>
        <w:t xml:space="preserve">  &lt;</w:t>
      </w:r>
      <w:proofErr w:type="gramEnd"/>
      <w:r w:rsidRPr="005F72FB">
        <w:rPr>
          <w:lang w:val="es-AR"/>
        </w:rPr>
        <w:t xml:space="preserve">- 5   # cantidad de </w:t>
      </w:r>
      <w:proofErr w:type="spellStart"/>
      <w:r w:rsidRPr="005F72FB">
        <w:rPr>
          <w:lang w:val="es-AR"/>
        </w:rPr>
        <w:t>folds</w:t>
      </w:r>
      <w:proofErr w:type="spellEnd"/>
      <w:r w:rsidRPr="005F72FB">
        <w:rPr>
          <w:lang w:val="es-AR"/>
        </w:rPr>
        <w:t xml:space="preserve"> para </w:t>
      </w:r>
      <w:proofErr w:type="spellStart"/>
      <w:r w:rsidRPr="005F72FB">
        <w:rPr>
          <w:lang w:val="es-AR"/>
        </w:rPr>
        <w:t>cross</w:t>
      </w:r>
      <w:proofErr w:type="spellEnd"/>
      <w:r w:rsidRPr="005F72FB">
        <w:rPr>
          <w:lang w:val="es-AR"/>
        </w:rPr>
        <w:t xml:space="preserve"> </w:t>
      </w:r>
      <w:proofErr w:type="spellStart"/>
      <w:r w:rsidRPr="005F72FB">
        <w:rPr>
          <w:lang w:val="es-AR"/>
        </w:rPr>
        <w:t>validation</w:t>
      </w:r>
      <w:proofErr w:type="spellEnd"/>
    </w:p>
    <w:p w14:paraId="5980A71A" w14:textId="77777777" w:rsidR="00F8454A" w:rsidRPr="005F72FB" w:rsidRDefault="00F8454A" w:rsidP="00F8454A">
      <w:pPr>
        <w:rPr>
          <w:lang w:val="es-AR"/>
        </w:rPr>
      </w:pPr>
      <w:r w:rsidRPr="005F72FB">
        <w:rPr>
          <w:lang w:val="es-AR"/>
        </w:rPr>
        <w:t xml:space="preserve">  </w:t>
      </w:r>
    </w:p>
    <w:p w14:paraId="37977407" w14:textId="77777777" w:rsidR="00F8454A" w:rsidRPr="005F72FB" w:rsidRDefault="00F8454A" w:rsidP="00F8454A">
      <w:pPr>
        <w:rPr>
          <w:lang w:val="en-US"/>
        </w:rPr>
      </w:pPr>
      <w:r w:rsidRPr="005F72FB">
        <w:rPr>
          <w:lang w:val="es-AR"/>
        </w:rPr>
        <w:t xml:space="preserve">  </w:t>
      </w:r>
      <w:proofErr w:type="spellStart"/>
      <w:r w:rsidRPr="005F72FB">
        <w:rPr>
          <w:lang w:val="en-US"/>
        </w:rPr>
        <w:t>param_</w:t>
      </w:r>
      <w:proofErr w:type="gramStart"/>
      <w:r w:rsidRPr="005F72FB">
        <w:rPr>
          <w:lang w:val="en-US"/>
        </w:rPr>
        <w:t>basicos</w:t>
      </w:r>
      <w:proofErr w:type="spellEnd"/>
      <w:r w:rsidRPr="005F72FB">
        <w:rPr>
          <w:lang w:val="en-US"/>
        </w:rPr>
        <w:t xml:space="preserve">  &lt;</w:t>
      </w:r>
      <w:proofErr w:type="gramEnd"/>
      <w:r w:rsidRPr="005F72FB">
        <w:rPr>
          <w:lang w:val="en-US"/>
        </w:rPr>
        <w:t>- list( objective= "binary",</w:t>
      </w:r>
    </w:p>
    <w:p w14:paraId="484AF361" w14:textId="77777777" w:rsidR="00F8454A" w:rsidRPr="005F72FB" w:rsidRDefault="00F8454A" w:rsidP="00F8454A">
      <w:pPr>
        <w:rPr>
          <w:lang w:val="en-US"/>
        </w:rPr>
      </w:pPr>
      <w:r w:rsidRPr="005F72FB">
        <w:rPr>
          <w:lang w:val="en-US"/>
        </w:rPr>
        <w:t xml:space="preserve">                          metric= "custom",</w:t>
      </w:r>
    </w:p>
    <w:p w14:paraId="7E67AAF9" w14:textId="77777777" w:rsidR="00F8454A" w:rsidRPr="005F72FB" w:rsidRDefault="00F8454A" w:rsidP="00F8454A">
      <w:pPr>
        <w:rPr>
          <w:lang w:val="en-US"/>
        </w:rPr>
      </w:pPr>
      <w:r w:rsidRPr="005F72FB">
        <w:rPr>
          <w:lang w:val="en-US"/>
        </w:rPr>
        <w:t xml:space="preserve">                          </w:t>
      </w:r>
      <w:proofErr w:type="spellStart"/>
      <w:r w:rsidRPr="005F72FB">
        <w:rPr>
          <w:lang w:val="en-US"/>
        </w:rPr>
        <w:t>first_metric_only</w:t>
      </w:r>
      <w:proofErr w:type="spellEnd"/>
      <w:r w:rsidRPr="005F72FB">
        <w:rPr>
          <w:lang w:val="en-US"/>
        </w:rPr>
        <w:t>= TRUE,</w:t>
      </w:r>
    </w:p>
    <w:p w14:paraId="6A171162" w14:textId="77777777" w:rsidR="00F8454A" w:rsidRPr="005F72FB" w:rsidRDefault="00F8454A" w:rsidP="00F8454A">
      <w:pPr>
        <w:rPr>
          <w:lang w:val="en-US"/>
        </w:rPr>
      </w:pPr>
      <w:r w:rsidRPr="005F72FB">
        <w:rPr>
          <w:lang w:val="en-US"/>
        </w:rPr>
        <w:t xml:space="preserve">                          </w:t>
      </w:r>
      <w:proofErr w:type="spellStart"/>
      <w:r w:rsidRPr="005F72FB">
        <w:rPr>
          <w:lang w:val="en-US"/>
        </w:rPr>
        <w:t>boost_from_average</w:t>
      </w:r>
      <w:proofErr w:type="spellEnd"/>
      <w:r w:rsidRPr="005F72FB">
        <w:rPr>
          <w:lang w:val="en-US"/>
        </w:rPr>
        <w:t>= TRUE,</w:t>
      </w:r>
    </w:p>
    <w:p w14:paraId="1202D16B" w14:textId="77777777" w:rsidR="00F8454A" w:rsidRPr="005F72FB" w:rsidRDefault="00F8454A" w:rsidP="00F8454A">
      <w:pPr>
        <w:rPr>
          <w:lang w:val="en-US"/>
        </w:rPr>
      </w:pPr>
      <w:r w:rsidRPr="005F72FB">
        <w:rPr>
          <w:lang w:val="en-US"/>
        </w:rPr>
        <w:t xml:space="preserve">                          </w:t>
      </w:r>
      <w:proofErr w:type="spellStart"/>
      <w:r w:rsidRPr="005F72FB">
        <w:rPr>
          <w:lang w:val="en-US"/>
        </w:rPr>
        <w:t>feature_pre_filter</w:t>
      </w:r>
      <w:proofErr w:type="spellEnd"/>
      <w:r w:rsidRPr="005F72FB">
        <w:rPr>
          <w:lang w:val="en-US"/>
        </w:rPr>
        <w:t>= FALSE,</w:t>
      </w:r>
    </w:p>
    <w:p w14:paraId="1128B02B" w14:textId="77777777" w:rsidR="00F8454A" w:rsidRPr="005F72FB" w:rsidRDefault="00F8454A" w:rsidP="00F8454A">
      <w:pPr>
        <w:rPr>
          <w:lang w:val="en-US"/>
        </w:rPr>
      </w:pPr>
      <w:r w:rsidRPr="005F72FB">
        <w:rPr>
          <w:lang w:val="en-US"/>
        </w:rPr>
        <w:t xml:space="preserve">                          verbosity= -100,</w:t>
      </w:r>
    </w:p>
    <w:p w14:paraId="60FB213C" w14:textId="77777777" w:rsidR="00F8454A" w:rsidRPr="005F72FB" w:rsidRDefault="00F8454A" w:rsidP="00F8454A">
      <w:pPr>
        <w:rPr>
          <w:lang w:val="en-US"/>
        </w:rPr>
      </w:pPr>
      <w:r w:rsidRPr="005F72FB">
        <w:rPr>
          <w:lang w:val="en-US"/>
        </w:rPr>
        <w:t xml:space="preserve">                          seed= 999983,</w:t>
      </w:r>
    </w:p>
    <w:p w14:paraId="1D36DCCE" w14:textId="77777777" w:rsidR="00F8454A" w:rsidRPr="00000754" w:rsidRDefault="00F8454A" w:rsidP="00F8454A">
      <w:pPr>
        <w:rPr>
          <w:lang w:val="es-AR"/>
        </w:rPr>
      </w:pPr>
      <w:r w:rsidRPr="005F72FB">
        <w:rPr>
          <w:lang w:val="en-US"/>
        </w:rPr>
        <w:t xml:space="preserve">                          </w:t>
      </w:r>
      <w:proofErr w:type="spellStart"/>
      <w:r w:rsidRPr="00000754">
        <w:rPr>
          <w:lang w:val="es-AR"/>
        </w:rPr>
        <w:t>max_depth</w:t>
      </w:r>
      <w:proofErr w:type="spellEnd"/>
      <w:proofErr w:type="gramStart"/>
      <w:r w:rsidRPr="00000754">
        <w:rPr>
          <w:lang w:val="es-AR"/>
        </w:rPr>
        <w:t>=  -</w:t>
      </w:r>
      <w:proofErr w:type="gramEnd"/>
      <w:r w:rsidRPr="00000754">
        <w:rPr>
          <w:lang w:val="es-AR"/>
        </w:rPr>
        <w:t>1,         # -1 significa no limitar,</w:t>
      </w:r>
    </w:p>
    <w:p w14:paraId="5CC194CA" w14:textId="77777777" w:rsidR="00F8454A" w:rsidRPr="005F72FB" w:rsidRDefault="00F8454A" w:rsidP="00F8454A">
      <w:pPr>
        <w:rPr>
          <w:lang w:val="en-US"/>
        </w:rPr>
      </w:pPr>
      <w:r w:rsidRPr="00000754">
        <w:rPr>
          <w:lang w:val="es-AR"/>
        </w:rPr>
        <w:t xml:space="preserve">                          </w:t>
      </w:r>
      <w:proofErr w:type="spellStart"/>
      <w:r w:rsidRPr="005F72FB">
        <w:rPr>
          <w:lang w:val="en-US"/>
        </w:rPr>
        <w:t>min_gain_to_split</w:t>
      </w:r>
      <w:proofErr w:type="spellEnd"/>
      <w:r w:rsidRPr="005F72FB">
        <w:rPr>
          <w:lang w:val="en-US"/>
        </w:rPr>
        <w:t xml:space="preserve">= 0.0, </w:t>
      </w:r>
    </w:p>
    <w:p w14:paraId="0975EDF1" w14:textId="77777777" w:rsidR="00F8454A" w:rsidRPr="005F72FB" w:rsidRDefault="00F8454A" w:rsidP="00F8454A">
      <w:pPr>
        <w:rPr>
          <w:lang w:val="en-US"/>
        </w:rPr>
      </w:pPr>
      <w:r w:rsidRPr="005F72FB">
        <w:rPr>
          <w:lang w:val="en-US"/>
        </w:rPr>
        <w:t xml:space="preserve">                          lambda_l1= 0.0,        </w:t>
      </w:r>
    </w:p>
    <w:p w14:paraId="0C35E0E4" w14:textId="77777777" w:rsidR="00F8454A" w:rsidRPr="005F72FB" w:rsidRDefault="00F8454A" w:rsidP="00F8454A">
      <w:pPr>
        <w:rPr>
          <w:lang w:val="en-US"/>
        </w:rPr>
      </w:pPr>
      <w:r w:rsidRPr="005F72FB">
        <w:rPr>
          <w:lang w:val="en-US"/>
        </w:rPr>
        <w:t xml:space="preserve">  )</w:t>
      </w:r>
    </w:p>
    <w:p w14:paraId="0A012FFF" w14:textId="77777777" w:rsidR="00F8454A" w:rsidRPr="005F72FB" w:rsidRDefault="00F8454A" w:rsidP="00F8454A">
      <w:pPr>
        <w:rPr>
          <w:lang w:val="en-US"/>
        </w:rPr>
      </w:pPr>
      <w:r w:rsidRPr="005F72FB">
        <w:rPr>
          <w:lang w:val="en-US"/>
        </w:rPr>
        <w:t xml:space="preserve">  </w:t>
      </w:r>
    </w:p>
    <w:p w14:paraId="6A9B00B5" w14:textId="77777777" w:rsidR="00F8454A" w:rsidRPr="005F72FB" w:rsidRDefault="00F8454A" w:rsidP="00F8454A">
      <w:pPr>
        <w:rPr>
          <w:lang w:val="en-US"/>
        </w:rPr>
      </w:pPr>
      <w:r w:rsidRPr="005F72FB">
        <w:rPr>
          <w:lang w:val="en-US"/>
        </w:rPr>
        <w:t xml:space="preserve">  </w:t>
      </w:r>
      <w:proofErr w:type="spellStart"/>
      <w:r w:rsidRPr="005F72FB">
        <w:rPr>
          <w:lang w:val="en-US"/>
        </w:rPr>
        <w:t>param_</w:t>
      </w:r>
      <w:proofErr w:type="gramStart"/>
      <w:r w:rsidRPr="005F72FB">
        <w:rPr>
          <w:lang w:val="en-US"/>
        </w:rPr>
        <w:t>variable</w:t>
      </w:r>
      <w:proofErr w:type="spellEnd"/>
      <w:r w:rsidRPr="005F72FB">
        <w:rPr>
          <w:lang w:val="en-US"/>
        </w:rPr>
        <w:t xml:space="preserve">  &lt;</w:t>
      </w:r>
      <w:proofErr w:type="gramEnd"/>
      <w:r w:rsidRPr="005F72FB">
        <w:rPr>
          <w:lang w:val="en-US"/>
        </w:rPr>
        <w:t xml:space="preserve">- list(  </w:t>
      </w:r>
      <w:proofErr w:type="spellStart"/>
      <w:r w:rsidRPr="005F72FB">
        <w:rPr>
          <w:lang w:val="en-US"/>
        </w:rPr>
        <w:t>early_stopping_rounds</w:t>
      </w:r>
      <w:proofErr w:type="spellEnd"/>
      <w:r w:rsidRPr="005F72FB">
        <w:rPr>
          <w:lang w:val="en-US"/>
        </w:rPr>
        <w:t xml:space="preserve">= </w:t>
      </w:r>
      <w:proofErr w:type="spellStart"/>
      <w:r w:rsidRPr="005F72FB">
        <w:rPr>
          <w:lang w:val="en-US"/>
        </w:rPr>
        <w:t>as.integer</w:t>
      </w:r>
      <w:proofErr w:type="spellEnd"/>
      <w:r w:rsidRPr="005F72FB">
        <w:rPr>
          <w:lang w:val="en-US"/>
        </w:rPr>
        <w:t>(50 + 5/</w:t>
      </w:r>
      <w:proofErr w:type="spellStart"/>
      <w:r w:rsidRPr="005F72FB">
        <w:rPr>
          <w:lang w:val="en-US"/>
        </w:rPr>
        <w:t>x$learning_rate</w:t>
      </w:r>
      <w:proofErr w:type="spellEnd"/>
      <w:r w:rsidRPr="005F72FB">
        <w:rPr>
          <w:lang w:val="en-US"/>
        </w:rPr>
        <w:t>) )</w:t>
      </w:r>
    </w:p>
    <w:p w14:paraId="57770D00" w14:textId="77777777" w:rsidR="00F8454A" w:rsidRPr="005F72FB" w:rsidRDefault="00F8454A" w:rsidP="00F8454A">
      <w:pPr>
        <w:rPr>
          <w:lang w:val="en-US"/>
        </w:rPr>
      </w:pPr>
      <w:r w:rsidRPr="005F72FB">
        <w:rPr>
          <w:lang w:val="en-US"/>
        </w:rPr>
        <w:t xml:space="preserve">  </w:t>
      </w:r>
    </w:p>
    <w:p w14:paraId="0D3A8C66" w14:textId="77777777" w:rsidR="00F8454A" w:rsidRPr="005F72FB" w:rsidRDefault="00F8454A" w:rsidP="00F8454A">
      <w:pPr>
        <w:rPr>
          <w:lang w:val="en-US"/>
        </w:rPr>
      </w:pPr>
      <w:r w:rsidRPr="005F72FB">
        <w:rPr>
          <w:lang w:val="en-US"/>
        </w:rPr>
        <w:t xml:space="preserve">  </w:t>
      </w:r>
      <w:proofErr w:type="spellStart"/>
      <w:r w:rsidRPr="005F72FB">
        <w:rPr>
          <w:lang w:val="en-US"/>
        </w:rPr>
        <w:t>param_</w:t>
      </w:r>
      <w:proofErr w:type="gramStart"/>
      <w:r w:rsidRPr="005F72FB">
        <w:rPr>
          <w:lang w:val="en-US"/>
        </w:rPr>
        <w:t>completo</w:t>
      </w:r>
      <w:proofErr w:type="spellEnd"/>
      <w:r w:rsidRPr="005F72FB">
        <w:rPr>
          <w:lang w:val="en-US"/>
        </w:rPr>
        <w:t xml:space="preserve">  &lt;</w:t>
      </w:r>
      <w:proofErr w:type="gramEnd"/>
      <w:r w:rsidRPr="005F72FB">
        <w:rPr>
          <w:lang w:val="en-US"/>
        </w:rPr>
        <w:t xml:space="preserve">- c( </w:t>
      </w:r>
      <w:proofErr w:type="spellStart"/>
      <w:r w:rsidRPr="005F72FB">
        <w:rPr>
          <w:lang w:val="en-US"/>
        </w:rPr>
        <w:t>param_basicos</w:t>
      </w:r>
      <w:proofErr w:type="spellEnd"/>
      <w:r w:rsidRPr="005F72FB">
        <w:rPr>
          <w:lang w:val="en-US"/>
        </w:rPr>
        <w:t xml:space="preserve">, </w:t>
      </w:r>
      <w:proofErr w:type="spellStart"/>
      <w:r w:rsidRPr="005F72FB">
        <w:rPr>
          <w:lang w:val="en-US"/>
        </w:rPr>
        <w:t>param_variable</w:t>
      </w:r>
      <w:proofErr w:type="spellEnd"/>
      <w:r w:rsidRPr="005F72FB">
        <w:rPr>
          <w:lang w:val="en-US"/>
        </w:rPr>
        <w:t>, x )</w:t>
      </w:r>
    </w:p>
    <w:p w14:paraId="1A28DEE7" w14:textId="77777777" w:rsidR="00F8454A" w:rsidRPr="005F72FB" w:rsidRDefault="00F8454A" w:rsidP="00F8454A">
      <w:pPr>
        <w:rPr>
          <w:lang w:val="en-US"/>
        </w:rPr>
      </w:pPr>
      <w:r w:rsidRPr="005F72FB">
        <w:rPr>
          <w:lang w:val="en-US"/>
        </w:rPr>
        <w:t xml:space="preserve">  </w:t>
      </w:r>
    </w:p>
    <w:p w14:paraId="2CFC0016" w14:textId="77777777" w:rsidR="00F8454A" w:rsidRPr="005F72FB" w:rsidRDefault="00F8454A" w:rsidP="00F8454A">
      <w:pPr>
        <w:rPr>
          <w:lang w:val="en-US"/>
        </w:rPr>
      </w:pPr>
      <w:r w:rsidRPr="005F72FB">
        <w:rPr>
          <w:lang w:val="en-US"/>
        </w:rPr>
        <w:lastRenderedPageBreak/>
        <w:t xml:space="preserve">  </w:t>
      </w:r>
      <w:proofErr w:type="spellStart"/>
      <w:proofErr w:type="gramStart"/>
      <w:r w:rsidRPr="005F72FB">
        <w:rPr>
          <w:lang w:val="en-US"/>
        </w:rPr>
        <w:t>set.seed</w:t>
      </w:r>
      <w:proofErr w:type="spellEnd"/>
      <w:proofErr w:type="gramEnd"/>
      <w:r w:rsidRPr="005F72FB">
        <w:rPr>
          <w:lang w:val="en-US"/>
        </w:rPr>
        <w:t>( 999983 )</w:t>
      </w:r>
    </w:p>
    <w:p w14:paraId="5A9C205C" w14:textId="77777777" w:rsidR="00F8454A" w:rsidRPr="005F72FB" w:rsidRDefault="00F8454A" w:rsidP="00F8454A">
      <w:pPr>
        <w:rPr>
          <w:lang w:val="en-US"/>
        </w:rPr>
      </w:pPr>
      <w:r w:rsidRPr="005F72FB">
        <w:rPr>
          <w:lang w:val="en-US"/>
        </w:rPr>
        <w:t xml:space="preserve">  </w:t>
      </w:r>
      <w:proofErr w:type="spellStart"/>
      <w:proofErr w:type="gramStart"/>
      <w:r w:rsidRPr="005F72FB">
        <w:rPr>
          <w:lang w:val="en-US"/>
        </w:rPr>
        <w:t>modelocv</w:t>
      </w:r>
      <w:proofErr w:type="spellEnd"/>
      <w:r w:rsidRPr="005F72FB">
        <w:rPr>
          <w:lang w:val="en-US"/>
        </w:rPr>
        <w:t xml:space="preserve">  &lt;</w:t>
      </w:r>
      <w:proofErr w:type="gramEnd"/>
      <w:r w:rsidRPr="005F72FB">
        <w:rPr>
          <w:lang w:val="en-US"/>
        </w:rPr>
        <w:t xml:space="preserve">- lgb.cv( data= </w:t>
      </w:r>
      <w:proofErr w:type="spellStart"/>
      <w:r w:rsidRPr="005F72FB">
        <w:rPr>
          <w:lang w:val="en-US"/>
        </w:rPr>
        <w:t>dtrain</w:t>
      </w:r>
      <w:proofErr w:type="spellEnd"/>
      <w:r w:rsidRPr="005F72FB">
        <w:rPr>
          <w:lang w:val="en-US"/>
        </w:rPr>
        <w:t>,</w:t>
      </w:r>
    </w:p>
    <w:p w14:paraId="3292577E" w14:textId="77777777" w:rsidR="00F8454A" w:rsidRPr="005F72FB" w:rsidRDefault="00F8454A" w:rsidP="00F8454A">
      <w:pPr>
        <w:rPr>
          <w:lang w:val="en-US"/>
        </w:rPr>
      </w:pPr>
      <w:r w:rsidRPr="005F72FB">
        <w:rPr>
          <w:lang w:val="en-US"/>
        </w:rPr>
        <w:t xml:space="preserve">                       eval= </w:t>
      </w:r>
      <w:proofErr w:type="spellStart"/>
      <w:r w:rsidRPr="005F72FB">
        <w:rPr>
          <w:lang w:val="en-US"/>
        </w:rPr>
        <w:t>fganancia_logistic_lightgbm</w:t>
      </w:r>
      <w:proofErr w:type="spellEnd"/>
      <w:r w:rsidRPr="005F72FB">
        <w:rPr>
          <w:lang w:val="en-US"/>
        </w:rPr>
        <w:t>,</w:t>
      </w:r>
    </w:p>
    <w:p w14:paraId="33335018" w14:textId="77777777" w:rsidR="00F8454A" w:rsidRPr="005F72FB" w:rsidRDefault="00F8454A" w:rsidP="00F8454A">
      <w:pPr>
        <w:rPr>
          <w:lang w:val="en-US"/>
        </w:rPr>
      </w:pPr>
      <w:r w:rsidRPr="005F72FB">
        <w:rPr>
          <w:lang w:val="en-US"/>
        </w:rPr>
        <w:t xml:space="preserve">                       stratified= TRUE, #sobre </w:t>
      </w:r>
      <w:proofErr w:type="spellStart"/>
      <w:r w:rsidRPr="005F72FB">
        <w:rPr>
          <w:lang w:val="en-US"/>
        </w:rPr>
        <w:t>el</w:t>
      </w:r>
      <w:proofErr w:type="spellEnd"/>
      <w:r w:rsidRPr="005F72FB">
        <w:rPr>
          <w:lang w:val="en-US"/>
        </w:rPr>
        <w:t xml:space="preserve"> cross validation</w:t>
      </w:r>
    </w:p>
    <w:p w14:paraId="529481F5" w14:textId="77777777" w:rsidR="00F8454A" w:rsidRPr="005F72FB" w:rsidRDefault="00F8454A" w:rsidP="00F8454A">
      <w:pPr>
        <w:rPr>
          <w:lang w:val="en-US"/>
        </w:rPr>
      </w:pPr>
      <w:r w:rsidRPr="005F72FB">
        <w:rPr>
          <w:lang w:val="en-US"/>
        </w:rPr>
        <w:t xml:space="preserve">                       </w:t>
      </w:r>
      <w:proofErr w:type="spellStart"/>
      <w:r w:rsidRPr="005F72FB">
        <w:rPr>
          <w:lang w:val="en-US"/>
        </w:rPr>
        <w:t>nfold</w:t>
      </w:r>
      <w:proofErr w:type="spellEnd"/>
      <w:r w:rsidRPr="005F72FB">
        <w:rPr>
          <w:lang w:val="en-US"/>
        </w:rPr>
        <w:t xml:space="preserve">= </w:t>
      </w:r>
      <w:proofErr w:type="spellStart"/>
      <w:proofErr w:type="gramStart"/>
      <w:r w:rsidRPr="005F72FB">
        <w:rPr>
          <w:lang w:val="en-US"/>
        </w:rPr>
        <w:t>kfolds</w:t>
      </w:r>
      <w:proofErr w:type="spellEnd"/>
      <w:r w:rsidRPr="005F72FB">
        <w:rPr>
          <w:lang w:val="en-US"/>
        </w:rPr>
        <w:t xml:space="preserve">,   </w:t>
      </w:r>
      <w:proofErr w:type="gramEnd"/>
      <w:r w:rsidRPr="005F72FB">
        <w:rPr>
          <w:lang w:val="en-US"/>
        </w:rPr>
        <w:t xml:space="preserve"> #folds del cross validation</w:t>
      </w:r>
    </w:p>
    <w:p w14:paraId="264A7AA8" w14:textId="77777777" w:rsidR="00F8454A" w:rsidRPr="005F72FB" w:rsidRDefault="00F8454A" w:rsidP="00F8454A">
      <w:pPr>
        <w:rPr>
          <w:lang w:val="es-AR"/>
        </w:rPr>
      </w:pPr>
      <w:r w:rsidRPr="005F72FB">
        <w:rPr>
          <w:lang w:val="en-US"/>
        </w:rPr>
        <w:t xml:space="preserve">                       </w:t>
      </w:r>
      <w:proofErr w:type="spellStart"/>
      <w:r w:rsidRPr="005F72FB">
        <w:rPr>
          <w:lang w:val="es-AR"/>
        </w:rPr>
        <w:t>param</w:t>
      </w:r>
      <w:proofErr w:type="spellEnd"/>
      <w:r w:rsidRPr="005F72FB">
        <w:rPr>
          <w:lang w:val="es-AR"/>
        </w:rPr>
        <w:t>= param_completo,</w:t>
      </w:r>
    </w:p>
    <w:p w14:paraId="12505307" w14:textId="77777777" w:rsidR="00F8454A" w:rsidRPr="005F72FB" w:rsidRDefault="00F8454A" w:rsidP="00F8454A">
      <w:pPr>
        <w:rPr>
          <w:lang w:val="es-AR"/>
        </w:rPr>
      </w:pPr>
      <w:r w:rsidRPr="005F72FB">
        <w:rPr>
          <w:lang w:val="es-AR"/>
        </w:rPr>
        <w:t xml:space="preserve">                       verbose= -100</w:t>
      </w:r>
    </w:p>
    <w:p w14:paraId="2E8DFEC6" w14:textId="77777777" w:rsidR="00F8454A" w:rsidRPr="005F72FB" w:rsidRDefault="00F8454A" w:rsidP="00F8454A">
      <w:pPr>
        <w:rPr>
          <w:lang w:val="es-AR"/>
        </w:rPr>
      </w:pPr>
      <w:r w:rsidRPr="005F72FB">
        <w:rPr>
          <w:lang w:val="es-AR"/>
        </w:rPr>
        <w:t xml:space="preserve">  )</w:t>
      </w:r>
    </w:p>
    <w:p w14:paraId="1873B37F" w14:textId="77777777" w:rsidR="00F8454A" w:rsidRPr="005F72FB" w:rsidRDefault="00F8454A" w:rsidP="00F8454A">
      <w:pPr>
        <w:rPr>
          <w:lang w:val="es-AR"/>
        </w:rPr>
      </w:pPr>
      <w:r w:rsidRPr="005F72FB">
        <w:rPr>
          <w:lang w:val="es-AR"/>
        </w:rPr>
        <w:t xml:space="preserve">  </w:t>
      </w:r>
    </w:p>
    <w:p w14:paraId="29B9C024" w14:textId="77777777" w:rsidR="00F8454A" w:rsidRPr="005F72FB" w:rsidRDefault="00F8454A" w:rsidP="00F8454A">
      <w:pPr>
        <w:rPr>
          <w:lang w:val="es-AR"/>
        </w:rPr>
      </w:pPr>
      <w:r w:rsidRPr="005F72FB">
        <w:rPr>
          <w:lang w:val="es-AR"/>
        </w:rPr>
        <w:t xml:space="preserve">  </w:t>
      </w:r>
    </w:p>
    <w:p w14:paraId="560CF6F9" w14:textId="77777777" w:rsidR="00F8454A" w:rsidRPr="005F72FB" w:rsidRDefault="00F8454A" w:rsidP="00F8454A">
      <w:pPr>
        <w:rPr>
          <w:lang w:val="es-AR"/>
        </w:rPr>
      </w:pPr>
      <w:r w:rsidRPr="005F72FB">
        <w:rPr>
          <w:lang w:val="es-AR"/>
        </w:rPr>
        <w:t xml:space="preserve">  </w:t>
      </w:r>
      <w:proofErr w:type="gramStart"/>
      <w:r w:rsidRPr="005F72FB">
        <w:rPr>
          <w:lang w:val="es-AR"/>
        </w:rPr>
        <w:t>ganancia  &lt;</w:t>
      </w:r>
      <w:proofErr w:type="gramEnd"/>
      <w:r w:rsidRPr="005F72FB">
        <w:rPr>
          <w:lang w:val="es-AR"/>
        </w:rPr>
        <w:t xml:space="preserve">- </w:t>
      </w:r>
      <w:proofErr w:type="spellStart"/>
      <w:r w:rsidRPr="005F72FB">
        <w:rPr>
          <w:lang w:val="es-AR"/>
        </w:rPr>
        <w:t>unlist</w:t>
      </w:r>
      <w:proofErr w:type="spellEnd"/>
      <w:r w:rsidRPr="005F72FB">
        <w:rPr>
          <w:lang w:val="es-AR"/>
        </w:rPr>
        <w:t>(</w:t>
      </w:r>
      <w:proofErr w:type="spellStart"/>
      <w:r w:rsidRPr="005F72FB">
        <w:rPr>
          <w:lang w:val="es-AR"/>
        </w:rPr>
        <w:t>modelocv$record_evals$valid$ganancia$eval</w:t>
      </w:r>
      <w:proofErr w:type="spellEnd"/>
      <w:r w:rsidRPr="005F72FB">
        <w:rPr>
          <w:lang w:val="es-AR"/>
        </w:rPr>
        <w:t xml:space="preserve">)[ </w:t>
      </w:r>
      <w:proofErr w:type="spellStart"/>
      <w:r w:rsidRPr="005F72FB">
        <w:rPr>
          <w:lang w:val="es-AR"/>
        </w:rPr>
        <w:t>modelocv$best_iter</w:t>
      </w:r>
      <w:proofErr w:type="spellEnd"/>
      <w:r w:rsidRPr="005F72FB">
        <w:rPr>
          <w:lang w:val="es-AR"/>
        </w:rPr>
        <w:t xml:space="preserve"> ]</w:t>
      </w:r>
    </w:p>
    <w:p w14:paraId="4A6B9CC0" w14:textId="77777777" w:rsidR="00F8454A" w:rsidRPr="005F72FB" w:rsidRDefault="00F8454A" w:rsidP="00F8454A">
      <w:pPr>
        <w:rPr>
          <w:lang w:val="es-AR"/>
        </w:rPr>
      </w:pPr>
      <w:r w:rsidRPr="005F72FB">
        <w:rPr>
          <w:lang w:val="es-AR"/>
        </w:rPr>
        <w:t xml:space="preserve">  </w:t>
      </w:r>
    </w:p>
    <w:p w14:paraId="1D6959FA" w14:textId="77777777" w:rsidR="00F8454A" w:rsidRPr="005F72FB" w:rsidRDefault="00F8454A" w:rsidP="00F8454A">
      <w:pPr>
        <w:rPr>
          <w:lang w:val="es-AR"/>
        </w:rPr>
      </w:pPr>
      <w:r w:rsidRPr="005F72FB">
        <w:rPr>
          <w:lang w:val="es-AR"/>
        </w:rPr>
        <w:t xml:space="preserve">  </w:t>
      </w:r>
      <w:proofErr w:type="spellStart"/>
      <w:r w:rsidRPr="005F72FB">
        <w:rPr>
          <w:lang w:val="es-AR"/>
        </w:rPr>
        <w:t>ganancia_</w:t>
      </w:r>
      <w:proofErr w:type="gramStart"/>
      <w:r w:rsidRPr="005F72FB">
        <w:rPr>
          <w:lang w:val="es-AR"/>
        </w:rPr>
        <w:t>normalizada</w:t>
      </w:r>
      <w:proofErr w:type="spellEnd"/>
      <w:r w:rsidRPr="005F72FB">
        <w:rPr>
          <w:lang w:val="es-AR"/>
        </w:rPr>
        <w:t xml:space="preserve">  &lt;</w:t>
      </w:r>
      <w:proofErr w:type="gramEnd"/>
      <w:r w:rsidRPr="005F72FB">
        <w:rPr>
          <w:lang w:val="es-AR"/>
        </w:rPr>
        <w:t xml:space="preserve">-  ganancia* </w:t>
      </w:r>
      <w:proofErr w:type="spellStart"/>
      <w:r w:rsidRPr="005F72FB">
        <w:rPr>
          <w:lang w:val="es-AR"/>
        </w:rPr>
        <w:t>kfolds</w:t>
      </w:r>
      <w:proofErr w:type="spellEnd"/>
      <w:r w:rsidRPr="005F72FB">
        <w:rPr>
          <w:lang w:val="es-AR"/>
        </w:rPr>
        <w:t xml:space="preserve">  </w:t>
      </w:r>
    </w:p>
    <w:p w14:paraId="6DAD98B2" w14:textId="77777777" w:rsidR="00F8454A" w:rsidRPr="005F72FB" w:rsidRDefault="00F8454A" w:rsidP="00F8454A">
      <w:pPr>
        <w:rPr>
          <w:lang w:val="es-AR"/>
        </w:rPr>
      </w:pPr>
      <w:r w:rsidRPr="005F72FB">
        <w:rPr>
          <w:lang w:val="es-AR"/>
        </w:rPr>
        <w:t xml:space="preserve">  </w:t>
      </w:r>
      <w:proofErr w:type="spellStart"/>
      <w:proofErr w:type="gramStart"/>
      <w:r w:rsidRPr="005F72FB">
        <w:rPr>
          <w:lang w:val="es-AR"/>
        </w:rPr>
        <w:t>attr</w:t>
      </w:r>
      <w:proofErr w:type="spellEnd"/>
      <w:r w:rsidRPr="005F72FB">
        <w:rPr>
          <w:lang w:val="es-AR"/>
        </w:rPr>
        <w:t>(</w:t>
      </w:r>
      <w:proofErr w:type="spellStart"/>
      <w:proofErr w:type="gramEnd"/>
      <w:r w:rsidRPr="005F72FB">
        <w:rPr>
          <w:lang w:val="es-AR"/>
        </w:rPr>
        <w:t>ganancia_normalizada</w:t>
      </w:r>
      <w:proofErr w:type="spellEnd"/>
      <w:r w:rsidRPr="005F72FB">
        <w:rPr>
          <w:lang w:val="es-AR"/>
        </w:rPr>
        <w:t xml:space="preserve"> ,"extras" )  &lt;- </w:t>
      </w:r>
      <w:proofErr w:type="spellStart"/>
      <w:r w:rsidRPr="005F72FB">
        <w:rPr>
          <w:lang w:val="es-AR"/>
        </w:rPr>
        <w:t>list</w:t>
      </w:r>
      <w:proofErr w:type="spellEnd"/>
      <w:r w:rsidRPr="005F72FB">
        <w:rPr>
          <w:lang w:val="es-AR"/>
        </w:rPr>
        <w:t>("</w:t>
      </w:r>
      <w:proofErr w:type="spellStart"/>
      <w:r w:rsidRPr="005F72FB">
        <w:rPr>
          <w:lang w:val="es-AR"/>
        </w:rPr>
        <w:t>num_iterations</w:t>
      </w:r>
      <w:proofErr w:type="spellEnd"/>
      <w:r w:rsidRPr="005F72FB">
        <w:rPr>
          <w:lang w:val="es-AR"/>
        </w:rPr>
        <w:t xml:space="preserve">"= </w:t>
      </w:r>
      <w:proofErr w:type="spellStart"/>
      <w:r w:rsidRPr="005F72FB">
        <w:rPr>
          <w:lang w:val="es-AR"/>
        </w:rPr>
        <w:t>modelocv$best_iter</w:t>
      </w:r>
      <w:proofErr w:type="spellEnd"/>
      <w:r w:rsidRPr="005F72FB">
        <w:rPr>
          <w:lang w:val="es-AR"/>
        </w:rPr>
        <w:t xml:space="preserve">) </w:t>
      </w:r>
    </w:p>
    <w:p w14:paraId="37C7CC71" w14:textId="77777777" w:rsidR="00F8454A" w:rsidRPr="005F72FB" w:rsidRDefault="00F8454A" w:rsidP="00F8454A">
      <w:pPr>
        <w:rPr>
          <w:lang w:val="es-AR"/>
        </w:rPr>
      </w:pPr>
      <w:r w:rsidRPr="005F72FB">
        <w:rPr>
          <w:lang w:val="es-AR"/>
        </w:rPr>
        <w:t xml:space="preserve">  </w:t>
      </w:r>
    </w:p>
    <w:p w14:paraId="06FAD48F" w14:textId="77777777" w:rsidR="00F8454A" w:rsidRPr="005F72FB" w:rsidRDefault="00F8454A" w:rsidP="00F8454A">
      <w:pPr>
        <w:rPr>
          <w:lang w:val="es-AR"/>
        </w:rPr>
      </w:pPr>
      <w:r w:rsidRPr="005F72FB">
        <w:rPr>
          <w:lang w:val="es-AR"/>
        </w:rPr>
        <w:t xml:space="preserve">  </w:t>
      </w:r>
      <w:proofErr w:type="spellStart"/>
      <w:r w:rsidRPr="005F72FB">
        <w:rPr>
          <w:lang w:val="es-AR"/>
        </w:rPr>
        <w:t>param_completo$num_iterations</w:t>
      </w:r>
      <w:proofErr w:type="spellEnd"/>
      <w:r w:rsidRPr="005F72FB">
        <w:rPr>
          <w:lang w:val="es-AR"/>
        </w:rPr>
        <w:t xml:space="preserve"> &lt;- </w:t>
      </w:r>
      <w:proofErr w:type="spellStart"/>
      <w:r w:rsidRPr="005F72FB">
        <w:rPr>
          <w:lang w:val="es-AR"/>
        </w:rPr>
        <w:t>modelocv$best_</w:t>
      </w:r>
      <w:proofErr w:type="gramStart"/>
      <w:r w:rsidRPr="005F72FB">
        <w:rPr>
          <w:lang w:val="es-AR"/>
        </w:rPr>
        <w:t>iter</w:t>
      </w:r>
      <w:proofErr w:type="spellEnd"/>
      <w:r w:rsidRPr="005F72FB">
        <w:rPr>
          <w:lang w:val="es-AR"/>
        </w:rPr>
        <w:t xml:space="preserve">  #</w:t>
      </w:r>
      <w:proofErr w:type="gramEnd"/>
      <w:r w:rsidRPr="005F72FB">
        <w:rPr>
          <w:lang w:val="es-AR"/>
        </w:rPr>
        <w:t xml:space="preserve">asigno el mejor </w:t>
      </w:r>
      <w:proofErr w:type="spellStart"/>
      <w:r w:rsidRPr="005F72FB">
        <w:rPr>
          <w:lang w:val="es-AR"/>
        </w:rPr>
        <w:t>num_iterations</w:t>
      </w:r>
      <w:proofErr w:type="spellEnd"/>
    </w:p>
    <w:p w14:paraId="5FB92CB1" w14:textId="77777777" w:rsidR="00F8454A" w:rsidRPr="005F72FB" w:rsidRDefault="00F8454A" w:rsidP="00F8454A">
      <w:pPr>
        <w:rPr>
          <w:lang w:val="es-AR"/>
        </w:rPr>
      </w:pPr>
      <w:r w:rsidRPr="005F72FB">
        <w:rPr>
          <w:lang w:val="es-AR"/>
        </w:rPr>
        <w:t xml:space="preserve">  </w:t>
      </w:r>
    </w:p>
    <w:p w14:paraId="5DF46BB9" w14:textId="77777777" w:rsidR="00F8454A" w:rsidRPr="005F72FB" w:rsidRDefault="00F8454A" w:rsidP="00F8454A">
      <w:pPr>
        <w:rPr>
          <w:lang w:val="es-AR"/>
        </w:rPr>
      </w:pPr>
      <w:r w:rsidRPr="005F72FB">
        <w:rPr>
          <w:lang w:val="es-AR"/>
        </w:rPr>
        <w:t xml:space="preserve">  #si tengo una ganancia superadora, genero el archivo final</w:t>
      </w:r>
    </w:p>
    <w:p w14:paraId="04D587DB" w14:textId="77777777" w:rsidR="00F8454A" w:rsidRPr="005F72FB" w:rsidRDefault="00F8454A" w:rsidP="00F8454A">
      <w:pPr>
        <w:rPr>
          <w:lang w:val="es-AR"/>
        </w:rPr>
      </w:pPr>
      <w:r w:rsidRPr="005F72FB">
        <w:rPr>
          <w:lang w:val="es-AR"/>
        </w:rPr>
        <w:t xml:space="preserve">  </w:t>
      </w:r>
      <w:proofErr w:type="spellStart"/>
      <w:proofErr w:type="gramStart"/>
      <w:r w:rsidRPr="005F72FB">
        <w:rPr>
          <w:lang w:val="es-AR"/>
        </w:rPr>
        <w:t>if</w:t>
      </w:r>
      <w:proofErr w:type="spellEnd"/>
      <w:r w:rsidRPr="005F72FB">
        <w:rPr>
          <w:lang w:val="es-AR"/>
        </w:rPr>
        <w:t xml:space="preserve">(  </w:t>
      </w:r>
      <w:proofErr w:type="gramEnd"/>
      <w:r w:rsidRPr="005F72FB">
        <w:rPr>
          <w:lang w:val="es-AR"/>
        </w:rPr>
        <w:t xml:space="preserve">ganancia &gt; </w:t>
      </w:r>
      <w:proofErr w:type="spellStart"/>
      <w:r w:rsidRPr="005F72FB">
        <w:rPr>
          <w:lang w:val="es-AR"/>
        </w:rPr>
        <w:t>GLOBAL_ganancia_max</w:t>
      </w:r>
      <w:proofErr w:type="spellEnd"/>
      <w:r w:rsidRPr="005F72FB">
        <w:rPr>
          <w:lang w:val="es-AR"/>
        </w:rPr>
        <w:t xml:space="preserve"> )</w:t>
      </w:r>
    </w:p>
    <w:p w14:paraId="0EC98267" w14:textId="77777777" w:rsidR="00F8454A" w:rsidRPr="005F72FB" w:rsidRDefault="00F8454A" w:rsidP="00F8454A">
      <w:pPr>
        <w:rPr>
          <w:lang w:val="es-AR"/>
        </w:rPr>
      </w:pPr>
      <w:r w:rsidRPr="005F72FB">
        <w:rPr>
          <w:lang w:val="es-AR"/>
        </w:rPr>
        <w:t xml:space="preserve">  {</w:t>
      </w:r>
    </w:p>
    <w:p w14:paraId="639C527A" w14:textId="77777777" w:rsidR="00F8454A" w:rsidRPr="005F72FB" w:rsidRDefault="00F8454A" w:rsidP="00F8454A">
      <w:pPr>
        <w:rPr>
          <w:lang w:val="es-AR"/>
        </w:rPr>
      </w:pPr>
      <w:r w:rsidRPr="005F72FB">
        <w:rPr>
          <w:lang w:val="es-AR"/>
        </w:rPr>
        <w:t xml:space="preserve">    </w:t>
      </w:r>
      <w:proofErr w:type="spellStart"/>
      <w:r w:rsidRPr="005F72FB">
        <w:rPr>
          <w:lang w:val="es-AR"/>
        </w:rPr>
        <w:t>GLOBAL_ganancia_</w:t>
      </w:r>
      <w:proofErr w:type="gramStart"/>
      <w:r w:rsidRPr="005F72FB">
        <w:rPr>
          <w:lang w:val="es-AR"/>
        </w:rPr>
        <w:t>max</w:t>
      </w:r>
      <w:proofErr w:type="spellEnd"/>
      <w:r w:rsidRPr="005F72FB">
        <w:rPr>
          <w:lang w:val="es-AR"/>
        </w:rPr>
        <w:t xml:space="preserve">  &lt;</w:t>
      </w:r>
      <w:proofErr w:type="gramEnd"/>
      <w:r w:rsidRPr="005F72FB">
        <w:rPr>
          <w:lang w:val="es-AR"/>
        </w:rPr>
        <w:t xml:space="preserve">&lt;- ganancia  #asigno la nueva </w:t>
      </w:r>
      <w:proofErr w:type="spellStart"/>
      <w:r w:rsidRPr="005F72FB">
        <w:rPr>
          <w:lang w:val="es-AR"/>
        </w:rPr>
        <w:t>maxima</w:t>
      </w:r>
      <w:proofErr w:type="spellEnd"/>
      <w:r w:rsidRPr="005F72FB">
        <w:rPr>
          <w:lang w:val="es-AR"/>
        </w:rPr>
        <w:t xml:space="preserve"> ganancia a una variable GLOBAL</w:t>
      </w:r>
    </w:p>
    <w:p w14:paraId="7F1500D6" w14:textId="77777777" w:rsidR="00F8454A" w:rsidRPr="005F72FB" w:rsidRDefault="00F8454A" w:rsidP="00F8454A">
      <w:pPr>
        <w:rPr>
          <w:lang w:val="es-AR"/>
        </w:rPr>
      </w:pPr>
      <w:r w:rsidRPr="005F72FB">
        <w:rPr>
          <w:lang w:val="es-AR"/>
        </w:rPr>
        <w:t xml:space="preserve">    </w:t>
      </w:r>
    </w:p>
    <w:p w14:paraId="63CE0EDF" w14:textId="77777777" w:rsidR="00F8454A" w:rsidRPr="005F72FB" w:rsidRDefault="00F8454A" w:rsidP="00F8454A">
      <w:pPr>
        <w:rPr>
          <w:lang w:val="en-US"/>
        </w:rPr>
      </w:pPr>
      <w:r w:rsidRPr="005F72FB">
        <w:rPr>
          <w:lang w:val="es-AR"/>
        </w:rPr>
        <w:t xml:space="preserve">    </w:t>
      </w:r>
      <w:proofErr w:type="spellStart"/>
      <w:proofErr w:type="gramStart"/>
      <w:r w:rsidRPr="005F72FB">
        <w:rPr>
          <w:lang w:val="en-US"/>
        </w:rPr>
        <w:t>set.seed</w:t>
      </w:r>
      <w:proofErr w:type="spellEnd"/>
      <w:proofErr w:type="gramEnd"/>
      <w:r w:rsidRPr="005F72FB">
        <w:rPr>
          <w:lang w:val="en-US"/>
        </w:rPr>
        <w:t>(</w:t>
      </w:r>
      <w:proofErr w:type="spellStart"/>
      <w:r w:rsidRPr="005F72FB">
        <w:rPr>
          <w:lang w:val="en-US"/>
        </w:rPr>
        <w:t>ksemilla_azar</w:t>
      </w:r>
      <w:proofErr w:type="spellEnd"/>
      <w:r w:rsidRPr="005F72FB">
        <w:rPr>
          <w:lang w:val="en-US"/>
        </w:rPr>
        <w:t>)</w:t>
      </w:r>
    </w:p>
    <w:p w14:paraId="731D6809" w14:textId="77777777" w:rsidR="00F8454A" w:rsidRPr="005F72FB" w:rsidRDefault="00F8454A" w:rsidP="00F8454A">
      <w:pPr>
        <w:rPr>
          <w:lang w:val="en-US"/>
        </w:rPr>
      </w:pPr>
      <w:r w:rsidRPr="005F72FB">
        <w:rPr>
          <w:lang w:val="en-US"/>
        </w:rPr>
        <w:t xml:space="preserve">    </w:t>
      </w:r>
    </w:p>
    <w:p w14:paraId="4A2D181B" w14:textId="77777777" w:rsidR="00F8454A" w:rsidRPr="005F72FB" w:rsidRDefault="00F8454A" w:rsidP="00F8454A">
      <w:pPr>
        <w:rPr>
          <w:lang w:val="en-US"/>
        </w:rPr>
      </w:pPr>
      <w:r w:rsidRPr="005F72FB">
        <w:rPr>
          <w:lang w:val="en-US"/>
        </w:rPr>
        <w:t xml:space="preserve">    </w:t>
      </w:r>
      <w:proofErr w:type="spellStart"/>
      <w:proofErr w:type="gramStart"/>
      <w:r w:rsidRPr="005F72FB">
        <w:rPr>
          <w:lang w:val="en-US"/>
        </w:rPr>
        <w:t>modelo</w:t>
      </w:r>
      <w:proofErr w:type="spellEnd"/>
      <w:r w:rsidRPr="005F72FB">
        <w:rPr>
          <w:lang w:val="en-US"/>
        </w:rPr>
        <w:t xml:space="preserve">  &lt;</w:t>
      </w:r>
      <w:proofErr w:type="gramEnd"/>
      <w:r w:rsidRPr="005F72FB">
        <w:rPr>
          <w:lang w:val="en-US"/>
        </w:rPr>
        <w:t xml:space="preserve">- </w:t>
      </w:r>
      <w:proofErr w:type="spellStart"/>
      <w:r w:rsidRPr="005F72FB">
        <w:rPr>
          <w:lang w:val="en-US"/>
        </w:rPr>
        <w:t>lightgbm</w:t>
      </w:r>
      <w:proofErr w:type="spellEnd"/>
      <w:r w:rsidRPr="005F72FB">
        <w:rPr>
          <w:lang w:val="en-US"/>
        </w:rPr>
        <w:t xml:space="preserve">( data= </w:t>
      </w:r>
      <w:proofErr w:type="spellStart"/>
      <w:r w:rsidRPr="005F72FB">
        <w:rPr>
          <w:lang w:val="en-US"/>
        </w:rPr>
        <w:t>dtrain</w:t>
      </w:r>
      <w:proofErr w:type="spellEnd"/>
      <w:r w:rsidRPr="005F72FB">
        <w:rPr>
          <w:lang w:val="en-US"/>
        </w:rPr>
        <w:t>,</w:t>
      </w:r>
    </w:p>
    <w:p w14:paraId="3F02A0F2" w14:textId="77777777" w:rsidR="00F8454A" w:rsidRPr="005F72FB" w:rsidRDefault="00F8454A" w:rsidP="00F8454A">
      <w:pPr>
        <w:rPr>
          <w:lang w:val="es-AR"/>
        </w:rPr>
      </w:pPr>
      <w:r w:rsidRPr="005F72FB">
        <w:rPr>
          <w:lang w:val="en-US"/>
        </w:rPr>
        <w:t xml:space="preserve">                         </w:t>
      </w:r>
      <w:proofErr w:type="spellStart"/>
      <w:r w:rsidRPr="005F72FB">
        <w:rPr>
          <w:lang w:val="es-AR"/>
        </w:rPr>
        <w:t>param</w:t>
      </w:r>
      <w:proofErr w:type="spellEnd"/>
      <w:r w:rsidRPr="005F72FB">
        <w:rPr>
          <w:lang w:val="es-AR"/>
        </w:rPr>
        <w:t>= param_completo,</w:t>
      </w:r>
    </w:p>
    <w:p w14:paraId="62E53549" w14:textId="77777777" w:rsidR="00F8454A" w:rsidRPr="005F72FB" w:rsidRDefault="00F8454A" w:rsidP="00F8454A">
      <w:pPr>
        <w:rPr>
          <w:lang w:val="es-AR"/>
        </w:rPr>
      </w:pPr>
      <w:r w:rsidRPr="005F72FB">
        <w:rPr>
          <w:lang w:val="es-AR"/>
        </w:rPr>
        <w:t xml:space="preserve">                         verbose= -100</w:t>
      </w:r>
    </w:p>
    <w:p w14:paraId="0E3A1567" w14:textId="77777777" w:rsidR="00F8454A" w:rsidRPr="005F72FB" w:rsidRDefault="00F8454A" w:rsidP="00F8454A">
      <w:pPr>
        <w:rPr>
          <w:lang w:val="es-AR"/>
        </w:rPr>
      </w:pPr>
      <w:r w:rsidRPr="005F72FB">
        <w:rPr>
          <w:lang w:val="es-AR"/>
        </w:rPr>
        <w:t xml:space="preserve">    )</w:t>
      </w:r>
    </w:p>
    <w:p w14:paraId="6553C8C3" w14:textId="77777777" w:rsidR="00F8454A" w:rsidRPr="005F72FB" w:rsidRDefault="00F8454A" w:rsidP="00F8454A">
      <w:pPr>
        <w:rPr>
          <w:lang w:val="es-AR"/>
        </w:rPr>
      </w:pPr>
      <w:r w:rsidRPr="005F72FB">
        <w:rPr>
          <w:lang w:val="es-AR"/>
        </w:rPr>
        <w:t xml:space="preserve">    #logueo </w:t>
      </w:r>
    </w:p>
    <w:p w14:paraId="5A49D175" w14:textId="77777777" w:rsidR="00F8454A" w:rsidRPr="005F72FB" w:rsidRDefault="00F8454A" w:rsidP="00F8454A">
      <w:pPr>
        <w:rPr>
          <w:lang w:val="es-AR"/>
        </w:rPr>
      </w:pPr>
      <w:r w:rsidRPr="005F72FB">
        <w:rPr>
          <w:lang w:val="es-AR"/>
        </w:rPr>
        <w:lastRenderedPageBreak/>
        <w:t xml:space="preserve">    </w:t>
      </w:r>
      <w:proofErr w:type="spellStart"/>
      <w:proofErr w:type="gramStart"/>
      <w:r w:rsidRPr="005F72FB">
        <w:rPr>
          <w:lang w:val="es-AR"/>
        </w:rPr>
        <w:t>xx</w:t>
      </w:r>
      <w:proofErr w:type="spellEnd"/>
      <w:r w:rsidRPr="005F72FB">
        <w:rPr>
          <w:lang w:val="es-AR"/>
        </w:rPr>
        <w:t xml:space="preserve">  &lt;</w:t>
      </w:r>
      <w:proofErr w:type="gramEnd"/>
      <w:r w:rsidRPr="005F72FB">
        <w:rPr>
          <w:lang w:val="es-AR"/>
        </w:rPr>
        <w:t xml:space="preserve">- </w:t>
      </w:r>
      <w:proofErr w:type="spellStart"/>
      <w:r w:rsidRPr="005F72FB">
        <w:rPr>
          <w:lang w:val="es-AR"/>
        </w:rPr>
        <w:t>param_completo</w:t>
      </w:r>
      <w:proofErr w:type="spellEnd"/>
    </w:p>
    <w:p w14:paraId="5CF54F91" w14:textId="77777777" w:rsidR="00F8454A" w:rsidRPr="005F72FB" w:rsidRDefault="00F8454A" w:rsidP="00F8454A">
      <w:pPr>
        <w:rPr>
          <w:lang w:val="es-AR"/>
        </w:rPr>
      </w:pPr>
      <w:r w:rsidRPr="005F72FB">
        <w:rPr>
          <w:lang w:val="es-AR"/>
        </w:rPr>
        <w:t xml:space="preserve">    </w:t>
      </w:r>
      <w:proofErr w:type="spellStart"/>
      <w:r w:rsidRPr="005F72FB">
        <w:rPr>
          <w:lang w:val="es-AR"/>
        </w:rPr>
        <w:t>xx$</w:t>
      </w:r>
      <w:proofErr w:type="gramStart"/>
      <w:r w:rsidRPr="005F72FB">
        <w:rPr>
          <w:lang w:val="es-AR"/>
        </w:rPr>
        <w:t>ganancia</w:t>
      </w:r>
      <w:proofErr w:type="spellEnd"/>
      <w:r w:rsidRPr="005F72FB">
        <w:rPr>
          <w:lang w:val="es-AR"/>
        </w:rPr>
        <w:t xml:space="preserve">  &lt;</w:t>
      </w:r>
      <w:proofErr w:type="gramEnd"/>
      <w:r w:rsidRPr="005F72FB">
        <w:rPr>
          <w:lang w:val="es-AR"/>
        </w:rPr>
        <w:t xml:space="preserve">- </w:t>
      </w:r>
      <w:proofErr w:type="spellStart"/>
      <w:r w:rsidRPr="005F72FB">
        <w:rPr>
          <w:lang w:val="es-AR"/>
        </w:rPr>
        <w:t>ganancia_normalizada</w:t>
      </w:r>
      <w:proofErr w:type="spellEnd"/>
      <w:r w:rsidRPr="005F72FB">
        <w:rPr>
          <w:lang w:val="es-AR"/>
        </w:rPr>
        <w:t xml:space="preserve">   #le agrego la ganancia</w:t>
      </w:r>
    </w:p>
    <w:p w14:paraId="49FA5441" w14:textId="77777777" w:rsidR="00F8454A" w:rsidRPr="005F72FB" w:rsidRDefault="00F8454A" w:rsidP="00F8454A">
      <w:pPr>
        <w:rPr>
          <w:lang w:val="en-US"/>
        </w:rPr>
      </w:pPr>
      <w:r w:rsidRPr="005F72FB">
        <w:rPr>
          <w:lang w:val="es-AR"/>
        </w:rPr>
        <w:t xml:space="preserve">    </w:t>
      </w:r>
      <w:proofErr w:type="spellStart"/>
      <w:proofErr w:type="gramStart"/>
      <w:r w:rsidRPr="005F72FB">
        <w:rPr>
          <w:lang w:val="en-US"/>
        </w:rPr>
        <w:t>loguear</w:t>
      </w:r>
      <w:proofErr w:type="spellEnd"/>
      <w:r w:rsidRPr="005F72FB">
        <w:rPr>
          <w:lang w:val="en-US"/>
        </w:rPr>
        <w:t>( xx</w:t>
      </w:r>
      <w:proofErr w:type="gramEnd"/>
      <w:r w:rsidRPr="005F72FB">
        <w:rPr>
          <w:lang w:val="en-US"/>
        </w:rPr>
        <w:t xml:space="preserve">,  arch= </w:t>
      </w:r>
      <w:proofErr w:type="spellStart"/>
      <w:r w:rsidRPr="005F72FB">
        <w:rPr>
          <w:lang w:val="en-US"/>
        </w:rPr>
        <w:t>klog</w:t>
      </w:r>
      <w:proofErr w:type="spellEnd"/>
      <w:r w:rsidRPr="005F72FB">
        <w:rPr>
          <w:lang w:val="en-US"/>
        </w:rPr>
        <w:t xml:space="preserve"> )</w:t>
      </w:r>
    </w:p>
    <w:p w14:paraId="237F0EA4" w14:textId="77777777" w:rsidR="00F8454A" w:rsidRPr="005F72FB" w:rsidRDefault="00F8454A" w:rsidP="00F8454A">
      <w:pPr>
        <w:rPr>
          <w:lang w:val="en-US"/>
        </w:rPr>
      </w:pPr>
      <w:r w:rsidRPr="005F72FB">
        <w:rPr>
          <w:lang w:val="en-US"/>
        </w:rPr>
        <w:t xml:space="preserve">    </w:t>
      </w:r>
    </w:p>
    <w:p w14:paraId="5C6178ED" w14:textId="77777777" w:rsidR="00F8454A" w:rsidRPr="005F72FB" w:rsidRDefault="00F8454A" w:rsidP="00F8454A">
      <w:pPr>
        <w:rPr>
          <w:lang w:val="en-US"/>
        </w:rPr>
      </w:pPr>
      <w:r w:rsidRPr="005F72FB">
        <w:rPr>
          <w:lang w:val="en-US"/>
        </w:rPr>
        <w:t xml:space="preserve">    </w:t>
      </w:r>
      <w:proofErr w:type="gramStart"/>
      <w:r w:rsidRPr="005F72FB">
        <w:rPr>
          <w:lang w:val="en-US"/>
        </w:rPr>
        <w:t xml:space="preserve">return( </w:t>
      </w:r>
      <w:proofErr w:type="spellStart"/>
      <w:r w:rsidRPr="005F72FB">
        <w:rPr>
          <w:lang w:val="en-US"/>
        </w:rPr>
        <w:t>ganancia</w:t>
      </w:r>
      <w:proofErr w:type="spellEnd"/>
      <w:proofErr w:type="gramEnd"/>
      <w:r w:rsidRPr="005F72FB">
        <w:rPr>
          <w:lang w:val="en-US"/>
        </w:rPr>
        <w:t xml:space="preserve"> )</w:t>
      </w:r>
    </w:p>
    <w:p w14:paraId="226903A7" w14:textId="77777777" w:rsidR="00F8454A" w:rsidRPr="005F72FB" w:rsidRDefault="00F8454A" w:rsidP="00F8454A">
      <w:pPr>
        <w:rPr>
          <w:lang w:val="es-AR"/>
        </w:rPr>
      </w:pPr>
      <w:r w:rsidRPr="005F72FB">
        <w:rPr>
          <w:lang w:val="en-US"/>
        </w:rPr>
        <w:t xml:space="preserve">  </w:t>
      </w:r>
      <w:r w:rsidRPr="005F72FB">
        <w:rPr>
          <w:lang w:val="es-AR"/>
        </w:rPr>
        <w:t>}</w:t>
      </w:r>
    </w:p>
    <w:p w14:paraId="31BDD232" w14:textId="77777777" w:rsidR="00F8454A" w:rsidRPr="005F72FB" w:rsidRDefault="00F8454A" w:rsidP="00F8454A">
      <w:pPr>
        <w:rPr>
          <w:lang w:val="es-AR"/>
        </w:rPr>
      </w:pPr>
      <w:r w:rsidRPr="005F72FB">
        <w:rPr>
          <w:lang w:val="es-AR"/>
        </w:rPr>
        <w:t>}</w:t>
      </w:r>
    </w:p>
    <w:p w14:paraId="5A35884D" w14:textId="77777777" w:rsidR="00F8454A" w:rsidRPr="005F72FB" w:rsidRDefault="00F8454A" w:rsidP="00F8454A">
      <w:pPr>
        <w:rPr>
          <w:lang w:val="es-AR"/>
        </w:rPr>
      </w:pPr>
      <w:r w:rsidRPr="005F72FB">
        <w:rPr>
          <w:lang w:val="es-AR"/>
        </w:rPr>
        <w:t>#------------------------------------------------------------------------------</w:t>
      </w:r>
    </w:p>
    <w:p w14:paraId="52BADE65" w14:textId="77777777" w:rsidR="00F8454A" w:rsidRPr="005F72FB" w:rsidRDefault="00F8454A" w:rsidP="00F8454A">
      <w:pPr>
        <w:rPr>
          <w:lang w:val="es-AR"/>
        </w:rPr>
      </w:pPr>
      <w:r w:rsidRPr="005F72FB">
        <w:rPr>
          <w:lang w:val="es-AR"/>
        </w:rPr>
        <w:t>#Aqui empieza el programa</w:t>
      </w:r>
    </w:p>
    <w:p w14:paraId="65F29C29" w14:textId="77777777" w:rsidR="00F8454A" w:rsidRPr="005F72FB" w:rsidRDefault="00F8454A" w:rsidP="00F8454A">
      <w:pPr>
        <w:rPr>
          <w:lang w:val="es-AR"/>
        </w:rPr>
      </w:pPr>
    </w:p>
    <w:p w14:paraId="275DB813" w14:textId="77777777" w:rsidR="00F8454A" w:rsidRPr="005F72FB" w:rsidRDefault="00F8454A" w:rsidP="00F8454A">
      <w:pPr>
        <w:rPr>
          <w:lang w:val="es-AR"/>
        </w:rPr>
      </w:pPr>
    </w:p>
    <w:p w14:paraId="516B68F3" w14:textId="77777777" w:rsidR="00F8454A" w:rsidRPr="005F72FB" w:rsidRDefault="00F8454A" w:rsidP="00F8454A">
      <w:pPr>
        <w:rPr>
          <w:lang w:val="es-AR"/>
        </w:rPr>
      </w:pPr>
      <w:r w:rsidRPr="005F72FB">
        <w:rPr>
          <w:lang w:val="es-AR"/>
        </w:rPr>
        <w:t>#en estos archivos quedan los resultados</w:t>
      </w:r>
    </w:p>
    <w:p w14:paraId="20A60706" w14:textId="77777777" w:rsidR="00F8454A" w:rsidRPr="005F72FB" w:rsidRDefault="00F8454A" w:rsidP="00F8454A">
      <w:pPr>
        <w:rPr>
          <w:lang w:val="en-US"/>
        </w:rPr>
      </w:pPr>
      <w:proofErr w:type="spellStart"/>
      <w:proofErr w:type="gramStart"/>
      <w:r w:rsidRPr="005F72FB">
        <w:rPr>
          <w:lang w:val="en-US"/>
        </w:rPr>
        <w:t>kbayesiana</w:t>
      </w:r>
      <w:proofErr w:type="spellEnd"/>
      <w:r w:rsidRPr="005F72FB">
        <w:rPr>
          <w:lang w:val="en-US"/>
        </w:rPr>
        <w:t xml:space="preserve">  &lt;</w:t>
      </w:r>
      <w:proofErr w:type="gramEnd"/>
      <w:r w:rsidRPr="005F72FB">
        <w:rPr>
          <w:lang w:val="en-US"/>
        </w:rPr>
        <w:t xml:space="preserve">- paste0("./work/E", "_", </w:t>
      </w:r>
      <w:proofErr w:type="spellStart"/>
      <w:r w:rsidRPr="005F72FB">
        <w:rPr>
          <w:lang w:val="en-US"/>
        </w:rPr>
        <w:t>kscript</w:t>
      </w:r>
      <w:proofErr w:type="spellEnd"/>
      <w:r w:rsidRPr="005F72FB">
        <w:rPr>
          <w:lang w:val="en-US"/>
        </w:rPr>
        <w:t>, ".RDATA" )</w:t>
      </w:r>
    </w:p>
    <w:p w14:paraId="1C68355E" w14:textId="77777777" w:rsidR="00F8454A" w:rsidRPr="005F72FB" w:rsidRDefault="00F8454A" w:rsidP="00F8454A">
      <w:pPr>
        <w:rPr>
          <w:lang w:val="en-US"/>
        </w:rPr>
      </w:pPr>
      <w:proofErr w:type="spellStart"/>
      <w:r w:rsidRPr="005F72FB">
        <w:rPr>
          <w:lang w:val="en-US"/>
        </w:rPr>
        <w:t>klog</w:t>
      </w:r>
      <w:proofErr w:type="spellEnd"/>
      <w:r w:rsidRPr="005F72FB">
        <w:rPr>
          <w:lang w:val="en-US"/>
        </w:rPr>
        <w:t xml:space="preserve">        &lt;- paste0(</w:t>
      </w:r>
      <w:proofErr w:type="gramStart"/>
      <w:r w:rsidRPr="005F72FB">
        <w:rPr>
          <w:lang w:val="en-US"/>
        </w:rPr>
        <w:t>"./</w:t>
      </w:r>
      <w:proofErr w:type="gramEnd"/>
      <w:r w:rsidRPr="005F72FB">
        <w:rPr>
          <w:lang w:val="en-US"/>
        </w:rPr>
        <w:t xml:space="preserve">work/E", "_", </w:t>
      </w:r>
      <w:proofErr w:type="spellStart"/>
      <w:r w:rsidRPr="005F72FB">
        <w:rPr>
          <w:lang w:val="en-US"/>
        </w:rPr>
        <w:t>kscript</w:t>
      </w:r>
      <w:proofErr w:type="spellEnd"/>
      <w:r w:rsidRPr="005F72FB">
        <w:rPr>
          <w:lang w:val="en-US"/>
        </w:rPr>
        <w:t>, ".txt" )</w:t>
      </w:r>
    </w:p>
    <w:p w14:paraId="64D415DD" w14:textId="77777777" w:rsidR="00F8454A" w:rsidRPr="005F72FB" w:rsidRDefault="00F8454A" w:rsidP="00F8454A">
      <w:pPr>
        <w:rPr>
          <w:lang w:val="en-US"/>
        </w:rPr>
      </w:pPr>
      <w:proofErr w:type="spellStart"/>
      <w:r w:rsidRPr="005F72FB">
        <w:rPr>
          <w:lang w:val="en-US"/>
        </w:rPr>
        <w:t>kimp</w:t>
      </w:r>
      <w:proofErr w:type="spellEnd"/>
      <w:r w:rsidRPr="005F72FB">
        <w:rPr>
          <w:lang w:val="en-US"/>
        </w:rPr>
        <w:t xml:space="preserve">        &lt;- paste0(</w:t>
      </w:r>
      <w:proofErr w:type="gramStart"/>
      <w:r w:rsidRPr="005F72FB">
        <w:rPr>
          <w:lang w:val="en-US"/>
        </w:rPr>
        <w:t>"./</w:t>
      </w:r>
      <w:proofErr w:type="gramEnd"/>
      <w:r w:rsidRPr="005F72FB">
        <w:rPr>
          <w:lang w:val="en-US"/>
        </w:rPr>
        <w:t xml:space="preserve">work/E", "_", </w:t>
      </w:r>
      <w:proofErr w:type="spellStart"/>
      <w:r w:rsidRPr="005F72FB">
        <w:rPr>
          <w:lang w:val="en-US"/>
        </w:rPr>
        <w:t>kscript</w:t>
      </w:r>
      <w:proofErr w:type="spellEnd"/>
      <w:r w:rsidRPr="005F72FB">
        <w:rPr>
          <w:lang w:val="en-US"/>
        </w:rPr>
        <w:t>, "_" )</w:t>
      </w:r>
    </w:p>
    <w:p w14:paraId="37579A66" w14:textId="77777777" w:rsidR="00F8454A" w:rsidRPr="005F72FB" w:rsidRDefault="00F8454A" w:rsidP="00F8454A">
      <w:pPr>
        <w:rPr>
          <w:lang w:val="es-AR"/>
        </w:rPr>
      </w:pPr>
      <w:proofErr w:type="spellStart"/>
      <w:r w:rsidRPr="005F72FB">
        <w:rPr>
          <w:lang w:val="es-AR"/>
        </w:rPr>
        <w:t>kfinal</w:t>
      </w:r>
      <w:proofErr w:type="spellEnd"/>
      <w:r w:rsidRPr="005F72FB">
        <w:rPr>
          <w:lang w:val="es-AR"/>
        </w:rPr>
        <w:t xml:space="preserve">      &lt;- paste0(</w:t>
      </w:r>
      <w:proofErr w:type="gramStart"/>
      <w:r w:rsidRPr="005F72FB">
        <w:rPr>
          <w:lang w:val="es-AR"/>
        </w:rPr>
        <w:t>"./</w:t>
      </w:r>
      <w:proofErr w:type="gramEnd"/>
      <w:r w:rsidRPr="005F72FB">
        <w:rPr>
          <w:lang w:val="es-AR"/>
        </w:rPr>
        <w:t xml:space="preserve">final/E", "_", </w:t>
      </w:r>
      <w:proofErr w:type="spellStart"/>
      <w:r w:rsidRPr="005F72FB">
        <w:rPr>
          <w:lang w:val="es-AR"/>
        </w:rPr>
        <w:t>kscript</w:t>
      </w:r>
      <w:proofErr w:type="spellEnd"/>
      <w:r w:rsidRPr="005F72FB">
        <w:rPr>
          <w:lang w:val="es-AR"/>
        </w:rPr>
        <w:t>, "_" )</w:t>
      </w:r>
    </w:p>
    <w:p w14:paraId="36CB1019" w14:textId="77777777" w:rsidR="00F8454A" w:rsidRPr="005F72FB" w:rsidRDefault="00F8454A" w:rsidP="00F8454A">
      <w:pPr>
        <w:rPr>
          <w:lang w:val="es-AR"/>
        </w:rPr>
      </w:pPr>
    </w:p>
    <w:p w14:paraId="27356F24" w14:textId="77777777" w:rsidR="00F8454A" w:rsidRPr="005F72FB" w:rsidRDefault="00F8454A" w:rsidP="00F8454A">
      <w:pPr>
        <w:rPr>
          <w:lang w:val="es-AR"/>
        </w:rPr>
      </w:pPr>
      <w:proofErr w:type="spellStart"/>
      <w:r w:rsidRPr="005F72FB">
        <w:rPr>
          <w:lang w:val="es-AR"/>
        </w:rPr>
        <w:t>GLOBAL_ganancia_</w:t>
      </w:r>
      <w:proofErr w:type="gramStart"/>
      <w:r w:rsidRPr="005F72FB">
        <w:rPr>
          <w:lang w:val="es-AR"/>
        </w:rPr>
        <w:t>max</w:t>
      </w:r>
      <w:proofErr w:type="spellEnd"/>
      <w:r w:rsidRPr="005F72FB">
        <w:rPr>
          <w:lang w:val="es-AR"/>
        </w:rPr>
        <w:t xml:space="preserve">  &lt;</w:t>
      </w:r>
      <w:proofErr w:type="gramEnd"/>
      <w:r w:rsidRPr="005F72FB">
        <w:rPr>
          <w:lang w:val="es-AR"/>
        </w:rPr>
        <w:t>-  -</w:t>
      </w:r>
      <w:proofErr w:type="spellStart"/>
      <w:r w:rsidRPr="005F72FB">
        <w:rPr>
          <w:lang w:val="es-AR"/>
        </w:rPr>
        <w:t>Inf</w:t>
      </w:r>
      <w:proofErr w:type="spellEnd"/>
    </w:p>
    <w:p w14:paraId="47F58CAC" w14:textId="77777777" w:rsidR="00F8454A" w:rsidRPr="005F72FB" w:rsidRDefault="00F8454A" w:rsidP="00F8454A">
      <w:pPr>
        <w:rPr>
          <w:lang w:val="es-AR"/>
        </w:rPr>
      </w:pPr>
      <w:proofErr w:type="spellStart"/>
      <w:r w:rsidRPr="005F72FB">
        <w:rPr>
          <w:lang w:val="es-AR"/>
        </w:rPr>
        <w:t>GLOBAL_</w:t>
      </w:r>
      <w:proofErr w:type="gramStart"/>
      <w:r w:rsidRPr="005F72FB">
        <w:rPr>
          <w:lang w:val="es-AR"/>
        </w:rPr>
        <w:t>iteracion</w:t>
      </w:r>
      <w:proofErr w:type="spellEnd"/>
      <w:r w:rsidRPr="005F72FB">
        <w:rPr>
          <w:lang w:val="es-AR"/>
        </w:rPr>
        <w:t xml:space="preserve">  &lt;</w:t>
      </w:r>
      <w:proofErr w:type="gramEnd"/>
      <w:r w:rsidRPr="005F72FB">
        <w:rPr>
          <w:lang w:val="es-AR"/>
        </w:rPr>
        <w:t>- 0</w:t>
      </w:r>
    </w:p>
    <w:p w14:paraId="32227F19" w14:textId="77777777" w:rsidR="00F8454A" w:rsidRPr="005F72FB" w:rsidRDefault="00F8454A" w:rsidP="00F8454A">
      <w:pPr>
        <w:rPr>
          <w:lang w:val="es-AR"/>
        </w:rPr>
      </w:pPr>
    </w:p>
    <w:p w14:paraId="7072A909" w14:textId="77777777" w:rsidR="00F8454A" w:rsidRPr="005F72FB" w:rsidRDefault="00F8454A" w:rsidP="00F8454A">
      <w:pPr>
        <w:rPr>
          <w:lang w:val="es-AR"/>
        </w:rPr>
      </w:pPr>
    </w:p>
    <w:p w14:paraId="79CBBEFE" w14:textId="77777777" w:rsidR="00F8454A" w:rsidRPr="005F72FB" w:rsidRDefault="00F8454A" w:rsidP="00F8454A">
      <w:pPr>
        <w:rPr>
          <w:lang w:val="es-AR"/>
        </w:rPr>
      </w:pPr>
      <w:r w:rsidRPr="005F72FB">
        <w:rPr>
          <w:lang w:val="es-AR"/>
        </w:rPr>
        <w:t>#cargo los datasets</w:t>
      </w:r>
    </w:p>
    <w:p w14:paraId="186B18E0" w14:textId="77777777" w:rsidR="00F8454A" w:rsidRPr="005F72FB" w:rsidRDefault="00F8454A" w:rsidP="00F8454A">
      <w:pPr>
        <w:rPr>
          <w:lang w:val="es-AR"/>
        </w:rPr>
      </w:pPr>
      <w:proofErr w:type="spellStart"/>
      <w:proofErr w:type="gramStart"/>
      <w:r w:rsidRPr="005F72FB">
        <w:rPr>
          <w:lang w:val="es-AR"/>
        </w:rPr>
        <w:t>dataset</w:t>
      </w:r>
      <w:proofErr w:type="spellEnd"/>
      <w:r w:rsidRPr="005F72FB">
        <w:rPr>
          <w:lang w:val="es-AR"/>
        </w:rPr>
        <w:t xml:space="preserve">  &lt;</w:t>
      </w:r>
      <w:proofErr w:type="gramEnd"/>
      <w:r w:rsidRPr="005F72FB">
        <w:rPr>
          <w:lang w:val="es-AR"/>
        </w:rPr>
        <w:t xml:space="preserve">- </w:t>
      </w:r>
      <w:proofErr w:type="spellStart"/>
      <w:r w:rsidRPr="005F72FB">
        <w:rPr>
          <w:lang w:val="es-AR"/>
        </w:rPr>
        <w:t>fread</w:t>
      </w:r>
      <w:proofErr w:type="spellEnd"/>
      <w:r w:rsidRPr="005F72FB">
        <w:rPr>
          <w:lang w:val="es-AR"/>
        </w:rPr>
        <w:t>(</w:t>
      </w:r>
      <w:proofErr w:type="spellStart"/>
      <w:r w:rsidRPr="005F72FB">
        <w:rPr>
          <w:lang w:val="es-AR"/>
        </w:rPr>
        <w:t>karch_generacion</w:t>
      </w:r>
      <w:proofErr w:type="spellEnd"/>
      <w:r w:rsidRPr="005F72FB">
        <w:rPr>
          <w:lang w:val="es-AR"/>
        </w:rPr>
        <w:t>)   #donde entreno</w:t>
      </w:r>
    </w:p>
    <w:p w14:paraId="5FA613ED" w14:textId="77777777" w:rsidR="00F8454A" w:rsidRPr="005F72FB" w:rsidRDefault="00F8454A" w:rsidP="00F8454A">
      <w:pPr>
        <w:rPr>
          <w:lang w:val="es-AR"/>
        </w:rPr>
      </w:pPr>
      <w:r w:rsidRPr="005F72FB">
        <w:rPr>
          <w:lang w:val="es-AR"/>
        </w:rPr>
        <w:t>#creo la clase_binaria2   1</w:t>
      </w:r>
      <w:proofErr w:type="gramStart"/>
      <w:r w:rsidRPr="005F72FB">
        <w:rPr>
          <w:lang w:val="es-AR"/>
        </w:rPr>
        <w:t>={ BAJA</w:t>
      </w:r>
      <w:proofErr w:type="gramEnd"/>
      <w:r w:rsidRPr="005F72FB">
        <w:rPr>
          <w:lang w:val="es-AR"/>
        </w:rPr>
        <w:t>+2,BAJA+1}  0={CONTINUA}</w:t>
      </w:r>
    </w:p>
    <w:p w14:paraId="0157610A" w14:textId="77777777" w:rsidR="00F8454A" w:rsidRPr="005F72FB" w:rsidRDefault="00F8454A" w:rsidP="00F8454A">
      <w:pPr>
        <w:rPr>
          <w:lang w:val="es-AR"/>
        </w:rPr>
      </w:pPr>
      <w:proofErr w:type="spellStart"/>
      <w:proofErr w:type="gramStart"/>
      <w:r w:rsidRPr="005F72FB">
        <w:rPr>
          <w:lang w:val="es-AR"/>
        </w:rPr>
        <w:t>dataset</w:t>
      </w:r>
      <w:proofErr w:type="spellEnd"/>
      <w:r w:rsidRPr="005F72FB">
        <w:rPr>
          <w:lang w:val="es-AR"/>
        </w:rPr>
        <w:t>[</w:t>
      </w:r>
      <w:proofErr w:type="gramEnd"/>
      <w:r w:rsidRPr="005F72FB">
        <w:rPr>
          <w:lang w:val="es-AR"/>
        </w:rPr>
        <w:t xml:space="preserve"> , clase01:= </w:t>
      </w:r>
      <w:proofErr w:type="spellStart"/>
      <w:r w:rsidRPr="005F72FB">
        <w:rPr>
          <w:lang w:val="es-AR"/>
        </w:rPr>
        <w:t>ifelse</w:t>
      </w:r>
      <w:proofErr w:type="spellEnd"/>
      <w:r w:rsidRPr="005F72FB">
        <w:rPr>
          <w:lang w:val="es-AR"/>
        </w:rPr>
        <w:t xml:space="preserve">( </w:t>
      </w:r>
      <w:proofErr w:type="spellStart"/>
      <w:r w:rsidRPr="005F72FB">
        <w:rPr>
          <w:lang w:val="es-AR"/>
        </w:rPr>
        <w:t>clase_ternaria</w:t>
      </w:r>
      <w:proofErr w:type="spellEnd"/>
      <w:r w:rsidRPr="005F72FB">
        <w:rPr>
          <w:lang w:val="es-AR"/>
        </w:rPr>
        <w:t>=="CONTINUA", 0, 1 ) ]</w:t>
      </w:r>
    </w:p>
    <w:p w14:paraId="10326C5E" w14:textId="77777777" w:rsidR="00F8454A" w:rsidRPr="005F72FB" w:rsidRDefault="00F8454A" w:rsidP="00F8454A">
      <w:pPr>
        <w:rPr>
          <w:lang w:val="es-AR"/>
        </w:rPr>
      </w:pPr>
      <w:proofErr w:type="spellStart"/>
      <w:proofErr w:type="gramStart"/>
      <w:r w:rsidRPr="005F72FB">
        <w:rPr>
          <w:lang w:val="es-AR"/>
        </w:rPr>
        <w:t>dapply</w:t>
      </w:r>
      <w:proofErr w:type="spellEnd"/>
      <w:r w:rsidRPr="005F72FB">
        <w:rPr>
          <w:lang w:val="es-AR"/>
        </w:rPr>
        <w:t xml:space="preserve">  &lt;</w:t>
      </w:r>
      <w:proofErr w:type="gramEnd"/>
      <w:r w:rsidRPr="005F72FB">
        <w:rPr>
          <w:lang w:val="es-AR"/>
        </w:rPr>
        <w:t xml:space="preserve">- </w:t>
      </w:r>
      <w:proofErr w:type="spellStart"/>
      <w:r w:rsidRPr="005F72FB">
        <w:rPr>
          <w:lang w:val="es-AR"/>
        </w:rPr>
        <w:t>fread</w:t>
      </w:r>
      <w:proofErr w:type="spellEnd"/>
      <w:r w:rsidRPr="005F72FB">
        <w:rPr>
          <w:lang w:val="es-AR"/>
        </w:rPr>
        <w:t>(</w:t>
      </w:r>
      <w:proofErr w:type="spellStart"/>
      <w:r w:rsidRPr="005F72FB">
        <w:rPr>
          <w:lang w:val="es-AR"/>
        </w:rPr>
        <w:t>karch_aplicacion</w:t>
      </w:r>
      <w:proofErr w:type="spellEnd"/>
      <w:r w:rsidRPr="005F72FB">
        <w:rPr>
          <w:lang w:val="es-AR"/>
        </w:rPr>
        <w:t>)    #donde aplico el modelo</w:t>
      </w:r>
    </w:p>
    <w:p w14:paraId="7973FA4F" w14:textId="77777777" w:rsidR="00F8454A" w:rsidRPr="005F72FB" w:rsidRDefault="00F8454A" w:rsidP="00F8454A">
      <w:pPr>
        <w:rPr>
          <w:lang w:val="es-AR"/>
        </w:rPr>
      </w:pPr>
    </w:p>
    <w:p w14:paraId="71569BD3" w14:textId="77777777" w:rsidR="00F8454A" w:rsidRPr="005F72FB" w:rsidRDefault="00F8454A" w:rsidP="00F8454A">
      <w:pPr>
        <w:rPr>
          <w:lang w:val="es-AR"/>
        </w:rPr>
      </w:pPr>
      <w:r w:rsidRPr="005F72FB">
        <w:rPr>
          <w:lang w:val="es-AR"/>
        </w:rPr>
        <w:t xml:space="preserve">#Aqui comienza la </w:t>
      </w:r>
      <w:proofErr w:type="spellStart"/>
      <w:r w:rsidRPr="005F72FB">
        <w:rPr>
          <w:lang w:val="es-AR"/>
        </w:rPr>
        <w:t>configuracion</w:t>
      </w:r>
      <w:proofErr w:type="spellEnd"/>
      <w:r w:rsidRPr="005F72FB">
        <w:rPr>
          <w:lang w:val="es-AR"/>
        </w:rPr>
        <w:t xml:space="preserve"> de la </w:t>
      </w:r>
      <w:proofErr w:type="spellStart"/>
      <w:r w:rsidRPr="005F72FB">
        <w:rPr>
          <w:lang w:val="es-AR"/>
        </w:rPr>
        <w:t>Bayesian</w:t>
      </w:r>
      <w:proofErr w:type="spellEnd"/>
      <w:r w:rsidRPr="005F72FB">
        <w:rPr>
          <w:lang w:val="es-AR"/>
        </w:rPr>
        <w:t xml:space="preserve"> </w:t>
      </w:r>
      <w:proofErr w:type="spellStart"/>
      <w:r w:rsidRPr="005F72FB">
        <w:rPr>
          <w:lang w:val="es-AR"/>
        </w:rPr>
        <w:t>Optimization</w:t>
      </w:r>
      <w:proofErr w:type="spellEnd"/>
    </w:p>
    <w:p w14:paraId="22A4DE46" w14:textId="77777777" w:rsidR="00F8454A" w:rsidRPr="005F72FB" w:rsidRDefault="00F8454A" w:rsidP="00F8454A">
      <w:pPr>
        <w:rPr>
          <w:lang w:val="es-AR"/>
        </w:rPr>
      </w:pPr>
      <w:proofErr w:type="spellStart"/>
      <w:r w:rsidRPr="005F72FB">
        <w:rPr>
          <w:lang w:val="es-AR"/>
        </w:rPr>
        <w:t>funcion_</w:t>
      </w:r>
      <w:proofErr w:type="gramStart"/>
      <w:r w:rsidRPr="005F72FB">
        <w:rPr>
          <w:lang w:val="es-AR"/>
        </w:rPr>
        <w:t>optimizar</w:t>
      </w:r>
      <w:proofErr w:type="spellEnd"/>
      <w:r w:rsidRPr="005F72FB">
        <w:rPr>
          <w:lang w:val="es-AR"/>
        </w:rPr>
        <w:t xml:space="preserve">  &lt;</w:t>
      </w:r>
      <w:proofErr w:type="gramEnd"/>
      <w:r w:rsidRPr="005F72FB">
        <w:rPr>
          <w:lang w:val="es-AR"/>
        </w:rPr>
        <w:t xml:space="preserve">- </w:t>
      </w:r>
      <w:proofErr w:type="spellStart"/>
      <w:r w:rsidRPr="005F72FB">
        <w:rPr>
          <w:lang w:val="es-AR"/>
        </w:rPr>
        <w:t>EstimarGanancia_lightgbm</w:t>
      </w:r>
      <w:proofErr w:type="spellEnd"/>
      <w:r w:rsidRPr="005F72FB">
        <w:rPr>
          <w:lang w:val="es-AR"/>
        </w:rPr>
        <w:t xml:space="preserve">   #la </w:t>
      </w:r>
      <w:proofErr w:type="spellStart"/>
      <w:r w:rsidRPr="005F72FB">
        <w:rPr>
          <w:lang w:val="es-AR"/>
        </w:rPr>
        <w:t>funcion</w:t>
      </w:r>
      <w:proofErr w:type="spellEnd"/>
      <w:r w:rsidRPr="005F72FB">
        <w:rPr>
          <w:lang w:val="es-AR"/>
        </w:rPr>
        <w:t xml:space="preserve"> que voy a maximizar</w:t>
      </w:r>
    </w:p>
    <w:p w14:paraId="29EFD735" w14:textId="77777777" w:rsidR="00F8454A" w:rsidRPr="005F72FB" w:rsidRDefault="00F8454A" w:rsidP="00F8454A">
      <w:pPr>
        <w:rPr>
          <w:lang w:val="en-US"/>
        </w:rPr>
      </w:pPr>
      <w:proofErr w:type="spellStart"/>
      <w:proofErr w:type="gramStart"/>
      <w:r w:rsidRPr="005F72FB">
        <w:rPr>
          <w:lang w:val="en-US"/>
        </w:rPr>
        <w:t>configureMlr</w:t>
      </w:r>
      <w:proofErr w:type="spellEnd"/>
      <w:r w:rsidRPr="005F72FB">
        <w:rPr>
          <w:lang w:val="en-US"/>
        </w:rPr>
        <w:t xml:space="preserve">( </w:t>
      </w:r>
      <w:proofErr w:type="spellStart"/>
      <w:r w:rsidRPr="005F72FB">
        <w:rPr>
          <w:lang w:val="en-US"/>
        </w:rPr>
        <w:t>show</w:t>
      </w:r>
      <w:proofErr w:type="gramEnd"/>
      <w:r w:rsidRPr="005F72FB">
        <w:rPr>
          <w:lang w:val="en-US"/>
        </w:rPr>
        <w:t>.learner.output</w:t>
      </w:r>
      <w:proofErr w:type="spellEnd"/>
      <w:r w:rsidRPr="005F72FB">
        <w:rPr>
          <w:lang w:val="en-US"/>
        </w:rPr>
        <w:t>= FALSE)</w:t>
      </w:r>
    </w:p>
    <w:p w14:paraId="711FD36F" w14:textId="77777777" w:rsidR="00F8454A" w:rsidRPr="005F72FB" w:rsidRDefault="00F8454A" w:rsidP="00F8454A">
      <w:pPr>
        <w:rPr>
          <w:lang w:val="es-AR"/>
        </w:rPr>
      </w:pPr>
      <w:proofErr w:type="spellStart"/>
      <w:proofErr w:type="gramStart"/>
      <w:r w:rsidRPr="005F72FB">
        <w:rPr>
          <w:lang w:val="es-AR"/>
        </w:rPr>
        <w:t>obj.fun</w:t>
      </w:r>
      <w:proofErr w:type="spellEnd"/>
      <w:r w:rsidRPr="005F72FB">
        <w:rPr>
          <w:lang w:val="es-AR"/>
        </w:rPr>
        <w:t xml:space="preserve">  &lt;</w:t>
      </w:r>
      <w:proofErr w:type="gramEnd"/>
      <w:r w:rsidRPr="005F72FB">
        <w:rPr>
          <w:lang w:val="es-AR"/>
        </w:rPr>
        <w:t xml:space="preserve">- </w:t>
      </w:r>
      <w:proofErr w:type="spellStart"/>
      <w:r w:rsidRPr="005F72FB">
        <w:rPr>
          <w:lang w:val="es-AR"/>
        </w:rPr>
        <w:t>makeSingleObjectiveFunction</w:t>
      </w:r>
      <w:proofErr w:type="spellEnd"/>
      <w:r w:rsidRPr="005F72FB">
        <w:rPr>
          <w:lang w:val="es-AR"/>
        </w:rPr>
        <w:t>(</w:t>
      </w:r>
    </w:p>
    <w:p w14:paraId="6CFF3897" w14:textId="77777777" w:rsidR="00F8454A" w:rsidRPr="005F72FB" w:rsidRDefault="00F8454A" w:rsidP="00F8454A">
      <w:pPr>
        <w:rPr>
          <w:lang w:val="es-AR"/>
        </w:rPr>
      </w:pPr>
      <w:r w:rsidRPr="005F72FB">
        <w:rPr>
          <w:lang w:val="es-AR"/>
        </w:rPr>
        <w:t xml:space="preserve">  </w:t>
      </w:r>
      <w:proofErr w:type="spellStart"/>
      <w:r w:rsidRPr="005F72FB">
        <w:rPr>
          <w:lang w:val="es-AR"/>
        </w:rPr>
        <w:t>fn</w:t>
      </w:r>
      <w:proofErr w:type="spellEnd"/>
      <w:r w:rsidRPr="005F72FB">
        <w:rPr>
          <w:lang w:val="es-AR"/>
        </w:rPr>
        <w:t xml:space="preserve">=       </w:t>
      </w:r>
      <w:proofErr w:type="spellStart"/>
      <w:r w:rsidRPr="005F72FB">
        <w:rPr>
          <w:lang w:val="es-AR"/>
        </w:rPr>
        <w:t>funcion_optimizar</w:t>
      </w:r>
      <w:proofErr w:type="spellEnd"/>
      <w:r w:rsidRPr="005F72FB">
        <w:rPr>
          <w:lang w:val="es-AR"/>
        </w:rPr>
        <w:t xml:space="preserve">, #la </w:t>
      </w:r>
      <w:proofErr w:type="spellStart"/>
      <w:r w:rsidRPr="005F72FB">
        <w:rPr>
          <w:lang w:val="es-AR"/>
        </w:rPr>
        <w:t>funcion</w:t>
      </w:r>
      <w:proofErr w:type="spellEnd"/>
      <w:r w:rsidRPr="005F72FB">
        <w:rPr>
          <w:lang w:val="es-AR"/>
        </w:rPr>
        <w:t xml:space="preserve"> que voy a maximizar</w:t>
      </w:r>
    </w:p>
    <w:p w14:paraId="162AEF05" w14:textId="77777777" w:rsidR="00F8454A" w:rsidRPr="005F72FB" w:rsidRDefault="00F8454A" w:rsidP="00F8454A">
      <w:pPr>
        <w:rPr>
          <w:lang w:val="es-AR"/>
        </w:rPr>
      </w:pPr>
      <w:r w:rsidRPr="005F72FB">
        <w:rPr>
          <w:lang w:val="es-AR"/>
        </w:rPr>
        <w:lastRenderedPageBreak/>
        <w:t xml:space="preserve">  </w:t>
      </w:r>
      <w:proofErr w:type="spellStart"/>
      <w:r w:rsidRPr="005F72FB">
        <w:rPr>
          <w:lang w:val="es-AR"/>
        </w:rPr>
        <w:t>minimize</w:t>
      </w:r>
      <w:proofErr w:type="spellEnd"/>
      <w:r w:rsidRPr="005F72FB">
        <w:rPr>
          <w:lang w:val="es-AR"/>
        </w:rPr>
        <w:t xml:space="preserve">= </w:t>
      </w:r>
      <w:proofErr w:type="gramStart"/>
      <w:r w:rsidRPr="005F72FB">
        <w:rPr>
          <w:lang w:val="es-AR"/>
        </w:rPr>
        <w:t xml:space="preserve">FALSE,   </w:t>
      </w:r>
      <w:proofErr w:type="gramEnd"/>
      <w:r w:rsidRPr="005F72FB">
        <w:rPr>
          <w:lang w:val="es-AR"/>
        </w:rPr>
        <w:t>#estoy Maximizando la ganancia</w:t>
      </w:r>
    </w:p>
    <w:p w14:paraId="08205788" w14:textId="77777777" w:rsidR="00F8454A" w:rsidRPr="005F72FB" w:rsidRDefault="00F8454A" w:rsidP="00F8454A">
      <w:pPr>
        <w:rPr>
          <w:lang w:val="es-AR"/>
        </w:rPr>
      </w:pPr>
      <w:r w:rsidRPr="005F72FB">
        <w:rPr>
          <w:lang w:val="es-AR"/>
        </w:rPr>
        <w:t xml:space="preserve">  </w:t>
      </w:r>
      <w:proofErr w:type="spellStart"/>
      <w:r w:rsidRPr="005F72FB">
        <w:rPr>
          <w:lang w:val="es-AR"/>
        </w:rPr>
        <w:t>noisy</w:t>
      </w:r>
      <w:proofErr w:type="spellEnd"/>
      <w:r w:rsidRPr="005F72FB">
        <w:rPr>
          <w:lang w:val="es-AR"/>
        </w:rPr>
        <w:t>=    TRUE,</w:t>
      </w:r>
    </w:p>
    <w:p w14:paraId="5BCA9F2C" w14:textId="77777777" w:rsidR="00F8454A" w:rsidRPr="005F72FB" w:rsidRDefault="00F8454A" w:rsidP="00F8454A">
      <w:pPr>
        <w:rPr>
          <w:lang w:val="es-AR"/>
        </w:rPr>
      </w:pPr>
      <w:r w:rsidRPr="005F72FB">
        <w:rPr>
          <w:lang w:val="es-AR"/>
        </w:rPr>
        <w:t xml:space="preserve">  </w:t>
      </w:r>
      <w:proofErr w:type="spellStart"/>
      <w:r w:rsidRPr="005F72FB">
        <w:rPr>
          <w:lang w:val="es-AR"/>
        </w:rPr>
        <w:t>par.set</w:t>
      </w:r>
      <w:proofErr w:type="spellEnd"/>
      <w:proofErr w:type="gramStart"/>
      <w:r w:rsidRPr="005F72FB">
        <w:rPr>
          <w:lang w:val="es-AR"/>
        </w:rPr>
        <w:t xml:space="preserve">=  </w:t>
      </w:r>
      <w:proofErr w:type="spellStart"/>
      <w:r w:rsidRPr="005F72FB">
        <w:rPr>
          <w:lang w:val="es-AR"/>
        </w:rPr>
        <w:t>hs</w:t>
      </w:r>
      <w:proofErr w:type="spellEnd"/>
      <w:proofErr w:type="gramEnd"/>
      <w:r w:rsidRPr="005F72FB">
        <w:rPr>
          <w:lang w:val="es-AR"/>
        </w:rPr>
        <w:t>,     #definido al comienzo del programa</w:t>
      </w:r>
    </w:p>
    <w:p w14:paraId="07493F9E" w14:textId="77777777" w:rsidR="00F8454A" w:rsidRPr="005F72FB" w:rsidRDefault="00F8454A" w:rsidP="00F8454A">
      <w:pPr>
        <w:rPr>
          <w:lang w:val="es-AR"/>
        </w:rPr>
      </w:pPr>
      <w:r w:rsidRPr="005F72FB">
        <w:rPr>
          <w:lang w:val="es-AR"/>
        </w:rPr>
        <w:t xml:space="preserve">  </w:t>
      </w:r>
      <w:proofErr w:type="spellStart"/>
      <w:proofErr w:type="gramStart"/>
      <w:r w:rsidRPr="005F72FB">
        <w:rPr>
          <w:lang w:val="es-AR"/>
        </w:rPr>
        <w:t>has.simple</w:t>
      </w:r>
      <w:proofErr w:type="gramEnd"/>
      <w:r w:rsidRPr="005F72FB">
        <w:rPr>
          <w:lang w:val="es-AR"/>
        </w:rPr>
        <w:t>.signature</w:t>
      </w:r>
      <w:proofErr w:type="spellEnd"/>
      <w:r w:rsidRPr="005F72FB">
        <w:rPr>
          <w:lang w:val="es-AR"/>
        </w:rPr>
        <w:t xml:space="preserve"> = FALSE   #paso los </w:t>
      </w:r>
      <w:proofErr w:type="spellStart"/>
      <w:r w:rsidRPr="005F72FB">
        <w:rPr>
          <w:lang w:val="es-AR"/>
        </w:rPr>
        <w:t>parametros</w:t>
      </w:r>
      <w:proofErr w:type="spellEnd"/>
      <w:r w:rsidRPr="005F72FB">
        <w:rPr>
          <w:lang w:val="es-AR"/>
        </w:rPr>
        <w:t xml:space="preserve"> en una lista</w:t>
      </w:r>
    </w:p>
    <w:p w14:paraId="201A41B4" w14:textId="77777777" w:rsidR="00F8454A" w:rsidRPr="005F72FB" w:rsidRDefault="00F8454A" w:rsidP="00F8454A">
      <w:pPr>
        <w:rPr>
          <w:lang w:val="es-AR"/>
        </w:rPr>
      </w:pPr>
      <w:r w:rsidRPr="005F72FB">
        <w:rPr>
          <w:lang w:val="es-AR"/>
        </w:rPr>
        <w:t>)</w:t>
      </w:r>
    </w:p>
    <w:p w14:paraId="2A575DCD" w14:textId="77777777" w:rsidR="00F8454A" w:rsidRPr="005F72FB" w:rsidRDefault="00F8454A" w:rsidP="00F8454A">
      <w:pPr>
        <w:rPr>
          <w:lang w:val="es-AR"/>
        </w:rPr>
      </w:pPr>
      <w:proofErr w:type="spellStart"/>
      <w:proofErr w:type="gramStart"/>
      <w:r w:rsidRPr="005F72FB">
        <w:rPr>
          <w:lang w:val="es-AR"/>
        </w:rPr>
        <w:t>ctrl</w:t>
      </w:r>
      <w:proofErr w:type="spellEnd"/>
      <w:r w:rsidRPr="005F72FB">
        <w:rPr>
          <w:lang w:val="es-AR"/>
        </w:rPr>
        <w:t xml:space="preserve">  &lt;</w:t>
      </w:r>
      <w:proofErr w:type="gramEnd"/>
      <w:r w:rsidRPr="005F72FB">
        <w:rPr>
          <w:lang w:val="es-AR"/>
        </w:rPr>
        <w:t xml:space="preserve">- </w:t>
      </w:r>
      <w:proofErr w:type="spellStart"/>
      <w:r w:rsidRPr="005F72FB">
        <w:rPr>
          <w:lang w:val="es-AR"/>
        </w:rPr>
        <w:t>makeMBOControl</w:t>
      </w:r>
      <w:proofErr w:type="spellEnd"/>
      <w:r w:rsidRPr="005F72FB">
        <w:rPr>
          <w:lang w:val="es-AR"/>
        </w:rPr>
        <w:t xml:space="preserve">( </w:t>
      </w:r>
      <w:proofErr w:type="spellStart"/>
      <w:r w:rsidRPr="005F72FB">
        <w:rPr>
          <w:lang w:val="es-AR"/>
        </w:rPr>
        <w:t>save.on.disk.at.time</w:t>
      </w:r>
      <w:proofErr w:type="spellEnd"/>
      <w:r w:rsidRPr="005F72FB">
        <w:rPr>
          <w:lang w:val="es-AR"/>
        </w:rPr>
        <w:t xml:space="preserve">= 600,  </w:t>
      </w:r>
      <w:proofErr w:type="spellStart"/>
      <w:r w:rsidRPr="005F72FB">
        <w:rPr>
          <w:lang w:val="es-AR"/>
        </w:rPr>
        <w:t>save.file.path</w:t>
      </w:r>
      <w:proofErr w:type="spellEnd"/>
      <w:r w:rsidRPr="005F72FB">
        <w:rPr>
          <w:lang w:val="es-AR"/>
        </w:rPr>
        <w:t xml:space="preserve">= </w:t>
      </w:r>
      <w:proofErr w:type="spellStart"/>
      <w:r w:rsidRPr="005F72FB">
        <w:rPr>
          <w:lang w:val="es-AR"/>
        </w:rPr>
        <w:t>kbayesiana</w:t>
      </w:r>
      <w:proofErr w:type="spellEnd"/>
      <w:r w:rsidRPr="005F72FB">
        <w:rPr>
          <w:lang w:val="es-AR"/>
        </w:rPr>
        <w:t>)  #se graba cada 600 segundos</w:t>
      </w:r>
    </w:p>
    <w:p w14:paraId="74B638EB" w14:textId="77777777" w:rsidR="00F8454A" w:rsidRPr="005F72FB" w:rsidRDefault="00F8454A" w:rsidP="00F8454A">
      <w:pPr>
        <w:rPr>
          <w:lang w:val="es-AR"/>
        </w:rPr>
      </w:pPr>
      <w:proofErr w:type="spellStart"/>
      <w:proofErr w:type="gramStart"/>
      <w:r w:rsidRPr="005F72FB">
        <w:rPr>
          <w:lang w:val="es-AR"/>
        </w:rPr>
        <w:t>ctrl</w:t>
      </w:r>
      <w:proofErr w:type="spellEnd"/>
      <w:r w:rsidRPr="005F72FB">
        <w:rPr>
          <w:lang w:val="es-AR"/>
        </w:rPr>
        <w:t xml:space="preserve">  &lt;</w:t>
      </w:r>
      <w:proofErr w:type="gramEnd"/>
      <w:r w:rsidRPr="005F72FB">
        <w:rPr>
          <w:lang w:val="es-AR"/>
        </w:rPr>
        <w:t xml:space="preserve">- </w:t>
      </w:r>
      <w:proofErr w:type="spellStart"/>
      <w:r w:rsidRPr="005F72FB">
        <w:rPr>
          <w:lang w:val="es-AR"/>
        </w:rPr>
        <w:t>setMBOControlTermination</w:t>
      </w:r>
      <w:proofErr w:type="spellEnd"/>
      <w:r w:rsidRPr="005F72FB">
        <w:rPr>
          <w:lang w:val="es-AR"/>
        </w:rPr>
        <w:t>(</w:t>
      </w:r>
      <w:proofErr w:type="spellStart"/>
      <w:r w:rsidRPr="005F72FB">
        <w:rPr>
          <w:lang w:val="es-AR"/>
        </w:rPr>
        <w:t>ctrl</w:t>
      </w:r>
      <w:proofErr w:type="spellEnd"/>
      <w:r w:rsidRPr="005F72FB">
        <w:rPr>
          <w:lang w:val="es-AR"/>
        </w:rPr>
        <w:t xml:space="preserve">, </w:t>
      </w:r>
      <w:proofErr w:type="spellStart"/>
      <w:r w:rsidRPr="005F72FB">
        <w:rPr>
          <w:lang w:val="es-AR"/>
        </w:rPr>
        <w:t>iters</w:t>
      </w:r>
      <w:proofErr w:type="spellEnd"/>
      <w:r w:rsidRPr="005F72FB">
        <w:rPr>
          <w:lang w:val="es-AR"/>
        </w:rPr>
        <w:t xml:space="preserve">= </w:t>
      </w:r>
      <w:proofErr w:type="spellStart"/>
      <w:r w:rsidRPr="005F72FB">
        <w:rPr>
          <w:lang w:val="es-AR"/>
        </w:rPr>
        <w:t>kBO_iter</w:t>
      </w:r>
      <w:proofErr w:type="spellEnd"/>
      <w:r w:rsidRPr="005F72FB">
        <w:rPr>
          <w:lang w:val="es-AR"/>
        </w:rPr>
        <w:t xml:space="preserve"> )   #cantidad de iteraciones</w:t>
      </w:r>
    </w:p>
    <w:p w14:paraId="0DB27919" w14:textId="77777777" w:rsidR="00F8454A" w:rsidRPr="005F72FB" w:rsidRDefault="00F8454A" w:rsidP="00F8454A">
      <w:pPr>
        <w:rPr>
          <w:lang w:val="en-US"/>
        </w:rPr>
      </w:pPr>
      <w:proofErr w:type="gramStart"/>
      <w:r w:rsidRPr="005F72FB">
        <w:rPr>
          <w:lang w:val="en-US"/>
        </w:rPr>
        <w:t>ctrl  &lt;</w:t>
      </w:r>
      <w:proofErr w:type="gramEnd"/>
      <w:r w:rsidRPr="005F72FB">
        <w:rPr>
          <w:lang w:val="en-US"/>
        </w:rPr>
        <w:t xml:space="preserve">- </w:t>
      </w:r>
      <w:proofErr w:type="spellStart"/>
      <w:r w:rsidRPr="005F72FB">
        <w:rPr>
          <w:lang w:val="en-US"/>
        </w:rPr>
        <w:t>setMBOControlInfill</w:t>
      </w:r>
      <w:proofErr w:type="spellEnd"/>
      <w:r w:rsidRPr="005F72FB">
        <w:rPr>
          <w:lang w:val="en-US"/>
        </w:rPr>
        <w:t xml:space="preserve">(ctrl, crit= </w:t>
      </w:r>
      <w:proofErr w:type="spellStart"/>
      <w:r w:rsidRPr="005F72FB">
        <w:rPr>
          <w:lang w:val="en-US"/>
        </w:rPr>
        <w:t>makeMBOInfillCritEI</w:t>
      </w:r>
      <w:proofErr w:type="spellEnd"/>
      <w:r w:rsidRPr="005F72FB">
        <w:rPr>
          <w:lang w:val="en-US"/>
        </w:rPr>
        <w:t>() )</w:t>
      </w:r>
    </w:p>
    <w:p w14:paraId="12DC72F3" w14:textId="77777777" w:rsidR="00F8454A" w:rsidRPr="005F72FB" w:rsidRDefault="00F8454A" w:rsidP="00F8454A">
      <w:pPr>
        <w:rPr>
          <w:lang w:val="en-US"/>
        </w:rPr>
      </w:pPr>
    </w:p>
    <w:p w14:paraId="2E3296F7" w14:textId="77777777" w:rsidR="00F8454A" w:rsidRPr="005F72FB" w:rsidRDefault="00F8454A" w:rsidP="00F8454A">
      <w:pPr>
        <w:rPr>
          <w:lang w:val="es-AR"/>
        </w:rPr>
      </w:pPr>
      <w:r w:rsidRPr="005F72FB">
        <w:rPr>
          <w:lang w:val="es-AR"/>
        </w:rPr>
        <w:t xml:space="preserve">#establezco la </w:t>
      </w:r>
      <w:proofErr w:type="spellStart"/>
      <w:r w:rsidRPr="005F72FB">
        <w:rPr>
          <w:lang w:val="es-AR"/>
        </w:rPr>
        <w:t>funcion</w:t>
      </w:r>
      <w:proofErr w:type="spellEnd"/>
      <w:r w:rsidRPr="005F72FB">
        <w:rPr>
          <w:lang w:val="es-AR"/>
        </w:rPr>
        <w:t xml:space="preserve"> que busca el </w:t>
      </w:r>
      <w:proofErr w:type="spellStart"/>
      <w:r w:rsidRPr="005F72FB">
        <w:rPr>
          <w:lang w:val="es-AR"/>
        </w:rPr>
        <w:t>maximo</w:t>
      </w:r>
      <w:proofErr w:type="spellEnd"/>
    </w:p>
    <w:p w14:paraId="65D64E88" w14:textId="77777777" w:rsidR="00F8454A" w:rsidRPr="005F72FB" w:rsidRDefault="00F8454A" w:rsidP="00F8454A">
      <w:pPr>
        <w:rPr>
          <w:lang w:val="en-US"/>
        </w:rPr>
      </w:pPr>
      <w:proofErr w:type="gramStart"/>
      <w:r w:rsidRPr="005F72FB">
        <w:rPr>
          <w:lang w:val="en-US"/>
        </w:rPr>
        <w:t>surr.km  &lt;</w:t>
      </w:r>
      <w:proofErr w:type="gramEnd"/>
      <w:r w:rsidRPr="005F72FB">
        <w:rPr>
          <w:lang w:val="en-US"/>
        </w:rPr>
        <w:t xml:space="preserve">- </w:t>
      </w:r>
      <w:proofErr w:type="spellStart"/>
      <w:r w:rsidRPr="005F72FB">
        <w:rPr>
          <w:lang w:val="en-US"/>
        </w:rPr>
        <w:t>makeLearner</w:t>
      </w:r>
      <w:proofErr w:type="spellEnd"/>
      <w:r w:rsidRPr="005F72FB">
        <w:rPr>
          <w:lang w:val="en-US"/>
        </w:rPr>
        <w:t xml:space="preserve">("regr.km", </w:t>
      </w:r>
      <w:proofErr w:type="spellStart"/>
      <w:r w:rsidRPr="005F72FB">
        <w:rPr>
          <w:lang w:val="en-US"/>
        </w:rPr>
        <w:t>predict.type</w:t>
      </w:r>
      <w:proofErr w:type="spellEnd"/>
      <w:r w:rsidRPr="005F72FB">
        <w:rPr>
          <w:lang w:val="en-US"/>
        </w:rPr>
        <w:t xml:space="preserve">= "se", </w:t>
      </w:r>
      <w:proofErr w:type="spellStart"/>
      <w:r w:rsidRPr="005F72FB">
        <w:rPr>
          <w:lang w:val="en-US"/>
        </w:rPr>
        <w:t>covtype</w:t>
      </w:r>
      <w:proofErr w:type="spellEnd"/>
      <w:r w:rsidRPr="005F72FB">
        <w:rPr>
          <w:lang w:val="en-US"/>
        </w:rPr>
        <w:t>= "matern3_2", control= list(trace= TRUE))</w:t>
      </w:r>
    </w:p>
    <w:p w14:paraId="698F9836" w14:textId="77777777" w:rsidR="00F8454A" w:rsidRPr="005F72FB" w:rsidRDefault="00F8454A" w:rsidP="00F8454A">
      <w:pPr>
        <w:rPr>
          <w:lang w:val="en-US"/>
        </w:rPr>
      </w:pPr>
    </w:p>
    <w:p w14:paraId="44CF4388" w14:textId="77777777" w:rsidR="00F8454A" w:rsidRPr="005F72FB" w:rsidRDefault="00F8454A" w:rsidP="00F8454A">
      <w:pPr>
        <w:rPr>
          <w:lang w:val="es-AR"/>
        </w:rPr>
      </w:pPr>
      <w:r w:rsidRPr="005F72FB">
        <w:rPr>
          <w:lang w:val="es-AR"/>
        </w:rPr>
        <w:t xml:space="preserve">#inicio la </w:t>
      </w:r>
      <w:proofErr w:type="spellStart"/>
      <w:r w:rsidRPr="005F72FB">
        <w:rPr>
          <w:lang w:val="es-AR"/>
        </w:rPr>
        <w:t>optimizacion</w:t>
      </w:r>
      <w:proofErr w:type="spellEnd"/>
      <w:r w:rsidRPr="005F72FB">
        <w:rPr>
          <w:lang w:val="es-AR"/>
        </w:rPr>
        <w:t xml:space="preserve"> bayesiana</w:t>
      </w:r>
    </w:p>
    <w:p w14:paraId="5E5E922B" w14:textId="77777777" w:rsidR="00F8454A" w:rsidRPr="00000754" w:rsidRDefault="00F8454A" w:rsidP="00F8454A">
      <w:pPr>
        <w:rPr>
          <w:lang w:val="en-US"/>
        </w:rPr>
      </w:pPr>
      <w:r w:rsidRPr="00000754">
        <w:rPr>
          <w:lang w:val="en-US"/>
        </w:rPr>
        <w:t>if</w:t>
      </w:r>
      <w:proofErr w:type="gramStart"/>
      <w:r w:rsidRPr="00000754">
        <w:rPr>
          <w:lang w:val="en-US"/>
        </w:rPr>
        <w:t>(!</w:t>
      </w:r>
      <w:proofErr w:type="spellStart"/>
      <w:r w:rsidRPr="00000754">
        <w:rPr>
          <w:lang w:val="en-US"/>
        </w:rPr>
        <w:t>file</w:t>
      </w:r>
      <w:proofErr w:type="gramEnd"/>
      <w:r w:rsidRPr="00000754">
        <w:rPr>
          <w:lang w:val="en-US"/>
        </w:rPr>
        <w:t>.exists</w:t>
      </w:r>
      <w:proofErr w:type="spellEnd"/>
      <w:r w:rsidRPr="00000754">
        <w:rPr>
          <w:lang w:val="en-US"/>
        </w:rPr>
        <w:t>(</w:t>
      </w:r>
      <w:proofErr w:type="spellStart"/>
      <w:r w:rsidRPr="00000754">
        <w:rPr>
          <w:lang w:val="en-US"/>
        </w:rPr>
        <w:t>kbayesiana</w:t>
      </w:r>
      <w:proofErr w:type="spellEnd"/>
      <w:r w:rsidRPr="00000754">
        <w:rPr>
          <w:lang w:val="en-US"/>
        </w:rPr>
        <w:t>)) {</w:t>
      </w:r>
    </w:p>
    <w:p w14:paraId="6D1A6CAF" w14:textId="77777777" w:rsidR="00F8454A" w:rsidRPr="005F72FB" w:rsidRDefault="00F8454A" w:rsidP="00F8454A">
      <w:pPr>
        <w:rPr>
          <w:lang w:val="en-US"/>
        </w:rPr>
      </w:pPr>
      <w:r w:rsidRPr="00000754">
        <w:rPr>
          <w:lang w:val="en-US"/>
        </w:rPr>
        <w:t xml:space="preserve">  </w:t>
      </w:r>
      <w:proofErr w:type="gramStart"/>
      <w:r w:rsidRPr="005F72FB">
        <w:rPr>
          <w:lang w:val="en-US"/>
        </w:rPr>
        <w:t>run  &lt;</w:t>
      </w:r>
      <w:proofErr w:type="gramEnd"/>
      <w:r w:rsidRPr="005F72FB">
        <w:rPr>
          <w:lang w:val="en-US"/>
        </w:rPr>
        <w:t xml:space="preserve">- </w:t>
      </w:r>
      <w:proofErr w:type="spellStart"/>
      <w:r w:rsidRPr="005F72FB">
        <w:rPr>
          <w:lang w:val="en-US"/>
        </w:rPr>
        <w:t>mbo</w:t>
      </w:r>
      <w:proofErr w:type="spellEnd"/>
      <w:r w:rsidRPr="005F72FB">
        <w:rPr>
          <w:lang w:val="en-US"/>
        </w:rPr>
        <w:t>(</w:t>
      </w:r>
      <w:proofErr w:type="spellStart"/>
      <w:r w:rsidRPr="005F72FB">
        <w:rPr>
          <w:lang w:val="en-US"/>
        </w:rPr>
        <w:t>obj.fun</w:t>
      </w:r>
      <w:proofErr w:type="spellEnd"/>
      <w:r w:rsidRPr="005F72FB">
        <w:rPr>
          <w:lang w:val="en-US"/>
        </w:rPr>
        <w:t>, learner= surr.km, control= ctrl)</w:t>
      </w:r>
    </w:p>
    <w:p w14:paraId="29C87973" w14:textId="77777777" w:rsidR="00F8454A" w:rsidRPr="005F72FB" w:rsidRDefault="00F8454A" w:rsidP="00F8454A">
      <w:pPr>
        <w:rPr>
          <w:lang w:val="es-AR"/>
        </w:rPr>
      </w:pPr>
      <w:r w:rsidRPr="005F72FB">
        <w:rPr>
          <w:lang w:val="es-AR"/>
        </w:rPr>
        <w:t xml:space="preserve">} </w:t>
      </w:r>
      <w:proofErr w:type="spellStart"/>
      <w:r w:rsidRPr="005F72FB">
        <w:rPr>
          <w:lang w:val="es-AR"/>
        </w:rPr>
        <w:t>else</w:t>
      </w:r>
      <w:proofErr w:type="spellEnd"/>
      <w:r w:rsidRPr="005F72FB">
        <w:rPr>
          <w:lang w:val="es-AR"/>
        </w:rPr>
        <w:t xml:space="preserve"> {</w:t>
      </w:r>
    </w:p>
    <w:p w14:paraId="0AE7FEA2" w14:textId="77777777" w:rsidR="00F8454A" w:rsidRPr="005F72FB" w:rsidRDefault="00F8454A" w:rsidP="00F8454A">
      <w:pPr>
        <w:rPr>
          <w:lang w:val="es-AR"/>
        </w:rPr>
      </w:pPr>
      <w:r w:rsidRPr="005F72FB">
        <w:rPr>
          <w:lang w:val="es-AR"/>
        </w:rPr>
        <w:t xml:space="preserve">  </w:t>
      </w:r>
      <w:proofErr w:type="gramStart"/>
      <w:r w:rsidRPr="005F72FB">
        <w:rPr>
          <w:lang w:val="es-AR"/>
        </w:rPr>
        <w:t>run  &lt;</w:t>
      </w:r>
      <w:proofErr w:type="gramEnd"/>
      <w:r w:rsidRPr="005F72FB">
        <w:rPr>
          <w:lang w:val="es-AR"/>
        </w:rPr>
        <w:t xml:space="preserve">- </w:t>
      </w:r>
      <w:proofErr w:type="spellStart"/>
      <w:r w:rsidRPr="005F72FB">
        <w:rPr>
          <w:lang w:val="es-AR"/>
        </w:rPr>
        <w:t>mboContinue</w:t>
      </w:r>
      <w:proofErr w:type="spellEnd"/>
      <w:r w:rsidRPr="005F72FB">
        <w:rPr>
          <w:lang w:val="es-AR"/>
        </w:rPr>
        <w:t xml:space="preserve">( </w:t>
      </w:r>
      <w:proofErr w:type="spellStart"/>
      <w:r w:rsidRPr="005F72FB">
        <w:rPr>
          <w:lang w:val="es-AR"/>
        </w:rPr>
        <w:t>kbayesiana</w:t>
      </w:r>
      <w:proofErr w:type="spellEnd"/>
      <w:r w:rsidRPr="005F72FB">
        <w:rPr>
          <w:lang w:val="es-AR"/>
        </w:rPr>
        <w:t xml:space="preserve"> )   #retomo en caso que ya exista</w:t>
      </w:r>
    </w:p>
    <w:p w14:paraId="012035C4" w14:textId="77777777" w:rsidR="00F8454A" w:rsidRPr="00717C99" w:rsidRDefault="00F8454A" w:rsidP="00F8454A">
      <w:pPr>
        <w:rPr>
          <w:lang w:val="es-AR"/>
        </w:rPr>
      </w:pPr>
      <w:r w:rsidRPr="005F72FB">
        <w:rPr>
          <w:lang w:val="es-AR"/>
        </w:rPr>
        <w:t>}</w:t>
      </w:r>
    </w:p>
    <w:p w14:paraId="4BBB5A6C" w14:textId="77777777" w:rsidR="00F8454A" w:rsidRPr="00717C99" w:rsidRDefault="00F8454A" w:rsidP="00F8454A">
      <w:pPr>
        <w:rPr>
          <w:lang w:val="es-AR"/>
        </w:rPr>
      </w:pPr>
    </w:p>
    <w:p w14:paraId="6D88C03E" w14:textId="77777777" w:rsidR="00F8454A" w:rsidRPr="00717C99" w:rsidRDefault="00F8454A" w:rsidP="00F8454A">
      <w:pPr>
        <w:rPr>
          <w:lang w:val="es-AR"/>
        </w:rPr>
      </w:pPr>
    </w:p>
    <w:p w14:paraId="29516EF2" w14:textId="77777777" w:rsidR="00C540E3" w:rsidRPr="00115806" w:rsidRDefault="00C540E3" w:rsidP="00C540E3">
      <w:pPr>
        <w:pStyle w:val="Footer"/>
        <w:rPr>
          <w:lang w:val="en-US"/>
        </w:rPr>
      </w:pPr>
    </w:p>
    <w:sectPr w:rsidR="00C540E3" w:rsidRPr="00115806" w:rsidSect="00B91422">
      <w:footerReference w:type="default" r:id="rId23"/>
      <w:pgSz w:w="11906" w:h="16838"/>
      <w:pgMar w:top="1418" w:right="1985"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A50049" w14:textId="77777777" w:rsidR="004629C0" w:rsidRDefault="004629C0" w:rsidP="00CE029B">
      <w:r>
        <w:separator/>
      </w:r>
    </w:p>
  </w:endnote>
  <w:endnote w:type="continuationSeparator" w:id="0">
    <w:p w14:paraId="3F593C51" w14:textId="77777777" w:rsidR="004629C0" w:rsidRDefault="004629C0" w:rsidP="00CE02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55042512"/>
      <w:docPartObj>
        <w:docPartGallery w:val="Page Numbers (Bottom of Page)"/>
        <w:docPartUnique/>
      </w:docPartObj>
    </w:sdtPr>
    <w:sdtContent>
      <w:p w14:paraId="19249066" w14:textId="7FB8F3BD" w:rsidR="003C4AAD" w:rsidRDefault="003C4AAD">
        <w:pPr>
          <w:pStyle w:val="Footer"/>
          <w:jc w:val="right"/>
        </w:pPr>
        <w:r>
          <w:fldChar w:fldCharType="begin"/>
        </w:r>
        <w:r>
          <w:instrText>PAGE   \* MERGEFORMAT</w:instrText>
        </w:r>
        <w:r>
          <w:fldChar w:fldCharType="separate"/>
        </w:r>
        <w:r>
          <w:t>2</w:t>
        </w:r>
        <w:r>
          <w:fldChar w:fldCharType="end"/>
        </w:r>
      </w:p>
    </w:sdtContent>
  </w:sdt>
  <w:p w14:paraId="6C4AA492" w14:textId="77777777" w:rsidR="003C4AAD" w:rsidRDefault="003C4A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45307F" w14:textId="77777777" w:rsidR="004629C0" w:rsidRDefault="004629C0" w:rsidP="00CE029B">
      <w:r>
        <w:separator/>
      </w:r>
    </w:p>
  </w:footnote>
  <w:footnote w:type="continuationSeparator" w:id="0">
    <w:p w14:paraId="67314FFC" w14:textId="77777777" w:rsidR="004629C0" w:rsidRDefault="004629C0" w:rsidP="00CE02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70E4C"/>
    <w:multiLevelType w:val="hybridMultilevel"/>
    <w:tmpl w:val="104A69B0"/>
    <w:lvl w:ilvl="0" w:tplc="4D1EE3A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60D27E4"/>
    <w:multiLevelType w:val="hybridMultilevel"/>
    <w:tmpl w:val="1BE4419E"/>
    <w:lvl w:ilvl="0" w:tplc="0C0A0001">
      <w:start w:val="1"/>
      <w:numFmt w:val="bullet"/>
      <w:lvlText w:val=""/>
      <w:lvlJc w:val="left"/>
      <w:pPr>
        <w:tabs>
          <w:tab w:val="num" w:pos="720"/>
        </w:tabs>
        <w:ind w:left="720" w:hanging="360"/>
      </w:pPr>
      <w:rPr>
        <w:rFonts w:ascii="Symbol" w:hAnsi="Symbol" w:hint="default"/>
      </w:rPr>
    </w:lvl>
    <w:lvl w:ilvl="1" w:tplc="0C0A000B">
      <w:start w:val="1"/>
      <w:numFmt w:val="bullet"/>
      <w:lvlText w:val=""/>
      <w:lvlJc w:val="left"/>
      <w:pPr>
        <w:tabs>
          <w:tab w:val="num" w:pos="1440"/>
        </w:tabs>
        <w:ind w:left="1440" w:hanging="360"/>
      </w:pPr>
      <w:rPr>
        <w:rFonts w:ascii="Wingdings" w:hAnsi="Wingding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8E525E9"/>
    <w:multiLevelType w:val="hybridMultilevel"/>
    <w:tmpl w:val="3DD09FA0"/>
    <w:lvl w:ilvl="0" w:tplc="0C0A0001">
      <w:start w:val="1"/>
      <w:numFmt w:val="bullet"/>
      <w:lvlText w:val=""/>
      <w:lvlJc w:val="left"/>
      <w:pPr>
        <w:tabs>
          <w:tab w:val="num" w:pos="1425"/>
        </w:tabs>
        <w:ind w:left="1425" w:hanging="360"/>
      </w:pPr>
      <w:rPr>
        <w:rFonts w:ascii="Symbol" w:hAnsi="Symbol" w:hint="default"/>
      </w:rPr>
    </w:lvl>
    <w:lvl w:ilvl="1" w:tplc="0C0A0003" w:tentative="1">
      <w:start w:val="1"/>
      <w:numFmt w:val="bullet"/>
      <w:lvlText w:val="o"/>
      <w:lvlJc w:val="left"/>
      <w:pPr>
        <w:tabs>
          <w:tab w:val="num" w:pos="2145"/>
        </w:tabs>
        <w:ind w:left="2145" w:hanging="360"/>
      </w:pPr>
      <w:rPr>
        <w:rFonts w:ascii="Courier New" w:hAnsi="Courier New" w:cs="Courier New" w:hint="default"/>
      </w:rPr>
    </w:lvl>
    <w:lvl w:ilvl="2" w:tplc="0C0A0005" w:tentative="1">
      <w:start w:val="1"/>
      <w:numFmt w:val="bullet"/>
      <w:lvlText w:val=""/>
      <w:lvlJc w:val="left"/>
      <w:pPr>
        <w:tabs>
          <w:tab w:val="num" w:pos="2865"/>
        </w:tabs>
        <w:ind w:left="2865" w:hanging="360"/>
      </w:pPr>
      <w:rPr>
        <w:rFonts w:ascii="Wingdings" w:hAnsi="Wingdings" w:hint="default"/>
      </w:rPr>
    </w:lvl>
    <w:lvl w:ilvl="3" w:tplc="0C0A0001" w:tentative="1">
      <w:start w:val="1"/>
      <w:numFmt w:val="bullet"/>
      <w:lvlText w:val=""/>
      <w:lvlJc w:val="left"/>
      <w:pPr>
        <w:tabs>
          <w:tab w:val="num" w:pos="3585"/>
        </w:tabs>
        <w:ind w:left="3585" w:hanging="360"/>
      </w:pPr>
      <w:rPr>
        <w:rFonts w:ascii="Symbol" w:hAnsi="Symbol" w:hint="default"/>
      </w:rPr>
    </w:lvl>
    <w:lvl w:ilvl="4" w:tplc="0C0A0003" w:tentative="1">
      <w:start w:val="1"/>
      <w:numFmt w:val="bullet"/>
      <w:lvlText w:val="o"/>
      <w:lvlJc w:val="left"/>
      <w:pPr>
        <w:tabs>
          <w:tab w:val="num" w:pos="4305"/>
        </w:tabs>
        <w:ind w:left="4305" w:hanging="360"/>
      </w:pPr>
      <w:rPr>
        <w:rFonts w:ascii="Courier New" w:hAnsi="Courier New" w:cs="Courier New" w:hint="default"/>
      </w:rPr>
    </w:lvl>
    <w:lvl w:ilvl="5" w:tplc="0C0A0005" w:tentative="1">
      <w:start w:val="1"/>
      <w:numFmt w:val="bullet"/>
      <w:lvlText w:val=""/>
      <w:lvlJc w:val="left"/>
      <w:pPr>
        <w:tabs>
          <w:tab w:val="num" w:pos="5025"/>
        </w:tabs>
        <w:ind w:left="5025" w:hanging="360"/>
      </w:pPr>
      <w:rPr>
        <w:rFonts w:ascii="Wingdings" w:hAnsi="Wingdings" w:hint="default"/>
      </w:rPr>
    </w:lvl>
    <w:lvl w:ilvl="6" w:tplc="0C0A0001" w:tentative="1">
      <w:start w:val="1"/>
      <w:numFmt w:val="bullet"/>
      <w:lvlText w:val=""/>
      <w:lvlJc w:val="left"/>
      <w:pPr>
        <w:tabs>
          <w:tab w:val="num" w:pos="5745"/>
        </w:tabs>
        <w:ind w:left="5745" w:hanging="360"/>
      </w:pPr>
      <w:rPr>
        <w:rFonts w:ascii="Symbol" w:hAnsi="Symbol" w:hint="default"/>
      </w:rPr>
    </w:lvl>
    <w:lvl w:ilvl="7" w:tplc="0C0A0003" w:tentative="1">
      <w:start w:val="1"/>
      <w:numFmt w:val="bullet"/>
      <w:lvlText w:val="o"/>
      <w:lvlJc w:val="left"/>
      <w:pPr>
        <w:tabs>
          <w:tab w:val="num" w:pos="6465"/>
        </w:tabs>
        <w:ind w:left="6465" w:hanging="360"/>
      </w:pPr>
      <w:rPr>
        <w:rFonts w:ascii="Courier New" w:hAnsi="Courier New" w:cs="Courier New" w:hint="default"/>
      </w:rPr>
    </w:lvl>
    <w:lvl w:ilvl="8" w:tplc="0C0A0005" w:tentative="1">
      <w:start w:val="1"/>
      <w:numFmt w:val="bullet"/>
      <w:lvlText w:val=""/>
      <w:lvlJc w:val="left"/>
      <w:pPr>
        <w:tabs>
          <w:tab w:val="num" w:pos="7185"/>
        </w:tabs>
        <w:ind w:left="7185" w:hanging="360"/>
      </w:pPr>
      <w:rPr>
        <w:rFonts w:ascii="Wingdings" w:hAnsi="Wingdings" w:hint="default"/>
      </w:rPr>
    </w:lvl>
  </w:abstractNum>
  <w:abstractNum w:abstractNumId="3" w15:restartNumberingAfterBreak="0">
    <w:nsid w:val="2E924C12"/>
    <w:multiLevelType w:val="hybridMultilevel"/>
    <w:tmpl w:val="4466574A"/>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7D940A8"/>
    <w:multiLevelType w:val="multilevel"/>
    <w:tmpl w:val="5F304766"/>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080" w:hanging="720"/>
      </w:pPr>
    </w:lvl>
    <w:lvl w:ilvl="3">
      <w:start w:val="1"/>
      <w:numFmt w:val="decimal"/>
      <w:lvlText w:val="%1.%2.%3.%4."/>
      <w:lvlJc w:val="left"/>
      <w:pPr>
        <w:ind w:left="1260" w:hanging="720"/>
      </w:pPr>
    </w:lvl>
    <w:lvl w:ilvl="4">
      <w:start w:val="1"/>
      <w:numFmt w:val="decimal"/>
      <w:lvlText w:val="%1.%2.%3.%4.%5."/>
      <w:lvlJc w:val="left"/>
      <w:pPr>
        <w:ind w:left="1800" w:hanging="1080"/>
      </w:pPr>
    </w:lvl>
    <w:lvl w:ilvl="5">
      <w:start w:val="1"/>
      <w:numFmt w:val="decimal"/>
      <w:lvlText w:val="%1.%2.%3.%4.%5.%6."/>
      <w:lvlJc w:val="left"/>
      <w:pPr>
        <w:ind w:left="1980" w:hanging="1080"/>
      </w:pPr>
    </w:lvl>
    <w:lvl w:ilvl="6">
      <w:start w:val="1"/>
      <w:numFmt w:val="decimal"/>
      <w:lvlText w:val="%1.%2.%3.%4.%5.%6.%7."/>
      <w:lvlJc w:val="left"/>
      <w:pPr>
        <w:ind w:left="2520" w:hanging="1440"/>
      </w:pPr>
    </w:lvl>
    <w:lvl w:ilvl="7">
      <w:start w:val="1"/>
      <w:numFmt w:val="decimal"/>
      <w:lvlText w:val="%1.%2.%3.%4.%5.%6.%7.%8."/>
      <w:lvlJc w:val="left"/>
      <w:pPr>
        <w:ind w:left="2700" w:hanging="1440"/>
      </w:pPr>
    </w:lvl>
    <w:lvl w:ilvl="8">
      <w:start w:val="1"/>
      <w:numFmt w:val="decimal"/>
      <w:lvlText w:val="%1.%2.%3.%4.%5.%6.%7.%8.%9."/>
      <w:lvlJc w:val="left"/>
      <w:pPr>
        <w:ind w:left="3240" w:hanging="1800"/>
      </w:pPr>
    </w:lvl>
  </w:abstractNum>
  <w:abstractNum w:abstractNumId="5" w15:restartNumberingAfterBreak="0">
    <w:nsid w:val="3B4B5A9F"/>
    <w:multiLevelType w:val="multilevel"/>
    <w:tmpl w:val="8898D9B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3E266E59"/>
    <w:multiLevelType w:val="multilevel"/>
    <w:tmpl w:val="4B9CFC14"/>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44E71771"/>
    <w:multiLevelType w:val="hybridMultilevel"/>
    <w:tmpl w:val="3EC0C026"/>
    <w:lvl w:ilvl="0" w:tplc="8F7C0C60">
      <w:start w:val="1"/>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4C1F7342"/>
    <w:multiLevelType w:val="hybridMultilevel"/>
    <w:tmpl w:val="19FC2F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4C8C635E"/>
    <w:multiLevelType w:val="hybridMultilevel"/>
    <w:tmpl w:val="44189AB4"/>
    <w:lvl w:ilvl="0" w:tplc="767E48F6">
      <w:start w:val="1"/>
      <w:numFmt w:val="decimal"/>
      <w:lvlText w:val="%1."/>
      <w:lvlJc w:val="left"/>
      <w:pPr>
        <w:ind w:left="720" w:hanging="360"/>
      </w:pPr>
      <w:rPr>
        <w:rFonts w:hint="default"/>
        <w:sz w:val="22"/>
        <w:szCs w:val="22"/>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61CE7190"/>
    <w:multiLevelType w:val="hybridMultilevel"/>
    <w:tmpl w:val="E0384F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68EF6928"/>
    <w:multiLevelType w:val="multilevel"/>
    <w:tmpl w:val="EFCCEE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A833CE"/>
    <w:multiLevelType w:val="multilevel"/>
    <w:tmpl w:val="50AE76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A6A0929"/>
    <w:multiLevelType w:val="multilevel"/>
    <w:tmpl w:val="47CCD20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C44F38"/>
    <w:multiLevelType w:val="hybridMultilevel"/>
    <w:tmpl w:val="B382FC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118862190">
    <w:abstractNumId w:val="1"/>
  </w:num>
  <w:num w:numId="2" w16cid:durableId="1611159561">
    <w:abstractNumId w:val="2"/>
  </w:num>
  <w:num w:numId="3" w16cid:durableId="204947214">
    <w:abstractNumId w:val="3"/>
  </w:num>
  <w:num w:numId="4" w16cid:durableId="111901995">
    <w:abstractNumId w:val="4"/>
  </w:num>
  <w:num w:numId="5" w16cid:durableId="235628106">
    <w:abstractNumId w:val="0"/>
  </w:num>
  <w:num w:numId="6" w16cid:durableId="1178883546">
    <w:abstractNumId w:val="14"/>
  </w:num>
  <w:num w:numId="7" w16cid:durableId="1889800059">
    <w:abstractNumId w:val="9"/>
  </w:num>
  <w:num w:numId="8" w16cid:durableId="1734230861">
    <w:abstractNumId w:val="10"/>
  </w:num>
  <w:num w:numId="9" w16cid:durableId="1469937854">
    <w:abstractNumId w:val="7"/>
  </w:num>
  <w:num w:numId="10" w16cid:durableId="390737084">
    <w:abstractNumId w:val="5"/>
  </w:num>
  <w:num w:numId="11" w16cid:durableId="164248496">
    <w:abstractNumId w:val="6"/>
  </w:num>
  <w:num w:numId="12" w16cid:durableId="1753811987">
    <w:abstractNumId w:val="12"/>
  </w:num>
  <w:num w:numId="13" w16cid:durableId="536623876">
    <w:abstractNumId w:val="11"/>
  </w:num>
  <w:num w:numId="14" w16cid:durableId="636182712">
    <w:abstractNumId w:val="8"/>
  </w:num>
  <w:num w:numId="15" w16cid:durableId="19761314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DDA"/>
    <w:rsid w:val="00000754"/>
    <w:rsid w:val="0000426F"/>
    <w:rsid w:val="00007AC2"/>
    <w:rsid w:val="00013599"/>
    <w:rsid w:val="00017FDF"/>
    <w:rsid w:val="00026AB5"/>
    <w:rsid w:val="00076BAD"/>
    <w:rsid w:val="00080510"/>
    <w:rsid w:val="00084DD7"/>
    <w:rsid w:val="000907B4"/>
    <w:rsid w:val="000A0F33"/>
    <w:rsid w:val="000B4FFB"/>
    <w:rsid w:val="000B6842"/>
    <w:rsid w:val="000C11CC"/>
    <w:rsid w:val="000D4433"/>
    <w:rsid w:val="000E10C4"/>
    <w:rsid w:val="000E17BC"/>
    <w:rsid w:val="000E322D"/>
    <w:rsid w:val="000E4C6D"/>
    <w:rsid w:val="000F6411"/>
    <w:rsid w:val="000F66C0"/>
    <w:rsid w:val="00115806"/>
    <w:rsid w:val="00124B4F"/>
    <w:rsid w:val="00132688"/>
    <w:rsid w:val="00141E8D"/>
    <w:rsid w:val="00146058"/>
    <w:rsid w:val="00153FB1"/>
    <w:rsid w:val="001600C8"/>
    <w:rsid w:val="0016164B"/>
    <w:rsid w:val="00180993"/>
    <w:rsid w:val="001A2063"/>
    <w:rsid w:val="001A3179"/>
    <w:rsid w:val="001A3D4E"/>
    <w:rsid w:val="001A6ED4"/>
    <w:rsid w:val="001A7005"/>
    <w:rsid w:val="001B41F6"/>
    <w:rsid w:val="001B4306"/>
    <w:rsid w:val="001C05E7"/>
    <w:rsid w:val="001C3A95"/>
    <w:rsid w:val="001C4910"/>
    <w:rsid w:val="001C5990"/>
    <w:rsid w:val="001D2A7C"/>
    <w:rsid w:val="001D5667"/>
    <w:rsid w:val="001D585A"/>
    <w:rsid w:val="001E6361"/>
    <w:rsid w:val="001F1788"/>
    <w:rsid w:val="001F468E"/>
    <w:rsid w:val="001F5CD4"/>
    <w:rsid w:val="00202771"/>
    <w:rsid w:val="00202C32"/>
    <w:rsid w:val="002038FC"/>
    <w:rsid w:val="00206150"/>
    <w:rsid w:val="00207505"/>
    <w:rsid w:val="002125AA"/>
    <w:rsid w:val="00212C70"/>
    <w:rsid w:val="0021376F"/>
    <w:rsid w:val="00220921"/>
    <w:rsid w:val="00220FBD"/>
    <w:rsid w:val="00221EB6"/>
    <w:rsid w:val="00222863"/>
    <w:rsid w:val="00230C12"/>
    <w:rsid w:val="002403E6"/>
    <w:rsid w:val="00271B5B"/>
    <w:rsid w:val="0028010C"/>
    <w:rsid w:val="002A2A7D"/>
    <w:rsid w:val="002B7E07"/>
    <w:rsid w:val="002C474C"/>
    <w:rsid w:val="002D3893"/>
    <w:rsid w:val="002E3CDA"/>
    <w:rsid w:val="002E43CB"/>
    <w:rsid w:val="002E4B8F"/>
    <w:rsid w:val="002F7266"/>
    <w:rsid w:val="003020DE"/>
    <w:rsid w:val="00302724"/>
    <w:rsid w:val="00321176"/>
    <w:rsid w:val="00322F18"/>
    <w:rsid w:val="003335F1"/>
    <w:rsid w:val="00337631"/>
    <w:rsid w:val="00345F76"/>
    <w:rsid w:val="003556AA"/>
    <w:rsid w:val="003622F0"/>
    <w:rsid w:val="00362EED"/>
    <w:rsid w:val="00363572"/>
    <w:rsid w:val="0037509F"/>
    <w:rsid w:val="003808A9"/>
    <w:rsid w:val="003821C5"/>
    <w:rsid w:val="00382C03"/>
    <w:rsid w:val="00383599"/>
    <w:rsid w:val="0039099A"/>
    <w:rsid w:val="003919F3"/>
    <w:rsid w:val="003C4AAD"/>
    <w:rsid w:val="003C6341"/>
    <w:rsid w:val="003C6949"/>
    <w:rsid w:val="003F35F3"/>
    <w:rsid w:val="004054FC"/>
    <w:rsid w:val="00421649"/>
    <w:rsid w:val="00425511"/>
    <w:rsid w:val="00451974"/>
    <w:rsid w:val="00454F82"/>
    <w:rsid w:val="004629C0"/>
    <w:rsid w:val="004709B7"/>
    <w:rsid w:val="004767BB"/>
    <w:rsid w:val="0048471C"/>
    <w:rsid w:val="00491B1E"/>
    <w:rsid w:val="004966CD"/>
    <w:rsid w:val="004A1712"/>
    <w:rsid w:val="004B5653"/>
    <w:rsid w:val="004B775D"/>
    <w:rsid w:val="004C4210"/>
    <w:rsid w:val="004D4EE5"/>
    <w:rsid w:val="004D4F7F"/>
    <w:rsid w:val="004D6956"/>
    <w:rsid w:val="004D7286"/>
    <w:rsid w:val="004E0A4E"/>
    <w:rsid w:val="004E6AE9"/>
    <w:rsid w:val="004F0FE0"/>
    <w:rsid w:val="004F46E5"/>
    <w:rsid w:val="004F4E20"/>
    <w:rsid w:val="00520C30"/>
    <w:rsid w:val="005261A0"/>
    <w:rsid w:val="0053646D"/>
    <w:rsid w:val="0053663B"/>
    <w:rsid w:val="00543EA6"/>
    <w:rsid w:val="00555C38"/>
    <w:rsid w:val="00557CDA"/>
    <w:rsid w:val="005617F3"/>
    <w:rsid w:val="00562A73"/>
    <w:rsid w:val="00562D12"/>
    <w:rsid w:val="00570519"/>
    <w:rsid w:val="00597BBB"/>
    <w:rsid w:val="00597D42"/>
    <w:rsid w:val="005A0240"/>
    <w:rsid w:val="005A0F11"/>
    <w:rsid w:val="005B1D1C"/>
    <w:rsid w:val="005B3D43"/>
    <w:rsid w:val="005C0181"/>
    <w:rsid w:val="005D7D25"/>
    <w:rsid w:val="005D7F1D"/>
    <w:rsid w:val="005E0D8A"/>
    <w:rsid w:val="005E3C1F"/>
    <w:rsid w:val="005F0650"/>
    <w:rsid w:val="005F1FAC"/>
    <w:rsid w:val="005F3C5E"/>
    <w:rsid w:val="005F466D"/>
    <w:rsid w:val="00624648"/>
    <w:rsid w:val="00627907"/>
    <w:rsid w:val="006312E2"/>
    <w:rsid w:val="00633C42"/>
    <w:rsid w:val="00641D40"/>
    <w:rsid w:val="0064550D"/>
    <w:rsid w:val="006638AF"/>
    <w:rsid w:val="0068368E"/>
    <w:rsid w:val="00684621"/>
    <w:rsid w:val="0068489E"/>
    <w:rsid w:val="00686E4C"/>
    <w:rsid w:val="006A12C1"/>
    <w:rsid w:val="006C22B4"/>
    <w:rsid w:val="006C55FF"/>
    <w:rsid w:val="006E054C"/>
    <w:rsid w:val="006E2AC0"/>
    <w:rsid w:val="006F6EE7"/>
    <w:rsid w:val="00700825"/>
    <w:rsid w:val="00702B17"/>
    <w:rsid w:val="00702B5B"/>
    <w:rsid w:val="007116D0"/>
    <w:rsid w:val="007144F3"/>
    <w:rsid w:val="0071534B"/>
    <w:rsid w:val="00716205"/>
    <w:rsid w:val="00716A72"/>
    <w:rsid w:val="00717AD5"/>
    <w:rsid w:val="00724158"/>
    <w:rsid w:val="00732D23"/>
    <w:rsid w:val="00741DDA"/>
    <w:rsid w:val="00747912"/>
    <w:rsid w:val="00771396"/>
    <w:rsid w:val="007716C8"/>
    <w:rsid w:val="007733D3"/>
    <w:rsid w:val="0078288B"/>
    <w:rsid w:val="00790DB9"/>
    <w:rsid w:val="007A7632"/>
    <w:rsid w:val="007B55E8"/>
    <w:rsid w:val="007B75CE"/>
    <w:rsid w:val="007D6459"/>
    <w:rsid w:val="007E7B99"/>
    <w:rsid w:val="007F050E"/>
    <w:rsid w:val="00800E6E"/>
    <w:rsid w:val="00802087"/>
    <w:rsid w:val="00812D96"/>
    <w:rsid w:val="0081315C"/>
    <w:rsid w:val="008221DA"/>
    <w:rsid w:val="0082275D"/>
    <w:rsid w:val="0082389C"/>
    <w:rsid w:val="0082511A"/>
    <w:rsid w:val="00825B0F"/>
    <w:rsid w:val="00834197"/>
    <w:rsid w:val="008351F0"/>
    <w:rsid w:val="00841A58"/>
    <w:rsid w:val="00843486"/>
    <w:rsid w:val="00860560"/>
    <w:rsid w:val="008670C5"/>
    <w:rsid w:val="00874E21"/>
    <w:rsid w:val="00894D10"/>
    <w:rsid w:val="0089726F"/>
    <w:rsid w:val="00897706"/>
    <w:rsid w:val="00897E5A"/>
    <w:rsid w:val="008B5480"/>
    <w:rsid w:val="008C05DC"/>
    <w:rsid w:val="008C3504"/>
    <w:rsid w:val="008C4630"/>
    <w:rsid w:val="008D0346"/>
    <w:rsid w:val="008E3342"/>
    <w:rsid w:val="00927F90"/>
    <w:rsid w:val="00940CAC"/>
    <w:rsid w:val="009502B5"/>
    <w:rsid w:val="009510AC"/>
    <w:rsid w:val="00952B71"/>
    <w:rsid w:val="00960B43"/>
    <w:rsid w:val="0096609C"/>
    <w:rsid w:val="0096610E"/>
    <w:rsid w:val="00967BC8"/>
    <w:rsid w:val="009708B6"/>
    <w:rsid w:val="009739FA"/>
    <w:rsid w:val="00974BA3"/>
    <w:rsid w:val="009E2ADE"/>
    <w:rsid w:val="009E4AE3"/>
    <w:rsid w:val="009E74B7"/>
    <w:rsid w:val="009F43DD"/>
    <w:rsid w:val="00A12057"/>
    <w:rsid w:val="00A15D83"/>
    <w:rsid w:val="00A16E91"/>
    <w:rsid w:val="00A17618"/>
    <w:rsid w:val="00A2178E"/>
    <w:rsid w:val="00A22459"/>
    <w:rsid w:val="00A264DE"/>
    <w:rsid w:val="00A35D81"/>
    <w:rsid w:val="00A361F7"/>
    <w:rsid w:val="00A411D0"/>
    <w:rsid w:val="00A44A02"/>
    <w:rsid w:val="00A57E05"/>
    <w:rsid w:val="00A81C9A"/>
    <w:rsid w:val="00A82C08"/>
    <w:rsid w:val="00A914E7"/>
    <w:rsid w:val="00AC340E"/>
    <w:rsid w:val="00AC57F8"/>
    <w:rsid w:val="00AD3A6B"/>
    <w:rsid w:val="00AD4D41"/>
    <w:rsid w:val="00AD640B"/>
    <w:rsid w:val="00AD67D4"/>
    <w:rsid w:val="00AE0F09"/>
    <w:rsid w:val="00AF2686"/>
    <w:rsid w:val="00B00355"/>
    <w:rsid w:val="00B03866"/>
    <w:rsid w:val="00B109C8"/>
    <w:rsid w:val="00B21118"/>
    <w:rsid w:val="00B34BAB"/>
    <w:rsid w:val="00B40A67"/>
    <w:rsid w:val="00B55D8E"/>
    <w:rsid w:val="00B56F0C"/>
    <w:rsid w:val="00B623D3"/>
    <w:rsid w:val="00B766C3"/>
    <w:rsid w:val="00B9101A"/>
    <w:rsid w:val="00B91422"/>
    <w:rsid w:val="00B94A47"/>
    <w:rsid w:val="00B95E27"/>
    <w:rsid w:val="00BE3EC5"/>
    <w:rsid w:val="00BE5BC3"/>
    <w:rsid w:val="00BF41B6"/>
    <w:rsid w:val="00C12E2D"/>
    <w:rsid w:val="00C13D19"/>
    <w:rsid w:val="00C15DEF"/>
    <w:rsid w:val="00C1715B"/>
    <w:rsid w:val="00C20F91"/>
    <w:rsid w:val="00C22B9E"/>
    <w:rsid w:val="00C2369A"/>
    <w:rsid w:val="00C24278"/>
    <w:rsid w:val="00C27AFA"/>
    <w:rsid w:val="00C357D2"/>
    <w:rsid w:val="00C374B3"/>
    <w:rsid w:val="00C414DA"/>
    <w:rsid w:val="00C45F3D"/>
    <w:rsid w:val="00C4654C"/>
    <w:rsid w:val="00C540E3"/>
    <w:rsid w:val="00C60AE3"/>
    <w:rsid w:val="00C612A8"/>
    <w:rsid w:val="00C67744"/>
    <w:rsid w:val="00C70D9E"/>
    <w:rsid w:val="00C7114F"/>
    <w:rsid w:val="00C73E21"/>
    <w:rsid w:val="00C74DFB"/>
    <w:rsid w:val="00C82E93"/>
    <w:rsid w:val="00C87B57"/>
    <w:rsid w:val="00C910E5"/>
    <w:rsid w:val="00CA0CD8"/>
    <w:rsid w:val="00CA3B76"/>
    <w:rsid w:val="00CB5CC8"/>
    <w:rsid w:val="00CC0C31"/>
    <w:rsid w:val="00CC4356"/>
    <w:rsid w:val="00CD5CCD"/>
    <w:rsid w:val="00CD6891"/>
    <w:rsid w:val="00CE029B"/>
    <w:rsid w:val="00CE0ADC"/>
    <w:rsid w:val="00CE1976"/>
    <w:rsid w:val="00CF7810"/>
    <w:rsid w:val="00D0196F"/>
    <w:rsid w:val="00D02655"/>
    <w:rsid w:val="00D06A29"/>
    <w:rsid w:val="00D2466B"/>
    <w:rsid w:val="00D24BF4"/>
    <w:rsid w:val="00D317F7"/>
    <w:rsid w:val="00D40283"/>
    <w:rsid w:val="00D40C31"/>
    <w:rsid w:val="00D428FF"/>
    <w:rsid w:val="00D44F7B"/>
    <w:rsid w:val="00D47B7D"/>
    <w:rsid w:val="00D50491"/>
    <w:rsid w:val="00D5119C"/>
    <w:rsid w:val="00D623FF"/>
    <w:rsid w:val="00D63844"/>
    <w:rsid w:val="00D72D7A"/>
    <w:rsid w:val="00D80721"/>
    <w:rsid w:val="00D94CD8"/>
    <w:rsid w:val="00DA0220"/>
    <w:rsid w:val="00DA18ED"/>
    <w:rsid w:val="00DE206E"/>
    <w:rsid w:val="00DF69B3"/>
    <w:rsid w:val="00DF77AF"/>
    <w:rsid w:val="00E03F6D"/>
    <w:rsid w:val="00E06AF7"/>
    <w:rsid w:val="00E06CB6"/>
    <w:rsid w:val="00E075DC"/>
    <w:rsid w:val="00E10434"/>
    <w:rsid w:val="00E123B4"/>
    <w:rsid w:val="00E145EB"/>
    <w:rsid w:val="00E14718"/>
    <w:rsid w:val="00E16AE2"/>
    <w:rsid w:val="00E16E77"/>
    <w:rsid w:val="00E2158C"/>
    <w:rsid w:val="00E27DAC"/>
    <w:rsid w:val="00E368A4"/>
    <w:rsid w:val="00E44F4C"/>
    <w:rsid w:val="00E53C2F"/>
    <w:rsid w:val="00E648D8"/>
    <w:rsid w:val="00E81E61"/>
    <w:rsid w:val="00E85AA7"/>
    <w:rsid w:val="00E877B7"/>
    <w:rsid w:val="00E87EDE"/>
    <w:rsid w:val="00E903C9"/>
    <w:rsid w:val="00EA1588"/>
    <w:rsid w:val="00EB4912"/>
    <w:rsid w:val="00EC6E63"/>
    <w:rsid w:val="00EC74F1"/>
    <w:rsid w:val="00ED65E6"/>
    <w:rsid w:val="00EE7CE0"/>
    <w:rsid w:val="00EF4357"/>
    <w:rsid w:val="00F023D4"/>
    <w:rsid w:val="00F116F6"/>
    <w:rsid w:val="00F1322E"/>
    <w:rsid w:val="00F152A5"/>
    <w:rsid w:val="00F1579C"/>
    <w:rsid w:val="00F170F8"/>
    <w:rsid w:val="00F17EBB"/>
    <w:rsid w:val="00F35425"/>
    <w:rsid w:val="00F4461E"/>
    <w:rsid w:val="00F51BE9"/>
    <w:rsid w:val="00F56575"/>
    <w:rsid w:val="00F6401B"/>
    <w:rsid w:val="00F6696E"/>
    <w:rsid w:val="00F71972"/>
    <w:rsid w:val="00F75A53"/>
    <w:rsid w:val="00F76CC6"/>
    <w:rsid w:val="00F8454A"/>
    <w:rsid w:val="00F87911"/>
    <w:rsid w:val="00FA3521"/>
    <w:rsid w:val="00FA68CF"/>
    <w:rsid w:val="00FB24A8"/>
    <w:rsid w:val="00FB299A"/>
    <w:rsid w:val="00FB4807"/>
    <w:rsid w:val="00FD2576"/>
    <w:rsid w:val="00FE4258"/>
    <w:rsid w:val="00FF0919"/>
    <w:rsid w:val="00FF102F"/>
    <w:rsid w:val="00FF25C2"/>
    <w:rsid w:val="00FF35E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A456F6"/>
  <w15:chartTrackingRefBased/>
  <w15:docId w15:val="{F18A45B5-3752-49AD-B9BE-6C03ACD84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422"/>
    <w:pPr>
      <w:spacing w:after="0" w:line="360" w:lineRule="auto"/>
      <w:jc w:val="both"/>
    </w:pPr>
    <w:rPr>
      <w:rFonts w:ascii="Times New Roman" w:eastAsia="Times New Roman" w:hAnsi="Times New Roman" w:cs="Times New Roman"/>
      <w:sz w:val="24"/>
      <w:szCs w:val="24"/>
      <w:lang w:eastAsia="es-ES"/>
    </w:rPr>
  </w:style>
  <w:style w:type="paragraph" w:styleId="Heading1">
    <w:name w:val="heading 1"/>
    <w:basedOn w:val="Normal"/>
    <w:next w:val="Normal"/>
    <w:link w:val="Heading1Char"/>
    <w:uiPriority w:val="9"/>
    <w:qFormat/>
    <w:rsid w:val="00C15DEF"/>
    <w:pPr>
      <w:keepNext/>
      <w:keepLines/>
      <w:spacing w:before="240"/>
      <w:outlineLvl w:val="0"/>
    </w:pPr>
    <w:rPr>
      <w:rFonts w:eastAsiaTheme="majorEastAsia" w:cstheme="majorBidi"/>
      <w:b/>
      <w:sz w:val="32"/>
      <w:szCs w:val="32"/>
    </w:rPr>
  </w:style>
  <w:style w:type="paragraph" w:styleId="Heading2">
    <w:name w:val="heading 2"/>
    <w:basedOn w:val="Normal"/>
    <w:link w:val="Heading2Char"/>
    <w:uiPriority w:val="9"/>
    <w:qFormat/>
    <w:rsid w:val="00C15DEF"/>
    <w:pPr>
      <w:outlineLvl w:val="1"/>
    </w:pPr>
    <w:rPr>
      <w:b/>
      <w:sz w:val="28"/>
      <w:szCs w:val="28"/>
    </w:rPr>
  </w:style>
  <w:style w:type="paragraph" w:styleId="Heading3">
    <w:name w:val="heading 3"/>
    <w:basedOn w:val="Normal"/>
    <w:next w:val="Normal"/>
    <w:link w:val="Heading3Char"/>
    <w:uiPriority w:val="9"/>
    <w:unhideWhenUsed/>
    <w:qFormat/>
    <w:rsid w:val="005617F3"/>
    <w:pPr>
      <w:keepNext/>
      <w:keepLines/>
      <w:spacing w:before="40"/>
      <w:outlineLvl w:val="2"/>
    </w:pPr>
    <w:rPr>
      <w:rFonts w:eastAsiaTheme="majorEastAsia" w:cstheme="majorBidi"/>
      <w:b/>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A02"/>
    <w:pPr>
      <w:ind w:left="720"/>
      <w:contextualSpacing/>
    </w:pPr>
  </w:style>
  <w:style w:type="paragraph" w:styleId="Index1">
    <w:name w:val="index 1"/>
    <w:basedOn w:val="Normal"/>
    <w:next w:val="Normal"/>
    <w:autoRedefine/>
    <w:uiPriority w:val="99"/>
    <w:unhideWhenUsed/>
    <w:rsid w:val="00B9101A"/>
    <w:pPr>
      <w:ind w:left="240" w:hanging="240"/>
    </w:pPr>
    <w:rPr>
      <w:rFonts w:asciiTheme="minorHAnsi" w:hAnsiTheme="minorHAnsi" w:cstheme="minorHAnsi"/>
      <w:sz w:val="20"/>
      <w:szCs w:val="20"/>
    </w:rPr>
  </w:style>
  <w:style w:type="paragraph" w:styleId="Index2">
    <w:name w:val="index 2"/>
    <w:basedOn w:val="Normal"/>
    <w:next w:val="Normal"/>
    <w:autoRedefine/>
    <w:uiPriority w:val="99"/>
    <w:unhideWhenUsed/>
    <w:rsid w:val="00B9101A"/>
    <w:pPr>
      <w:ind w:left="480" w:hanging="240"/>
    </w:pPr>
    <w:rPr>
      <w:rFonts w:asciiTheme="minorHAnsi" w:hAnsiTheme="minorHAnsi" w:cstheme="minorHAnsi"/>
      <w:sz w:val="20"/>
      <w:szCs w:val="20"/>
    </w:rPr>
  </w:style>
  <w:style w:type="paragraph" w:styleId="Index3">
    <w:name w:val="index 3"/>
    <w:basedOn w:val="Normal"/>
    <w:next w:val="Normal"/>
    <w:autoRedefine/>
    <w:uiPriority w:val="99"/>
    <w:unhideWhenUsed/>
    <w:rsid w:val="00B9101A"/>
    <w:pPr>
      <w:ind w:left="720" w:hanging="240"/>
    </w:pPr>
    <w:rPr>
      <w:rFonts w:asciiTheme="minorHAnsi" w:hAnsiTheme="minorHAnsi" w:cstheme="minorHAnsi"/>
      <w:sz w:val="20"/>
      <w:szCs w:val="20"/>
    </w:rPr>
  </w:style>
  <w:style w:type="paragraph" w:styleId="Index4">
    <w:name w:val="index 4"/>
    <w:basedOn w:val="Normal"/>
    <w:next w:val="Normal"/>
    <w:autoRedefine/>
    <w:uiPriority w:val="99"/>
    <w:unhideWhenUsed/>
    <w:rsid w:val="00B9101A"/>
    <w:pPr>
      <w:ind w:left="960" w:hanging="240"/>
    </w:pPr>
    <w:rPr>
      <w:rFonts w:asciiTheme="minorHAnsi" w:hAnsiTheme="minorHAnsi" w:cstheme="minorHAnsi"/>
      <w:sz w:val="20"/>
      <w:szCs w:val="20"/>
    </w:rPr>
  </w:style>
  <w:style w:type="paragraph" w:styleId="Index5">
    <w:name w:val="index 5"/>
    <w:basedOn w:val="Normal"/>
    <w:next w:val="Normal"/>
    <w:autoRedefine/>
    <w:uiPriority w:val="99"/>
    <w:unhideWhenUsed/>
    <w:rsid w:val="00B9101A"/>
    <w:pPr>
      <w:ind w:left="1200" w:hanging="240"/>
    </w:pPr>
    <w:rPr>
      <w:rFonts w:asciiTheme="minorHAnsi" w:hAnsiTheme="minorHAnsi" w:cstheme="minorHAnsi"/>
      <w:sz w:val="20"/>
      <w:szCs w:val="20"/>
    </w:rPr>
  </w:style>
  <w:style w:type="paragraph" w:styleId="Index6">
    <w:name w:val="index 6"/>
    <w:basedOn w:val="Normal"/>
    <w:next w:val="Normal"/>
    <w:autoRedefine/>
    <w:uiPriority w:val="99"/>
    <w:unhideWhenUsed/>
    <w:rsid w:val="00B9101A"/>
    <w:pPr>
      <w:ind w:left="1440" w:hanging="240"/>
    </w:pPr>
    <w:rPr>
      <w:rFonts w:asciiTheme="minorHAnsi" w:hAnsiTheme="minorHAnsi" w:cstheme="minorHAnsi"/>
      <w:sz w:val="20"/>
      <w:szCs w:val="20"/>
    </w:rPr>
  </w:style>
  <w:style w:type="paragraph" w:styleId="Index7">
    <w:name w:val="index 7"/>
    <w:basedOn w:val="Normal"/>
    <w:next w:val="Normal"/>
    <w:autoRedefine/>
    <w:uiPriority w:val="99"/>
    <w:unhideWhenUsed/>
    <w:rsid w:val="00B9101A"/>
    <w:pPr>
      <w:ind w:left="1680" w:hanging="240"/>
    </w:pPr>
    <w:rPr>
      <w:rFonts w:asciiTheme="minorHAnsi" w:hAnsiTheme="minorHAnsi" w:cstheme="minorHAnsi"/>
      <w:sz w:val="20"/>
      <w:szCs w:val="20"/>
    </w:rPr>
  </w:style>
  <w:style w:type="paragraph" w:styleId="Index8">
    <w:name w:val="index 8"/>
    <w:basedOn w:val="Normal"/>
    <w:next w:val="Normal"/>
    <w:autoRedefine/>
    <w:uiPriority w:val="99"/>
    <w:unhideWhenUsed/>
    <w:rsid w:val="00B9101A"/>
    <w:pPr>
      <w:ind w:left="1920" w:hanging="240"/>
    </w:pPr>
    <w:rPr>
      <w:rFonts w:asciiTheme="minorHAnsi" w:hAnsiTheme="minorHAnsi" w:cstheme="minorHAnsi"/>
      <w:sz w:val="20"/>
      <w:szCs w:val="20"/>
    </w:rPr>
  </w:style>
  <w:style w:type="paragraph" w:styleId="Index9">
    <w:name w:val="index 9"/>
    <w:basedOn w:val="Normal"/>
    <w:next w:val="Normal"/>
    <w:autoRedefine/>
    <w:uiPriority w:val="99"/>
    <w:unhideWhenUsed/>
    <w:rsid w:val="00B9101A"/>
    <w:pPr>
      <w:ind w:left="2160" w:hanging="240"/>
    </w:pPr>
    <w:rPr>
      <w:rFonts w:asciiTheme="minorHAnsi" w:hAnsiTheme="minorHAnsi" w:cstheme="minorHAnsi"/>
      <w:sz w:val="20"/>
      <w:szCs w:val="20"/>
    </w:rPr>
  </w:style>
  <w:style w:type="paragraph" w:styleId="IndexHeading">
    <w:name w:val="index heading"/>
    <w:basedOn w:val="Normal"/>
    <w:next w:val="Index1"/>
    <w:uiPriority w:val="99"/>
    <w:unhideWhenUsed/>
    <w:rsid w:val="00B9101A"/>
    <w:pPr>
      <w:spacing w:before="120" w:after="120"/>
    </w:pPr>
    <w:rPr>
      <w:rFonts w:asciiTheme="minorHAnsi" w:hAnsiTheme="minorHAnsi" w:cstheme="minorHAnsi"/>
      <w:b/>
      <w:bCs/>
      <w:i/>
      <w:iCs/>
      <w:sz w:val="20"/>
      <w:szCs w:val="20"/>
    </w:rPr>
  </w:style>
  <w:style w:type="paragraph" w:styleId="NormalWeb">
    <w:name w:val="Normal (Web)"/>
    <w:basedOn w:val="Normal"/>
    <w:uiPriority w:val="99"/>
    <w:unhideWhenUsed/>
    <w:rsid w:val="007F050E"/>
    <w:pPr>
      <w:spacing w:before="100" w:beforeAutospacing="1" w:after="100" w:afterAutospacing="1"/>
    </w:pPr>
  </w:style>
  <w:style w:type="character" w:styleId="Strong">
    <w:name w:val="Strong"/>
    <w:basedOn w:val="DefaultParagraphFont"/>
    <w:uiPriority w:val="22"/>
    <w:qFormat/>
    <w:rsid w:val="007F050E"/>
    <w:rPr>
      <w:b/>
      <w:bCs/>
    </w:rPr>
  </w:style>
  <w:style w:type="character" w:styleId="Hyperlink">
    <w:name w:val="Hyperlink"/>
    <w:basedOn w:val="DefaultParagraphFont"/>
    <w:uiPriority w:val="99"/>
    <w:unhideWhenUsed/>
    <w:rsid w:val="007F050E"/>
    <w:rPr>
      <w:color w:val="0000FF"/>
      <w:u w:val="single"/>
    </w:rPr>
  </w:style>
  <w:style w:type="paragraph" w:styleId="Header">
    <w:name w:val="header"/>
    <w:basedOn w:val="Normal"/>
    <w:link w:val="HeaderChar"/>
    <w:uiPriority w:val="99"/>
    <w:unhideWhenUsed/>
    <w:rsid w:val="00CE029B"/>
    <w:pPr>
      <w:tabs>
        <w:tab w:val="center" w:pos="4513"/>
        <w:tab w:val="right" w:pos="9026"/>
      </w:tabs>
    </w:pPr>
  </w:style>
  <w:style w:type="character" w:customStyle="1" w:styleId="HeaderChar">
    <w:name w:val="Header Char"/>
    <w:basedOn w:val="DefaultParagraphFont"/>
    <w:link w:val="Header"/>
    <w:uiPriority w:val="99"/>
    <w:rsid w:val="00CE029B"/>
    <w:rPr>
      <w:rFonts w:ascii="Times New Roman" w:eastAsia="Times New Roman" w:hAnsi="Times New Roman" w:cs="Times New Roman"/>
      <w:sz w:val="24"/>
      <w:szCs w:val="24"/>
      <w:lang w:eastAsia="es-ES"/>
    </w:rPr>
  </w:style>
  <w:style w:type="paragraph" w:styleId="Footer">
    <w:name w:val="footer"/>
    <w:basedOn w:val="Normal"/>
    <w:link w:val="FooterChar"/>
    <w:uiPriority w:val="99"/>
    <w:unhideWhenUsed/>
    <w:rsid w:val="00CE029B"/>
    <w:pPr>
      <w:tabs>
        <w:tab w:val="center" w:pos="4513"/>
        <w:tab w:val="right" w:pos="9026"/>
      </w:tabs>
    </w:pPr>
  </w:style>
  <w:style w:type="character" w:customStyle="1" w:styleId="FooterChar">
    <w:name w:val="Footer Char"/>
    <w:basedOn w:val="DefaultParagraphFont"/>
    <w:link w:val="Footer"/>
    <w:uiPriority w:val="99"/>
    <w:rsid w:val="00CE029B"/>
    <w:rPr>
      <w:rFonts w:ascii="Times New Roman" w:eastAsia="Times New Roman" w:hAnsi="Times New Roman" w:cs="Times New Roman"/>
      <w:sz w:val="24"/>
      <w:szCs w:val="24"/>
      <w:lang w:eastAsia="es-ES"/>
    </w:rPr>
  </w:style>
  <w:style w:type="character" w:styleId="UnresolvedMention">
    <w:name w:val="Unresolved Mention"/>
    <w:basedOn w:val="DefaultParagraphFont"/>
    <w:uiPriority w:val="99"/>
    <w:semiHidden/>
    <w:unhideWhenUsed/>
    <w:rsid w:val="00CE029B"/>
    <w:rPr>
      <w:color w:val="605E5C"/>
      <w:shd w:val="clear" w:color="auto" w:fill="E1DFDD"/>
    </w:rPr>
  </w:style>
  <w:style w:type="character" w:styleId="Emphasis">
    <w:name w:val="Emphasis"/>
    <w:basedOn w:val="DefaultParagraphFont"/>
    <w:uiPriority w:val="20"/>
    <w:qFormat/>
    <w:rsid w:val="006F6EE7"/>
    <w:rPr>
      <w:i/>
      <w:iCs/>
    </w:rPr>
  </w:style>
  <w:style w:type="character" w:customStyle="1" w:styleId="topic-highlight">
    <w:name w:val="topic-highlight"/>
    <w:basedOn w:val="DefaultParagraphFont"/>
    <w:rsid w:val="00557CDA"/>
  </w:style>
  <w:style w:type="character" w:customStyle="1" w:styleId="anchor-text">
    <w:name w:val="anchor-text"/>
    <w:basedOn w:val="DefaultParagraphFont"/>
    <w:rsid w:val="00F87911"/>
  </w:style>
  <w:style w:type="character" w:customStyle="1" w:styleId="Heading2Char">
    <w:name w:val="Heading 2 Char"/>
    <w:basedOn w:val="DefaultParagraphFont"/>
    <w:link w:val="Heading2"/>
    <w:uiPriority w:val="9"/>
    <w:rsid w:val="00C15DEF"/>
    <w:rPr>
      <w:rFonts w:ascii="Times New Roman" w:eastAsia="Times New Roman" w:hAnsi="Times New Roman" w:cs="Times New Roman"/>
      <w:b/>
      <w:sz w:val="28"/>
      <w:szCs w:val="28"/>
      <w:lang w:eastAsia="es-ES"/>
    </w:rPr>
  </w:style>
  <w:style w:type="paragraph" w:customStyle="1" w:styleId="pw-post-body-paragraph">
    <w:name w:val="pw-post-body-paragraph"/>
    <w:basedOn w:val="Normal"/>
    <w:rsid w:val="001B41F6"/>
    <w:pPr>
      <w:spacing w:before="100" w:beforeAutospacing="1" w:after="100" w:afterAutospacing="1"/>
    </w:pPr>
  </w:style>
  <w:style w:type="character" w:customStyle="1" w:styleId="Heading1Char">
    <w:name w:val="Heading 1 Char"/>
    <w:basedOn w:val="DefaultParagraphFont"/>
    <w:link w:val="Heading1"/>
    <w:uiPriority w:val="9"/>
    <w:rsid w:val="00C15DEF"/>
    <w:rPr>
      <w:rFonts w:ascii="Times New Roman" w:eastAsiaTheme="majorEastAsia" w:hAnsi="Times New Roman" w:cstheme="majorBidi"/>
      <w:b/>
      <w:sz w:val="32"/>
      <w:szCs w:val="32"/>
      <w:lang w:eastAsia="es-ES"/>
    </w:rPr>
  </w:style>
  <w:style w:type="table" w:styleId="TableGrid">
    <w:name w:val="Table Grid"/>
    <w:basedOn w:val="TableNormal"/>
    <w:uiPriority w:val="39"/>
    <w:rsid w:val="008238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56575"/>
    <w:rPr>
      <w:color w:val="808080"/>
    </w:rPr>
  </w:style>
  <w:style w:type="character" w:styleId="FollowedHyperlink">
    <w:name w:val="FollowedHyperlink"/>
    <w:basedOn w:val="DefaultParagraphFont"/>
    <w:uiPriority w:val="99"/>
    <w:semiHidden/>
    <w:unhideWhenUsed/>
    <w:rsid w:val="00E27DAC"/>
    <w:rPr>
      <w:color w:val="96A9A9"/>
      <w:u w:val="single"/>
    </w:rPr>
  </w:style>
  <w:style w:type="paragraph" w:customStyle="1" w:styleId="msonormal0">
    <w:name w:val="msonormal"/>
    <w:basedOn w:val="Normal"/>
    <w:rsid w:val="00E27DAC"/>
    <w:pPr>
      <w:spacing w:before="100" w:beforeAutospacing="1" w:after="100" w:afterAutospacing="1"/>
    </w:pPr>
    <w:rPr>
      <w:lang w:val="es-AR" w:eastAsia="es-AR"/>
    </w:rPr>
  </w:style>
  <w:style w:type="paragraph" w:customStyle="1" w:styleId="xl63">
    <w:name w:val="xl63"/>
    <w:basedOn w:val="Normal"/>
    <w:rsid w:val="00E27DAC"/>
    <w:pPr>
      <w:spacing w:before="100" w:beforeAutospacing="1" w:after="100" w:afterAutospacing="1"/>
      <w:jc w:val="center"/>
    </w:pPr>
    <w:rPr>
      <w:lang w:val="es-AR" w:eastAsia="es-AR"/>
    </w:rPr>
  </w:style>
  <w:style w:type="paragraph" w:customStyle="1" w:styleId="xl64">
    <w:name w:val="xl64"/>
    <w:basedOn w:val="Normal"/>
    <w:rsid w:val="00E27DAC"/>
    <w:pPr>
      <w:spacing w:before="100" w:beforeAutospacing="1" w:after="100" w:afterAutospacing="1"/>
      <w:jc w:val="center"/>
    </w:pPr>
    <w:rPr>
      <w:lang w:val="es-AR" w:eastAsia="es-AR"/>
    </w:rPr>
  </w:style>
  <w:style w:type="character" w:styleId="CommentReference">
    <w:name w:val="annotation reference"/>
    <w:basedOn w:val="DefaultParagraphFont"/>
    <w:uiPriority w:val="99"/>
    <w:semiHidden/>
    <w:unhideWhenUsed/>
    <w:rsid w:val="00B91422"/>
    <w:rPr>
      <w:sz w:val="16"/>
      <w:szCs w:val="16"/>
    </w:rPr>
  </w:style>
  <w:style w:type="paragraph" w:styleId="CommentText">
    <w:name w:val="annotation text"/>
    <w:basedOn w:val="Normal"/>
    <w:link w:val="CommentTextChar"/>
    <w:uiPriority w:val="99"/>
    <w:unhideWhenUsed/>
    <w:rsid w:val="00B91422"/>
    <w:rPr>
      <w:sz w:val="20"/>
      <w:szCs w:val="20"/>
    </w:rPr>
  </w:style>
  <w:style w:type="character" w:customStyle="1" w:styleId="CommentTextChar">
    <w:name w:val="Comment Text Char"/>
    <w:basedOn w:val="DefaultParagraphFont"/>
    <w:link w:val="CommentText"/>
    <w:uiPriority w:val="99"/>
    <w:rsid w:val="00B91422"/>
    <w:rPr>
      <w:rFonts w:ascii="Times New Roman" w:eastAsia="Times New Roman" w:hAnsi="Times New Roman" w:cs="Times New Roman"/>
      <w:sz w:val="20"/>
      <w:szCs w:val="20"/>
      <w:lang w:eastAsia="es-ES"/>
    </w:rPr>
  </w:style>
  <w:style w:type="paragraph" w:styleId="CommentSubject">
    <w:name w:val="annotation subject"/>
    <w:basedOn w:val="CommentText"/>
    <w:next w:val="CommentText"/>
    <w:link w:val="CommentSubjectChar"/>
    <w:uiPriority w:val="99"/>
    <w:semiHidden/>
    <w:unhideWhenUsed/>
    <w:rsid w:val="00B91422"/>
    <w:rPr>
      <w:b/>
      <w:bCs/>
    </w:rPr>
  </w:style>
  <w:style w:type="character" w:customStyle="1" w:styleId="CommentSubjectChar">
    <w:name w:val="Comment Subject Char"/>
    <w:basedOn w:val="CommentTextChar"/>
    <w:link w:val="CommentSubject"/>
    <w:uiPriority w:val="99"/>
    <w:semiHidden/>
    <w:rsid w:val="00B91422"/>
    <w:rPr>
      <w:rFonts w:ascii="Times New Roman" w:eastAsia="Times New Roman" w:hAnsi="Times New Roman" w:cs="Times New Roman"/>
      <w:b/>
      <w:bCs/>
      <w:sz w:val="20"/>
      <w:szCs w:val="20"/>
      <w:lang w:eastAsia="es-ES"/>
    </w:rPr>
  </w:style>
  <w:style w:type="paragraph" w:styleId="TOCHeading">
    <w:name w:val="TOC Heading"/>
    <w:basedOn w:val="Heading1"/>
    <w:next w:val="Normal"/>
    <w:uiPriority w:val="39"/>
    <w:unhideWhenUsed/>
    <w:qFormat/>
    <w:rsid w:val="00C22B9E"/>
    <w:pPr>
      <w:spacing w:line="259" w:lineRule="auto"/>
      <w:jc w:val="left"/>
      <w:outlineLvl w:val="9"/>
    </w:pPr>
    <w:rPr>
      <w:rFonts w:asciiTheme="majorHAnsi" w:hAnsiTheme="majorHAnsi"/>
      <w:b w:val="0"/>
      <w:color w:val="2F5496" w:themeColor="accent1" w:themeShade="BF"/>
      <w:lang w:val="es-AR" w:eastAsia="es-AR"/>
    </w:rPr>
  </w:style>
  <w:style w:type="paragraph" w:styleId="TOC1">
    <w:name w:val="toc 1"/>
    <w:basedOn w:val="Normal"/>
    <w:next w:val="Normal"/>
    <w:autoRedefine/>
    <w:uiPriority w:val="39"/>
    <w:unhideWhenUsed/>
    <w:rsid w:val="00C22B9E"/>
    <w:pPr>
      <w:spacing w:after="100"/>
    </w:pPr>
  </w:style>
  <w:style w:type="paragraph" w:styleId="TOC2">
    <w:name w:val="toc 2"/>
    <w:basedOn w:val="Normal"/>
    <w:next w:val="Normal"/>
    <w:autoRedefine/>
    <w:uiPriority w:val="39"/>
    <w:unhideWhenUsed/>
    <w:rsid w:val="00C22B9E"/>
    <w:pPr>
      <w:spacing w:after="100"/>
      <w:ind w:left="240"/>
    </w:pPr>
  </w:style>
  <w:style w:type="paragraph" w:styleId="Bibliography">
    <w:name w:val="Bibliography"/>
    <w:basedOn w:val="Normal"/>
    <w:next w:val="Normal"/>
    <w:uiPriority w:val="37"/>
    <w:unhideWhenUsed/>
    <w:rsid w:val="00C540E3"/>
  </w:style>
  <w:style w:type="character" w:customStyle="1" w:styleId="Heading3Char">
    <w:name w:val="Heading 3 Char"/>
    <w:basedOn w:val="DefaultParagraphFont"/>
    <w:link w:val="Heading3"/>
    <w:uiPriority w:val="9"/>
    <w:rsid w:val="005617F3"/>
    <w:rPr>
      <w:rFonts w:ascii="Times New Roman" w:eastAsiaTheme="majorEastAsia" w:hAnsi="Times New Roman" w:cstheme="majorBidi"/>
      <w:b/>
      <w:sz w:val="26"/>
      <w:szCs w:val="24"/>
      <w:lang w:eastAsia="es-ES"/>
    </w:rPr>
  </w:style>
  <w:style w:type="paragraph" w:styleId="TOC3">
    <w:name w:val="toc 3"/>
    <w:basedOn w:val="Normal"/>
    <w:next w:val="Normal"/>
    <w:autoRedefine/>
    <w:uiPriority w:val="39"/>
    <w:unhideWhenUsed/>
    <w:rsid w:val="00812D96"/>
    <w:pPr>
      <w:spacing w:after="100"/>
      <w:ind w:left="480"/>
    </w:pPr>
  </w:style>
  <w:style w:type="paragraph" w:styleId="Revision">
    <w:name w:val="Revision"/>
    <w:hidden/>
    <w:uiPriority w:val="99"/>
    <w:semiHidden/>
    <w:rsid w:val="00B03866"/>
    <w:pPr>
      <w:spacing w:after="0" w:line="240" w:lineRule="auto"/>
    </w:pPr>
    <w:rPr>
      <w:rFonts w:ascii="Times New Roman" w:eastAsia="Times New Roman" w:hAnsi="Times New Roman" w:cs="Times New Roman"/>
      <w:sz w:val="24"/>
      <w:szCs w:val="24"/>
      <w:lang w:eastAsia="es-ES"/>
    </w:rPr>
  </w:style>
  <w:style w:type="character" w:customStyle="1" w:styleId="mjx-char">
    <w:name w:val="mjx-char"/>
    <w:basedOn w:val="DefaultParagraphFont"/>
    <w:rsid w:val="005E3C1F"/>
  </w:style>
  <w:style w:type="character" w:customStyle="1" w:styleId="mjxassistivemathml">
    <w:name w:val="mjx_assistive_mathml"/>
    <w:basedOn w:val="DefaultParagraphFont"/>
    <w:rsid w:val="005E3C1F"/>
  </w:style>
  <w:style w:type="character" w:styleId="HTMLCode">
    <w:name w:val="HTML Code"/>
    <w:basedOn w:val="DefaultParagraphFont"/>
    <w:uiPriority w:val="99"/>
    <w:semiHidden/>
    <w:unhideWhenUsed/>
    <w:rsid w:val="00FA3521"/>
    <w:rPr>
      <w:rFonts w:ascii="Courier New" w:eastAsia="Times New Roman" w:hAnsi="Courier New" w:cs="Courier New"/>
      <w:sz w:val="20"/>
      <w:szCs w:val="20"/>
    </w:rPr>
  </w:style>
  <w:style w:type="character" w:styleId="BookTitle">
    <w:name w:val="Book Title"/>
    <w:uiPriority w:val="33"/>
    <w:qFormat/>
    <w:rsid w:val="00EA1588"/>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27465">
      <w:bodyDiv w:val="1"/>
      <w:marLeft w:val="0"/>
      <w:marRight w:val="0"/>
      <w:marTop w:val="0"/>
      <w:marBottom w:val="0"/>
      <w:divBdr>
        <w:top w:val="none" w:sz="0" w:space="0" w:color="auto"/>
        <w:left w:val="none" w:sz="0" w:space="0" w:color="auto"/>
        <w:bottom w:val="none" w:sz="0" w:space="0" w:color="auto"/>
        <w:right w:val="none" w:sz="0" w:space="0" w:color="auto"/>
      </w:divBdr>
    </w:div>
    <w:div w:id="47148889">
      <w:bodyDiv w:val="1"/>
      <w:marLeft w:val="0"/>
      <w:marRight w:val="0"/>
      <w:marTop w:val="0"/>
      <w:marBottom w:val="0"/>
      <w:divBdr>
        <w:top w:val="none" w:sz="0" w:space="0" w:color="auto"/>
        <w:left w:val="none" w:sz="0" w:space="0" w:color="auto"/>
        <w:bottom w:val="none" w:sz="0" w:space="0" w:color="auto"/>
        <w:right w:val="none" w:sz="0" w:space="0" w:color="auto"/>
      </w:divBdr>
    </w:div>
    <w:div w:id="74983130">
      <w:bodyDiv w:val="1"/>
      <w:marLeft w:val="0"/>
      <w:marRight w:val="0"/>
      <w:marTop w:val="0"/>
      <w:marBottom w:val="0"/>
      <w:divBdr>
        <w:top w:val="none" w:sz="0" w:space="0" w:color="auto"/>
        <w:left w:val="none" w:sz="0" w:space="0" w:color="auto"/>
        <w:bottom w:val="none" w:sz="0" w:space="0" w:color="auto"/>
        <w:right w:val="none" w:sz="0" w:space="0" w:color="auto"/>
      </w:divBdr>
    </w:div>
    <w:div w:id="93132183">
      <w:bodyDiv w:val="1"/>
      <w:marLeft w:val="0"/>
      <w:marRight w:val="0"/>
      <w:marTop w:val="0"/>
      <w:marBottom w:val="0"/>
      <w:divBdr>
        <w:top w:val="none" w:sz="0" w:space="0" w:color="auto"/>
        <w:left w:val="none" w:sz="0" w:space="0" w:color="auto"/>
        <w:bottom w:val="none" w:sz="0" w:space="0" w:color="auto"/>
        <w:right w:val="none" w:sz="0" w:space="0" w:color="auto"/>
      </w:divBdr>
    </w:div>
    <w:div w:id="112864983">
      <w:bodyDiv w:val="1"/>
      <w:marLeft w:val="0"/>
      <w:marRight w:val="0"/>
      <w:marTop w:val="0"/>
      <w:marBottom w:val="0"/>
      <w:divBdr>
        <w:top w:val="none" w:sz="0" w:space="0" w:color="auto"/>
        <w:left w:val="none" w:sz="0" w:space="0" w:color="auto"/>
        <w:bottom w:val="none" w:sz="0" w:space="0" w:color="auto"/>
        <w:right w:val="none" w:sz="0" w:space="0" w:color="auto"/>
      </w:divBdr>
    </w:div>
    <w:div w:id="123624942">
      <w:bodyDiv w:val="1"/>
      <w:marLeft w:val="0"/>
      <w:marRight w:val="0"/>
      <w:marTop w:val="0"/>
      <w:marBottom w:val="0"/>
      <w:divBdr>
        <w:top w:val="none" w:sz="0" w:space="0" w:color="auto"/>
        <w:left w:val="none" w:sz="0" w:space="0" w:color="auto"/>
        <w:bottom w:val="none" w:sz="0" w:space="0" w:color="auto"/>
        <w:right w:val="none" w:sz="0" w:space="0" w:color="auto"/>
      </w:divBdr>
    </w:div>
    <w:div w:id="133177794">
      <w:bodyDiv w:val="1"/>
      <w:marLeft w:val="0"/>
      <w:marRight w:val="0"/>
      <w:marTop w:val="0"/>
      <w:marBottom w:val="0"/>
      <w:divBdr>
        <w:top w:val="none" w:sz="0" w:space="0" w:color="auto"/>
        <w:left w:val="none" w:sz="0" w:space="0" w:color="auto"/>
        <w:bottom w:val="none" w:sz="0" w:space="0" w:color="auto"/>
        <w:right w:val="none" w:sz="0" w:space="0" w:color="auto"/>
      </w:divBdr>
    </w:div>
    <w:div w:id="153497093">
      <w:bodyDiv w:val="1"/>
      <w:marLeft w:val="0"/>
      <w:marRight w:val="0"/>
      <w:marTop w:val="0"/>
      <w:marBottom w:val="0"/>
      <w:divBdr>
        <w:top w:val="none" w:sz="0" w:space="0" w:color="auto"/>
        <w:left w:val="none" w:sz="0" w:space="0" w:color="auto"/>
        <w:bottom w:val="none" w:sz="0" w:space="0" w:color="auto"/>
        <w:right w:val="none" w:sz="0" w:space="0" w:color="auto"/>
      </w:divBdr>
    </w:div>
    <w:div w:id="173998634">
      <w:bodyDiv w:val="1"/>
      <w:marLeft w:val="0"/>
      <w:marRight w:val="0"/>
      <w:marTop w:val="0"/>
      <w:marBottom w:val="0"/>
      <w:divBdr>
        <w:top w:val="none" w:sz="0" w:space="0" w:color="auto"/>
        <w:left w:val="none" w:sz="0" w:space="0" w:color="auto"/>
        <w:bottom w:val="none" w:sz="0" w:space="0" w:color="auto"/>
        <w:right w:val="none" w:sz="0" w:space="0" w:color="auto"/>
      </w:divBdr>
    </w:div>
    <w:div w:id="179856122">
      <w:bodyDiv w:val="1"/>
      <w:marLeft w:val="0"/>
      <w:marRight w:val="0"/>
      <w:marTop w:val="0"/>
      <w:marBottom w:val="0"/>
      <w:divBdr>
        <w:top w:val="none" w:sz="0" w:space="0" w:color="auto"/>
        <w:left w:val="none" w:sz="0" w:space="0" w:color="auto"/>
        <w:bottom w:val="none" w:sz="0" w:space="0" w:color="auto"/>
        <w:right w:val="none" w:sz="0" w:space="0" w:color="auto"/>
      </w:divBdr>
    </w:div>
    <w:div w:id="180164677">
      <w:bodyDiv w:val="1"/>
      <w:marLeft w:val="0"/>
      <w:marRight w:val="0"/>
      <w:marTop w:val="0"/>
      <w:marBottom w:val="0"/>
      <w:divBdr>
        <w:top w:val="none" w:sz="0" w:space="0" w:color="auto"/>
        <w:left w:val="none" w:sz="0" w:space="0" w:color="auto"/>
        <w:bottom w:val="none" w:sz="0" w:space="0" w:color="auto"/>
        <w:right w:val="none" w:sz="0" w:space="0" w:color="auto"/>
      </w:divBdr>
    </w:div>
    <w:div w:id="233591741">
      <w:bodyDiv w:val="1"/>
      <w:marLeft w:val="0"/>
      <w:marRight w:val="0"/>
      <w:marTop w:val="0"/>
      <w:marBottom w:val="0"/>
      <w:divBdr>
        <w:top w:val="none" w:sz="0" w:space="0" w:color="auto"/>
        <w:left w:val="none" w:sz="0" w:space="0" w:color="auto"/>
        <w:bottom w:val="none" w:sz="0" w:space="0" w:color="auto"/>
        <w:right w:val="none" w:sz="0" w:space="0" w:color="auto"/>
      </w:divBdr>
    </w:div>
    <w:div w:id="268514854">
      <w:bodyDiv w:val="1"/>
      <w:marLeft w:val="0"/>
      <w:marRight w:val="0"/>
      <w:marTop w:val="0"/>
      <w:marBottom w:val="0"/>
      <w:divBdr>
        <w:top w:val="none" w:sz="0" w:space="0" w:color="auto"/>
        <w:left w:val="none" w:sz="0" w:space="0" w:color="auto"/>
        <w:bottom w:val="none" w:sz="0" w:space="0" w:color="auto"/>
        <w:right w:val="none" w:sz="0" w:space="0" w:color="auto"/>
      </w:divBdr>
    </w:div>
    <w:div w:id="294215918">
      <w:bodyDiv w:val="1"/>
      <w:marLeft w:val="0"/>
      <w:marRight w:val="0"/>
      <w:marTop w:val="0"/>
      <w:marBottom w:val="0"/>
      <w:divBdr>
        <w:top w:val="none" w:sz="0" w:space="0" w:color="auto"/>
        <w:left w:val="none" w:sz="0" w:space="0" w:color="auto"/>
        <w:bottom w:val="none" w:sz="0" w:space="0" w:color="auto"/>
        <w:right w:val="none" w:sz="0" w:space="0" w:color="auto"/>
      </w:divBdr>
    </w:div>
    <w:div w:id="311956293">
      <w:bodyDiv w:val="1"/>
      <w:marLeft w:val="0"/>
      <w:marRight w:val="0"/>
      <w:marTop w:val="0"/>
      <w:marBottom w:val="0"/>
      <w:divBdr>
        <w:top w:val="none" w:sz="0" w:space="0" w:color="auto"/>
        <w:left w:val="none" w:sz="0" w:space="0" w:color="auto"/>
        <w:bottom w:val="none" w:sz="0" w:space="0" w:color="auto"/>
        <w:right w:val="none" w:sz="0" w:space="0" w:color="auto"/>
      </w:divBdr>
    </w:div>
    <w:div w:id="336544608">
      <w:bodyDiv w:val="1"/>
      <w:marLeft w:val="0"/>
      <w:marRight w:val="0"/>
      <w:marTop w:val="0"/>
      <w:marBottom w:val="0"/>
      <w:divBdr>
        <w:top w:val="none" w:sz="0" w:space="0" w:color="auto"/>
        <w:left w:val="none" w:sz="0" w:space="0" w:color="auto"/>
        <w:bottom w:val="none" w:sz="0" w:space="0" w:color="auto"/>
        <w:right w:val="none" w:sz="0" w:space="0" w:color="auto"/>
      </w:divBdr>
    </w:div>
    <w:div w:id="348994091">
      <w:bodyDiv w:val="1"/>
      <w:marLeft w:val="0"/>
      <w:marRight w:val="0"/>
      <w:marTop w:val="0"/>
      <w:marBottom w:val="0"/>
      <w:divBdr>
        <w:top w:val="none" w:sz="0" w:space="0" w:color="auto"/>
        <w:left w:val="none" w:sz="0" w:space="0" w:color="auto"/>
        <w:bottom w:val="none" w:sz="0" w:space="0" w:color="auto"/>
        <w:right w:val="none" w:sz="0" w:space="0" w:color="auto"/>
      </w:divBdr>
    </w:div>
    <w:div w:id="368721423">
      <w:bodyDiv w:val="1"/>
      <w:marLeft w:val="0"/>
      <w:marRight w:val="0"/>
      <w:marTop w:val="0"/>
      <w:marBottom w:val="0"/>
      <w:divBdr>
        <w:top w:val="none" w:sz="0" w:space="0" w:color="auto"/>
        <w:left w:val="none" w:sz="0" w:space="0" w:color="auto"/>
        <w:bottom w:val="none" w:sz="0" w:space="0" w:color="auto"/>
        <w:right w:val="none" w:sz="0" w:space="0" w:color="auto"/>
      </w:divBdr>
    </w:div>
    <w:div w:id="371805236">
      <w:bodyDiv w:val="1"/>
      <w:marLeft w:val="0"/>
      <w:marRight w:val="0"/>
      <w:marTop w:val="0"/>
      <w:marBottom w:val="0"/>
      <w:divBdr>
        <w:top w:val="none" w:sz="0" w:space="0" w:color="auto"/>
        <w:left w:val="none" w:sz="0" w:space="0" w:color="auto"/>
        <w:bottom w:val="none" w:sz="0" w:space="0" w:color="auto"/>
        <w:right w:val="none" w:sz="0" w:space="0" w:color="auto"/>
      </w:divBdr>
    </w:div>
    <w:div w:id="372467659">
      <w:bodyDiv w:val="1"/>
      <w:marLeft w:val="0"/>
      <w:marRight w:val="0"/>
      <w:marTop w:val="0"/>
      <w:marBottom w:val="0"/>
      <w:divBdr>
        <w:top w:val="none" w:sz="0" w:space="0" w:color="auto"/>
        <w:left w:val="none" w:sz="0" w:space="0" w:color="auto"/>
        <w:bottom w:val="none" w:sz="0" w:space="0" w:color="auto"/>
        <w:right w:val="none" w:sz="0" w:space="0" w:color="auto"/>
      </w:divBdr>
    </w:div>
    <w:div w:id="382995219">
      <w:bodyDiv w:val="1"/>
      <w:marLeft w:val="0"/>
      <w:marRight w:val="0"/>
      <w:marTop w:val="0"/>
      <w:marBottom w:val="0"/>
      <w:divBdr>
        <w:top w:val="none" w:sz="0" w:space="0" w:color="auto"/>
        <w:left w:val="none" w:sz="0" w:space="0" w:color="auto"/>
        <w:bottom w:val="none" w:sz="0" w:space="0" w:color="auto"/>
        <w:right w:val="none" w:sz="0" w:space="0" w:color="auto"/>
      </w:divBdr>
    </w:div>
    <w:div w:id="385184370">
      <w:bodyDiv w:val="1"/>
      <w:marLeft w:val="0"/>
      <w:marRight w:val="0"/>
      <w:marTop w:val="0"/>
      <w:marBottom w:val="0"/>
      <w:divBdr>
        <w:top w:val="none" w:sz="0" w:space="0" w:color="auto"/>
        <w:left w:val="none" w:sz="0" w:space="0" w:color="auto"/>
        <w:bottom w:val="none" w:sz="0" w:space="0" w:color="auto"/>
        <w:right w:val="none" w:sz="0" w:space="0" w:color="auto"/>
      </w:divBdr>
    </w:div>
    <w:div w:id="388959257">
      <w:bodyDiv w:val="1"/>
      <w:marLeft w:val="0"/>
      <w:marRight w:val="0"/>
      <w:marTop w:val="0"/>
      <w:marBottom w:val="0"/>
      <w:divBdr>
        <w:top w:val="none" w:sz="0" w:space="0" w:color="auto"/>
        <w:left w:val="none" w:sz="0" w:space="0" w:color="auto"/>
        <w:bottom w:val="none" w:sz="0" w:space="0" w:color="auto"/>
        <w:right w:val="none" w:sz="0" w:space="0" w:color="auto"/>
      </w:divBdr>
    </w:div>
    <w:div w:id="401880017">
      <w:bodyDiv w:val="1"/>
      <w:marLeft w:val="0"/>
      <w:marRight w:val="0"/>
      <w:marTop w:val="0"/>
      <w:marBottom w:val="0"/>
      <w:divBdr>
        <w:top w:val="none" w:sz="0" w:space="0" w:color="auto"/>
        <w:left w:val="none" w:sz="0" w:space="0" w:color="auto"/>
        <w:bottom w:val="none" w:sz="0" w:space="0" w:color="auto"/>
        <w:right w:val="none" w:sz="0" w:space="0" w:color="auto"/>
      </w:divBdr>
    </w:div>
    <w:div w:id="445974667">
      <w:bodyDiv w:val="1"/>
      <w:marLeft w:val="0"/>
      <w:marRight w:val="0"/>
      <w:marTop w:val="0"/>
      <w:marBottom w:val="0"/>
      <w:divBdr>
        <w:top w:val="none" w:sz="0" w:space="0" w:color="auto"/>
        <w:left w:val="none" w:sz="0" w:space="0" w:color="auto"/>
        <w:bottom w:val="none" w:sz="0" w:space="0" w:color="auto"/>
        <w:right w:val="none" w:sz="0" w:space="0" w:color="auto"/>
      </w:divBdr>
    </w:div>
    <w:div w:id="453064023">
      <w:bodyDiv w:val="1"/>
      <w:marLeft w:val="0"/>
      <w:marRight w:val="0"/>
      <w:marTop w:val="0"/>
      <w:marBottom w:val="0"/>
      <w:divBdr>
        <w:top w:val="none" w:sz="0" w:space="0" w:color="auto"/>
        <w:left w:val="none" w:sz="0" w:space="0" w:color="auto"/>
        <w:bottom w:val="none" w:sz="0" w:space="0" w:color="auto"/>
        <w:right w:val="none" w:sz="0" w:space="0" w:color="auto"/>
      </w:divBdr>
    </w:div>
    <w:div w:id="463619207">
      <w:bodyDiv w:val="1"/>
      <w:marLeft w:val="0"/>
      <w:marRight w:val="0"/>
      <w:marTop w:val="0"/>
      <w:marBottom w:val="0"/>
      <w:divBdr>
        <w:top w:val="none" w:sz="0" w:space="0" w:color="auto"/>
        <w:left w:val="none" w:sz="0" w:space="0" w:color="auto"/>
        <w:bottom w:val="none" w:sz="0" w:space="0" w:color="auto"/>
        <w:right w:val="none" w:sz="0" w:space="0" w:color="auto"/>
      </w:divBdr>
    </w:div>
    <w:div w:id="482741872">
      <w:bodyDiv w:val="1"/>
      <w:marLeft w:val="0"/>
      <w:marRight w:val="0"/>
      <w:marTop w:val="0"/>
      <w:marBottom w:val="0"/>
      <w:divBdr>
        <w:top w:val="none" w:sz="0" w:space="0" w:color="auto"/>
        <w:left w:val="none" w:sz="0" w:space="0" w:color="auto"/>
        <w:bottom w:val="none" w:sz="0" w:space="0" w:color="auto"/>
        <w:right w:val="none" w:sz="0" w:space="0" w:color="auto"/>
      </w:divBdr>
    </w:div>
    <w:div w:id="492453309">
      <w:bodyDiv w:val="1"/>
      <w:marLeft w:val="0"/>
      <w:marRight w:val="0"/>
      <w:marTop w:val="0"/>
      <w:marBottom w:val="0"/>
      <w:divBdr>
        <w:top w:val="none" w:sz="0" w:space="0" w:color="auto"/>
        <w:left w:val="none" w:sz="0" w:space="0" w:color="auto"/>
        <w:bottom w:val="none" w:sz="0" w:space="0" w:color="auto"/>
        <w:right w:val="none" w:sz="0" w:space="0" w:color="auto"/>
      </w:divBdr>
    </w:div>
    <w:div w:id="517044730">
      <w:bodyDiv w:val="1"/>
      <w:marLeft w:val="0"/>
      <w:marRight w:val="0"/>
      <w:marTop w:val="0"/>
      <w:marBottom w:val="0"/>
      <w:divBdr>
        <w:top w:val="none" w:sz="0" w:space="0" w:color="auto"/>
        <w:left w:val="none" w:sz="0" w:space="0" w:color="auto"/>
        <w:bottom w:val="none" w:sz="0" w:space="0" w:color="auto"/>
        <w:right w:val="none" w:sz="0" w:space="0" w:color="auto"/>
      </w:divBdr>
    </w:div>
    <w:div w:id="520167619">
      <w:bodyDiv w:val="1"/>
      <w:marLeft w:val="0"/>
      <w:marRight w:val="0"/>
      <w:marTop w:val="0"/>
      <w:marBottom w:val="0"/>
      <w:divBdr>
        <w:top w:val="none" w:sz="0" w:space="0" w:color="auto"/>
        <w:left w:val="none" w:sz="0" w:space="0" w:color="auto"/>
        <w:bottom w:val="none" w:sz="0" w:space="0" w:color="auto"/>
        <w:right w:val="none" w:sz="0" w:space="0" w:color="auto"/>
      </w:divBdr>
    </w:div>
    <w:div w:id="538587989">
      <w:bodyDiv w:val="1"/>
      <w:marLeft w:val="0"/>
      <w:marRight w:val="0"/>
      <w:marTop w:val="0"/>
      <w:marBottom w:val="0"/>
      <w:divBdr>
        <w:top w:val="none" w:sz="0" w:space="0" w:color="auto"/>
        <w:left w:val="none" w:sz="0" w:space="0" w:color="auto"/>
        <w:bottom w:val="none" w:sz="0" w:space="0" w:color="auto"/>
        <w:right w:val="none" w:sz="0" w:space="0" w:color="auto"/>
      </w:divBdr>
    </w:div>
    <w:div w:id="566380430">
      <w:bodyDiv w:val="1"/>
      <w:marLeft w:val="0"/>
      <w:marRight w:val="0"/>
      <w:marTop w:val="0"/>
      <w:marBottom w:val="0"/>
      <w:divBdr>
        <w:top w:val="none" w:sz="0" w:space="0" w:color="auto"/>
        <w:left w:val="none" w:sz="0" w:space="0" w:color="auto"/>
        <w:bottom w:val="none" w:sz="0" w:space="0" w:color="auto"/>
        <w:right w:val="none" w:sz="0" w:space="0" w:color="auto"/>
      </w:divBdr>
    </w:div>
    <w:div w:id="567424370">
      <w:bodyDiv w:val="1"/>
      <w:marLeft w:val="0"/>
      <w:marRight w:val="0"/>
      <w:marTop w:val="0"/>
      <w:marBottom w:val="0"/>
      <w:divBdr>
        <w:top w:val="none" w:sz="0" w:space="0" w:color="auto"/>
        <w:left w:val="none" w:sz="0" w:space="0" w:color="auto"/>
        <w:bottom w:val="none" w:sz="0" w:space="0" w:color="auto"/>
        <w:right w:val="none" w:sz="0" w:space="0" w:color="auto"/>
      </w:divBdr>
    </w:div>
    <w:div w:id="573516317">
      <w:bodyDiv w:val="1"/>
      <w:marLeft w:val="0"/>
      <w:marRight w:val="0"/>
      <w:marTop w:val="0"/>
      <w:marBottom w:val="0"/>
      <w:divBdr>
        <w:top w:val="none" w:sz="0" w:space="0" w:color="auto"/>
        <w:left w:val="none" w:sz="0" w:space="0" w:color="auto"/>
        <w:bottom w:val="none" w:sz="0" w:space="0" w:color="auto"/>
        <w:right w:val="none" w:sz="0" w:space="0" w:color="auto"/>
      </w:divBdr>
    </w:div>
    <w:div w:id="582644652">
      <w:bodyDiv w:val="1"/>
      <w:marLeft w:val="0"/>
      <w:marRight w:val="0"/>
      <w:marTop w:val="0"/>
      <w:marBottom w:val="0"/>
      <w:divBdr>
        <w:top w:val="none" w:sz="0" w:space="0" w:color="auto"/>
        <w:left w:val="none" w:sz="0" w:space="0" w:color="auto"/>
        <w:bottom w:val="none" w:sz="0" w:space="0" w:color="auto"/>
        <w:right w:val="none" w:sz="0" w:space="0" w:color="auto"/>
      </w:divBdr>
    </w:div>
    <w:div w:id="583804831">
      <w:bodyDiv w:val="1"/>
      <w:marLeft w:val="0"/>
      <w:marRight w:val="0"/>
      <w:marTop w:val="0"/>
      <w:marBottom w:val="0"/>
      <w:divBdr>
        <w:top w:val="none" w:sz="0" w:space="0" w:color="auto"/>
        <w:left w:val="none" w:sz="0" w:space="0" w:color="auto"/>
        <w:bottom w:val="none" w:sz="0" w:space="0" w:color="auto"/>
        <w:right w:val="none" w:sz="0" w:space="0" w:color="auto"/>
      </w:divBdr>
    </w:div>
    <w:div w:id="586351501">
      <w:bodyDiv w:val="1"/>
      <w:marLeft w:val="0"/>
      <w:marRight w:val="0"/>
      <w:marTop w:val="0"/>
      <w:marBottom w:val="0"/>
      <w:divBdr>
        <w:top w:val="none" w:sz="0" w:space="0" w:color="auto"/>
        <w:left w:val="none" w:sz="0" w:space="0" w:color="auto"/>
        <w:bottom w:val="none" w:sz="0" w:space="0" w:color="auto"/>
        <w:right w:val="none" w:sz="0" w:space="0" w:color="auto"/>
      </w:divBdr>
    </w:div>
    <w:div w:id="593901709">
      <w:bodyDiv w:val="1"/>
      <w:marLeft w:val="0"/>
      <w:marRight w:val="0"/>
      <w:marTop w:val="0"/>
      <w:marBottom w:val="0"/>
      <w:divBdr>
        <w:top w:val="none" w:sz="0" w:space="0" w:color="auto"/>
        <w:left w:val="none" w:sz="0" w:space="0" w:color="auto"/>
        <w:bottom w:val="none" w:sz="0" w:space="0" w:color="auto"/>
        <w:right w:val="none" w:sz="0" w:space="0" w:color="auto"/>
      </w:divBdr>
    </w:div>
    <w:div w:id="693728922">
      <w:bodyDiv w:val="1"/>
      <w:marLeft w:val="0"/>
      <w:marRight w:val="0"/>
      <w:marTop w:val="0"/>
      <w:marBottom w:val="0"/>
      <w:divBdr>
        <w:top w:val="none" w:sz="0" w:space="0" w:color="auto"/>
        <w:left w:val="none" w:sz="0" w:space="0" w:color="auto"/>
        <w:bottom w:val="none" w:sz="0" w:space="0" w:color="auto"/>
        <w:right w:val="none" w:sz="0" w:space="0" w:color="auto"/>
      </w:divBdr>
    </w:div>
    <w:div w:id="717752414">
      <w:bodyDiv w:val="1"/>
      <w:marLeft w:val="0"/>
      <w:marRight w:val="0"/>
      <w:marTop w:val="0"/>
      <w:marBottom w:val="0"/>
      <w:divBdr>
        <w:top w:val="none" w:sz="0" w:space="0" w:color="auto"/>
        <w:left w:val="none" w:sz="0" w:space="0" w:color="auto"/>
        <w:bottom w:val="none" w:sz="0" w:space="0" w:color="auto"/>
        <w:right w:val="none" w:sz="0" w:space="0" w:color="auto"/>
      </w:divBdr>
    </w:div>
    <w:div w:id="717897225">
      <w:bodyDiv w:val="1"/>
      <w:marLeft w:val="0"/>
      <w:marRight w:val="0"/>
      <w:marTop w:val="0"/>
      <w:marBottom w:val="0"/>
      <w:divBdr>
        <w:top w:val="none" w:sz="0" w:space="0" w:color="auto"/>
        <w:left w:val="none" w:sz="0" w:space="0" w:color="auto"/>
        <w:bottom w:val="none" w:sz="0" w:space="0" w:color="auto"/>
        <w:right w:val="none" w:sz="0" w:space="0" w:color="auto"/>
      </w:divBdr>
    </w:div>
    <w:div w:id="720203649">
      <w:bodyDiv w:val="1"/>
      <w:marLeft w:val="0"/>
      <w:marRight w:val="0"/>
      <w:marTop w:val="0"/>
      <w:marBottom w:val="0"/>
      <w:divBdr>
        <w:top w:val="none" w:sz="0" w:space="0" w:color="auto"/>
        <w:left w:val="none" w:sz="0" w:space="0" w:color="auto"/>
        <w:bottom w:val="none" w:sz="0" w:space="0" w:color="auto"/>
        <w:right w:val="none" w:sz="0" w:space="0" w:color="auto"/>
      </w:divBdr>
    </w:div>
    <w:div w:id="745760920">
      <w:bodyDiv w:val="1"/>
      <w:marLeft w:val="0"/>
      <w:marRight w:val="0"/>
      <w:marTop w:val="0"/>
      <w:marBottom w:val="0"/>
      <w:divBdr>
        <w:top w:val="none" w:sz="0" w:space="0" w:color="auto"/>
        <w:left w:val="none" w:sz="0" w:space="0" w:color="auto"/>
        <w:bottom w:val="none" w:sz="0" w:space="0" w:color="auto"/>
        <w:right w:val="none" w:sz="0" w:space="0" w:color="auto"/>
      </w:divBdr>
    </w:div>
    <w:div w:id="758329134">
      <w:bodyDiv w:val="1"/>
      <w:marLeft w:val="0"/>
      <w:marRight w:val="0"/>
      <w:marTop w:val="0"/>
      <w:marBottom w:val="0"/>
      <w:divBdr>
        <w:top w:val="none" w:sz="0" w:space="0" w:color="auto"/>
        <w:left w:val="none" w:sz="0" w:space="0" w:color="auto"/>
        <w:bottom w:val="none" w:sz="0" w:space="0" w:color="auto"/>
        <w:right w:val="none" w:sz="0" w:space="0" w:color="auto"/>
      </w:divBdr>
    </w:div>
    <w:div w:id="797453720">
      <w:bodyDiv w:val="1"/>
      <w:marLeft w:val="0"/>
      <w:marRight w:val="0"/>
      <w:marTop w:val="0"/>
      <w:marBottom w:val="0"/>
      <w:divBdr>
        <w:top w:val="none" w:sz="0" w:space="0" w:color="auto"/>
        <w:left w:val="none" w:sz="0" w:space="0" w:color="auto"/>
        <w:bottom w:val="none" w:sz="0" w:space="0" w:color="auto"/>
        <w:right w:val="none" w:sz="0" w:space="0" w:color="auto"/>
      </w:divBdr>
    </w:div>
    <w:div w:id="809978053">
      <w:bodyDiv w:val="1"/>
      <w:marLeft w:val="0"/>
      <w:marRight w:val="0"/>
      <w:marTop w:val="0"/>
      <w:marBottom w:val="0"/>
      <w:divBdr>
        <w:top w:val="none" w:sz="0" w:space="0" w:color="auto"/>
        <w:left w:val="none" w:sz="0" w:space="0" w:color="auto"/>
        <w:bottom w:val="none" w:sz="0" w:space="0" w:color="auto"/>
        <w:right w:val="none" w:sz="0" w:space="0" w:color="auto"/>
      </w:divBdr>
    </w:div>
    <w:div w:id="811021144">
      <w:bodyDiv w:val="1"/>
      <w:marLeft w:val="0"/>
      <w:marRight w:val="0"/>
      <w:marTop w:val="0"/>
      <w:marBottom w:val="0"/>
      <w:divBdr>
        <w:top w:val="none" w:sz="0" w:space="0" w:color="auto"/>
        <w:left w:val="none" w:sz="0" w:space="0" w:color="auto"/>
        <w:bottom w:val="none" w:sz="0" w:space="0" w:color="auto"/>
        <w:right w:val="none" w:sz="0" w:space="0" w:color="auto"/>
      </w:divBdr>
    </w:div>
    <w:div w:id="824515930">
      <w:bodyDiv w:val="1"/>
      <w:marLeft w:val="0"/>
      <w:marRight w:val="0"/>
      <w:marTop w:val="0"/>
      <w:marBottom w:val="0"/>
      <w:divBdr>
        <w:top w:val="none" w:sz="0" w:space="0" w:color="auto"/>
        <w:left w:val="none" w:sz="0" w:space="0" w:color="auto"/>
        <w:bottom w:val="none" w:sz="0" w:space="0" w:color="auto"/>
        <w:right w:val="none" w:sz="0" w:space="0" w:color="auto"/>
      </w:divBdr>
    </w:div>
    <w:div w:id="852495675">
      <w:bodyDiv w:val="1"/>
      <w:marLeft w:val="0"/>
      <w:marRight w:val="0"/>
      <w:marTop w:val="0"/>
      <w:marBottom w:val="0"/>
      <w:divBdr>
        <w:top w:val="none" w:sz="0" w:space="0" w:color="auto"/>
        <w:left w:val="none" w:sz="0" w:space="0" w:color="auto"/>
        <w:bottom w:val="none" w:sz="0" w:space="0" w:color="auto"/>
        <w:right w:val="none" w:sz="0" w:space="0" w:color="auto"/>
      </w:divBdr>
    </w:div>
    <w:div w:id="857162607">
      <w:bodyDiv w:val="1"/>
      <w:marLeft w:val="0"/>
      <w:marRight w:val="0"/>
      <w:marTop w:val="0"/>
      <w:marBottom w:val="0"/>
      <w:divBdr>
        <w:top w:val="none" w:sz="0" w:space="0" w:color="auto"/>
        <w:left w:val="none" w:sz="0" w:space="0" w:color="auto"/>
        <w:bottom w:val="none" w:sz="0" w:space="0" w:color="auto"/>
        <w:right w:val="none" w:sz="0" w:space="0" w:color="auto"/>
      </w:divBdr>
    </w:div>
    <w:div w:id="864248919">
      <w:bodyDiv w:val="1"/>
      <w:marLeft w:val="0"/>
      <w:marRight w:val="0"/>
      <w:marTop w:val="0"/>
      <w:marBottom w:val="0"/>
      <w:divBdr>
        <w:top w:val="none" w:sz="0" w:space="0" w:color="auto"/>
        <w:left w:val="none" w:sz="0" w:space="0" w:color="auto"/>
        <w:bottom w:val="none" w:sz="0" w:space="0" w:color="auto"/>
        <w:right w:val="none" w:sz="0" w:space="0" w:color="auto"/>
      </w:divBdr>
    </w:div>
    <w:div w:id="874385971">
      <w:bodyDiv w:val="1"/>
      <w:marLeft w:val="0"/>
      <w:marRight w:val="0"/>
      <w:marTop w:val="0"/>
      <w:marBottom w:val="0"/>
      <w:divBdr>
        <w:top w:val="none" w:sz="0" w:space="0" w:color="auto"/>
        <w:left w:val="none" w:sz="0" w:space="0" w:color="auto"/>
        <w:bottom w:val="none" w:sz="0" w:space="0" w:color="auto"/>
        <w:right w:val="none" w:sz="0" w:space="0" w:color="auto"/>
      </w:divBdr>
    </w:div>
    <w:div w:id="877817341">
      <w:bodyDiv w:val="1"/>
      <w:marLeft w:val="0"/>
      <w:marRight w:val="0"/>
      <w:marTop w:val="0"/>
      <w:marBottom w:val="0"/>
      <w:divBdr>
        <w:top w:val="none" w:sz="0" w:space="0" w:color="auto"/>
        <w:left w:val="none" w:sz="0" w:space="0" w:color="auto"/>
        <w:bottom w:val="none" w:sz="0" w:space="0" w:color="auto"/>
        <w:right w:val="none" w:sz="0" w:space="0" w:color="auto"/>
      </w:divBdr>
    </w:div>
    <w:div w:id="888423904">
      <w:bodyDiv w:val="1"/>
      <w:marLeft w:val="0"/>
      <w:marRight w:val="0"/>
      <w:marTop w:val="0"/>
      <w:marBottom w:val="0"/>
      <w:divBdr>
        <w:top w:val="none" w:sz="0" w:space="0" w:color="auto"/>
        <w:left w:val="none" w:sz="0" w:space="0" w:color="auto"/>
        <w:bottom w:val="none" w:sz="0" w:space="0" w:color="auto"/>
        <w:right w:val="none" w:sz="0" w:space="0" w:color="auto"/>
      </w:divBdr>
    </w:div>
    <w:div w:id="891159750">
      <w:bodyDiv w:val="1"/>
      <w:marLeft w:val="0"/>
      <w:marRight w:val="0"/>
      <w:marTop w:val="0"/>
      <w:marBottom w:val="0"/>
      <w:divBdr>
        <w:top w:val="none" w:sz="0" w:space="0" w:color="auto"/>
        <w:left w:val="none" w:sz="0" w:space="0" w:color="auto"/>
        <w:bottom w:val="none" w:sz="0" w:space="0" w:color="auto"/>
        <w:right w:val="none" w:sz="0" w:space="0" w:color="auto"/>
      </w:divBdr>
    </w:div>
    <w:div w:id="928079685">
      <w:bodyDiv w:val="1"/>
      <w:marLeft w:val="0"/>
      <w:marRight w:val="0"/>
      <w:marTop w:val="0"/>
      <w:marBottom w:val="0"/>
      <w:divBdr>
        <w:top w:val="none" w:sz="0" w:space="0" w:color="auto"/>
        <w:left w:val="none" w:sz="0" w:space="0" w:color="auto"/>
        <w:bottom w:val="none" w:sz="0" w:space="0" w:color="auto"/>
        <w:right w:val="none" w:sz="0" w:space="0" w:color="auto"/>
      </w:divBdr>
    </w:div>
    <w:div w:id="943423433">
      <w:bodyDiv w:val="1"/>
      <w:marLeft w:val="0"/>
      <w:marRight w:val="0"/>
      <w:marTop w:val="0"/>
      <w:marBottom w:val="0"/>
      <w:divBdr>
        <w:top w:val="none" w:sz="0" w:space="0" w:color="auto"/>
        <w:left w:val="none" w:sz="0" w:space="0" w:color="auto"/>
        <w:bottom w:val="none" w:sz="0" w:space="0" w:color="auto"/>
        <w:right w:val="none" w:sz="0" w:space="0" w:color="auto"/>
      </w:divBdr>
    </w:div>
    <w:div w:id="951932751">
      <w:bodyDiv w:val="1"/>
      <w:marLeft w:val="0"/>
      <w:marRight w:val="0"/>
      <w:marTop w:val="0"/>
      <w:marBottom w:val="0"/>
      <w:divBdr>
        <w:top w:val="none" w:sz="0" w:space="0" w:color="auto"/>
        <w:left w:val="none" w:sz="0" w:space="0" w:color="auto"/>
        <w:bottom w:val="none" w:sz="0" w:space="0" w:color="auto"/>
        <w:right w:val="none" w:sz="0" w:space="0" w:color="auto"/>
      </w:divBdr>
    </w:div>
    <w:div w:id="988482639">
      <w:bodyDiv w:val="1"/>
      <w:marLeft w:val="0"/>
      <w:marRight w:val="0"/>
      <w:marTop w:val="0"/>
      <w:marBottom w:val="0"/>
      <w:divBdr>
        <w:top w:val="none" w:sz="0" w:space="0" w:color="auto"/>
        <w:left w:val="none" w:sz="0" w:space="0" w:color="auto"/>
        <w:bottom w:val="none" w:sz="0" w:space="0" w:color="auto"/>
        <w:right w:val="none" w:sz="0" w:space="0" w:color="auto"/>
      </w:divBdr>
    </w:div>
    <w:div w:id="1032681600">
      <w:bodyDiv w:val="1"/>
      <w:marLeft w:val="0"/>
      <w:marRight w:val="0"/>
      <w:marTop w:val="0"/>
      <w:marBottom w:val="0"/>
      <w:divBdr>
        <w:top w:val="none" w:sz="0" w:space="0" w:color="auto"/>
        <w:left w:val="none" w:sz="0" w:space="0" w:color="auto"/>
        <w:bottom w:val="none" w:sz="0" w:space="0" w:color="auto"/>
        <w:right w:val="none" w:sz="0" w:space="0" w:color="auto"/>
      </w:divBdr>
    </w:div>
    <w:div w:id="1044792755">
      <w:bodyDiv w:val="1"/>
      <w:marLeft w:val="0"/>
      <w:marRight w:val="0"/>
      <w:marTop w:val="0"/>
      <w:marBottom w:val="0"/>
      <w:divBdr>
        <w:top w:val="none" w:sz="0" w:space="0" w:color="auto"/>
        <w:left w:val="none" w:sz="0" w:space="0" w:color="auto"/>
        <w:bottom w:val="none" w:sz="0" w:space="0" w:color="auto"/>
        <w:right w:val="none" w:sz="0" w:space="0" w:color="auto"/>
      </w:divBdr>
    </w:div>
    <w:div w:id="1075786062">
      <w:bodyDiv w:val="1"/>
      <w:marLeft w:val="0"/>
      <w:marRight w:val="0"/>
      <w:marTop w:val="0"/>
      <w:marBottom w:val="0"/>
      <w:divBdr>
        <w:top w:val="none" w:sz="0" w:space="0" w:color="auto"/>
        <w:left w:val="none" w:sz="0" w:space="0" w:color="auto"/>
        <w:bottom w:val="none" w:sz="0" w:space="0" w:color="auto"/>
        <w:right w:val="none" w:sz="0" w:space="0" w:color="auto"/>
      </w:divBdr>
    </w:div>
    <w:div w:id="1096294365">
      <w:bodyDiv w:val="1"/>
      <w:marLeft w:val="0"/>
      <w:marRight w:val="0"/>
      <w:marTop w:val="0"/>
      <w:marBottom w:val="0"/>
      <w:divBdr>
        <w:top w:val="none" w:sz="0" w:space="0" w:color="auto"/>
        <w:left w:val="none" w:sz="0" w:space="0" w:color="auto"/>
        <w:bottom w:val="none" w:sz="0" w:space="0" w:color="auto"/>
        <w:right w:val="none" w:sz="0" w:space="0" w:color="auto"/>
      </w:divBdr>
    </w:div>
    <w:div w:id="1096634579">
      <w:bodyDiv w:val="1"/>
      <w:marLeft w:val="0"/>
      <w:marRight w:val="0"/>
      <w:marTop w:val="0"/>
      <w:marBottom w:val="0"/>
      <w:divBdr>
        <w:top w:val="none" w:sz="0" w:space="0" w:color="auto"/>
        <w:left w:val="none" w:sz="0" w:space="0" w:color="auto"/>
        <w:bottom w:val="none" w:sz="0" w:space="0" w:color="auto"/>
        <w:right w:val="none" w:sz="0" w:space="0" w:color="auto"/>
      </w:divBdr>
    </w:div>
    <w:div w:id="1100177525">
      <w:bodyDiv w:val="1"/>
      <w:marLeft w:val="0"/>
      <w:marRight w:val="0"/>
      <w:marTop w:val="0"/>
      <w:marBottom w:val="0"/>
      <w:divBdr>
        <w:top w:val="none" w:sz="0" w:space="0" w:color="auto"/>
        <w:left w:val="none" w:sz="0" w:space="0" w:color="auto"/>
        <w:bottom w:val="none" w:sz="0" w:space="0" w:color="auto"/>
        <w:right w:val="none" w:sz="0" w:space="0" w:color="auto"/>
      </w:divBdr>
    </w:div>
    <w:div w:id="1141000751">
      <w:bodyDiv w:val="1"/>
      <w:marLeft w:val="0"/>
      <w:marRight w:val="0"/>
      <w:marTop w:val="0"/>
      <w:marBottom w:val="0"/>
      <w:divBdr>
        <w:top w:val="none" w:sz="0" w:space="0" w:color="auto"/>
        <w:left w:val="none" w:sz="0" w:space="0" w:color="auto"/>
        <w:bottom w:val="none" w:sz="0" w:space="0" w:color="auto"/>
        <w:right w:val="none" w:sz="0" w:space="0" w:color="auto"/>
      </w:divBdr>
    </w:div>
    <w:div w:id="1145005024">
      <w:bodyDiv w:val="1"/>
      <w:marLeft w:val="0"/>
      <w:marRight w:val="0"/>
      <w:marTop w:val="0"/>
      <w:marBottom w:val="0"/>
      <w:divBdr>
        <w:top w:val="none" w:sz="0" w:space="0" w:color="auto"/>
        <w:left w:val="none" w:sz="0" w:space="0" w:color="auto"/>
        <w:bottom w:val="none" w:sz="0" w:space="0" w:color="auto"/>
        <w:right w:val="none" w:sz="0" w:space="0" w:color="auto"/>
      </w:divBdr>
    </w:div>
    <w:div w:id="1163472653">
      <w:bodyDiv w:val="1"/>
      <w:marLeft w:val="0"/>
      <w:marRight w:val="0"/>
      <w:marTop w:val="0"/>
      <w:marBottom w:val="0"/>
      <w:divBdr>
        <w:top w:val="none" w:sz="0" w:space="0" w:color="auto"/>
        <w:left w:val="none" w:sz="0" w:space="0" w:color="auto"/>
        <w:bottom w:val="none" w:sz="0" w:space="0" w:color="auto"/>
        <w:right w:val="none" w:sz="0" w:space="0" w:color="auto"/>
      </w:divBdr>
    </w:div>
    <w:div w:id="1175077419">
      <w:bodyDiv w:val="1"/>
      <w:marLeft w:val="0"/>
      <w:marRight w:val="0"/>
      <w:marTop w:val="0"/>
      <w:marBottom w:val="0"/>
      <w:divBdr>
        <w:top w:val="none" w:sz="0" w:space="0" w:color="auto"/>
        <w:left w:val="none" w:sz="0" w:space="0" w:color="auto"/>
        <w:bottom w:val="none" w:sz="0" w:space="0" w:color="auto"/>
        <w:right w:val="none" w:sz="0" w:space="0" w:color="auto"/>
      </w:divBdr>
    </w:div>
    <w:div w:id="1177772836">
      <w:bodyDiv w:val="1"/>
      <w:marLeft w:val="0"/>
      <w:marRight w:val="0"/>
      <w:marTop w:val="0"/>
      <w:marBottom w:val="0"/>
      <w:divBdr>
        <w:top w:val="none" w:sz="0" w:space="0" w:color="auto"/>
        <w:left w:val="none" w:sz="0" w:space="0" w:color="auto"/>
        <w:bottom w:val="none" w:sz="0" w:space="0" w:color="auto"/>
        <w:right w:val="none" w:sz="0" w:space="0" w:color="auto"/>
      </w:divBdr>
    </w:div>
    <w:div w:id="1178344651">
      <w:bodyDiv w:val="1"/>
      <w:marLeft w:val="0"/>
      <w:marRight w:val="0"/>
      <w:marTop w:val="0"/>
      <w:marBottom w:val="0"/>
      <w:divBdr>
        <w:top w:val="none" w:sz="0" w:space="0" w:color="auto"/>
        <w:left w:val="none" w:sz="0" w:space="0" w:color="auto"/>
        <w:bottom w:val="none" w:sz="0" w:space="0" w:color="auto"/>
        <w:right w:val="none" w:sz="0" w:space="0" w:color="auto"/>
      </w:divBdr>
    </w:div>
    <w:div w:id="1184171431">
      <w:bodyDiv w:val="1"/>
      <w:marLeft w:val="0"/>
      <w:marRight w:val="0"/>
      <w:marTop w:val="0"/>
      <w:marBottom w:val="0"/>
      <w:divBdr>
        <w:top w:val="none" w:sz="0" w:space="0" w:color="auto"/>
        <w:left w:val="none" w:sz="0" w:space="0" w:color="auto"/>
        <w:bottom w:val="none" w:sz="0" w:space="0" w:color="auto"/>
        <w:right w:val="none" w:sz="0" w:space="0" w:color="auto"/>
      </w:divBdr>
    </w:div>
    <w:div w:id="1191718604">
      <w:bodyDiv w:val="1"/>
      <w:marLeft w:val="0"/>
      <w:marRight w:val="0"/>
      <w:marTop w:val="0"/>
      <w:marBottom w:val="0"/>
      <w:divBdr>
        <w:top w:val="none" w:sz="0" w:space="0" w:color="auto"/>
        <w:left w:val="none" w:sz="0" w:space="0" w:color="auto"/>
        <w:bottom w:val="none" w:sz="0" w:space="0" w:color="auto"/>
        <w:right w:val="none" w:sz="0" w:space="0" w:color="auto"/>
      </w:divBdr>
    </w:div>
    <w:div w:id="1197154187">
      <w:bodyDiv w:val="1"/>
      <w:marLeft w:val="0"/>
      <w:marRight w:val="0"/>
      <w:marTop w:val="0"/>
      <w:marBottom w:val="0"/>
      <w:divBdr>
        <w:top w:val="none" w:sz="0" w:space="0" w:color="auto"/>
        <w:left w:val="none" w:sz="0" w:space="0" w:color="auto"/>
        <w:bottom w:val="none" w:sz="0" w:space="0" w:color="auto"/>
        <w:right w:val="none" w:sz="0" w:space="0" w:color="auto"/>
      </w:divBdr>
    </w:div>
    <w:div w:id="1212115702">
      <w:bodyDiv w:val="1"/>
      <w:marLeft w:val="0"/>
      <w:marRight w:val="0"/>
      <w:marTop w:val="0"/>
      <w:marBottom w:val="0"/>
      <w:divBdr>
        <w:top w:val="none" w:sz="0" w:space="0" w:color="auto"/>
        <w:left w:val="none" w:sz="0" w:space="0" w:color="auto"/>
        <w:bottom w:val="none" w:sz="0" w:space="0" w:color="auto"/>
        <w:right w:val="none" w:sz="0" w:space="0" w:color="auto"/>
      </w:divBdr>
    </w:div>
    <w:div w:id="1214275751">
      <w:bodyDiv w:val="1"/>
      <w:marLeft w:val="0"/>
      <w:marRight w:val="0"/>
      <w:marTop w:val="0"/>
      <w:marBottom w:val="0"/>
      <w:divBdr>
        <w:top w:val="none" w:sz="0" w:space="0" w:color="auto"/>
        <w:left w:val="none" w:sz="0" w:space="0" w:color="auto"/>
        <w:bottom w:val="none" w:sz="0" w:space="0" w:color="auto"/>
        <w:right w:val="none" w:sz="0" w:space="0" w:color="auto"/>
      </w:divBdr>
    </w:div>
    <w:div w:id="1282616121">
      <w:bodyDiv w:val="1"/>
      <w:marLeft w:val="0"/>
      <w:marRight w:val="0"/>
      <w:marTop w:val="0"/>
      <w:marBottom w:val="0"/>
      <w:divBdr>
        <w:top w:val="none" w:sz="0" w:space="0" w:color="auto"/>
        <w:left w:val="none" w:sz="0" w:space="0" w:color="auto"/>
        <w:bottom w:val="none" w:sz="0" w:space="0" w:color="auto"/>
        <w:right w:val="none" w:sz="0" w:space="0" w:color="auto"/>
      </w:divBdr>
    </w:div>
    <w:div w:id="1325932668">
      <w:bodyDiv w:val="1"/>
      <w:marLeft w:val="0"/>
      <w:marRight w:val="0"/>
      <w:marTop w:val="0"/>
      <w:marBottom w:val="0"/>
      <w:divBdr>
        <w:top w:val="none" w:sz="0" w:space="0" w:color="auto"/>
        <w:left w:val="none" w:sz="0" w:space="0" w:color="auto"/>
        <w:bottom w:val="none" w:sz="0" w:space="0" w:color="auto"/>
        <w:right w:val="none" w:sz="0" w:space="0" w:color="auto"/>
      </w:divBdr>
    </w:div>
    <w:div w:id="1327171713">
      <w:bodyDiv w:val="1"/>
      <w:marLeft w:val="0"/>
      <w:marRight w:val="0"/>
      <w:marTop w:val="0"/>
      <w:marBottom w:val="0"/>
      <w:divBdr>
        <w:top w:val="none" w:sz="0" w:space="0" w:color="auto"/>
        <w:left w:val="none" w:sz="0" w:space="0" w:color="auto"/>
        <w:bottom w:val="none" w:sz="0" w:space="0" w:color="auto"/>
        <w:right w:val="none" w:sz="0" w:space="0" w:color="auto"/>
      </w:divBdr>
    </w:div>
    <w:div w:id="1333994546">
      <w:bodyDiv w:val="1"/>
      <w:marLeft w:val="0"/>
      <w:marRight w:val="0"/>
      <w:marTop w:val="0"/>
      <w:marBottom w:val="0"/>
      <w:divBdr>
        <w:top w:val="none" w:sz="0" w:space="0" w:color="auto"/>
        <w:left w:val="none" w:sz="0" w:space="0" w:color="auto"/>
        <w:bottom w:val="none" w:sz="0" w:space="0" w:color="auto"/>
        <w:right w:val="none" w:sz="0" w:space="0" w:color="auto"/>
      </w:divBdr>
    </w:div>
    <w:div w:id="1348219367">
      <w:bodyDiv w:val="1"/>
      <w:marLeft w:val="0"/>
      <w:marRight w:val="0"/>
      <w:marTop w:val="0"/>
      <w:marBottom w:val="0"/>
      <w:divBdr>
        <w:top w:val="none" w:sz="0" w:space="0" w:color="auto"/>
        <w:left w:val="none" w:sz="0" w:space="0" w:color="auto"/>
        <w:bottom w:val="none" w:sz="0" w:space="0" w:color="auto"/>
        <w:right w:val="none" w:sz="0" w:space="0" w:color="auto"/>
      </w:divBdr>
    </w:div>
    <w:div w:id="1380977423">
      <w:bodyDiv w:val="1"/>
      <w:marLeft w:val="0"/>
      <w:marRight w:val="0"/>
      <w:marTop w:val="0"/>
      <w:marBottom w:val="0"/>
      <w:divBdr>
        <w:top w:val="none" w:sz="0" w:space="0" w:color="auto"/>
        <w:left w:val="none" w:sz="0" w:space="0" w:color="auto"/>
        <w:bottom w:val="none" w:sz="0" w:space="0" w:color="auto"/>
        <w:right w:val="none" w:sz="0" w:space="0" w:color="auto"/>
      </w:divBdr>
    </w:div>
    <w:div w:id="1395662901">
      <w:bodyDiv w:val="1"/>
      <w:marLeft w:val="0"/>
      <w:marRight w:val="0"/>
      <w:marTop w:val="0"/>
      <w:marBottom w:val="0"/>
      <w:divBdr>
        <w:top w:val="none" w:sz="0" w:space="0" w:color="auto"/>
        <w:left w:val="none" w:sz="0" w:space="0" w:color="auto"/>
        <w:bottom w:val="none" w:sz="0" w:space="0" w:color="auto"/>
        <w:right w:val="none" w:sz="0" w:space="0" w:color="auto"/>
      </w:divBdr>
    </w:div>
    <w:div w:id="1400251978">
      <w:bodyDiv w:val="1"/>
      <w:marLeft w:val="0"/>
      <w:marRight w:val="0"/>
      <w:marTop w:val="0"/>
      <w:marBottom w:val="0"/>
      <w:divBdr>
        <w:top w:val="none" w:sz="0" w:space="0" w:color="auto"/>
        <w:left w:val="none" w:sz="0" w:space="0" w:color="auto"/>
        <w:bottom w:val="none" w:sz="0" w:space="0" w:color="auto"/>
        <w:right w:val="none" w:sz="0" w:space="0" w:color="auto"/>
      </w:divBdr>
    </w:div>
    <w:div w:id="1420061989">
      <w:bodyDiv w:val="1"/>
      <w:marLeft w:val="0"/>
      <w:marRight w:val="0"/>
      <w:marTop w:val="0"/>
      <w:marBottom w:val="0"/>
      <w:divBdr>
        <w:top w:val="none" w:sz="0" w:space="0" w:color="auto"/>
        <w:left w:val="none" w:sz="0" w:space="0" w:color="auto"/>
        <w:bottom w:val="none" w:sz="0" w:space="0" w:color="auto"/>
        <w:right w:val="none" w:sz="0" w:space="0" w:color="auto"/>
      </w:divBdr>
    </w:div>
    <w:div w:id="1420785268">
      <w:bodyDiv w:val="1"/>
      <w:marLeft w:val="0"/>
      <w:marRight w:val="0"/>
      <w:marTop w:val="0"/>
      <w:marBottom w:val="0"/>
      <w:divBdr>
        <w:top w:val="none" w:sz="0" w:space="0" w:color="auto"/>
        <w:left w:val="none" w:sz="0" w:space="0" w:color="auto"/>
        <w:bottom w:val="none" w:sz="0" w:space="0" w:color="auto"/>
        <w:right w:val="none" w:sz="0" w:space="0" w:color="auto"/>
      </w:divBdr>
    </w:div>
    <w:div w:id="1425763905">
      <w:bodyDiv w:val="1"/>
      <w:marLeft w:val="0"/>
      <w:marRight w:val="0"/>
      <w:marTop w:val="0"/>
      <w:marBottom w:val="0"/>
      <w:divBdr>
        <w:top w:val="none" w:sz="0" w:space="0" w:color="auto"/>
        <w:left w:val="none" w:sz="0" w:space="0" w:color="auto"/>
        <w:bottom w:val="none" w:sz="0" w:space="0" w:color="auto"/>
        <w:right w:val="none" w:sz="0" w:space="0" w:color="auto"/>
      </w:divBdr>
    </w:div>
    <w:div w:id="1459184352">
      <w:bodyDiv w:val="1"/>
      <w:marLeft w:val="0"/>
      <w:marRight w:val="0"/>
      <w:marTop w:val="0"/>
      <w:marBottom w:val="0"/>
      <w:divBdr>
        <w:top w:val="none" w:sz="0" w:space="0" w:color="auto"/>
        <w:left w:val="none" w:sz="0" w:space="0" w:color="auto"/>
        <w:bottom w:val="none" w:sz="0" w:space="0" w:color="auto"/>
        <w:right w:val="none" w:sz="0" w:space="0" w:color="auto"/>
      </w:divBdr>
    </w:div>
    <w:div w:id="1463109445">
      <w:bodyDiv w:val="1"/>
      <w:marLeft w:val="0"/>
      <w:marRight w:val="0"/>
      <w:marTop w:val="0"/>
      <w:marBottom w:val="0"/>
      <w:divBdr>
        <w:top w:val="none" w:sz="0" w:space="0" w:color="auto"/>
        <w:left w:val="none" w:sz="0" w:space="0" w:color="auto"/>
        <w:bottom w:val="none" w:sz="0" w:space="0" w:color="auto"/>
        <w:right w:val="none" w:sz="0" w:space="0" w:color="auto"/>
      </w:divBdr>
    </w:div>
    <w:div w:id="1501433426">
      <w:bodyDiv w:val="1"/>
      <w:marLeft w:val="0"/>
      <w:marRight w:val="0"/>
      <w:marTop w:val="0"/>
      <w:marBottom w:val="0"/>
      <w:divBdr>
        <w:top w:val="none" w:sz="0" w:space="0" w:color="auto"/>
        <w:left w:val="none" w:sz="0" w:space="0" w:color="auto"/>
        <w:bottom w:val="none" w:sz="0" w:space="0" w:color="auto"/>
        <w:right w:val="none" w:sz="0" w:space="0" w:color="auto"/>
      </w:divBdr>
    </w:div>
    <w:div w:id="1508323885">
      <w:bodyDiv w:val="1"/>
      <w:marLeft w:val="0"/>
      <w:marRight w:val="0"/>
      <w:marTop w:val="0"/>
      <w:marBottom w:val="0"/>
      <w:divBdr>
        <w:top w:val="none" w:sz="0" w:space="0" w:color="auto"/>
        <w:left w:val="none" w:sz="0" w:space="0" w:color="auto"/>
        <w:bottom w:val="none" w:sz="0" w:space="0" w:color="auto"/>
        <w:right w:val="none" w:sz="0" w:space="0" w:color="auto"/>
      </w:divBdr>
    </w:div>
    <w:div w:id="1536233141">
      <w:bodyDiv w:val="1"/>
      <w:marLeft w:val="0"/>
      <w:marRight w:val="0"/>
      <w:marTop w:val="0"/>
      <w:marBottom w:val="0"/>
      <w:divBdr>
        <w:top w:val="none" w:sz="0" w:space="0" w:color="auto"/>
        <w:left w:val="none" w:sz="0" w:space="0" w:color="auto"/>
        <w:bottom w:val="none" w:sz="0" w:space="0" w:color="auto"/>
        <w:right w:val="none" w:sz="0" w:space="0" w:color="auto"/>
      </w:divBdr>
    </w:div>
    <w:div w:id="1536236637">
      <w:bodyDiv w:val="1"/>
      <w:marLeft w:val="0"/>
      <w:marRight w:val="0"/>
      <w:marTop w:val="0"/>
      <w:marBottom w:val="0"/>
      <w:divBdr>
        <w:top w:val="none" w:sz="0" w:space="0" w:color="auto"/>
        <w:left w:val="none" w:sz="0" w:space="0" w:color="auto"/>
        <w:bottom w:val="none" w:sz="0" w:space="0" w:color="auto"/>
        <w:right w:val="none" w:sz="0" w:space="0" w:color="auto"/>
      </w:divBdr>
    </w:div>
    <w:div w:id="1558079883">
      <w:bodyDiv w:val="1"/>
      <w:marLeft w:val="0"/>
      <w:marRight w:val="0"/>
      <w:marTop w:val="0"/>
      <w:marBottom w:val="0"/>
      <w:divBdr>
        <w:top w:val="none" w:sz="0" w:space="0" w:color="auto"/>
        <w:left w:val="none" w:sz="0" w:space="0" w:color="auto"/>
        <w:bottom w:val="none" w:sz="0" w:space="0" w:color="auto"/>
        <w:right w:val="none" w:sz="0" w:space="0" w:color="auto"/>
      </w:divBdr>
    </w:div>
    <w:div w:id="1602562497">
      <w:bodyDiv w:val="1"/>
      <w:marLeft w:val="0"/>
      <w:marRight w:val="0"/>
      <w:marTop w:val="0"/>
      <w:marBottom w:val="0"/>
      <w:divBdr>
        <w:top w:val="none" w:sz="0" w:space="0" w:color="auto"/>
        <w:left w:val="none" w:sz="0" w:space="0" w:color="auto"/>
        <w:bottom w:val="none" w:sz="0" w:space="0" w:color="auto"/>
        <w:right w:val="none" w:sz="0" w:space="0" w:color="auto"/>
      </w:divBdr>
    </w:div>
    <w:div w:id="1622610680">
      <w:bodyDiv w:val="1"/>
      <w:marLeft w:val="0"/>
      <w:marRight w:val="0"/>
      <w:marTop w:val="0"/>
      <w:marBottom w:val="0"/>
      <w:divBdr>
        <w:top w:val="none" w:sz="0" w:space="0" w:color="auto"/>
        <w:left w:val="none" w:sz="0" w:space="0" w:color="auto"/>
        <w:bottom w:val="none" w:sz="0" w:space="0" w:color="auto"/>
        <w:right w:val="none" w:sz="0" w:space="0" w:color="auto"/>
      </w:divBdr>
    </w:div>
    <w:div w:id="1648433026">
      <w:bodyDiv w:val="1"/>
      <w:marLeft w:val="0"/>
      <w:marRight w:val="0"/>
      <w:marTop w:val="0"/>
      <w:marBottom w:val="0"/>
      <w:divBdr>
        <w:top w:val="none" w:sz="0" w:space="0" w:color="auto"/>
        <w:left w:val="none" w:sz="0" w:space="0" w:color="auto"/>
        <w:bottom w:val="none" w:sz="0" w:space="0" w:color="auto"/>
        <w:right w:val="none" w:sz="0" w:space="0" w:color="auto"/>
      </w:divBdr>
    </w:div>
    <w:div w:id="1654328772">
      <w:bodyDiv w:val="1"/>
      <w:marLeft w:val="0"/>
      <w:marRight w:val="0"/>
      <w:marTop w:val="0"/>
      <w:marBottom w:val="0"/>
      <w:divBdr>
        <w:top w:val="none" w:sz="0" w:space="0" w:color="auto"/>
        <w:left w:val="none" w:sz="0" w:space="0" w:color="auto"/>
        <w:bottom w:val="none" w:sz="0" w:space="0" w:color="auto"/>
        <w:right w:val="none" w:sz="0" w:space="0" w:color="auto"/>
      </w:divBdr>
    </w:div>
    <w:div w:id="1666007605">
      <w:bodyDiv w:val="1"/>
      <w:marLeft w:val="0"/>
      <w:marRight w:val="0"/>
      <w:marTop w:val="0"/>
      <w:marBottom w:val="0"/>
      <w:divBdr>
        <w:top w:val="none" w:sz="0" w:space="0" w:color="auto"/>
        <w:left w:val="none" w:sz="0" w:space="0" w:color="auto"/>
        <w:bottom w:val="none" w:sz="0" w:space="0" w:color="auto"/>
        <w:right w:val="none" w:sz="0" w:space="0" w:color="auto"/>
      </w:divBdr>
    </w:div>
    <w:div w:id="1688630264">
      <w:bodyDiv w:val="1"/>
      <w:marLeft w:val="0"/>
      <w:marRight w:val="0"/>
      <w:marTop w:val="0"/>
      <w:marBottom w:val="0"/>
      <w:divBdr>
        <w:top w:val="none" w:sz="0" w:space="0" w:color="auto"/>
        <w:left w:val="none" w:sz="0" w:space="0" w:color="auto"/>
        <w:bottom w:val="none" w:sz="0" w:space="0" w:color="auto"/>
        <w:right w:val="none" w:sz="0" w:space="0" w:color="auto"/>
      </w:divBdr>
    </w:div>
    <w:div w:id="1690985057">
      <w:bodyDiv w:val="1"/>
      <w:marLeft w:val="0"/>
      <w:marRight w:val="0"/>
      <w:marTop w:val="0"/>
      <w:marBottom w:val="0"/>
      <w:divBdr>
        <w:top w:val="none" w:sz="0" w:space="0" w:color="auto"/>
        <w:left w:val="none" w:sz="0" w:space="0" w:color="auto"/>
        <w:bottom w:val="none" w:sz="0" w:space="0" w:color="auto"/>
        <w:right w:val="none" w:sz="0" w:space="0" w:color="auto"/>
      </w:divBdr>
    </w:div>
    <w:div w:id="1705978782">
      <w:bodyDiv w:val="1"/>
      <w:marLeft w:val="0"/>
      <w:marRight w:val="0"/>
      <w:marTop w:val="0"/>
      <w:marBottom w:val="0"/>
      <w:divBdr>
        <w:top w:val="none" w:sz="0" w:space="0" w:color="auto"/>
        <w:left w:val="none" w:sz="0" w:space="0" w:color="auto"/>
        <w:bottom w:val="none" w:sz="0" w:space="0" w:color="auto"/>
        <w:right w:val="none" w:sz="0" w:space="0" w:color="auto"/>
      </w:divBdr>
    </w:div>
    <w:div w:id="1718312094">
      <w:bodyDiv w:val="1"/>
      <w:marLeft w:val="0"/>
      <w:marRight w:val="0"/>
      <w:marTop w:val="0"/>
      <w:marBottom w:val="0"/>
      <w:divBdr>
        <w:top w:val="none" w:sz="0" w:space="0" w:color="auto"/>
        <w:left w:val="none" w:sz="0" w:space="0" w:color="auto"/>
        <w:bottom w:val="none" w:sz="0" w:space="0" w:color="auto"/>
        <w:right w:val="none" w:sz="0" w:space="0" w:color="auto"/>
      </w:divBdr>
    </w:div>
    <w:div w:id="1728912616">
      <w:bodyDiv w:val="1"/>
      <w:marLeft w:val="0"/>
      <w:marRight w:val="0"/>
      <w:marTop w:val="0"/>
      <w:marBottom w:val="0"/>
      <w:divBdr>
        <w:top w:val="none" w:sz="0" w:space="0" w:color="auto"/>
        <w:left w:val="none" w:sz="0" w:space="0" w:color="auto"/>
        <w:bottom w:val="none" w:sz="0" w:space="0" w:color="auto"/>
        <w:right w:val="none" w:sz="0" w:space="0" w:color="auto"/>
      </w:divBdr>
    </w:div>
    <w:div w:id="1731466066">
      <w:bodyDiv w:val="1"/>
      <w:marLeft w:val="0"/>
      <w:marRight w:val="0"/>
      <w:marTop w:val="0"/>
      <w:marBottom w:val="0"/>
      <w:divBdr>
        <w:top w:val="none" w:sz="0" w:space="0" w:color="auto"/>
        <w:left w:val="none" w:sz="0" w:space="0" w:color="auto"/>
        <w:bottom w:val="none" w:sz="0" w:space="0" w:color="auto"/>
        <w:right w:val="none" w:sz="0" w:space="0" w:color="auto"/>
      </w:divBdr>
    </w:div>
    <w:div w:id="1769502261">
      <w:bodyDiv w:val="1"/>
      <w:marLeft w:val="0"/>
      <w:marRight w:val="0"/>
      <w:marTop w:val="0"/>
      <w:marBottom w:val="0"/>
      <w:divBdr>
        <w:top w:val="none" w:sz="0" w:space="0" w:color="auto"/>
        <w:left w:val="none" w:sz="0" w:space="0" w:color="auto"/>
        <w:bottom w:val="none" w:sz="0" w:space="0" w:color="auto"/>
        <w:right w:val="none" w:sz="0" w:space="0" w:color="auto"/>
      </w:divBdr>
    </w:div>
    <w:div w:id="1803691307">
      <w:bodyDiv w:val="1"/>
      <w:marLeft w:val="0"/>
      <w:marRight w:val="0"/>
      <w:marTop w:val="0"/>
      <w:marBottom w:val="0"/>
      <w:divBdr>
        <w:top w:val="none" w:sz="0" w:space="0" w:color="auto"/>
        <w:left w:val="none" w:sz="0" w:space="0" w:color="auto"/>
        <w:bottom w:val="none" w:sz="0" w:space="0" w:color="auto"/>
        <w:right w:val="none" w:sz="0" w:space="0" w:color="auto"/>
      </w:divBdr>
    </w:div>
    <w:div w:id="1806392056">
      <w:bodyDiv w:val="1"/>
      <w:marLeft w:val="0"/>
      <w:marRight w:val="0"/>
      <w:marTop w:val="0"/>
      <w:marBottom w:val="0"/>
      <w:divBdr>
        <w:top w:val="none" w:sz="0" w:space="0" w:color="auto"/>
        <w:left w:val="none" w:sz="0" w:space="0" w:color="auto"/>
        <w:bottom w:val="none" w:sz="0" w:space="0" w:color="auto"/>
        <w:right w:val="none" w:sz="0" w:space="0" w:color="auto"/>
      </w:divBdr>
    </w:div>
    <w:div w:id="1833790050">
      <w:bodyDiv w:val="1"/>
      <w:marLeft w:val="0"/>
      <w:marRight w:val="0"/>
      <w:marTop w:val="0"/>
      <w:marBottom w:val="0"/>
      <w:divBdr>
        <w:top w:val="none" w:sz="0" w:space="0" w:color="auto"/>
        <w:left w:val="none" w:sz="0" w:space="0" w:color="auto"/>
        <w:bottom w:val="none" w:sz="0" w:space="0" w:color="auto"/>
        <w:right w:val="none" w:sz="0" w:space="0" w:color="auto"/>
      </w:divBdr>
    </w:div>
    <w:div w:id="1897860937">
      <w:bodyDiv w:val="1"/>
      <w:marLeft w:val="0"/>
      <w:marRight w:val="0"/>
      <w:marTop w:val="0"/>
      <w:marBottom w:val="0"/>
      <w:divBdr>
        <w:top w:val="none" w:sz="0" w:space="0" w:color="auto"/>
        <w:left w:val="none" w:sz="0" w:space="0" w:color="auto"/>
        <w:bottom w:val="none" w:sz="0" w:space="0" w:color="auto"/>
        <w:right w:val="none" w:sz="0" w:space="0" w:color="auto"/>
      </w:divBdr>
    </w:div>
    <w:div w:id="1919628812">
      <w:bodyDiv w:val="1"/>
      <w:marLeft w:val="0"/>
      <w:marRight w:val="0"/>
      <w:marTop w:val="0"/>
      <w:marBottom w:val="0"/>
      <w:divBdr>
        <w:top w:val="none" w:sz="0" w:space="0" w:color="auto"/>
        <w:left w:val="none" w:sz="0" w:space="0" w:color="auto"/>
        <w:bottom w:val="none" w:sz="0" w:space="0" w:color="auto"/>
        <w:right w:val="none" w:sz="0" w:space="0" w:color="auto"/>
      </w:divBdr>
    </w:div>
    <w:div w:id="1965884425">
      <w:bodyDiv w:val="1"/>
      <w:marLeft w:val="0"/>
      <w:marRight w:val="0"/>
      <w:marTop w:val="0"/>
      <w:marBottom w:val="0"/>
      <w:divBdr>
        <w:top w:val="none" w:sz="0" w:space="0" w:color="auto"/>
        <w:left w:val="none" w:sz="0" w:space="0" w:color="auto"/>
        <w:bottom w:val="none" w:sz="0" w:space="0" w:color="auto"/>
        <w:right w:val="none" w:sz="0" w:space="0" w:color="auto"/>
      </w:divBdr>
    </w:div>
    <w:div w:id="1972321207">
      <w:bodyDiv w:val="1"/>
      <w:marLeft w:val="0"/>
      <w:marRight w:val="0"/>
      <w:marTop w:val="0"/>
      <w:marBottom w:val="0"/>
      <w:divBdr>
        <w:top w:val="none" w:sz="0" w:space="0" w:color="auto"/>
        <w:left w:val="none" w:sz="0" w:space="0" w:color="auto"/>
        <w:bottom w:val="none" w:sz="0" w:space="0" w:color="auto"/>
        <w:right w:val="none" w:sz="0" w:space="0" w:color="auto"/>
      </w:divBdr>
    </w:div>
    <w:div w:id="1987854104">
      <w:bodyDiv w:val="1"/>
      <w:marLeft w:val="0"/>
      <w:marRight w:val="0"/>
      <w:marTop w:val="0"/>
      <w:marBottom w:val="0"/>
      <w:divBdr>
        <w:top w:val="none" w:sz="0" w:space="0" w:color="auto"/>
        <w:left w:val="none" w:sz="0" w:space="0" w:color="auto"/>
        <w:bottom w:val="none" w:sz="0" w:space="0" w:color="auto"/>
        <w:right w:val="none" w:sz="0" w:space="0" w:color="auto"/>
      </w:divBdr>
    </w:div>
    <w:div w:id="2102287159">
      <w:bodyDiv w:val="1"/>
      <w:marLeft w:val="0"/>
      <w:marRight w:val="0"/>
      <w:marTop w:val="0"/>
      <w:marBottom w:val="0"/>
      <w:divBdr>
        <w:top w:val="none" w:sz="0" w:space="0" w:color="auto"/>
        <w:left w:val="none" w:sz="0" w:space="0" w:color="auto"/>
        <w:bottom w:val="none" w:sz="0" w:space="0" w:color="auto"/>
        <w:right w:val="none" w:sz="0" w:space="0" w:color="auto"/>
      </w:divBdr>
    </w:div>
    <w:div w:id="2105879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jpe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datascience.eu/es/aprendizaje-automatico/impulso-de-gradiente-lo-que-necesitas-saber/"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2306A7D4FC0A54D89FD687522C675B8" ma:contentTypeVersion="12" ma:contentTypeDescription="Create a new document." ma:contentTypeScope="" ma:versionID="9e799f54800fb4dd8879fdd4c9c24940">
  <xsd:schema xmlns:xsd="http://www.w3.org/2001/XMLSchema" xmlns:xs="http://www.w3.org/2001/XMLSchema" xmlns:p="http://schemas.microsoft.com/office/2006/metadata/properties" xmlns:ns3="4071d13c-3c62-4ad7-98d1-61fd6f431151" xmlns:ns4="20657b50-6615-4985-8441-013a3e6b4e33" targetNamespace="http://schemas.microsoft.com/office/2006/metadata/properties" ma:root="true" ma:fieldsID="1a060815c53d84784b10735a3ae40da9" ns3:_="" ns4:_="">
    <xsd:import namespace="4071d13c-3c62-4ad7-98d1-61fd6f431151"/>
    <xsd:import namespace="20657b50-6615-4985-8441-013a3e6b4e3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71d13c-3c62-4ad7-98d1-61fd6f43115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0657b50-6615-4985-8441-013a3e6b4e3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Bre94</b:Tag>
    <b:SourceType>Misc</b:SourceType>
    <b:Guid>{CE0F26A3-CCBE-4E7C-8316-F9DF384D77E8}</b:Guid>
    <b:Title>Bagging Predictors</b:Title>
    <b:Year>1994</b:Year>
    <b:Publisher>University of California</b:Publisher>
    <b:Month>Septiembre</b:Month>
    <b:Author>
      <b:Author>
        <b:NameList>
          <b:Person>
            <b:Last>Breiman</b:Last>
            <b:First>Leo </b:First>
          </b:Person>
        </b:NameList>
      </b:Author>
    </b:Author>
    <b:URL>https://www.stat.berkeley.edu/~breiman/bagging.pdf</b:URL>
    <b:RefOrder>5</b:RefOrder>
  </b:Source>
  <b:Source>
    <b:Tag>Pra</b:Tag>
    <b:SourceType>DocumentFromInternetSite</b:SourceType>
    <b:Guid>{226015A7-4FBE-4ED5-AF7C-7B863DE0F95C}</b:Guid>
    <b:Title>towardsdatascience</b:Title>
    <b:Author>
      <b:Author>
        <b:NameList>
          <b:Person>
            <b:Last>Gumpta</b:Last>
            <b:First>Prashant</b:First>
          </b:Person>
        </b:NameList>
      </b:Author>
    </b:Author>
    <b:URL>https://towardsdatascience.com/cross-validation-in-machine-learning-72924a69872f</b:URL>
    <b:RefOrder>9</b:RefOrder>
  </b:Source>
  <b:Source>
    <b:Tag>Epi14</b:Tag>
    <b:SourceType>Report</b:SourceType>
    <b:Guid>{0E0B3AB7-4E5C-4923-9395-322425B5F759}</b:Guid>
    <b:Title>Regresión logística</b:Title>
    <b:Year>2014</b:Year>
    <b:Author>
      <b:Author>
        <b:Corporate>Epidat 4</b:Corporate>
      </b:Author>
    </b:Author>
    <b:URL>https://www.sergas.es/Saude-publica/Documents/1898/Ayuda_Epidat4_Regresion_logistica_Octubre2014.pdf</b:URL>
    <b:RefOrder>2</b:RefOrder>
  </b:Source>
  <b:Source>
    <b:Tag>Hos00</b:Tag>
    <b:SourceType>Book</b:SourceType>
    <b:Guid>{32EEFC27-A3E2-43FF-B3A8-E04DD337BBEC}</b:Guid>
    <b:Title>Applied logistic regression. 2nd Edition</b:Title>
    <b:Year>2000</b:Year>
    <b:Publisher>John Wiley &amp; Sons, Inc</b:Publisher>
    <b:City>New York </b:City>
    <b:Author>
      <b:Author>
        <b:NameList>
          <b:Person>
            <b:Last>Hosmer</b:Last>
            <b:First>D.W.</b:First>
            <b:Middle>and Lemeshow, S</b:Middle>
          </b:Person>
        </b:NameList>
      </b:Author>
    </b:Author>
    <b:RefOrder>1</b:RefOrder>
  </b:Source>
  <b:Source>
    <b:Tag>Ava</b:Tag>
    <b:SourceType>InternetSite</b:SourceType>
    <b:Guid>{9F092E07-0C94-4BAB-9726-65215D4DADC6}</b:Guid>
    <b:Author>
      <b:Author>
        <b:Corporate>Avaus</b:Corporate>
      </b:Author>
    </b:Author>
    <b:URL>https://www.avaus.com/blog/predicting-customer-churn/</b:URL>
    <b:RefOrder>10</b:RefOrder>
  </b:Source>
  <b:Source>
    <b:Tag>Dun07</b:Tag>
    <b:SourceType>Report</b:SourceType>
    <b:Guid>{BA74171D-BD8C-4F0E-B5BD-A39B6A0C2228}</b:Guid>
    <b:Title>A Practitioner's Guide to Generalized Linear Models.Third Edition</b:Title>
    <b:Year>2007.</b:Year>
    <b:Publisher>CAS</b:Publisher>
    <b:Author>
      <b:Author>
        <b:NameList>
          <b:Person>
            <b:Last>Duncan Anderson</b:Last>
            <b:First>FIA</b:First>
            <b:Middle>Sholom Feldblum, FCAS Claudine Modlin, FCAS Doris Schirmacher, FCAS Ernesto Schirmacher, ASA Neeza Thandi, FCAS.</b:Middle>
          </b:Person>
        </b:NameList>
      </b:Author>
    </b:Author>
    <b:RefOrder>11</b:RefOrder>
  </b:Source>
  <b:Source>
    <b:Tag>Wik</b:Tag>
    <b:SourceType>InternetSite</b:SourceType>
    <b:Guid>{E3B66483-AE02-4F3C-93A1-551148ACB6BB}</b:Guid>
    <b:Title>Wikipedia</b:Title>
    <b:URL>https://commons.wikimedia.org/wiki/File:Overfitting.svg</b:URL>
    <b:RefOrder>8</b:RefOrder>
  </b:Source>
  <b:Source>
    <b:Tag>Kas18</b:Tag>
    <b:SourceType>ElectronicSource</b:SourceType>
    <b:Guid>{3A04B21C-F90D-4D56-B486-10CF3901B4A2}</b:Guid>
    <b:Title>Penalized Logistic Regression Essentials in R: Ridge, Lasso and Elastic Net</b:Title>
    <b:Year>2018</b:Year>
    <b:Month>marzo</b:Month>
    <b:Day>11</b:Day>
    <b:URL>http://www.sthda.com/english/articles/36-classification-methods-essentials/149-penalized-logistic-regression-essentials-in-r-ridge-lasso-and-elastic-net/</b:URL>
    <b:Author>
      <b:Author>
        <b:NameList>
          <b:Person>
            <b:Last>Kassambara</b:Last>
          </b:Person>
        </b:NameList>
      </b:Author>
    </b:Author>
    <b:RefOrder>12</b:RefOrder>
  </b:Source>
  <b:Source>
    <b:Tag>Rob</b:Tag>
    <b:SourceType>Book</b:SourceType>
    <b:Guid>{ADB0DA63-767E-4812-8EA8-288886FD991A}</b:Guid>
    <b:Title>Boosting. Foundations and Algorithms</b:Title>
    <b:City>Cambridge</b:City>
    <b:Author>
      <b:Author>
        <b:NameList>
          <b:Person>
            <b:Last>Freund</b:Last>
            <b:First>Robert</b:First>
            <b:Middle>E. Schapire. Yoav</b:Middle>
          </b:Person>
        </b:NameList>
      </b:Author>
    </b:Author>
    <b:Publisher>The MIT Press</b:Publisher>
    <b:RefOrder>7</b:RefOrder>
  </b:Source>
  <b:Source>
    <b:Tag>Dep</b:Tag>
    <b:SourceType>Misc</b:SourceType>
    <b:Guid>{447F143E-33A8-4A1F-AF70-D2136B3F0C25}</b:Guid>
    <b:Author>
      <b:Author>
        <b:Corporate>Departamento de Matemáticas, Facultad de exactas, Universidad de Buenos Aires</b:Corporate>
      </b:Author>
    </b:Author>
    <b:URL>http://www.dm.uba.ar/materias/modelos_lineales_generalizados_Mae/2005/1/glm5.pdf</b:URL>
    <b:Title>Modelos Lineales Generalizados</b:Title>
    <b:Year>2005</b:Year>
    <b:RefOrder>3</b:RefOrder>
  </b:Source>
  <b:Source>
    <b:Tag>Joa20</b:Tag>
    <b:SourceType>DocumentFromInternetSite</b:SourceType>
    <b:Guid>{96EEE33E-9EBD-4366-8F70-35F3695D41AA}</b:Guid>
    <b:Author>
      <b:Author>
        <b:NameList>
          <b:Person>
            <b:Last>Rodrigo Amat</b:Last>
            <b:First>Joaquín</b:First>
          </b:Person>
        </b:NameList>
      </b:Author>
    </b:Author>
    <b:Year>2020</b:Year>
    <b:Month>Abril</b:Month>
    <b:URL>https://www.cienciadedatos.net/documentos/62_optimizacion_bayesiana_hiperparametros.html</b:URL>
    <b:RefOrder>6</b:RefOrder>
  </b:Source>
  <b:Source>
    <b:Tag>Jav21</b:Tag>
    <b:SourceType>Book</b:SourceType>
    <b:Guid>{D4BD5DF1-D47D-4BD7-9386-54004396EEFE}</b:Guid>
    <b:Author>
      <b:Author>
        <b:NameList>
          <b:Person>
            <b:Last>Morales</b:Last>
            <b:First>Javier</b:First>
          </b:Person>
        </b:NameList>
      </b:Author>
    </b:Author>
    <b:Title>Modelos Estadísticos</b:Title>
    <b:Year>2021</b:Year>
    <b:Publisher>Universidad Miguel Hernández de Elche</b:Publisher>
    <b:RefOrder>4</b:RefOrder>
  </b:Source>
</b:Sources>
</file>

<file path=customXml/itemProps1.xml><?xml version="1.0" encoding="utf-8"?>
<ds:datastoreItem xmlns:ds="http://schemas.openxmlformats.org/officeDocument/2006/customXml" ds:itemID="{D0A4F509-FFBA-43E3-8DFA-035109D26F3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F79E8D3-FC6E-4BFF-9553-6EB21C65B4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71d13c-3c62-4ad7-98d1-61fd6f431151"/>
    <ds:schemaRef ds:uri="20657b50-6615-4985-8441-013a3e6b4e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B74864E-CF63-4F24-9CD8-35513C3E63B6}">
  <ds:schemaRefs>
    <ds:schemaRef ds:uri="http://schemas.microsoft.com/sharepoint/v3/contenttype/forms"/>
  </ds:schemaRefs>
</ds:datastoreItem>
</file>

<file path=customXml/itemProps4.xml><?xml version="1.0" encoding="utf-8"?>
<ds:datastoreItem xmlns:ds="http://schemas.openxmlformats.org/officeDocument/2006/customXml" ds:itemID="{E8B755DF-2A69-436B-93E7-63038DEEF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75</Pages>
  <Words>14512</Words>
  <Characters>82720</Characters>
  <Application>Microsoft Office Word</Application>
  <DocSecurity>0</DocSecurity>
  <Lines>689</Lines>
  <Paragraphs>194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Angelo, Fiorella</dc:creator>
  <cp:keywords/>
  <dc:description/>
  <cp:lastModifiedBy>Franco Nahuel Olivero</cp:lastModifiedBy>
  <cp:revision>3</cp:revision>
  <dcterms:created xsi:type="dcterms:W3CDTF">2025-01-11T15:11:00Z</dcterms:created>
  <dcterms:modified xsi:type="dcterms:W3CDTF">2025-01-11T15:19:00Z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0x010100A2306A7D4FC0A54D89FD687522C675B8</vt:lpwstr>
  </property>
</Properties>
</file>