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0778697B">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 xml:space="preserve">ristian </w:t>
      </w:r>
      <w:proofErr w:type="spellStart"/>
      <w:r w:rsidR="008E3342">
        <w:rPr>
          <w:lang w:val="es-AR"/>
        </w:rPr>
        <w:t>Sciaccaluga</w:t>
      </w:r>
      <w:proofErr w:type="spellEnd"/>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r>
        <w:lastRenderedPageBreak/>
        <w:t>Resumen</w:t>
      </w:r>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proofErr w:type="spellStart"/>
      <w:r w:rsidRPr="00702B17">
        <w:rPr>
          <w:i/>
          <w:iCs/>
          <w:lang w:val="es-AR"/>
        </w:rPr>
        <w:t>clustering</w:t>
      </w:r>
      <w:proofErr w:type="spellEnd"/>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r w:rsidR="0081315C" w:rsidRPr="00A12057">
        <w:rPr>
          <w:i/>
          <w:iCs/>
          <w:lang w:val="es-AR"/>
        </w:rPr>
        <w:t>Random Forest, LightGBM</w:t>
      </w:r>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BAD039D" w14:textId="2229E6A8" w:rsidR="002125AA" w:rsidRDefault="0081315C" w:rsidP="002125AA">
          <w:pPr>
            <w:pStyle w:val="TOC1"/>
            <w:tabs>
              <w:tab w:val="right" w:leader="dot" w:pos="7926"/>
            </w:tabs>
            <w:rPr>
              <w:rFonts w:asciiTheme="minorHAnsi" w:eastAsiaTheme="minorEastAsia" w:hAnsiTheme="minorHAnsi" w:cstheme="minorBidi"/>
              <w:noProof/>
              <w:sz w:val="22"/>
              <w:szCs w:val="22"/>
              <w:lang w:val="es-AR" w:eastAsia="es-AR"/>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p>
        <w:p w14:paraId="17708823" w14:textId="6E8F9291"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36" w:history="1">
            <w:r w:rsidRPr="00465E70">
              <w:rPr>
                <w:rStyle w:val="Hyperlink"/>
                <w:noProof/>
              </w:rPr>
              <w:t>I. Fundamentación</w:t>
            </w:r>
            <w:r>
              <w:rPr>
                <w:noProof/>
                <w:webHidden/>
              </w:rPr>
              <w:tab/>
            </w:r>
            <w:r>
              <w:rPr>
                <w:noProof/>
                <w:webHidden/>
              </w:rPr>
              <w:fldChar w:fldCharType="begin"/>
            </w:r>
            <w:r>
              <w:rPr>
                <w:noProof/>
                <w:webHidden/>
              </w:rPr>
              <w:instrText xml:space="preserve"> PAGEREF _Toc107748736 \h </w:instrText>
            </w:r>
            <w:r>
              <w:rPr>
                <w:noProof/>
                <w:webHidden/>
              </w:rPr>
            </w:r>
            <w:r>
              <w:rPr>
                <w:noProof/>
                <w:webHidden/>
              </w:rPr>
              <w:fldChar w:fldCharType="separate"/>
            </w:r>
            <w:r>
              <w:rPr>
                <w:noProof/>
                <w:webHidden/>
              </w:rPr>
              <w:t>5</w:t>
            </w:r>
            <w:r>
              <w:rPr>
                <w:noProof/>
                <w:webHidden/>
              </w:rPr>
              <w:fldChar w:fldCharType="end"/>
            </w:r>
          </w:hyperlink>
        </w:p>
        <w:p w14:paraId="532361FB" w14:textId="61AA8D8B"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37" w:history="1">
            <w:r w:rsidRPr="00465E70">
              <w:rPr>
                <w:rStyle w:val="Hyperlink"/>
                <w:noProof/>
              </w:rPr>
              <w:t>II. Marco conceptual</w:t>
            </w:r>
            <w:r>
              <w:rPr>
                <w:noProof/>
                <w:webHidden/>
              </w:rPr>
              <w:tab/>
            </w:r>
            <w:r>
              <w:rPr>
                <w:noProof/>
                <w:webHidden/>
              </w:rPr>
              <w:fldChar w:fldCharType="begin"/>
            </w:r>
            <w:r>
              <w:rPr>
                <w:noProof/>
                <w:webHidden/>
              </w:rPr>
              <w:instrText xml:space="preserve"> PAGEREF _Toc107748737 \h </w:instrText>
            </w:r>
            <w:r>
              <w:rPr>
                <w:noProof/>
                <w:webHidden/>
              </w:rPr>
            </w:r>
            <w:r>
              <w:rPr>
                <w:noProof/>
                <w:webHidden/>
              </w:rPr>
              <w:fldChar w:fldCharType="separate"/>
            </w:r>
            <w:r>
              <w:rPr>
                <w:noProof/>
                <w:webHidden/>
              </w:rPr>
              <w:t>5</w:t>
            </w:r>
            <w:r>
              <w:rPr>
                <w:noProof/>
                <w:webHidden/>
              </w:rPr>
              <w:fldChar w:fldCharType="end"/>
            </w:r>
          </w:hyperlink>
        </w:p>
        <w:p w14:paraId="0F72CE07" w14:textId="2172CE62"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38" w:history="1">
            <w:r w:rsidRPr="00465E70">
              <w:rPr>
                <w:rStyle w:val="Hyperlink"/>
                <w:noProof/>
              </w:rPr>
              <w:t>2.1. Utilización de modelado predictivo en Instituciones Financieras y de Seguros</w:t>
            </w:r>
            <w:r>
              <w:rPr>
                <w:noProof/>
                <w:webHidden/>
              </w:rPr>
              <w:tab/>
            </w:r>
            <w:r>
              <w:rPr>
                <w:noProof/>
                <w:webHidden/>
              </w:rPr>
              <w:fldChar w:fldCharType="begin"/>
            </w:r>
            <w:r>
              <w:rPr>
                <w:noProof/>
                <w:webHidden/>
              </w:rPr>
              <w:instrText xml:space="preserve"> PAGEREF _Toc107748738 \h </w:instrText>
            </w:r>
            <w:r>
              <w:rPr>
                <w:noProof/>
                <w:webHidden/>
              </w:rPr>
            </w:r>
            <w:r>
              <w:rPr>
                <w:noProof/>
                <w:webHidden/>
              </w:rPr>
              <w:fldChar w:fldCharType="separate"/>
            </w:r>
            <w:r>
              <w:rPr>
                <w:noProof/>
                <w:webHidden/>
              </w:rPr>
              <w:t>5</w:t>
            </w:r>
            <w:r>
              <w:rPr>
                <w:noProof/>
                <w:webHidden/>
              </w:rPr>
              <w:fldChar w:fldCharType="end"/>
            </w:r>
          </w:hyperlink>
        </w:p>
        <w:p w14:paraId="42568EFA" w14:textId="4F9EA381"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39" w:history="1">
            <w:r w:rsidRPr="00465E70">
              <w:rPr>
                <w:rStyle w:val="Hyperlink"/>
                <w:noProof/>
              </w:rPr>
              <w:t>2.2. El uso de la ciencia de datos por parte de los Actuarios</w:t>
            </w:r>
            <w:r>
              <w:rPr>
                <w:noProof/>
                <w:webHidden/>
              </w:rPr>
              <w:tab/>
            </w:r>
            <w:r>
              <w:rPr>
                <w:noProof/>
                <w:webHidden/>
              </w:rPr>
              <w:fldChar w:fldCharType="begin"/>
            </w:r>
            <w:r>
              <w:rPr>
                <w:noProof/>
                <w:webHidden/>
              </w:rPr>
              <w:instrText xml:space="preserve"> PAGEREF _Toc107748739 \h </w:instrText>
            </w:r>
            <w:r>
              <w:rPr>
                <w:noProof/>
                <w:webHidden/>
              </w:rPr>
            </w:r>
            <w:r>
              <w:rPr>
                <w:noProof/>
                <w:webHidden/>
              </w:rPr>
              <w:fldChar w:fldCharType="separate"/>
            </w:r>
            <w:r>
              <w:rPr>
                <w:noProof/>
                <w:webHidden/>
              </w:rPr>
              <w:t>6</w:t>
            </w:r>
            <w:r>
              <w:rPr>
                <w:noProof/>
                <w:webHidden/>
              </w:rPr>
              <w:fldChar w:fldCharType="end"/>
            </w:r>
          </w:hyperlink>
        </w:p>
        <w:p w14:paraId="0DB7DBA6" w14:textId="74CE821D"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0" w:history="1">
            <w:r w:rsidRPr="00465E70">
              <w:rPr>
                <w:rStyle w:val="Hyperlink"/>
                <w:noProof/>
              </w:rPr>
              <w:t>2.3. Técnicas de Clustering: Regresión logística</w:t>
            </w:r>
            <w:r>
              <w:rPr>
                <w:noProof/>
                <w:webHidden/>
              </w:rPr>
              <w:tab/>
            </w:r>
            <w:r>
              <w:rPr>
                <w:noProof/>
                <w:webHidden/>
              </w:rPr>
              <w:fldChar w:fldCharType="begin"/>
            </w:r>
            <w:r>
              <w:rPr>
                <w:noProof/>
                <w:webHidden/>
              </w:rPr>
              <w:instrText xml:space="preserve"> PAGEREF _Toc107748740 \h </w:instrText>
            </w:r>
            <w:r>
              <w:rPr>
                <w:noProof/>
                <w:webHidden/>
              </w:rPr>
            </w:r>
            <w:r>
              <w:rPr>
                <w:noProof/>
                <w:webHidden/>
              </w:rPr>
              <w:fldChar w:fldCharType="separate"/>
            </w:r>
            <w:r>
              <w:rPr>
                <w:noProof/>
                <w:webHidden/>
              </w:rPr>
              <w:t>6</w:t>
            </w:r>
            <w:r>
              <w:rPr>
                <w:noProof/>
                <w:webHidden/>
              </w:rPr>
              <w:fldChar w:fldCharType="end"/>
            </w:r>
          </w:hyperlink>
        </w:p>
        <w:p w14:paraId="61722613" w14:textId="5A0B6105"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1" w:history="1">
            <w:r w:rsidRPr="00465E70">
              <w:rPr>
                <w:rStyle w:val="Hyperlink"/>
                <w:noProof/>
              </w:rPr>
              <w:t>2.4. Técnicas de Clustering: Árboles de decisión</w:t>
            </w:r>
            <w:r>
              <w:rPr>
                <w:noProof/>
                <w:webHidden/>
              </w:rPr>
              <w:tab/>
            </w:r>
            <w:r>
              <w:rPr>
                <w:noProof/>
                <w:webHidden/>
              </w:rPr>
              <w:fldChar w:fldCharType="begin"/>
            </w:r>
            <w:r>
              <w:rPr>
                <w:noProof/>
                <w:webHidden/>
              </w:rPr>
              <w:instrText xml:space="preserve"> PAGEREF _Toc107748741 \h </w:instrText>
            </w:r>
            <w:r>
              <w:rPr>
                <w:noProof/>
                <w:webHidden/>
              </w:rPr>
            </w:r>
            <w:r>
              <w:rPr>
                <w:noProof/>
                <w:webHidden/>
              </w:rPr>
              <w:fldChar w:fldCharType="separate"/>
            </w:r>
            <w:r>
              <w:rPr>
                <w:noProof/>
                <w:webHidden/>
              </w:rPr>
              <w:t>8</w:t>
            </w:r>
            <w:r>
              <w:rPr>
                <w:noProof/>
                <w:webHidden/>
              </w:rPr>
              <w:fldChar w:fldCharType="end"/>
            </w:r>
          </w:hyperlink>
        </w:p>
        <w:p w14:paraId="732B9EA3" w14:textId="0C75EC34"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2" w:history="1">
            <w:r w:rsidRPr="00465E70">
              <w:rPr>
                <w:rStyle w:val="Hyperlink"/>
                <w:noProof/>
                <w:lang w:val="es-AR"/>
              </w:rPr>
              <w:t>2.5. Técnicas de Clustering: Randon Forest</w:t>
            </w:r>
            <w:r>
              <w:rPr>
                <w:noProof/>
                <w:webHidden/>
              </w:rPr>
              <w:tab/>
            </w:r>
            <w:r>
              <w:rPr>
                <w:noProof/>
                <w:webHidden/>
              </w:rPr>
              <w:fldChar w:fldCharType="begin"/>
            </w:r>
            <w:r>
              <w:rPr>
                <w:noProof/>
                <w:webHidden/>
              </w:rPr>
              <w:instrText xml:space="preserve"> PAGEREF _Toc107748742 \h </w:instrText>
            </w:r>
            <w:r>
              <w:rPr>
                <w:noProof/>
                <w:webHidden/>
              </w:rPr>
            </w:r>
            <w:r>
              <w:rPr>
                <w:noProof/>
                <w:webHidden/>
              </w:rPr>
              <w:fldChar w:fldCharType="separate"/>
            </w:r>
            <w:r>
              <w:rPr>
                <w:noProof/>
                <w:webHidden/>
              </w:rPr>
              <w:t>10</w:t>
            </w:r>
            <w:r>
              <w:rPr>
                <w:noProof/>
                <w:webHidden/>
              </w:rPr>
              <w:fldChar w:fldCharType="end"/>
            </w:r>
          </w:hyperlink>
        </w:p>
        <w:p w14:paraId="6B71B718" w14:textId="5C1213F9"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3" w:history="1">
            <w:r w:rsidRPr="00465E70">
              <w:rPr>
                <w:rStyle w:val="Hyperlink"/>
                <w:noProof/>
                <w:lang w:val="es-AR"/>
              </w:rPr>
              <w:t>2.6. Métodos de ensamble de Árboles</w:t>
            </w:r>
            <w:r>
              <w:rPr>
                <w:noProof/>
                <w:webHidden/>
              </w:rPr>
              <w:tab/>
            </w:r>
            <w:r>
              <w:rPr>
                <w:noProof/>
                <w:webHidden/>
              </w:rPr>
              <w:fldChar w:fldCharType="begin"/>
            </w:r>
            <w:r>
              <w:rPr>
                <w:noProof/>
                <w:webHidden/>
              </w:rPr>
              <w:instrText xml:space="preserve"> PAGEREF _Toc107748743 \h </w:instrText>
            </w:r>
            <w:r>
              <w:rPr>
                <w:noProof/>
                <w:webHidden/>
              </w:rPr>
            </w:r>
            <w:r>
              <w:rPr>
                <w:noProof/>
                <w:webHidden/>
              </w:rPr>
              <w:fldChar w:fldCharType="separate"/>
            </w:r>
            <w:r>
              <w:rPr>
                <w:noProof/>
                <w:webHidden/>
              </w:rPr>
              <w:t>11</w:t>
            </w:r>
            <w:r>
              <w:rPr>
                <w:noProof/>
                <w:webHidden/>
              </w:rPr>
              <w:fldChar w:fldCharType="end"/>
            </w:r>
          </w:hyperlink>
        </w:p>
        <w:p w14:paraId="0489F282" w14:textId="486642CE"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4" w:history="1">
            <w:r w:rsidRPr="00465E70">
              <w:rPr>
                <w:rStyle w:val="Hyperlink"/>
                <w:noProof/>
              </w:rPr>
              <w:t>2.7. Técnicas de Clustering: LightGBM</w:t>
            </w:r>
            <w:r>
              <w:rPr>
                <w:noProof/>
                <w:webHidden/>
              </w:rPr>
              <w:tab/>
            </w:r>
            <w:r>
              <w:rPr>
                <w:noProof/>
                <w:webHidden/>
              </w:rPr>
              <w:fldChar w:fldCharType="begin"/>
            </w:r>
            <w:r>
              <w:rPr>
                <w:noProof/>
                <w:webHidden/>
              </w:rPr>
              <w:instrText xml:space="preserve"> PAGEREF _Toc107748744 \h </w:instrText>
            </w:r>
            <w:r>
              <w:rPr>
                <w:noProof/>
                <w:webHidden/>
              </w:rPr>
            </w:r>
            <w:r>
              <w:rPr>
                <w:noProof/>
                <w:webHidden/>
              </w:rPr>
              <w:fldChar w:fldCharType="separate"/>
            </w:r>
            <w:r>
              <w:rPr>
                <w:noProof/>
                <w:webHidden/>
              </w:rPr>
              <w:t>11</w:t>
            </w:r>
            <w:r>
              <w:rPr>
                <w:noProof/>
                <w:webHidden/>
              </w:rPr>
              <w:fldChar w:fldCharType="end"/>
            </w:r>
          </w:hyperlink>
        </w:p>
        <w:p w14:paraId="3B291029" w14:textId="00245EC2"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5" w:history="1">
            <w:r w:rsidRPr="00465E70">
              <w:rPr>
                <w:rStyle w:val="Hyperlink"/>
                <w:noProof/>
              </w:rPr>
              <w:t>2.8. Overfitting</w:t>
            </w:r>
            <w:r>
              <w:rPr>
                <w:noProof/>
                <w:webHidden/>
              </w:rPr>
              <w:tab/>
            </w:r>
            <w:r>
              <w:rPr>
                <w:noProof/>
                <w:webHidden/>
              </w:rPr>
              <w:fldChar w:fldCharType="begin"/>
            </w:r>
            <w:r>
              <w:rPr>
                <w:noProof/>
                <w:webHidden/>
              </w:rPr>
              <w:instrText xml:space="preserve"> PAGEREF _Toc107748745 \h </w:instrText>
            </w:r>
            <w:r>
              <w:rPr>
                <w:noProof/>
                <w:webHidden/>
              </w:rPr>
            </w:r>
            <w:r>
              <w:rPr>
                <w:noProof/>
                <w:webHidden/>
              </w:rPr>
              <w:fldChar w:fldCharType="separate"/>
            </w:r>
            <w:r>
              <w:rPr>
                <w:noProof/>
                <w:webHidden/>
              </w:rPr>
              <w:t>12</w:t>
            </w:r>
            <w:r>
              <w:rPr>
                <w:noProof/>
                <w:webHidden/>
              </w:rPr>
              <w:fldChar w:fldCharType="end"/>
            </w:r>
          </w:hyperlink>
        </w:p>
        <w:p w14:paraId="315DD1CF" w14:textId="5D5E32FE"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6" w:history="1">
            <w:r w:rsidRPr="00465E70">
              <w:rPr>
                <w:rStyle w:val="Hyperlink"/>
                <w:noProof/>
              </w:rPr>
              <w:t>2.9. Cross-Validation</w:t>
            </w:r>
            <w:r>
              <w:rPr>
                <w:noProof/>
                <w:webHidden/>
              </w:rPr>
              <w:tab/>
            </w:r>
            <w:r>
              <w:rPr>
                <w:noProof/>
                <w:webHidden/>
              </w:rPr>
              <w:fldChar w:fldCharType="begin"/>
            </w:r>
            <w:r>
              <w:rPr>
                <w:noProof/>
                <w:webHidden/>
              </w:rPr>
              <w:instrText xml:space="preserve"> PAGEREF _Toc107748746 \h </w:instrText>
            </w:r>
            <w:r>
              <w:rPr>
                <w:noProof/>
                <w:webHidden/>
              </w:rPr>
            </w:r>
            <w:r>
              <w:rPr>
                <w:noProof/>
                <w:webHidden/>
              </w:rPr>
              <w:fldChar w:fldCharType="separate"/>
            </w:r>
            <w:r>
              <w:rPr>
                <w:noProof/>
                <w:webHidden/>
              </w:rPr>
              <w:t>13</w:t>
            </w:r>
            <w:r>
              <w:rPr>
                <w:noProof/>
                <w:webHidden/>
              </w:rPr>
              <w:fldChar w:fldCharType="end"/>
            </w:r>
          </w:hyperlink>
        </w:p>
        <w:p w14:paraId="7746AEAA" w14:textId="5DA7409E"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7" w:history="1">
            <w:r w:rsidRPr="00465E70">
              <w:rPr>
                <w:rStyle w:val="Hyperlink"/>
                <w:noProof/>
              </w:rPr>
              <w:t>2.10. Optimizacion Bayesiana</w:t>
            </w:r>
            <w:r>
              <w:rPr>
                <w:noProof/>
                <w:webHidden/>
              </w:rPr>
              <w:tab/>
            </w:r>
            <w:r>
              <w:rPr>
                <w:noProof/>
                <w:webHidden/>
              </w:rPr>
              <w:fldChar w:fldCharType="begin"/>
            </w:r>
            <w:r>
              <w:rPr>
                <w:noProof/>
                <w:webHidden/>
              </w:rPr>
              <w:instrText xml:space="preserve"> PAGEREF _Toc107748747 \h </w:instrText>
            </w:r>
            <w:r>
              <w:rPr>
                <w:noProof/>
                <w:webHidden/>
              </w:rPr>
            </w:r>
            <w:r>
              <w:rPr>
                <w:noProof/>
                <w:webHidden/>
              </w:rPr>
              <w:fldChar w:fldCharType="separate"/>
            </w:r>
            <w:r>
              <w:rPr>
                <w:noProof/>
                <w:webHidden/>
              </w:rPr>
              <w:t>14</w:t>
            </w:r>
            <w:r>
              <w:rPr>
                <w:noProof/>
                <w:webHidden/>
              </w:rPr>
              <w:fldChar w:fldCharType="end"/>
            </w:r>
          </w:hyperlink>
        </w:p>
        <w:p w14:paraId="6DA79FFF" w14:textId="1FFF1FE5"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48" w:history="1">
            <w:r w:rsidRPr="00465E70">
              <w:rPr>
                <w:rStyle w:val="Hyperlink"/>
                <w:noProof/>
              </w:rPr>
              <w:t>III. Problema de Negocio</w:t>
            </w:r>
            <w:r>
              <w:rPr>
                <w:noProof/>
                <w:webHidden/>
              </w:rPr>
              <w:tab/>
            </w:r>
            <w:r>
              <w:rPr>
                <w:noProof/>
                <w:webHidden/>
              </w:rPr>
              <w:fldChar w:fldCharType="begin"/>
            </w:r>
            <w:r>
              <w:rPr>
                <w:noProof/>
                <w:webHidden/>
              </w:rPr>
              <w:instrText xml:space="preserve"> PAGEREF _Toc107748748 \h </w:instrText>
            </w:r>
            <w:r>
              <w:rPr>
                <w:noProof/>
                <w:webHidden/>
              </w:rPr>
            </w:r>
            <w:r>
              <w:rPr>
                <w:noProof/>
                <w:webHidden/>
              </w:rPr>
              <w:fldChar w:fldCharType="separate"/>
            </w:r>
            <w:r>
              <w:rPr>
                <w:noProof/>
                <w:webHidden/>
              </w:rPr>
              <w:t>15</w:t>
            </w:r>
            <w:r>
              <w:rPr>
                <w:noProof/>
                <w:webHidden/>
              </w:rPr>
              <w:fldChar w:fldCharType="end"/>
            </w:r>
          </w:hyperlink>
        </w:p>
        <w:p w14:paraId="52B1FDBC" w14:textId="108C15F0"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49" w:history="1">
            <w:r w:rsidRPr="00465E70">
              <w:rPr>
                <w:rStyle w:val="Hyperlink"/>
                <w:noProof/>
              </w:rPr>
              <w:t>3.1. Planteo de la situación inicial</w:t>
            </w:r>
            <w:r>
              <w:rPr>
                <w:noProof/>
                <w:webHidden/>
              </w:rPr>
              <w:tab/>
            </w:r>
            <w:r>
              <w:rPr>
                <w:noProof/>
                <w:webHidden/>
              </w:rPr>
              <w:fldChar w:fldCharType="begin"/>
            </w:r>
            <w:r>
              <w:rPr>
                <w:noProof/>
                <w:webHidden/>
              </w:rPr>
              <w:instrText xml:space="preserve"> PAGEREF _Toc107748749 \h </w:instrText>
            </w:r>
            <w:r>
              <w:rPr>
                <w:noProof/>
                <w:webHidden/>
              </w:rPr>
            </w:r>
            <w:r>
              <w:rPr>
                <w:noProof/>
                <w:webHidden/>
              </w:rPr>
              <w:fldChar w:fldCharType="separate"/>
            </w:r>
            <w:r>
              <w:rPr>
                <w:noProof/>
                <w:webHidden/>
              </w:rPr>
              <w:t>15</w:t>
            </w:r>
            <w:r>
              <w:rPr>
                <w:noProof/>
                <w:webHidden/>
              </w:rPr>
              <w:fldChar w:fldCharType="end"/>
            </w:r>
          </w:hyperlink>
        </w:p>
        <w:p w14:paraId="115FF821" w14:textId="5AE2E06F"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0" w:history="1">
            <w:r w:rsidRPr="00465E70">
              <w:rPr>
                <w:rStyle w:val="Hyperlink"/>
                <w:noProof/>
              </w:rPr>
              <w:t>3.2. Políticas de Retención de clientes</w:t>
            </w:r>
            <w:r>
              <w:rPr>
                <w:noProof/>
                <w:webHidden/>
              </w:rPr>
              <w:tab/>
            </w:r>
            <w:r>
              <w:rPr>
                <w:noProof/>
                <w:webHidden/>
              </w:rPr>
              <w:fldChar w:fldCharType="begin"/>
            </w:r>
            <w:r>
              <w:rPr>
                <w:noProof/>
                <w:webHidden/>
              </w:rPr>
              <w:instrText xml:space="preserve"> PAGEREF _Toc107748750 \h </w:instrText>
            </w:r>
            <w:r>
              <w:rPr>
                <w:noProof/>
                <w:webHidden/>
              </w:rPr>
            </w:r>
            <w:r>
              <w:rPr>
                <w:noProof/>
                <w:webHidden/>
              </w:rPr>
              <w:fldChar w:fldCharType="separate"/>
            </w:r>
            <w:r>
              <w:rPr>
                <w:noProof/>
                <w:webHidden/>
              </w:rPr>
              <w:t>16</w:t>
            </w:r>
            <w:r>
              <w:rPr>
                <w:noProof/>
                <w:webHidden/>
              </w:rPr>
              <w:fldChar w:fldCharType="end"/>
            </w:r>
          </w:hyperlink>
        </w:p>
        <w:p w14:paraId="29BED3DF" w14:textId="2565B26C"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1" w:history="1">
            <w:r w:rsidRPr="00465E70">
              <w:rPr>
                <w:rStyle w:val="Hyperlink"/>
                <w:noProof/>
              </w:rPr>
              <w:t>3.3. Diseño de proyecto para retención proactiva de clientes</w:t>
            </w:r>
            <w:r>
              <w:rPr>
                <w:noProof/>
                <w:webHidden/>
              </w:rPr>
              <w:tab/>
            </w:r>
            <w:r>
              <w:rPr>
                <w:noProof/>
                <w:webHidden/>
              </w:rPr>
              <w:fldChar w:fldCharType="begin"/>
            </w:r>
            <w:r>
              <w:rPr>
                <w:noProof/>
                <w:webHidden/>
              </w:rPr>
              <w:instrText xml:space="preserve"> PAGEREF _Toc107748751 \h </w:instrText>
            </w:r>
            <w:r>
              <w:rPr>
                <w:noProof/>
                <w:webHidden/>
              </w:rPr>
            </w:r>
            <w:r>
              <w:rPr>
                <w:noProof/>
                <w:webHidden/>
              </w:rPr>
              <w:fldChar w:fldCharType="separate"/>
            </w:r>
            <w:r>
              <w:rPr>
                <w:noProof/>
                <w:webHidden/>
              </w:rPr>
              <w:t>16</w:t>
            </w:r>
            <w:r>
              <w:rPr>
                <w:noProof/>
                <w:webHidden/>
              </w:rPr>
              <w:fldChar w:fldCharType="end"/>
            </w:r>
          </w:hyperlink>
        </w:p>
        <w:p w14:paraId="18D2C93D" w14:textId="79F5B6DB"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2" w:history="1">
            <w:r w:rsidRPr="00465E70">
              <w:rPr>
                <w:rStyle w:val="Hyperlink"/>
                <w:noProof/>
              </w:rPr>
              <w:t>3.4. Datos disponibles</w:t>
            </w:r>
            <w:r>
              <w:rPr>
                <w:noProof/>
                <w:webHidden/>
              </w:rPr>
              <w:tab/>
            </w:r>
            <w:r>
              <w:rPr>
                <w:noProof/>
                <w:webHidden/>
              </w:rPr>
              <w:fldChar w:fldCharType="begin"/>
            </w:r>
            <w:r>
              <w:rPr>
                <w:noProof/>
                <w:webHidden/>
              </w:rPr>
              <w:instrText xml:space="preserve"> PAGEREF _Toc107748752 \h </w:instrText>
            </w:r>
            <w:r>
              <w:rPr>
                <w:noProof/>
                <w:webHidden/>
              </w:rPr>
            </w:r>
            <w:r>
              <w:rPr>
                <w:noProof/>
                <w:webHidden/>
              </w:rPr>
              <w:fldChar w:fldCharType="separate"/>
            </w:r>
            <w:r>
              <w:rPr>
                <w:noProof/>
                <w:webHidden/>
              </w:rPr>
              <w:t>17</w:t>
            </w:r>
            <w:r>
              <w:rPr>
                <w:noProof/>
                <w:webHidden/>
              </w:rPr>
              <w:fldChar w:fldCharType="end"/>
            </w:r>
          </w:hyperlink>
        </w:p>
        <w:p w14:paraId="697ED79D" w14:textId="3BAFE222"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3" w:history="1">
            <w:r w:rsidRPr="00465E70">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_Toc107748753 \h </w:instrText>
            </w:r>
            <w:r>
              <w:rPr>
                <w:noProof/>
                <w:webHidden/>
              </w:rPr>
            </w:r>
            <w:r>
              <w:rPr>
                <w:noProof/>
                <w:webHidden/>
              </w:rPr>
              <w:fldChar w:fldCharType="separate"/>
            </w:r>
            <w:r>
              <w:rPr>
                <w:noProof/>
                <w:webHidden/>
              </w:rPr>
              <w:t>18</w:t>
            </w:r>
            <w:r>
              <w:rPr>
                <w:noProof/>
                <w:webHidden/>
              </w:rPr>
              <w:fldChar w:fldCharType="end"/>
            </w:r>
          </w:hyperlink>
        </w:p>
        <w:p w14:paraId="4222938D" w14:textId="75BC6334"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54" w:history="1">
            <w:r w:rsidRPr="00465E70">
              <w:rPr>
                <w:rStyle w:val="Hyperlink"/>
                <w:noProof/>
              </w:rPr>
              <w:t>IV. Desarrollo de modelos predictivos para dar respuesta a problema comercial</w:t>
            </w:r>
            <w:r>
              <w:rPr>
                <w:noProof/>
                <w:webHidden/>
              </w:rPr>
              <w:tab/>
            </w:r>
            <w:r>
              <w:rPr>
                <w:noProof/>
                <w:webHidden/>
              </w:rPr>
              <w:fldChar w:fldCharType="begin"/>
            </w:r>
            <w:r>
              <w:rPr>
                <w:noProof/>
                <w:webHidden/>
              </w:rPr>
              <w:instrText xml:space="preserve"> PAGEREF _Toc107748754 \h </w:instrText>
            </w:r>
            <w:r>
              <w:rPr>
                <w:noProof/>
                <w:webHidden/>
              </w:rPr>
            </w:r>
            <w:r>
              <w:rPr>
                <w:noProof/>
                <w:webHidden/>
              </w:rPr>
              <w:fldChar w:fldCharType="separate"/>
            </w:r>
            <w:r>
              <w:rPr>
                <w:noProof/>
                <w:webHidden/>
              </w:rPr>
              <w:t>18</w:t>
            </w:r>
            <w:r>
              <w:rPr>
                <w:noProof/>
                <w:webHidden/>
              </w:rPr>
              <w:fldChar w:fldCharType="end"/>
            </w:r>
          </w:hyperlink>
        </w:p>
        <w:p w14:paraId="4383692E" w14:textId="4053AF4B"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5" w:history="1">
            <w:r w:rsidRPr="00465E70">
              <w:rPr>
                <w:rStyle w:val="Hyperlink"/>
                <w:noProof/>
              </w:rPr>
              <w:t>4.1. Generación de modelos predictivos</w:t>
            </w:r>
            <w:r>
              <w:rPr>
                <w:noProof/>
                <w:webHidden/>
              </w:rPr>
              <w:tab/>
            </w:r>
            <w:r>
              <w:rPr>
                <w:noProof/>
                <w:webHidden/>
              </w:rPr>
              <w:fldChar w:fldCharType="begin"/>
            </w:r>
            <w:r>
              <w:rPr>
                <w:noProof/>
                <w:webHidden/>
              </w:rPr>
              <w:instrText xml:space="preserve"> PAGEREF _Toc107748755 \h </w:instrText>
            </w:r>
            <w:r>
              <w:rPr>
                <w:noProof/>
                <w:webHidden/>
              </w:rPr>
            </w:r>
            <w:r>
              <w:rPr>
                <w:noProof/>
                <w:webHidden/>
              </w:rPr>
              <w:fldChar w:fldCharType="separate"/>
            </w:r>
            <w:r>
              <w:rPr>
                <w:noProof/>
                <w:webHidden/>
              </w:rPr>
              <w:t>18</w:t>
            </w:r>
            <w:r>
              <w:rPr>
                <w:noProof/>
                <w:webHidden/>
              </w:rPr>
              <w:fldChar w:fldCharType="end"/>
            </w:r>
          </w:hyperlink>
        </w:p>
        <w:p w14:paraId="2366E533" w14:textId="7CFA2D88"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6" w:history="1">
            <w:r w:rsidRPr="00465E70">
              <w:rPr>
                <w:rStyle w:val="Hyperlink"/>
                <w:noProof/>
              </w:rPr>
              <w:t>4.2 Primera aproximación al data set.</w:t>
            </w:r>
            <w:r>
              <w:rPr>
                <w:noProof/>
                <w:webHidden/>
              </w:rPr>
              <w:tab/>
            </w:r>
            <w:r>
              <w:rPr>
                <w:noProof/>
                <w:webHidden/>
              </w:rPr>
              <w:fldChar w:fldCharType="begin"/>
            </w:r>
            <w:r>
              <w:rPr>
                <w:noProof/>
                <w:webHidden/>
              </w:rPr>
              <w:instrText xml:space="preserve"> PAGEREF _Toc107748756 \h </w:instrText>
            </w:r>
            <w:r>
              <w:rPr>
                <w:noProof/>
                <w:webHidden/>
              </w:rPr>
            </w:r>
            <w:r>
              <w:rPr>
                <w:noProof/>
                <w:webHidden/>
              </w:rPr>
              <w:fldChar w:fldCharType="separate"/>
            </w:r>
            <w:r>
              <w:rPr>
                <w:noProof/>
                <w:webHidden/>
              </w:rPr>
              <w:t>19</w:t>
            </w:r>
            <w:r>
              <w:rPr>
                <w:noProof/>
                <w:webHidden/>
              </w:rPr>
              <w:fldChar w:fldCharType="end"/>
            </w:r>
          </w:hyperlink>
        </w:p>
        <w:p w14:paraId="3D73A70D" w14:textId="53B3F6E4"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7" w:history="1">
            <w:r w:rsidRPr="00465E70">
              <w:rPr>
                <w:rStyle w:val="Hyperlink"/>
                <w:noProof/>
              </w:rPr>
              <w:t>4.3. Dualidad. Clase ternaria</w:t>
            </w:r>
            <w:r>
              <w:rPr>
                <w:noProof/>
                <w:webHidden/>
              </w:rPr>
              <w:tab/>
            </w:r>
            <w:r>
              <w:rPr>
                <w:noProof/>
                <w:webHidden/>
              </w:rPr>
              <w:fldChar w:fldCharType="begin"/>
            </w:r>
            <w:r>
              <w:rPr>
                <w:noProof/>
                <w:webHidden/>
              </w:rPr>
              <w:instrText xml:space="preserve"> PAGEREF _Toc107748757 \h </w:instrText>
            </w:r>
            <w:r>
              <w:rPr>
                <w:noProof/>
                <w:webHidden/>
              </w:rPr>
            </w:r>
            <w:r>
              <w:rPr>
                <w:noProof/>
                <w:webHidden/>
              </w:rPr>
              <w:fldChar w:fldCharType="separate"/>
            </w:r>
            <w:r>
              <w:rPr>
                <w:noProof/>
                <w:webHidden/>
              </w:rPr>
              <w:t>20</w:t>
            </w:r>
            <w:r>
              <w:rPr>
                <w:noProof/>
                <w:webHidden/>
              </w:rPr>
              <w:fldChar w:fldCharType="end"/>
            </w:r>
          </w:hyperlink>
        </w:p>
        <w:p w14:paraId="18DC692E" w14:textId="10F04119"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8" w:history="1">
            <w:r w:rsidRPr="00465E70">
              <w:rPr>
                <w:rStyle w:val="Hyperlink"/>
                <w:noProof/>
              </w:rPr>
              <w:t>4.4. Estimación de la predicción de los modelos con data sets desbalanceados</w:t>
            </w:r>
            <w:r>
              <w:rPr>
                <w:noProof/>
                <w:webHidden/>
              </w:rPr>
              <w:tab/>
            </w:r>
            <w:r>
              <w:rPr>
                <w:noProof/>
                <w:webHidden/>
              </w:rPr>
              <w:fldChar w:fldCharType="begin"/>
            </w:r>
            <w:r>
              <w:rPr>
                <w:noProof/>
                <w:webHidden/>
              </w:rPr>
              <w:instrText xml:space="preserve"> PAGEREF _Toc107748758 \h </w:instrText>
            </w:r>
            <w:r>
              <w:rPr>
                <w:noProof/>
                <w:webHidden/>
              </w:rPr>
            </w:r>
            <w:r>
              <w:rPr>
                <w:noProof/>
                <w:webHidden/>
              </w:rPr>
              <w:fldChar w:fldCharType="separate"/>
            </w:r>
            <w:r>
              <w:rPr>
                <w:noProof/>
                <w:webHidden/>
              </w:rPr>
              <w:t>21</w:t>
            </w:r>
            <w:r>
              <w:rPr>
                <w:noProof/>
                <w:webHidden/>
              </w:rPr>
              <w:fldChar w:fldCharType="end"/>
            </w:r>
          </w:hyperlink>
        </w:p>
        <w:p w14:paraId="5ABBB9D0" w14:textId="57006303"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59" w:history="1">
            <w:r w:rsidRPr="00465E70">
              <w:rPr>
                <w:rStyle w:val="Hyperlink"/>
                <w:noProof/>
              </w:rPr>
              <w:t>4.5. Probabilidad de corte</w:t>
            </w:r>
            <w:r>
              <w:rPr>
                <w:noProof/>
                <w:webHidden/>
              </w:rPr>
              <w:tab/>
            </w:r>
            <w:r>
              <w:rPr>
                <w:noProof/>
                <w:webHidden/>
              </w:rPr>
              <w:fldChar w:fldCharType="begin"/>
            </w:r>
            <w:r>
              <w:rPr>
                <w:noProof/>
                <w:webHidden/>
              </w:rPr>
              <w:instrText xml:space="preserve"> PAGEREF _Toc107748759 \h </w:instrText>
            </w:r>
            <w:r>
              <w:rPr>
                <w:noProof/>
                <w:webHidden/>
              </w:rPr>
            </w:r>
            <w:r>
              <w:rPr>
                <w:noProof/>
                <w:webHidden/>
              </w:rPr>
              <w:fldChar w:fldCharType="separate"/>
            </w:r>
            <w:r>
              <w:rPr>
                <w:noProof/>
                <w:webHidden/>
              </w:rPr>
              <w:t>21</w:t>
            </w:r>
            <w:r>
              <w:rPr>
                <w:noProof/>
                <w:webHidden/>
              </w:rPr>
              <w:fldChar w:fldCharType="end"/>
            </w:r>
          </w:hyperlink>
        </w:p>
        <w:p w14:paraId="6ED451ED" w14:textId="78235237"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60" w:history="1">
            <w:r w:rsidRPr="00465E70">
              <w:rPr>
                <w:rStyle w:val="Hyperlink"/>
                <w:noProof/>
              </w:rPr>
              <w:t>4.6. Regresión logística</w:t>
            </w:r>
            <w:r>
              <w:rPr>
                <w:noProof/>
                <w:webHidden/>
              </w:rPr>
              <w:tab/>
            </w:r>
            <w:r>
              <w:rPr>
                <w:noProof/>
                <w:webHidden/>
              </w:rPr>
              <w:fldChar w:fldCharType="begin"/>
            </w:r>
            <w:r>
              <w:rPr>
                <w:noProof/>
                <w:webHidden/>
              </w:rPr>
              <w:instrText xml:space="preserve"> PAGEREF _Toc107748760 \h </w:instrText>
            </w:r>
            <w:r>
              <w:rPr>
                <w:noProof/>
                <w:webHidden/>
              </w:rPr>
            </w:r>
            <w:r>
              <w:rPr>
                <w:noProof/>
                <w:webHidden/>
              </w:rPr>
              <w:fldChar w:fldCharType="separate"/>
            </w:r>
            <w:r>
              <w:rPr>
                <w:noProof/>
                <w:webHidden/>
              </w:rPr>
              <w:t>22</w:t>
            </w:r>
            <w:r>
              <w:rPr>
                <w:noProof/>
                <w:webHidden/>
              </w:rPr>
              <w:fldChar w:fldCharType="end"/>
            </w:r>
          </w:hyperlink>
        </w:p>
        <w:p w14:paraId="6257EA7B" w14:textId="737D6683"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61" w:history="1">
            <w:r w:rsidRPr="00465E70">
              <w:rPr>
                <w:rStyle w:val="Hyperlink"/>
                <w:noProof/>
              </w:rPr>
              <w:t>4.7. Árboles de decisión</w:t>
            </w:r>
            <w:r>
              <w:rPr>
                <w:noProof/>
                <w:webHidden/>
              </w:rPr>
              <w:tab/>
            </w:r>
            <w:r>
              <w:rPr>
                <w:noProof/>
                <w:webHidden/>
              </w:rPr>
              <w:fldChar w:fldCharType="begin"/>
            </w:r>
            <w:r>
              <w:rPr>
                <w:noProof/>
                <w:webHidden/>
              </w:rPr>
              <w:instrText xml:space="preserve"> PAGEREF _Toc107748761 \h </w:instrText>
            </w:r>
            <w:r>
              <w:rPr>
                <w:noProof/>
                <w:webHidden/>
              </w:rPr>
            </w:r>
            <w:r>
              <w:rPr>
                <w:noProof/>
                <w:webHidden/>
              </w:rPr>
              <w:fldChar w:fldCharType="separate"/>
            </w:r>
            <w:r>
              <w:rPr>
                <w:noProof/>
                <w:webHidden/>
              </w:rPr>
              <w:t>26</w:t>
            </w:r>
            <w:r>
              <w:rPr>
                <w:noProof/>
                <w:webHidden/>
              </w:rPr>
              <w:fldChar w:fldCharType="end"/>
            </w:r>
          </w:hyperlink>
        </w:p>
        <w:p w14:paraId="61CB5469" w14:textId="549ECDB3"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62" w:history="1">
            <w:r w:rsidRPr="00465E70">
              <w:rPr>
                <w:rStyle w:val="Hyperlink"/>
                <w:noProof/>
                <w:lang w:val="es-AR"/>
              </w:rPr>
              <w:t>4.8. Random Forest</w:t>
            </w:r>
            <w:r>
              <w:rPr>
                <w:noProof/>
                <w:webHidden/>
              </w:rPr>
              <w:tab/>
            </w:r>
            <w:r>
              <w:rPr>
                <w:noProof/>
                <w:webHidden/>
              </w:rPr>
              <w:fldChar w:fldCharType="begin"/>
            </w:r>
            <w:r>
              <w:rPr>
                <w:noProof/>
                <w:webHidden/>
              </w:rPr>
              <w:instrText xml:space="preserve"> PAGEREF _Toc107748762 \h </w:instrText>
            </w:r>
            <w:r>
              <w:rPr>
                <w:noProof/>
                <w:webHidden/>
              </w:rPr>
            </w:r>
            <w:r>
              <w:rPr>
                <w:noProof/>
                <w:webHidden/>
              </w:rPr>
              <w:fldChar w:fldCharType="separate"/>
            </w:r>
            <w:r>
              <w:rPr>
                <w:noProof/>
                <w:webHidden/>
              </w:rPr>
              <w:t>27</w:t>
            </w:r>
            <w:r>
              <w:rPr>
                <w:noProof/>
                <w:webHidden/>
              </w:rPr>
              <w:fldChar w:fldCharType="end"/>
            </w:r>
          </w:hyperlink>
        </w:p>
        <w:p w14:paraId="50723748" w14:textId="007D2874"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63" w:history="1">
            <w:r w:rsidRPr="00465E70">
              <w:rPr>
                <w:rStyle w:val="Hyperlink"/>
                <w:noProof/>
                <w:lang w:val="es-AR"/>
              </w:rPr>
              <w:t>4.9. LightGBM</w:t>
            </w:r>
            <w:r>
              <w:rPr>
                <w:noProof/>
                <w:webHidden/>
              </w:rPr>
              <w:tab/>
            </w:r>
            <w:r>
              <w:rPr>
                <w:noProof/>
                <w:webHidden/>
              </w:rPr>
              <w:fldChar w:fldCharType="begin"/>
            </w:r>
            <w:r>
              <w:rPr>
                <w:noProof/>
                <w:webHidden/>
              </w:rPr>
              <w:instrText xml:space="preserve"> PAGEREF _Toc107748763 \h </w:instrText>
            </w:r>
            <w:r>
              <w:rPr>
                <w:noProof/>
                <w:webHidden/>
              </w:rPr>
            </w:r>
            <w:r>
              <w:rPr>
                <w:noProof/>
                <w:webHidden/>
              </w:rPr>
              <w:fldChar w:fldCharType="separate"/>
            </w:r>
            <w:r>
              <w:rPr>
                <w:noProof/>
                <w:webHidden/>
              </w:rPr>
              <w:t>28</w:t>
            </w:r>
            <w:r>
              <w:rPr>
                <w:noProof/>
                <w:webHidden/>
              </w:rPr>
              <w:fldChar w:fldCharType="end"/>
            </w:r>
          </w:hyperlink>
        </w:p>
        <w:p w14:paraId="48BF97A7" w14:textId="1DD507BC"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64" w:history="1">
            <w:r w:rsidRPr="00465E70">
              <w:rPr>
                <w:rStyle w:val="Hyperlink"/>
                <w:noProof/>
                <w:lang w:val="es-AR"/>
              </w:rPr>
              <w:t>V. Resultados de los modelos entrenados con datos de noviembre para enero.</w:t>
            </w:r>
            <w:r>
              <w:rPr>
                <w:noProof/>
                <w:webHidden/>
              </w:rPr>
              <w:tab/>
            </w:r>
            <w:r>
              <w:rPr>
                <w:noProof/>
                <w:webHidden/>
              </w:rPr>
              <w:fldChar w:fldCharType="begin"/>
            </w:r>
            <w:r>
              <w:rPr>
                <w:noProof/>
                <w:webHidden/>
              </w:rPr>
              <w:instrText xml:space="preserve"> PAGEREF _Toc107748764 \h </w:instrText>
            </w:r>
            <w:r>
              <w:rPr>
                <w:noProof/>
                <w:webHidden/>
              </w:rPr>
            </w:r>
            <w:r>
              <w:rPr>
                <w:noProof/>
                <w:webHidden/>
              </w:rPr>
              <w:fldChar w:fldCharType="separate"/>
            </w:r>
            <w:r>
              <w:rPr>
                <w:noProof/>
                <w:webHidden/>
              </w:rPr>
              <w:t>29</w:t>
            </w:r>
            <w:r>
              <w:rPr>
                <w:noProof/>
                <w:webHidden/>
              </w:rPr>
              <w:fldChar w:fldCharType="end"/>
            </w:r>
          </w:hyperlink>
        </w:p>
        <w:p w14:paraId="7929BAFB" w14:textId="058D8B88"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65" w:history="1">
            <w:r w:rsidRPr="00465E70">
              <w:rPr>
                <w:rStyle w:val="Hyperlink"/>
                <w:noProof/>
                <w:lang w:val="es-AR"/>
              </w:rPr>
              <w:t>VI. Conclusiones</w:t>
            </w:r>
            <w:r>
              <w:rPr>
                <w:noProof/>
                <w:webHidden/>
              </w:rPr>
              <w:tab/>
            </w:r>
            <w:r>
              <w:rPr>
                <w:noProof/>
                <w:webHidden/>
              </w:rPr>
              <w:fldChar w:fldCharType="begin"/>
            </w:r>
            <w:r>
              <w:rPr>
                <w:noProof/>
                <w:webHidden/>
              </w:rPr>
              <w:instrText xml:space="preserve"> PAGEREF _Toc107748765 \h </w:instrText>
            </w:r>
            <w:r>
              <w:rPr>
                <w:noProof/>
                <w:webHidden/>
              </w:rPr>
            </w:r>
            <w:r>
              <w:rPr>
                <w:noProof/>
                <w:webHidden/>
              </w:rPr>
              <w:fldChar w:fldCharType="separate"/>
            </w:r>
            <w:r>
              <w:rPr>
                <w:noProof/>
                <w:webHidden/>
              </w:rPr>
              <w:t>29</w:t>
            </w:r>
            <w:r>
              <w:rPr>
                <w:noProof/>
                <w:webHidden/>
              </w:rPr>
              <w:fldChar w:fldCharType="end"/>
            </w:r>
          </w:hyperlink>
        </w:p>
        <w:p w14:paraId="50F71CCE" w14:textId="5A6CFCB8"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66" w:history="1">
            <w:r w:rsidRPr="00465E70">
              <w:rPr>
                <w:rStyle w:val="Hyperlink"/>
                <w:noProof/>
                <w:lang w:val="es-AR"/>
              </w:rPr>
              <w:t>VII. Líneas futuras de investigación.</w:t>
            </w:r>
            <w:r>
              <w:rPr>
                <w:noProof/>
                <w:webHidden/>
              </w:rPr>
              <w:tab/>
            </w:r>
            <w:r>
              <w:rPr>
                <w:noProof/>
                <w:webHidden/>
              </w:rPr>
              <w:fldChar w:fldCharType="begin"/>
            </w:r>
            <w:r>
              <w:rPr>
                <w:noProof/>
                <w:webHidden/>
              </w:rPr>
              <w:instrText xml:space="preserve"> PAGEREF _Toc107748766 \h </w:instrText>
            </w:r>
            <w:r>
              <w:rPr>
                <w:noProof/>
                <w:webHidden/>
              </w:rPr>
            </w:r>
            <w:r>
              <w:rPr>
                <w:noProof/>
                <w:webHidden/>
              </w:rPr>
              <w:fldChar w:fldCharType="separate"/>
            </w:r>
            <w:r>
              <w:rPr>
                <w:noProof/>
                <w:webHidden/>
              </w:rPr>
              <w:t>30</w:t>
            </w:r>
            <w:r>
              <w:rPr>
                <w:noProof/>
                <w:webHidden/>
              </w:rPr>
              <w:fldChar w:fldCharType="end"/>
            </w:r>
          </w:hyperlink>
        </w:p>
        <w:p w14:paraId="3318DAC9" w14:textId="1D6CBAB0"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67" w:history="1">
            <w:r w:rsidRPr="00465E70">
              <w:rPr>
                <w:rStyle w:val="Hyperlink"/>
                <w:noProof/>
              </w:rPr>
              <w:t>Referencias bibliográficas</w:t>
            </w:r>
            <w:r>
              <w:rPr>
                <w:noProof/>
                <w:webHidden/>
              </w:rPr>
              <w:tab/>
            </w:r>
            <w:r>
              <w:rPr>
                <w:noProof/>
                <w:webHidden/>
              </w:rPr>
              <w:fldChar w:fldCharType="begin"/>
            </w:r>
            <w:r>
              <w:rPr>
                <w:noProof/>
                <w:webHidden/>
              </w:rPr>
              <w:instrText xml:space="preserve"> PAGEREF _Toc107748767 \h </w:instrText>
            </w:r>
            <w:r>
              <w:rPr>
                <w:noProof/>
                <w:webHidden/>
              </w:rPr>
            </w:r>
            <w:r>
              <w:rPr>
                <w:noProof/>
                <w:webHidden/>
              </w:rPr>
              <w:fldChar w:fldCharType="separate"/>
            </w:r>
            <w:r>
              <w:rPr>
                <w:noProof/>
                <w:webHidden/>
              </w:rPr>
              <w:t>31</w:t>
            </w:r>
            <w:r>
              <w:rPr>
                <w:noProof/>
                <w:webHidden/>
              </w:rPr>
              <w:fldChar w:fldCharType="end"/>
            </w:r>
          </w:hyperlink>
        </w:p>
        <w:p w14:paraId="5B8E2397" w14:textId="161F59BE" w:rsidR="002125AA" w:rsidRDefault="002125AA">
          <w:pPr>
            <w:pStyle w:val="TOC1"/>
            <w:tabs>
              <w:tab w:val="right" w:leader="dot" w:pos="7926"/>
            </w:tabs>
            <w:rPr>
              <w:rFonts w:asciiTheme="minorHAnsi" w:eastAsiaTheme="minorEastAsia" w:hAnsiTheme="minorHAnsi" w:cstheme="minorBidi"/>
              <w:noProof/>
              <w:sz w:val="22"/>
              <w:szCs w:val="22"/>
              <w:lang w:val="es-AR" w:eastAsia="es-AR"/>
            </w:rPr>
          </w:pPr>
          <w:hyperlink w:anchor="_Toc107748768" w:history="1">
            <w:r w:rsidRPr="00465E70">
              <w:rPr>
                <w:rStyle w:val="Hyperlink"/>
                <w:noProof/>
                <w:lang w:val="es-AR"/>
              </w:rPr>
              <w:t>Anexos</w:t>
            </w:r>
            <w:r>
              <w:rPr>
                <w:noProof/>
                <w:webHidden/>
              </w:rPr>
              <w:tab/>
            </w:r>
            <w:r>
              <w:rPr>
                <w:noProof/>
                <w:webHidden/>
              </w:rPr>
              <w:fldChar w:fldCharType="begin"/>
            </w:r>
            <w:r>
              <w:rPr>
                <w:noProof/>
                <w:webHidden/>
              </w:rPr>
              <w:instrText xml:space="preserve"> PAGEREF _Toc107748768 \h </w:instrText>
            </w:r>
            <w:r>
              <w:rPr>
                <w:noProof/>
                <w:webHidden/>
              </w:rPr>
            </w:r>
            <w:r>
              <w:rPr>
                <w:noProof/>
                <w:webHidden/>
              </w:rPr>
              <w:fldChar w:fldCharType="separate"/>
            </w:r>
            <w:r>
              <w:rPr>
                <w:noProof/>
                <w:webHidden/>
              </w:rPr>
              <w:t>32</w:t>
            </w:r>
            <w:r>
              <w:rPr>
                <w:noProof/>
                <w:webHidden/>
              </w:rPr>
              <w:fldChar w:fldCharType="end"/>
            </w:r>
          </w:hyperlink>
        </w:p>
        <w:p w14:paraId="76F83823" w14:textId="65D224E5"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69" w:history="1">
            <w:r w:rsidRPr="00465E70">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_Toc107748769 \h </w:instrText>
            </w:r>
            <w:r>
              <w:rPr>
                <w:noProof/>
                <w:webHidden/>
              </w:rPr>
            </w:r>
            <w:r>
              <w:rPr>
                <w:noProof/>
                <w:webHidden/>
              </w:rPr>
              <w:fldChar w:fldCharType="separate"/>
            </w:r>
            <w:r>
              <w:rPr>
                <w:noProof/>
                <w:webHidden/>
              </w:rPr>
              <w:t>32</w:t>
            </w:r>
            <w:r>
              <w:rPr>
                <w:noProof/>
                <w:webHidden/>
              </w:rPr>
              <w:fldChar w:fldCharType="end"/>
            </w:r>
          </w:hyperlink>
        </w:p>
        <w:p w14:paraId="2B8E8037" w14:textId="01C9A084"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70" w:history="1">
            <w:r w:rsidRPr="00465E70">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_Toc107748770 \h </w:instrText>
            </w:r>
            <w:r>
              <w:rPr>
                <w:noProof/>
                <w:webHidden/>
              </w:rPr>
            </w:r>
            <w:r>
              <w:rPr>
                <w:noProof/>
                <w:webHidden/>
              </w:rPr>
              <w:fldChar w:fldCharType="separate"/>
            </w:r>
            <w:r>
              <w:rPr>
                <w:noProof/>
                <w:webHidden/>
              </w:rPr>
              <w:t>55</w:t>
            </w:r>
            <w:r>
              <w:rPr>
                <w:noProof/>
                <w:webHidden/>
              </w:rPr>
              <w:fldChar w:fldCharType="end"/>
            </w:r>
          </w:hyperlink>
        </w:p>
        <w:p w14:paraId="14D98E3B" w14:textId="66D84511"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71" w:history="1">
            <w:r w:rsidRPr="00465E70">
              <w:rPr>
                <w:rStyle w:val="Hyperlink"/>
                <w:noProof/>
                <w:lang w:val="es-AR"/>
              </w:rPr>
              <w:t>Anexo 3. Script de R Studio: análisis exploratorio.</w:t>
            </w:r>
            <w:r>
              <w:rPr>
                <w:noProof/>
                <w:webHidden/>
              </w:rPr>
              <w:tab/>
            </w:r>
            <w:r>
              <w:rPr>
                <w:noProof/>
                <w:webHidden/>
              </w:rPr>
              <w:fldChar w:fldCharType="begin"/>
            </w:r>
            <w:r>
              <w:rPr>
                <w:noProof/>
                <w:webHidden/>
              </w:rPr>
              <w:instrText xml:space="preserve"> PAGEREF _Toc107748771 \h </w:instrText>
            </w:r>
            <w:r>
              <w:rPr>
                <w:noProof/>
                <w:webHidden/>
              </w:rPr>
            </w:r>
            <w:r>
              <w:rPr>
                <w:noProof/>
                <w:webHidden/>
              </w:rPr>
              <w:fldChar w:fldCharType="separate"/>
            </w:r>
            <w:r>
              <w:rPr>
                <w:noProof/>
                <w:webHidden/>
              </w:rPr>
              <w:t>56</w:t>
            </w:r>
            <w:r>
              <w:rPr>
                <w:noProof/>
                <w:webHidden/>
              </w:rPr>
              <w:fldChar w:fldCharType="end"/>
            </w:r>
          </w:hyperlink>
        </w:p>
        <w:p w14:paraId="79323583" w14:textId="30F19057"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72" w:history="1">
            <w:r w:rsidRPr="00465E70">
              <w:rPr>
                <w:rStyle w:val="Hyperlink"/>
                <w:noProof/>
                <w:lang w:val="en-US"/>
              </w:rPr>
              <w:t xml:space="preserve">Anexo 4. </w:t>
            </w:r>
            <w:r w:rsidRPr="00465E70">
              <w:rPr>
                <w:rStyle w:val="Hyperlink"/>
                <w:noProof/>
                <w:lang w:val="es-AR"/>
              </w:rPr>
              <w:t>Script de R Studio: Regresión logística y regresión logística penalizada.</w:t>
            </w:r>
            <w:r>
              <w:rPr>
                <w:noProof/>
                <w:webHidden/>
              </w:rPr>
              <w:tab/>
            </w:r>
            <w:r>
              <w:rPr>
                <w:noProof/>
                <w:webHidden/>
              </w:rPr>
              <w:fldChar w:fldCharType="begin"/>
            </w:r>
            <w:r>
              <w:rPr>
                <w:noProof/>
                <w:webHidden/>
              </w:rPr>
              <w:instrText xml:space="preserve"> PAGEREF _Toc107748772 \h </w:instrText>
            </w:r>
            <w:r>
              <w:rPr>
                <w:noProof/>
                <w:webHidden/>
              </w:rPr>
            </w:r>
            <w:r>
              <w:rPr>
                <w:noProof/>
                <w:webHidden/>
              </w:rPr>
              <w:fldChar w:fldCharType="separate"/>
            </w:r>
            <w:r>
              <w:rPr>
                <w:noProof/>
                <w:webHidden/>
              </w:rPr>
              <w:t>57</w:t>
            </w:r>
            <w:r>
              <w:rPr>
                <w:noProof/>
                <w:webHidden/>
              </w:rPr>
              <w:fldChar w:fldCharType="end"/>
            </w:r>
          </w:hyperlink>
        </w:p>
        <w:p w14:paraId="163BD8C1" w14:textId="499037C7"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73" w:history="1">
            <w:r w:rsidRPr="00465E70">
              <w:rPr>
                <w:rStyle w:val="Hyperlink"/>
                <w:noProof/>
                <w:lang w:val="es-AR"/>
              </w:rPr>
              <w:t>Anexo 5. Script de R Studio: modelo de Árboles de decisión simples.</w:t>
            </w:r>
            <w:r>
              <w:rPr>
                <w:noProof/>
                <w:webHidden/>
              </w:rPr>
              <w:tab/>
            </w:r>
            <w:r>
              <w:rPr>
                <w:noProof/>
                <w:webHidden/>
              </w:rPr>
              <w:fldChar w:fldCharType="begin"/>
            </w:r>
            <w:r>
              <w:rPr>
                <w:noProof/>
                <w:webHidden/>
              </w:rPr>
              <w:instrText xml:space="preserve"> PAGEREF _Toc107748773 \h </w:instrText>
            </w:r>
            <w:r>
              <w:rPr>
                <w:noProof/>
                <w:webHidden/>
              </w:rPr>
            </w:r>
            <w:r>
              <w:rPr>
                <w:noProof/>
                <w:webHidden/>
              </w:rPr>
              <w:fldChar w:fldCharType="separate"/>
            </w:r>
            <w:r>
              <w:rPr>
                <w:noProof/>
                <w:webHidden/>
              </w:rPr>
              <w:t>59</w:t>
            </w:r>
            <w:r>
              <w:rPr>
                <w:noProof/>
                <w:webHidden/>
              </w:rPr>
              <w:fldChar w:fldCharType="end"/>
            </w:r>
          </w:hyperlink>
        </w:p>
        <w:p w14:paraId="10F728D3" w14:textId="2D96AD05"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74" w:history="1">
            <w:r w:rsidRPr="00465E70">
              <w:rPr>
                <w:rStyle w:val="Hyperlink"/>
                <w:noProof/>
                <w:lang w:val="es-AR"/>
              </w:rPr>
              <w:t>Anexo 6. Script de R Studio: modelo de Random Forest.</w:t>
            </w:r>
            <w:r>
              <w:rPr>
                <w:noProof/>
                <w:webHidden/>
              </w:rPr>
              <w:tab/>
            </w:r>
            <w:r>
              <w:rPr>
                <w:noProof/>
                <w:webHidden/>
              </w:rPr>
              <w:fldChar w:fldCharType="begin"/>
            </w:r>
            <w:r>
              <w:rPr>
                <w:noProof/>
                <w:webHidden/>
              </w:rPr>
              <w:instrText xml:space="preserve"> PAGEREF _Toc107748774 \h </w:instrText>
            </w:r>
            <w:r>
              <w:rPr>
                <w:noProof/>
                <w:webHidden/>
              </w:rPr>
            </w:r>
            <w:r>
              <w:rPr>
                <w:noProof/>
                <w:webHidden/>
              </w:rPr>
              <w:fldChar w:fldCharType="separate"/>
            </w:r>
            <w:r>
              <w:rPr>
                <w:noProof/>
                <w:webHidden/>
              </w:rPr>
              <w:t>64</w:t>
            </w:r>
            <w:r>
              <w:rPr>
                <w:noProof/>
                <w:webHidden/>
              </w:rPr>
              <w:fldChar w:fldCharType="end"/>
            </w:r>
          </w:hyperlink>
        </w:p>
        <w:p w14:paraId="74E5EFC8" w14:textId="6B6ABA70" w:rsidR="002125AA" w:rsidRDefault="002125AA">
          <w:pPr>
            <w:pStyle w:val="TOC2"/>
            <w:tabs>
              <w:tab w:val="right" w:leader="dot" w:pos="7926"/>
            </w:tabs>
            <w:rPr>
              <w:rFonts w:asciiTheme="minorHAnsi" w:eastAsiaTheme="minorEastAsia" w:hAnsiTheme="minorHAnsi" w:cstheme="minorBidi"/>
              <w:noProof/>
              <w:sz w:val="22"/>
              <w:szCs w:val="22"/>
              <w:lang w:val="es-AR" w:eastAsia="es-AR"/>
            </w:rPr>
          </w:pPr>
          <w:hyperlink w:anchor="_Toc107748775" w:history="1">
            <w:r w:rsidRPr="00465E70">
              <w:rPr>
                <w:rStyle w:val="Hyperlink"/>
                <w:noProof/>
                <w:lang w:val="es-AR"/>
              </w:rPr>
              <w:t>Anexo 7. Script de R Studio: modelo de LightGbm.</w:t>
            </w:r>
            <w:r>
              <w:rPr>
                <w:noProof/>
                <w:webHidden/>
              </w:rPr>
              <w:tab/>
            </w:r>
            <w:r>
              <w:rPr>
                <w:noProof/>
                <w:webHidden/>
              </w:rPr>
              <w:fldChar w:fldCharType="begin"/>
            </w:r>
            <w:r>
              <w:rPr>
                <w:noProof/>
                <w:webHidden/>
              </w:rPr>
              <w:instrText xml:space="preserve"> PAGEREF _Toc107748775 \h </w:instrText>
            </w:r>
            <w:r>
              <w:rPr>
                <w:noProof/>
                <w:webHidden/>
              </w:rPr>
            </w:r>
            <w:r>
              <w:rPr>
                <w:noProof/>
                <w:webHidden/>
              </w:rPr>
              <w:fldChar w:fldCharType="separate"/>
            </w:r>
            <w:r>
              <w:rPr>
                <w:noProof/>
                <w:webHidden/>
              </w:rPr>
              <w:t>70</w:t>
            </w:r>
            <w:r>
              <w:rPr>
                <w:noProof/>
                <w:webHidden/>
              </w:rPr>
              <w:fldChar w:fldCharType="end"/>
            </w:r>
          </w:hyperlink>
        </w:p>
        <w:p w14:paraId="63B44023" w14:textId="342CB049"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18E2D2B7" w:rsidR="003556AA" w:rsidRPr="00D5119C" w:rsidRDefault="00D5119C" w:rsidP="00D5119C">
      <w:pPr>
        <w:pStyle w:val="Heading1"/>
      </w:pPr>
      <w:bookmarkStart w:id="0" w:name="_Toc107748736"/>
      <w:r w:rsidRPr="00D5119C">
        <w:t>I</w:t>
      </w:r>
      <w:r w:rsidR="003556AA" w:rsidRPr="00D5119C">
        <w:t xml:space="preserve">. </w:t>
      </w:r>
      <w:bookmarkEnd w:id="0"/>
      <w:r w:rsidR="00C93508">
        <w:t>Introducción</w:t>
      </w:r>
    </w:p>
    <w:p w14:paraId="418AC1FD" w14:textId="3CEA4FCC" w:rsidR="00C45F3D" w:rsidRPr="00C45F3D" w:rsidRDefault="004767BB" w:rsidP="00C540E3">
      <w:pPr>
        <w:rPr>
          <w:lang w:val="es-AR"/>
        </w:rPr>
      </w:pPr>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machine learning</w:t>
      </w:r>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p>
    <w:p w14:paraId="774C13DE" w14:textId="77777777" w:rsidR="00C45F3D" w:rsidRPr="004767BB" w:rsidRDefault="00C45F3D" w:rsidP="00C45F3D">
      <w:pPr>
        <w:rPr>
          <w:lang w:val="es-AR"/>
        </w:rPr>
      </w:pPr>
    </w:p>
    <w:p w14:paraId="387CFC65" w14:textId="048C3C2C" w:rsidR="00825B0F" w:rsidRPr="00222863" w:rsidRDefault="00825B0F" w:rsidP="00222863">
      <w:pPr>
        <w:pStyle w:val="Heading1"/>
        <w:rPr>
          <w:rStyle w:val="Heading1Char"/>
          <w:b/>
        </w:rPr>
      </w:pPr>
      <w:bookmarkStart w:id="1" w:name="_Toc107748737"/>
      <w:r w:rsidRPr="00222863">
        <w:t xml:space="preserve">II. </w:t>
      </w:r>
      <w:r w:rsidR="00A264DE" w:rsidRPr="00222863">
        <w:rPr>
          <w:rStyle w:val="Heading1Char"/>
          <w:b/>
        </w:rPr>
        <w:t xml:space="preserve">Marco </w:t>
      </w:r>
      <w:r w:rsidR="00C93508">
        <w:rPr>
          <w:rStyle w:val="Heading1Char"/>
          <w:b/>
        </w:rPr>
        <w:t>C</w:t>
      </w:r>
      <w:r w:rsidR="00A264DE" w:rsidRPr="00222863">
        <w:rPr>
          <w:rStyle w:val="Heading1Char"/>
          <w:b/>
        </w:rPr>
        <w:t>onceptual</w:t>
      </w:r>
      <w:bookmarkEnd w:id="1"/>
    </w:p>
    <w:p w14:paraId="717C1B39" w14:textId="705262FF" w:rsidR="007144F3" w:rsidRDefault="007144F3" w:rsidP="00222863">
      <w:pPr>
        <w:pStyle w:val="Heading2"/>
      </w:pPr>
      <w:bookmarkStart w:id="2" w:name="_Toc107748738"/>
      <w:r w:rsidRPr="00825B0F">
        <w:t>2.</w:t>
      </w:r>
      <w:r>
        <w:t>1</w:t>
      </w:r>
      <w:r w:rsidRPr="00825B0F">
        <w:t xml:space="preserve">. </w:t>
      </w:r>
      <w:bookmarkEnd w:id="2"/>
      <w:r w:rsidR="00C93508">
        <w:t>Mortalidad</w:t>
      </w:r>
    </w:p>
    <w:p w14:paraId="412D49CD" w14:textId="680B21D1" w:rsidR="007144F3" w:rsidRDefault="007144F3" w:rsidP="00C540E3">
      <w:r>
        <w:t xml:space="preserve">Las instituciones financieras y de seguros se sirven de las técnicas actuariales de modelado predictivo para cuantificar y disminuir el riesgo de las operaciones en que participan. Se utilizan modelos de riesgo crediticio para ver a qué usuarios darles un crédito, modelos para predecir conductas fraudulentas de clientes, modelos de predicción del </w:t>
      </w:r>
      <w:r w:rsidRPr="00F1579C">
        <w:rPr>
          <w:i/>
          <w:iCs/>
        </w:rPr>
        <w:t>lapse rate</w:t>
      </w:r>
      <w:r>
        <w:t xml:space="preserve"> de pólizas, y muchos otros más. Para ello se utilizan </w:t>
      </w:r>
      <w:r w:rsidR="00F1579C">
        <w:t>usualmente</w:t>
      </w:r>
      <w:r>
        <w:t xml:space="preserve"> los modelos lineales generalizados (GLM) que son muy útiles cuando se trabaja con variables continuas, por ejemplo, un modelo generalizado de Poisson para predecir cantidades o ventas, o un modelo de regresión logística (Logit) para modelos de </w:t>
      </w:r>
      <w:r w:rsidRPr="00F1579C">
        <w:rPr>
          <w:i/>
          <w:iCs/>
        </w:rPr>
        <w:t>scoring</w:t>
      </w:r>
      <w:r>
        <w:t xml:space="preserve"> crediticio. </w:t>
      </w:r>
    </w:p>
    <w:p w14:paraId="01750D20" w14:textId="77777777" w:rsidR="007144F3" w:rsidRDefault="007144F3" w:rsidP="00C540E3">
      <w:r>
        <w:t xml:space="preserve">Esta última, la regresión logística, también puede ser incluida en el grupo de los modelos de clasificación (o </w:t>
      </w:r>
      <w:r w:rsidRPr="00F1579C">
        <w:rPr>
          <w:i/>
          <w:iCs/>
        </w:rPr>
        <w:t>clustering</w:t>
      </w:r>
      <w:r>
        <w:t xml:space="preserve">) puesto que busca </w:t>
      </w:r>
      <w:r w:rsidRPr="0000426F">
        <w:t>predecir el resultado de una variable categórica</w:t>
      </w:r>
      <w:r>
        <w:t xml:space="preserve"> binaria. </w:t>
      </w:r>
    </w:p>
    <w:p w14:paraId="02853B54" w14:textId="2418F5A2" w:rsidR="007144F3" w:rsidRPr="005F0650" w:rsidRDefault="007144F3" w:rsidP="00C540E3">
      <w:r>
        <w:t>Otras formas no lineales</w:t>
      </w:r>
      <w:r w:rsidR="007116D0">
        <w:t xml:space="preserve"> y no paramétricas</w:t>
      </w:r>
      <w:r>
        <w:t xml:space="preserve"> de modelos de clasificación se basan en árboles de decisión </w:t>
      </w:r>
      <w:r w:rsidR="00C374B3">
        <w:t xml:space="preserve">en los que </w:t>
      </w:r>
      <w:r>
        <w:t xml:space="preserve">se toma </w:t>
      </w:r>
      <w:r w:rsidR="00F1579C">
        <w:t xml:space="preserve">el conjunto de la información </w:t>
      </w:r>
      <w:r>
        <w:t xml:space="preserve">y se la divide por alguna variable que resulte significativa reiteradas veces hasta conseguir una distribución de probabilidades que nos lleve a tomar una decisión acerca de la categoría de la variable </w:t>
      </w:r>
      <w:r>
        <w:lastRenderedPageBreak/>
        <w:t xml:space="preserve">dependiente. </w:t>
      </w:r>
      <w:r w:rsidR="00C374B3">
        <w:t>Además, c</w:t>
      </w:r>
      <w:r>
        <w:t xml:space="preserve">on la llegada del </w:t>
      </w:r>
      <w:r w:rsidRPr="00F1579C">
        <w:rPr>
          <w:i/>
          <w:iCs/>
        </w:rPr>
        <w:t>machine learning</w:t>
      </w:r>
      <w:r>
        <w:t xml:space="preserve">, es decir, de poder enseñarle con datos al modelo, se han conseguido ajustes muy buenos con estas técnicas de árbol. </w:t>
      </w:r>
      <w:r w:rsidR="00F1579C">
        <w:t xml:space="preserve">Esta interacción entre el </w:t>
      </w:r>
      <w:r w:rsidR="00F1579C" w:rsidRPr="00A12057">
        <w:rPr>
          <w:i/>
          <w:iCs/>
        </w:rPr>
        <w:t>machine learning</w:t>
      </w:r>
      <w:r w:rsidR="00F1579C">
        <w:t xml:space="preserve"> y los beneficios que trajo a la profesión actuarial en la estimación del riesgo es desarrollado en el apartado siguiente.</w:t>
      </w:r>
    </w:p>
    <w:p w14:paraId="459147CB" w14:textId="77777777" w:rsidR="007144F3" w:rsidRPr="00825B0F" w:rsidRDefault="007144F3" w:rsidP="00825B0F">
      <w:pPr>
        <w:rPr>
          <w:b/>
          <w:sz w:val="32"/>
          <w:szCs w:val="32"/>
        </w:rPr>
      </w:pPr>
    </w:p>
    <w:p w14:paraId="5AE66073" w14:textId="0FD2571A" w:rsidR="00825B0F" w:rsidRDefault="00825B0F" w:rsidP="00E85AA7">
      <w:pPr>
        <w:pStyle w:val="Heading2"/>
      </w:pPr>
      <w:bookmarkStart w:id="3" w:name="_Toc107748739"/>
      <w:r w:rsidRPr="00825B0F">
        <w:t>2.</w:t>
      </w:r>
      <w:r w:rsidR="00321176">
        <w:t>2</w:t>
      </w:r>
      <w:r w:rsidRPr="00825B0F">
        <w:t xml:space="preserve">. </w:t>
      </w:r>
      <w:r w:rsidR="00E53C2F">
        <w:t>El uso de l</w:t>
      </w:r>
      <w:r w:rsidRPr="00825B0F">
        <w:t xml:space="preserve">a </w:t>
      </w:r>
      <w:r w:rsidR="00E53C2F">
        <w:t>c</w:t>
      </w:r>
      <w:r w:rsidRPr="00825B0F">
        <w:t xml:space="preserve">iencia de </w:t>
      </w:r>
      <w:r w:rsidR="00E53C2F">
        <w:t>d</w:t>
      </w:r>
      <w:r w:rsidRPr="00825B0F">
        <w:t>atos</w:t>
      </w:r>
      <w:r w:rsidR="00E53C2F">
        <w:t xml:space="preserve"> por parte de los </w:t>
      </w:r>
      <w:r w:rsidR="001F468E">
        <w:t>A</w:t>
      </w:r>
      <w:r w:rsidR="00E53C2F">
        <w:t>ctuarios</w:t>
      </w:r>
      <w:bookmarkEnd w:id="3"/>
    </w:p>
    <w:p w14:paraId="40B96989" w14:textId="7904AA98" w:rsidR="007F050E" w:rsidRDefault="007F050E" w:rsidP="00C540E3">
      <w:r>
        <w:t xml:space="preserve">La ciencia de datos es aquella que, sirviéndose de herramientas informáticas y estadísticas, técnicas de machine learning, de inteligencia artificial, modelos de probabilidad y de visualización de datos, busca administrar, analizar e interpretar los datos. Es así como se logra discernir tendencias, hacer predicciones y tomar decisiones en función de ello. </w:t>
      </w:r>
    </w:p>
    <w:p w14:paraId="101FE506" w14:textId="33A02AB0" w:rsidR="00E03F6D" w:rsidRDefault="007F050E" w:rsidP="00C540E3">
      <w:r>
        <w:t xml:space="preserve">Actualmente esta ciencia se encuentra en auge debido a que se cuenta con cantidades inmensas de datos con los que antes no se contaba, capacidades de procesamiento muy superiores a con las que se </w:t>
      </w:r>
      <w:r w:rsidR="002F7266">
        <w:t>tenía</w:t>
      </w:r>
      <w:r>
        <w:t xml:space="preserve"> anteriormente y </w:t>
      </w:r>
      <w:r w:rsidR="00E53C2F">
        <w:t>profesionales tales como los actuarios</w:t>
      </w:r>
      <w:r>
        <w:t xml:space="preserve"> capaces de </w:t>
      </w:r>
      <w:r w:rsidR="00E53C2F">
        <w:t>servirse de estas</w:t>
      </w:r>
      <w:r>
        <w:t xml:space="preserve"> técnicas avanzadas para poder obtener información importante de estos datos. </w:t>
      </w:r>
    </w:p>
    <w:p w14:paraId="2D25A2CB" w14:textId="547B6756" w:rsidR="007F050E" w:rsidRDefault="007F050E" w:rsidP="00C540E3">
      <w:r>
        <w:t xml:space="preserve">De esta forma los datos se han convertido en </w:t>
      </w:r>
      <w:r w:rsidR="007116D0">
        <w:t xml:space="preserve">un insumo muy apreciado por los actuarios a la hora de estimar el riesgo de una cartera, o de hacer cálculos de supuestos, </w:t>
      </w:r>
      <w:r w:rsidR="00E53C2F">
        <w:t>o</w:t>
      </w:r>
      <w:r w:rsidR="0053646D">
        <w:t xml:space="preserve"> bien,</w:t>
      </w:r>
      <w:r w:rsidR="00E53C2F">
        <w:t xml:space="preserve"> realizar</w:t>
      </w:r>
      <w:r w:rsidR="007116D0">
        <w:t xml:space="preserve"> estudios</w:t>
      </w:r>
      <w:r w:rsidR="00E53C2F">
        <w:t xml:space="preserve"> de análisis de experiencia, entre otras cosas</w:t>
      </w:r>
      <w:r>
        <w:t xml:space="preserve">. </w:t>
      </w:r>
    </w:p>
    <w:p w14:paraId="22F5FD8A" w14:textId="77777777" w:rsidR="00E2158C" w:rsidRPr="007F050E" w:rsidRDefault="00E2158C" w:rsidP="00C540E3"/>
    <w:p w14:paraId="6CAC8BBE" w14:textId="059C149C" w:rsidR="00825B0F" w:rsidRDefault="00825B0F" w:rsidP="000907B4">
      <w:pPr>
        <w:pStyle w:val="Heading2"/>
      </w:pPr>
      <w:bookmarkStart w:id="4" w:name="_Toc107748740"/>
      <w:r w:rsidRPr="00825B0F">
        <w:t>2.3. Técnicas de Clustering: Regresión logística</w:t>
      </w:r>
      <w:bookmarkEnd w:id="4"/>
    </w:p>
    <w:p w14:paraId="43835836" w14:textId="0A0BB00F" w:rsidR="00E53C2F" w:rsidRPr="00790DB9" w:rsidRDefault="00E53C2F" w:rsidP="00C540E3">
      <w:r w:rsidRPr="00897E5A">
        <w:t>La Regresión Logística Simple, desarrollada por David Cox en 1958, es un método de regresión que permite estimar la probabilidad de una variable cualitativa binaria en función de una</w:t>
      </w:r>
      <w:r w:rsidR="00363572">
        <w:t xml:space="preserve"> o más</w:t>
      </w:r>
      <w:r w:rsidRPr="00897E5A">
        <w:t xml:space="preserve"> variable cuantitativa</w:t>
      </w:r>
      <w:r w:rsidR="00363572">
        <w:t>s y/o cualitativas</w:t>
      </w:r>
      <w:r w:rsidRPr="00897E5A">
        <w:t xml:space="preserve">. Una de las principales aplicaciones de la regresión logística es la de clasificación, en el que las observaciones se clasifican en un grupo u otro dependiendo del valor que tome la </w:t>
      </w:r>
      <w:r w:rsidR="00363572">
        <w:t xml:space="preserve">o las </w:t>
      </w:r>
      <w:r w:rsidR="00363572" w:rsidRPr="00897E5A">
        <w:t>variable</w:t>
      </w:r>
      <w:r w:rsidR="00363572">
        <w:t>s</w:t>
      </w:r>
      <w:r w:rsidR="00363572" w:rsidRPr="00897E5A">
        <w:t xml:space="preserve"> empleadas</w:t>
      </w:r>
      <w:r w:rsidRPr="00897E5A">
        <w:t xml:space="preserve"> como predictor</w:t>
      </w:r>
      <w:r w:rsidR="00363572">
        <w:t>as</w:t>
      </w:r>
      <w:r w:rsidRPr="00897E5A">
        <w:t>.</w:t>
      </w:r>
    </w:p>
    <w:p w14:paraId="4FCF5CB8" w14:textId="3901FDA9" w:rsidR="007B55E8" w:rsidRDefault="00363572" w:rsidP="00C540E3">
      <w:r>
        <w:t>Además,</w:t>
      </w:r>
      <w:r w:rsidR="00790DB9">
        <w:t xml:space="preserve"> se caracteriza </w:t>
      </w:r>
      <w:r w:rsidR="00790DB9" w:rsidRPr="00897E5A">
        <w:t>por</w:t>
      </w:r>
      <w:r w:rsidR="007B55E8">
        <w:t>:</w:t>
      </w:r>
    </w:p>
    <w:p w14:paraId="13CB4194" w14:textId="090A7FF4" w:rsidR="007B55E8" w:rsidRDefault="004B775D" w:rsidP="00C540E3">
      <w:r>
        <w:t>-</w:t>
      </w:r>
      <w:r w:rsidR="007B55E8">
        <w:t xml:space="preserve">La media condicional de la ecuación de regresión debe ser formulada para estar comprendida entre cero y uno. </w:t>
      </w:r>
    </w:p>
    <w:p w14:paraId="585DEAFF" w14:textId="72DB6072" w:rsidR="007B55E8" w:rsidRDefault="004B775D" w:rsidP="00C540E3">
      <w:r>
        <w:t>-</w:t>
      </w:r>
      <w:r w:rsidR="007B55E8">
        <w:t>La binomial describe el comportamiento de los errores y el análisis estadístico deberá basarse en ella.</w:t>
      </w:r>
    </w:p>
    <w:p w14:paraId="7C78E534" w14:textId="650FE714" w:rsidR="007B55E8" w:rsidRDefault="004B775D" w:rsidP="00C540E3">
      <w:r>
        <w:lastRenderedPageBreak/>
        <w:t>-</w:t>
      </w:r>
      <w:r w:rsidR="007B55E8">
        <w:t xml:space="preserve">Los principios que guían las regresiones lineales seguirán vigentes en la regresión logística. </w:t>
      </w:r>
    </w:p>
    <w:p w14:paraId="4519C6A2" w14:textId="11B2C964" w:rsidR="005F466D" w:rsidRDefault="004B775D" w:rsidP="00C540E3">
      <w:r>
        <w:t>-</w:t>
      </w:r>
      <w:r w:rsidR="007B55E8">
        <w:t>El método de ajuste es de máxima verosimilitud</w:t>
      </w:r>
      <w:r w:rsidR="00202771">
        <w:t xml:space="preserve"> </w:t>
      </w:r>
      <w:sdt>
        <w:sdtPr>
          <w:id w:val="-892039263"/>
          <w:citation/>
        </w:sdtPr>
        <w:sdtContent>
          <w:r w:rsidR="00202771">
            <w:fldChar w:fldCharType="begin"/>
          </w:r>
          <w:r w:rsidR="00202771">
            <w:rPr>
              <w:lang w:val="es-AR"/>
            </w:rPr>
            <w:instrText xml:space="preserve"> CITATION Hos00 \l 11274 </w:instrText>
          </w:r>
          <w:r w:rsidR="00202771">
            <w:fldChar w:fldCharType="separate"/>
          </w:r>
          <w:r w:rsidR="00E06CB6" w:rsidRPr="00E06CB6">
            <w:rPr>
              <w:noProof/>
              <w:lang w:val="es-AR"/>
            </w:rPr>
            <w:t>(Hosmer, 2000)</w:t>
          </w:r>
          <w:r w:rsidR="00202771">
            <w:fldChar w:fldCharType="end"/>
          </w:r>
        </w:sdtContent>
      </w:sdt>
      <w:r w:rsidR="007B55E8">
        <w:t xml:space="preserve">. </w:t>
      </w:r>
    </w:p>
    <w:p w14:paraId="5DD43215" w14:textId="7F42C24E" w:rsidR="00CE029B" w:rsidRDefault="00202771" w:rsidP="00C540E3">
      <w:r>
        <w:t xml:space="preserve">En los modelos de regresión </w:t>
      </w:r>
      <w:r w:rsidR="00771396">
        <w:t xml:space="preserve">logística </w:t>
      </w:r>
      <w:r>
        <w:t xml:space="preserve">consideramos, además de la variable </w:t>
      </w:r>
      <w:r w:rsidR="008670C5">
        <w:t>dicotómica de respuesta,</w:t>
      </w:r>
      <w:r>
        <w:t xml:space="preserve"> un grupo de variables predictoras</w:t>
      </w:r>
      <w:r w:rsidR="001A6ED4" w:rsidRPr="00CE029B">
        <w:t xml:space="preserve">, </w:t>
      </w:r>
      <w:r w:rsidR="008670C5">
        <w:t>de modo que</w:t>
      </w:r>
      <w:r w:rsidR="00771396">
        <w:t>,</w:t>
      </w:r>
      <w:r w:rsidR="008670C5">
        <w:t xml:space="preserve"> </w:t>
      </w:r>
      <w:r w:rsidR="001A6ED4" w:rsidRPr="00CE029B">
        <w:t xml:space="preserve">si existen variables explicativas de tipo nominal, éstas deben ser incluidas en el modelo señalando que tienen esa condición. Para ello es necesario transformarlas en variables </w:t>
      </w:r>
      <w:r w:rsidR="001A6ED4" w:rsidRPr="00363572">
        <w:rPr>
          <w:i/>
          <w:iCs/>
        </w:rPr>
        <w:t>dummy</w:t>
      </w:r>
      <w:sdt>
        <w:sdtPr>
          <w:id w:val="-1129399280"/>
          <w:citation/>
        </w:sdtPr>
        <w:sdtContent>
          <w:r w:rsidR="004B775D">
            <w:fldChar w:fldCharType="begin"/>
          </w:r>
          <w:r w:rsidR="004B775D">
            <w:rPr>
              <w:lang w:val="es-AR"/>
            </w:rPr>
            <w:instrText xml:space="preserve"> CITATION Epi14 \l 11274 </w:instrText>
          </w:r>
          <w:r w:rsidR="004B775D">
            <w:fldChar w:fldCharType="separate"/>
          </w:r>
          <w:r w:rsidR="00E06CB6">
            <w:rPr>
              <w:noProof/>
              <w:lang w:val="es-AR"/>
            </w:rPr>
            <w:t xml:space="preserve"> </w:t>
          </w:r>
          <w:r w:rsidR="00E06CB6" w:rsidRPr="00E06CB6">
            <w:rPr>
              <w:noProof/>
              <w:lang w:val="es-AR"/>
            </w:rPr>
            <w:t>(Epidat 4, 2014)</w:t>
          </w:r>
          <w:r w:rsidR="004B775D">
            <w:fldChar w:fldCharType="end"/>
          </w:r>
        </w:sdtContent>
      </w:sdt>
      <w:r w:rsidR="001A6ED4" w:rsidRPr="00CE029B">
        <w:t xml:space="preserve">, por </w:t>
      </w:r>
      <w:r w:rsidR="00CE029B" w:rsidRPr="00CE029B">
        <w:t>ejemplo,</w:t>
      </w:r>
      <w:r w:rsidR="001A6ED4" w:rsidRPr="00CE029B">
        <w:t xml:space="preserve"> supóngase que cierta variable es nominal (</w:t>
      </w:r>
      <w:r w:rsidR="008670C5">
        <w:t xml:space="preserve">por ejemplo la </w:t>
      </w:r>
      <w:r w:rsidR="001A6ED4" w:rsidRPr="00CE029B">
        <w:t xml:space="preserve">raza, </w:t>
      </w:r>
      <w:r w:rsidR="008670C5">
        <w:t xml:space="preserve">o la </w:t>
      </w:r>
      <w:r w:rsidR="001A6ED4" w:rsidRPr="00CE029B">
        <w:t xml:space="preserve">religión profesada, </w:t>
      </w:r>
      <w:r w:rsidR="008670C5">
        <w:t xml:space="preserve">o el </w:t>
      </w:r>
      <w:r w:rsidR="001A6ED4" w:rsidRPr="00CE029B">
        <w:t xml:space="preserve">grupo sanguíneo, etc.) </w:t>
      </w:r>
      <w:r w:rsidR="008670C5">
        <w:t xml:space="preserve">que </w:t>
      </w:r>
      <w:r w:rsidR="001A6ED4" w:rsidRPr="00CE029B">
        <w:t>consta de k categorías; se crean</w:t>
      </w:r>
      <w:r w:rsidR="008670C5">
        <w:t xml:space="preserve"> en esos casos</w:t>
      </w:r>
      <w:r w:rsidR="001A6ED4" w:rsidRPr="00CE029B">
        <w:t xml:space="preserve"> k-1 variables dicotómicas, que son las llamadas variables </w:t>
      </w:r>
      <w:r w:rsidR="001A6ED4" w:rsidRPr="00363572">
        <w:rPr>
          <w:i/>
          <w:iCs/>
        </w:rPr>
        <w:t>dummy</w:t>
      </w:r>
      <w:r w:rsidR="001A6ED4" w:rsidRPr="00CE029B">
        <w:t xml:space="preserve"> asociadas a esta variable nominal y que se denotarán por Z</w:t>
      </w:r>
      <w:r w:rsidR="001A6ED4" w:rsidRPr="00A12057">
        <w:rPr>
          <w:vertAlign w:val="subscript"/>
        </w:rPr>
        <w:t>1</w:t>
      </w:r>
      <w:r w:rsidR="001A6ED4" w:rsidRPr="00CE029B">
        <w:t>, Z</w:t>
      </w:r>
      <w:r w:rsidR="001A6ED4" w:rsidRPr="00A12057">
        <w:rPr>
          <w:vertAlign w:val="subscript"/>
        </w:rPr>
        <w:t>2</w:t>
      </w:r>
      <w:r w:rsidR="001A6ED4" w:rsidRPr="00CE029B">
        <w:t>, ..., Z</w:t>
      </w:r>
      <w:r w:rsidR="001A6ED4" w:rsidRPr="00A12057">
        <w:rPr>
          <w:vertAlign w:val="subscript"/>
        </w:rPr>
        <w:t>k-1</w:t>
      </w:r>
      <w:r w:rsidR="001A6ED4" w:rsidRPr="00CE029B">
        <w:t>. A cada categoría o clase de la variable nominal le corresponde un conjunto de valores de los Z</w:t>
      </w:r>
      <w:r w:rsidR="001A6ED4" w:rsidRPr="00A12057">
        <w:rPr>
          <w:vertAlign w:val="subscript"/>
        </w:rPr>
        <w:t>i</w:t>
      </w:r>
      <w:r w:rsidR="001A6ED4" w:rsidRPr="00CE029B">
        <w:t xml:space="preserve"> con el cual se identifica dicha clase.</w:t>
      </w:r>
    </w:p>
    <w:p w14:paraId="5EF318BE" w14:textId="1B4BE146" w:rsidR="00843486" w:rsidRDefault="008670C5" w:rsidP="00C540E3">
      <w:r>
        <w:t xml:space="preserve">Cabe consignar que estos modelos con variables </w:t>
      </w:r>
      <w:r w:rsidRPr="00A12057">
        <w:rPr>
          <w:i/>
          <w:iCs/>
        </w:rPr>
        <w:t>dummy</w:t>
      </w:r>
      <w:r>
        <w:t xml:space="preserve"> implican cierta complejidad en su elaboración e interpretación. </w:t>
      </w:r>
      <w:r w:rsidR="006A12C1">
        <w:t>Máxime</w:t>
      </w:r>
      <w:r w:rsidR="00C74DFB">
        <w:t xml:space="preserve"> cuando se trata la interacción entre los factores del modelo. </w:t>
      </w:r>
      <w:r w:rsidR="00843486">
        <w:t xml:space="preserve">Es este uno de los puntos que </w:t>
      </w:r>
      <w:r w:rsidR="00E81E61">
        <w:t>hace</w:t>
      </w:r>
      <w:r w:rsidR="00EC6E63">
        <w:t xml:space="preserve"> que </w:t>
      </w:r>
      <w:r w:rsidR="00E81E61">
        <w:t xml:space="preserve">los otros </w:t>
      </w:r>
      <w:r w:rsidR="004D4F7F">
        <w:t>modelos</w:t>
      </w:r>
      <w:r w:rsidR="00E81E61">
        <w:t xml:space="preserve"> </w:t>
      </w:r>
      <w:r w:rsidR="004D4F7F">
        <w:t>abordados en esta tesina sean más atractivos ya que no hay que generar transformaciones en la data</w:t>
      </w:r>
      <w:r w:rsidR="0037509F">
        <w:t xml:space="preserve"> para poder utilizarlos</w:t>
      </w:r>
      <w:r w:rsidR="00EC6E63">
        <w:t>, sin embargo</w:t>
      </w:r>
      <w:r w:rsidR="00E44F4C">
        <w:t>,</w:t>
      </w:r>
      <w:r w:rsidR="00EC6E63">
        <w:t xml:space="preserve"> en el caso particular de esta tesina no se cuenta con variables nominales por ende esta transformación no es </w:t>
      </w:r>
      <w:r w:rsidR="00C74DFB">
        <w:t>requerida</w:t>
      </w:r>
      <w:r w:rsidR="0037509F">
        <w:t>.</w:t>
      </w:r>
    </w:p>
    <w:p w14:paraId="2E0E86D4" w14:textId="00F72F7D" w:rsidR="00B766C3" w:rsidRPr="005E3C1F" w:rsidRDefault="00B766C3" w:rsidP="00C540E3">
      <w:r w:rsidRPr="005E3C1F">
        <w:rPr>
          <w:noProof/>
        </w:rPr>
        <w:drawing>
          <wp:anchor distT="0" distB="0" distL="114300" distR="114300" simplePos="0" relativeHeight="251665408" behindDoc="1" locked="0" layoutInCell="1" allowOverlap="1" wp14:anchorId="369F889A" wp14:editId="58B62154">
            <wp:simplePos x="0" y="0"/>
            <wp:positionH relativeFrom="column">
              <wp:posOffset>2018030</wp:posOffset>
            </wp:positionH>
            <wp:positionV relativeFrom="paragraph">
              <wp:posOffset>1340485</wp:posOffset>
            </wp:positionV>
            <wp:extent cx="1003300" cy="330200"/>
            <wp:effectExtent l="0" t="0" r="6350" b="0"/>
            <wp:wrapThrough wrapText="bothSides">
              <wp:wrapPolygon edited="0">
                <wp:start x="0" y="0"/>
                <wp:lineTo x="0" y="19938"/>
                <wp:lineTo x="21327" y="19938"/>
                <wp:lineTo x="21327" y="0"/>
                <wp:lineTo x="0" y="0"/>
              </wp:wrapPolygon>
            </wp:wrapThrough>
            <wp:docPr id="9" name="Imagen 9" descr="Un reloj de aguj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n reloj de aguja&#10;&#10;Descripción generada automáticamente con confianza med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3300"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E3C1F">
        <w:t>Con respecto a los residuos, se suele utilizar los residuos de deviance que pueden escribirse como una suma donde las d</w:t>
      </w:r>
      <w:r w:rsidRPr="005E3C1F">
        <w:rPr>
          <w:vertAlign w:val="subscript"/>
        </w:rPr>
        <w:t>i</w:t>
      </w:r>
      <w:r w:rsidRPr="005E3C1F">
        <w:t xml:space="preserve"> son los que se conocen como componentes de la deviance</w:t>
      </w:r>
      <w:sdt>
        <w:sdtPr>
          <w:id w:val="-1659380558"/>
          <w:citation/>
        </w:sdtPr>
        <w:sdtContent>
          <w:r w:rsidR="007B75CE" w:rsidRPr="005E3C1F">
            <w:fldChar w:fldCharType="begin"/>
          </w:r>
          <w:r w:rsidR="006A12C1" w:rsidRPr="005E3C1F">
            <w:rPr>
              <w:lang w:val="es-AR"/>
            </w:rPr>
            <w:instrText xml:space="preserve">CITATION Dep \l 11274 </w:instrText>
          </w:r>
          <w:r w:rsidR="007B75CE" w:rsidRPr="005E3C1F">
            <w:fldChar w:fldCharType="separate"/>
          </w:r>
          <w:r w:rsidR="00E06CB6">
            <w:rPr>
              <w:noProof/>
              <w:lang w:val="es-AR"/>
            </w:rPr>
            <w:t xml:space="preserve"> </w:t>
          </w:r>
          <w:r w:rsidR="00E06CB6" w:rsidRPr="00E06CB6">
            <w:rPr>
              <w:noProof/>
              <w:lang w:val="es-AR"/>
            </w:rPr>
            <w:t>(Departamento de Matemáticas, Facultad de exactas, Universidad de Buenos Aires, 2005)</w:t>
          </w:r>
          <w:r w:rsidR="007B75CE" w:rsidRPr="005E3C1F">
            <w:fldChar w:fldCharType="end"/>
          </w:r>
        </w:sdtContent>
      </w:sdt>
      <w:r w:rsidRPr="005E3C1F">
        <w:t>.</w:t>
      </w:r>
      <w:r w:rsidR="004C4210" w:rsidRPr="005E3C1F">
        <w:t xml:space="preserve">     </w:t>
      </w:r>
      <w:r w:rsidRPr="005E3C1F">
        <w:t>Esta medida, suele usarse como una medida de discrepancia en un GLM y en ese sentido d</w:t>
      </w:r>
      <w:r w:rsidRPr="005E3C1F">
        <w:rPr>
          <w:vertAlign w:val="subscript"/>
        </w:rPr>
        <w:t>i</w:t>
      </w:r>
      <w:r w:rsidRPr="005E3C1F">
        <w:t xml:space="preserve"> es la contribución de cada dato. </w:t>
      </w:r>
    </w:p>
    <w:p w14:paraId="1BD28598" w14:textId="77777777" w:rsidR="00B766C3" w:rsidRPr="002E43CB" w:rsidRDefault="00B766C3" w:rsidP="00C540E3">
      <w:pPr>
        <w:rPr>
          <w:highlight w:val="yellow"/>
        </w:rPr>
      </w:pPr>
    </w:p>
    <w:p w14:paraId="35F0DBC2" w14:textId="77777777" w:rsidR="002E43CB" w:rsidRPr="002E43CB" w:rsidRDefault="002E43CB" w:rsidP="00C540E3">
      <w:pPr>
        <w:rPr>
          <w:highlight w:val="yellow"/>
        </w:rPr>
      </w:pPr>
    </w:p>
    <w:p w14:paraId="70A21469" w14:textId="234C2F77" w:rsidR="00B766C3" w:rsidRPr="00A41D8A" w:rsidRDefault="005E3C1F" w:rsidP="00B766C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pPr>
      <w:r w:rsidRPr="005E3C1F">
        <w:t xml:space="preserve">Dos modelos en competencia pueden ser comparados mediante la deviance cuando tienen la misma distribución y función </w:t>
      </w:r>
      <w:proofErr w:type="gramStart"/>
      <w:r w:rsidRPr="005E3C1F">
        <w:t>link</w:t>
      </w:r>
      <w:proofErr w:type="gramEnd"/>
      <w:r w:rsidRPr="005E3C1F">
        <w:t xml:space="preserve"> y sólo difieren en el número de parámetros, es decir, cuando se trata de modelos anidados</w:t>
      </w:r>
      <w:r>
        <w:t>.</w:t>
      </w:r>
    </w:p>
    <w:p w14:paraId="74FF9339" w14:textId="59457425" w:rsidR="00CE029B" w:rsidRPr="005E3C1F" w:rsidRDefault="005E3C1F" w:rsidP="00CE029B">
      <w:r w:rsidRPr="005E3C1F">
        <w:t>Si D es grande, el modelo ajustado proporciona un ajuste pobre. Un valor pequeño de D es indicador de un buen ajuste. De esta forma estos residuos dan cuenta de la bondad del ajuste del modelo.</w:t>
      </w:r>
      <w:sdt>
        <w:sdtPr>
          <w:id w:val="1910347749"/>
          <w:citation/>
        </w:sdtPr>
        <w:sdtContent>
          <w:r>
            <w:fldChar w:fldCharType="begin"/>
          </w:r>
          <w:r>
            <w:rPr>
              <w:lang w:val="es-AR"/>
            </w:rPr>
            <w:instrText xml:space="preserve"> CITATION Jav21 \l 11274 </w:instrText>
          </w:r>
          <w:r>
            <w:fldChar w:fldCharType="separate"/>
          </w:r>
          <w:r w:rsidR="00E06CB6">
            <w:rPr>
              <w:noProof/>
              <w:lang w:val="es-AR"/>
            </w:rPr>
            <w:t xml:space="preserve"> </w:t>
          </w:r>
          <w:r w:rsidR="00E06CB6" w:rsidRPr="00E06CB6">
            <w:rPr>
              <w:noProof/>
              <w:lang w:val="es-AR"/>
            </w:rPr>
            <w:t>(Morales, 2021)</w:t>
          </w:r>
          <w:r>
            <w:fldChar w:fldCharType="end"/>
          </w:r>
        </w:sdtContent>
      </w:sdt>
    </w:p>
    <w:p w14:paraId="3279F741" w14:textId="1AC3DB9A" w:rsidR="00825B0F" w:rsidRDefault="00825B0F" w:rsidP="000907B4">
      <w:pPr>
        <w:pStyle w:val="Heading2"/>
      </w:pPr>
      <w:bookmarkStart w:id="5" w:name="_Toc107748741"/>
      <w:r w:rsidRPr="00825B0F">
        <w:t>2.4. Técnicas de Clustering: Árboles de decisión</w:t>
      </w:r>
      <w:bookmarkEnd w:id="5"/>
    </w:p>
    <w:p w14:paraId="66CC63D5" w14:textId="166B5BD4" w:rsidR="0068368E" w:rsidRDefault="00C357D2" w:rsidP="000907B4">
      <w:pPr>
        <w:rPr>
          <w:lang w:val="es-AR"/>
        </w:rPr>
      </w:pPr>
      <w:r w:rsidRPr="00C357D2">
        <w:rPr>
          <w:lang w:val="es-AR"/>
        </w:rPr>
        <w:lastRenderedPageBreak/>
        <w:t xml:space="preserve">Desde que </w:t>
      </w:r>
      <w:r w:rsidR="00454F82" w:rsidRPr="00C357D2">
        <w:rPr>
          <w:lang w:val="es-AR"/>
        </w:rPr>
        <w:t>comenzó</w:t>
      </w:r>
      <w:r w:rsidRPr="00C357D2">
        <w:rPr>
          <w:lang w:val="es-AR"/>
        </w:rPr>
        <w:t xml:space="preserve"> a h</w:t>
      </w:r>
      <w:r>
        <w:rPr>
          <w:lang w:val="es-AR"/>
        </w:rPr>
        <w:t xml:space="preserve">ablarse de inteligencia artificial ha existido la ambición de comprender y descubrir relaciones complejas en la data, esto es </w:t>
      </w:r>
      <w:r w:rsidR="00454F82">
        <w:rPr>
          <w:lang w:val="es-AR"/>
        </w:rPr>
        <w:t>encontrar</w:t>
      </w:r>
      <w:r>
        <w:rPr>
          <w:lang w:val="es-AR"/>
        </w:rPr>
        <w:t xml:space="preserve"> modelos que no solo produzcan predicciones </w:t>
      </w:r>
      <w:r w:rsidR="00B56F0C">
        <w:rPr>
          <w:lang w:val="es-AR"/>
        </w:rPr>
        <w:t>precisas,</w:t>
      </w:r>
      <w:r>
        <w:rPr>
          <w:lang w:val="es-AR"/>
        </w:rPr>
        <w:t xml:space="preserve"> sino que extraigan conocimiento de una forma inteligible. </w:t>
      </w:r>
      <w:r w:rsidRPr="00C357D2">
        <w:rPr>
          <w:lang w:val="es-AR"/>
        </w:rPr>
        <w:t xml:space="preserve">De esta forma se </w:t>
      </w:r>
      <w:r w:rsidR="00454F82" w:rsidRPr="00C357D2">
        <w:rPr>
          <w:lang w:val="es-AR"/>
        </w:rPr>
        <w:t>realizó</w:t>
      </w:r>
      <w:r w:rsidRPr="00C357D2">
        <w:rPr>
          <w:lang w:val="es-AR"/>
        </w:rPr>
        <w:t xml:space="preserve"> en el campo de </w:t>
      </w:r>
      <w:r w:rsidRPr="00E44F4C">
        <w:rPr>
          <w:i/>
          <w:iCs/>
          <w:lang w:val="es-AR"/>
        </w:rPr>
        <w:t>machine learning</w:t>
      </w:r>
      <w:r>
        <w:rPr>
          <w:lang w:val="es-AR"/>
        </w:rPr>
        <w:t xml:space="preserve"> </w:t>
      </w:r>
      <w:r w:rsidR="000F6411">
        <w:rPr>
          <w:lang w:val="es-AR"/>
        </w:rPr>
        <w:t>un importante cúmulo</w:t>
      </w:r>
      <w:r>
        <w:rPr>
          <w:lang w:val="es-AR"/>
        </w:rPr>
        <w:t xml:space="preserve"> de investigación en diversas direcciones</w:t>
      </w:r>
      <w:r w:rsidR="00454F82">
        <w:rPr>
          <w:lang w:val="es-AR"/>
        </w:rPr>
        <w:t>.</w:t>
      </w:r>
      <w:r>
        <w:rPr>
          <w:lang w:val="es-AR"/>
        </w:rPr>
        <w:t xml:space="preserve"> </w:t>
      </w:r>
      <w:r w:rsidR="00454F82">
        <w:rPr>
          <w:lang w:val="es-AR"/>
        </w:rPr>
        <w:t>Una</w:t>
      </w:r>
      <w:r>
        <w:rPr>
          <w:lang w:val="es-AR"/>
        </w:rPr>
        <w:t xml:space="preserve"> de ellas, los métodos basados en árboles de decisión, resultó en resultados efectivos y</w:t>
      </w:r>
      <w:r w:rsidR="00454F82">
        <w:rPr>
          <w:lang w:val="es-AR"/>
        </w:rPr>
        <w:t xml:space="preserve"> de</w:t>
      </w:r>
      <w:r>
        <w:rPr>
          <w:lang w:val="es-AR"/>
        </w:rPr>
        <w:t xml:space="preserve"> fácil usabilidad, así fue capaz de producir modelos entendibles y confiables en casi cualquier tipo de set de datos. </w:t>
      </w:r>
    </w:p>
    <w:p w14:paraId="2DC93885" w14:textId="35963B66" w:rsidR="00C357D2" w:rsidRPr="00C357D2" w:rsidRDefault="00C357D2" w:rsidP="000907B4">
      <w:pPr>
        <w:rPr>
          <w:lang w:val="es-AR"/>
        </w:rPr>
      </w:pPr>
      <w:r>
        <w:rPr>
          <w:lang w:val="es-AR"/>
        </w:rPr>
        <w:t xml:space="preserve">Se atribuye a </w:t>
      </w:r>
      <w:r w:rsidRPr="00C357D2">
        <w:rPr>
          <w:lang w:val="es-AR"/>
        </w:rPr>
        <w:t>Morgan and Sonquist [1963],</w:t>
      </w:r>
      <w:r>
        <w:rPr>
          <w:lang w:val="es-AR"/>
        </w:rPr>
        <w:t xml:space="preserve"> la creación del método de los árboles de decisión, quienes primero propusieron un método llamado de </w:t>
      </w:r>
      <w:r w:rsidRPr="000F6411">
        <w:rPr>
          <w:i/>
          <w:iCs/>
          <w:lang w:val="es-AR"/>
        </w:rPr>
        <w:t xml:space="preserve">automatic interaction detector </w:t>
      </w:r>
      <w:r w:rsidRPr="00C357D2">
        <w:rPr>
          <w:lang w:val="es-AR"/>
        </w:rPr>
        <w:t>(AID</w:t>
      </w:r>
      <w:r w:rsidR="00454F82">
        <w:rPr>
          <w:lang w:val="es-AR"/>
        </w:rPr>
        <w:t xml:space="preserve">) es decir detector de interacciones automáticas, para distinguir efectos no aditivos y multivariados en el contexto de data de encuestas. </w:t>
      </w:r>
    </w:p>
    <w:p w14:paraId="68E34715" w14:textId="7383BACF" w:rsidR="00454F82" w:rsidRPr="00B56F0C" w:rsidRDefault="00454F82" w:rsidP="000907B4">
      <w:pPr>
        <w:rPr>
          <w:lang w:val="es-AR"/>
        </w:rPr>
      </w:pPr>
      <w:r w:rsidRPr="00897E5A">
        <w:rPr>
          <w:lang w:val="es-AR"/>
        </w:rPr>
        <w:t xml:space="preserve">Basándose en el AID, los principales investigadores que han impulsado la investigación sobre los principios metodológicos modernos son Breiman, Friedman y Quinlan que propusieron simultánea e independientemente algoritmos muy cercanos para la inducción de modelos basados en árboles. En particular, el trabajo unificador de Breiman </w:t>
      </w:r>
      <w:sdt>
        <w:sdtPr>
          <w:rPr>
            <w:lang w:val="es-AR"/>
          </w:rPr>
          <w:id w:val="-340312986"/>
          <w:citation/>
        </w:sdtPr>
        <w:sdtContent>
          <w:r w:rsidR="00597BBB">
            <w:rPr>
              <w:lang w:val="es-AR"/>
            </w:rPr>
            <w:fldChar w:fldCharType="begin"/>
          </w:r>
          <w:r w:rsidR="00597BBB">
            <w:rPr>
              <w:lang w:val="es-AR"/>
            </w:rPr>
            <w:instrText xml:space="preserve"> CITATION Bre94 \l 11274 </w:instrText>
          </w:r>
          <w:r w:rsidR="00597BBB">
            <w:rPr>
              <w:lang w:val="es-AR"/>
            </w:rPr>
            <w:fldChar w:fldCharType="separate"/>
          </w:r>
          <w:r w:rsidR="00E06CB6" w:rsidRPr="00E06CB6">
            <w:rPr>
              <w:noProof/>
              <w:lang w:val="es-AR"/>
            </w:rPr>
            <w:t>(Breiman, 1994)</w:t>
          </w:r>
          <w:r w:rsidR="00597BBB">
            <w:rPr>
              <w:lang w:val="es-AR"/>
            </w:rPr>
            <w:fldChar w:fldCharType="end"/>
          </w:r>
        </w:sdtContent>
      </w:sdt>
      <w:r w:rsidRPr="00897E5A">
        <w:rPr>
          <w:lang w:val="es-AR"/>
        </w:rPr>
        <w:t>,</w:t>
      </w:r>
      <w:r w:rsidRPr="00B56F0C">
        <w:rPr>
          <w:lang w:val="es-AR"/>
        </w:rPr>
        <w:t xml:space="preserve"> ha establecido los árboles de decisión en un marco metodológico simple y consistente, que ha contribuido en gran medida a hacerlos fáciles de entender y de </w:t>
      </w:r>
      <w:r w:rsidR="00597BBB">
        <w:rPr>
          <w:lang w:val="es-AR"/>
        </w:rPr>
        <w:t>utilizar.</w:t>
      </w:r>
    </w:p>
    <w:p w14:paraId="2694E998" w14:textId="77777777" w:rsidR="00454F82" w:rsidRPr="00B56F0C" w:rsidRDefault="00454F82" w:rsidP="000907B4">
      <w:pPr>
        <w:rPr>
          <w:lang w:val="es-AR"/>
        </w:rPr>
      </w:pPr>
      <w:r w:rsidRPr="00B56F0C">
        <w:rPr>
          <w:lang w:val="es-AR"/>
        </w:rPr>
        <w:t xml:space="preserve">El éxito de los árboles de decisión (y por extensión, de todos los métodos basados en árboles) se explica por varios factores que los hacen bastante atractivos en la práctica: </w:t>
      </w:r>
    </w:p>
    <w:p w14:paraId="51EAC9BA" w14:textId="77777777" w:rsidR="00454F82" w:rsidRPr="00B56F0C" w:rsidRDefault="00454F82" w:rsidP="000907B4">
      <w:pPr>
        <w:rPr>
          <w:lang w:val="es-AR"/>
        </w:rPr>
      </w:pPr>
      <w:r w:rsidRPr="00B56F0C">
        <w:rPr>
          <w:lang w:val="es-AR"/>
        </w:rPr>
        <w:t xml:space="preserve">- Los árboles de decisión son no paramétricos. Pueden modelar relaciones arbitrariamente complejas entre entradas y salidas, sin ninguna suposición a priori; </w:t>
      </w:r>
    </w:p>
    <w:p w14:paraId="21EFA145" w14:textId="77777777" w:rsidR="00454F82" w:rsidRPr="00B56F0C" w:rsidRDefault="00454F82" w:rsidP="000907B4">
      <w:pPr>
        <w:rPr>
          <w:lang w:val="es-AR"/>
        </w:rPr>
      </w:pPr>
      <w:r w:rsidRPr="00B56F0C">
        <w:rPr>
          <w:lang w:val="es-AR"/>
        </w:rPr>
        <w:t xml:space="preserve">- Los árboles de decisión manejan datos heterogéneos (variables ordenadas o categóricas, o una mezcla de ambas); </w:t>
      </w:r>
    </w:p>
    <w:p w14:paraId="0CEA6691" w14:textId="77777777" w:rsidR="00454F82" w:rsidRPr="00B56F0C" w:rsidRDefault="00454F82" w:rsidP="000907B4">
      <w:pPr>
        <w:rPr>
          <w:lang w:val="es-AR"/>
        </w:rPr>
      </w:pPr>
      <w:r w:rsidRPr="00B56F0C">
        <w:rPr>
          <w:lang w:val="es-AR"/>
        </w:rPr>
        <w:t xml:space="preserve">- Los árboles de decisión implementan intrínsecamente la selección de características, haciéndolos robustos a variables irrelevantes o ruidosas (al menos hasta cierto punto); </w:t>
      </w:r>
    </w:p>
    <w:p w14:paraId="5F493571" w14:textId="2787C40D" w:rsidR="00454F82" w:rsidRPr="00B56F0C" w:rsidRDefault="00454F82" w:rsidP="000907B4">
      <w:pPr>
        <w:rPr>
          <w:lang w:val="es-AR"/>
        </w:rPr>
      </w:pPr>
      <w:r w:rsidRPr="00B56F0C">
        <w:rPr>
          <w:lang w:val="es-AR"/>
        </w:rPr>
        <w:t xml:space="preserve">- Los árboles de decisión son robustos a los valores atípicos o a </w:t>
      </w:r>
      <w:r w:rsidR="00D63844">
        <w:rPr>
          <w:lang w:val="es-AR"/>
        </w:rPr>
        <w:t>ciertos</w:t>
      </w:r>
      <w:r w:rsidRPr="00B56F0C">
        <w:rPr>
          <w:lang w:val="es-AR"/>
        </w:rPr>
        <w:t xml:space="preserve"> errores en las etiquetas; </w:t>
      </w:r>
    </w:p>
    <w:p w14:paraId="7F0E4415" w14:textId="3AB62571" w:rsidR="00454F82" w:rsidRDefault="00454F82" w:rsidP="000907B4">
      <w:pPr>
        <w:rPr>
          <w:lang w:val="es-AR"/>
        </w:rPr>
      </w:pPr>
      <w:r w:rsidRPr="00B56F0C">
        <w:rPr>
          <w:lang w:val="es-AR"/>
        </w:rPr>
        <w:t>- Los árboles de decisión son fácilmente interpretables, incluso para usuarios no orientados a la estadística. Y lo que es más importante, los árboles de decisión son la base de muchos algoritmos modernos y de vanguardia</w:t>
      </w:r>
      <w:r w:rsidR="00C82E93">
        <w:rPr>
          <w:lang w:val="es-AR"/>
        </w:rPr>
        <w:t>.</w:t>
      </w:r>
      <w:r w:rsidRPr="00B56F0C">
        <w:rPr>
          <w:lang w:val="es-AR"/>
        </w:rPr>
        <w:t xml:space="preserve"> Por lo tanto, comprender todos los detalles algorítmicos de los árboles de decisión individuales es un requisito previo obligatorio para un análisis en profundidad de estos métodos.</w:t>
      </w:r>
    </w:p>
    <w:p w14:paraId="1E715B87" w14:textId="79F349FD" w:rsidR="00D63844" w:rsidRPr="00D63844" w:rsidRDefault="001C3A95" w:rsidP="000907B4">
      <w:pPr>
        <w:rPr>
          <w:lang w:val="es-AR"/>
        </w:rPr>
      </w:pPr>
      <w:r w:rsidRPr="00D63844">
        <w:rPr>
          <w:lang w:val="es-AR"/>
        </w:rPr>
        <w:lastRenderedPageBreak/>
        <w:t xml:space="preserve">La idea de los árboles de decisión es tomar un data set y dividirlo en función a algún valor de alguna variable, luego a esa base resultante dividirla nuevamente en función de otra variable, esto daría como resultado una base dividida en </w:t>
      </w:r>
      <w:r w:rsidR="0037509F" w:rsidRPr="00D63844">
        <w:rPr>
          <w:lang w:val="es-AR"/>
        </w:rPr>
        <w:t>cuatro</w:t>
      </w:r>
      <w:r w:rsidRPr="00D63844">
        <w:rPr>
          <w:lang w:val="es-AR"/>
        </w:rPr>
        <w:t xml:space="preserve">, donde la probabilidad de pertenecer a cada rama del árbol se da por la cantidad de casos de la rama sobre la cantidad total de casos </w:t>
      </w:r>
      <w:r w:rsidR="00D63844" w:rsidRPr="00D63844">
        <w:rPr>
          <w:lang w:val="es-AR"/>
        </w:rPr>
        <w:t>de la data</w:t>
      </w:r>
      <w:r w:rsidRPr="00D63844">
        <w:rPr>
          <w:lang w:val="es-AR"/>
        </w:rPr>
        <w:t>.</w:t>
      </w:r>
      <w:r w:rsidR="00D63844" w:rsidRPr="00D63844">
        <w:rPr>
          <w:lang w:val="es-AR"/>
        </w:rPr>
        <w:t xml:space="preserve"> Este proceso permite ir alterando la cantidad de casos positivos sobre casos totales en cada rama del árbol y de esta forma es cómo se alcanzan probabilidades segmentadas para cada una de ellas de ser un caso positivo. </w:t>
      </w:r>
    </w:p>
    <w:p w14:paraId="18C69173" w14:textId="73C322D2" w:rsidR="009E2ADE" w:rsidRDefault="001C3A95" w:rsidP="000907B4">
      <w:pPr>
        <w:rPr>
          <w:lang w:val="es-AR"/>
        </w:rPr>
      </w:pPr>
      <w:r w:rsidRPr="00D63844">
        <w:rPr>
          <w:lang w:val="es-AR"/>
        </w:rPr>
        <w:t xml:space="preserve"> Este proceso se puede realizar k veces y así obtener árboles de distintos grados.</w:t>
      </w:r>
      <w:r>
        <w:rPr>
          <w:lang w:val="es-AR"/>
        </w:rPr>
        <w:t xml:space="preserve"> </w:t>
      </w:r>
    </w:p>
    <w:p w14:paraId="201BBB6A" w14:textId="0B7C3DCF" w:rsidR="00D63844" w:rsidRDefault="00D63844" w:rsidP="000907B4">
      <w:pPr>
        <w:rPr>
          <w:lang w:val="es-AR"/>
        </w:rPr>
      </w:pPr>
      <w:r w:rsidRPr="00D63844">
        <w:rPr>
          <w:lang w:val="es-AR"/>
        </w:rPr>
        <w:t>Para una mayor claridad mostraremos un ejemplo.</w:t>
      </w:r>
    </w:p>
    <w:p w14:paraId="385BF502" w14:textId="7F554827" w:rsidR="00D63844" w:rsidRDefault="00B55D8E" w:rsidP="000907B4">
      <w:pPr>
        <w:rPr>
          <w:lang w:val="es-AR"/>
        </w:rPr>
      </w:pPr>
      <w:r>
        <w:rPr>
          <w:lang w:val="es-AR"/>
        </w:rPr>
        <w:t>Se propone</w:t>
      </w:r>
      <w:r w:rsidR="0096609C">
        <w:rPr>
          <w:lang w:val="es-AR"/>
        </w:rPr>
        <w:t xml:space="preserve"> una muestra de 100 casos de los cuales 10 son clase 1 y 90 son clase 0. Se quiere predecir la clase 1 y se decide dividir al data set por un valor de una variable. Luego de generar la separación obtengo dos nodos donde cada uno tiene una cantidad tal que al sumar ambos dan 100. Estos tienen una concentración de clase 1 sobre el total distinta a la de la muestra original. Dando uno de los nodos una concentración mayor y otro una concentración menor. </w:t>
      </w:r>
      <w:r>
        <w:rPr>
          <w:lang w:val="es-AR"/>
        </w:rPr>
        <w:t>En la figura se observa que en uno de los nodos pasa a haber 70 casos de los cuales 2 son clase 1 y en el otro nodo 30 casos restantes de los cuales 8 pertenecen a la clase 1.</w:t>
      </w:r>
    </w:p>
    <w:p w14:paraId="4F9F2E7F" w14:textId="7DD601BB" w:rsidR="00D63844" w:rsidRDefault="00D63844" w:rsidP="000907B4">
      <w:pPr>
        <w:rPr>
          <w:lang w:val="es-AR"/>
        </w:rPr>
      </w:pPr>
    </w:p>
    <w:p w14:paraId="160D6576" w14:textId="2CF550EF" w:rsidR="0096609C" w:rsidRDefault="00B55D8E" w:rsidP="000907B4">
      <w:pPr>
        <w:rPr>
          <w:lang w:val="es-AR"/>
        </w:rPr>
      </w:pPr>
      <w:r>
        <w:rPr>
          <w:noProof/>
          <w:lang w:val="es-AR"/>
        </w:rPr>
        <w:drawing>
          <wp:inline distT="0" distB="0" distL="0" distR="0" wp14:anchorId="5DAA42CF" wp14:editId="372D5886">
            <wp:extent cx="5393249" cy="1370993"/>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589" cy="1394721"/>
                    </a:xfrm>
                    <a:prstGeom prst="rect">
                      <a:avLst/>
                    </a:prstGeom>
                    <a:noFill/>
                    <a:ln>
                      <a:noFill/>
                    </a:ln>
                  </pic:spPr>
                </pic:pic>
              </a:graphicData>
            </a:graphic>
          </wp:inline>
        </w:drawing>
      </w:r>
    </w:p>
    <w:p w14:paraId="5A2EA575" w14:textId="470F7B99" w:rsidR="004E6AE9" w:rsidRDefault="004E6AE9" w:rsidP="000907B4">
      <w:pPr>
        <w:rPr>
          <w:lang w:val="es-AR"/>
        </w:rPr>
      </w:pPr>
      <w:r>
        <w:rPr>
          <w:lang w:val="es-AR"/>
        </w:rPr>
        <w:t>Figura 1. Árbol de decisión. Ejemplo.</w:t>
      </w:r>
    </w:p>
    <w:p w14:paraId="0931CCB6" w14:textId="60E64CF9" w:rsidR="0096609C" w:rsidRPr="00CF7810" w:rsidRDefault="00B55D8E" w:rsidP="000907B4">
      <w:pPr>
        <w:rPr>
          <w:i/>
          <w:iCs/>
          <w:lang w:val="es-AR"/>
        </w:rPr>
      </w:pPr>
      <w:r>
        <w:rPr>
          <w:lang w:val="es-AR"/>
        </w:rPr>
        <w:t xml:space="preserve">Si se sigue realizando este procedimiento </w:t>
      </w:r>
      <w:r w:rsidR="004F0FE0">
        <w:rPr>
          <w:lang w:val="es-AR"/>
        </w:rPr>
        <w:t xml:space="preserve">segmentando </w:t>
      </w:r>
      <w:r>
        <w:rPr>
          <w:lang w:val="es-AR"/>
        </w:rPr>
        <w:t xml:space="preserve">la muestra </w:t>
      </w:r>
      <w:proofErr w:type="gramStart"/>
      <w:r w:rsidR="004F0FE0">
        <w:rPr>
          <w:lang w:val="es-AR"/>
        </w:rPr>
        <w:t>de acuerdo a</w:t>
      </w:r>
      <w:proofErr w:type="gramEnd"/>
      <w:r w:rsidR="004F0FE0">
        <w:rPr>
          <w:lang w:val="es-AR"/>
        </w:rPr>
        <w:t xml:space="preserve"> </w:t>
      </w:r>
      <w:r>
        <w:rPr>
          <w:lang w:val="es-AR"/>
        </w:rPr>
        <w:t xml:space="preserve">distintas variables se obtendrá una cierta </w:t>
      </w:r>
      <w:r w:rsidR="004F0FE0">
        <w:rPr>
          <w:lang w:val="es-AR"/>
        </w:rPr>
        <w:t xml:space="preserve">submuestra </w:t>
      </w:r>
      <w:r>
        <w:rPr>
          <w:lang w:val="es-AR"/>
        </w:rPr>
        <w:t>con probabilidad lo suficientemente alta de pertenecer a la clase 1</w:t>
      </w:r>
      <w:r w:rsidR="004F0FE0">
        <w:rPr>
          <w:lang w:val="es-AR"/>
        </w:rPr>
        <w:t>, que es justamente lo que se desea conocer</w:t>
      </w:r>
      <w:r>
        <w:rPr>
          <w:lang w:val="es-AR"/>
        </w:rPr>
        <w:t xml:space="preserve">. </w:t>
      </w:r>
      <w:r w:rsidR="00CF7810">
        <w:rPr>
          <w:lang w:val="es-AR"/>
        </w:rPr>
        <w:t xml:space="preserve">No es conveniente dividir el árbol de forma infinita ya el árbol se estaría ajustando demasiado al dataset de entrenamiento y sería poco eficaz para su uso en nuevos datos. Para ampliar esto se desarrolla el concepto de </w:t>
      </w:r>
      <w:r w:rsidR="00CF7810">
        <w:rPr>
          <w:i/>
          <w:iCs/>
          <w:lang w:val="es-AR"/>
        </w:rPr>
        <w:t xml:space="preserve">overfitting </w:t>
      </w:r>
      <w:r w:rsidR="00CF7810">
        <w:rPr>
          <w:lang w:val="es-AR"/>
        </w:rPr>
        <w:t>en la sección 2.6</w:t>
      </w:r>
      <w:r w:rsidR="00CF7810">
        <w:rPr>
          <w:i/>
          <w:iCs/>
          <w:lang w:val="es-AR"/>
        </w:rPr>
        <w:t>.</w:t>
      </w:r>
    </w:p>
    <w:p w14:paraId="0CF9FB1C" w14:textId="7FBF08F2" w:rsidR="00CF7810" w:rsidRDefault="003919F3" w:rsidP="000907B4">
      <w:pPr>
        <w:rPr>
          <w:lang w:val="es-AR"/>
        </w:rPr>
      </w:pPr>
      <w:r>
        <w:rPr>
          <w:lang w:val="es-AR"/>
        </w:rPr>
        <w:t xml:space="preserve">Estos modelos </w:t>
      </w:r>
      <w:r w:rsidR="00CF7810">
        <w:rPr>
          <w:lang w:val="es-AR"/>
        </w:rPr>
        <w:t>se perfeccionan</w:t>
      </w:r>
      <w:r>
        <w:rPr>
          <w:lang w:val="es-AR"/>
        </w:rPr>
        <w:t xml:space="preserve"> con distintas técnicas para ver cuales son las variables de corte más acertadas para cada data set y con qué valor de </w:t>
      </w:r>
      <w:r w:rsidR="00B00355">
        <w:rPr>
          <w:lang w:val="es-AR"/>
        </w:rPr>
        <w:t>corte</w:t>
      </w:r>
      <w:r w:rsidR="00CF7810">
        <w:rPr>
          <w:lang w:val="es-AR"/>
        </w:rPr>
        <w:t>.</w:t>
      </w:r>
    </w:p>
    <w:p w14:paraId="6156C3CD" w14:textId="774792E2" w:rsidR="00454F82" w:rsidRDefault="00F152A5" w:rsidP="000907B4">
      <w:pPr>
        <w:rPr>
          <w:lang w:val="es-AR"/>
        </w:rPr>
      </w:pPr>
      <w:r>
        <w:rPr>
          <w:lang w:val="es-AR"/>
        </w:rPr>
        <w:lastRenderedPageBreak/>
        <w:t>Otro punto destacable para tomar</w:t>
      </w:r>
      <w:r w:rsidR="003919F3">
        <w:rPr>
          <w:lang w:val="es-AR"/>
        </w:rPr>
        <w:t xml:space="preserve"> en cuenta </w:t>
      </w:r>
      <w:r w:rsidR="00CF7810">
        <w:rPr>
          <w:lang w:val="es-AR"/>
        </w:rPr>
        <w:t xml:space="preserve">son </w:t>
      </w:r>
      <w:r w:rsidR="009E2ADE">
        <w:rPr>
          <w:lang w:val="es-AR"/>
        </w:rPr>
        <w:t xml:space="preserve">los llamados hiperparámetros que se </w:t>
      </w:r>
      <w:r w:rsidR="009E2ADE" w:rsidRPr="00F152A5">
        <w:rPr>
          <w:lang w:val="es-AR"/>
        </w:rPr>
        <w:t xml:space="preserve">determinan </w:t>
      </w:r>
      <w:r w:rsidR="009E2ADE" w:rsidRPr="00E44F4C">
        <w:rPr>
          <w:i/>
          <w:iCs/>
          <w:lang w:val="es-AR"/>
        </w:rPr>
        <w:t>a priori</w:t>
      </w:r>
      <w:r w:rsidR="009E2ADE" w:rsidRPr="00F152A5">
        <w:rPr>
          <w:lang w:val="es-AR"/>
        </w:rPr>
        <w:t xml:space="preserve"> antes de generar el modelo, que son: la dimensión del árbol máxima, el parecido que se pide entre los datasets divididos resultantes, la cantidad mínima de casos por rama del árbol, etc.</w:t>
      </w:r>
      <w:r w:rsidR="009E2ADE">
        <w:rPr>
          <w:lang w:val="es-AR"/>
        </w:rPr>
        <w:t xml:space="preserve"> </w:t>
      </w:r>
      <w:r w:rsidR="00F17EBB">
        <w:rPr>
          <w:lang w:val="es-AR"/>
        </w:rPr>
        <w:t xml:space="preserve">Para la determinación de los mejores hiperparámetros, en esta tesina se utiliza el enfoque de la optimización </w:t>
      </w:r>
      <w:r w:rsidR="0037509F">
        <w:rPr>
          <w:lang w:val="es-AR"/>
        </w:rPr>
        <w:t>bayesiana,</w:t>
      </w:r>
      <w:r w:rsidR="00F17EBB">
        <w:rPr>
          <w:lang w:val="es-AR"/>
        </w:rPr>
        <w:t xml:space="preserve"> </w:t>
      </w:r>
      <w:r w:rsidR="00B00355">
        <w:rPr>
          <w:lang w:val="es-AR"/>
        </w:rPr>
        <w:t xml:space="preserve">que </w:t>
      </w:r>
      <w:r w:rsidR="00F17EBB">
        <w:rPr>
          <w:lang w:val="es-AR"/>
        </w:rPr>
        <w:t>es uno de los múltiples enfoques posibles</w:t>
      </w:r>
      <w:r w:rsidR="00CF7810">
        <w:rPr>
          <w:lang w:val="es-AR"/>
        </w:rPr>
        <w:t xml:space="preserve">, esto </w:t>
      </w:r>
      <w:r w:rsidR="00B00355">
        <w:rPr>
          <w:lang w:val="es-AR"/>
        </w:rPr>
        <w:t>será ampliado</w:t>
      </w:r>
      <w:r w:rsidR="00CF7810">
        <w:rPr>
          <w:lang w:val="es-AR"/>
        </w:rPr>
        <w:t xml:space="preserve"> en la sección 2.8</w:t>
      </w:r>
      <w:r w:rsidR="00F17EBB">
        <w:rPr>
          <w:lang w:val="es-AR"/>
        </w:rPr>
        <w:t xml:space="preserve">. </w:t>
      </w:r>
    </w:p>
    <w:p w14:paraId="52AFF03E" w14:textId="77777777" w:rsidR="00E2158C" w:rsidRDefault="00E2158C" w:rsidP="000907B4">
      <w:pPr>
        <w:rPr>
          <w:lang w:val="es-AR"/>
        </w:rPr>
      </w:pPr>
    </w:p>
    <w:p w14:paraId="7F446F4C" w14:textId="1FDE14B2" w:rsidR="00C13D19" w:rsidRDefault="00825B0F" w:rsidP="000907B4">
      <w:pPr>
        <w:pStyle w:val="Heading2"/>
        <w:rPr>
          <w:lang w:val="es-AR"/>
        </w:rPr>
      </w:pPr>
      <w:bookmarkStart w:id="6" w:name="_Toc107748742"/>
      <w:r w:rsidRPr="00454F82">
        <w:rPr>
          <w:lang w:val="es-AR"/>
        </w:rPr>
        <w:t xml:space="preserve">2.5. </w:t>
      </w:r>
      <w:r w:rsidRPr="001C3A95">
        <w:rPr>
          <w:lang w:val="es-AR"/>
        </w:rPr>
        <w:t xml:space="preserve">Técnicas de </w:t>
      </w:r>
      <w:proofErr w:type="spellStart"/>
      <w:r w:rsidRPr="001C3A95">
        <w:rPr>
          <w:lang w:val="es-AR"/>
        </w:rPr>
        <w:t>Clustering</w:t>
      </w:r>
      <w:proofErr w:type="spellEnd"/>
      <w:r w:rsidRPr="001C3A95">
        <w:rPr>
          <w:lang w:val="es-AR"/>
        </w:rPr>
        <w:t xml:space="preserve">: </w:t>
      </w:r>
      <w:proofErr w:type="spellStart"/>
      <w:r w:rsidR="001C5990">
        <w:rPr>
          <w:lang w:val="es-AR"/>
        </w:rPr>
        <w:t>R</w:t>
      </w:r>
      <w:r w:rsidR="00A12057" w:rsidRPr="001C3A95">
        <w:rPr>
          <w:lang w:val="es-AR"/>
        </w:rPr>
        <w:t>andon</w:t>
      </w:r>
      <w:proofErr w:type="spellEnd"/>
      <w:r w:rsidRPr="001C3A95">
        <w:rPr>
          <w:lang w:val="es-AR"/>
        </w:rPr>
        <w:t xml:space="preserve"> Forest</w:t>
      </w:r>
      <w:bookmarkEnd w:id="6"/>
    </w:p>
    <w:p w14:paraId="54EA39C1" w14:textId="0BC20CF9" w:rsidR="00700825" w:rsidRPr="00700825" w:rsidRDefault="00700825" w:rsidP="000907B4">
      <w:pPr>
        <w:rPr>
          <w:lang w:val="es-AR"/>
        </w:rPr>
      </w:pPr>
      <w:r>
        <w:rPr>
          <w:lang w:val="es-AR"/>
        </w:rPr>
        <w:t xml:space="preserve">El método de </w:t>
      </w:r>
      <w:r w:rsidRPr="00A12057">
        <w:rPr>
          <w:i/>
          <w:iCs/>
          <w:lang w:val="es-AR"/>
        </w:rPr>
        <w:t>Random Forest</w:t>
      </w:r>
      <w:r>
        <w:rPr>
          <w:lang w:val="es-AR"/>
        </w:rPr>
        <w:t xml:space="preserve"> introducido por</w:t>
      </w:r>
      <w:r w:rsidRPr="008B5480">
        <w:rPr>
          <w:lang w:val="es-AR"/>
        </w:rPr>
        <w:t> Leo Breiman​ y Adele Cutler</w:t>
      </w:r>
      <w:r>
        <w:rPr>
          <w:lang w:val="es-AR"/>
        </w:rPr>
        <w:t xml:space="preserve"> tuvo una alta aceptación entre los científicos de datos puesto que supera en precisión a los árboles de decisión individuales y suele tener </w:t>
      </w:r>
      <w:r w:rsidR="000F66C0">
        <w:rPr>
          <w:lang w:val="es-AR"/>
        </w:rPr>
        <w:t>menos</w:t>
      </w:r>
      <w:r>
        <w:rPr>
          <w:lang w:val="es-AR"/>
        </w:rPr>
        <w:t xml:space="preserve"> problemas de </w:t>
      </w:r>
      <w:r w:rsidRPr="00E44F4C">
        <w:rPr>
          <w:i/>
          <w:iCs/>
          <w:lang w:val="es-AR"/>
        </w:rPr>
        <w:t>overfitting</w:t>
      </w:r>
      <w:r>
        <w:rPr>
          <w:lang w:val="es-AR"/>
        </w:rPr>
        <w:t>.</w:t>
      </w:r>
    </w:p>
    <w:p w14:paraId="459F82EB" w14:textId="061730E9" w:rsidR="00700825" w:rsidRDefault="00700825" w:rsidP="000907B4">
      <w:pPr>
        <w:rPr>
          <w:lang w:val="es-AR"/>
        </w:rPr>
      </w:pPr>
      <w:r>
        <w:rPr>
          <w:lang w:val="es-AR"/>
        </w:rPr>
        <w:t>Con este método ya no se habla de un único</w:t>
      </w:r>
      <w:r w:rsidR="008C3504">
        <w:rPr>
          <w:lang w:val="es-AR"/>
        </w:rPr>
        <w:t xml:space="preserve"> árbol de decisión, </w:t>
      </w:r>
      <w:r>
        <w:rPr>
          <w:lang w:val="es-AR"/>
        </w:rPr>
        <w:t xml:space="preserve">sino de muchos, aquí ya hay un </w:t>
      </w:r>
      <w:r w:rsidR="008C3504" w:rsidRPr="008C3504">
        <w:rPr>
          <w:i/>
          <w:iCs/>
          <w:lang w:val="es-AR"/>
        </w:rPr>
        <w:t>forest</w:t>
      </w:r>
      <w:r w:rsidR="008C3504">
        <w:rPr>
          <w:lang w:val="es-AR"/>
        </w:rPr>
        <w:t xml:space="preserve">, es decir un bosque, donde </w:t>
      </w:r>
      <w:r w:rsidR="00E44F4C">
        <w:rPr>
          <w:lang w:val="es-AR"/>
        </w:rPr>
        <w:t xml:space="preserve">hay </w:t>
      </w:r>
      <w:r w:rsidR="00E14718">
        <w:rPr>
          <w:lang w:val="es-AR"/>
        </w:rPr>
        <w:t xml:space="preserve">diversos </w:t>
      </w:r>
      <w:r w:rsidR="008C3504">
        <w:rPr>
          <w:lang w:val="es-AR"/>
        </w:rPr>
        <w:t xml:space="preserve">árboles con características distintivas, distintas variables divisoras, distintos </w:t>
      </w:r>
      <w:r w:rsidR="00E14718">
        <w:rPr>
          <w:lang w:val="es-AR"/>
        </w:rPr>
        <w:t>hiperparámetros</w:t>
      </w:r>
      <w:r w:rsidR="008C3504">
        <w:rPr>
          <w:lang w:val="es-AR"/>
        </w:rPr>
        <w:t xml:space="preserve">, etc. </w:t>
      </w:r>
    </w:p>
    <w:p w14:paraId="72FB1A91" w14:textId="27EB26B2" w:rsidR="004B5653" w:rsidRDefault="008C3504" w:rsidP="000907B4">
      <w:pPr>
        <w:rPr>
          <w:lang w:val="es-AR"/>
        </w:rPr>
      </w:pPr>
      <w:r>
        <w:rPr>
          <w:lang w:val="es-AR"/>
        </w:rPr>
        <w:t xml:space="preserve">Con respecto a la parte de </w:t>
      </w:r>
      <w:r w:rsidRPr="00700825">
        <w:rPr>
          <w:i/>
          <w:iCs/>
          <w:lang w:val="es-AR"/>
        </w:rPr>
        <w:t>random</w:t>
      </w:r>
      <w:r>
        <w:rPr>
          <w:lang w:val="es-AR"/>
        </w:rPr>
        <w:t>,</w:t>
      </w:r>
      <w:r w:rsidR="00ED65E6">
        <w:rPr>
          <w:lang w:val="es-AR"/>
        </w:rPr>
        <w:t xml:space="preserve"> este</w:t>
      </w:r>
      <w:r w:rsidR="00C13D19" w:rsidRPr="00C13D19">
        <w:rPr>
          <w:lang w:val="es-AR"/>
        </w:rPr>
        <w:t xml:space="preserve"> </w:t>
      </w:r>
      <w:r w:rsidR="00C13D19">
        <w:rPr>
          <w:lang w:val="es-AR"/>
        </w:rPr>
        <w:t xml:space="preserve">método de Machine Learning </w:t>
      </w:r>
      <w:r w:rsidR="00F17EBB">
        <w:rPr>
          <w:lang w:val="es-AR"/>
        </w:rPr>
        <w:t xml:space="preserve">se basa en entrenar árboles de decisión en paralelo </w:t>
      </w:r>
      <w:r w:rsidR="00D2466B">
        <w:rPr>
          <w:lang w:val="es-AR"/>
        </w:rPr>
        <w:t>utilizando varios subconjuntos</w:t>
      </w:r>
      <w:r w:rsidR="00ED65E6">
        <w:rPr>
          <w:lang w:val="es-AR"/>
        </w:rPr>
        <w:t xml:space="preserve"> aleatorios</w:t>
      </w:r>
      <w:r w:rsidR="00D2466B">
        <w:rPr>
          <w:lang w:val="es-AR"/>
        </w:rPr>
        <w:t xml:space="preserve"> del conjunto </w:t>
      </w:r>
      <w:r w:rsidR="003821C5">
        <w:rPr>
          <w:lang w:val="es-AR"/>
        </w:rPr>
        <w:t>de la data</w:t>
      </w:r>
      <w:r w:rsidR="00D2466B">
        <w:rPr>
          <w:lang w:val="es-AR"/>
        </w:rPr>
        <w:t xml:space="preserve">. El proceso de generación de muestras </w:t>
      </w:r>
      <w:r w:rsidR="004B5653">
        <w:rPr>
          <w:lang w:val="es-AR"/>
        </w:rPr>
        <w:t xml:space="preserve">simuladas y aleatorias </w:t>
      </w:r>
      <w:r w:rsidR="00D2466B">
        <w:rPr>
          <w:lang w:val="es-AR"/>
        </w:rPr>
        <w:t>dentro de un conjunto de datos se</w:t>
      </w:r>
      <w:r w:rsidR="00E14718">
        <w:rPr>
          <w:lang w:val="es-AR"/>
        </w:rPr>
        <w:t xml:space="preserve"> conoce como</w:t>
      </w:r>
      <w:r w:rsidR="00F17EBB">
        <w:rPr>
          <w:lang w:val="es-AR"/>
        </w:rPr>
        <w:t xml:space="preserve"> </w:t>
      </w:r>
      <w:r w:rsidR="00F17EBB" w:rsidRPr="00A12057">
        <w:rPr>
          <w:i/>
          <w:iCs/>
          <w:lang w:val="es-AR"/>
        </w:rPr>
        <w:t>bootsra</w:t>
      </w:r>
      <w:r w:rsidR="00D2466B" w:rsidRPr="00A12057">
        <w:rPr>
          <w:i/>
          <w:iCs/>
          <w:lang w:val="es-AR"/>
        </w:rPr>
        <w:t>pping</w:t>
      </w:r>
      <w:r w:rsidR="00ED65E6">
        <w:rPr>
          <w:lang w:val="es-AR"/>
        </w:rPr>
        <w:t xml:space="preserve"> y</w:t>
      </w:r>
      <w:r w:rsidR="004B5653">
        <w:rPr>
          <w:lang w:val="es-AR"/>
        </w:rPr>
        <w:t xml:space="preserve"> con ello es asegurado que cada árbol de decisión individual resultante es único. Luego</w:t>
      </w:r>
      <w:r w:rsidR="00D2466B">
        <w:rPr>
          <w:lang w:val="es-AR"/>
        </w:rPr>
        <w:t xml:space="preserve"> </w:t>
      </w:r>
      <w:r w:rsidR="004B5653">
        <w:rPr>
          <w:lang w:val="es-AR"/>
        </w:rPr>
        <w:t>estos árboles son</w:t>
      </w:r>
      <w:r w:rsidR="00D2466B">
        <w:rPr>
          <w:lang w:val="es-AR"/>
        </w:rPr>
        <w:t xml:space="preserve"> agrega</w:t>
      </w:r>
      <w:r w:rsidR="004B5653">
        <w:rPr>
          <w:lang w:val="es-AR"/>
        </w:rPr>
        <w:t xml:space="preserve">dos para conseguir el mejor modelo predictor posible, </w:t>
      </w:r>
      <w:r w:rsidR="00700825">
        <w:rPr>
          <w:lang w:val="es-AR"/>
        </w:rPr>
        <w:t>lo cual</w:t>
      </w:r>
      <w:r w:rsidR="00D2466B">
        <w:rPr>
          <w:lang w:val="es-AR"/>
        </w:rPr>
        <w:t xml:space="preserve"> lleva el nombre de </w:t>
      </w:r>
      <w:r w:rsidR="00D2466B" w:rsidRPr="004F46E5">
        <w:rPr>
          <w:i/>
          <w:iCs/>
          <w:lang w:val="es-AR"/>
        </w:rPr>
        <w:t>bagging</w:t>
      </w:r>
      <w:sdt>
        <w:sdtPr>
          <w:rPr>
            <w:lang w:val="es-AR"/>
          </w:rPr>
          <w:id w:val="-1768141077"/>
          <w:citation/>
        </w:sdtPr>
        <w:sdtContent>
          <w:r w:rsidR="00C540E3">
            <w:rPr>
              <w:lang w:val="es-AR"/>
            </w:rPr>
            <w:fldChar w:fldCharType="begin"/>
          </w:r>
          <w:r w:rsidR="00C540E3">
            <w:rPr>
              <w:lang w:val="es-AR"/>
            </w:rPr>
            <w:instrText xml:space="preserve"> CITATION Bre94 \l 11274 </w:instrText>
          </w:r>
          <w:r w:rsidR="00C540E3">
            <w:rPr>
              <w:lang w:val="es-AR"/>
            </w:rPr>
            <w:fldChar w:fldCharType="separate"/>
          </w:r>
          <w:r w:rsidR="00E06CB6">
            <w:rPr>
              <w:noProof/>
              <w:lang w:val="es-AR"/>
            </w:rPr>
            <w:t xml:space="preserve"> </w:t>
          </w:r>
          <w:r w:rsidR="00E06CB6" w:rsidRPr="00E06CB6">
            <w:rPr>
              <w:noProof/>
              <w:lang w:val="es-AR"/>
            </w:rPr>
            <w:t>(Breiman, 1994)</w:t>
          </w:r>
          <w:r w:rsidR="00C540E3">
            <w:rPr>
              <w:lang w:val="es-AR"/>
            </w:rPr>
            <w:fldChar w:fldCharType="end"/>
          </w:r>
        </w:sdtContent>
      </w:sdt>
      <w:r w:rsidR="00ED65E6">
        <w:rPr>
          <w:lang w:val="es-AR"/>
        </w:rPr>
        <w:t>.</w:t>
      </w:r>
    </w:p>
    <w:p w14:paraId="13D9165C" w14:textId="5F1FCDB8" w:rsidR="00E2158C" w:rsidRDefault="00E2158C" w:rsidP="000907B4">
      <w:pPr>
        <w:rPr>
          <w:lang w:val="es-AR"/>
        </w:rPr>
      </w:pPr>
    </w:p>
    <w:p w14:paraId="62240740" w14:textId="1B370250" w:rsidR="001F468E" w:rsidRDefault="001F468E" w:rsidP="000907B4">
      <w:pPr>
        <w:rPr>
          <w:lang w:val="es-AR"/>
        </w:rPr>
      </w:pPr>
    </w:p>
    <w:p w14:paraId="2860654C" w14:textId="77777777" w:rsidR="001F468E" w:rsidRDefault="001F468E" w:rsidP="000907B4">
      <w:pPr>
        <w:rPr>
          <w:lang w:val="es-AR"/>
        </w:rPr>
      </w:pPr>
    </w:p>
    <w:p w14:paraId="1D11D717" w14:textId="28279B23" w:rsidR="00732D23" w:rsidRPr="00080510" w:rsidRDefault="00732D23" w:rsidP="00C12E2D">
      <w:pPr>
        <w:pStyle w:val="Heading2"/>
        <w:rPr>
          <w:lang w:val="es-AR"/>
        </w:rPr>
      </w:pPr>
      <w:bookmarkStart w:id="7" w:name="_Toc107748743"/>
      <w:r>
        <w:rPr>
          <w:lang w:val="es-AR"/>
        </w:rPr>
        <w:t>2.</w:t>
      </w:r>
      <w:r w:rsidR="00C12E2D">
        <w:rPr>
          <w:lang w:val="es-AR"/>
        </w:rPr>
        <w:t>6</w:t>
      </w:r>
      <w:r>
        <w:rPr>
          <w:lang w:val="es-AR"/>
        </w:rPr>
        <w:t xml:space="preserve">. </w:t>
      </w:r>
      <w:r w:rsidRPr="00732D23">
        <w:rPr>
          <w:lang w:val="es-AR"/>
        </w:rPr>
        <w:t>Métodos de </w:t>
      </w:r>
      <w:r w:rsidR="00080510">
        <w:rPr>
          <w:lang w:val="es-AR"/>
        </w:rPr>
        <w:t>ensamble de Árboles</w:t>
      </w:r>
      <w:bookmarkEnd w:id="7"/>
    </w:p>
    <w:p w14:paraId="1E31AF0D" w14:textId="0BF5D61A" w:rsidR="00732D23" w:rsidRPr="00732D23" w:rsidRDefault="00732D23" w:rsidP="00732D23">
      <w:pPr>
        <w:rPr>
          <w:lang w:val="es-AR"/>
        </w:rPr>
      </w:pPr>
      <w:r w:rsidRPr="00732D23">
        <w:rPr>
          <w:lang w:val="es-AR"/>
        </w:rPr>
        <w:t>Los métodos de ens</w:t>
      </w:r>
      <w:r w:rsidR="00132688">
        <w:rPr>
          <w:lang w:val="es-AR"/>
        </w:rPr>
        <w:t>a</w:t>
      </w:r>
      <w:r w:rsidRPr="00732D23">
        <w:rPr>
          <w:lang w:val="es-AR"/>
        </w:rPr>
        <w:t xml:space="preserve">mble combinan múltiples modelos en uno nuevo con el objetivo de lograr mejores predicciones que cualquiera de los modelos individuales originales. Dos de los tipos de </w:t>
      </w:r>
      <w:r w:rsidR="00132688" w:rsidRPr="00732D23">
        <w:rPr>
          <w:lang w:val="es-AR"/>
        </w:rPr>
        <w:t>ens</w:t>
      </w:r>
      <w:r w:rsidR="00132688">
        <w:rPr>
          <w:lang w:val="es-AR"/>
        </w:rPr>
        <w:t>a</w:t>
      </w:r>
      <w:r w:rsidR="00132688" w:rsidRPr="00732D23">
        <w:rPr>
          <w:lang w:val="es-AR"/>
        </w:rPr>
        <w:t xml:space="preserve">mble </w:t>
      </w:r>
      <w:r w:rsidRPr="00732D23">
        <w:rPr>
          <w:lang w:val="es-AR"/>
        </w:rPr>
        <w:t>más utilizados son:</w:t>
      </w:r>
    </w:p>
    <w:p w14:paraId="7315433C" w14:textId="49EB42D7" w:rsidR="00732D23" w:rsidRPr="00732D23" w:rsidRDefault="005A0240" w:rsidP="00732D23">
      <w:pPr>
        <w:rPr>
          <w:lang w:val="es-AR"/>
        </w:rPr>
      </w:pPr>
      <w:r>
        <w:rPr>
          <w:lang w:val="es-AR"/>
        </w:rPr>
        <w:t>-</w:t>
      </w:r>
      <w:r w:rsidR="00732D23" w:rsidRPr="00732D23">
        <w:rPr>
          <w:b/>
          <w:bCs/>
          <w:lang w:val="es-AR"/>
        </w:rPr>
        <w:t>Bagging</w:t>
      </w:r>
      <w:r w:rsidR="00732D23" w:rsidRPr="00732D23">
        <w:rPr>
          <w:lang w:val="es-AR"/>
        </w:rPr>
        <w:t xml:space="preserve">: Se ajustan múltiples modelos, cada uno con un subconjunto distinto de los datos de entrenamiento. Para predecir, todos los modelos que forman el agregado participan aportando su predicción. Como valor final, se toma la media de todas las predicciones (variables continuas) o la clase más frecuente (variables categóricas). </w:t>
      </w:r>
      <w:r w:rsidR="004E0A4E">
        <w:rPr>
          <w:lang w:val="es-AR"/>
        </w:rPr>
        <w:t>Como ya fue mencionado l</w:t>
      </w:r>
      <w:r w:rsidR="00732D23" w:rsidRPr="00732D23">
        <w:rPr>
          <w:lang w:val="es-AR"/>
        </w:rPr>
        <w:t xml:space="preserve">os modelos </w:t>
      </w:r>
      <w:r w:rsidR="00732D23" w:rsidRPr="00A12057">
        <w:rPr>
          <w:i/>
          <w:iCs/>
          <w:lang w:val="es-AR"/>
        </w:rPr>
        <w:t>Random Forest</w:t>
      </w:r>
      <w:r w:rsidR="00732D23" w:rsidRPr="00732D23">
        <w:rPr>
          <w:lang w:val="es-AR"/>
        </w:rPr>
        <w:t xml:space="preserve"> están dentro de esta categoría.</w:t>
      </w:r>
    </w:p>
    <w:p w14:paraId="6838E56E" w14:textId="501036CB" w:rsidR="00ED65E6" w:rsidRDefault="005A0240" w:rsidP="00732D23">
      <w:pPr>
        <w:rPr>
          <w:lang w:val="es-AR"/>
        </w:rPr>
      </w:pPr>
      <w:r>
        <w:rPr>
          <w:lang w:val="es-AR"/>
        </w:rPr>
        <w:lastRenderedPageBreak/>
        <w:t>-</w:t>
      </w:r>
      <w:r w:rsidR="00732D23" w:rsidRPr="00732D23">
        <w:rPr>
          <w:b/>
          <w:bCs/>
          <w:lang w:val="es-AR"/>
        </w:rPr>
        <w:t>Boosting</w:t>
      </w:r>
      <w:r w:rsidR="00732D23" w:rsidRPr="00732D23">
        <w:rPr>
          <w:lang w:val="es-AR"/>
        </w:rPr>
        <w:t xml:space="preserve">: Se ajustan secuencialmente múltiples modelos sencillos, llamados </w:t>
      </w:r>
      <w:r w:rsidR="00732D23" w:rsidRPr="005A0240">
        <w:rPr>
          <w:i/>
          <w:iCs/>
          <w:lang w:val="es-AR"/>
        </w:rPr>
        <w:t>weak learners</w:t>
      </w:r>
      <w:r w:rsidR="00732D23" w:rsidRPr="00732D23">
        <w:rPr>
          <w:lang w:val="es-AR"/>
        </w:rPr>
        <w:t>, de forma que cada modelo aprende de los errores del anterior. Como valor final, al igual que en bagging, se toma la media de todas las predicciones (variables continuas) o la clase más frecuente (variables cualitativas).</w:t>
      </w:r>
      <w:r w:rsidR="00C12E2D">
        <w:rPr>
          <w:lang w:val="es-AR"/>
        </w:rPr>
        <w:t xml:space="preserve"> Como su nombre lo indica este será el método que seguirá el modelo </w:t>
      </w:r>
      <w:r w:rsidR="00C12E2D" w:rsidRPr="00A12057">
        <w:rPr>
          <w:i/>
          <w:iCs/>
          <w:lang w:val="es-AR"/>
        </w:rPr>
        <w:t xml:space="preserve">Light </w:t>
      </w:r>
      <w:proofErr w:type="spellStart"/>
      <w:r w:rsidR="00C12E2D" w:rsidRPr="00A12057">
        <w:rPr>
          <w:i/>
          <w:iCs/>
          <w:lang w:val="es-AR"/>
        </w:rPr>
        <w:t>Gra</w:t>
      </w:r>
      <w:r w:rsidR="00A12057" w:rsidRPr="00A12057">
        <w:rPr>
          <w:i/>
          <w:iCs/>
          <w:lang w:val="es-AR"/>
        </w:rPr>
        <w:t>d</w:t>
      </w:r>
      <w:r w:rsidR="00C12E2D" w:rsidRPr="00A12057">
        <w:rPr>
          <w:i/>
          <w:iCs/>
          <w:lang w:val="es-AR"/>
        </w:rPr>
        <w:t>ient</w:t>
      </w:r>
      <w:proofErr w:type="spellEnd"/>
      <w:r w:rsidR="00C12E2D" w:rsidRPr="00A12057">
        <w:rPr>
          <w:i/>
          <w:iCs/>
          <w:lang w:val="es-AR"/>
        </w:rPr>
        <w:t xml:space="preserve"> </w:t>
      </w:r>
      <w:proofErr w:type="spellStart"/>
      <w:r w:rsidR="00C12E2D" w:rsidRPr="00A12057">
        <w:rPr>
          <w:i/>
          <w:iCs/>
          <w:lang w:val="es-AR"/>
        </w:rPr>
        <w:t>Boosting</w:t>
      </w:r>
      <w:proofErr w:type="spellEnd"/>
      <w:r w:rsidR="00C12E2D" w:rsidRPr="00A12057">
        <w:rPr>
          <w:i/>
          <w:iCs/>
          <w:lang w:val="es-AR"/>
        </w:rPr>
        <w:t xml:space="preserve"> Machine</w:t>
      </w:r>
      <w:r w:rsidR="00C12E2D">
        <w:rPr>
          <w:lang w:val="es-AR"/>
        </w:rPr>
        <w:t xml:space="preserve"> (</w:t>
      </w:r>
      <w:proofErr w:type="spellStart"/>
      <w:r w:rsidR="00C12E2D" w:rsidRPr="00A12057">
        <w:rPr>
          <w:i/>
          <w:iCs/>
          <w:lang w:val="es-AR"/>
        </w:rPr>
        <w:t>LightGBM</w:t>
      </w:r>
      <w:proofErr w:type="spellEnd"/>
      <w:r w:rsidR="00C12E2D">
        <w:rPr>
          <w:lang w:val="es-AR"/>
        </w:rPr>
        <w:t>)</w:t>
      </w:r>
      <w:r w:rsidR="00717AD5" w:rsidDel="00717AD5">
        <w:rPr>
          <w:lang w:val="es-AR"/>
        </w:rPr>
        <w:t xml:space="preserve"> </w:t>
      </w:r>
      <w:sdt>
        <w:sdtPr>
          <w:rPr>
            <w:lang w:val="es-AR"/>
          </w:rPr>
          <w:id w:val="-1726523370"/>
          <w:citation/>
        </w:sdtPr>
        <w:sdtContent>
          <w:r w:rsidR="00C12E2D">
            <w:rPr>
              <w:lang w:val="es-AR"/>
            </w:rPr>
            <w:fldChar w:fldCharType="begin"/>
          </w:r>
          <w:r w:rsidR="006A12C1">
            <w:rPr>
              <w:lang w:val="es-AR"/>
            </w:rPr>
            <w:instrText xml:space="preserve">CITATION Joa20 \l 11274 </w:instrText>
          </w:r>
          <w:r w:rsidR="00C12E2D">
            <w:rPr>
              <w:lang w:val="es-AR"/>
            </w:rPr>
            <w:fldChar w:fldCharType="separate"/>
          </w:r>
          <w:r w:rsidR="00E06CB6" w:rsidRPr="00E06CB6">
            <w:rPr>
              <w:noProof/>
              <w:lang w:val="es-AR"/>
            </w:rPr>
            <w:t>(Rodrigo Amat, 2020)</w:t>
          </w:r>
          <w:r w:rsidR="00C12E2D">
            <w:rPr>
              <w:lang w:val="es-AR"/>
            </w:rPr>
            <w:fldChar w:fldCharType="end"/>
          </w:r>
        </w:sdtContent>
      </w:sdt>
      <w:r w:rsidR="00717AD5">
        <w:rPr>
          <w:lang w:val="es-AR"/>
        </w:rPr>
        <w:t>.</w:t>
      </w:r>
    </w:p>
    <w:p w14:paraId="4EDE4D43" w14:textId="77777777" w:rsidR="00E2158C" w:rsidRPr="004B5653" w:rsidRDefault="00E2158C" w:rsidP="00732D23">
      <w:pPr>
        <w:rPr>
          <w:lang w:val="es-AR"/>
        </w:rPr>
      </w:pPr>
    </w:p>
    <w:p w14:paraId="3F93A393" w14:textId="04C16693" w:rsidR="00825B0F" w:rsidRDefault="00825B0F" w:rsidP="000907B4">
      <w:pPr>
        <w:pStyle w:val="Heading2"/>
      </w:pPr>
      <w:bookmarkStart w:id="8" w:name="_Toc107748744"/>
      <w:r w:rsidRPr="00825B0F">
        <w:t>2.</w:t>
      </w:r>
      <w:r w:rsidR="00321176">
        <w:t>7</w:t>
      </w:r>
      <w:r w:rsidRPr="00825B0F">
        <w:t xml:space="preserve">. Técnicas de </w:t>
      </w:r>
      <w:proofErr w:type="spellStart"/>
      <w:r w:rsidRPr="00825B0F">
        <w:t>Clustering</w:t>
      </w:r>
      <w:proofErr w:type="spellEnd"/>
      <w:r w:rsidRPr="00825B0F">
        <w:t xml:space="preserve">: </w:t>
      </w:r>
      <w:proofErr w:type="spellStart"/>
      <w:r w:rsidRPr="00825B0F">
        <w:t>LightGBM</w:t>
      </w:r>
      <w:bookmarkEnd w:id="8"/>
      <w:proofErr w:type="spellEnd"/>
    </w:p>
    <w:p w14:paraId="0DB6D047" w14:textId="31FCC582" w:rsidR="009E74B7" w:rsidRDefault="00DF77AF" w:rsidP="000907B4">
      <w:pPr>
        <w:rPr>
          <w:lang w:val="es-AR"/>
        </w:rPr>
      </w:pPr>
      <w:proofErr w:type="spellStart"/>
      <w:r w:rsidRPr="00A12057">
        <w:rPr>
          <w:i/>
          <w:iCs/>
          <w:lang w:val="es-AR"/>
        </w:rPr>
        <w:t>LightGBM</w:t>
      </w:r>
      <w:proofErr w:type="spellEnd"/>
      <w:r w:rsidRPr="00DF77AF">
        <w:rPr>
          <w:lang w:val="es-AR"/>
        </w:rPr>
        <w:t xml:space="preserve">, abreviatura de </w:t>
      </w:r>
      <w:r w:rsidRPr="00A12057">
        <w:rPr>
          <w:i/>
          <w:iCs/>
          <w:lang w:val="es-AR"/>
        </w:rPr>
        <w:t>Light Gradient Boosting Machine</w:t>
      </w:r>
      <w:r w:rsidRPr="00DF77AF">
        <w:rPr>
          <w:lang w:val="es-AR"/>
        </w:rPr>
        <w:t xml:space="preserve">, es un </w:t>
      </w:r>
      <w:r w:rsidR="0016164B">
        <w:rPr>
          <w:lang w:val="es-AR"/>
        </w:rPr>
        <w:t xml:space="preserve">modelo </w:t>
      </w:r>
      <w:r w:rsidR="009E74B7" w:rsidRPr="009E74B7">
        <w:rPr>
          <w:lang w:val="es-AR"/>
        </w:rPr>
        <w:t xml:space="preserve">de estructura rápida, apropiada </w:t>
      </w:r>
      <w:r w:rsidR="00717AD5">
        <w:rPr>
          <w:lang w:val="es-AR"/>
        </w:rPr>
        <w:t xml:space="preserve">e </w:t>
      </w:r>
      <w:hyperlink r:id="rId15" w:history="1">
        <w:r w:rsidR="009E74B7" w:rsidRPr="009E74B7">
          <w:rPr>
            <w:lang w:val="es-AR"/>
          </w:rPr>
          <w:t>impulso de gradiente</w:t>
        </w:r>
      </w:hyperlink>
      <w:r w:rsidR="00D72D7A">
        <w:rPr>
          <w:lang w:val="es-AR"/>
        </w:rPr>
        <w:t>. E</w:t>
      </w:r>
      <w:r w:rsidR="009E74B7">
        <w:rPr>
          <w:lang w:val="es-AR"/>
        </w:rPr>
        <w:t xml:space="preserve">s </w:t>
      </w:r>
      <w:r w:rsidRPr="00DF77AF">
        <w:rPr>
          <w:lang w:val="es-AR"/>
        </w:rPr>
        <w:t>gratuito y de código abierto, para el aprendizaje automático, desarrollado originalmente por Microsoft</w:t>
      </w:r>
      <w:r>
        <w:rPr>
          <w:lang w:val="es-AR"/>
        </w:rPr>
        <w:t xml:space="preserve"> </w:t>
      </w:r>
      <w:r w:rsidRPr="00DF77AF">
        <w:rPr>
          <w:lang w:val="es-AR"/>
        </w:rPr>
        <w:t>que se basa en algoritmos de árboles de decisión y se utiliza para la clasificación y otras tareas de aprendizaje automático. El desarrollo se centra en el rendimiento y la escalabilidad.</w:t>
      </w:r>
      <w:r w:rsidR="00D72D7A">
        <w:rPr>
          <w:lang w:val="es-AR"/>
        </w:rPr>
        <w:t xml:space="preserve"> </w:t>
      </w:r>
      <w:r w:rsidR="009E74B7" w:rsidRPr="009E74B7">
        <w:rPr>
          <w:lang w:val="es-AR"/>
        </w:rPr>
        <w:t xml:space="preserve">Mientras que los árboles de otros algoritmos crecen horizontalmente, el algoritmo </w:t>
      </w:r>
      <w:r w:rsidR="009E74B7" w:rsidRPr="00A12057">
        <w:rPr>
          <w:i/>
          <w:iCs/>
          <w:lang w:val="es-AR"/>
        </w:rPr>
        <w:t>LightGBM</w:t>
      </w:r>
      <w:r w:rsidR="009E74B7" w:rsidRPr="009E74B7">
        <w:rPr>
          <w:lang w:val="es-AR"/>
        </w:rPr>
        <w:t xml:space="preserve"> crece verticalmente, es decir, crece por hojas</w:t>
      </w:r>
      <w:r w:rsidR="009E74B7">
        <w:rPr>
          <w:lang w:val="es-AR"/>
        </w:rPr>
        <w:t>.</w:t>
      </w:r>
    </w:p>
    <w:p w14:paraId="7834883C" w14:textId="3EB80334" w:rsidR="00FF25C2" w:rsidRDefault="00FF25C2" w:rsidP="000907B4">
      <w:pPr>
        <w:rPr>
          <w:lang w:val="es-AR"/>
        </w:rPr>
      </w:pPr>
      <w:r>
        <w:rPr>
          <w:lang w:val="es-AR"/>
        </w:rPr>
        <w:t>Este método tiene gran popularidad ya que a</w:t>
      </w:r>
      <w:r w:rsidRPr="00FF25C2">
        <w:rPr>
          <w:lang w:val="es-AR"/>
        </w:rPr>
        <w:t xml:space="preserve"> los algoritmos tradicionales les resulta difícil dar resultados con rapidez, </w:t>
      </w:r>
      <w:r>
        <w:rPr>
          <w:lang w:val="es-AR"/>
        </w:rPr>
        <w:t xml:space="preserve">porque el </w:t>
      </w:r>
      <w:r w:rsidRPr="00FF25C2">
        <w:rPr>
          <w:lang w:val="es-AR"/>
        </w:rPr>
        <w:t>tamaño de los datos aumenta rápidamente día a día</w:t>
      </w:r>
      <w:r>
        <w:rPr>
          <w:lang w:val="es-AR"/>
        </w:rPr>
        <w:t xml:space="preserve">, en cambio, </w:t>
      </w:r>
      <w:r w:rsidRPr="00A12057">
        <w:rPr>
          <w:i/>
          <w:iCs/>
          <w:lang w:val="es-AR"/>
        </w:rPr>
        <w:t>LightGBM</w:t>
      </w:r>
      <w:r>
        <w:rPr>
          <w:lang w:val="es-AR"/>
        </w:rPr>
        <w:t>,</w:t>
      </w:r>
      <w:r w:rsidRPr="00FF25C2">
        <w:rPr>
          <w:lang w:val="es-AR"/>
        </w:rPr>
        <w:t xml:space="preserve"> se llama</w:t>
      </w:r>
      <w:r w:rsidR="002E4B8F">
        <w:rPr>
          <w:lang w:val="es-AR"/>
        </w:rPr>
        <w:t xml:space="preserve"> justamente</w:t>
      </w:r>
      <w:r w:rsidRPr="00FF25C2">
        <w:rPr>
          <w:lang w:val="es-AR"/>
        </w:rPr>
        <w:t xml:space="preserve"> "Light" por su capacidad de cálculo y por dar resultados más rápidamente. Requiere menos memoria para ejecutarse y es capaz de manejar grandes cantidades de datos. </w:t>
      </w:r>
    </w:p>
    <w:p w14:paraId="60791B04" w14:textId="260CB944" w:rsidR="00F1322E" w:rsidRPr="00F1322E" w:rsidRDefault="00F1322E" w:rsidP="00F1322E">
      <w:pPr>
        <w:rPr>
          <w:lang w:val="es-AR"/>
        </w:rPr>
      </w:pPr>
      <w:r>
        <w:rPr>
          <w:lang w:val="es-AR"/>
        </w:rPr>
        <w:t xml:space="preserve">Es una variante del </w:t>
      </w:r>
      <w:r w:rsidRPr="00F1322E">
        <w:rPr>
          <w:lang w:val="es-AR"/>
        </w:rPr>
        <w:t xml:space="preserve">algoritmo </w:t>
      </w:r>
      <w:r w:rsidRPr="00A12057">
        <w:rPr>
          <w:i/>
          <w:iCs/>
          <w:lang w:val="es-AR"/>
        </w:rPr>
        <w:t>AdaBoost</w:t>
      </w:r>
      <w:sdt>
        <w:sdtPr>
          <w:rPr>
            <w:lang w:val="es-AR"/>
          </w:rPr>
          <w:id w:val="-284581802"/>
          <w:citation/>
        </w:sdtPr>
        <w:sdtContent>
          <w:r w:rsidR="004A1712">
            <w:rPr>
              <w:lang w:val="es-AR"/>
            </w:rPr>
            <w:fldChar w:fldCharType="begin"/>
          </w:r>
          <w:r w:rsidR="004A1712">
            <w:rPr>
              <w:lang w:val="es-AR"/>
            </w:rPr>
            <w:instrText xml:space="preserve"> CITATION Rob \l 11274 </w:instrText>
          </w:r>
          <w:r w:rsidR="004A1712">
            <w:rPr>
              <w:lang w:val="es-AR"/>
            </w:rPr>
            <w:fldChar w:fldCharType="separate"/>
          </w:r>
          <w:r w:rsidR="00E06CB6">
            <w:rPr>
              <w:noProof/>
              <w:lang w:val="es-AR"/>
            </w:rPr>
            <w:t xml:space="preserve"> </w:t>
          </w:r>
          <w:r w:rsidR="00E06CB6" w:rsidRPr="00E06CB6">
            <w:rPr>
              <w:noProof/>
              <w:lang w:val="es-AR"/>
            </w:rPr>
            <w:t>(Freund)</w:t>
          </w:r>
          <w:r w:rsidR="004A1712">
            <w:rPr>
              <w:lang w:val="es-AR"/>
            </w:rPr>
            <w:fldChar w:fldCharType="end"/>
          </w:r>
        </w:sdtContent>
      </w:sdt>
      <w:r w:rsidRPr="00F1322E">
        <w:rPr>
          <w:lang w:val="es-AR"/>
        </w:rPr>
        <w:t xml:space="preserve"> </w:t>
      </w:r>
      <w:r>
        <w:rPr>
          <w:lang w:val="es-AR"/>
        </w:rPr>
        <w:t>que fue el primero que comenzó a</w:t>
      </w:r>
      <w:r w:rsidRPr="00F1322E">
        <w:rPr>
          <w:lang w:val="es-AR"/>
        </w:rPr>
        <w:t xml:space="preserve"> aplicar la estrategia de </w:t>
      </w:r>
      <w:r w:rsidRPr="00A12057">
        <w:rPr>
          <w:i/>
          <w:iCs/>
          <w:lang w:val="es-AR"/>
        </w:rPr>
        <w:t>boosting</w:t>
      </w:r>
      <w:r w:rsidRPr="00F1322E">
        <w:rPr>
          <w:lang w:val="es-AR"/>
        </w:rPr>
        <w:t xml:space="preserve"> a problema</w:t>
      </w:r>
      <w:r>
        <w:rPr>
          <w:lang w:val="es-AR"/>
        </w:rPr>
        <w:t>s</w:t>
      </w:r>
      <w:r w:rsidRPr="00F1322E">
        <w:rPr>
          <w:lang w:val="es-AR"/>
        </w:rPr>
        <w:t xml:space="preserve"> de clasificación binaria</w:t>
      </w:r>
      <w:r>
        <w:rPr>
          <w:lang w:val="es-AR"/>
        </w:rPr>
        <w:t>.</w:t>
      </w:r>
    </w:p>
    <w:p w14:paraId="112B02A6" w14:textId="34C67586" w:rsidR="00F1322E" w:rsidRPr="00F1322E" w:rsidRDefault="00F1322E" w:rsidP="00F1322E">
      <w:pPr>
        <w:rPr>
          <w:lang w:val="es-AR"/>
        </w:rPr>
      </w:pPr>
      <w:r>
        <w:rPr>
          <w:lang w:val="es-AR"/>
        </w:rPr>
        <w:t xml:space="preserve">La idea general de estos modelos de </w:t>
      </w:r>
      <w:r w:rsidRPr="00A12057">
        <w:rPr>
          <w:i/>
          <w:iCs/>
          <w:lang w:val="es-AR"/>
        </w:rPr>
        <w:t>boosting</w:t>
      </w:r>
      <w:r>
        <w:rPr>
          <w:lang w:val="es-AR"/>
        </w:rPr>
        <w:t xml:space="preserve"> es </w:t>
      </w:r>
      <w:r w:rsidR="00C60AE3">
        <w:rPr>
          <w:lang w:val="es-AR"/>
        </w:rPr>
        <w:t>partiendo de un</w:t>
      </w:r>
      <w:r w:rsidRPr="00F1322E">
        <w:rPr>
          <w:lang w:val="es-AR"/>
        </w:rPr>
        <w:t xml:space="preserve"> </w:t>
      </w:r>
      <w:r w:rsidR="00C60AE3">
        <w:rPr>
          <w:lang w:val="es-AR"/>
        </w:rPr>
        <w:t xml:space="preserve">modelo </w:t>
      </w:r>
      <w:r w:rsidRPr="00C60AE3">
        <w:rPr>
          <w:i/>
          <w:iCs/>
          <w:lang w:val="es-AR"/>
        </w:rPr>
        <w:t>weak learner o base learner</w:t>
      </w:r>
      <w:r w:rsidRPr="00F1322E">
        <w:rPr>
          <w:lang w:val="es-AR"/>
        </w:rPr>
        <w:t>, que sea capaz de predecir la variable respuesta con un porcentaje de acierto ligeramente superior a lo esperado por azar</w:t>
      </w:r>
      <w:r w:rsidR="00C60AE3">
        <w:rPr>
          <w:lang w:val="es-AR"/>
        </w:rPr>
        <w:t>,</w:t>
      </w:r>
      <w:r w:rsidR="002E4B8F">
        <w:rPr>
          <w:lang w:val="es-AR"/>
        </w:rPr>
        <w:t xml:space="preserve"> </w:t>
      </w:r>
      <w:r w:rsidRPr="00F1322E">
        <w:rPr>
          <w:lang w:val="es-AR"/>
        </w:rPr>
        <w:t>inicia</w:t>
      </w:r>
      <w:r w:rsidR="00C60AE3">
        <w:rPr>
          <w:lang w:val="es-AR"/>
        </w:rPr>
        <w:t>r</w:t>
      </w:r>
      <w:r w:rsidRPr="00F1322E">
        <w:rPr>
          <w:lang w:val="es-AR"/>
        </w:rPr>
        <w:t xml:space="preserve"> un proceso iterativo. En la primera iteración, se ajusta el </w:t>
      </w:r>
      <w:r w:rsidRPr="00C60AE3">
        <w:rPr>
          <w:i/>
          <w:iCs/>
          <w:lang w:val="es-AR"/>
        </w:rPr>
        <w:t>weak learner</w:t>
      </w:r>
      <w:r w:rsidRPr="00F1322E">
        <w:rPr>
          <w:lang w:val="es-AR"/>
        </w:rPr>
        <w:t xml:space="preserve"> empleando los datos de entrenamiento y los pesos iniciales (</w:t>
      </w:r>
      <w:r w:rsidR="00C60AE3">
        <w:rPr>
          <w:lang w:val="es-AR"/>
        </w:rPr>
        <w:t xml:space="preserve">que deben ser </w:t>
      </w:r>
      <w:r w:rsidRPr="00F1322E">
        <w:rPr>
          <w:lang w:val="es-AR"/>
        </w:rPr>
        <w:t xml:space="preserve">todos iguales). Con el </w:t>
      </w:r>
      <w:r w:rsidRPr="00C60AE3">
        <w:rPr>
          <w:i/>
          <w:iCs/>
          <w:lang w:val="es-AR"/>
        </w:rPr>
        <w:t>weak learner</w:t>
      </w:r>
      <w:r w:rsidRPr="00F1322E">
        <w:rPr>
          <w:lang w:val="es-AR"/>
        </w:rPr>
        <w:t xml:space="preserve"> ajustado y almacenado, se predicen las observaciones de entrenamiento y se identifican aquellas bien y mal clasificadas. Con esta información</w:t>
      </w:r>
      <w:r>
        <w:rPr>
          <w:lang w:val="es-AR"/>
        </w:rPr>
        <w:t xml:space="preserve"> se a</w:t>
      </w:r>
      <w:r w:rsidRPr="00F1322E">
        <w:rPr>
          <w:lang w:val="es-AR"/>
        </w:rPr>
        <w:t xml:space="preserve">ctualizan los pesos </w:t>
      </w:r>
      <w:r w:rsidR="00C60AE3">
        <w:rPr>
          <w:lang w:val="es-AR"/>
        </w:rPr>
        <w:t xml:space="preserve">relativos </w:t>
      </w:r>
      <w:r w:rsidRPr="00F1322E">
        <w:rPr>
          <w:lang w:val="es-AR"/>
        </w:rPr>
        <w:t>de las observaciones.</w:t>
      </w:r>
    </w:p>
    <w:p w14:paraId="437A737E" w14:textId="16DDCEA0" w:rsidR="00F1322E" w:rsidRPr="00F1322E" w:rsidRDefault="00F1322E" w:rsidP="00F1322E">
      <w:pPr>
        <w:rPr>
          <w:lang w:val="es-AR"/>
        </w:rPr>
      </w:pPr>
      <w:r w:rsidRPr="00F1322E">
        <w:rPr>
          <w:lang w:val="es-AR"/>
        </w:rPr>
        <w:t xml:space="preserve">Se asigna un peso total al </w:t>
      </w:r>
      <w:r w:rsidRPr="00C60AE3">
        <w:rPr>
          <w:i/>
          <w:iCs/>
          <w:lang w:val="es-AR"/>
        </w:rPr>
        <w:t>weak learner</w:t>
      </w:r>
      <w:r w:rsidRPr="00F1322E">
        <w:rPr>
          <w:lang w:val="es-AR"/>
        </w:rPr>
        <w:t>, proporcional al total de aciertos. Cuantos más aciertos consiga</w:t>
      </w:r>
      <w:r w:rsidR="00C60AE3">
        <w:rPr>
          <w:lang w:val="es-AR"/>
        </w:rPr>
        <w:t xml:space="preserve"> el modelo</w:t>
      </w:r>
      <w:r w:rsidRPr="00F1322E">
        <w:rPr>
          <w:lang w:val="es-AR"/>
        </w:rPr>
        <w:t>, mayor su influencia en el conjunto del ensemble.</w:t>
      </w:r>
    </w:p>
    <w:p w14:paraId="5CDCD729" w14:textId="4D3638B7" w:rsidR="00F1322E" w:rsidRPr="00F1322E" w:rsidRDefault="00F1322E" w:rsidP="00F1322E">
      <w:pPr>
        <w:rPr>
          <w:lang w:val="es-AR"/>
        </w:rPr>
      </w:pPr>
      <w:r w:rsidRPr="00F1322E">
        <w:rPr>
          <w:lang w:val="es-AR"/>
        </w:rPr>
        <w:t xml:space="preserve">En la siguiente iteración, se llama de nuevo al </w:t>
      </w:r>
      <w:r w:rsidRPr="00C60AE3">
        <w:rPr>
          <w:i/>
          <w:iCs/>
          <w:lang w:val="es-AR"/>
        </w:rPr>
        <w:t>weak learner</w:t>
      </w:r>
      <w:r w:rsidRPr="00F1322E">
        <w:rPr>
          <w:lang w:val="es-AR"/>
        </w:rPr>
        <w:t xml:space="preserve"> y se vuelve a ajustar, esta vez, empleando los pesos actualizados en la iteración anterior. El nuevo </w:t>
      </w:r>
      <w:r w:rsidR="00C60AE3">
        <w:rPr>
          <w:lang w:val="es-AR"/>
        </w:rPr>
        <w:t>modelo</w:t>
      </w:r>
      <w:r w:rsidRPr="00F1322E">
        <w:rPr>
          <w:lang w:val="es-AR"/>
        </w:rPr>
        <w:t xml:space="preserve"> se </w:t>
      </w:r>
      <w:r w:rsidRPr="00F1322E">
        <w:rPr>
          <w:lang w:val="es-AR"/>
        </w:rPr>
        <w:lastRenderedPageBreak/>
        <w:t xml:space="preserve">almacena, </w:t>
      </w:r>
      <w:r w:rsidR="00C60AE3">
        <w:rPr>
          <w:lang w:val="es-AR"/>
        </w:rPr>
        <w:t>para su posterior ensa</w:t>
      </w:r>
      <w:r w:rsidR="002E4B8F">
        <w:rPr>
          <w:lang w:val="es-AR"/>
        </w:rPr>
        <w:t>m</w:t>
      </w:r>
      <w:r w:rsidR="00C60AE3">
        <w:rPr>
          <w:lang w:val="es-AR"/>
        </w:rPr>
        <w:t>ble</w:t>
      </w:r>
      <w:r w:rsidRPr="00F1322E">
        <w:rPr>
          <w:lang w:val="es-AR"/>
        </w:rPr>
        <w:t xml:space="preserve">. Este proceso se repite </w:t>
      </w:r>
      <w:r w:rsidR="00C60AE3">
        <w:rPr>
          <w:lang w:val="es-AR"/>
        </w:rPr>
        <w:t>n</w:t>
      </w:r>
      <w:r w:rsidRPr="00F1322E">
        <w:rPr>
          <w:lang w:val="es-AR"/>
        </w:rPr>
        <w:t xml:space="preserve"> veces, generando un total de </w:t>
      </w:r>
      <w:r w:rsidR="00C60AE3">
        <w:rPr>
          <w:lang w:val="es-AR"/>
        </w:rPr>
        <w:t>n</w:t>
      </w:r>
      <w:r w:rsidRPr="00F1322E">
        <w:rPr>
          <w:lang w:val="es-AR"/>
        </w:rPr>
        <w:t xml:space="preserve"> </w:t>
      </w:r>
      <w:r w:rsidRPr="00C60AE3">
        <w:rPr>
          <w:i/>
          <w:iCs/>
          <w:lang w:val="es-AR"/>
        </w:rPr>
        <w:t>weak learner</w:t>
      </w:r>
      <w:r w:rsidRPr="00F1322E">
        <w:rPr>
          <w:lang w:val="es-AR"/>
        </w:rPr>
        <w:t xml:space="preserve">. Para clasificar nuevas observaciones, se obtiene la predicción de cada uno de los </w:t>
      </w:r>
      <w:r w:rsidRPr="00C60AE3">
        <w:rPr>
          <w:i/>
          <w:iCs/>
          <w:lang w:val="es-AR"/>
        </w:rPr>
        <w:t>weak learners</w:t>
      </w:r>
      <w:r w:rsidRPr="00F1322E">
        <w:rPr>
          <w:lang w:val="es-AR"/>
        </w:rPr>
        <w:t xml:space="preserve"> que forman el ens</w:t>
      </w:r>
      <w:r w:rsidR="002E4B8F">
        <w:rPr>
          <w:lang w:val="es-AR"/>
        </w:rPr>
        <w:t>a</w:t>
      </w:r>
      <w:r w:rsidRPr="00F1322E">
        <w:rPr>
          <w:lang w:val="es-AR"/>
        </w:rPr>
        <w:t xml:space="preserve">mble y se agregan sus resultados, ponderando el peso de cada uno acorde al peso que se le ha asignado en el ajuste. El objetivo detrás de esta estrategia es que cada nuevo </w:t>
      </w:r>
      <w:r w:rsidRPr="00C60AE3">
        <w:rPr>
          <w:i/>
          <w:iCs/>
          <w:lang w:val="es-AR"/>
        </w:rPr>
        <w:t>weak learner</w:t>
      </w:r>
      <w:r w:rsidRPr="00F1322E">
        <w:rPr>
          <w:lang w:val="es-AR"/>
        </w:rPr>
        <w:t xml:space="preserve"> se </w:t>
      </w:r>
      <w:r w:rsidR="002E4B8F" w:rsidRPr="00F1322E">
        <w:rPr>
          <w:lang w:val="es-AR"/>
        </w:rPr>
        <w:t>centr</w:t>
      </w:r>
      <w:r w:rsidR="002E4B8F">
        <w:rPr>
          <w:lang w:val="es-AR"/>
        </w:rPr>
        <w:t>e</w:t>
      </w:r>
      <w:r w:rsidR="002E4B8F" w:rsidRPr="00F1322E">
        <w:rPr>
          <w:lang w:val="es-AR"/>
        </w:rPr>
        <w:t xml:space="preserve"> </w:t>
      </w:r>
      <w:r w:rsidRPr="00F1322E">
        <w:rPr>
          <w:lang w:val="es-AR"/>
        </w:rPr>
        <w:t>en predecir correctamente las observaciones que los anteriores no han sido capaces</w:t>
      </w:r>
      <w:sdt>
        <w:sdtPr>
          <w:rPr>
            <w:lang w:val="es-AR"/>
          </w:rPr>
          <w:id w:val="1092664363"/>
          <w:citation/>
        </w:sdtPr>
        <w:sdtContent>
          <w:r w:rsidR="00C60AE3">
            <w:rPr>
              <w:lang w:val="es-AR"/>
            </w:rPr>
            <w:fldChar w:fldCharType="begin"/>
          </w:r>
          <w:r w:rsidR="006A12C1">
            <w:rPr>
              <w:lang w:val="es-AR"/>
            </w:rPr>
            <w:instrText xml:space="preserve">CITATION Joa20 \l 11274 </w:instrText>
          </w:r>
          <w:r w:rsidR="00C60AE3">
            <w:rPr>
              <w:lang w:val="es-AR"/>
            </w:rPr>
            <w:fldChar w:fldCharType="separate"/>
          </w:r>
          <w:r w:rsidR="00E06CB6">
            <w:rPr>
              <w:noProof/>
              <w:lang w:val="es-AR"/>
            </w:rPr>
            <w:t xml:space="preserve"> </w:t>
          </w:r>
          <w:r w:rsidR="00E06CB6" w:rsidRPr="00E06CB6">
            <w:rPr>
              <w:noProof/>
              <w:lang w:val="es-AR"/>
            </w:rPr>
            <w:t>(Rodrigo Amat, 2020)</w:t>
          </w:r>
          <w:r w:rsidR="00C60AE3">
            <w:rPr>
              <w:lang w:val="es-AR"/>
            </w:rPr>
            <w:fldChar w:fldCharType="end"/>
          </w:r>
        </w:sdtContent>
      </w:sdt>
      <w:r w:rsidR="002E4B8F" w:rsidRPr="00F1322E">
        <w:rPr>
          <w:lang w:val="es-AR"/>
        </w:rPr>
        <w:t>.</w:t>
      </w:r>
    </w:p>
    <w:p w14:paraId="37BFD998" w14:textId="1F371DDB" w:rsidR="00F1322E" w:rsidRPr="00DF77AF" w:rsidRDefault="00F1322E" w:rsidP="000907B4">
      <w:pPr>
        <w:rPr>
          <w:lang w:val="es-AR"/>
        </w:rPr>
      </w:pPr>
    </w:p>
    <w:p w14:paraId="34066EC4" w14:textId="3EF375DD" w:rsidR="00F170F8" w:rsidRPr="00F170F8" w:rsidRDefault="00F170F8" w:rsidP="000907B4">
      <w:pPr>
        <w:pStyle w:val="Heading2"/>
      </w:pPr>
      <w:bookmarkStart w:id="9" w:name="_Toc107748745"/>
      <w:r w:rsidRPr="00F170F8">
        <w:t>2.</w:t>
      </w:r>
      <w:r w:rsidR="00321176">
        <w:t>8</w:t>
      </w:r>
      <w:r w:rsidRPr="00F170F8">
        <w:t>. Overfitting</w:t>
      </w:r>
      <w:bookmarkEnd w:id="9"/>
    </w:p>
    <w:p w14:paraId="75D437A8" w14:textId="77777777" w:rsidR="00F170F8" w:rsidRPr="001D585A" w:rsidRDefault="00F170F8" w:rsidP="000907B4">
      <w:pPr>
        <w:rPr>
          <w:lang w:val="es-AR"/>
        </w:rPr>
      </w:pPr>
      <w:r w:rsidRPr="001D585A">
        <w:rPr>
          <w:lang w:val="es-AR"/>
        </w:rPr>
        <w:t>El </w:t>
      </w:r>
      <w:r w:rsidRPr="00A12057">
        <w:rPr>
          <w:i/>
          <w:iCs/>
          <w:lang w:val="es-AR"/>
        </w:rPr>
        <w:t>overfitting</w:t>
      </w:r>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t xml:space="preserve">Detectar el </w:t>
      </w:r>
      <w:r w:rsidRPr="00A12057">
        <w:rPr>
          <w:i/>
          <w:iCs/>
          <w:lang w:val="es-AR"/>
        </w:rPr>
        <w:t>overfitting</w:t>
      </w:r>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w:t>
      </w:r>
      <w:proofErr w:type="gramStart"/>
      <w:r w:rsidRPr="001D585A">
        <w:rPr>
          <w:lang w:val="es-AR"/>
        </w:rPr>
        <w:t>nunca antes</w:t>
      </w:r>
      <w:proofErr w:type="gramEnd"/>
      <w:r w:rsidRPr="001D585A">
        <w:rPr>
          <w:lang w:val="es-AR"/>
        </w:rPr>
        <w:t xml:space="preserve">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r w:rsidR="00897E5A" w:rsidRPr="00A12057">
        <w:rPr>
          <w:i/>
          <w:iCs/>
          <w:lang w:val="es-AR"/>
        </w:rPr>
        <w:t>overfitting</w:t>
      </w:r>
      <w:r w:rsidR="00897E5A">
        <w:rPr>
          <w:lang w:val="es-AR"/>
        </w:rPr>
        <w:t xml:space="preserve"> cuando el modelo es perfecto 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lastRenderedPageBreak/>
        <w:t xml:space="preserve">Figura </w:t>
      </w:r>
      <w:r w:rsidR="004E6AE9">
        <w:rPr>
          <w:lang w:val="es-AR"/>
        </w:rPr>
        <w:t>2</w:t>
      </w:r>
      <w:r>
        <w:rPr>
          <w:lang w:val="es-AR"/>
        </w:rPr>
        <w:t>.</w:t>
      </w:r>
      <w:r w:rsidR="004E6AE9">
        <w:rPr>
          <w:lang w:val="es-AR"/>
        </w:rPr>
        <w:t xml:space="preserve"> Gráfico de representación de </w:t>
      </w:r>
      <w:r w:rsidR="004E6AE9" w:rsidRPr="00A12057">
        <w:rPr>
          <w:i/>
          <w:iCs/>
          <w:lang w:val="es-AR"/>
        </w:rPr>
        <w:t>overfitting</w:t>
      </w:r>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r w:rsidRPr="00A12057">
        <w:rPr>
          <w:i/>
          <w:iCs/>
          <w:lang w:val="es-AR"/>
        </w:rPr>
        <w:t>overfitting</w:t>
      </w:r>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6B4606FC" w:rsidR="00F170F8" w:rsidRDefault="00F170F8" w:rsidP="000907B4">
      <w:pPr>
        <w:pStyle w:val="Heading2"/>
      </w:pPr>
      <w:bookmarkStart w:id="10" w:name="_Toc107748746"/>
      <w:r>
        <w:t>2</w:t>
      </w:r>
      <w:r w:rsidRPr="000B6842">
        <w:t>.</w:t>
      </w:r>
      <w:r w:rsidR="00321176">
        <w:t>9.</w:t>
      </w:r>
      <w:r w:rsidRPr="000B6842">
        <w:t xml:space="preserve"> Cross-Validation</w:t>
      </w:r>
      <w:bookmarkEnd w:id="10"/>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r w:rsidRPr="00425511">
        <w:rPr>
          <w:i/>
          <w:iCs/>
          <w:lang w:val="es-AR"/>
        </w:rPr>
        <w:t>overfitting</w:t>
      </w:r>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r w:rsidR="001A3179" w:rsidRPr="001A3179">
        <w:rPr>
          <w:i/>
          <w:iCs/>
          <w:lang w:val="es-AR"/>
        </w:rPr>
        <w:t>folds</w:t>
      </w:r>
      <w:r w:rsidRPr="008D0346">
        <w:rPr>
          <w:lang w:val="es-AR"/>
        </w:rPr>
        <w:t>. Luego, entrenamos iterativamente el algoritmo en k-1 pliegues mientras usamos el pliegue restante como conjunto de prueba (llamado “</w:t>
      </w:r>
      <w:r w:rsidR="001A3179" w:rsidRPr="001A3179">
        <w:rPr>
          <w:i/>
          <w:iCs/>
          <w:lang w:val="es-AR"/>
        </w:rPr>
        <w:t>Validation</w:t>
      </w:r>
      <w:r w:rsidRPr="008D0346">
        <w:rPr>
          <w:lang w:val="es-AR"/>
        </w:rPr>
        <w:t>”).</w:t>
      </w:r>
    </w:p>
    <w:p w14:paraId="47CD5F5F" w14:textId="7572342D" w:rsidR="00F170F8" w:rsidRDefault="00F170F8" w:rsidP="000907B4">
      <w:pPr>
        <w:rPr>
          <w:lang w:val="es-AR"/>
        </w:rPr>
      </w:pPr>
      <w:r w:rsidRPr="008D0346">
        <w:rPr>
          <w:lang w:val="es-AR"/>
        </w:rPr>
        <w:t>La validación cruzada permite ajustar los hiperparámetros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t>Se ejemplifica lo explicado con la siguiente figura:</w:t>
      </w:r>
    </w:p>
    <w:p w14:paraId="215A753C" w14:textId="617F7E21" w:rsidR="004F46E5" w:rsidRPr="008D0346" w:rsidRDefault="004F46E5" w:rsidP="000907B4">
      <w:pPr>
        <w:rPr>
          <w:lang w:val="es-AR"/>
        </w:rPr>
      </w:pPr>
      <w:r>
        <w:rPr>
          <w:noProof/>
        </w:rPr>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7"/>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folds para realizar una Validación Cruzada.</w:t>
      </w:r>
    </w:p>
    <w:p w14:paraId="2C53978B" w14:textId="77777777" w:rsidR="00E2158C" w:rsidRPr="00E2158C" w:rsidRDefault="00E2158C" w:rsidP="00CA3B76">
      <w:pPr>
        <w:rPr>
          <w:lang w:val="es-AR"/>
        </w:rPr>
      </w:pPr>
    </w:p>
    <w:p w14:paraId="5A2D5CA4" w14:textId="405C6EA1" w:rsidR="00F170F8" w:rsidRDefault="00F170F8" w:rsidP="000907B4">
      <w:pPr>
        <w:pStyle w:val="Heading2"/>
      </w:pPr>
      <w:bookmarkStart w:id="11" w:name="_Toc107748747"/>
      <w:r w:rsidRPr="000B6842">
        <w:t>2.</w:t>
      </w:r>
      <w:r w:rsidR="00321176">
        <w:t>10.</w:t>
      </w:r>
      <w:r w:rsidRPr="000B6842">
        <w:t xml:space="preserve"> Optimizacion Bayesiana</w:t>
      </w:r>
      <w:bookmarkEnd w:id="11"/>
    </w:p>
    <w:p w14:paraId="1947E8DB" w14:textId="1FDA6008" w:rsidR="00F170F8" w:rsidRPr="008D0346" w:rsidRDefault="00F170F8" w:rsidP="000907B4">
      <w:pPr>
        <w:rPr>
          <w:lang w:val="es-AR"/>
        </w:rPr>
      </w:pPr>
      <w:r w:rsidRPr="008D0346">
        <w:rPr>
          <w:lang w:val="es-AR"/>
        </w:rPr>
        <w:t xml:space="preserve">La mayoría de </w:t>
      </w:r>
      <w:r w:rsidR="00425511" w:rsidRPr="008D0346">
        <w:rPr>
          <w:lang w:val="es-AR"/>
        </w:rPr>
        <w:t>las modelos</w:t>
      </w:r>
      <w:r w:rsidRPr="008D0346">
        <w:rPr>
          <w:lang w:val="es-AR"/>
        </w:rPr>
        <w:t xml:space="preserve"> de </w:t>
      </w:r>
      <w:r w:rsidRPr="00B40A67">
        <w:rPr>
          <w:i/>
          <w:iCs/>
          <w:lang w:val="es-AR"/>
        </w:rPr>
        <w:t xml:space="preserve">machine </w:t>
      </w:r>
      <w:proofErr w:type="spellStart"/>
      <w:r w:rsidRPr="00B40A67">
        <w:rPr>
          <w:i/>
          <w:iCs/>
          <w:lang w:val="es-AR"/>
        </w:rPr>
        <w:t>learning</w:t>
      </w:r>
      <w:proofErr w:type="spellEnd"/>
      <w:r w:rsidRPr="008D0346">
        <w:rPr>
          <w:lang w:val="es-AR"/>
        </w:rPr>
        <w:t xml:space="preserve"> tienen una serie de parámetros que no pueden aprenderse de los datos, sino que tienen que ser establecidos previo entrenamiento. </w:t>
      </w:r>
      <w:r w:rsidR="00FB24A8">
        <w:rPr>
          <w:lang w:val="es-AR"/>
        </w:rPr>
        <w:t>A</w:t>
      </w:r>
      <w:r w:rsidR="00FB24A8" w:rsidRPr="008D0346">
        <w:rPr>
          <w:lang w:val="es-AR"/>
        </w:rPr>
        <w:t xml:space="preserve"> </w:t>
      </w:r>
      <w:r w:rsidRPr="008D0346">
        <w:rPr>
          <w:lang w:val="es-AR"/>
        </w:rPr>
        <w:t>estos parámetros se les suele conocer como hiperparámetros.</w:t>
      </w:r>
    </w:p>
    <w:p w14:paraId="76BCD4E6" w14:textId="7F0D9391" w:rsidR="00F170F8" w:rsidRPr="008D0346" w:rsidRDefault="00F170F8" w:rsidP="000907B4">
      <w:pPr>
        <w:rPr>
          <w:lang w:val="es-AR"/>
        </w:rPr>
      </w:pPr>
      <w:r w:rsidRPr="008D0346">
        <w:rPr>
          <w:lang w:val="es-AR"/>
        </w:rPr>
        <w:t xml:space="preserve">Dado que no existe forma de conocer de antemano cuáles son los valores adecuados, la única forma de identificarlos es probando diferentes combinaciones y </w:t>
      </w:r>
      <w:r w:rsidR="009502B5" w:rsidRPr="008D0346">
        <w:rPr>
          <w:lang w:val="es-AR"/>
        </w:rPr>
        <w:t>evalu</w:t>
      </w:r>
      <w:r w:rsidR="009502B5">
        <w:rPr>
          <w:lang w:val="es-AR"/>
        </w:rPr>
        <w:t>ándolas</w:t>
      </w:r>
      <w:r w:rsidRPr="008D0346">
        <w:rPr>
          <w:lang w:val="es-AR"/>
        </w:rPr>
        <w:t xml:space="preserve"> mediante métodos de validación por </w:t>
      </w:r>
      <w:proofErr w:type="spellStart"/>
      <w:r w:rsidRPr="00B40A67">
        <w:rPr>
          <w:i/>
          <w:iCs/>
          <w:lang w:val="es-AR"/>
        </w:rPr>
        <w:t>resampling</w:t>
      </w:r>
      <w:proofErr w:type="spellEnd"/>
      <w:r w:rsidR="00FB24A8">
        <w:rPr>
          <w:i/>
          <w:iCs/>
          <w:lang w:val="es-AR"/>
        </w:rPr>
        <w:t xml:space="preserve"> </w:t>
      </w:r>
      <w:r w:rsidRPr="008D0346">
        <w:rPr>
          <w:lang w:val="es-AR"/>
        </w:rPr>
        <w:t>(</w:t>
      </w:r>
      <w:proofErr w:type="spellStart"/>
      <w:r w:rsidRPr="009502B5">
        <w:rPr>
          <w:i/>
          <w:iCs/>
          <w:lang w:val="es-AR"/>
        </w:rPr>
        <w:t>cross-validation</w:t>
      </w:r>
      <w:proofErr w:type="spellEnd"/>
      <w:r w:rsidRPr="009502B5">
        <w:rPr>
          <w:i/>
          <w:iCs/>
          <w:lang w:val="es-AR"/>
        </w:rPr>
        <w:t>, </w:t>
      </w:r>
      <w:proofErr w:type="spellStart"/>
      <w:r w:rsidRPr="009502B5">
        <w:rPr>
          <w:i/>
          <w:iCs/>
          <w:lang w:val="es-AR"/>
        </w:rPr>
        <w:t>bootstrapping</w:t>
      </w:r>
      <w:proofErr w:type="spellEnd"/>
      <w:r w:rsidRPr="008D0346">
        <w:rPr>
          <w:lang w:val="es-AR"/>
        </w:rPr>
        <w:t>). A este proceso se le conoce como </w:t>
      </w:r>
      <w:proofErr w:type="spellStart"/>
      <w:r w:rsidRPr="00B40A67">
        <w:rPr>
          <w:i/>
          <w:iCs/>
          <w:lang w:val="es-AR"/>
        </w:rPr>
        <w:t>model</w:t>
      </w:r>
      <w:proofErr w:type="spellEnd"/>
      <w:r w:rsidRPr="00B40A67">
        <w:rPr>
          <w:i/>
          <w:iCs/>
          <w:lang w:val="es-AR"/>
        </w:rPr>
        <w:t xml:space="preserve"> </w:t>
      </w:r>
      <w:proofErr w:type="spellStart"/>
      <w:r w:rsidRPr="00B40A67">
        <w:rPr>
          <w:i/>
          <w:iCs/>
          <w:lang w:val="es-AR"/>
        </w:rPr>
        <w:t>tuning</w:t>
      </w:r>
      <w:proofErr w:type="spellEnd"/>
      <w:sdt>
        <w:sdtPr>
          <w:rPr>
            <w:lang w:val="es-AR"/>
          </w:rPr>
          <w:id w:val="-1866198501"/>
          <w:citation/>
        </w:sdtPr>
        <w:sdtContent>
          <w:r w:rsidR="009502B5">
            <w:rPr>
              <w:lang w:val="es-AR"/>
            </w:rPr>
            <w:fldChar w:fldCharType="begin"/>
          </w:r>
          <w:r w:rsidR="006A12C1">
            <w:rPr>
              <w:lang w:val="es-AR"/>
            </w:rPr>
            <w:instrText xml:space="preserve">CITATION Joa20 \l 11274 </w:instrText>
          </w:r>
          <w:r w:rsidR="009502B5">
            <w:rPr>
              <w:lang w:val="es-AR"/>
            </w:rPr>
            <w:fldChar w:fldCharType="separate"/>
          </w:r>
          <w:r w:rsidR="00E06CB6">
            <w:rPr>
              <w:noProof/>
              <w:lang w:val="es-AR"/>
            </w:rPr>
            <w:t xml:space="preserve"> </w:t>
          </w:r>
          <w:r w:rsidR="00E06CB6" w:rsidRPr="00E06CB6">
            <w:rPr>
              <w:noProof/>
              <w:lang w:val="es-AR"/>
            </w:rPr>
            <w:t>(Rodrigo Amat, 2020)</w:t>
          </w:r>
          <w:r w:rsidR="009502B5">
            <w:rPr>
              <w:lang w:val="es-AR"/>
            </w:rPr>
            <w:fldChar w:fldCharType="end"/>
          </w:r>
        </w:sdtContent>
      </w:sdt>
      <w:r w:rsidR="00FB24A8" w:rsidRPr="008D0346">
        <w:rPr>
          <w:lang w:val="es-AR"/>
        </w:rPr>
        <w:t>.</w:t>
      </w:r>
    </w:p>
    <w:p w14:paraId="4540765D" w14:textId="1CC79516" w:rsidR="00F170F8" w:rsidRPr="008D0346" w:rsidRDefault="00F170F8" w:rsidP="000907B4">
      <w:pPr>
        <w:rPr>
          <w:lang w:val="es-AR"/>
        </w:rPr>
      </w:pPr>
      <w:r w:rsidRPr="008D0346">
        <w:rPr>
          <w:lang w:val="es-AR"/>
        </w:rPr>
        <w:t>Dos de las estrategias más empleadas son </w:t>
      </w:r>
      <w:r w:rsidRPr="009502B5">
        <w:rPr>
          <w:i/>
          <w:iCs/>
          <w:lang w:val="es-AR"/>
        </w:rPr>
        <w:t>grid search</w:t>
      </w:r>
      <w:r w:rsidRPr="008D0346">
        <w:rPr>
          <w:lang w:val="es-AR"/>
        </w:rPr>
        <w:t> y </w:t>
      </w:r>
      <w:r w:rsidRPr="009502B5">
        <w:rPr>
          <w:i/>
          <w:iCs/>
          <w:lang w:val="es-AR"/>
        </w:rPr>
        <w:t>random search</w:t>
      </w:r>
      <w:r w:rsidRPr="008D0346">
        <w:rPr>
          <w:lang w:val="es-AR"/>
        </w:rPr>
        <w:t xml:space="preserve">. En la primera, los valores estudiados </w:t>
      </w:r>
      <w:r w:rsidR="00345F76">
        <w:rPr>
          <w:lang w:val="es-AR"/>
        </w:rPr>
        <w:t>(</w:t>
      </w:r>
      <w:r w:rsidR="004D4EE5">
        <w:rPr>
          <w:lang w:val="es-AR"/>
        </w:rPr>
        <w:t xml:space="preserve">de </w:t>
      </w:r>
      <w:r w:rsidR="009502B5" w:rsidRPr="008D0346">
        <w:rPr>
          <w:lang w:val="es-AR"/>
        </w:rPr>
        <w:t>hiperparámetros</w:t>
      </w:r>
      <w:r w:rsidR="00345F76">
        <w:rPr>
          <w:lang w:val="es-AR"/>
        </w:rPr>
        <w:t>)</w:t>
      </w:r>
      <w:r w:rsidRPr="008D0346">
        <w:rPr>
          <w:lang w:val="es-AR"/>
        </w:rPr>
        <w:t xml:space="preserve"> se distribuyen de forma uniforme dentro de un rango delimitado por el analista. En el segundo caso, los datos son aleatorios dentro de ese rango.</w:t>
      </w:r>
    </w:p>
    <w:p w14:paraId="55099C89" w14:textId="157572AC" w:rsidR="00F170F8" w:rsidRPr="008D0346" w:rsidRDefault="00F170F8" w:rsidP="000907B4">
      <w:pPr>
        <w:rPr>
          <w:lang w:val="es-AR"/>
        </w:rPr>
      </w:pPr>
      <w:r w:rsidRPr="008D0346">
        <w:rPr>
          <w:lang w:val="es-AR"/>
        </w:rPr>
        <w:t xml:space="preserve">Aunque estas dos estrategias son totalmente válidas y generan buenos resultados, </w:t>
      </w:r>
      <w:r w:rsidR="009502B5">
        <w:rPr>
          <w:lang w:val="es-AR"/>
        </w:rPr>
        <w:t>fundamentalmente</w:t>
      </w:r>
      <w:r w:rsidRPr="008D0346">
        <w:rPr>
          <w:lang w:val="es-AR"/>
        </w:rPr>
        <w:t xml:space="preserve"> cuando se </w:t>
      </w:r>
      <w:r w:rsidR="009502B5">
        <w:rPr>
          <w:lang w:val="es-AR"/>
        </w:rPr>
        <w:t>posee algún</w:t>
      </w:r>
      <w:r w:rsidRPr="008D0346">
        <w:rPr>
          <w:lang w:val="es-AR"/>
        </w:rPr>
        <w:t xml:space="preserve"> criterio para acotar el rango de búsqueda, comparten una carencia común: ninguna tiene en cuenta los resultados obtenidos hasta el momento, lo que les impide focalizar la búsqueda en las regiones de mayor interés y evitar regiones innecesarias. </w:t>
      </w:r>
    </w:p>
    <w:p w14:paraId="6CC709EF" w14:textId="56A9478B" w:rsidR="00F170F8" w:rsidRPr="009E2ADE" w:rsidRDefault="00F170F8" w:rsidP="000907B4">
      <w:pPr>
        <w:rPr>
          <w:lang w:val="es-AR"/>
        </w:rPr>
      </w:pPr>
      <w:r w:rsidRPr="008D0346">
        <w:rPr>
          <w:lang w:val="es-AR"/>
        </w:rPr>
        <w:t>En términos generales, la optimización bayesiana de hiperparámetros consiste en crear un modelo probabilístico en el que el valor de la función objetivo es la métrica de validación del modelo</w:t>
      </w:r>
      <w:r w:rsidR="000F66C0">
        <w:rPr>
          <w:lang w:val="es-AR"/>
        </w:rPr>
        <w:t xml:space="preserve">. </w:t>
      </w:r>
      <w:r w:rsidRPr="008D0346">
        <w:rPr>
          <w:lang w:val="es-AR"/>
        </w:rPr>
        <w:t xml:space="preserve">Con esta estrategia se consigue que la búsqueda se vaya redirigiendo en cada iteración hacia las regiones de mayor interés. El objetivo final es reducir el número de combinaciones de hiperparámetros con las que se evalúa el modelo, eligiendo únicamente los mejores candidatos. Esto significa que, la ventaja frente a las otras estrategias </w:t>
      </w:r>
      <w:r w:rsidR="000F66C0" w:rsidRPr="008D0346">
        <w:rPr>
          <w:lang w:val="es-AR"/>
        </w:rPr>
        <w:t>mencionadas</w:t>
      </w:r>
      <w:r w:rsidRPr="008D0346">
        <w:rPr>
          <w:lang w:val="es-AR"/>
        </w:rPr>
        <w:t xml:space="preserve"> se maximiza cuando el espacio de búsqueda es muy amplio</w:t>
      </w:r>
      <w:sdt>
        <w:sdtPr>
          <w:rPr>
            <w:lang w:val="es-AR"/>
          </w:rPr>
          <w:id w:val="913278877"/>
          <w:citation/>
        </w:sdtPr>
        <w:sdtContent>
          <w:r w:rsidR="001C4910">
            <w:rPr>
              <w:lang w:val="es-AR"/>
            </w:rPr>
            <w:fldChar w:fldCharType="begin"/>
          </w:r>
          <w:r w:rsidR="006A12C1">
            <w:rPr>
              <w:lang w:val="es-AR"/>
            </w:rPr>
            <w:instrText xml:space="preserve">CITATION Joa20 \l 11274 </w:instrText>
          </w:r>
          <w:r w:rsidR="001C4910">
            <w:rPr>
              <w:lang w:val="es-AR"/>
            </w:rPr>
            <w:fldChar w:fldCharType="separate"/>
          </w:r>
          <w:r w:rsidR="00E06CB6">
            <w:rPr>
              <w:noProof/>
              <w:lang w:val="es-AR"/>
            </w:rPr>
            <w:t xml:space="preserve"> </w:t>
          </w:r>
          <w:r w:rsidR="00E06CB6" w:rsidRPr="00E06CB6">
            <w:rPr>
              <w:noProof/>
              <w:lang w:val="es-AR"/>
            </w:rPr>
            <w:t>(Rodrigo Amat, 2020)</w:t>
          </w:r>
          <w:r w:rsidR="001C4910">
            <w:rPr>
              <w:lang w:val="es-AR"/>
            </w:rPr>
            <w:fldChar w:fldCharType="end"/>
          </w:r>
        </w:sdtContent>
      </w:sdt>
      <w:r w:rsidR="00345F76">
        <w:rPr>
          <w:lang w:val="es-AR"/>
        </w:rPr>
        <w:t>.</w:t>
      </w:r>
    </w:p>
    <w:p w14:paraId="1793A6CD" w14:textId="77777777" w:rsidR="00C15DEF" w:rsidRPr="00F170F8" w:rsidRDefault="00C15DEF" w:rsidP="00FA68CF">
      <w:pPr>
        <w:rPr>
          <w:b/>
          <w:sz w:val="32"/>
          <w:szCs w:val="32"/>
          <w:lang w:val="es-AR"/>
        </w:rPr>
      </w:pPr>
    </w:p>
    <w:p w14:paraId="7C064F11" w14:textId="77777777" w:rsidR="00C93508" w:rsidRDefault="00C93508">
      <w:pPr>
        <w:spacing w:after="160" w:line="259" w:lineRule="auto"/>
        <w:jc w:val="left"/>
        <w:rPr>
          <w:rFonts w:eastAsiaTheme="majorEastAsia" w:cstheme="majorBidi"/>
          <w:b/>
          <w:sz w:val="32"/>
          <w:szCs w:val="32"/>
        </w:rPr>
      </w:pPr>
      <w:bookmarkStart w:id="12" w:name="_Toc107748748"/>
      <w:bookmarkStart w:id="13" w:name="_Toc107748754"/>
      <w:r>
        <w:br w:type="page"/>
      </w:r>
    </w:p>
    <w:p w14:paraId="4BD06AC7" w14:textId="3838F470" w:rsidR="00C93508" w:rsidRDefault="00C93508" w:rsidP="00C93508">
      <w:pPr>
        <w:pStyle w:val="Heading1"/>
      </w:pPr>
      <w:r w:rsidRPr="003F35F3">
        <w:lastRenderedPageBreak/>
        <w:t>IV. Desarrollo de modelos predictivos para dar respuesta a problema comercial</w:t>
      </w:r>
      <w:bookmarkEnd w:id="13"/>
    </w:p>
    <w:p w14:paraId="159D25AB" w14:textId="77777777" w:rsidR="00C93508" w:rsidRDefault="00C93508" w:rsidP="00C93508">
      <w:pPr>
        <w:pStyle w:val="Heading2"/>
      </w:pPr>
      <w:bookmarkStart w:id="14" w:name="_Toc107748755"/>
      <w:r w:rsidRPr="00C67744">
        <w:t xml:space="preserve">4.1. Generación de </w:t>
      </w:r>
      <w:r w:rsidRPr="000907B4">
        <w:t>modelos</w:t>
      </w:r>
      <w:r w:rsidRPr="00C67744">
        <w:t xml:space="preserve"> predictivos</w:t>
      </w:r>
      <w:bookmarkEnd w:id="14"/>
    </w:p>
    <w:p w14:paraId="48BACEA3" w14:textId="77777777" w:rsidR="00C93508" w:rsidRDefault="00C93508" w:rsidP="00C93508">
      <w:r w:rsidRPr="00C67744">
        <w:t>Como fue comentado antes,</w:t>
      </w:r>
      <w:r>
        <w:t xml:space="preserve"> para mejorar las ganancias del banco a través de retener a los clientes que piden la baja enviando un incentivo es de vital importancia contar con un modelo capaz de predecir con una anticipación adecuada a través de la información de cuenta del cliente, sus movimientos, sus saldos, etc. quiénes son los que decidirán irse. Para ello se busca asignarle una probabilidad de salida de la compañía a cada cliente de la cartera. Se estudia a continuación a partir de qué probabilidad de salida es conveniente enviar un estímulo y los distintos modelos trabajados para asignar dichas probabilidades. Durante el desarrollo del problema se mencionan los problemas y desafíos que tiene la problemática y de qué forma se decide abordarlos en cada caso. En el próximo apartado se verán los resultados de los distintos modelos al aplicarlos en un data set nuevo y se podrá comparar el poder predictivo de cada uno para este caso particular. </w:t>
      </w:r>
    </w:p>
    <w:p w14:paraId="419621ED" w14:textId="77777777" w:rsidR="00C93508" w:rsidRPr="00C67744" w:rsidRDefault="00C93508" w:rsidP="00C93508"/>
    <w:p w14:paraId="37A04B5A" w14:textId="77777777" w:rsidR="00C93508" w:rsidRDefault="00C93508" w:rsidP="00C93508">
      <w:pPr>
        <w:pStyle w:val="Heading2"/>
      </w:pPr>
      <w:bookmarkStart w:id="15" w:name="_Toc107748761"/>
      <w:r w:rsidRPr="003F35F3">
        <w:t>4.</w:t>
      </w:r>
      <w:r>
        <w:t>7</w:t>
      </w:r>
      <w:r w:rsidRPr="003F35F3">
        <w:t>. Árboles de decisión</w:t>
      </w:r>
      <w:bookmarkEnd w:id="15"/>
    </w:p>
    <w:p w14:paraId="1B7795C3" w14:textId="77777777" w:rsidR="00C93508" w:rsidRDefault="00C93508" w:rsidP="00C93508">
      <w:r w:rsidRPr="000C11CC">
        <w:t>Se comienza</w:t>
      </w:r>
      <w:r>
        <w:t xml:space="preserve"> a generar árboles de decisión en R Studio utilizando la librería “</w:t>
      </w:r>
      <w:r w:rsidRPr="00425511">
        <w:rPr>
          <w:i/>
          <w:iCs/>
        </w:rPr>
        <w:t>rpart</w:t>
      </w:r>
      <w:r>
        <w:t xml:space="preserve">”. </w:t>
      </w:r>
    </w:p>
    <w:p w14:paraId="55B91A0D" w14:textId="77777777" w:rsidR="00C93508" w:rsidRDefault="00C93508" w:rsidP="00C93508">
      <w:r>
        <w:t xml:space="preserve">El proceso por el que se arma el modelo predictivo consiste en particionar la data del mes de prueba en 5 </w:t>
      </w:r>
      <w:r>
        <w:rPr>
          <w:i/>
          <w:iCs/>
        </w:rPr>
        <w:t>folds</w:t>
      </w:r>
      <w:r>
        <w:t xml:space="preserve"> y generar un árbol de decisión simple con la información contenida en 4 de ellos para luego probarlo en el </w:t>
      </w:r>
      <w:r w:rsidRPr="005D7F1D">
        <w:rPr>
          <w:i/>
          <w:iCs/>
        </w:rPr>
        <w:t>fold</w:t>
      </w:r>
      <w:r>
        <w:t xml:space="preserve"> restante. Se realiza un cálculo de la ganancia de aplicar el programa de incentivos a ese conjunto de data de prueba y se multiplica por 5 para que sea representativo de el set de datos sin particionar. Luego se repite este proceso análogamente 4 veces más para tener una ganancia estimada para cada conjunto de folds y se promedia. </w:t>
      </w:r>
    </w:p>
    <w:p w14:paraId="3929581D" w14:textId="77777777" w:rsidR="00C93508" w:rsidRDefault="00C93508" w:rsidP="00C93508">
      <w:r>
        <w:t xml:space="preserve">Los hiperparámetros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r w:rsidRPr="00425511">
        <w:rPr>
          <w:i/>
          <w:iCs/>
        </w:rPr>
        <w:t>mlrMBO</w:t>
      </w:r>
      <w:r w:rsidRPr="00A22459">
        <w:t>"</w:t>
      </w:r>
      <w:r>
        <w:t xml:space="preserve"> que es una opción práctica operacionalmente para realizar el proceso de optimización bayesiana de hiperparámetros. La búsqueda que realiza el programa sigue la lógica de generar una pequeña base de datos con hiperparámetros y ganancias y luego generar modelos predictivos que permita </w:t>
      </w:r>
      <w:r>
        <w:lastRenderedPageBreak/>
        <w:t>optimizar dónde buscar los hiperparámetros del siguiente árbol en función de incrementar las ganancias obtenidas.</w:t>
      </w:r>
    </w:p>
    <w:p w14:paraId="02261FE3" w14:textId="77777777" w:rsidR="00C93508" w:rsidRDefault="00C93508" w:rsidP="00C93508">
      <w:r>
        <w:t>A continuación, se muestran los primeros dos niveles del árbol generado con las variables más importantes seleccionadas:</w:t>
      </w:r>
    </w:p>
    <w:p w14:paraId="0BA208A8" w14:textId="77777777" w:rsidR="00C93508" w:rsidRDefault="00C93508" w:rsidP="00C93508">
      <w:r>
        <w:t>ctrx_quarter:</w:t>
      </w:r>
      <w:r w:rsidRPr="00E877B7">
        <w:t xml:space="preserve"> Cantidad de movimientos voluntarios en las cuentas bancarias (no tarjeta de crédito) que el cliente realizó en los últimos 90 días.</w:t>
      </w:r>
    </w:p>
    <w:p w14:paraId="6232C98E" w14:textId="77777777" w:rsidR="00C93508" w:rsidRDefault="00C93508" w:rsidP="00C93508">
      <w:r>
        <w:t>mpasivos_margen:</w:t>
      </w:r>
      <w:r w:rsidRPr="00206150">
        <w:t xml:space="preserve"> Monto total de la ganancia que el banco ha obtenido por el dinero/inversiones que el cliente tiene en el banco.</w:t>
      </w:r>
    </w:p>
    <w:p w14:paraId="516B4A15" w14:textId="77777777" w:rsidR="00C93508" w:rsidRDefault="00C93508" w:rsidP="00C93508">
      <w:r>
        <w:rPr>
          <w:noProof/>
        </w:rPr>
        <w:drawing>
          <wp:inline distT="0" distB="0" distL="0" distR="0" wp14:anchorId="2D74A410" wp14:editId="6EC6CD94">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1C05DBB3" w14:textId="77777777" w:rsidR="00C93508" w:rsidRDefault="00C93508" w:rsidP="00C93508">
      <w:r>
        <w:t xml:space="preserve">Esta figura busca mostrar de una forma gráfica y entendible los primeros niveles de cómo se compone el árbol de decisión. </w:t>
      </w:r>
    </w:p>
    <w:p w14:paraId="27CA343A" w14:textId="77777777" w:rsidR="00C93508" w:rsidRDefault="00C93508" w:rsidP="00C93508">
      <w:r>
        <w:t>Si un cliente realiza voluntariamente más de 19 operaciones es altamente improbable que pida la baja en dos meses.</w:t>
      </w:r>
    </w:p>
    <w:p w14:paraId="13425284" w14:textId="77777777" w:rsidR="00C93508" w:rsidRDefault="00C93508" w:rsidP="00C93508">
      <w:r>
        <w:t>Luego de generar el modelo, y de clasificar a los usuarios en función de este se utiliza la misma probabilidad de corte que en el caso de la logística, es decir que con más 0,025.</w:t>
      </w:r>
    </w:p>
    <w:p w14:paraId="72644354" w14:textId="77777777" w:rsidR="00C93508" w:rsidRPr="000C11CC" w:rsidRDefault="00C93508" w:rsidP="00C93508"/>
    <w:p w14:paraId="0B77E242" w14:textId="77777777" w:rsidR="00C93508" w:rsidRDefault="00C93508" w:rsidP="00C93508">
      <w:pPr>
        <w:pStyle w:val="Heading2"/>
        <w:rPr>
          <w:lang w:val="es-AR"/>
        </w:rPr>
      </w:pPr>
      <w:bookmarkStart w:id="16" w:name="_Toc107748762"/>
      <w:r w:rsidRPr="000C11CC">
        <w:rPr>
          <w:lang w:val="es-AR"/>
        </w:rPr>
        <w:t>4.</w:t>
      </w:r>
      <w:r>
        <w:rPr>
          <w:lang w:val="es-AR"/>
        </w:rPr>
        <w:t>8</w:t>
      </w:r>
      <w:r w:rsidRPr="000C11CC">
        <w:rPr>
          <w:lang w:val="es-AR"/>
        </w:rPr>
        <w:t xml:space="preserve">. </w:t>
      </w:r>
      <w:proofErr w:type="spellStart"/>
      <w:r w:rsidRPr="000C11CC">
        <w:rPr>
          <w:lang w:val="es-AR"/>
        </w:rPr>
        <w:t>Random</w:t>
      </w:r>
      <w:proofErr w:type="spellEnd"/>
      <w:r w:rsidRPr="000C11CC">
        <w:rPr>
          <w:lang w:val="es-AR"/>
        </w:rPr>
        <w:t xml:space="preserve"> Forest</w:t>
      </w:r>
      <w:bookmarkEnd w:id="16"/>
    </w:p>
    <w:p w14:paraId="112FB175" w14:textId="77777777" w:rsidR="00C93508" w:rsidRDefault="00C93508" w:rsidP="00C93508">
      <w:r w:rsidRPr="000C11CC">
        <w:t>Se comienza</w:t>
      </w:r>
      <w:r>
        <w:t xml:space="preserve"> a generar árboles de decisión en R Studio utilizando la librería “</w:t>
      </w:r>
      <w:r w:rsidRPr="00425511">
        <w:rPr>
          <w:i/>
          <w:iCs/>
        </w:rPr>
        <w:t>ranger</w:t>
      </w:r>
      <w:r>
        <w:t xml:space="preserve">”. El proceso de generación de este modelo es operacionalmente análogo al de los árboles de decisión del segmento anterior. Se genera un modelo de </w:t>
      </w:r>
      <w:proofErr w:type="spellStart"/>
      <w:r w:rsidRPr="00425511">
        <w:rPr>
          <w:i/>
          <w:iCs/>
        </w:rPr>
        <w:t>random</w:t>
      </w:r>
      <w:proofErr w:type="spellEnd"/>
      <w:r>
        <w:t xml:space="preserve"> </w:t>
      </w:r>
      <w:proofErr w:type="spellStart"/>
      <w:r w:rsidRPr="00425511">
        <w:rPr>
          <w:i/>
          <w:iCs/>
        </w:rPr>
        <w:t>forest</w:t>
      </w:r>
      <w:proofErr w:type="spellEnd"/>
      <w:r>
        <w:t xml:space="preserve">, se lo entrena con validación cruzada y luego se maximizan las ganancias mediante la optimización de los hiperparámetros relacionados a este método utilizando los mismos métodos de optimización bayesiana ya descriptos.  </w:t>
      </w:r>
    </w:p>
    <w:p w14:paraId="6DB780CF" w14:textId="77777777" w:rsidR="00C93508" w:rsidRDefault="00C93508" w:rsidP="00C93508">
      <w:r>
        <w:lastRenderedPageBreak/>
        <w:t>Los hiperparámetros que se maximizan son:</w:t>
      </w:r>
    </w:p>
    <w:p w14:paraId="33D584F4" w14:textId="77777777" w:rsidR="00C93508" w:rsidRPr="008C4630" w:rsidRDefault="00C93508" w:rsidP="00C93508">
      <w:pPr>
        <w:rPr>
          <w:lang w:val="es-AR"/>
        </w:rPr>
      </w:pPr>
      <w:r w:rsidRPr="008C4630">
        <w:rPr>
          <w:lang w:val="es-AR"/>
        </w:rPr>
        <w:t>-</w:t>
      </w:r>
      <w:proofErr w:type="spellStart"/>
      <w:r w:rsidRPr="008C4630">
        <w:rPr>
          <w:i/>
          <w:iCs/>
          <w:lang w:val="es-AR"/>
        </w:rPr>
        <w:t>num.trees</w:t>
      </w:r>
      <w:proofErr w:type="spellEnd"/>
      <w:r w:rsidRPr="008C4630">
        <w:t xml:space="preserve">: número de árboles a incluir en el modelo de </w:t>
      </w:r>
      <w:proofErr w:type="spellStart"/>
      <w:r w:rsidRPr="00FF0919">
        <w:rPr>
          <w:i/>
          <w:iCs/>
        </w:rPr>
        <w:t>Random</w:t>
      </w:r>
      <w:proofErr w:type="spellEnd"/>
      <w:r w:rsidRPr="00FF0919">
        <w:rPr>
          <w:i/>
          <w:iCs/>
        </w:rPr>
        <w:t xml:space="preserve"> Forest</w:t>
      </w:r>
      <w:r>
        <w:rPr>
          <w:i/>
          <w:iCs/>
        </w:rPr>
        <w:t>.</w:t>
      </w:r>
    </w:p>
    <w:p w14:paraId="215A52F1" w14:textId="77777777" w:rsidR="00C93508" w:rsidRPr="008C4630" w:rsidRDefault="00C93508" w:rsidP="00C93508">
      <w:pPr>
        <w:rPr>
          <w:lang w:val="es-AR"/>
        </w:rPr>
      </w:pPr>
      <w:r w:rsidRPr="008C4630">
        <w:rPr>
          <w:lang w:val="es-AR"/>
        </w:rPr>
        <w:t xml:space="preserve"> -</w:t>
      </w:r>
      <w:proofErr w:type="spellStart"/>
      <w:r w:rsidRPr="008C4630">
        <w:rPr>
          <w:i/>
          <w:iCs/>
          <w:lang w:val="es-AR"/>
        </w:rPr>
        <w:t>mtry</w:t>
      </w:r>
      <w:proofErr w:type="spellEnd"/>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212CBA46" w14:textId="77777777" w:rsidR="00C93508" w:rsidRPr="008C4630" w:rsidRDefault="00C93508" w:rsidP="00C93508">
      <w:r w:rsidRPr="008C4630">
        <w:rPr>
          <w:lang w:val="es-AR"/>
        </w:rPr>
        <w:t xml:space="preserve">- </w:t>
      </w:r>
      <w:proofErr w:type="spellStart"/>
      <w:r w:rsidRPr="008C4630">
        <w:rPr>
          <w:i/>
          <w:iCs/>
          <w:lang w:val="es-AR"/>
        </w:rPr>
        <w:t>min.node</w:t>
      </w:r>
      <w:proofErr w:type="spellEnd"/>
      <w:r w:rsidRPr="008C4630">
        <w:rPr>
          <w:i/>
          <w:iCs/>
          <w:lang w:val="es-AR"/>
        </w:rPr>
        <w:t>.</w:t>
      </w:r>
      <w:proofErr w:type="spellStart"/>
      <w:r w:rsidRPr="008C4630">
        <w:rPr>
          <w:i/>
          <w:iCs/>
        </w:rPr>
        <w:t>size</w:t>
      </w:r>
      <w:proofErr w:type="spellEnd"/>
      <w:r w:rsidRPr="008C4630">
        <w:rPr>
          <w:i/>
          <w:iCs/>
        </w:rPr>
        <w:t>:</w:t>
      </w:r>
      <w:r w:rsidRPr="008C4630">
        <w:t xml:space="preserve"> mínimo número de muestras dentro de los nodos terminales. Para casos de clasificación, por defecto será 2, y para regresión será 5.</w:t>
      </w:r>
    </w:p>
    <w:p w14:paraId="4BF2D749" w14:textId="77777777" w:rsidR="00C93508" w:rsidRPr="008C4630" w:rsidRDefault="00C93508" w:rsidP="00C93508">
      <w:r w:rsidRPr="008C4630">
        <w:rPr>
          <w:lang w:val="es-AR"/>
        </w:rPr>
        <w:t>-</w:t>
      </w:r>
      <w:proofErr w:type="spellStart"/>
      <w:r w:rsidRPr="008C4630">
        <w:rPr>
          <w:i/>
          <w:iCs/>
          <w:lang w:val="es-AR"/>
        </w:rPr>
        <w:t>max.depth</w:t>
      </w:r>
      <w:proofErr w:type="spellEnd"/>
      <w:r w:rsidRPr="008C4630">
        <w:t>: máximo número de nodos terminales. Por defecto, no se planifica un proceso de poda, dejando crecer los árboles hasta su límite máximo.</w:t>
      </w:r>
    </w:p>
    <w:p w14:paraId="3E39ECC7" w14:textId="77777777" w:rsidR="00C93508" w:rsidRDefault="00C93508" w:rsidP="00C93508">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4F3D5F4A" w14:textId="77777777" w:rsidR="00C93508" w:rsidRPr="00D40283" w:rsidRDefault="00C93508" w:rsidP="00C93508"/>
    <w:p w14:paraId="007D814A" w14:textId="77777777" w:rsidR="00C93508" w:rsidRDefault="00C93508" w:rsidP="00C93508">
      <w:pPr>
        <w:pStyle w:val="Heading2"/>
        <w:rPr>
          <w:lang w:val="es-AR"/>
        </w:rPr>
      </w:pPr>
      <w:r w:rsidRPr="000C11CC">
        <w:rPr>
          <w:lang w:val="es-AR"/>
        </w:rPr>
        <w:t xml:space="preserve"> </w:t>
      </w:r>
      <w:bookmarkStart w:id="17" w:name="_Toc107748763"/>
      <w:r w:rsidRPr="00383599">
        <w:rPr>
          <w:lang w:val="es-AR"/>
        </w:rPr>
        <w:t>4.</w:t>
      </w:r>
      <w:r>
        <w:rPr>
          <w:lang w:val="es-AR"/>
        </w:rPr>
        <w:t>9</w:t>
      </w:r>
      <w:r w:rsidRPr="00383599">
        <w:rPr>
          <w:lang w:val="es-AR"/>
        </w:rPr>
        <w:t>. LightGBM</w:t>
      </w:r>
      <w:bookmarkEnd w:id="17"/>
      <w:r w:rsidRPr="00383599">
        <w:rPr>
          <w:lang w:val="es-AR"/>
        </w:rPr>
        <w:t xml:space="preserve"> </w:t>
      </w:r>
    </w:p>
    <w:p w14:paraId="69D59A78" w14:textId="77777777" w:rsidR="00C93508" w:rsidRDefault="00C93508" w:rsidP="00C93508">
      <w:r>
        <w:t>Como en los otros modelos utilizados en R Studio, se instalan las librerías necesarias, en particular se instala “</w:t>
      </w:r>
      <w:proofErr w:type="spellStart"/>
      <w:r w:rsidRPr="00425511">
        <w:rPr>
          <w:i/>
          <w:iCs/>
        </w:rPr>
        <w:t>lightgbm</w:t>
      </w:r>
      <w:proofErr w:type="spellEnd"/>
      <w:r>
        <w:t>” con la que se</w:t>
      </w:r>
      <w:r w:rsidRPr="000C11CC">
        <w:t xml:space="preserve"> comienza</w:t>
      </w:r>
      <w:r>
        <w:t xml:space="preserve"> a generar los modelos. Nuevamente se define la función ganancia a maximizar a través de la elección de hiperparámetros. Estos están limitados entre ciertos rangos. Luego se diseña el proceso de tal forma que se alcance una ganancia máxima iterando en el conjunto del dataset de prueba, pero de forma fragmentada mediante el proceso de </w:t>
      </w:r>
      <w:proofErr w:type="spellStart"/>
      <w:r w:rsidRPr="00A361F7">
        <w:rPr>
          <w:i/>
          <w:iCs/>
        </w:rPr>
        <w:t>cross</w:t>
      </w:r>
      <w:proofErr w:type="spellEnd"/>
      <w:r w:rsidRPr="00A361F7">
        <w:rPr>
          <w:i/>
          <w:iCs/>
        </w:rPr>
        <w:t xml:space="preserve"> </w:t>
      </w:r>
      <w:proofErr w:type="spellStart"/>
      <w:r w:rsidRPr="00A361F7">
        <w:rPr>
          <w:i/>
          <w:iCs/>
        </w:rPr>
        <w:t>validation</w:t>
      </w:r>
      <w:proofErr w:type="spellEnd"/>
      <w:r>
        <w:t xml:space="preserve">. </w:t>
      </w:r>
    </w:p>
    <w:p w14:paraId="4293DC57" w14:textId="77777777" w:rsidR="00C93508" w:rsidRDefault="00C93508" w:rsidP="00C93508">
      <w:r>
        <w:t>Estos hiperparámetros a optimizar son:</w:t>
      </w:r>
    </w:p>
    <w:p w14:paraId="3D78C661" w14:textId="77777777" w:rsidR="00C93508" w:rsidRPr="00FA3521" w:rsidRDefault="00C93508" w:rsidP="00C93508">
      <w:pPr>
        <w:shd w:val="clear" w:color="auto" w:fill="FFFFFF"/>
      </w:pPr>
      <w:r>
        <w:t>-</w:t>
      </w:r>
      <w:proofErr w:type="spellStart"/>
      <w:r w:rsidRPr="00FA3521">
        <w:t>Num_leaves</w:t>
      </w:r>
      <w:proofErr w:type="spellEnd"/>
      <w:r w:rsidRPr="00FA3521">
        <w:t xml:space="preserve">: Controla el número de hojas de un árbol. </w:t>
      </w:r>
      <w:proofErr w:type="spellStart"/>
      <w:r w:rsidRPr="00FA3521">
        <w:t>LightGBM</w:t>
      </w:r>
      <w:proofErr w:type="spellEnd"/>
      <w:r w:rsidRPr="00FA3521">
        <w:t xml:space="preserve"> utiliza un algoritmo de crecimiento de árboles por hojas, por lo que </w:t>
      </w:r>
      <w:proofErr w:type="spellStart"/>
      <w:r w:rsidRPr="00FA3521">
        <w:t>num_leaves</w:t>
      </w:r>
      <w:proofErr w:type="spellEnd"/>
      <w:r w:rsidRPr="00FA3521">
        <w:t xml:space="preserve"> es el parámetro principal para controlar la complejidad del árbol.</w:t>
      </w:r>
    </w:p>
    <w:p w14:paraId="5D5F49BC" w14:textId="77777777" w:rsidR="00C93508" w:rsidRPr="00FA3521" w:rsidRDefault="00C93508" w:rsidP="00C93508">
      <w:pPr>
        <w:shd w:val="clear" w:color="auto" w:fill="FFFFFF"/>
      </w:pPr>
      <w:r>
        <w:t>-</w:t>
      </w:r>
      <w:proofErr w:type="spellStart"/>
      <w:r w:rsidRPr="00FA3521">
        <w:t>Min_data_in_leaf</w:t>
      </w:r>
      <w:proofErr w:type="spellEnd"/>
      <w:r w:rsidRPr="00FA3521">
        <w:t>: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2B9C8A9D" w14:textId="77777777" w:rsidR="00C93508" w:rsidRDefault="00C93508" w:rsidP="00C93508">
      <w:pPr>
        <w:shd w:val="clear" w:color="auto" w:fill="FFFFFF"/>
        <w:jc w:val="left"/>
      </w:pPr>
      <w:r>
        <w:t>-</w:t>
      </w:r>
      <w:proofErr w:type="spellStart"/>
      <w:r w:rsidRPr="00FA3521">
        <w:t>Feature_fraction</w:t>
      </w:r>
      <w:proofErr w:type="spellEnd"/>
      <w:r w:rsidRPr="00FA3521">
        <w:t>: </w:t>
      </w:r>
      <w:r>
        <w:t>Es la</w:t>
      </w:r>
      <w:r w:rsidRPr="00FA3521">
        <w:t xml:space="preserve"> proporción de características que se seleccionan al azar en cada nodo.</w:t>
      </w:r>
    </w:p>
    <w:p w14:paraId="2F7E704B" w14:textId="77777777" w:rsidR="00C93508" w:rsidRPr="00FA3521" w:rsidRDefault="00C93508" w:rsidP="00C93508">
      <w:pPr>
        <w:shd w:val="clear" w:color="auto" w:fill="FFFFFF"/>
      </w:pPr>
      <w:r>
        <w:t xml:space="preserve">Finalmente, la salida del modelo para el conjunto de datos de prueba determina el conjunto de casos (clientes) con una alta probabilidad de fuga de la compañía,  y, por el contrario, al conjunto de casos con una baja probabilidad de fuga, es decir, de continuidad </w:t>
      </w:r>
      <w:r>
        <w:lastRenderedPageBreak/>
        <w:t xml:space="preserve">en la misma. A estos datos resultantes se le aplica la función ganancia, generando así un valor potencial de ingresos del programa de estímulos. </w:t>
      </w:r>
    </w:p>
    <w:p w14:paraId="20A6BD1F" w14:textId="77777777" w:rsidR="00C93508" w:rsidRDefault="00C93508" w:rsidP="00C93508">
      <w:r>
        <w:t xml:space="preserve">Al igual que en el caso de </w:t>
      </w:r>
      <w:proofErr w:type="spellStart"/>
      <w:r w:rsidRPr="00FA3521">
        <w:rPr>
          <w:i/>
          <w:iCs/>
        </w:rPr>
        <w:t>Random</w:t>
      </w:r>
      <w:proofErr w:type="spellEnd"/>
      <w:r w:rsidRPr="00FA3521">
        <w:rPr>
          <w:i/>
          <w:iCs/>
        </w:rPr>
        <w:t xml:space="preserve"> Forest,</w:t>
      </w:r>
      <w:r>
        <w:t xml:space="preserve"> ver gráficamente o con estimadores o fórmulas este modelo predictivo no es posible, por ello directamente se muestran los resultados en la sección siguiente.</w:t>
      </w:r>
    </w:p>
    <w:p w14:paraId="37B219DD" w14:textId="77777777" w:rsidR="00C93508" w:rsidRDefault="00C93508" w:rsidP="00C93508">
      <w:r>
        <w:t xml:space="preserve">Con respecto a las características de la corrida de este modelo se destaca una mayor rapidez con respecto a los otros modelos predictivos, sin embargo, con estos volúmenes de datos no representa una mejora de tiempos significativa. </w:t>
      </w:r>
    </w:p>
    <w:p w14:paraId="469717B0" w14:textId="77777777" w:rsidR="00C93508" w:rsidRPr="00D40283" w:rsidRDefault="00C93508" w:rsidP="00C93508"/>
    <w:p w14:paraId="4F4B48B7" w14:textId="52ECC8B3" w:rsidR="00FA68CF" w:rsidRDefault="00FA68CF" w:rsidP="000907B4">
      <w:pPr>
        <w:pStyle w:val="Heading1"/>
      </w:pPr>
      <w:r w:rsidRPr="00FA68CF">
        <w:t xml:space="preserve">III. Problema </w:t>
      </w:r>
      <w:r w:rsidR="001F468E">
        <w:t>de Negocio</w:t>
      </w:r>
      <w:bookmarkEnd w:id="12"/>
    </w:p>
    <w:p w14:paraId="163164E2" w14:textId="6EC6C854" w:rsidR="00FA68CF" w:rsidRDefault="00FA68CF" w:rsidP="000907B4">
      <w:pPr>
        <w:pStyle w:val="Heading2"/>
      </w:pPr>
      <w:bookmarkStart w:id="18" w:name="_Toc107748749"/>
      <w:r w:rsidRPr="00FA68CF">
        <w:t>3.1. Planteo de la situación inicial</w:t>
      </w:r>
      <w:bookmarkEnd w:id="18"/>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que un cliente se vaya, y ofrecerle incentivos para que se quede, puede suponer un gran ahorro para una empresa.</w:t>
      </w:r>
    </w:p>
    <w:p w14:paraId="2D73B0AE" w14:textId="77777777" w:rsidR="00FF102F" w:rsidRPr="00FF102F" w:rsidRDefault="00FF102F" w:rsidP="000907B4">
      <w:pPr>
        <w:rPr>
          <w:lang w:val="es-AR"/>
        </w:rPr>
      </w:pPr>
    </w:p>
    <w:p w14:paraId="4A4DD2C9" w14:textId="77777777" w:rsidR="00FF102F" w:rsidRPr="00FF102F" w:rsidRDefault="00FF102F" w:rsidP="000907B4">
      <w:pPr>
        <w:rPr>
          <w:lang w:val="es-AR"/>
        </w:rPr>
      </w:pPr>
      <w:r w:rsidRPr="00FF102F">
        <w:rPr>
          <w:lang w:val="es-AR"/>
        </w:rPr>
        <w:t>Por tanto, entender qué es lo que mantiene a los clientes comprometidos es un conocimiento extremadamente valioso, ya que puede ayudarle a desarrollar sus estrategias de retención y a poner en marcha prácticas operativas destinadas a evitar que los clientes se marchen.</w:t>
      </w:r>
    </w:p>
    <w:p w14:paraId="3CADFC19" w14:textId="5339666B" w:rsidR="00FA68CF" w:rsidRDefault="00337631" w:rsidP="000907B4">
      <w:r w:rsidRPr="00337631">
        <w:rPr>
          <w:lang w:val="es-AR"/>
        </w:rPr>
        <w:t>En este caso,</w:t>
      </w:r>
      <w:r>
        <w:rPr>
          <w:b/>
          <w:sz w:val="28"/>
          <w:szCs w:val="28"/>
        </w:rPr>
        <w:t xml:space="preserve"> </w:t>
      </w:r>
      <w:r>
        <w:t>e</w:t>
      </w:r>
      <w:r w:rsidR="00FF102F" w:rsidRPr="00FF102F">
        <w:t>l b</w:t>
      </w:r>
      <w:r w:rsidR="00FF102F">
        <w:t xml:space="preserve">anco tiene una cartera de </w:t>
      </w:r>
      <w:r w:rsidR="00FF102F">
        <w:rPr>
          <w:lang w:val="es-AR"/>
        </w:rPr>
        <w:t>usuarios Premium que son los que más valor traen a la empresa</w:t>
      </w:r>
      <w:r>
        <w:rPr>
          <w:lang w:val="es-AR"/>
        </w:rPr>
        <w:t xml:space="preserve"> y es por ello </w:t>
      </w:r>
      <w:proofErr w:type="gramStart"/>
      <w:r>
        <w:rPr>
          <w:lang w:val="es-AR"/>
        </w:rPr>
        <w:t>que</w:t>
      </w:r>
      <w:proofErr w:type="gramEnd"/>
      <w:r>
        <w:rPr>
          <w:lang w:val="es-AR"/>
        </w:rPr>
        <w:t xml:space="preserve"> es de suma importancia que estos clientes no se fuguen</w:t>
      </w:r>
      <w:r w:rsidR="00FF102F">
        <w:rPr>
          <w:lang w:val="es-AR"/>
        </w:rPr>
        <w:t xml:space="preserve">. </w:t>
      </w:r>
      <w:r w:rsidR="00FF102F">
        <w:t xml:space="preserve">Actualmente la empresa no hace campañas proactivas de retención de clientes, simplemente una vez que el cliente manifiesta que se quiere ir, tratan de persuadirlo. </w:t>
      </w:r>
      <w:r>
        <w:t xml:space="preserve">Es por todo lo antes explicado que </w:t>
      </w:r>
      <w:r w:rsidR="00FF102F">
        <w:rPr>
          <w:lang w:val="es-AR"/>
        </w:rPr>
        <w:t>el equipo de marketing necesita</w:t>
      </w:r>
      <w:r w:rsidR="00FF102F" w:rsidRPr="00C135EA">
        <w:rPr>
          <w:lang w:val="es-AR"/>
        </w:rPr>
        <w:t xml:space="preserve"> predecir con anticipación </w:t>
      </w:r>
      <w:r w:rsidR="00FF102F">
        <w:rPr>
          <w:lang w:val="es-AR"/>
        </w:rPr>
        <w:t xml:space="preserve">de dos meses qué usuarios se darán de baja para poder enviarles un estímulo para </w:t>
      </w:r>
      <w:r>
        <w:rPr>
          <w:lang w:val="es-AR"/>
        </w:rPr>
        <w:t>evitar que dejen la empresa.</w:t>
      </w:r>
    </w:p>
    <w:p w14:paraId="6B40001E" w14:textId="4C9AF8F9" w:rsidR="00FA68CF" w:rsidRDefault="00337631" w:rsidP="000907B4">
      <w:r>
        <w:t>Para ello</w:t>
      </w:r>
      <w:r w:rsidR="00FA68CF">
        <w:t xml:space="preserve"> </w:t>
      </w:r>
      <w:r>
        <w:t xml:space="preserve">se realiza </w:t>
      </w:r>
      <w:r w:rsidR="00FA68CF">
        <w:t>un modelo predictivo para elegir a los clientes a los que se hará una campaña de marketing preventiva de retención, antes que manifiesten su voluntad de darse de baja.</w:t>
      </w:r>
    </w:p>
    <w:p w14:paraId="704E5015" w14:textId="188C99A7" w:rsidR="00337631" w:rsidRDefault="00337631" w:rsidP="000907B4">
      <w:r w:rsidRPr="00337631">
        <w:lastRenderedPageBreak/>
        <w:t>La capacidad de predecir que un</w:t>
      </w:r>
      <w:r w:rsidR="009510AC">
        <w:t xml:space="preserve"> </w:t>
      </w:r>
      <w:r w:rsidRPr="00337631">
        <w:t>client</w:t>
      </w:r>
      <w:r w:rsidR="004D4EE5">
        <w:t xml:space="preserve">e </w:t>
      </w:r>
      <w:r w:rsidR="009510AC">
        <w:t>abandonará la empresa con alta probabilidad</w:t>
      </w:r>
      <w:r w:rsidRPr="00337631">
        <w:t xml:space="preserve"> cuando aún </w:t>
      </w:r>
      <w:r>
        <w:t xml:space="preserve">se </w:t>
      </w:r>
      <w:r w:rsidRPr="00337631">
        <w:t>está a tiempo de hacer algo al respecto</w:t>
      </w:r>
      <w:r w:rsidR="009510AC">
        <w:t>,</w:t>
      </w:r>
      <w:r w:rsidRPr="00337631">
        <w:t xml:space="preserve"> representa una enorme fuente potencial de </w:t>
      </w:r>
      <w:r w:rsidR="001F1788">
        <w:t>ahorro</w:t>
      </w:r>
      <w:r w:rsidRPr="00337631">
        <w:t xml:space="preserve"> </w:t>
      </w:r>
      <w:r>
        <w:t xml:space="preserve">y una ventaja comparativa </w:t>
      </w:r>
      <w:r w:rsidR="002E43CB">
        <w:t>en relación con el</w:t>
      </w:r>
      <w:r>
        <w:t xml:space="preserve"> resto de la industria, en este caso, bancaria</w:t>
      </w:r>
      <w:r w:rsidRPr="00337631">
        <w:t>.</w:t>
      </w:r>
    </w:p>
    <w:p w14:paraId="1EF2BFF9" w14:textId="77777777" w:rsidR="00E2158C" w:rsidRDefault="00E2158C" w:rsidP="000907B4"/>
    <w:p w14:paraId="095AF9BB" w14:textId="7C488FD5" w:rsidR="00FA68CF" w:rsidRDefault="00FA68CF" w:rsidP="000907B4">
      <w:pPr>
        <w:pStyle w:val="Heading2"/>
      </w:pPr>
      <w:bookmarkStart w:id="19" w:name="_Toc107748752"/>
      <w:r w:rsidRPr="00FA68CF">
        <w:t>3.4. Datos disponibles</w:t>
      </w:r>
      <w:bookmarkEnd w:id="19"/>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0" w:name="_Toc107748753"/>
      <w:r w:rsidRPr="00FA68CF">
        <w:t>3.</w:t>
      </w:r>
      <w:r w:rsidR="002125AA">
        <w:t>5</w:t>
      </w:r>
      <w:r w:rsidRPr="00FA68CF">
        <w:t>. Creación de indicadores para medir la efectividad del proyecto</w:t>
      </w:r>
      <w:bookmarkEnd w:id="20"/>
    </w:p>
    <w:p w14:paraId="6D0D8512" w14:textId="77777777" w:rsidR="00927F90" w:rsidRPr="002D3893" w:rsidRDefault="00927F90" w:rsidP="000907B4">
      <w:r w:rsidRPr="002D3893">
        <w:t>Para poder comparar los modelos se crea un estimador que representa la ganancia del programa de retención para el banco. Para ello se utiliza el valor promedio futuro de 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lastRenderedPageBreak/>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D0AF119" w:rsidR="00927F90" w:rsidRPr="00F56575" w:rsidRDefault="00F56575" w:rsidP="00825B0F">
      <m:oMathPara>
        <m:oMath>
          <m:r>
            <w:rPr>
              <w:rFonts w:ascii="Cambria Math" w:hAnsi="Cambria Math"/>
            </w:rPr>
            <m:t>Ganancia=50%*$100,000*aciertos-$1,250*envíos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35E7BF68" w:rsidR="004966CD" w:rsidRDefault="004966CD" w:rsidP="005617F3">
      <w:pPr>
        <w:pStyle w:val="Heading1"/>
        <w:rPr>
          <w:lang w:val="es-AR"/>
        </w:rPr>
      </w:pPr>
      <w:bookmarkStart w:id="21" w:name="_Toc107748764"/>
      <w:r w:rsidRPr="004966CD">
        <w:rPr>
          <w:lang w:val="es-AR"/>
        </w:rPr>
        <w:t>V. Resultados</w:t>
      </w:r>
      <w:bookmarkEnd w:id="21"/>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t xml:space="preserve">Se observa que LightGBM genera ganancias 17% mayores a las que provee la regresión logística penalizada. </w:t>
      </w:r>
    </w:p>
    <w:p w14:paraId="38C4F070" w14:textId="623FFC88" w:rsidR="004966CD" w:rsidRPr="00363572" w:rsidRDefault="004966CD" w:rsidP="005617F3">
      <w:pPr>
        <w:pStyle w:val="Heading1"/>
        <w:rPr>
          <w:lang w:val="es-AR"/>
        </w:rPr>
      </w:pPr>
      <w:bookmarkStart w:id="22" w:name="_Toc107748765"/>
      <w:r w:rsidRPr="00363572">
        <w:rPr>
          <w:lang w:val="es-AR"/>
        </w:rPr>
        <w:t>VI. Conclusiones</w:t>
      </w:r>
      <w:bookmarkEnd w:id="22"/>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w:t>
      </w:r>
      <w:r>
        <w:rPr>
          <w:lang w:val="es-AR"/>
        </w:rPr>
        <w:lastRenderedPageBreak/>
        <w:t xml:space="preserve">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proofErr w:type="spellStart"/>
      <w:r w:rsidRPr="00425511">
        <w:rPr>
          <w:i/>
          <w:iCs/>
          <w:lang w:val="es-AR"/>
        </w:rPr>
        <w:t>LightGBM</w:t>
      </w:r>
      <w:proofErr w:type="spellEnd"/>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1C548C3" w:rsidR="00D428FF" w:rsidRDefault="00555C38" w:rsidP="00D428FF">
      <w:pPr>
        <w:pStyle w:val="Heading1"/>
        <w:rPr>
          <w:lang w:val="es-AR"/>
        </w:rPr>
      </w:pPr>
      <w:bookmarkStart w:id="23" w:name="_Toc107748766"/>
      <w:r>
        <w:rPr>
          <w:lang w:val="es-AR"/>
        </w:rPr>
        <w:t>V</w:t>
      </w:r>
      <w:r w:rsidR="007A7632">
        <w:rPr>
          <w:lang w:val="es-AR"/>
        </w:rPr>
        <w:t>II</w:t>
      </w:r>
      <w:r>
        <w:rPr>
          <w:lang w:val="es-AR"/>
        </w:rPr>
        <w:t xml:space="preserve">. </w:t>
      </w:r>
      <w:r w:rsidR="00D428FF">
        <w:rPr>
          <w:lang w:val="es-AR"/>
        </w:rPr>
        <w:t xml:space="preserve">Líneas </w:t>
      </w:r>
      <w:r w:rsidR="003335F1">
        <w:rPr>
          <w:lang w:val="es-AR"/>
        </w:rPr>
        <w:t>f</w:t>
      </w:r>
      <w:r w:rsidR="00D428FF">
        <w:rPr>
          <w:lang w:val="es-AR"/>
        </w:rPr>
        <w:t xml:space="preserve">uturas de </w:t>
      </w:r>
      <w:r w:rsidR="003335F1">
        <w:rPr>
          <w:lang w:val="es-AR"/>
        </w:rPr>
        <w:t>i</w:t>
      </w:r>
      <w:r w:rsidR="00D428FF">
        <w:rPr>
          <w:lang w:val="es-AR"/>
        </w:rPr>
        <w:t>nvestigación.</w:t>
      </w:r>
      <w:bookmarkEnd w:id="23"/>
      <w:r w:rsidR="00D428FF">
        <w:rPr>
          <w:lang w:val="es-AR"/>
        </w:rPr>
        <w:t xml:space="preserve"> </w:t>
      </w:r>
    </w:p>
    <w:p w14:paraId="7BBCE479" w14:textId="77777777" w:rsidR="00D428FF" w:rsidRDefault="00B95E27" w:rsidP="007716C8">
      <w:pPr>
        <w:rPr>
          <w:lang w:val="es-AR"/>
        </w:rPr>
      </w:pPr>
      <w:r>
        <w:rPr>
          <w:lang w:val="es-AR"/>
        </w:rPr>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 xml:space="preserve">s, tales como los algoritmos </w:t>
      </w:r>
      <w:proofErr w:type="spellStart"/>
      <w:r>
        <w:rPr>
          <w:lang w:val="es-AR"/>
        </w:rPr>
        <w:t>XGBoost</w:t>
      </w:r>
      <w:proofErr w:type="spellEnd"/>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24" w:name="_Toc107748767" w:displacedByCustomXml="next"/>
    <w:sdt>
      <w:sdtPr>
        <w:rPr>
          <w:rFonts w:eastAsia="Times New Roman" w:cs="Times New Roman"/>
          <w:b w:val="0"/>
          <w:sz w:val="24"/>
          <w:szCs w:val="24"/>
        </w:rPr>
        <w:id w:val="-1103888729"/>
        <w:docPartObj>
          <w:docPartGallery w:val="Bibliographies"/>
          <w:docPartUnique/>
        </w:docPartObj>
      </w:sdtPr>
      <w:sdtContent>
        <w:bookmarkEnd w:id="24" w:displacedByCustomXml="prev"/>
        <w:p w14:paraId="1C3B1054" w14:textId="1E889D9F" w:rsidR="00C540E3" w:rsidRPr="005617F3" w:rsidRDefault="00C93508">
          <w:pPr>
            <w:pStyle w:val="Heading1"/>
          </w:pPr>
          <w:r>
            <w:t>Bibliografía</w:t>
          </w:r>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25" w:name="_Toc106706667"/>
      <w:bookmarkStart w:id="26" w:name="_Toc107748768"/>
      <w:r>
        <w:rPr>
          <w:lang w:val="es-AR"/>
        </w:rPr>
        <w:br w:type="page"/>
      </w:r>
    </w:p>
    <w:p w14:paraId="138B2057" w14:textId="40705E23" w:rsidR="00F8454A" w:rsidRDefault="00C93508" w:rsidP="00F8454A">
      <w:pPr>
        <w:pStyle w:val="Heading1"/>
        <w:rPr>
          <w:lang w:val="es-AR"/>
        </w:rPr>
      </w:pPr>
      <w:r>
        <w:rPr>
          <w:lang w:val="es-AR"/>
        </w:rPr>
        <w:lastRenderedPageBreak/>
        <w:t xml:space="preserve">Cuadros y </w:t>
      </w:r>
      <w:r w:rsidR="00F8454A" w:rsidRPr="00717C99">
        <w:rPr>
          <w:lang w:val="es-AR"/>
        </w:rPr>
        <w:t>Anexo</w:t>
      </w:r>
      <w:bookmarkEnd w:id="25"/>
      <w:r w:rsidR="00CC0C31">
        <w:rPr>
          <w:lang w:val="es-AR"/>
        </w:rPr>
        <w:t>s</w:t>
      </w:r>
      <w:bookmarkEnd w:id="26"/>
    </w:p>
    <w:p w14:paraId="5B64659F" w14:textId="77777777" w:rsidR="00F8454A" w:rsidRDefault="00F8454A" w:rsidP="00F8454A">
      <w:pPr>
        <w:pStyle w:val="Heading2"/>
        <w:rPr>
          <w:lang w:val="es-AR"/>
        </w:rPr>
      </w:pPr>
      <w:bookmarkStart w:id="27" w:name="_Toc107748769"/>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descripción de las variables disponibles en el dataset.</w:t>
      </w:r>
      <w:bookmarkEnd w:id="27"/>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proofErr w:type="spellStart"/>
            <w:r w:rsidRPr="005F72FB">
              <w:t>numero_de_cliente</w:t>
            </w:r>
            <w:proofErr w:type="spellEnd"/>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 xml:space="preserve">ID único que se asigna a cada cliente.  Clientes </w:t>
            </w:r>
            <w:proofErr w:type="spellStart"/>
            <w:r w:rsidRPr="005F72FB">
              <w:t>mas</w:t>
            </w:r>
            <w:proofErr w:type="spellEnd"/>
            <w:r w:rsidRPr="005F72FB">
              <w:t xml:space="preserve"> nuevos tienen </w:t>
            </w:r>
            <w:proofErr w:type="spellStart"/>
            <w:r w:rsidRPr="005F72FB">
              <w:t>Ids</w:t>
            </w:r>
            <w:proofErr w:type="spellEnd"/>
            <w:r w:rsidRPr="005F72FB">
              <w:t xml:space="preserve"> mayores.  Si un </w:t>
            </w:r>
            <w:proofErr w:type="gramStart"/>
            <w:r w:rsidRPr="005F72FB">
              <w:t>ex cliente</w:t>
            </w:r>
            <w:proofErr w:type="gramEnd"/>
            <w:r w:rsidRPr="005F72FB">
              <w:t xml:space="preserve"> regresa se le asigna </w:t>
            </w:r>
            <w:proofErr w:type="gramStart"/>
            <w:r w:rsidRPr="005F72FB">
              <w:t xml:space="preserve">el  </w:t>
            </w:r>
            <w:proofErr w:type="spellStart"/>
            <w:r w:rsidRPr="005F72FB">
              <w:t>numero</w:t>
            </w:r>
            <w:proofErr w:type="gramEnd"/>
            <w:r w:rsidRPr="005F72FB">
              <w:t>_de_cliente</w:t>
            </w:r>
            <w:proofErr w:type="spellEnd"/>
            <w:r w:rsidRPr="005F72FB">
              <w:t xml:space="preserv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proofErr w:type="spellStart"/>
            <w:r w:rsidRPr="005F72FB">
              <w:t>foto_mes</w:t>
            </w:r>
            <w:proofErr w:type="spellEnd"/>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 xml:space="preserve">mes correspondiente a la foto de los datos del </w:t>
            </w:r>
            <w:proofErr w:type="spellStart"/>
            <w:r w:rsidRPr="005F72FB">
              <w:t>datawarehouse</w:t>
            </w:r>
            <w:proofErr w:type="spellEnd"/>
            <w:r w:rsidRPr="005F72FB">
              <w:t>.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r w:rsidRPr="005F72FB">
              <w:t>active_quarter</w:t>
            </w:r>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w:t>
            </w:r>
            <w:proofErr w:type="spellStart"/>
            <w:r w:rsidRPr="005F72FB">
              <w:t>ultimo</w:t>
            </w:r>
            <w:proofErr w:type="spellEnd"/>
            <w:r w:rsidRPr="005F72FB">
              <w:t xml:space="preserve"> </w:t>
            </w:r>
            <w:proofErr w:type="spellStart"/>
            <w:r w:rsidRPr="005F72FB">
              <w:t>timestre</w:t>
            </w:r>
            <w:proofErr w:type="spellEnd"/>
            <w:r w:rsidRPr="005F72FB">
              <w:t xml:space="preserve"> . Que el banco cobre la comisión de mantenimiento de cuenta NO es un movimiento voluntario por </w:t>
            </w:r>
            <w:proofErr w:type="spellStart"/>
            <w:r w:rsidRPr="005F72FB">
              <w:t>mas</w:t>
            </w:r>
            <w:proofErr w:type="spellEnd"/>
            <w:r w:rsidRPr="005F72FB">
              <w:t xml:space="preserve">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proofErr w:type="spellStart"/>
            <w:r w:rsidRPr="005F72FB">
              <w:t>cliente_vip</w:t>
            </w:r>
            <w:proofErr w:type="spellEnd"/>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w:t>
            </w:r>
            <w:proofErr w:type="gramStart"/>
            <w:r w:rsidRPr="005F72FB">
              <w:t>A pesar que</w:t>
            </w:r>
            <w:proofErr w:type="gramEnd"/>
            <w:r w:rsidRPr="005F72FB">
              <w:t xml:space="preserve"> todos estos </w:t>
            </w:r>
            <w:r w:rsidRPr="005F72FB">
              <w:lastRenderedPageBreak/>
              <w:t xml:space="preserve">son clientes de Paquete Premium,  el </w:t>
            </w:r>
            <w:proofErr w:type="spellStart"/>
            <w:r w:rsidRPr="005F72FB">
              <w:t>area</w:t>
            </w:r>
            <w:proofErr w:type="spellEnd"/>
            <w:r w:rsidRPr="005F72FB">
              <w:t xml:space="preserve"> de marketing solo considera vip a menos </w:t>
            </w:r>
            <w:proofErr w:type="gramStart"/>
            <w:r w:rsidRPr="005F72FB">
              <w:t>del  2</w:t>
            </w:r>
            <w:proofErr w:type="gramEnd"/>
            <w:r w:rsidRPr="005F72FB">
              <w:t xml:space="preserve">% </w:t>
            </w:r>
            <w:proofErr w:type="gramStart"/>
            <w:r w:rsidRPr="005F72FB">
              <w:t>de los paquete premium</w:t>
            </w:r>
            <w:proofErr w:type="gramEnd"/>
            <w:r w:rsidRPr="005F72FB">
              <w:t xml:space="preserve"> ,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 xml:space="preserve">indica si el cliente usa servicios de </w:t>
            </w:r>
            <w:proofErr w:type="spellStart"/>
            <w:r w:rsidRPr="005F72FB">
              <w:t>HomeBanking</w:t>
            </w:r>
            <w:proofErr w:type="spellEnd"/>
            <w:r w:rsidRPr="005F72FB">
              <w:t xml:space="preserve"> o tiene instalada la </w:t>
            </w:r>
            <w:proofErr w:type="gramStart"/>
            <w:r w:rsidRPr="005F72FB">
              <w:t>app</w:t>
            </w:r>
            <w:proofErr w:type="gramEnd"/>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proofErr w:type="spellStart"/>
            <w:r w:rsidRPr="005F72FB">
              <w:t>cliente_edad</w:t>
            </w:r>
            <w:proofErr w:type="spellEnd"/>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r w:rsidRPr="005F72FB">
              <w:t>cliente_antiguedad</w:t>
            </w:r>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proofErr w:type="spellStart"/>
            <w:r w:rsidRPr="005F72FB">
              <w:t>Antiguedad</w:t>
            </w:r>
            <w:proofErr w:type="spellEnd"/>
            <w:r w:rsidRPr="005F72FB">
              <w:t xml:space="preserve"> medida en meses </w:t>
            </w:r>
            <w:proofErr w:type="spellStart"/>
            <w:r w:rsidRPr="005F72FB">
              <w:t>de el</w:t>
            </w:r>
            <w:proofErr w:type="spellEnd"/>
            <w:r w:rsidRPr="005F72FB">
              <w:t xml:space="preserve"> cliente.  Es de la </w:t>
            </w:r>
            <w:proofErr w:type="spellStart"/>
            <w:r w:rsidRPr="005F72FB">
              <w:t>ultima</w:t>
            </w:r>
            <w:proofErr w:type="spellEnd"/>
            <w:r w:rsidRPr="005F72FB">
              <w:t xml:space="preserve">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proofErr w:type="spellStart"/>
            <w:r w:rsidRPr="005F72FB">
              <w:t>mrentabilidad</w:t>
            </w:r>
            <w:proofErr w:type="spellEnd"/>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proofErr w:type="spellStart"/>
            <w:r w:rsidRPr="005F72FB">
              <w:t>mrentabilidad_annual</w:t>
            </w:r>
            <w:proofErr w:type="spellEnd"/>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 xml:space="preserve">Ganancia total que el banco ha obtenido de ese cliente en el </w:t>
            </w:r>
            <w:proofErr w:type="spellStart"/>
            <w:r w:rsidRPr="005F72FB">
              <w:t>ultimo</w:t>
            </w:r>
            <w:proofErr w:type="spellEnd"/>
            <w:r w:rsidRPr="005F72FB">
              <w:t xml:space="preserve"> año de </w:t>
            </w:r>
            <w:proofErr w:type="spellStart"/>
            <w:r w:rsidRPr="005F72FB">
              <w:t>relacion</w:t>
            </w:r>
            <w:proofErr w:type="spellEnd"/>
            <w:r w:rsidRPr="005F72FB">
              <w:t xml:space="preserve"> cliente-banco,  o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proofErr w:type="spellStart"/>
            <w:r w:rsidRPr="005F72FB">
              <w:t>mcomisiones</w:t>
            </w:r>
            <w:proofErr w:type="spellEnd"/>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proofErr w:type="spellStart"/>
            <w:r w:rsidRPr="005F72FB">
              <w:t>mactivos_margen</w:t>
            </w:r>
            <w:proofErr w:type="spellEnd"/>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proofErr w:type="spellStart"/>
            <w:r w:rsidRPr="005F72FB">
              <w:t>mpasivos_margen</w:t>
            </w:r>
            <w:proofErr w:type="spellEnd"/>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proofErr w:type="spellStart"/>
            <w:r w:rsidRPr="005F72FB">
              <w:t>cproductos</w:t>
            </w:r>
            <w:proofErr w:type="spellEnd"/>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proofErr w:type="spellStart"/>
            <w:r w:rsidRPr="005F72FB">
              <w:t>tcuentas</w:t>
            </w:r>
            <w:proofErr w:type="spellEnd"/>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 xml:space="preserve">Cantidad de cuentas que el cliente tiene,  vale 0 si no tiene ninguna,  1 si solo tiene cajas de ahorro o solo cuentas corrientes,  2 si tiene al menos una caja de ahorro y </w:t>
            </w:r>
            <w:proofErr w:type="spellStart"/>
            <w:r w:rsidRPr="005F72FB">
              <w:t>tambien</w:t>
            </w:r>
            <w:proofErr w:type="spellEnd"/>
            <w:r w:rsidRPr="005F72FB">
              <w:t xml:space="preserve">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proofErr w:type="spellStart"/>
            <w:r w:rsidRPr="005F72FB">
              <w:t>ccuenta_corriente</w:t>
            </w:r>
            <w:proofErr w:type="spellEnd"/>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 xml:space="preserve">Cantidad de cuentas corrientes que tiene el cliente. Hay muy pocos clientes con </w:t>
            </w:r>
            <w:proofErr w:type="spellStart"/>
            <w:r w:rsidRPr="005F72FB">
              <w:t>mas</w:t>
            </w:r>
            <w:proofErr w:type="spellEnd"/>
            <w:r w:rsidRPr="005F72FB">
              <w:t xml:space="preserve">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proofErr w:type="spellStart"/>
            <w:r w:rsidRPr="005F72FB">
              <w:t>mcuenta_corriente_adicional</w:t>
            </w:r>
            <w:proofErr w:type="spellEnd"/>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r w:rsidRPr="005F72FB">
              <w:t>mcuenta_corriente</w:t>
            </w:r>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Monto total de las cuenta corriente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proofErr w:type="spellStart"/>
            <w:r w:rsidRPr="005F72FB">
              <w:t>ccaja_ahorro</w:t>
            </w:r>
            <w:proofErr w:type="spellEnd"/>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r w:rsidRPr="005F72FB">
              <w:t>mcaja_ahorro</w:t>
            </w:r>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proofErr w:type="spellStart"/>
            <w:r w:rsidRPr="005F72FB">
              <w:t>mcaja_ahorro_adicional</w:t>
            </w:r>
            <w:proofErr w:type="spellEnd"/>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r w:rsidRPr="005F72FB">
              <w:t>mcaja_ahorro_dolares</w:t>
            </w:r>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 xml:space="preserve">Monto total de las cajas de ahorro en dólares.  El valor esta expresado en pesos, y se considera el valor del </w:t>
            </w:r>
            <w:proofErr w:type="spellStart"/>
            <w:r w:rsidRPr="005F72FB">
              <w:t>dolar</w:t>
            </w:r>
            <w:proofErr w:type="spellEnd"/>
            <w:r w:rsidRPr="005F72FB">
              <w:t xml:space="preserve"> de cierre del último </w:t>
            </w:r>
            <w:proofErr w:type="spellStart"/>
            <w:r w:rsidRPr="005F72FB">
              <w:t>dia</w:t>
            </w:r>
            <w:proofErr w:type="spellEnd"/>
            <w:r w:rsidRPr="005F72FB">
              <w:t xml:space="preserve">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proofErr w:type="spellStart"/>
            <w:r w:rsidRPr="005F72FB">
              <w:t>mdescubierto_preacordado</w:t>
            </w:r>
            <w:proofErr w:type="spellEnd"/>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proofErr w:type="spellStart"/>
            <w:r w:rsidRPr="005F72FB">
              <w:t>mcuentas_saldo</w:t>
            </w:r>
            <w:proofErr w:type="spellEnd"/>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 xml:space="preserve">Saldo total de TODAS las cuentas del cliente, cajas de ahorro, cuentas corrientes, pesos y </w:t>
            </w:r>
            <w:proofErr w:type="spellStart"/>
            <w:r w:rsidRPr="005F72FB">
              <w:t>dolares</w:t>
            </w:r>
            <w:proofErr w:type="spellEnd"/>
            <w:r w:rsidRPr="005F72FB">
              <w:t>.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proofErr w:type="spellStart"/>
            <w:r w:rsidRPr="005F72FB">
              <w:t>ctarjeta_debito</w:t>
            </w:r>
            <w:proofErr w:type="spellEnd"/>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proofErr w:type="spellStart"/>
            <w:r w:rsidRPr="005F72FB">
              <w:t>ctarjeta_debito_transacciones</w:t>
            </w:r>
            <w:proofErr w:type="spellEnd"/>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proofErr w:type="spellStart"/>
            <w:r w:rsidRPr="005F72FB">
              <w:t>mautoservicio</w:t>
            </w:r>
            <w:proofErr w:type="spellEnd"/>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 xml:space="preserve">Monto total de las transacciones que hizo el cliente con su tarjeta de débito </w:t>
            </w:r>
            <w:proofErr w:type="spellStart"/>
            <w:r w:rsidRPr="005F72FB">
              <w:t>duirante</w:t>
            </w:r>
            <w:proofErr w:type="spellEnd"/>
            <w:r w:rsidRPr="005F72FB">
              <w:t xml:space="preserv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r w:rsidRPr="005F72FB">
              <w:t>ctarjeta_visa</w:t>
            </w:r>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adicionales. El titular y/o adicionales pueden tener ( o no ) un plástico vigente. Aunque no es común, un cliente SI puede ser titular de más de una cuenta VISA .</w:t>
            </w:r>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t>31</w:t>
            </w:r>
          </w:p>
        </w:tc>
        <w:tc>
          <w:tcPr>
            <w:tcW w:w="3840" w:type="dxa"/>
            <w:hideMark/>
          </w:tcPr>
          <w:p w14:paraId="148F6B0D" w14:textId="77777777" w:rsidR="00F8454A" w:rsidRPr="005F72FB" w:rsidRDefault="00F8454A" w:rsidP="0080167C">
            <w:proofErr w:type="spellStart"/>
            <w:r w:rsidRPr="005F72FB">
              <w:t>ctarjeta_visa_transacciones</w:t>
            </w:r>
            <w:proofErr w:type="spellEnd"/>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proofErr w:type="spellStart"/>
            <w:r w:rsidRPr="005F72FB">
              <w:t>mtarjeta_visa_consumo</w:t>
            </w:r>
            <w:proofErr w:type="spellEnd"/>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proofErr w:type="spellStart"/>
            <w:r w:rsidRPr="005F72FB">
              <w:t>ctarjeta_</w:t>
            </w:r>
            <w:proofErr w:type="gramStart"/>
            <w:r w:rsidRPr="005F72FB">
              <w:t>master</w:t>
            </w:r>
            <w:proofErr w:type="spellEnd"/>
            <w:proofErr w:type="gramEnd"/>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 xml:space="preserve">Cantidad de cuentas </w:t>
            </w:r>
            <w:proofErr w:type="spellStart"/>
            <w:r w:rsidRPr="005F72FB">
              <w:t>Mastercard</w:t>
            </w:r>
            <w:proofErr w:type="spellEnd"/>
            <w:r w:rsidRPr="005F72FB">
              <w:t xml:space="preserve"> que tiene la persona.  Una cuenta puede tener un plástico titular y varias plásticos adicionales.</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proofErr w:type="spellStart"/>
            <w:r w:rsidRPr="005F72FB">
              <w:t>ctarjeta_</w:t>
            </w:r>
            <w:proofErr w:type="gramStart"/>
            <w:r w:rsidRPr="005F72FB">
              <w:t>master</w:t>
            </w:r>
            <w:proofErr w:type="gramEnd"/>
            <w:r w:rsidRPr="005F72FB">
              <w:t>_transacciones</w:t>
            </w:r>
            <w:proofErr w:type="spellEnd"/>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proofErr w:type="spellStart"/>
            <w:r w:rsidRPr="005F72FB">
              <w:t>mtarjeta_</w:t>
            </w:r>
            <w:proofErr w:type="gramStart"/>
            <w:r w:rsidRPr="005F72FB">
              <w:t>master</w:t>
            </w:r>
            <w:proofErr w:type="gramEnd"/>
            <w:r w:rsidRPr="005F72FB">
              <w:t>_consumo</w:t>
            </w:r>
            <w:proofErr w:type="spellEnd"/>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proofErr w:type="spellStart"/>
            <w:r w:rsidRPr="005F72FB">
              <w:t>cprestamos_personales</w:t>
            </w:r>
            <w:proofErr w:type="spellEnd"/>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 xml:space="preserve">Cantidad de préstamos personales </w:t>
            </w:r>
            <w:proofErr w:type="gramStart"/>
            <w:r w:rsidRPr="005F72FB">
              <w:t>vigentes  del</w:t>
            </w:r>
            <w:proofErr w:type="gramEnd"/>
            <w:r w:rsidRPr="005F72FB">
              <w:t xml:space="preserve">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proofErr w:type="spellStart"/>
            <w:r w:rsidRPr="005F72FB">
              <w:t>mprestamos_personales</w:t>
            </w:r>
            <w:proofErr w:type="spellEnd"/>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proofErr w:type="spellStart"/>
            <w:r w:rsidRPr="005F72FB">
              <w:t>cprestamos_prendarios</w:t>
            </w:r>
            <w:proofErr w:type="spellEnd"/>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 xml:space="preserve">Cantidad de préstamos prendarios </w:t>
            </w:r>
            <w:proofErr w:type="gramStart"/>
            <w:r w:rsidRPr="005F72FB">
              <w:t>vigentes  del</w:t>
            </w:r>
            <w:proofErr w:type="gramEnd"/>
            <w:r w:rsidRPr="005F72FB">
              <w:t xml:space="preserve">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proofErr w:type="spellStart"/>
            <w:r w:rsidRPr="005F72FB">
              <w:t>mprestamos_prendarios</w:t>
            </w:r>
            <w:proofErr w:type="spellEnd"/>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proofErr w:type="spellStart"/>
            <w:r w:rsidRPr="005F72FB">
              <w:t>cprestamos_hipotecarios</w:t>
            </w:r>
            <w:proofErr w:type="spellEnd"/>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 xml:space="preserve">Cantidad de préstamos hipotecarios </w:t>
            </w:r>
            <w:proofErr w:type="gramStart"/>
            <w:r w:rsidRPr="005F72FB">
              <w:t>vigentes  del</w:t>
            </w:r>
            <w:proofErr w:type="gramEnd"/>
            <w:r w:rsidRPr="005F72FB">
              <w:t xml:space="preserve">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proofErr w:type="spellStart"/>
            <w:r w:rsidRPr="005F72FB">
              <w:t>mprestamos_hipotecarios</w:t>
            </w:r>
            <w:proofErr w:type="spellEnd"/>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proofErr w:type="spellStart"/>
            <w:r w:rsidRPr="005F72FB">
              <w:t>cplazo_fijo</w:t>
            </w:r>
            <w:proofErr w:type="spellEnd"/>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 xml:space="preserve">Cantidad de plazos fijos que tiene el cliente Se suma la cantidad de plazos fijos en pesos </w:t>
            </w:r>
            <w:proofErr w:type="spellStart"/>
            <w:r w:rsidRPr="005F72FB">
              <w:t>mas</w:t>
            </w:r>
            <w:proofErr w:type="spellEnd"/>
            <w:r w:rsidRPr="005F72FB">
              <w:t xml:space="preserve"> la cantidad de plazos fijos en </w:t>
            </w:r>
            <w:proofErr w:type="spellStart"/>
            <w:r w:rsidRPr="005F72FB">
              <w:t>dolares</w:t>
            </w:r>
            <w:proofErr w:type="spellEnd"/>
            <w:r w:rsidRPr="005F72FB">
              <w:t>.</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proofErr w:type="spellStart"/>
            <w:r w:rsidRPr="005F72FB">
              <w:t>mplazo_fijo_dolares</w:t>
            </w:r>
            <w:proofErr w:type="spellEnd"/>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 xml:space="preserve">Monto total de todos los plazos fijos vigentes el dólares.  El valor está convertido a pesos considerando el valor de cierre del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proofErr w:type="spellStart"/>
            <w:r w:rsidRPr="005F72FB">
              <w:t>mplazo_fijo_pesos</w:t>
            </w:r>
            <w:proofErr w:type="spellEnd"/>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tipo1 ,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 xml:space="preserve">Monto total de inversiones tipo1 en </w:t>
            </w:r>
            <w:proofErr w:type="spellStart"/>
            <w:r w:rsidRPr="005F72FB">
              <w:t>dolares</w:t>
            </w:r>
            <w:proofErr w:type="spellEnd"/>
            <w:r w:rsidRPr="005F72FB">
              <w:t xml:space="preserve"> , expresado en pesos al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w:t>
            </w:r>
            <w:proofErr w:type="gramStart"/>
            <w:r w:rsidRPr="005F72FB">
              <w:t>2  expresada</w:t>
            </w:r>
            <w:proofErr w:type="gramEnd"/>
            <w:r w:rsidRPr="005F72FB">
              <w:t xml:space="preserve">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proofErr w:type="spellStart"/>
            <w:r w:rsidRPr="005F72FB">
              <w:t>cseguro_vida</w:t>
            </w:r>
            <w:proofErr w:type="spellEnd"/>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 xml:space="preserve">Cantidad de seguros de vida contratados por el cliente. No se tienen en cuenta los seguros de vida obligatorios de los </w:t>
            </w:r>
            <w:proofErr w:type="spellStart"/>
            <w:r w:rsidRPr="005F72FB">
              <w:t>prestamos</w:t>
            </w:r>
            <w:proofErr w:type="spellEnd"/>
            <w:r w:rsidRPr="005F72FB">
              <w:t xml:space="preserve"> hipotecarios, prendarios, personales, </w:t>
            </w:r>
            <w:proofErr w:type="spellStart"/>
            <w:r w:rsidRPr="005F72FB">
              <w:t>etc</w:t>
            </w:r>
            <w:proofErr w:type="spellEnd"/>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proofErr w:type="spellStart"/>
            <w:r w:rsidRPr="005F72FB">
              <w:t>cseguro_auto</w:t>
            </w:r>
            <w:proofErr w:type="spellEnd"/>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proofErr w:type="spellStart"/>
            <w:r w:rsidRPr="005F72FB">
              <w:t>cseguro_vivienda</w:t>
            </w:r>
            <w:proofErr w:type="spellEnd"/>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proofErr w:type="spellStart"/>
            <w:r w:rsidRPr="005F72FB">
              <w:t>cseguro_accidentes_personales</w:t>
            </w:r>
            <w:proofErr w:type="spellEnd"/>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proofErr w:type="spellStart"/>
            <w:r w:rsidRPr="005F72FB">
              <w:t>ccaja_seguridad</w:t>
            </w:r>
            <w:proofErr w:type="spellEnd"/>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 xml:space="preserve">Si el cliente tiene cajas de seguridad.  Un 0 si no tiene ninguna, un 1 si tiene al menos una caja de seguridad. { 0, 1 } son los </w:t>
            </w:r>
            <w:proofErr w:type="spellStart"/>
            <w:r w:rsidRPr="005F72FB">
              <w:t>unicos</w:t>
            </w:r>
            <w:proofErr w:type="spellEnd"/>
            <w:r w:rsidRPr="005F72FB">
              <w:t xml:space="preserve"> dos valores posibles .</w:t>
            </w:r>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proofErr w:type="spellStart"/>
            <w:r w:rsidRPr="005F72FB">
              <w:t>cpayroll_trx</w:t>
            </w:r>
            <w:proofErr w:type="spellEnd"/>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 xml:space="preserve">Cantidad de Acreditaciones de Haberes en relación de </w:t>
            </w:r>
            <w:proofErr w:type="spellStart"/>
            <w:r w:rsidRPr="005F72FB">
              <w:t>depencia</w:t>
            </w:r>
            <w:proofErr w:type="spellEnd"/>
            <w:r w:rsidRPr="005F72FB">
              <w:t xml:space="preserve"> que le hicieron al cliente en ese mes.  Un cliente puede estar en </w:t>
            </w:r>
            <w:proofErr w:type="spellStart"/>
            <w:r w:rsidRPr="005F72FB">
              <w:t>relacion</w:t>
            </w:r>
            <w:proofErr w:type="spellEnd"/>
            <w:r w:rsidRPr="005F72FB">
              <w:t xml:space="preserve"> de dependencia con </w:t>
            </w:r>
            <w:proofErr w:type="spellStart"/>
            <w:r w:rsidRPr="005F72FB">
              <w:t>mas</w:t>
            </w:r>
            <w:proofErr w:type="spellEnd"/>
            <w:r w:rsidRPr="005F72FB">
              <w:t xml:space="preserve"> de una empresa. Una empresa puede hacerle VARIOS depósitos al mismo empleado durante el mes.  </w:t>
            </w:r>
            <w:proofErr w:type="spellStart"/>
            <w:r w:rsidRPr="005F72FB">
              <w:t>Soalmente</w:t>
            </w:r>
            <w:proofErr w:type="spellEnd"/>
            <w:r w:rsidRPr="005F72FB">
              <w:t xml:space="preserv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proofErr w:type="spellStart"/>
            <w:r w:rsidRPr="005F72FB">
              <w:t>mpayroll</w:t>
            </w:r>
            <w:proofErr w:type="spellEnd"/>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“acreditados”  al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“acreditados”  al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 xml:space="preserve">Cantidad de transacciones de </w:t>
            </w:r>
            <w:proofErr w:type="spellStart"/>
            <w:r w:rsidRPr="005F72FB">
              <w:t>acreditacion</w:t>
            </w:r>
            <w:proofErr w:type="spellEnd"/>
            <w:r w:rsidRPr="005F72FB">
              <w:t xml:space="preserve">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proofErr w:type="spellStart"/>
            <w:r w:rsidRPr="005F72FB">
              <w:t>ccuenta_debitos_automaticos</w:t>
            </w:r>
            <w:proofErr w:type="spellEnd"/>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Cantidad de débitos automáticos debitados durante el mes en las cuentas  ( no tarjetas de crédito )</w:t>
            </w:r>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proofErr w:type="spellStart"/>
            <w:r w:rsidRPr="005F72FB">
              <w:t>mcuenta_debitos_automaticos</w:t>
            </w:r>
            <w:proofErr w:type="spellEnd"/>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las cuentas  </w:t>
            </w:r>
            <w:r w:rsidRPr="005F72FB">
              <w:lastRenderedPageBreak/>
              <w:t xml:space="preserve">( no tarjetas de crédito )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lastRenderedPageBreak/>
              <w:t>61</w:t>
            </w:r>
          </w:p>
        </w:tc>
        <w:tc>
          <w:tcPr>
            <w:tcW w:w="3840" w:type="dxa"/>
            <w:hideMark/>
          </w:tcPr>
          <w:p w14:paraId="15DB64D1" w14:textId="77777777" w:rsidR="00F8454A" w:rsidRPr="005F72FB" w:rsidRDefault="00F8454A" w:rsidP="0080167C">
            <w:proofErr w:type="spellStart"/>
            <w:r w:rsidRPr="005F72FB">
              <w:t>ctarjeta_visa_debitos_automaticos</w:t>
            </w:r>
            <w:proofErr w:type="spellEnd"/>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Cantidad de débitos automáticos debitados durante el mes en las tarjeta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proofErr w:type="spellStart"/>
            <w:r w:rsidRPr="005F72FB">
              <w:t>mtarjeta_visa_debitos_automaticos</w:t>
            </w:r>
            <w:proofErr w:type="spellEnd"/>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VISA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proofErr w:type="spellStart"/>
            <w:r w:rsidRPr="005F72FB">
              <w:t>ctarjeta_</w:t>
            </w:r>
            <w:proofErr w:type="gramStart"/>
            <w:r w:rsidRPr="005F72FB">
              <w:t>master</w:t>
            </w:r>
            <w:proofErr w:type="gramEnd"/>
            <w:r w:rsidRPr="005F72FB">
              <w:t>_debitos_automaticos</w:t>
            </w:r>
            <w:proofErr w:type="spellEnd"/>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Cantidad de débitos automáticos debitados durante el mes en las tarjeta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proofErr w:type="spellStart"/>
            <w:r w:rsidRPr="005F72FB">
              <w:t>mttarjeta_</w:t>
            </w:r>
            <w:proofErr w:type="gramStart"/>
            <w:r w:rsidRPr="005F72FB">
              <w:t>master</w:t>
            </w:r>
            <w:proofErr w:type="gramEnd"/>
            <w:r w:rsidRPr="005F72FB">
              <w:t>_debitos_automaticos</w:t>
            </w:r>
            <w:proofErr w:type="spellEnd"/>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MasterCard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proofErr w:type="spellStart"/>
            <w:r w:rsidRPr="005F72FB">
              <w:t>cpagodeservicios</w:t>
            </w:r>
            <w:proofErr w:type="spellEnd"/>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proofErr w:type="spellStart"/>
            <w:r w:rsidRPr="005F72FB">
              <w:t>mpagodeservicios</w:t>
            </w:r>
            <w:proofErr w:type="spellEnd"/>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proofErr w:type="spellStart"/>
            <w:r w:rsidRPr="005F72FB">
              <w:t>cpagomiscuentas</w:t>
            </w:r>
            <w:proofErr w:type="spellEnd"/>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 xml:space="preserve">Cantidad de pagos efectuados durante el mes por el canal </w:t>
            </w:r>
            <w:proofErr w:type="spellStart"/>
            <w:r w:rsidRPr="005F72FB">
              <w:t>PagoMisCuentas</w:t>
            </w:r>
            <w:proofErr w:type="spellEnd"/>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proofErr w:type="spellStart"/>
            <w:r w:rsidRPr="005F72FB">
              <w:t>mpagomiscuentas</w:t>
            </w:r>
            <w:proofErr w:type="spellEnd"/>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 xml:space="preserve">Monto total en pesos argentinos de pagos efectuados durante el mes por el canal </w:t>
            </w:r>
            <w:proofErr w:type="spellStart"/>
            <w:r w:rsidRPr="005F72FB">
              <w:t>PagoMisCuentas</w:t>
            </w:r>
            <w:proofErr w:type="spellEnd"/>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proofErr w:type="spellStart"/>
            <w:r w:rsidRPr="005F72FB">
              <w:t>ccajeros_propios_descuentos</w:t>
            </w:r>
            <w:proofErr w:type="spellEnd"/>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proofErr w:type="spellStart"/>
            <w:r w:rsidRPr="005F72FB">
              <w:t>mcajeros_propios_descuentos</w:t>
            </w:r>
            <w:proofErr w:type="spellEnd"/>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proofErr w:type="spellStart"/>
            <w:r w:rsidRPr="005F72FB">
              <w:t>ctarjeta_visa_descuentos</w:t>
            </w:r>
            <w:proofErr w:type="spellEnd"/>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proofErr w:type="spellStart"/>
            <w:r w:rsidRPr="005F72FB">
              <w:t>mtarjeta_visa_descuentos</w:t>
            </w:r>
            <w:proofErr w:type="spellEnd"/>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proofErr w:type="spellStart"/>
            <w:r w:rsidRPr="005F72FB">
              <w:t>ctarjeta_</w:t>
            </w:r>
            <w:proofErr w:type="gramStart"/>
            <w:r w:rsidRPr="005F72FB">
              <w:t>master</w:t>
            </w:r>
            <w:proofErr w:type="gramEnd"/>
            <w:r w:rsidRPr="005F72FB">
              <w:t>_descuentos</w:t>
            </w:r>
            <w:proofErr w:type="spellEnd"/>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proofErr w:type="spellStart"/>
            <w:r w:rsidRPr="005F72FB">
              <w:t>mtarjeta_</w:t>
            </w:r>
            <w:proofErr w:type="gramStart"/>
            <w:r w:rsidRPr="005F72FB">
              <w:t>master</w:t>
            </w:r>
            <w:proofErr w:type="gramEnd"/>
            <w:r w:rsidRPr="005F72FB">
              <w:t>_descuentos</w:t>
            </w:r>
            <w:proofErr w:type="spellEnd"/>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proofErr w:type="spellStart"/>
            <w:r w:rsidRPr="005F72FB">
              <w:t>ccomisiones_mantenimiento</w:t>
            </w:r>
            <w:proofErr w:type="spellEnd"/>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 xml:space="preserve">Cantidad de comisiones de mantenimiento de productos </w:t>
            </w:r>
            <w:proofErr w:type="spellStart"/>
            <w:r w:rsidRPr="005F72FB">
              <w:t>cobrardas</w:t>
            </w:r>
            <w:proofErr w:type="spellEnd"/>
            <w:r w:rsidRPr="005F72FB">
              <w:t xml:space="preserve">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proofErr w:type="spellStart"/>
            <w:r w:rsidRPr="005F72FB">
              <w:t>mcomisiones_mantenimiento</w:t>
            </w:r>
            <w:proofErr w:type="spellEnd"/>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 xml:space="preserve">Monto total en pesos de comisiones de mantenimiento de productos </w:t>
            </w:r>
            <w:proofErr w:type="spellStart"/>
            <w:r w:rsidRPr="005F72FB">
              <w:t>cobrardas</w:t>
            </w:r>
            <w:proofErr w:type="spellEnd"/>
            <w:r w:rsidRPr="005F72FB">
              <w:t xml:space="preserve">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proofErr w:type="spellStart"/>
            <w:r w:rsidRPr="005F72FB">
              <w:t>ccomisiones_otras</w:t>
            </w:r>
            <w:proofErr w:type="spellEnd"/>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proofErr w:type="spellStart"/>
            <w:r w:rsidRPr="005F72FB">
              <w:t>mcomisiones_otras</w:t>
            </w:r>
            <w:proofErr w:type="spellEnd"/>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proofErr w:type="spellStart"/>
            <w:r w:rsidRPr="005F72FB">
              <w:t>cforex</w:t>
            </w:r>
            <w:proofErr w:type="spellEnd"/>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proofErr w:type="spellStart"/>
            <w:r w:rsidRPr="005F72FB">
              <w:t>cforex_buy</w:t>
            </w:r>
            <w:proofErr w:type="spellEnd"/>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proofErr w:type="spellStart"/>
            <w:r w:rsidRPr="005F72FB">
              <w:t>mforex_buy</w:t>
            </w:r>
            <w:proofErr w:type="spellEnd"/>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proofErr w:type="spellStart"/>
            <w:r w:rsidRPr="005F72FB">
              <w:t>cforex_sell</w:t>
            </w:r>
            <w:proofErr w:type="spellEnd"/>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proofErr w:type="spellStart"/>
            <w:r w:rsidRPr="005F72FB">
              <w:t>mforex_sell</w:t>
            </w:r>
            <w:proofErr w:type="spellEnd"/>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proofErr w:type="spellStart"/>
            <w:r w:rsidRPr="005F72FB">
              <w:t>ctransferencias_recibidas</w:t>
            </w:r>
            <w:proofErr w:type="spellEnd"/>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proofErr w:type="spellStart"/>
            <w:r w:rsidRPr="005F72FB">
              <w:t>mtransferencias_recibidas</w:t>
            </w:r>
            <w:proofErr w:type="spellEnd"/>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proofErr w:type="spellStart"/>
            <w:r w:rsidRPr="005F72FB">
              <w:t>ctransferencias_emitidas</w:t>
            </w:r>
            <w:proofErr w:type="spellEnd"/>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 xml:space="preserve">Cantidad de transferencias </w:t>
            </w:r>
            <w:proofErr w:type="gramStart"/>
            <w:r w:rsidRPr="005F72FB">
              <w:t>emitidas  en</w:t>
            </w:r>
            <w:proofErr w:type="gramEnd"/>
            <w:r w:rsidRPr="005F72FB">
              <w:t xml:space="preserve">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proofErr w:type="spellStart"/>
            <w:r w:rsidRPr="005F72FB">
              <w:t>mtransferencias_emitidas</w:t>
            </w:r>
            <w:proofErr w:type="spellEnd"/>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proofErr w:type="spellStart"/>
            <w:r w:rsidRPr="005F72FB">
              <w:t>cextraccion_autoservicio</w:t>
            </w:r>
            <w:proofErr w:type="spellEnd"/>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proofErr w:type="spellStart"/>
            <w:r w:rsidRPr="005F72FB">
              <w:t>mextraccion_autoservicio</w:t>
            </w:r>
            <w:proofErr w:type="spellEnd"/>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proofErr w:type="spellStart"/>
            <w:r w:rsidRPr="005F72FB">
              <w:t>ccheques_depositados</w:t>
            </w:r>
            <w:proofErr w:type="spellEnd"/>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proofErr w:type="spellStart"/>
            <w:r w:rsidRPr="005F72FB">
              <w:t>mcheques_depositados</w:t>
            </w:r>
            <w:proofErr w:type="spellEnd"/>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Monto total de los cheques que se depositaron y se pudo hacer el cobro ,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proofErr w:type="spellStart"/>
            <w:r w:rsidRPr="005F72FB">
              <w:t>ccheques_emitidos</w:t>
            </w:r>
            <w:proofErr w:type="spellEnd"/>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Cantidad de cheques del cliente que se cobraron ( ya sea por el cliente mismo o por terceros )  durante el mes .</w:t>
            </w:r>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proofErr w:type="spellStart"/>
            <w:r w:rsidRPr="005F72FB">
              <w:t>mcheques_emitidos</w:t>
            </w:r>
            <w:proofErr w:type="spellEnd"/>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Monto total de cheques del cliente que se cobraron ( ya sea por el cliente mismo o por terceros )  durante el mes .</w:t>
            </w:r>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proofErr w:type="spellStart"/>
            <w:r w:rsidRPr="005F72FB">
              <w:t>ccheques_depositados_rechazados</w:t>
            </w:r>
            <w:proofErr w:type="spellEnd"/>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proofErr w:type="spellStart"/>
            <w:r w:rsidRPr="005F72FB">
              <w:t>mcheques_depositados_rechazados</w:t>
            </w:r>
            <w:proofErr w:type="spellEnd"/>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proofErr w:type="spellStart"/>
            <w:r w:rsidRPr="005F72FB">
              <w:t>ccheques_emitidos_rechazados</w:t>
            </w:r>
            <w:proofErr w:type="spellEnd"/>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proofErr w:type="spellStart"/>
            <w:r w:rsidRPr="005F72FB">
              <w:t>mcheques_emitidos_rechazados</w:t>
            </w:r>
            <w:proofErr w:type="spellEnd"/>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 xml:space="preserve">Monto </w:t>
            </w:r>
            <w:proofErr w:type="gramStart"/>
            <w:r w:rsidRPr="005F72FB">
              <w:t>total  de</w:t>
            </w:r>
            <w:proofErr w:type="gramEnd"/>
            <w:r w:rsidRPr="005F72FB">
              <w:t xml:space="preserv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proofErr w:type="spellStart"/>
            <w:r w:rsidRPr="005F72FB">
              <w:t>tcallcenter</w:t>
            </w:r>
            <w:proofErr w:type="spellEnd"/>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{0,1} indica si la persona está adherida al canal de banca telefónica .</w:t>
            </w:r>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proofErr w:type="spellStart"/>
            <w:r w:rsidRPr="005F72FB">
              <w:t>ccallcenter_transacciones</w:t>
            </w:r>
            <w:proofErr w:type="spellEnd"/>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proofErr w:type="spellStart"/>
            <w:r w:rsidRPr="005F72FB">
              <w:t>thomebanking</w:t>
            </w:r>
            <w:proofErr w:type="spellEnd"/>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 xml:space="preserve">{0, 1} indica si el cliente está adherido al Home </w:t>
            </w:r>
            <w:proofErr w:type="spellStart"/>
            <w:r w:rsidRPr="005F72FB">
              <w:t>Banking</w:t>
            </w:r>
            <w:proofErr w:type="spellEnd"/>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proofErr w:type="spellStart"/>
            <w:r w:rsidRPr="005F72FB">
              <w:t>chomebanking_transacciones</w:t>
            </w:r>
            <w:proofErr w:type="spellEnd"/>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 xml:space="preserve">Cantidad de transacciones por home </w:t>
            </w:r>
            <w:proofErr w:type="spellStart"/>
            <w:r w:rsidRPr="005F72FB">
              <w:t>banking</w:t>
            </w:r>
            <w:proofErr w:type="spellEnd"/>
            <w:r w:rsidRPr="005F72FB">
              <w:t xml:space="preserve">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proofErr w:type="spellStart"/>
            <w:r w:rsidRPr="005F72FB">
              <w:t>ccajas_transacciones</w:t>
            </w:r>
            <w:proofErr w:type="spellEnd"/>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 xml:space="preserve">Cantidad de transacciones que el cliente realizó durante el mes en la </w:t>
            </w:r>
            <w:proofErr w:type="spellStart"/>
            <w:r w:rsidRPr="005F72FB">
              <w:t>linea</w:t>
            </w:r>
            <w:proofErr w:type="spellEnd"/>
            <w:r w:rsidRPr="005F72FB">
              <w:t xml:space="preserve">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proofErr w:type="spellStart"/>
            <w:r w:rsidRPr="005F72FB">
              <w:t>ccajas_consultas</w:t>
            </w:r>
            <w:proofErr w:type="spellEnd"/>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 xml:space="preserve">Cantidad de consultas que el cliente realizó durante el mes en la </w:t>
            </w:r>
            <w:proofErr w:type="spellStart"/>
            <w:r w:rsidRPr="005F72FB">
              <w:t>linea</w:t>
            </w:r>
            <w:proofErr w:type="spellEnd"/>
            <w:r w:rsidRPr="005F72FB">
              <w:t xml:space="preserve">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proofErr w:type="spellStart"/>
            <w:r w:rsidRPr="005F72FB">
              <w:t>ccajas_depositos</w:t>
            </w:r>
            <w:proofErr w:type="spellEnd"/>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 xml:space="preserve">Cantidad de </w:t>
            </w:r>
            <w:proofErr w:type="spellStart"/>
            <w:r w:rsidRPr="005F72FB">
              <w:t>depóstitos</w:t>
            </w:r>
            <w:proofErr w:type="spellEnd"/>
            <w:r w:rsidRPr="005F72FB">
              <w:t xml:space="preserve"> que el cliente realizó durante el mes en la </w:t>
            </w:r>
            <w:proofErr w:type="spellStart"/>
            <w:r w:rsidRPr="005F72FB">
              <w:t>linea</w:t>
            </w:r>
            <w:proofErr w:type="spellEnd"/>
            <w:r w:rsidRPr="005F72FB">
              <w:t xml:space="preserve">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proofErr w:type="spellStart"/>
            <w:r w:rsidRPr="005F72FB">
              <w:t>ccajas_extracciones</w:t>
            </w:r>
            <w:proofErr w:type="spellEnd"/>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 xml:space="preserve">Cantidad de </w:t>
            </w:r>
            <w:proofErr w:type="gramStart"/>
            <w:r w:rsidRPr="005F72FB">
              <w:t>extracciones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proofErr w:type="spellStart"/>
            <w:r w:rsidRPr="005F72FB">
              <w:t>ccajas_otras</w:t>
            </w:r>
            <w:proofErr w:type="spellEnd"/>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 xml:space="preserve">Cantidad de otros tipos de </w:t>
            </w:r>
            <w:proofErr w:type="gramStart"/>
            <w:r w:rsidRPr="005F72FB">
              <w:t>transacciones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proofErr w:type="spellStart"/>
            <w:r w:rsidRPr="005F72FB">
              <w:t>catm_trx</w:t>
            </w:r>
            <w:proofErr w:type="spellEnd"/>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proofErr w:type="spellStart"/>
            <w:r w:rsidRPr="005F72FB">
              <w:t>matm</w:t>
            </w:r>
            <w:proofErr w:type="spellEnd"/>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proofErr w:type="spellStart"/>
            <w:r w:rsidRPr="005F72FB">
              <w:t>catm_trx_other</w:t>
            </w:r>
            <w:proofErr w:type="spellEnd"/>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proofErr w:type="spellStart"/>
            <w:r w:rsidRPr="005F72FB">
              <w:t>matm_other</w:t>
            </w:r>
            <w:proofErr w:type="spellEnd"/>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r w:rsidRPr="005F72FB">
              <w:t>ctrx_quarter</w:t>
            </w:r>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 xml:space="preserve">Cantidad de movimientos voluntarios en las cuentas bancarias ( no tarjeta de </w:t>
            </w:r>
            <w:proofErr w:type="spellStart"/>
            <w:r w:rsidRPr="005F72FB">
              <w:t>credito</w:t>
            </w:r>
            <w:proofErr w:type="spellEnd"/>
            <w:r w:rsidRPr="005F72FB">
              <w:t xml:space="preserve"> ) que el cliente realizó en los </w:t>
            </w:r>
            <w:proofErr w:type="spellStart"/>
            <w:r w:rsidRPr="005F72FB">
              <w:t>ultimos</w:t>
            </w:r>
            <w:proofErr w:type="spellEnd"/>
            <w:r w:rsidRPr="005F72FB">
              <w:t xml:space="preserve"> 90 </w:t>
            </w:r>
            <w:proofErr w:type="spellStart"/>
            <w:r w:rsidRPr="005F72FB">
              <w:t>dias</w:t>
            </w:r>
            <w:proofErr w:type="spellEnd"/>
            <w:r w:rsidRPr="005F72FB">
              <w:t>.</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proofErr w:type="spellStart"/>
            <w:r w:rsidRPr="005F72FB">
              <w:t>tmobile_</w:t>
            </w:r>
            <w:proofErr w:type="gramStart"/>
            <w:r w:rsidRPr="005F72FB">
              <w:t>app</w:t>
            </w:r>
            <w:proofErr w:type="spellEnd"/>
            <w:proofErr w:type="gramEnd"/>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r w:rsidRPr="005F72FB">
              <w:t xml:space="preserve">{ 0, 1} indica si la persona se instaló alguna vez la aplicación </w:t>
            </w:r>
            <w:proofErr w:type="spellStart"/>
            <w:r w:rsidRPr="005F72FB">
              <w:t>movil</w:t>
            </w:r>
            <w:proofErr w:type="spellEnd"/>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proofErr w:type="spellStart"/>
            <w:r w:rsidRPr="005F72FB">
              <w:t>cmobile_</w:t>
            </w:r>
            <w:proofErr w:type="gramStart"/>
            <w:r w:rsidRPr="005F72FB">
              <w:t>app</w:t>
            </w:r>
            <w:proofErr w:type="gramEnd"/>
            <w:r w:rsidRPr="005F72FB">
              <w:t>_trx</w:t>
            </w:r>
            <w:proofErr w:type="spellEnd"/>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 xml:space="preserve">indica la cantidad de transacciones realizadas ese mes desde la </w:t>
            </w:r>
            <w:proofErr w:type="spellStart"/>
            <w:r w:rsidRPr="005F72FB">
              <w:t>aplicacion</w:t>
            </w:r>
            <w:proofErr w:type="spellEnd"/>
            <w:r w:rsidRPr="005F72FB">
              <w:t xml:space="preserve">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proofErr w:type="spellStart"/>
            <w:proofErr w:type="gramStart"/>
            <w:r w:rsidRPr="005F72FB">
              <w:t>Master</w:t>
            </w:r>
            <w:proofErr w:type="gramEnd"/>
            <w:r w:rsidRPr="005F72FB">
              <w:t>_delinquency</w:t>
            </w:r>
            <w:proofErr w:type="spellEnd"/>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proofErr w:type="spellStart"/>
            <w:proofErr w:type="gramStart"/>
            <w:r w:rsidRPr="005F72FB">
              <w:t>Master</w:t>
            </w:r>
            <w:proofErr w:type="gramEnd"/>
            <w:r w:rsidRPr="005F72FB">
              <w:t>_</w:t>
            </w:r>
            <w:proofErr w:type="gramStart"/>
            <w:r w:rsidRPr="005F72FB">
              <w:t>status</w:t>
            </w:r>
            <w:proofErr w:type="spellEnd"/>
            <w:proofErr w:type="gramEnd"/>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Una cuenta cerrada puede volver a abrirse !!</w:t>
            </w:r>
            <w:proofErr w:type="gramEnd"/>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proofErr w:type="spellStart"/>
            <w:proofErr w:type="gramStart"/>
            <w:r w:rsidRPr="005F72FB">
              <w:t>Master</w:t>
            </w:r>
            <w:proofErr w:type="gramEnd"/>
            <w:r w:rsidRPr="005F72FB">
              <w:t>_mfinanciacion_limite</w:t>
            </w:r>
            <w:proofErr w:type="spellEnd"/>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proofErr w:type="spellStart"/>
            <w:proofErr w:type="gramStart"/>
            <w:r w:rsidRPr="005F72FB">
              <w:t>Master</w:t>
            </w:r>
            <w:proofErr w:type="gramEnd"/>
            <w:r w:rsidRPr="005F72FB">
              <w:t>_Fvencimiento</w:t>
            </w:r>
            <w:proofErr w:type="spellEnd"/>
          </w:p>
        </w:tc>
        <w:tc>
          <w:tcPr>
            <w:tcW w:w="1100" w:type="dxa"/>
            <w:hideMark/>
          </w:tcPr>
          <w:p w14:paraId="0147645B" w14:textId="77777777" w:rsidR="00F8454A" w:rsidRPr="005F72FB" w:rsidRDefault="00F8454A" w:rsidP="0080167C">
            <w:proofErr w:type="spellStart"/>
            <w:r w:rsidRPr="005F72FB">
              <w:t>dias</w:t>
            </w:r>
            <w:proofErr w:type="spellEnd"/>
          </w:p>
        </w:tc>
        <w:tc>
          <w:tcPr>
            <w:tcW w:w="7060" w:type="dxa"/>
            <w:hideMark/>
          </w:tcPr>
          <w:p w14:paraId="2AE198DA" w14:textId="77777777" w:rsidR="00F8454A" w:rsidRPr="005F72FB" w:rsidRDefault="00F8454A" w:rsidP="0080167C">
            <w:proofErr w:type="spellStart"/>
            <w:r w:rsidRPr="005F72FB">
              <w:t>Dias</w:t>
            </w:r>
            <w:proofErr w:type="spellEnd"/>
            <w:r w:rsidRPr="005F72FB">
              <w:t xml:space="preserve"> para el vencimiento del </w:t>
            </w:r>
            <w:proofErr w:type="spellStart"/>
            <w:r w:rsidRPr="005F72FB">
              <w:t>plastico</w:t>
            </w:r>
            <w:proofErr w:type="spellEnd"/>
            <w:r w:rsidRPr="005F72FB">
              <w:t xml:space="preserve">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proofErr w:type="spellStart"/>
            <w:proofErr w:type="gramStart"/>
            <w:r w:rsidRPr="005F72FB">
              <w:t>Master</w:t>
            </w:r>
            <w:proofErr w:type="gramEnd"/>
            <w:r w:rsidRPr="005F72FB">
              <w:t>_Finiciomora</w:t>
            </w:r>
            <w:proofErr w:type="spellEnd"/>
          </w:p>
        </w:tc>
        <w:tc>
          <w:tcPr>
            <w:tcW w:w="1100" w:type="dxa"/>
            <w:hideMark/>
          </w:tcPr>
          <w:p w14:paraId="5EBF9AA4" w14:textId="77777777" w:rsidR="00F8454A" w:rsidRPr="005F72FB" w:rsidRDefault="00F8454A" w:rsidP="0080167C">
            <w:proofErr w:type="spellStart"/>
            <w:r w:rsidRPr="005F72FB">
              <w:t>dias</w:t>
            </w:r>
            <w:proofErr w:type="spellEnd"/>
          </w:p>
        </w:tc>
        <w:tc>
          <w:tcPr>
            <w:tcW w:w="7060" w:type="dxa"/>
            <w:hideMark/>
          </w:tcPr>
          <w:p w14:paraId="779C6B1A" w14:textId="77777777" w:rsidR="00F8454A" w:rsidRPr="005F72FB" w:rsidRDefault="00F8454A" w:rsidP="0080167C">
            <w:proofErr w:type="spellStart"/>
            <w:r w:rsidRPr="005F72FB">
              <w:t>Dias</w:t>
            </w:r>
            <w:proofErr w:type="spellEnd"/>
            <w:r w:rsidRPr="005F72FB">
              <w:t xml:space="preserve"> desde el inicio de la mora ( el </w:t>
            </w:r>
            <w:proofErr w:type="spellStart"/>
            <w:r w:rsidRPr="005F72FB">
              <w:t>dia</w:t>
            </w:r>
            <w:proofErr w:type="spellEnd"/>
            <w:r w:rsidRPr="005F72FB">
              <w:t xml:space="preserve"> siguiente al vencimiento ),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proofErr w:type="spellStart"/>
            <w:proofErr w:type="gramStart"/>
            <w:r w:rsidRPr="005F72FB">
              <w:t>Master</w:t>
            </w:r>
            <w:proofErr w:type="gramEnd"/>
            <w:r w:rsidRPr="005F72FB">
              <w:t>_msaldototal</w:t>
            </w:r>
            <w:proofErr w:type="spellEnd"/>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proofErr w:type="spellStart"/>
            <w:proofErr w:type="gramStart"/>
            <w:r w:rsidRPr="005F72FB">
              <w:t>Master</w:t>
            </w:r>
            <w:proofErr w:type="gramEnd"/>
            <w:r w:rsidRPr="005F72FB">
              <w:t>_msaldopesos</w:t>
            </w:r>
            <w:proofErr w:type="spellEnd"/>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Saldo total el pesos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proofErr w:type="spellStart"/>
            <w:proofErr w:type="gramStart"/>
            <w:r w:rsidRPr="005F72FB">
              <w:t>Master</w:t>
            </w:r>
            <w:proofErr w:type="gramEnd"/>
            <w:r w:rsidRPr="005F72FB">
              <w:t>_msaldodolares</w:t>
            </w:r>
            <w:proofErr w:type="spellEnd"/>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Saldo total el dólares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proofErr w:type="spellStart"/>
            <w:proofErr w:type="gramStart"/>
            <w:r w:rsidRPr="005F72FB">
              <w:t>Master</w:t>
            </w:r>
            <w:proofErr w:type="gramEnd"/>
            <w:r w:rsidRPr="005F72FB">
              <w:t>_mconsumospesos</w:t>
            </w:r>
            <w:proofErr w:type="spellEnd"/>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proofErr w:type="spellStart"/>
            <w:proofErr w:type="gramStart"/>
            <w:r w:rsidRPr="005F72FB">
              <w:t>Master</w:t>
            </w:r>
            <w:proofErr w:type="gramEnd"/>
            <w:r w:rsidRPr="005F72FB">
              <w:t>_mconsumosdolares</w:t>
            </w:r>
            <w:proofErr w:type="spellEnd"/>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proofErr w:type="spellStart"/>
            <w:proofErr w:type="gramStart"/>
            <w:r w:rsidRPr="005F72FB">
              <w:t>Master</w:t>
            </w:r>
            <w:proofErr w:type="gramEnd"/>
            <w:r w:rsidRPr="005F72FB">
              <w:t>_mlimitecompra</w:t>
            </w:r>
            <w:proofErr w:type="spellEnd"/>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proofErr w:type="spellStart"/>
            <w:proofErr w:type="gramStart"/>
            <w:r w:rsidRPr="005F72FB">
              <w:t>Master</w:t>
            </w:r>
            <w:proofErr w:type="gramEnd"/>
            <w:r w:rsidRPr="005F72FB">
              <w:t>_madelantopesos</w:t>
            </w:r>
            <w:proofErr w:type="spellEnd"/>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proofErr w:type="spellStart"/>
            <w:proofErr w:type="gramStart"/>
            <w:r w:rsidRPr="005F72FB">
              <w:t>Master</w:t>
            </w:r>
            <w:proofErr w:type="gramEnd"/>
            <w:r w:rsidRPr="005F72FB">
              <w:t>_madelantodolares</w:t>
            </w:r>
            <w:proofErr w:type="spellEnd"/>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proofErr w:type="spellStart"/>
            <w:proofErr w:type="gramStart"/>
            <w:r w:rsidRPr="005F72FB">
              <w:t>Master</w:t>
            </w:r>
            <w:proofErr w:type="gramEnd"/>
            <w:r w:rsidRPr="005F72FB">
              <w:t>_fultimo_cierre</w:t>
            </w:r>
            <w:proofErr w:type="spellEnd"/>
          </w:p>
        </w:tc>
        <w:tc>
          <w:tcPr>
            <w:tcW w:w="1100" w:type="dxa"/>
            <w:hideMark/>
          </w:tcPr>
          <w:p w14:paraId="5321280F" w14:textId="77777777" w:rsidR="00F8454A" w:rsidRPr="005F72FB" w:rsidRDefault="00F8454A" w:rsidP="0080167C">
            <w:proofErr w:type="spellStart"/>
            <w:r w:rsidRPr="005F72FB">
              <w:t>dias</w:t>
            </w:r>
            <w:proofErr w:type="spellEnd"/>
          </w:p>
        </w:tc>
        <w:tc>
          <w:tcPr>
            <w:tcW w:w="7060" w:type="dxa"/>
            <w:hideMark/>
          </w:tcPr>
          <w:p w14:paraId="3A0AAA48" w14:textId="77777777" w:rsidR="00F8454A" w:rsidRPr="005F72FB" w:rsidRDefault="00F8454A" w:rsidP="0080167C">
            <w:proofErr w:type="spellStart"/>
            <w:r w:rsidRPr="005F72FB">
              <w:t>Dias</w:t>
            </w:r>
            <w:proofErr w:type="spellEnd"/>
            <w:r w:rsidRPr="005F72FB">
              <w:t xml:space="preserve"> desde del </w:t>
            </w:r>
            <w:proofErr w:type="spellStart"/>
            <w:r w:rsidRPr="005F72FB">
              <w:t>utlimo</w:t>
            </w:r>
            <w:proofErr w:type="spellEnd"/>
            <w:r w:rsidRPr="005F72FB">
              <w:t xml:space="preserve">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proofErr w:type="spellStart"/>
            <w:proofErr w:type="gramStart"/>
            <w:r w:rsidRPr="005F72FB">
              <w:t>Master</w:t>
            </w:r>
            <w:proofErr w:type="gramEnd"/>
            <w:r w:rsidRPr="005F72FB">
              <w:t>_mpagado</w:t>
            </w:r>
            <w:proofErr w:type="spellEnd"/>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proofErr w:type="spellStart"/>
            <w:proofErr w:type="gramStart"/>
            <w:r w:rsidRPr="005F72FB">
              <w:t>Master</w:t>
            </w:r>
            <w:proofErr w:type="gramEnd"/>
            <w:r w:rsidRPr="005F72FB">
              <w:t>_mpagospesos</w:t>
            </w:r>
            <w:proofErr w:type="spellEnd"/>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proofErr w:type="spellStart"/>
            <w:proofErr w:type="gramStart"/>
            <w:r w:rsidRPr="005F72FB">
              <w:t>Master</w:t>
            </w:r>
            <w:proofErr w:type="gramEnd"/>
            <w:r w:rsidRPr="005F72FB">
              <w:t>_mpagosdolares</w:t>
            </w:r>
            <w:proofErr w:type="spellEnd"/>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proofErr w:type="spellStart"/>
            <w:proofErr w:type="gramStart"/>
            <w:r w:rsidRPr="005F72FB">
              <w:t>Master</w:t>
            </w:r>
            <w:proofErr w:type="gramEnd"/>
            <w:r w:rsidRPr="005F72FB">
              <w:t>_fechaalta</w:t>
            </w:r>
            <w:proofErr w:type="spellEnd"/>
          </w:p>
        </w:tc>
        <w:tc>
          <w:tcPr>
            <w:tcW w:w="1100" w:type="dxa"/>
            <w:hideMark/>
          </w:tcPr>
          <w:p w14:paraId="6B208DEA" w14:textId="77777777" w:rsidR="00F8454A" w:rsidRPr="005F72FB" w:rsidRDefault="00F8454A" w:rsidP="0080167C">
            <w:proofErr w:type="spellStart"/>
            <w:r w:rsidRPr="005F72FB">
              <w:t>dias</w:t>
            </w:r>
            <w:proofErr w:type="spellEnd"/>
          </w:p>
        </w:tc>
        <w:tc>
          <w:tcPr>
            <w:tcW w:w="7060" w:type="dxa"/>
            <w:hideMark/>
          </w:tcPr>
          <w:p w14:paraId="5AF13C92" w14:textId="77777777" w:rsidR="00F8454A" w:rsidRPr="005F72FB" w:rsidRDefault="00F8454A" w:rsidP="0080167C">
            <w:proofErr w:type="spellStart"/>
            <w:r w:rsidRPr="005F72FB">
              <w:t>Dias</w:t>
            </w:r>
            <w:proofErr w:type="spellEnd"/>
            <w:r w:rsidRPr="005F72FB">
              <w:t xml:space="preserve">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proofErr w:type="spellStart"/>
            <w:proofErr w:type="gramStart"/>
            <w:r w:rsidRPr="005F72FB">
              <w:t>Master</w:t>
            </w:r>
            <w:proofErr w:type="gramEnd"/>
            <w:r w:rsidRPr="005F72FB">
              <w:t>_mconsumototal</w:t>
            </w:r>
            <w:proofErr w:type="spellEnd"/>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 xml:space="preserve">Monto total expresado en pesos,  de todos los consumos ( pesos y </w:t>
            </w:r>
            <w:proofErr w:type="spellStart"/>
            <w:r w:rsidRPr="005F72FB">
              <w:t>dolares</w:t>
            </w:r>
            <w:proofErr w:type="spellEnd"/>
            <w:r w:rsidRPr="005F72FB">
              <w:t xml:space="preserve"> )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proofErr w:type="spellStart"/>
            <w:proofErr w:type="gramStart"/>
            <w:r w:rsidRPr="005F72FB">
              <w:t>Master</w:t>
            </w:r>
            <w:proofErr w:type="gramEnd"/>
            <w:r w:rsidRPr="005F72FB">
              <w:t>_cconsumos</w:t>
            </w:r>
            <w:proofErr w:type="spellEnd"/>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 xml:space="preserve">Cantidad de consumos con la tarjeta de </w:t>
            </w:r>
            <w:proofErr w:type="spellStart"/>
            <w:r w:rsidRPr="005F72FB">
              <w:t>credito</w:t>
            </w:r>
            <w:proofErr w:type="spellEnd"/>
            <w:r w:rsidRPr="005F72FB">
              <w:t xml:space="preserve">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proofErr w:type="spellStart"/>
            <w:proofErr w:type="gramStart"/>
            <w:r w:rsidRPr="005F72FB">
              <w:t>Master</w:t>
            </w:r>
            <w:proofErr w:type="gramEnd"/>
            <w:r w:rsidRPr="005F72FB">
              <w:t>_cadelantosefectivo</w:t>
            </w:r>
            <w:proofErr w:type="spellEnd"/>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proofErr w:type="spellStart"/>
            <w:proofErr w:type="gramStart"/>
            <w:r w:rsidRPr="005F72FB">
              <w:t>Master</w:t>
            </w:r>
            <w:proofErr w:type="gramEnd"/>
            <w:r w:rsidRPr="005F72FB">
              <w:t>_mpagominimo</w:t>
            </w:r>
            <w:proofErr w:type="spellEnd"/>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 xml:space="preserve">Monto del pago </w:t>
            </w:r>
            <w:proofErr w:type="spellStart"/>
            <w:r w:rsidRPr="005F72FB">
              <w:t>minimo</w:t>
            </w:r>
            <w:proofErr w:type="spellEnd"/>
            <w:r w:rsidRPr="005F72FB">
              <w:t xml:space="preserve">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proofErr w:type="spellStart"/>
            <w:r w:rsidRPr="005F72FB">
              <w:t>Visa_delinquency</w:t>
            </w:r>
            <w:proofErr w:type="spellEnd"/>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proofErr w:type="spellStart"/>
            <w:r w:rsidRPr="005F72FB">
              <w:t>Visa_</w:t>
            </w:r>
            <w:proofErr w:type="gramStart"/>
            <w:r w:rsidRPr="005F72FB">
              <w:t>status</w:t>
            </w:r>
            <w:proofErr w:type="spellEnd"/>
            <w:proofErr w:type="gramEnd"/>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 xml:space="preserve">Una cuenta </w:t>
            </w:r>
            <w:r w:rsidRPr="005F72FB">
              <w:lastRenderedPageBreak/>
              <w:t>cerrada puede volver a abrirse !!</w:t>
            </w:r>
            <w:proofErr w:type="gramEnd"/>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lastRenderedPageBreak/>
              <w:t>138</w:t>
            </w:r>
          </w:p>
        </w:tc>
        <w:tc>
          <w:tcPr>
            <w:tcW w:w="3840" w:type="dxa"/>
            <w:hideMark/>
          </w:tcPr>
          <w:p w14:paraId="290A7542" w14:textId="77777777" w:rsidR="00F8454A" w:rsidRPr="005F72FB" w:rsidRDefault="00F8454A" w:rsidP="0080167C">
            <w:proofErr w:type="spellStart"/>
            <w:r w:rsidRPr="005F72FB">
              <w:t>Visa_mfinanciacion_limite</w:t>
            </w:r>
            <w:proofErr w:type="spellEnd"/>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proofErr w:type="spellStart"/>
            <w:r w:rsidRPr="005F72FB">
              <w:t>Visa_Fvencimiento</w:t>
            </w:r>
            <w:proofErr w:type="spellEnd"/>
          </w:p>
        </w:tc>
        <w:tc>
          <w:tcPr>
            <w:tcW w:w="1100" w:type="dxa"/>
            <w:hideMark/>
          </w:tcPr>
          <w:p w14:paraId="3528273C" w14:textId="77777777" w:rsidR="00F8454A" w:rsidRPr="005F72FB" w:rsidRDefault="00F8454A" w:rsidP="0080167C">
            <w:proofErr w:type="spellStart"/>
            <w:r w:rsidRPr="005F72FB">
              <w:t>dias</w:t>
            </w:r>
            <w:proofErr w:type="spellEnd"/>
          </w:p>
        </w:tc>
        <w:tc>
          <w:tcPr>
            <w:tcW w:w="7060" w:type="dxa"/>
            <w:hideMark/>
          </w:tcPr>
          <w:p w14:paraId="6075F7C5" w14:textId="77777777" w:rsidR="00F8454A" w:rsidRPr="005F72FB" w:rsidRDefault="00F8454A" w:rsidP="0080167C">
            <w:proofErr w:type="spellStart"/>
            <w:r w:rsidRPr="005F72FB">
              <w:t>Dias</w:t>
            </w:r>
            <w:proofErr w:type="spellEnd"/>
            <w:r w:rsidRPr="005F72FB">
              <w:t xml:space="preserve"> para </w:t>
            </w:r>
            <w:proofErr w:type="gramStart"/>
            <w:r w:rsidRPr="005F72FB">
              <w:t>el  vencimiento</w:t>
            </w:r>
            <w:proofErr w:type="gramEnd"/>
            <w:r w:rsidRPr="005F72FB">
              <w:t xml:space="preserve"> del </w:t>
            </w:r>
            <w:proofErr w:type="spellStart"/>
            <w:r w:rsidRPr="005F72FB">
              <w:t>plastico</w:t>
            </w:r>
            <w:proofErr w:type="spellEnd"/>
            <w:r w:rsidRPr="005F72FB">
              <w:t xml:space="preserve">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proofErr w:type="spellStart"/>
            <w:r w:rsidRPr="005F72FB">
              <w:t>Visa_Finiciomora</w:t>
            </w:r>
            <w:proofErr w:type="spellEnd"/>
          </w:p>
        </w:tc>
        <w:tc>
          <w:tcPr>
            <w:tcW w:w="1100" w:type="dxa"/>
            <w:hideMark/>
          </w:tcPr>
          <w:p w14:paraId="08820E45" w14:textId="77777777" w:rsidR="00F8454A" w:rsidRPr="005F72FB" w:rsidRDefault="00F8454A" w:rsidP="0080167C">
            <w:proofErr w:type="spellStart"/>
            <w:r w:rsidRPr="005F72FB">
              <w:t>dias</w:t>
            </w:r>
            <w:proofErr w:type="spellEnd"/>
          </w:p>
        </w:tc>
        <w:tc>
          <w:tcPr>
            <w:tcW w:w="7060" w:type="dxa"/>
            <w:hideMark/>
          </w:tcPr>
          <w:p w14:paraId="006A347A" w14:textId="77777777" w:rsidR="00F8454A" w:rsidRPr="005F72FB" w:rsidRDefault="00F8454A" w:rsidP="0080167C">
            <w:proofErr w:type="spellStart"/>
            <w:r w:rsidRPr="005F72FB">
              <w:t>Dias</w:t>
            </w:r>
            <w:proofErr w:type="spellEnd"/>
            <w:r w:rsidRPr="005F72FB">
              <w:t xml:space="preserve"> para el inicio de la mora ( el </w:t>
            </w:r>
            <w:proofErr w:type="spellStart"/>
            <w:r w:rsidRPr="005F72FB">
              <w:t>dia</w:t>
            </w:r>
            <w:proofErr w:type="spellEnd"/>
            <w:r w:rsidRPr="005F72FB">
              <w:t xml:space="preserve"> siguiente al vencimiento ),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proofErr w:type="spellStart"/>
            <w:r w:rsidRPr="005F72FB">
              <w:t>Visa_msaldototal</w:t>
            </w:r>
            <w:proofErr w:type="spellEnd"/>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proofErr w:type="spellStart"/>
            <w:r w:rsidRPr="005F72FB">
              <w:t>Visa_msaldopesos</w:t>
            </w:r>
            <w:proofErr w:type="spellEnd"/>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Saldo total el pesos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proofErr w:type="spellStart"/>
            <w:r w:rsidRPr="005F72FB">
              <w:t>Visa_msaldodolares</w:t>
            </w:r>
            <w:proofErr w:type="spellEnd"/>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Saldo total el dólares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proofErr w:type="spellStart"/>
            <w:r w:rsidRPr="005F72FB">
              <w:t>Visa_mconsumospesos</w:t>
            </w:r>
            <w:proofErr w:type="spellEnd"/>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proofErr w:type="spellStart"/>
            <w:r w:rsidRPr="005F72FB">
              <w:t>Visa_mconsumosdolares</w:t>
            </w:r>
            <w:proofErr w:type="spellEnd"/>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proofErr w:type="spellStart"/>
            <w:r w:rsidRPr="005F72FB">
              <w:t>Visa_mlimitecompra</w:t>
            </w:r>
            <w:proofErr w:type="spellEnd"/>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proofErr w:type="spellStart"/>
            <w:r w:rsidRPr="005F72FB">
              <w:t>Visa_madelantopesos</w:t>
            </w:r>
            <w:proofErr w:type="spellEnd"/>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proofErr w:type="spellStart"/>
            <w:r w:rsidRPr="005F72FB">
              <w:t>Visa_madelantodolares</w:t>
            </w:r>
            <w:proofErr w:type="spellEnd"/>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proofErr w:type="spellStart"/>
            <w:r w:rsidRPr="005F72FB">
              <w:t>Visa_fultimo_cierre</w:t>
            </w:r>
            <w:proofErr w:type="spellEnd"/>
          </w:p>
        </w:tc>
        <w:tc>
          <w:tcPr>
            <w:tcW w:w="1100" w:type="dxa"/>
            <w:hideMark/>
          </w:tcPr>
          <w:p w14:paraId="66C79E60" w14:textId="77777777" w:rsidR="00F8454A" w:rsidRPr="005F72FB" w:rsidRDefault="00F8454A" w:rsidP="0080167C">
            <w:proofErr w:type="spellStart"/>
            <w:r w:rsidRPr="005F72FB">
              <w:t>dias</w:t>
            </w:r>
            <w:proofErr w:type="spellEnd"/>
          </w:p>
        </w:tc>
        <w:tc>
          <w:tcPr>
            <w:tcW w:w="7060" w:type="dxa"/>
            <w:hideMark/>
          </w:tcPr>
          <w:p w14:paraId="1313AC3C" w14:textId="77777777" w:rsidR="00F8454A" w:rsidRPr="005F72FB" w:rsidRDefault="00F8454A" w:rsidP="0080167C">
            <w:proofErr w:type="spellStart"/>
            <w:proofErr w:type="gramStart"/>
            <w:r w:rsidRPr="005F72FB">
              <w:t>Dias</w:t>
            </w:r>
            <w:proofErr w:type="spellEnd"/>
            <w:r w:rsidRPr="005F72FB">
              <w:t xml:space="preserve">  del</w:t>
            </w:r>
            <w:proofErr w:type="gramEnd"/>
            <w:r w:rsidRPr="005F72FB">
              <w:t xml:space="preserve"> </w:t>
            </w:r>
            <w:proofErr w:type="spellStart"/>
            <w:r w:rsidRPr="005F72FB">
              <w:t>utlimo</w:t>
            </w:r>
            <w:proofErr w:type="spellEnd"/>
            <w:r w:rsidRPr="005F72FB">
              <w:t xml:space="preserve">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proofErr w:type="spellStart"/>
            <w:r w:rsidRPr="005F72FB">
              <w:t>Visa_mpagado</w:t>
            </w:r>
            <w:proofErr w:type="spellEnd"/>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28" w:name="_Toc106706668"/>
      <w:bookmarkStart w:id="29" w:name="_Toc107748770"/>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28"/>
      <w:bookmarkEnd w:id="29"/>
      <w:r>
        <w:rPr>
          <w:lang w:val="es-AR"/>
        </w:rPr>
        <w:t xml:space="preserve"> </w:t>
      </w:r>
    </w:p>
    <w:p w14:paraId="6E258D34" w14:textId="77777777" w:rsidR="00F8454A" w:rsidRPr="00717C99" w:rsidRDefault="00F8454A" w:rsidP="00F8454A">
      <w:pPr>
        <w:rPr>
          <w:lang w:val="en-US"/>
        </w:rPr>
      </w:pPr>
      <w:r w:rsidRPr="00717C99">
        <w:rPr>
          <w:lang w:val="en-US"/>
        </w:rPr>
        <w:t>library("</w:t>
      </w:r>
      <w:proofErr w:type="spellStart"/>
      <w:proofErr w:type="gramStart"/>
      <w:r w:rsidRPr="00717C99">
        <w:rPr>
          <w:lang w:val="en-US"/>
        </w:rPr>
        <w:t>data.table</w:t>
      </w:r>
      <w:proofErr w:type="spellEnd"/>
      <w:proofErr w:type="gramEnd"/>
      <w:r w:rsidRPr="00717C99">
        <w:rPr>
          <w:lang w:val="en-US"/>
        </w:rPr>
        <w:t>")</w:t>
      </w:r>
    </w:p>
    <w:p w14:paraId="31A6F509" w14:textId="77777777" w:rsidR="00F8454A" w:rsidRPr="00717C99" w:rsidRDefault="00F8454A" w:rsidP="00F8454A">
      <w:pPr>
        <w:rPr>
          <w:lang w:val="en-US"/>
        </w:rPr>
      </w:pPr>
      <w:r w:rsidRPr="00717C99">
        <w:rPr>
          <w:lang w:val="en-US"/>
        </w:rPr>
        <w:t xml:space="preserve"> </w:t>
      </w:r>
      <w:proofErr w:type="spellStart"/>
      <w:proofErr w:type="gramStart"/>
      <w:r w:rsidRPr="00717C99">
        <w:rPr>
          <w:lang w:val="en-US"/>
        </w:rPr>
        <w:t>install.packages</w:t>
      </w:r>
      <w:proofErr w:type="spellEnd"/>
      <w:proofErr w:type="gramEnd"/>
      <w:r w:rsidRPr="00717C99">
        <w:rPr>
          <w:lang w:val="en-US"/>
        </w:rPr>
        <w:t>("ROCR")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proofErr w:type="spellStart"/>
      <w:r w:rsidRPr="00717C99">
        <w:rPr>
          <w:lang w:val="es-AR"/>
        </w:rPr>
        <w:t>library</w:t>
      </w:r>
      <w:proofErr w:type="spellEnd"/>
      <w:r w:rsidRPr="00717C99">
        <w:rPr>
          <w:lang w:val="es-AR"/>
        </w:rPr>
        <w:t>("ROCR")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proofErr w:type="spellStart"/>
      <w:proofErr w:type="gramStart"/>
      <w:r w:rsidRPr="00717C99">
        <w:rPr>
          <w:lang w:val="es-AR"/>
        </w:rPr>
        <w:t>dataset</w:t>
      </w:r>
      <w:proofErr w:type="spellEnd"/>
      <w:r w:rsidRPr="00717C99">
        <w:rPr>
          <w:lang w:val="es-AR"/>
        </w:rPr>
        <w:t xml:space="preserve">  &lt;</w:t>
      </w:r>
      <w:proofErr w:type="gramEnd"/>
      <w:r w:rsidRPr="00717C99">
        <w:rPr>
          <w:lang w:val="es-AR"/>
        </w:rPr>
        <w:t xml:space="preserve">- </w:t>
      </w:r>
      <w:proofErr w:type="spellStart"/>
      <w:r w:rsidRPr="00717C99">
        <w:rPr>
          <w:lang w:val="es-AR"/>
        </w:rPr>
        <w:t>fread</w:t>
      </w:r>
      <w:proofErr w:type="spellEnd"/>
      <w:r w:rsidRPr="00717C99">
        <w:rPr>
          <w:lang w:val="es-AR"/>
        </w:rPr>
        <w:t>("C:/Users/fiore/Documents/fiore facultad/TESINA/</w:t>
      </w:r>
      <w:proofErr w:type="spellStart"/>
      <w:r w:rsidRPr="00717C99">
        <w:rPr>
          <w:lang w:val="es-AR"/>
        </w:rPr>
        <w:t>datasetsOri</w:t>
      </w:r>
      <w:proofErr w:type="spellEnd"/>
      <w:r w:rsidRPr="00717C99">
        <w:rPr>
          <w:lang w:val="es-AR"/>
        </w:rPr>
        <w:t>/paquete_premium_202011.csv")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 xml:space="preserve">#El universo agrupado </w:t>
      </w:r>
      <w:proofErr w:type="gramStart"/>
      <w:r w:rsidRPr="00717C99">
        <w:rPr>
          <w:lang w:val="es-AR"/>
        </w:rPr>
        <w:t xml:space="preserve">por  </w:t>
      </w:r>
      <w:proofErr w:type="spellStart"/>
      <w:r w:rsidRPr="00717C99">
        <w:rPr>
          <w:lang w:val="es-AR"/>
        </w:rPr>
        <w:t>clase</w:t>
      </w:r>
      <w:proofErr w:type="gramEnd"/>
      <w:r w:rsidRPr="00717C99">
        <w:rPr>
          <w:lang w:val="es-AR"/>
        </w:rPr>
        <w:t>_ternaria</w:t>
      </w:r>
      <w:proofErr w:type="spellEnd"/>
    </w:p>
    <w:p w14:paraId="5C2553A6" w14:textId="77777777" w:rsidR="00F8454A" w:rsidRPr="00717C99" w:rsidRDefault="00F8454A" w:rsidP="00F8454A">
      <w:pPr>
        <w:rPr>
          <w:lang w:val="es-AR"/>
        </w:rPr>
      </w:pPr>
      <w:proofErr w:type="spellStart"/>
      <w:r w:rsidRPr="00717C99">
        <w:rPr>
          <w:lang w:val="es-AR"/>
        </w:rPr>
        <w:t>ftable</w:t>
      </w:r>
      <w:proofErr w:type="spellEnd"/>
      <w:r w:rsidRPr="00717C99">
        <w:rPr>
          <w:lang w:val="es-AR"/>
        </w:rPr>
        <w:t>(</w:t>
      </w:r>
      <w:proofErr w:type="spellStart"/>
      <w:r w:rsidRPr="00717C99">
        <w:rPr>
          <w:lang w:val="es-AR"/>
        </w:rPr>
        <w:t>dataset$clase_ternaria</w:t>
      </w:r>
      <w:proofErr w:type="spellEnd"/>
      <w:r w:rsidRPr="00717C99">
        <w:rPr>
          <w:lang w:val="es-AR"/>
        </w:rPr>
        <w:t>)</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proofErr w:type="spellStart"/>
      <w:r w:rsidRPr="00717C99">
        <w:rPr>
          <w:lang w:val="es-AR"/>
        </w:rPr>
        <w:t>Archivosegregado</w:t>
      </w:r>
      <w:proofErr w:type="spellEnd"/>
      <w:r w:rsidRPr="00717C99">
        <w:rPr>
          <w:lang w:val="es-AR"/>
        </w:rPr>
        <w:t xml:space="preserve"> &lt;-</w:t>
      </w:r>
      <w:proofErr w:type="spellStart"/>
      <w:r w:rsidRPr="00717C99">
        <w:rPr>
          <w:lang w:val="es-AR"/>
        </w:rPr>
        <w:t>by</w:t>
      </w:r>
      <w:proofErr w:type="spellEnd"/>
      <w:r w:rsidRPr="00717C99">
        <w:rPr>
          <w:lang w:val="es-AR"/>
        </w:rPr>
        <w:t>(</w:t>
      </w:r>
      <w:proofErr w:type="spellStart"/>
      <w:r w:rsidRPr="00717C99">
        <w:rPr>
          <w:lang w:val="es-AR"/>
        </w:rPr>
        <w:t>dataset</w:t>
      </w:r>
      <w:proofErr w:type="spellEnd"/>
      <w:r w:rsidRPr="00717C99">
        <w:rPr>
          <w:lang w:val="es-AR"/>
        </w:rPr>
        <w:t xml:space="preserve">, </w:t>
      </w:r>
      <w:proofErr w:type="spellStart"/>
      <w:r w:rsidRPr="00717C99">
        <w:rPr>
          <w:lang w:val="es-AR"/>
        </w:rPr>
        <w:t>dataset$clase_ternaria</w:t>
      </w:r>
      <w:proofErr w:type="spellEnd"/>
      <w:r w:rsidRPr="00717C99">
        <w:rPr>
          <w:lang w:val="es-AR"/>
        </w:rPr>
        <w:t xml:space="preserve">, </w:t>
      </w:r>
      <w:proofErr w:type="spellStart"/>
      <w:r w:rsidRPr="00717C99">
        <w:rPr>
          <w:lang w:val="es-AR"/>
        </w:rPr>
        <w:t>summary</w:t>
      </w:r>
      <w:proofErr w:type="spellEnd"/>
      <w:r w:rsidRPr="00717C99">
        <w:rPr>
          <w:lang w:val="es-AR"/>
        </w:rPr>
        <w:t>)</w:t>
      </w:r>
    </w:p>
    <w:p w14:paraId="76F48E39" w14:textId="77777777" w:rsidR="00F8454A" w:rsidRPr="00717C99" w:rsidRDefault="00F8454A" w:rsidP="00F8454A">
      <w:pPr>
        <w:rPr>
          <w:lang w:val="es-AR"/>
        </w:rPr>
      </w:pPr>
      <w:proofErr w:type="spellStart"/>
      <w:r w:rsidRPr="00717C99">
        <w:rPr>
          <w:lang w:val="es-AR"/>
        </w:rPr>
        <w:t>Archivosegregado</w:t>
      </w:r>
      <w:proofErr w:type="spellEnd"/>
    </w:p>
    <w:p w14:paraId="1F011E10" w14:textId="11D34487" w:rsidR="00F8454A" w:rsidRPr="00717C99" w:rsidRDefault="00F8454A" w:rsidP="00F8454A">
      <w:pPr>
        <w:rPr>
          <w:lang w:val="es-AR"/>
        </w:rPr>
      </w:pPr>
      <w:proofErr w:type="spellStart"/>
      <w:r w:rsidRPr="00717C99">
        <w:rPr>
          <w:lang w:val="es-AR"/>
        </w:rPr>
        <w:t>fwrite</w:t>
      </w:r>
      <w:proofErr w:type="spellEnd"/>
      <w:r w:rsidRPr="00717C99">
        <w:rPr>
          <w:lang w:val="es-AR"/>
        </w:rPr>
        <w:t xml:space="preserve">( </w:t>
      </w:r>
      <w:proofErr w:type="spellStart"/>
      <w:r w:rsidRPr="00717C99">
        <w:rPr>
          <w:lang w:val="es-AR"/>
        </w:rPr>
        <w:t>Archivosegregado</w:t>
      </w:r>
      <w:proofErr w:type="spellEnd"/>
      <w:r w:rsidRPr="00717C99">
        <w:rPr>
          <w:lang w:val="es-AR"/>
        </w:rPr>
        <w:t>,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 xml:space="preserve">#Permite generar </w:t>
      </w:r>
      <w:proofErr w:type="spellStart"/>
      <w:r w:rsidRPr="00717C99">
        <w:rPr>
          <w:lang w:val="es-AR"/>
        </w:rPr>
        <w:t>graficos</w:t>
      </w:r>
      <w:proofErr w:type="spellEnd"/>
      <w:r w:rsidRPr="00717C99">
        <w:rPr>
          <w:lang w:val="es-AR"/>
        </w:rPr>
        <w:t xml:space="preserve"> y visualizaciones</w:t>
      </w:r>
    </w:p>
    <w:p w14:paraId="4FE66A56"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w:t>
      </w:r>
    </w:p>
    <w:p w14:paraId="558A441A"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[,1:10])  #Primeras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 xml:space="preserve">#Corte por </w:t>
      </w:r>
      <w:proofErr w:type="spellStart"/>
      <w:r w:rsidRPr="00717C99">
        <w:rPr>
          <w:lang w:val="es-AR"/>
        </w:rPr>
        <w:t>mcuentas_saldo</w:t>
      </w:r>
      <w:proofErr w:type="spellEnd"/>
    </w:p>
    <w:p w14:paraId="36CB9F91" w14:textId="77777777" w:rsidR="00F8454A" w:rsidRPr="00717C99" w:rsidRDefault="00F8454A" w:rsidP="00F8454A">
      <w:pPr>
        <w:rPr>
          <w:lang w:val="es-AR"/>
        </w:rPr>
      </w:pPr>
      <w:r w:rsidRPr="00717C99">
        <w:rPr>
          <w:lang w:val="es-AR"/>
        </w:rPr>
        <w:t xml:space="preserve">  </w:t>
      </w:r>
      <w:proofErr w:type="spellStart"/>
      <w:r w:rsidRPr="00717C99">
        <w:rPr>
          <w:lang w:val="es-AR"/>
        </w:rPr>
        <w:t>hist</w:t>
      </w:r>
      <w:proofErr w:type="spellEnd"/>
      <w:r w:rsidRPr="00717C99">
        <w:rPr>
          <w:lang w:val="es-AR"/>
        </w:rPr>
        <w:t>(</w:t>
      </w:r>
      <w:proofErr w:type="spellStart"/>
      <w:r w:rsidRPr="00717C99">
        <w:rPr>
          <w:lang w:val="es-AR"/>
        </w:rPr>
        <w:t>dataset</w:t>
      </w:r>
      <w:proofErr w:type="spellEnd"/>
      <w:r w:rsidRPr="00717C99">
        <w:rPr>
          <w:lang w:val="es-AR"/>
        </w:rPr>
        <w:t>[ ,</w:t>
      </w:r>
      <w:proofErr w:type="spellStart"/>
      <w:r w:rsidRPr="00717C99">
        <w:rPr>
          <w:lang w:val="es-AR"/>
        </w:rPr>
        <w:t>mcuentas_saldo</w:t>
      </w:r>
      <w:proofErr w:type="spellEnd"/>
      <w:r w:rsidRPr="00717C99">
        <w:rPr>
          <w:lang w:val="es-AR"/>
        </w:rPr>
        <w:t>] )</w:t>
      </w:r>
    </w:p>
    <w:p w14:paraId="3CB54A2E" w14:textId="77777777" w:rsidR="00F8454A" w:rsidRPr="00717C99" w:rsidRDefault="00F8454A" w:rsidP="00F8454A">
      <w:pPr>
        <w:rPr>
          <w:lang w:val="es-AR"/>
        </w:rPr>
      </w:pPr>
      <w:proofErr w:type="spellStart"/>
      <w:r w:rsidRPr="00717C99">
        <w:rPr>
          <w:lang w:val="es-AR"/>
        </w:rPr>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w:t>
      </w:r>
    </w:p>
    <w:p w14:paraId="11EB8BA6" w14:textId="77777777" w:rsidR="00F8454A" w:rsidRPr="00717C99" w:rsidRDefault="00F8454A" w:rsidP="00F8454A">
      <w:pPr>
        <w:rPr>
          <w:lang w:val="es-AR"/>
        </w:rPr>
      </w:pPr>
      <w:proofErr w:type="spellStart"/>
      <w:r w:rsidRPr="00717C99">
        <w:rPr>
          <w:lang w:val="es-AR"/>
        </w:rPr>
        <w:lastRenderedPageBreak/>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 xml:space="preserve">, </w:t>
      </w:r>
      <w:proofErr w:type="spellStart"/>
      <w:r w:rsidRPr="00717C99">
        <w:rPr>
          <w:lang w:val="es-AR"/>
        </w:rPr>
        <w:t>outline</w:t>
      </w:r>
      <w:proofErr w:type="spellEnd"/>
      <w:r w:rsidRPr="00717C99">
        <w:rPr>
          <w:lang w:val="es-AR"/>
        </w:rPr>
        <w:t>=FALSE)</w:t>
      </w:r>
    </w:p>
    <w:p w14:paraId="145916FB" w14:textId="77777777" w:rsidR="00F8454A" w:rsidRPr="00717C99" w:rsidRDefault="00F8454A" w:rsidP="00F8454A">
      <w:pPr>
        <w:rPr>
          <w:lang w:val="es-AR"/>
        </w:rPr>
      </w:pPr>
      <w:proofErr w:type="spellStart"/>
      <w:r w:rsidRPr="00717C99">
        <w:rPr>
          <w:lang w:val="es-AR"/>
        </w:rPr>
        <w:t>hist</w:t>
      </w:r>
      <w:proofErr w:type="spellEnd"/>
      <w:r w:rsidRPr="00717C99">
        <w:rPr>
          <w:lang w:val="es-AR"/>
        </w:rPr>
        <w:t>(</w:t>
      </w:r>
      <w:proofErr w:type="spellStart"/>
      <w:r w:rsidRPr="00717C99">
        <w:rPr>
          <w:lang w:val="es-AR"/>
        </w:rPr>
        <w:t>dataset$cliente_antiguedad</w:t>
      </w:r>
      <w:proofErr w:type="spellEnd"/>
      <w:r w:rsidRPr="00717C99">
        <w:rPr>
          <w:lang w:val="es-AR"/>
        </w:rPr>
        <w:t>)</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 ganancia:= </w:t>
      </w:r>
      <w:proofErr w:type="spellStart"/>
      <w:r w:rsidRPr="00717C99">
        <w:rPr>
          <w:lang w:val="es-AR"/>
        </w:rPr>
        <w:t>kFPGain</w:t>
      </w:r>
      <w:proofErr w:type="spellEnd"/>
      <w:r w:rsidRPr="00717C99">
        <w:rPr>
          <w:lang w:val="es-AR"/>
        </w:rPr>
        <w:t xml:space="preserve"> ] #-1250</w:t>
      </w:r>
    </w:p>
    <w:p w14:paraId="7FEBDAEB"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w:t>
      </w:r>
      <w:proofErr w:type="spellStart"/>
      <w:r w:rsidRPr="00717C99">
        <w:rPr>
          <w:lang w:val="es-AR"/>
        </w:rPr>
        <w:t>clase_ternaria</w:t>
      </w:r>
      <w:proofErr w:type="spellEnd"/>
      <w:r w:rsidRPr="00717C99">
        <w:rPr>
          <w:lang w:val="es-AR"/>
        </w:rPr>
        <w:t xml:space="preserve">=='BAJA+2' ,   ganancia:= </w:t>
      </w:r>
      <w:proofErr w:type="spellStart"/>
      <w:r w:rsidRPr="00717C99">
        <w:rPr>
          <w:lang w:val="es-AR"/>
        </w:rPr>
        <w:t>kTPGain</w:t>
      </w:r>
      <w:proofErr w:type="spellEnd"/>
      <w:r w:rsidRPr="00717C99">
        <w:rPr>
          <w:lang w:val="es-AR"/>
        </w:rPr>
        <w:t>] #48750</w:t>
      </w:r>
    </w:p>
    <w:p w14:paraId="163A666E" w14:textId="77777777" w:rsidR="00F8454A" w:rsidRDefault="00F8454A" w:rsidP="00F8454A">
      <w:pPr>
        <w:rPr>
          <w:lang w:val="es-AR"/>
        </w:rPr>
      </w:pPr>
      <w:r w:rsidRPr="00717C99">
        <w:rPr>
          <w:lang w:val="es-AR"/>
        </w:rPr>
        <w:t xml:space="preserve">sum( </w:t>
      </w:r>
      <w:proofErr w:type="spellStart"/>
      <w:r w:rsidRPr="00717C99">
        <w:rPr>
          <w:lang w:val="es-AR"/>
        </w:rPr>
        <w:t>dataset$ganancia</w:t>
      </w:r>
      <w:proofErr w:type="spellEnd"/>
      <w:r w:rsidRPr="00717C99">
        <w:rPr>
          <w:lang w:val="es-AR"/>
        </w:rPr>
        <w:t xml:space="preserve"> )</w:t>
      </w:r>
    </w:p>
    <w:sectPr w:rsidR="00F8454A" w:rsidSect="00F226C1">
      <w:footerReference w:type="default" r:id="rId2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60DB9" w14:textId="77777777" w:rsidR="008B1B15" w:rsidRDefault="008B1B15" w:rsidP="00CE029B">
      <w:r>
        <w:separator/>
      </w:r>
    </w:p>
  </w:endnote>
  <w:endnote w:type="continuationSeparator" w:id="0">
    <w:p w14:paraId="66F53C36" w14:textId="77777777" w:rsidR="008B1B15" w:rsidRDefault="008B1B15"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7C021" w14:textId="77777777" w:rsidR="008B1B15" w:rsidRDefault="008B1B15" w:rsidP="00CE029B">
      <w:r>
        <w:separator/>
      </w:r>
    </w:p>
  </w:footnote>
  <w:footnote w:type="continuationSeparator" w:id="0">
    <w:p w14:paraId="109D2E77" w14:textId="77777777" w:rsidR="008B1B15" w:rsidRDefault="008B1B15" w:rsidP="00CE02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3"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5"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1"/>
  </w:num>
  <w:num w:numId="2" w16cid:durableId="1611159561">
    <w:abstractNumId w:val="2"/>
  </w:num>
  <w:num w:numId="3" w16cid:durableId="204947214">
    <w:abstractNumId w:val="3"/>
  </w:num>
  <w:num w:numId="4" w16cid:durableId="111901995">
    <w:abstractNumId w:val="4"/>
  </w:num>
  <w:num w:numId="5" w16cid:durableId="235628106">
    <w:abstractNumId w:val="0"/>
  </w:num>
  <w:num w:numId="6" w16cid:durableId="1178883546">
    <w:abstractNumId w:val="14"/>
  </w:num>
  <w:num w:numId="7" w16cid:durableId="1889800059">
    <w:abstractNumId w:val="9"/>
  </w:num>
  <w:num w:numId="8" w16cid:durableId="1734230861">
    <w:abstractNumId w:val="10"/>
  </w:num>
  <w:num w:numId="9" w16cid:durableId="1469937854">
    <w:abstractNumId w:val="7"/>
  </w:num>
  <w:num w:numId="10" w16cid:durableId="390737084">
    <w:abstractNumId w:val="5"/>
  </w:num>
  <w:num w:numId="11" w16cid:durableId="164248496">
    <w:abstractNumId w:val="6"/>
  </w:num>
  <w:num w:numId="12" w16cid:durableId="1753811987">
    <w:abstractNumId w:val="12"/>
  </w:num>
  <w:num w:numId="13" w16cid:durableId="536623876">
    <w:abstractNumId w:val="11"/>
  </w:num>
  <w:num w:numId="14" w16cid:durableId="636182712">
    <w:abstractNumId w:val="8"/>
  </w:num>
  <w:num w:numId="15" w16cid:durableId="19761314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76BAD"/>
    <w:rsid w:val="00080510"/>
    <w:rsid w:val="00084DD7"/>
    <w:rsid w:val="000907B4"/>
    <w:rsid w:val="000A0F33"/>
    <w:rsid w:val="000B4FFB"/>
    <w:rsid w:val="000B6842"/>
    <w:rsid w:val="000C11CC"/>
    <w:rsid w:val="000D4433"/>
    <w:rsid w:val="000E10C4"/>
    <w:rsid w:val="000E17BC"/>
    <w:rsid w:val="000E322D"/>
    <w:rsid w:val="000E4C6D"/>
    <w:rsid w:val="000F6411"/>
    <w:rsid w:val="000F66C0"/>
    <w:rsid w:val="00115806"/>
    <w:rsid w:val="00124B4F"/>
    <w:rsid w:val="00132688"/>
    <w:rsid w:val="00141E8D"/>
    <w:rsid w:val="00146058"/>
    <w:rsid w:val="00153FB1"/>
    <w:rsid w:val="001600C8"/>
    <w:rsid w:val="0016164B"/>
    <w:rsid w:val="00180993"/>
    <w:rsid w:val="001A2063"/>
    <w:rsid w:val="001A3179"/>
    <w:rsid w:val="001A3D4E"/>
    <w:rsid w:val="001A6ED4"/>
    <w:rsid w:val="001A7005"/>
    <w:rsid w:val="001B41F6"/>
    <w:rsid w:val="001B4306"/>
    <w:rsid w:val="001C05E7"/>
    <w:rsid w:val="001C3A95"/>
    <w:rsid w:val="001C4910"/>
    <w:rsid w:val="001C5990"/>
    <w:rsid w:val="001D2A7C"/>
    <w:rsid w:val="001D5667"/>
    <w:rsid w:val="001D585A"/>
    <w:rsid w:val="001E6361"/>
    <w:rsid w:val="001F1788"/>
    <w:rsid w:val="001F468E"/>
    <w:rsid w:val="001F5CD4"/>
    <w:rsid w:val="00202771"/>
    <w:rsid w:val="00202C32"/>
    <w:rsid w:val="002038FC"/>
    <w:rsid w:val="00206150"/>
    <w:rsid w:val="00207505"/>
    <w:rsid w:val="002125AA"/>
    <w:rsid w:val="00212C70"/>
    <w:rsid w:val="0021376F"/>
    <w:rsid w:val="00220921"/>
    <w:rsid w:val="00220FBD"/>
    <w:rsid w:val="00221EB6"/>
    <w:rsid w:val="00222863"/>
    <w:rsid w:val="00230C12"/>
    <w:rsid w:val="002403E6"/>
    <w:rsid w:val="00271B5B"/>
    <w:rsid w:val="0028010C"/>
    <w:rsid w:val="002A2A7D"/>
    <w:rsid w:val="002B7E07"/>
    <w:rsid w:val="002C474C"/>
    <w:rsid w:val="002D3893"/>
    <w:rsid w:val="002E3CDA"/>
    <w:rsid w:val="002E43CB"/>
    <w:rsid w:val="002E4B8F"/>
    <w:rsid w:val="002F7266"/>
    <w:rsid w:val="003020DE"/>
    <w:rsid w:val="00302724"/>
    <w:rsid w:val="00321176"/>
    <w:rsid w:val="00322F18"/>
    <w:rsid w:val="003335F1"/>
    <w:rsid w:val="00337631"/>
    <w:rsid w:val="00345F76"/>
    <w:rsid w:val="003556AA"/>
    <w:rsid w:val="003622F0"/>
    <w:rsid w:val="00362EED"/>
    <w:rsid w:val="00363572"/>
    <w:rsid w:val="0037509F"/>
    <w:rsid w:val="003808A9"/>
    <w:rsid w:val="003821C5"/>
    <w:rsid w:val="00382C03"/>
    <w:rsid w:val="00383599"/>
    <w:rsid w:val="0039099A"/>
    <w:rsid w:val="003919F3"/>
    <w:rsid w:val="003C4AAD"/>
    <w:rsid w:val="003C6341"/>
    <w:rsid w:val="003C6949"/>
    <w:rsid w:val="003F35F3"/>
    <w:rsid w:val="004054FC"/>
    <w:rsid w:val="00421649"/>
    <w:rsid w:val="00425511"/>
    <w:rsid w:val="00451974"/>
    <w:rsid w:val="00454F82"/>
    <w:rsid w:val="004629C0"/>
    <w:rsid w:val="004709B7"/>
    <w:rsid w:val="004767BB"/>
    <w:rsid w:val="0048471C"/>
    <w:rsid w:val="00491B1E"/>
    <w:rsid w:val="004966CD"/>
    <w:rsid w:val="004A1712"/>
    <w:rsid w:val="004B5653"/>
    <w:rsid w:val="004B775D"/>
    <w:rsid w:val="004C4210"/>
    <w:rsid w:val="004D4EE5"/>
    <w:rsid w:val="004D4F7F"/>
    <w:rsid w:val="004D6956"/>
    <w:rsid w:val="004D7286"/>
    <w:rsid w:val="004E0A4E"/>
    <w:rsid w:val="004E6AE9"/>
    <w:rsid w:val="004F0FE0"/>
    <w:rsid w:val="004F46E5"/>
    <w:rsid w:val="004F4E20"/>
    <w:rsid w:val="00520C30"/>
    <w:rsid w:val="005261A0"/>
    <w:rsid w:val="0053646D"/>
    <w:rsid w:val="0053663B"/>
    <w:rsid w:val="00543EA6"/>
    <w:rsid w:val="00555C38"/>
    <w:rsid w:val="00557CDA"/>
    <w:rsid w:val="005617F3"/>
    <w:rsid w:val="00562A73"/>
    <w:rsid w:val="00562D12"/>
    <w:rsid w:val="00570519"/>
    <w:rsid w:val="00597BBB"/>
    <w:rsid w:val="00597D42"/>
    <w:rsid w:val="005A0240"/>
    <w:rsid w:val="005A0F11"/>
    <w:rsid w:val="005B1D1C"/>
    <w:rsid w:val="005B3D43"/>
    <w:rsid w:val="005C0181"/>
    <w:rsid w:val="005D7D25"/>
    <w:rsid w:val="005D7F1D"/>
    <w:rsid w:val="005E0D8A"/>
    <w:rsid w:val="005E3C1F"/>
    <w:rsid w:val="005F0650"/>
    <w:rsid w:val="005F1FAC"/>
    <w:rsid w:val="005F3C5E"/>
    <w:rsid w:val="005F466D"/>
    <w:rsid w:val="00624648"/>
    <w:rsid w:val="00627907"/>
    <w:rsid w:val="006312E2"/>
    <w:rsid w:val="00633C42"/>
    <w:rsid w:val="00641D40"/>
    <w:rsid w:val="0064550D"/>
    <w:rsid w:val="00646AF4"/>
    <w:rsid w:val="006638AF"/>
    <w:rsid w:val="0068368E"/>
    <w:rsid w:val="00684621"/>
    <w:rsid w:val="0068489E"/>
    <w:rsid w:val="00686E4C"/>
    <w:rsid w:val="006A12C1"/>
    <w:rsid w:val="006C22B4"/>
    <w:rsid w:val="006C55FF"/>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55E8"/>
    <w:rsid w:val="007B75CE"/>
    <w:rsid w:val="007D6459"/>
    <w:rsid w:val="007E7B99"/>
    <w:rsid w:val="007F050E"/>
    <w:rsid w:val="00800E6E"/>
    <w:rsid w:val="00802087"/>
    <w:rsid w:val="00812D96"/>
    <w:rsid w:val="0081315C"/>
    <w:rsid w:val="008221DA"/>
    <w:rsid w:val="0082275D"/>
    <w:rsid w:val="0082389C"/>
    <w:rsid w:val="0082511A"/>
    <w:rsid w:val="00825B0F"/>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D0346"/>
    <w:rsid w:val="008E3342"/>
    <w:rsid w:val="00927F90"/>
    <w:rsid w:val="00940CAC"/>
    <w:rsid w:val="009502B5"/>
    <w:rsid w:val="009510AC"/>
    <w:rsid w:val="00952B71"/>
    <w:rsid w:val="00960B43"/>
    <w:rsid w:val="0096609C"/>
    <w:rsid w:val="0096610E"/>
    <w:rsid w:val="00967BC8"/>
    <w:rsid w:val="009708B6"/>
    <w:rsid w:val="009739FA"/>
    <w:rsid w:val="00974BA3"/>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7E05"/>
    <w:rsid w:val="00A81C9A"/>
    <w:rsid w:val="00A82C08"/>
    <w:rsid w:val="00A914E7"/>
    <w:rsid w:val="00AC340E"/>
    <w:rsid w:val="00AC57F8"/>
    <w:rsid w:val="00AD3A6B"/>
    <w:rsid w:val="00AD4D41"/>
    <w:rsid w:val="00AD640B"/>
    <w:rsid w:val="00AD67D4"/>
    <w:rsid w:val="00AE0F09"/>
    <w:rsid w:val="00AF2686"/>
    <w:rsid w:val="00B00355"/>
    <w:rsid w:val="00B03866"/>
    <w:rsid w:val="00B109C8"/>
    <w:rsid w:val="00B21118"/>
    <w:rsid w:val="00B34BAB"/>
    <w:rsid w:val="00B40A67"/>
    <w:rsid w:val="00B55D8E"/>
    <w:rsid w:val="00B56F0C"/>
    <w:rsid w:val="00B623D3"/>
    <w:rsid w:val="00B766C3"/>
    <w:rsid w:val="00B9101A"/>
    <w:rsid w:val="00B91422"/>
    <w:rsid w:val="00B94A47"/>
    <w:rsid w:val="00B95E27"/>
    <w:rsid w:val="00BE3EC5"/>
    <w:rsid w:val="00BE5BC3"/>
    <w:rsid w:val="00BF41B6"/>
    <w:rsid w:val="00C12E2D"/>
    <w:rsid w:val="00C13D19"/>
    <w:rsid w:val="00C15DEF"/>
    <w:rsid w:val="00C1715B"/>
    <w:rsid w:val="00C20F91"/>
    <w:rsid w:val="00C22B9E"/>
    <w:rsid w:val="00C2369A"/>
    <w:rsid w:val="00C24278"/>
    <w:rsid w:val="00C27AFA"/>
    <w:rsid w:val="00C357D2"/>
    <w:rsid w:val="00C374B3"/>
    <w:rsid w:val="00C414DA"/>
    <w:rsid w:val="00C45F3D"/>
    <w:rsid w:val="00C4654C"/>
    <w:rsid w:val="00C540E3"/>
    <w:rsid w:val="00C60AE3"/>
    <w:rsid w:val="00C612A8"/>
    <w:rsid w:val="00C67744"/>
    <w:rsid w:val="00C70D9E"/>
    <w:rsid w:val="00C7114F"/>
    <w:rsid w:val="00C73E21"/>
    <w:rsid w:val="00C74DFB"/>
    <w:rsid w:val="00C82E93"/>
    <w:rsid w:val="00C87B57"/>
    <w:rsid w:val="00C910E5"/>
    <w:rsid w:val="00C93508"/>
    <w:rsid w:val="00CA0CD8"/>
    <w:rsid w:val="00CA3B76"/>
    <w:rsid w:val="00CB5CC8"/>
    <w:rsid w:val="00CC0C31"/>
    <w:rsid w:val="00CC4356"/>
    <w:rsid w:val="00CD5CCD"/>
    <w:rsid w:val="00CD6891"/>
    <w:rsid w:val="00CE029B"/>
    <w:rsid w:val="00CE0ADC"/>
    <w:rsid w:val="00CE1976"/>
    <w:rsid w:val="00CF7810"/>
    <w:rsid w:val="00D0196F"/>
    <w:rsid w:val="00D02655"/>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4CD8"/>
    <w:rsid w:val="00DA0220"/>
    <w:rsid w:val="00DA18ED"/>
    <w:rsid w:val="00DE206E"/>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F4C"/>
    <w:rsid w:val="00E53C2F"/>
    <w:rsid w:val="00E648D8"/>
    <w:rsid w:val="00E81E61"/>
    <w:rsid w:val="00E85AA7"/>
    <w:rsid w:val="00E877B7"/>
    <w:rsid w:val="00E87EDE"/>
    <w:rsid w:val="00E903C9"/>
    <w:rsid w:val="00EA1588"/>
    <w:rsid w:val="00EB4912"/>
    <w:rsid w:val="00EC6E63"/>
    <w:rsid w:val="00EC74F1"/>
    <w:rsid w:val="00ED65E6"/>
    <w:rsid w:val="00EE7CE0"/>
    <w:rsid w:val="00EF4357"/>
    <w:rsid w:val="00F023D4"/>
    <w:rsid w:val="00F116F6"/>
    <w:rsid w:val="00F1322E"/>
    <w:rsid w:val="00F152A5"/>
    <w:rsid w:val="00F1579C"/>
    <w:rsid w:val="00F170F8"/>
    <w:rsid w:val="00F17EBB"/>
    <w:rsid w:val="00F226C1"/>
    <w:rsid w:val="00F35425"/>
    <w:rsid w:val="00F4461E"/>
    <w:rsid w:val="00F51BE9"/>
    <w:rsid w:val="00F56575"/>
    <w:rsid w:val="00F6401B"/>
    <w:rsid w:val="00F6696E"/>
    <w:rsid w:val="00F71972"/>
    <w:rsid w:val="00F75A53"/>
    <w:rsid w:val="00F76CC6"/>
    <w:rsid w:val="00F8454A"/>
    <w:rsid w:val="00F87911"/>
    <w:rsid w:val="00FA3521"/>
    <w:rsid w:val="00FA68CF"/>
    <w:rsid w:val="00FB24A8"/>
    <w:rsid w:val="00FB299A"/>
    <w:rsid w:val="00FB4807"/>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422"/>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datascience.eu/es/aprendizaje-automatico/impulso-de-gradiente-lo-que-necesitas-saber/" TargetMode="External"/><Relationship Id="rId10" Type="http://schemas.openxmlformats.org/officeDocument/2006/relationships/endnotes" Target="endnotes.xml"/><Relationship Id="rId19" Type="http://schemas.openxmlformats.org/officeDocument/2006/relationships/image" Target="media/image8.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customXml/itemProps2.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3.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43</Pages>
  <Words>10180</Words>
  <Characters>53447</Characters>
  <Application>Microsoft Office Word</Application>
  <DocSecurity>0</DocSecurity>
  <Lines>3143</Lines>
  <Paragraphs>1551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4</cp:revision>
  <dcterms:created xsi:type="dcterms:W3CDTF">2025-01-11T15:11:00Z</dcterms:created>
  <dcterms:modified xsi:type="dcterms:W3CDTF">2025-10-06T02:57:00Z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