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73A3A1B" w:rsidR="00D81B4F" w:rsidRDefault="004008AF">
      <w:r>
        <w:t xml:space="preserve">6) En cuanto a la función </w:t>
      </w:r>
      <w:proofErr w:type="spellStart"/>
      <w:r>
        <w:t>fold_listas</w:t>
      </w:r>
      <w:proofErr w:type="spellEnd"/>
      <w:r>
        <w:t>, creada para utilizarse en los apartados 3 y 4, podemos destacar como principal ventaja de su reutilización en el apartado 5 el hecho de que, al ya estar sentadas las bases de la lógica aplicada posteriormente a la fun</w:t>
      </w:r>
      <w:r>
        <w:t xml:space="preserve">ción </w:t>
      </w:r>
      <w:proofErr w:type="spellStart"/>
      <w:r>
        <w:t>map_fold_listas</w:t>
      </w:r>
      <w:proofErr w:type="spellEnd"/>
      <w:r>
        <w:t xml:space="preserve"> en </w:t>
      </w:r>
      <w:proofErr w:type="spellStart"/>
      <w:r>
        <w:t>fold_listas</w:t>
      </w:r>
      <w:proofErr w:type="spellEnd"/>
      <w:r>
        <w:t xml:space="preserve">, se usa a esta última como parte del </w:t>
      </w:r>
      <w:proofErr w:type="spellStart"/>
      <w:r>
        <w:t>return</w:t>
      </w:r>
      <w:proofErr w:type="spellEnd"/>
      <w:r>
        <w:t xml:space="preserve"> de la nueva función, logrando un ahorro de una cantidad de tiempo considerable. Sin embargo, por el mismo motivo se genera la principal desventaja, ya que, por hacer esto se lo</w:t>
      </w:r>
      <w:r>
        <w:t>gra que la función sea menos eficiente, debido a que</w:t>
      </w:r>
      <w:r w:rsidR="002332EF">
        <w:t xml:space="preserve">, al llamar a la función </w:t>
      </w:r>
      <w:proofErr w:type="spellStart"/>
      <w:r w:rsidR="002332EF">
        <w:t>fold_listas</w:t>
      </w:r>
      <w:proofErr w:type="spellEnd"/>
      <w:r>
        <w:t xml:space="preserve">, </w:t>
      </w:r>
      <w:r w:rsidR="002332EF">
        <w:t>se hacen el doble de ciclos ya que se tendrá que recorrer la lista para aplicar la transformación a cada elemento y una vez realizada esta tarea se recorre</w:t>
      </w:r>
      <w:bookmarkStart w:id="0" w:name="_GoBack"/>
      <w:bookmarkEnd w:id="0"/>
      <w:r w:rsidR="002332EF">
        <w:t xml:space="preserve">rá para aplicarle el operador. De modo que si en vez de llamar a la función </w:t>
      </w:r>
      <w:proofErr w:type="spellStart"/>
      <w:r w:rsidR="002332EF">
        <w:t>fold_listas</w:t>
      </w:r>
      <w:proofErr w:type="spellEnd"/>
      <w:r w:rsidR="002332EF">
        <w:t xml:space="preserve"> lo que hacemos es aplicar el operador al dato modificado en el mismo bucle que en el que transformamos los datos nos ahorramos recorrer la lista nuevamente pasando de una complejidad 2n a n.</w:t>
      </w:r>
    </w:p>
    <w:p w14:paraId="00000002" w14:textId="77777777" w:rsidR="00D81B4F" w:rsidRDefault="00D81B4F"/>
    <w:p w14:paraId="00000003" w14:textId="27C1BDB5" w:rsidR="00D81B4F" w:rsidRDefault="004008AF">
      <w:r>
        <w:t>8) Una función qu</w:t>
      </w:r>
      <w:r>
        <w:t>e busca la cantidad de viviendas totales en una provincia en particular, en el peor de los casos, deberá recorrer los 24 nodos que forman la lista (las 24 provincias, contando a la Ciudad Autónoma de Buenos Aires como una más). Es decir, que el peor de los</w:t>
      </w:r>
      <w:r>
        <w:t xml:space="preserve"> casos es cuando se quiere obtener los datos de Tucumán</w:t>
      </w:r>
      <w:r>
        <w:t>.</w:t>
      </w:r>
      <w:r w:rsidR="002332EF">
        <w:t xml:space="preserve"> Independientemente de que tengamos una lista simple o doblemente enlazada, ya que si tenemos una lista doblemente enlazada y avanzamos desde el principio y retrocedemos desde el final estaremos recorriendo la misma cantidad de nodos.</w:t>
      </w:r>
    </w:p>
    <w:p w14:paraId="00000004" w14:textId="77777777" w:rsidR="00D81B4F" w:rsidRDefault="00D81B4F"/>
    <w:p w14:paraId="00000005" w14:textId="714C078D" w:rsidR="00D81B4F" w:rsidRDefault="004008AF">
      <w:r>
        <w:t>Por otro lado, podemos afirmar que poder asumir que la lista está ordenada no aporta ninguna ventaja a efectos prácticos del código, ya que en este no se podrá realizar ninguna búsqueda binaria, est</w:t>
      </w:r>
      <w:r>
        <w:t>o porque estamos tratando con listas, más no con variables básicas. En todo caso, se obtendría una ventaja si solamente se buscarían las provincias que son menores alfabéticamente hablando aun</w:t>
      </w:r>
      <w:r>
        <w:t xml:space="preserve"> usando los datos de todas las que forman a la Argentina, cosa q</w:t>
      </w:r>
      <w:r>
        <w:t>ue no tendría sentido alguno.</w:t>
      </w:r>
    </w:p>
    <w:p w14:paraId="00000006" w14:textId="77777777" w:rsidR="00D81B4F" w:rsidRDefault="00D81B4F"/>
    <w:p w14:paraId="00000007" w14:textId="77777777" w:rsidR="00D81B4F" w:rsidRDefault="00D81B4F"/>
    <w:sectPr w:rsidR="00D81B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4F"/>
    <w:rsid w:val="002332EF"/>
    <w:rsid w:val="004008AF"/>
    <w:rsid w:val="00D81B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A38C7-9BF9-4751-8389-9FF9BCE3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321</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Bramucci</cp:lastModifiedBy>
  <cp:revision>2</cp:revision>
  <dcterms:created xsi:type="dcterms:W3CDTF">2022-06-15T14:30:00Z</dcterms:created>
  <dcterms:modified xsi:type="dcterms:W3CDTF">2022-06-15T14:43:00Z</dcterms:modified>
</cp:coreProperties>
</file>