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0AB" w:rsidRDefault="009230AB">
      <w:pPr>
        <w:pStyle w:val="Textoindependiente"/>
        <w:rPr>
          <w:rFonts w:ascii="Times New Roman"/>
          <w:sz w:val="20"/>
        </w:rPr>
      </w:pPr>
      <w:r w:rsidRPr="009230AB">
        <w:pict>
          <v:rect id="_x0000_s1028" style="position:absolute;margin-left:0;margin-top:0;width:10in;height:405pt;z-index:-15906816;mso-position-horizontal-relative:page;mso-position-vertical-relative:page" fillcolor="#5184b9" stroked="f">
            <w10:wrap anchorx="page" anchory="page"/>
          </v:rect>
        </w:pict>
      </w:r>
    </w:p>
    <w:p w:rsidR="009230AB" w:rsidRDefault="009230AB">
      <w:pPr>
        <w:pStyle w:val="Textoindependiente"/>
        <w:rPr>
          <w:rFonts w:ascii="Times New Roman"/>
          <w:sz w:val="20"/>
        </w:rPr>
      </w:pPr>
    </w:p>
    <w:p w:rsidR="009230AB" w:rsidRDefault="009230AB">
      <w:pPr>
        <w:pStyle w:val="Textoindependiente"/>
        <w:rPr>
          <w:rFonts w:ascii="Times New Roman"/>
          <w:sz w:val="20"/>
        </w:rPr>
      </w:pPr>
    </w:p>
    <w:p w:rsidR="009230AB" w:rsidRDefault="009230AB">
      <w:pPr>
        <w:pStyle w:val="Textoindependiente"/>
        <w:rPr>
          <w:rFonts w:ascii="Times New Roman"/>
          <w:sz w:val="20"/>
        </w:rPr>
      </w:pPr>
    </w:p>
    <w:p w:rsidR="009230AB" w:rsidRDefault="009230AB">
      <w:pPr>
        <w:pStyle w:val="Textoindependiente"/>
        <w:rPr>
          <w:rFonts w:ascii="Times New Roman"/>
          <w:sz w:val="20"/>
        </w:rPr>
      </w:pPr>
    </w:p>
    <w:p w:rsidR="009230AB" w:rsidRDefault="009230AB">
      <w:pPr>
        <w:pStyle w:val="Textoindependiente"/>
        <w:rPr>
          <w:rFonts w:ascii="Times New Roman"/>
          <w:sz w:val="20"/>
        </w:rPr>
      </w:pPr>
    </w:p>
    <w:p w:rsidR="009230AB" w:rsidRDefault="009230AB">
      <w:pPr>
        <w:pStyle w:val="Textoindependiente"/>
        <w:rPr>
          <w:rFonts w:ascii="Times New Roman"/>
          <w:sz w:val="20"/>
        </w:rPr>
      </w:pPr>
    </w:p>
    <w:p w:rsidR="009230AB" w:rsidRDefault="009230AB">
      <w:pPr>
        <w:pStyle w:val="Textoindependiente"/>
        <w:spacing w:before="2"/>
        <w:rPr>
          <w:rFonts w:ascii="Times New Roman"/>
          <w:sz w:val="17"/>
        </w:rPr>
      </w:pPr>
    </w:p>
    <w:p w:rsidR="009230AB" w:rsidRDefault="002A0120">
      <w:pPr>
        <w:spacing w:before="96"/>
        <w:ind w:left="2625" w:right="2442"/>
        <w:jc w:val="center"/>
        <w:rPr>
          <w:rFonts w:ascii="Trebuchet MS"/>
          <w:b/>
          <w:sz w:val="100"/>
        </w:rPr>
      </w:pPr>
      <w:r>
        <w:rPr>
          <w:rFonts w:ascii="Trebuchet MS"/>
          <w:b/>
          <w:color w:val="FFFFFF"/>
          <w:w w:val="110"/>
          <w:sz w:val="100"/>
        </w:rPr>
        <w:t>SQL</w:t>
      </w:r>
      <w:r>
        <w:rPr>
          <w:rFonts w:ascii="Trebuchet MS"/>
          <w:b/>
          <w:color w:val="FFFFFF"/>
          <w:spacing w:val="-110"/>
          <w:w w:val="110"/>
          <w:sz w:val="100"/>
        </w:rPr>
        <w:t xml:space="preserve"> </w:t>
      </w:r>
      <w:r>
        <w:rPr>
          <w:rFonts w:ascii="Trebuchet MS"/>
          <w:b/>
          <w:color w:val="FFFFFF"/>
          <w:w w:val="110"/>
          <w:sz w:val="100"/>
        </w:rPr>
        <w:t>Programming</w:t>
      </w:r>
    </w:p>
    <w:p w:rsidR="009230AB" w:rsidRDefault="009230AB">
      <w:pPr>
        <w:pStyle w:val="Textoindependiente"/>
        <w:spacing w:before="9"/>
        <w:rPr>
          <w:rFonts w:ascii="Trebuchet MS"/>
          <w:b/>
          <w:sz w:val="109"/>
        </w:rPr>
      </w:pPr>
    </w:p>
    <w:p w:rsidR="009230AB" w:rsidRDefault="002A0120">
      <w:pPr>
        <w:pStyle w:val="Heading1"/>
      </w:pPr>
      <w:r>
        <w:rPr>
          <w:color w:val="FFFFFF"/>
        </w:rPr>
        <w:t>Criterios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selección</w:t>
      </w: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spacing w:before="1"/>
        <w:rPr>
          <w:rFonts w:ascii="Trebuchet MS"/>
          <w:sz w:val="25"/>
        </w:rPr>
      </w:pPr>
    </w:p>
    <w:p w:rsidR="009230AB" w:rsidRDefault="009230AB">
      <w:pPr>
        <w:rPr>
          <w:rFonts w:ascii="Trebuchet MS"/>
        </w:rPr>
        <w:sectPr w:rsidR="009230AB">
          <w:type w:val="continuous"/>
          <w:pgSz w:w="14400" w:h="8100" w:orient="landscape"/>
          <w:pgMar w:top="720" w:right="240" w:bottom="0" w:left="60" w:header="720" w:footer="720" w:gutter="0"/>
          <w:cols w:space="720"/>
        </w:sectPr>
      </w:pP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2A0120">
      <w:pPr>
        <w:spacing w:before="217" w:line="249" w:lineRule="auto"/>
        <w:ind w:left="2698"/>
        <w:rPr>
          <w:rFonts w:ascii="Trebuchet MS" w:hAnsi="Trebuchet MS"/>
          <w:b/>
          <w:sz w:val="96"/>
        </w:rPr>
      </w:pPr>
      <w:r>
        <w:rPr>
          <w:rFonts w:ascii="Trebuchet MS" w:hAnsi="Trebuchet MS"/>
          <w:b/>
          <w:color w:val="666666"/>
          <w:w w:val="105"/>
          <w:sz w:val="96"/>
        </w:rPr>
        <w:t>Criterios</w:t>
      </w:r>
      <w:r>
        <w:rPr>
          <w:rFonts w:ascii="Trebuchet MS" w:hAnsi="Trebuchet MS"/>
          <w:b/>
          <w:color w:val="666666"/>
          <w:spacing w:val="32"/>
          <w:w w:val="105"/>
          <w:sz w:val="96"/>
        </w:rPr>
        <w:t xml:space="preserve"> </w:t>
      </w:r>
      <w:r>
        <w:rPr>
          <w:rFonts w:ascii="Trebuchet MS" w:hAnsi="Trebuchet MS"/>
          <w:b/>
          <w:color w:val="666666"/>
          <w:w w:val="105"/>
          <w:sz w:val="96"/>
        </w:rPr>
        <w:t>de</w:t>
      </w:r>
      <w:r>
        <w:rPr>
          <w:rFonts w:ascii="Trebuchet MS" w:hAnsi="Trebuchet MS"/>
          <w:b/>
          <w:color w:val="666666"/>
          <w:spacing w:val="32"/>
          <w:w w:val="105"/>
          <w:sz w:val="96"/>
        </w:rPr>
        <w:t xml:space="preserve"> </w:t>
      </w:r>
      <w:r>
        <w:rPr>
          <w:rFonts w:ascii="Trebuchet MS" w:hAnsi="Trebuchet MS"/>
          <w:b/>
          <w:color w:val="666666"/>
          <w:w w:val="105"/>
          <w:sz w:val="96"/>
        </w:rPr>
        <w:t>Selección:</w:t>
      </w:r>
      <w:r>
        <w:rPr>
          <w:rFonts w:ascii="Trebuchet MS" w:hAnsi="Trebuchet MS"/>
          <w:b/>
          <w:color w:val="666666"/>
          <w:spacing w:val="-301"/>
          <w:w w:val="105"/>
          <w:sz w:val="96"/>
        </w:rPr>
        <w:t xml:space="preserve"> </w:t>
      </w:r>
      <w:r>
        <w:rPr>
          <w:rFonts w:ascii="Trebuchet MS" w:hAnsi="Trebuchet MS"/>
          <w:b/>
          <w:color w:val="666666"/>
          <w:w w:val="105"/>
          <w:sz w:val="96"/>
        </w:rPr>
        <w:t>BETWEEN,</w:t>
      </w:r>
      <w:r>
        <w:rPr>
          <w:rFonts w:ascii="Trebuchet MS" w:hAnsi="Trebuchet MS"/>
          <w:b/>
          <w:color w:val="666666"/>
          <w:spacing w:val="-96"/>
          <w:w w:val="105"/>
          <w:sz w:val="96"/>
        </w:rPr>
        <w:t xml:space="preserve"> </w:t>
      </w:r>
      <w:r>
        <w:rPr>
          <w:rFonts w:ascii="Trebuchet MS" w:hAnsi="Trebuchet MS"/>
          <w:b/>
          <w:color w:val="666666"/>
          <w:w w:val="105"/>
          <w:sz w:val="96"/>
        </w:rPr>
        <w:t>IN,</w:t>
      </w:r>
      <w:r>
        <w:rPr>
          <w:rFonts w:ascii="Trebuchet MS" w:hAnsi="Trebuchet MS"/>
          <w:b/>
          <w:color w:val="666666"/>
          <w:spacing w:val="-96"/>
          <w:w w:val="105"/>
          <w:sz w:val="96"/>
        </w:rPr>
        <w:t xml:space="preserve"> </w:t>
      </w:r>
      <w:r>
        <w:rPr>
          <w:rFonts w:ascii="Trebuchet MS" w:hAnsi="Trebuchet MS"/>
          <w:b/>
          <w:color w:val="666666"/>
          <w:w w:val="105"/>
          <w:sz w:val="96"/>
        </w:rPr>
        <w:t>LIKE</w:t>
      </w:r>
    </w:p>
    <w:p w:rsidR="009230AB" w:rsidRDefault="009230AB">
      <w:pPr>
        <w:spacing w:line="249" w:lineRule="auto"/>
        <w:rPr>
          <w:rFonts w:ascii="Trebuchet MS" w:hAnsi="Trebuchet MS"/>
          <w:sz w:val="96"/>
        </w:rPr>
        <w:sectPr w:rsidR="009230AB">
          <w:footerReference w:type="default" r:id="rId6"/>
          <w:pgSz w:w="14400" w:h="8100" w:orient="landscape"/>
          <w:pgMar w:top="720" w:right="240" w:bottom="580" w:left="60" w:header="0" w:footer="392" w:gutter="0"/>
          <w:cols w:space="720"/>
        </w:sectPr>
      </w:pPr>
    </w:p>
    <w:p w:rsidR="009230AB" w:rsidRDefault="009230AB">
      <w:pPr>
        <w:pStyle w:val="Textoindependiente"/>
        <w:rPr>
          <w:rFonts w:ascii="Trebuchet MS"/>
          <w:b/>
          <w:sz w:val="20"/>
        </w:rPr>
      </w:pPr>
    </w:p>
    <w:p w:rsidR="009230AB" w:rsidRDefault="009230AB">
      <w:pPr>
        <w:pStyle w:val="Textoindependiente"/>
        <w:spacing w:before="8"/>
        <w:rPr>
          <w:rFonts w:ascii="Trebuchet MS"/>
          <w:b/>
          <w:sz w:val="24"/>
        </w:rPr>
      </w:pPr>
    </w:p>
    <w:p w:rsidR="009230AB" w:rsidRDefault="009230AB">
      <w:pPr>
        <w:rPr>
          <w:rFonts w:ascii="Trebuchet MS"/>
          <w:sz w:val="24"/>
        </w:rPr>
        <w:sectPr w:rsidR="009230AB">
          <w:headerReference w:type="default" r:id="rId7"/>
          <w:footerReference w:type="default" r:id="rId8"/>
          <w:pgSz w:w="14400" w:h="8100" w:orient="landscape"/>
          <w:pgMar w:top="1600" w:right="240" w:bottom="580" w:left="60" w:header="894" w:footer="392" w:gutter="0"/>
          <w:cols w:space="720"/>
        </w:sectPr>
      </w:pPr>
    </w:p>
    <w:p w:rsidR="009230AB" w:rsidRDefault="002A0120">
      <w:pPr>
        <w:pStyle w:val="Textoindependiente"/>
        <w:spacing w:before="142"/>
        <w:ind w:left="1140"/>
      </w:pPr>
      <w:r>
        <w:rPr>
          <w:w w:val="105"/>
        </w:rPr>
        <w:lastRenderedPageBreak/>
        <w:t>Especiﬁca</w:t>
      </w:r>
      <w:r>
        <w:rPr>
          <w:spacing w:val="-18"/>
          <w:w w:val="105"/>
        </w:rPr>
        <w:t xml:space="preserve"> </w:t>
      </w:r>
      <w:r>
        <w:rPr>
          <w:w w:val="105"/>
        </w:rPr>
        <w:t>un</w:t>
      </w:r>
      <w:r>
        <w:rPr>
          <w:spacing w:val="-19"/>
          <w:w w:val="105"/>
        </w:rPr>
        <w:t xml:space="preserve"> </w:t>
      </w:r>
      <w:r>
        <w:rPr>
          <w:w w:val="105"/>
        </w:rPr>
        <w:t>intervalo.</w:t>
      </w:r>
    </w:p>
    <w:p w:rsidR="009230AB" w:rsidRDefault="002A0120">
      <w:pPr>
        <w:pStyle w:val="Textoindependiente"/>
        <w:spacing w:before="223" w:line="249" w:lineRule="auto"/>
        <w:ind w:left="1140"/>
      </w:pPr>
      <w:r>
        <w:t>La cláusula BETWEEN especiﬁca un rango</w:t>
      </w:r>
      <w:r>
        <w:rPr>
          <w:spacing w:val="1"/>
        </w:rPr>
        <w:t xml:space="preserve"> </w:t>
      </w:r>
      <w:r>
        <w:rPr>
          <w:w w:val="105"/>
        </w:rPr>
        <w:t>de búsqueda. Para indicar que deseamos</w:t>
      </w:r>
      <w:r>
        <w:rPr>
          <w:spacing w:val="1"/>
          <w:w w:val="105"/>
        </w:rPr>
        <w:t xml:space="preserve"> </w:t>
      </w:r>
      <w:r>
        <w:rPr>
          <w:w w:val="105"/>
        </w:rPr>
        <w:t>recuperar los registros según el intervalo</w:t>
      </w:r>
      <w:r>
        <w:rPr>
          <w:spacing w:val="1"/>
          <w:w w:val="105"/>
        </w:rPr>
        <w:t xml:space="preserve"> </w:t>
      </w:r>
      <w:r>
        <w:rPr>
          <w:w w:val="105"/>
        </w:rPr>
        <w:t>de valores de un campo. En el ejemplo</w:t>
      </w:r>
      <w:r>
        <w:rPr>
          <w:spacing w:val="1"/>
          <w:w w:val="105"/>
        </w:rPr>
        <w:t xml:space="preserve"> </w:t>
      </w:r>
      <w:r>
        <w:rPr>
          <w:w w:val="105"/>
        </w:rPr>
        <w:t>siguiente se selecciona una lista con los</w:t>
      </w:r>
      <w:r>
        <w:rPr>
          <w:spacing w:val="1"/>
          <w:w w:val="105"/>
        </w:rPr>
        <w:t xml:space="preserve"> </w:t>
      </w:r>
      <w:r>
        <w:rPr>
          <w:w w:val="105"/>
        </w:rPr>
        <w:t>nombres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precio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lista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productos</w:t>
      </w:r>
      <w:r>
        <w:rPr>
          <w:spacing w:val="-75"/>
          <w:w w:val="105"/>
        </w:rPr>
        <w:t xml:space="preserve"> </w:t>
      </w:r>
      <w:r>
        <w:rPr>
          <w:w w:val="105"/>
        </w:rPr>
        <w:t>cuyo</w:t>
      </w:r>
      <w:r>
        <w:rPr>
          <w:spacing w:val="2"/>
          <w:w w:val="105"/>
        </w:rPr>
        <w:t xml:space="preserve"> </w:t>
      </w:r>
      <w:r>
        <w:rPr>
          <w:w w:val="105"/>
        </w:rPr>
        <w:t>precio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3"/>
          <w:w w:val="105"/>
        </w:rPr>
        <w:t xml:space="preserve"> </w:t>
      </w:r>
      <w:r>
        <w:rPr>
          <w:w w:val="105"/>
        </w:rPr>
        <w:t>encuentre</w:t>
      </w:r>
      <w:r>
        <w:rPr>
          <w:spacing w:val="3"/>
          <w:w w:val="105"/>
        </w:rPr>
        <w:t xml:space="preserve"> </w:t>
      </w:r>
      <w:r>
        <w:rPr>
          <w:w w:val="105"/>
        </w:rPr>
        <w:t>comprendido</w:t>
      </w:r>
      <w:r>
        <w:rPr>
          <w:spacing w:val="2"/>
          <w:w w:val="105"/>
        </w:rPr>
        <w:t xml:space="preserve"> </w:t>
      </w:r>
      <w:r>
        <w:rPr>
          <w:w w:val="105"/>
        </w:rPr>
        <w:t>en</w:t>
      </w:r>
      <w:r>
        <w:rPr>
          <w:spacing w:val="-75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rango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cero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cincuenta</w:t>
      </w:r>
      <w:r>
        <w:rPr>
          <w:spacing w:val="-8"/>
          <w:w w:val="105"/>
        </w:rPr>
        <w:t xml:space="preserve"> </w:t>
      </w:r>
      <w:r>
        <w:rPr>
          <w:w w:val="105"/>
        </w:rPr>
        <w:t>pesos.</w:t>
      </w:r>
    </w:p>
    <w:p w:rsidR="009230AB" w:rsidRDefault="002A0120">
      <w:pPr>
        <w:spacing w:before="192"/>
        <w:ind w:left="1140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Sintaxis</w:t>
      </w:r>
    </w:p>
    <w:p w:rsidR="009230AB" w:rsidRDefault="002A0120">
      <w:pPr>
        <w:spacing w:before="15" w:line="242" w:lineRule="auto"/>
        <w:ind w:left="1140" w:right="2486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SELECT Name, ListPrice</w:t>
      </w:r>
      <w:r>
        <w:rPr>
          <w:rFonts w:ascii="Consolas"/>
          <w:b/>
          <w:color w:val="666666"/>
          <w:spacing w:val="-129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FROM</w:t>
      </w:r>
      <w:r>
        <w:rPr>
          <w:rFonts w:ascii="Consolas"/>
          <w:b/>
          <w:color w:val="666666"/>
          <w:spacing w:val="-20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Production.Product</w:t>
      </w:r>
    </w:p>
    <w:p w:rsidR="009230AB" w:rsidRDefault="002A0120">
      <w:pPr>
        <w:spacing w:before="2"/>
        <w:ind w:left="1140"/>
        <w:rPr>
          <w:rFonts w:ascii="Consolas"/>
          <w:b/>
          <w:sz w:val="24"/>
        </w:rPr>
      </w:pPr>
      <w:r>
        <w:rPr>
          <w:rFonts w:ascii="Consolas"/>
          <w:b/>
          <w:color w:val="666666"/>
          <w:spacing w:val="-1"/>
          <w:sz w:val="24"/>
        </w:rPr>
        <w:t>WHERE</w:t>
      </w:r>
      <w:r>
        <w:rPr>
          <w:rFonts w:ascii="Consolas"/>
          <w:b/>
          <w:color w:val="666666"/>
          <w:spacing w:val="-71"/>
          <w:sz w:val="24"/>
        </w:rPr>
        <w:t xml:space="preserve"> </w:t>
      </w:r>
      <w:r>
        <w:rPr>
          <w:rFonts w:ascii="Consolas"/>
          <w:b/>
          <w:color w:val="666666"/>
          <w:spacing w:val="-1"/>
          <w:sz w:val="24"/>
        </w:rPr>
        <w:t>ListPrice BETWEEN 0</w:t>
      </w:r>
      <w:r>
        <w:rPr>
          <w:rFonts w:ascii="Consolas"/>
          <w:b/>
          <w:color w:val="666666"/>
          <w:sz w:val="24"/>
        </w:rPr>
        <w:t xml:space="preserve"> </w:t>
      </w:r>
      <w:r>
        <w:rPr>
          <w:rFonts w:ascii="Consolas"/>
          <w:b/>
          <w:color w:val="666666"/>
          <w:spacing w:val="-1"/>
          <w:sz w:val="24"/>
        </w:rPr>
        <w:t xml:space="preserve">AND </w:t>
      </w:r>
      <w:r>
        <w:rPr>
          <w:rFonts w:ascii="Consolas"/>
          <w:b/>
          <w:color w:val="666666"/>
          <w:sz w:val="24"/>
        </w:rPr>
        <w:t>50;</w:t>
      </w:r>
    </w:p>
    <w:p w:rsidR="009230AB" w:rsidRDefault="002A0120">
      <w:pPr>
        <w:pStyle w:val="Textoindependiente"/>
        <w:spacing w:before="142" w:line="249" w:lineRule="auto"/>
        <w:ind w:left="929" w:right="1614"/>
      </w:pPr>
      <w:r>
        <w:br w:type="column"/>
      </w:r>
      <w:r>
        <w:rPr>
          <w:spacing w:val="-1"/>
          <w:w w:val="105"/>
        </w:rPr>
        <w:lastRenderedPageBreak/>
        <w:t>En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ejemplo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siguiente</w:t>
      </w:r>
      <w:r>
        <w:rPr>
          <w:spacing w:val="-18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selecciona</w:t>
      </w:r>
      <w:r>
        <w:rPr>
          <w:spacing w:val="-75"/>
          <w:w w:val="105"/>
        </w:rPr>
        <w:t xml:space="preserve"> </w:t>
      </w:r>
      <w:r>
        <w:rPr>
          <w:w w:val="105"/>
        </w:rPr>
        <w:t>una lista con los nombres y precio de</w:t>
      </w:r>
      <w:r>
        <w:rPr>
          <w:spacing w:val="-76"/>
          <w:w w:val="105"/>
        </w:rPr>
        <w:t xml:space="preserve"> </w:t>
      </w:r>
      <w:r>
        <w:rPr>
          <w:w w:val="105"/>
        </w:rPr>
        <w:t>lista de los productos cuyo precio no</w:t>
      </w:r>
      <w:r>
        <w:rPr>
          <w:spacing w:val="1"/>
          <w:w w:val="105"/>
        </w:rPr>
        <w:t xml:space="preserve"> </w:t>
      </w:r>
      <w:r>
        <w:rPr>
          <w:w w:val="105"/>
        </w:rPr>
        <w:t>se encuentre comprendido en el</w:t>
      </w:r>
      <w:r>
        <w:rPr>
          <w:spacing w:val="1"/>
          <w:w w:val="105"/>
        </w:rPr>
        <w:t xml:space="preserve"> </w:t>
      </w:r>
      <w:r>
        <w:rPr>
          <w:w w:val="105"/>
        </w:rPr>
        <w:t>rango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cero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cincuenta</w:t>
      </w:r>
      <w:r>
        <w:rPr>
          <w:spacing w:val="-8"/>
          <w:w w:val="105"/>
        </w:rPr>
        <w:t xml:space="preserve"> </w:t>
      </w:r>
      <w:r>
        <w:rPr>
          <w:w w:val="105"/>
        </w:rPr>
        <w:t>pesos.</w:t>
      </w:r>
    </w:p>
    <w:p w:rsidR="009230AB" w:rsidRDefault="002A0120">
      <w:pPr>
        <w:spacing w:before="191"/>
        <w:ind w:left="929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Sintaxis</w:t>
      </w:r>
    </w:p>
    <w:p w:rsidR="009230AB" w:rsidRDefault="002A0120">
      <w:pPr>
        <w:spacing w:before="15" w:line="242" w:lineRule="auto"/>
        <w:ind w:left="929" w:right="3435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SELECT Name, ListPrice</w:t>
      </w:r>
      <w:r>
        <w:rPr>
          <w:rFonts w:ascii="Consolas"/>
          <w:b/>
          <w:color w:val="666666"/>
          <w:spacing w:val="-129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FROM</w:t>
      </w:r>
      <w:r>
        <w:rPr>
          <w:rFonts w:ascii="Consolas"/>
          <w:b/>
          <w:color w:val="666666"/>
          <w:spacing w:val="-20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Production.Product</w:t>
      </w:r>
    </w:p>
    <w:p w:rsidR="009230AB" w:rsidRDefault="002A0120">
      <w:pPr>
        <w:spacing w:before="2"/>
        <w:ind w:left="929"/>
        <w:rPr>
          <w:rFonts w:ascii="Consolas"/>
          <w:b/>
          <w:sz w:val="24"/>
        </w:rPr>
      </w:pPr>
      <w:r>
        <w:rPr>
          <w:rFonts w:ascii="Consolas"/>
          <w:b/>
          <w:color w:val="666666"/>
          <w:spacing w:val="-1"/>
          <w:sz w:val="24"/>
        </w:rPr>
        <w:t>WHERE</w:t>
      </w:r>
      <w:r>
        <w:rPr>
          <w:rFonts w:ascii="Consolas"/>
          <w:b/>
          <w:color w:val="666666"/>
          <w:spacing w:val="-71"/>
          <w:sz w:val="24"/>
        </w:rPr>
        <w:t xml:space="preserve"> </w:t>
      </w:r>
      <w:r>
        <w:rPr>
          <w:rFonts w:ascii="Consolas"/>
          <w:b/>
          <w:color w:val="666666"/>
          <w:spacing w:val="-1"/>
          <w:sz w:val="24"/>
        </w:rPr>
        <w:t xml:space="preserve">ListPrice NOT BETWEEN 0 </w:t>
      </w:r>
      <w:r>
        <w:rPr>
          <w:rFonts w:ascii="Consolas"/>
          <w:b/>
          <w:color w:val="666666"/>
          <w:sz w:val="24"/>
        </w:rPr>
        <w:t>AND</w:t>
      </w:r>
      <w:r>
        <w:rPr>
          <w:rFonts w:ascii="Consolas"/>
          <w:b/>
          <w:color w:val="666666"/>
          <w:spacing w:val="-1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50;</w:t>
      </w:r>
    </w:p>
    <w:p w:rsidR="009230AB" w:rsidRDefault="009230AB">
      <w:pPr>
        <w:pStyle w:val="Textoindependiente"/>
        <w:spacing w:before="4"/>
        <w:rPr>
          <w:rFonts w:ascii="Consolas"/>
          <w:b/>
          <w:sz w:val="19"/>
        </w:rPr>
      </w:pPr>
    </w:p>
    <w:p w:rsidR="009230AB" w:rsidRDefault="002A0120">
      <w:pPr>
        <w:ind w:left="929"/>
        <w:rPr>
          <w:rFonts w:ascii="Tahoma"/>
          <w:b/>
          <w:sz w:val="20"/>
        </w:rPr>
      </w:pPr>
      <w:r>
        <w:rPr>
          <w:rFonts w:ascii="Tahoma"/>
          <w:b/>
          <w:color w:val="666666"/>
          <w:sz w:val="20"/>
        </w:rPr>
        <w:t>Importante:</w:t>
      </w:r>
    </w:p>
    <w:p w:rsidR="009230AB" w:rsidRDefault="002A0120">
      <w:pPr>
        <w:spacing w:before="209" w:line="254" w:lineRule="auto"/>
        <w:ind w:left="929" w:right="993"/>
        <w:rPr>
          <w:sz w:val="20"/>
        </w:rPr>
      </w:pPr>
      <w:r>
        <w:rPr>
          <w:color w:val="666666"/>
          <w:w w:val="105"/>
          <w:sz w:val="20"/>
        </w:rPr>
        <w:t>Para</w:t>
      </w:r>
      <w:r>
        <w:rPr>
          <w:color w:val="666666"/>
          <w:spacing w:val="1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especiﬁcar</w:t>
      </w:r>
      <w:r>
        <w:rPr>
          <w:color w:val="666666"/>
          <w:spacing w:val="1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un</w:t>
      </w:r>
      <w:r>
        <w:rPr>
          <w:color w:val="666666"/>
          <w:spacing w:val="1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intervalo</w:t>
      </w:r>
      <w:r>
        <w:rPr>
          <w:color w:val="666666"/>
          <w:spacing w:val="1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exclusivo,</w:t>
      </w:r>
      <w:r>
        <w:rPr>
          <w:color w:val="666666"/>
          <w:spacing w:val="1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utilice</w:t>
      </w:r>
      <w:r>
        <w:rPr>
          <w:color w:val="666666"/>
          <w:spacing w:val="1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los</w:t>
      </w:r>
      <w:r>
        <w:rPr>
          <w:color w:val="666666"/>
          <w:spacing w:val="-53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operadores</w:t>
      </w:r>
      <w:r>
        <w:rPr>
          <w:color w:val="666666"/>
          <w:spacing w:val="-5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mayor</w:t>
      </w:r>
      <w:r>
        <w:rPr>
          <w:color w:val="666666"/>
          <w:spacing w:val="-6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que</w:t>
      </w:r>
      <w:r>
        <w:rPr>
          <w:color w:val="666666"/>
          <w:spacing w:val="-5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(&gt;)</w:t>
      </w:r>
      <w:r>
        <w:rPr>
          <w:color w:val="666666"/>
          <w:spacing w:val="-5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y</w:t>
      </w:r>
      <w:r>
        <w:rPr>
          <w:color w:val="666666"/>
          <w:spacing w:val="-5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menor</w:t>
      </w:r>
      <w:r>
        <w:rPr>
          <w:color w:val="666666"/>
          <w:spacing w:val="-5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que</w:t>
      </w:r>
      <w:r>
        <w:rPr>
          <w:color w:val="666666"/>
          <w:spacing w:val="-5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(&lt;).</w:t>
      </w:r>
    </w:p>
    <w:p w:rsidR="009230AB" w:rsidRDefault="002A0120">
      <w:pPr>
        <w:spacing w:line="254" w:lineRule="auto"/>
        <w:ind w:left="929" w:right="993"/>
        <w:rPr>
          <w:sz w:val="20"/>
        </w:rPr>
      </w:pPr>
      <w:r>
        <w:rPr>
          <w:color w:val="666666"/>
          <w:sz w:val="20"/>
        </w:rPr>
        <w:t>Si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alguna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entrada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del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predicado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BETWEEN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o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NOT</w:t>
      </w:r>
      <w:r>
        <w:rPr>
          <w:color w:val="666666"/>
          <w:spacing w:val="-51"/>
          <w:sz w:val="20"/>
        </w:rPr>
        <w:t xml:space="preserve"> </w:t>
      </w:r>
      <w:r>
        <w:rPr>
          <w:color w:val="666666"/>
          <w:sz w:val="20"/>
        </w:rPr>
        <w:t>BETWEEN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es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NULL,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el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resultado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es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UNKNOWN.</w:t>
      </w:r>
    </w:p>
    <w:p w:rsidR="009230AB" w:rsidRDefault="009230AB">
      <w:pPr>
        <w:spacing w:line="254" w:lineRule="auto"/>
        <w:rPr>
          <w:sz w:val="20"/>
        </w:rPr>
        <w:sectPr w:rsidR="009230AB">
          <w:type w:val="continuous"/>
          <w:pgSz w:w="14400" w:h="8100" w:orient="landscape"/>
          <w:pgMar w:top="720" w:right="240" w:bottom="0" w:left="60" w:header="720" w:footer="720" w:gutter="0"/>
          <w:cols w:num="2" w:space="720" w:equalWidth="0">
            <w:col w:w="6661" w:space="40"/>
            <w:col w:w="7399"/>
          </w:cols>
        </w:sectPr>
      </w:pPr>
    </w:p>
    <w:p w:rsidR="009230AB" w:rsidRDefault="009230AB">
      <w:pPr>
        <w:pStyle w:val="Textoindependiente"/>
        <w:rPr>
          <w:sz w:val="20"/>
        </w:rPr>
      </w:pPr>
    </w:p>
    <w:p w:rsidR="009230AB" w:rsidRDefault="009230AB">
      <w:pPr>
        <w:pStyle w:val="Textoindependiente"/>
        <w:spacing w:before="10"/>
        <w:rPr>
          <w:sz w:val="25"/>
        </w:rPr>
      </w:pPr>
    </w:p>
    <w:p w:rsidR="009230AB" w:rsidRDefault="002A0120">
      <w:pPr>
        <w:pStyle w:val="Textoindependiente"/>
        <w:spacing w:before="141" w:line="249" w:lineRule="auto"/>
        <w:ind w:left="1140" w:right="6856"/>
      </w:pPr>
      <w:r>
        <w:rPr>
          <w:noProof/>
          <w:lang w:eastAsia="es-E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6082100</wp:posOffset>
            </wp:positionH>
            <wp:positionV relativeFrom="paragraph">
              <wp:posOffset>460706</wp:posOffset>
            </wp:positionV>
            <wp:extent cx="2627549" cy="273964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7549" cy="2739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Determina si un valor especiﬁcado coincide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algún</w:t>
      </w:r>
      <w:r>
        <w:rPr>
          <w:spacing w:val="-4"/>
          <w:w w:val="105"/>
        </w:rPr>
        <w:t xml:space="preserve"> </w:t>
      </w:r>
      <w:r>
        <w:rPr>
          <w:w w:val="105"/>
        </w:rPr>
        <w:t>valor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subconsulta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lista.</w:t>
      </w:r>
    </w:p>
    <w:p w:rsidR="009230AB" w:rsidRDefault="002A0120">
      <w:pPr>
        <w:pStyle w:val="Textoindependiente"/>
        <w:spacing w:before="211" w:line="249" w:lineRule="auto"/>
        <w:ind w:left="1140" w:right="6856"/>
      </w:pPr>
      <w:r>
        <w:rPr>
          <w:w w:val="105"/>
        </w:rPr>
        <w:t>La cláusula IN especiﬁca un rango de</w:t>
      </w:r>
      <w:r>
        <w:rPr>
          <w:spacing w:val="1"/>
          <w:w w:val="105"/>
        </w:rPr>
        <w:t xml:space="preserve"> </w:t>
      </w:r>
      <w:r>
        <w:rPr>
          <w:w w:val="105"/>
        </w:rPr>
        <w:t>búsqueda.</w:t>
      </w:r>
      <w:r>
        <w:rPr>
          <w:spacing w:val="-14"/>
          <w:w w:val="105"/>
        </w:rPr>
        <w:t xml:space="preserve"> </w:t>
      </w:r>
      <w:r>
        <w:rPr>
          <w:w w:val="105"/>
        </w:rPr>
        <w:t>Este</w:t>
      </w:r>
      <w:r>
        <w:rPr>
          <w:spacing w:val="-12"/>
          <w:w w:val="105"/>
        </w:rPr>
        <w:t xml:space="preserve"> </w:t>
      </w:r>
      <w:r>
        <w:rPr>
          <w:w w:val="105"/>
        </w:rPr>
        <w:t>operador</w:t>
      </w:r>
      <w:r>
        <w:rPr>
          <w:spacing w:val="-12"/>
          <w:w w:val="105"/>
        </w:rPr>
        <w:t xml:space="preserve"> </w:t>
      </w:r>
      <w:r>
        <w:rPr>
          <w:w w:val="105"/>
        </w:rPr>
        <w:t>devuelve</w:t>
      </w:r>
      <w:r>
        <w:rPr>
          <w:spacing w:val="-13"/>
          <w:w w:val="105"/>
        </w:rPr>
        <w:t xml:space="preserve"> </w:t>
      </w:r>
      <w:r>
        <w:rPr>
          <w:w w:val="105"/>
        </w:rPr>
        <w:t>aquellos</w:t>
      </w:r>
      <w:r>
        <w:rPr>
          <w:spacing w:val="-75"/>
          <w:w w:val="105"/>
        </w:rPr>
        <w:t xml:space="preserve"> </w:t>
      </w:r>
      <w:r>
        <w:rPr>
          <w:w w:val="105"/>
        </w:rPr>
        <w:t>registros cuyo campo indicado coincide con</w:t>
      </w:r>
      <w:r>
        <w:rPr>
          <w:spacing w:val="-76"/>
          <w:w w:val="105"/>
        </w:rPr>
        <w:t xml:space="preserve"> </w:t>
      </w:r>
      <w:r>
        <w:rPr>
          <w:w w:val="105"/>
        </w:rPr>
        <w:t>alguno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existentes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lista.</w:t>
      </w:r>
    </w:p>
    <w:p w:rsidR="009230AB" w:rsidRDefault="002A0120">
      <w:pPr>
        <w:pStyle w:val="Textoindependiente"/>
        <w:spacing w:before="212" w:line="249" w:lineRule="auto"/>
        <w:ind w:left="1140" w:right="6856"/>
      </w:pPr>
      <w:r>
        <w:t>En</w:t>
      </w:r>
      <w:r>
        <w:rPr>
          <w:spacing w:val="21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ejemplo</w:t>
      </w:r>
      <w:r>
        <w:rPr>
          <w:spacing w:val="22"/>
        </w:rPr>
        <w:t xml:space="preserve"> </w:t>
      </w:r>
      <w:r>
        <w:t>siguiente</w:t>
      </w:r>
      <w:r>
        <w:rPr>
          <w:spacing w:val="22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selecciona</w:t>
      </w:r>
      <w:r>
        <w:rPr>
          <w:spacing w:val="22"/>
        </w:rPr>
        <w:t xml:space="preserve"> </w:t>
      </w:r>
      <w:r>
        <w:t>una</w:t>
      </w:r>
      <w:r>
        <w:rPr>
          <w:spacing w:val="21"/>
        </w:rPr>
        <w:t xml:space="preserve"> </w:t>
      </w:r>
      <w:r>
        <w:t>lista</w:t>
      </w:r>
      <w:r>
        <w:rPr>
          <w:spacing w:val="-72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personas</w:t>
      </w:r>
      <w:r>
        <w:rPr>
          <w:spacing w:val="20"/>
        </w:rPr>
        <w:t xml:space="preserve"> </w:t>
      </w:r>
      <w:r>
        <w:t>cuyo</w:t>
      </w:r>
      <w:r>
        <w:rPr>
          <w:spacing w:val="22"/>
        </w:rPr>
        <w:t xml:space="preserve"> </w:t>
      </w:r>
      <w:r>
        <w:t>segundo</w:t>
      </w:r>
      <w:r>
        <w:rPr>
          <w:spacing w:val="21"/>
        </w:rPr>
        <w:t xml:space="preserve"> </w:t>
      </w:r>
      <w:r>
        <w:t>nombre</w:t>
      </w:r>
      <w:r>
        <w:rPr>
          <w:spacing w:val="21"/>
        </w:rPr>
        <w:t xml:space="preserve"> </w:t>
      </w:r>
      <w:r>
        <w:t>sean</w:t>
      </w:r>
      <w:r>
        <w:rPr>
          <w:spacing w:val="2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iniciales</w:t>
      </w:r>
      <w:r>
        <w:rPr>
          <w:spacing w:val="-4"/>
        </w:rPr>
        <w:t xml:space="preserve"> </w:t>
      </w:r>
      <w:r>
        <w:t>[A,</w:t>
      </w:r>
      <w:r>
        <w:rPr>
          <w:spacing w:val="-2"/>
        </w:rPr>
        <w:t xml:space="preserve"> </w:t>
      </w:r>
      <w:r>
        <w:t>D,</w:t>
      </w:r>
      <w:r>
        <w:rPr>
          <w:spacing w:val="-2"/>
        </w:rPr>
        <w:t xml:space="preserve"> </w:t>
      </w:r>
      <w:r>
        <w:t>R].</w:t>
      </w:r>
    </w:p>
    <w:p w:rsidR="009230AB" w:rsidRDefault="002A0120">
      <w:pPr>
        <w:spacing w:before="190"/>
        <w:ind w:left="1140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Sintaxis</w:t>
      </w:r>
    </w:p>
    <w:p w:rsidR="009230AB" w:rsidRDefault="002A0120">
      <w:pPr>
        <w:spacing w:before="15" w:line="242" w:lineRule="auto"/>
        <w:ind w:left="1140" w:right="10580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SELECT MiddleName</w:t>
      </w:r>
      <w:r>
        <w:rPr>
          <w:rFonts w:ascii="Consolas"/>
          <w:b/>
          <w:color w:val="666666"/>
          <w:spacing w:val="-129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FROM</w:t>
      </w:r>
      <w:r>
        <w:rPr>
          <w:rFonts w:ascii="Consolas"/>
          <w:b/>
          <w:color w:val="666666"/>
          <w:spacing w:val="-16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Person.Person</w:t>
      </w:r>
    </w:p>
    <w:p w:rsidR="009230AB" w:rsidRDefault="002A0120">
      <w:pPr>
        <w:spacing w:before="2"/>
        <w:ind w:left="1140"/>
        <w:rPr>
          <w:rFonts w:ascii="Consolas"/>
          <w:b/>
          <w:sz w:val="24"/>
        </w:rPr>
      </w:pPr>
      <w:r>
        <w:rPr>
          <w:rFonts w:ascii="Consolas"/>
          <w:b/>
          <w:color w:val="666666"/>
          <w:spacing w:val="-1"/>
          <w:sz w:val="24"/>
        </w:rPr>
        <w:t>WHERE</w:t>
      </w:r>
      <w:r>
        <w:rPr>
          <w:rFonts w:ascii="Consolas"/>
          <w:b/>
          <w:color w:val="666666"/>
          <w:spacing w:val="-71"/>
          <w:sz w:val="24"/>
        </w:rPr>
        <w:t xml:space="preserve"> </w:t>
      </w:r>
      <w:r>
        <w:rPr>
          <w:rFonts w:ascii="Consolas"/>
          <w:b/>
          <w:color w:val="666666"/>
          <w:spacing w:val="-1"/>
          <w:sz w:val="24"/>
        </w:rPr>
        <w:t>MiddleName</w:t>
      </w:r>
      <w:r>
        <w:rPr>
          <w:rFonts w:ascii="Consolas"/>
          <w:b/>
          <w:color w:val="666666"/>
          <w:sz w:val="24"/>
        </w:rPr>
        <w:t xml:space="preserve"> </w:t>
      </w:r>
      <w:r>
        <w:rPr>
          <w:rFonts w:ascii="Consolas"/>
          <w:b/>
          <w:color w:val="666666"/>
          <w:spacing w:val="-1"/>
          <w:sz w:val="24"/>
        </w:rPr>
        <w:t>IN</w:t>
      </w:r>
      <w:r>
        <w:rPr>
          <w:rFonts w:ascii="Consolas"/>
          <w:b/>
          <w:color w:val="666666"/>
          <w:sz w:val="24"/>
        </w:rPr>
        <w:t xml:space="preserve"> </w:t>
      </w:r>
      <w:r>
        <w:rPr>
          <w:rFonts w:ascii="Consolas"/>
          <w:b/>
          <w:color w:val="666666"/>
          <w:spacing w:val="-1"/>
          <w:sz w:val="24"/>
        </w:rPr>
        <w:t>('A','D','R');</w:t>
      </w:r>
    </w:p>
    <w:p w:rsidR="009230AB" w:rsidRDefault="009230AB">
      <w:pPr>
        <w:rPr>
          <w:rFonts w:ascii="Consolas"/>
          <w:sz w:val="24"/>
        </w:rPr>
        <w:sectPr w:rsidR="009230AB">
          <w:headerReference w:type="default" r:id="rId10"/>
          <w:footerReference w:type="default" r:id="rId11"/>
          <w:pgSz w:w="14400" w:h="8100" w:orient="landscape"/>
          <w:pgMar w:top="1600" w:right="240" w:bottom="580" w:left="60" w:header="894" w:footer="392" w:gutter="0"/>
          <w:cols w:space="720"/>
        </w:sectPr>
      </w:pPr>
    </w:p>
    <w:p w:rsidR="009230AB" w:rsidRDefault="009230AB">
      <w:pPr>
        <w:pStyle w:val="Textoindependiente"/>
        <w:rPr>
          <w:rFonts w:ascii="Consolas"/>
          <w:b/>
          <w:sz w:val="20"/>
        </w:rPr>
      </w:pPr>
    </w:p>
    <w:p w:rsidR="009230AB" w:rsidRDefault="009230AB">
      <w:pPr>
        <w:pStyle w:val="Textoindependiente"/>
        <w:spacing w:before="4"/>
        <w:rPr>
          <w:rFonts w:ascii="Consolas"/>
          <w:b/>
          <w:sz w:val="24"/>
        </w:rPr>
      </w:pPr>
    </w:p>
    <w:p w:rsidR="009230AB" w:rsidRDefault="009230AB">
      <w:pPr>
        <w:rPr>
          <w:rFonts w:ascii="Consolas"/>
          <w:sz w:val="24"/>
        </w:rPr>
        <w:sectPr w:rsidR="009230AB">
          <w:headerReference w:type="default" r:id="rId12"/>
          <w:footerReference w:type="default" r:id="rId13"/>
          <w:pgSz w:w="14400" w:h="8100" w:orient="landscape"/>
          <w:pgMar w:top="1600" w:right="240" w:bottom="580" w:left="60" w:header="894" w:footer="392" w:gutter="0"/>
          <w:cols w:space="720"/>
        </w:sectPr>
      </w:pPr>
    </w:p>
    <w:p w:rsidR="009230AB" w:rsidRDefault="002A0120">
      <w:pPr>
        <w:pStyle w:val="Textoindependiente"/>
        <w:spacing w:before="141" w:line="249" w:lineRule="auto"/>
        <w:ind w:left="1140"/>
      </w:pPr>
      <w:r>
        <w:rPr>
          <w:w w:val="105"/>
        </w:rPr>
        <w:lastRenderedPageBreak/>
        <w:t>Determina si una cadena de caracteres</w:t>
      </w:r>
      <w:r>
        <w:rPr>
          <w:spacing w:val="1"/>
          <w:w w:val="105"/>
        </w:rPr>
        <w:t xml:space="preserve"> </w:t>
      </w:r>
      <w:r>
        <w:rPr>
          <w:w w:val="105"/>
        </w:rPr>
        <w:t>especíﬁca</w:t>
      </w:r>
      <w:r>
        <w:rPr>
          <w:spacing w:val="-12"/>
          <w:w w:val="105"/>
        </w:rPr>
        <w:t xml:space="preserve"> </w:t>
      </w:r>
      <w:r>
        <w:rPr>
          <w:w w:val="105"/>
        </w:rPr>
        <w:t>coincide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patrón</w:t>
      </w:r>
      <w:r>
        <w:rPr>
          <w:spacing w:val="-12"/>
          <w:w w:val="105"/>
        </w:rPr>
        <w:t xml:space="preserve"> </w:t>
      </w:r>
      <w:r>
        <w:rPr>
          <w:w w:val="105"/>
        </w:rPr>
        <w:t>especiﬁcado.</w:t>
      </w:r>
    </w:p>
    <w:p w:rsidR="009230AB" w:rsidRDefault="002A0120">
      <w:pPr>
        <w:pStyle w:val="Textoindependiente"/>
        <w:spacing w:before="206" w:line="249" w:lineRule="auto"/>
        <w:ind w:left="1140"/>
      </w:pP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patrón</w:t>
      </w:r>
      <w:r>
        <w:rPr>
          <w:spacing w:val="-9"/>
          <w:w w:val="105"/>
        </w:rPr>
        <w:t xml:space="preserve"> </w:t>
      </w:r>
      <w:r>
        <w:rPr>
          <w:w w:val="105"/>
        </w:rPr>
        <w:t>puede</w:t>
      </w:r>
      <w:r>
        <w:rPr>
          <w:spacing w:val="-9"/>
          <w:w w:val="105"/>
        </w:rPr>
        <w:t xml:space="preserve"> </w:t>
      </w:r>
      <w:r>
        <w:rPr>
          <w:w w:val="105"/>
        </w:rPr>
        <w:t>contener</w:t>
      </w:r>
      <w:r>
        <w:rPr>
          <w:spacing w:val="-9"/>
          <w:w w:val="105"/>
        </w:rPr>
        <w:t xml:space="preserve"> </w:t>
      </w:r>
      <w:r>
        <w:rPr>
          <w:w w:val="105"/>
        </w:rPr>
        <w:t>caracteres</w:t>
      </w:r>
      <w:r>
        <w:rPr>
          <w:spacing w:val="-4"/>
          <w:w w:val="105"/>
        </w:rPr>
        <w:t xml:space="preserve"> </w:t>
      </w:r>
      <w:r>
        <w:rPr>
          <w:rFonts w:ascii="Trebuchet MS" w:hAnsi="Trebuchet MS"/>
          <w:i/>
          <w:w w:val="105"/>
        </w:rPr>
        <w:t>normales</w:t>
      </w:r>
      <w:r>
        <w:rPr>
          <w:rFonts w:ascii="Trebuchet MS" w:hAnsi="Trebuchet MS"/>
          <w:i/>
          <w:spacing w:val="-86"/>
          <w:w w:val="105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caracteres</w:t>
      </w:r>
      <w:r>
        <w:rPr>
          <w:spacing w:val="24"/>
        </w:rPr>
        <w:t xml:space="preserve"> </w:t>
      </w:r>
      <w:r>
        <w:rPr>
          <w:rFonts w:ascii="Trebuchet MS" w:hAnsi="Trebuchet MS"/>
          <w:i/>
        </w:rPr>
        <w:t>comodín.</w:t>
      </w:r>
      <w:r>
        <w:rPr>
          <w:rFonts w:ascii="Trebuchet MS" w:hAnsi="Trebuchet MS"/>
          <w:i/>
          <w:spacing w:val="13"/>
        </w:rPr>
        <w:t xml:space="preserve"> </w:t>
      </w:r>
      <w:r>
        <w:t>Durante</w:t>
      </w:r>
      <w:r>
        <w:rPr>
          <w:spacing w:val="24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operación</w:t>
      </w:r>
      <w:r>
        <w:rPr>
          <w:spacing w:val="2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w w:val="105"/>
        </w:rPr>
        <w:t>búsqueda de coincidencias de patrón, los</w:t>
      </w:r>
      <w:r>
        <w:rPr>
          <w:spacing w:val="1"/>
          <w:w w:val="105"/>
        </w:rPr>
        <w:t xml:space="preserve"> </w:t>
      </w:r>
      <w:r>
        <w:rPr>
          <w:w w:val="105"/>
        </w:rPr>
        <w:t>caracteres normales deben coincidir</w:t>
      </w:r>
      <w:r>
        <w:rPr>
          <w:spacing w:val="1"/>
          <w:w w:val="105"/>
        </w:rPr>
        <w:t xml:space="preserve"> </w:t>
      </w:r>
      <w:r>
        <w:rPr>
          <w:w w:val="105"/>
        </w:rPr>
        <w:t>exactamente con los caracteres especiﬁcados</w:t>
      </w:r>
      <w:r>
        <w:rPr>
          <w:spacing w:val="1"/>
          <w:w w:val="105"/>
        </w:rPr>
        <w:t xml:space="preserve"> </w:t>
      </w:r>
      <w:r>
        <w:rPr>
          <w:w w:val="105"/>
        </w:rPr>
        <w:t>en la cadena de caracteres. Sin embargo, los</w:t>
      </w:r>
      <w:r>
        <w:rPr>
          <w:spacing w:val="1"/>
          <w:w w:val="105"/>
        </w:rPr>
        <w:t xml:space="preserve"> </w:t>
      </w:r>
      <w:r>
        <w:rPr>
          <w:w w:val="105"/>
        </w:rPr>
        <w:t>caracteres comodín pueden coincidir con</w:t>
      </w:r>
      <w:r>
        <w:rPr>
          <w:spacing w:val="1"/>
          <w:w w:val="105"/>
        </w:rPr>
        <w:t xml:space="preserve"> </w:t>
      </w:r>
      <w:r>
        <w:rPr>
          <w:w w:val="105"/>
        </w:rPr>
        <w:t>fragmentos</w:t>
      </w:r>
      <w:r>
        <w:rPr>
          <w:spacing w:val="-6"/>
          <w:w w:val="105"/>
        </w:rPr>
        <w:t xml:space="preserve"> </w:t>
      </w:r>
      <w:r>
        <w:rPr>
          <w:w w:val="105"/>
        </w:rPr>
        <w:t>arbitrarios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cadena.</w:t>
      </w:r>
    </w:p>
    <w:p w:rsidR="009230AB" w:rsidRDefault="002A0120">
      <w:pPr>
        <w:pStyle w:val="Textoindependiente"/>
        <w:spacing w:before="141" w:line="249" w:lineRule="auto"/>
        <w:ind w:left="586" w:right="124"/>
      </w:pPr>
      <w:r>
        <w:br w:type="column"/>
      </w:r>
      <w:r>
        <w:rPr>
          <w:w w:val="105"/>
        </w:rPr>
        <w:lastRenderedPageBreak/>
        <w:t>El uso de ca</w:t>
      </w:r>
      <w:r>
        <w:rPr>
          <w:w w:val="105"/>
        </w:rPr>
        <w:t>racteres comodín hace que el</w:t>
      </w:r>
      <w:r>
        <w:rPr>
          <w:spacing w:val="1"/>
          <w:w w:val="105"/>
        </w:rPr>
        <w:t xml:space="preserve"> </w:t>
      </w:r>
      <w:r>
        <w:rPr>
          <w:w w:val="105"/>
        </w:rPr>
        <w:t>operador LIKE sea más ﬂexible que los</w:t>
      </w:r>
      <w:r>
        <w:rPr>
          <w:spacing w:val="1"/>
          <w:w w:val="105"/>
        </w:rPr>
        <w:t xml:space="preserve"> </w:t>
      </w:r>
      <w:r>
        <w:rPr>
          <w:w w:val="105"/>
        </w:rPr>
        <w:t>operadores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comparación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cadenas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!=.</w:t>
      </w:r>
      <w:r>
        <w:rPr>
          <w:spacing w:val="-75"/>
          <w:w w:val="105"/>
        </w:rPr>
        <w:t xml:space="preserve"> </w:t>
      </w:r>
      <w:r>
        <w:rPr>
          <w:w w:val="105"/>
        </w:rPr>
        <w:t>Si alguno de los argumentos no es del tipo de</w:t>
      </w:r>
      <w:r>
        <w:rPr>
          <w:spacing w:val="1"/>
          <w:w w:val="105"/>
        </w:rPr>
        <w:t xml:space="preserve"> </w:t>
      </w:r>
      <w:r>
        <w:rPr>
          <w:w w:val="105"/>
        </w:rPr>
        <w:t>datos de cadena de caracteres, Motor de base</w:t>
      </w:r>
      <w:r>
        <w:rPr>
          <w:spacing w:val="-76"/>
          <w:w w:val="105"/>
        </w:rPr>
        <w:t xml:space="preserve"> </w:t>
      </w:r>
      <w:r>
        <w:rPr>
          <w:w w:val="105"/>
        </w:rPr>
        <w:t>de datos de SQL Server lo convierte al tipo de</w:t>
      </w:r>
      <w:r>
        <w:rPr>
          <w:spacing w:val="1"/>
          <w:w w:val="105"/>
        </w:rPr>
        <w:t xml:space="preserve"> </w:t>
      </w:r>
      <w:r>
        <w:rPr>
          <w:w w:val="105"/>
        </w:rPr>
        <w:t>datos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cadena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caracteres,</w:t>
      </w:r>
      <w:r>
        <w:rPr>
          <w:spacing w:val="-14"/>
          <w:w w:val="105"/>
        </w:rPr>
        <w:t xml:space="preserve"> </w:t>
      </w:r>
      <w:r>
        <w:rPr>
          <w:w w:val="105"/>
        </w:rPr>
        <w:t>si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posible.</w:t>
      </w:r>
    </w:p>
    <w:p w:rsidR="009230AB" w:rsidRDefault="009230AB">
      <w:pPr>
        <w:spacing w:line="249" w:lineRule="auto"/>
        <w:sectPr w:rsidR="009230AB">
          <w:type w:val="continuous"/>
          <w:pgSz w:w="14400" w:h="8100" w:orient="landscape"/>
          <w:pgMar w:top="720" w:right="240" w:bottom="0" w:left="60" w:header="720" w:footer="720" w:gutter="0"/>
          <w:cols w:num="2" w:space="720" w:equalWidth="0">
            <w:col w:w="7275" w:space="40"/>
            <w:col w:w="6785"/>
          </w:cols>
        </w:sectPr>
      </w:pPr>
    </w:p>
    <w:p w:rsidR="009230AB" w:rsidRDefault="009230AB">
      <w:pPr>
        <w:pStyle w:val="Textoindependiente"/>
        <w:rPr>
          <w:sz w:val="20"/>
        </w:rPr>
      </w:pPr>
    </w:p>
    <w:p w:rsidR="009230AB" w:rsidRDefault="009230AB">
      <w:pPr>
        <w:pStyle w:val="Textoindependiente"/>
        <w:spacing w:before="4"/>
      </w:pPr>
    </w:p>
    <w:tbl>
      <w:tblPr>
        <w:tblStyle w:val="TableNormal"/>
        <w:tblW w:w="0" w:type="auto"/>
        <w:tblInd w:w="1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355"/>
        <w:gridCol w:w="3797"/>
        <w:gridCol w:w="7086"/>
      </w:tblGrid>
      <w:tr w:rsidR="009230AB">
        <w:trPr>
          <w:trHeight w:val="491"/>
        </w:trPr>
        <w:tc>
          <w:tcPr>
            <w:tcW w:w="1355" w:type="dxa"/>
            <w:shd w:val="clear" w:color="auto" w:fill="B7B7B7"/>
          </w:tcPr>
          <w:p w:rsidR="009230AB" w:rsidRDefault="002A0120">
            <w:pPr>
              <w:pStyle w:val="TableParagraph"/>
              <w:spacing w:before="102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Comodín</w:t>
            </w:r>
          </w:p>
        </w:tc>
        <w:tc>
          <w:tcPr>
            <w:tcW w:w="3797" w:type="dxa"/>
            <w:shd w:val="clear" w:color="auto" w:fill="B7B7B7"/>
          </w:tcPr>
          <w:p w:rsidR="009230AB" w:rsidRDefault="002A0120">
            <w:pPr>
              <w:pStyle w:val="TableParagraph"/>
              <w:spacing w:before="118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Descripción</w:t>
            </w:r>
          </w:p>
        </w:tc>
        <w:tc>
          <w:tcPr>
            <w:tcW w:w="7086" w:type="dxa"/>
            <w:shd w:val="clear" w:color="auto" w:fill="B7B7B7"/>
          </w:tcPr>
          <w:p w:rsidR="009230AB" w:rsidRDefault="002A0120">
            <w:pPr>
              <w:pStyle w:val="TableParagraph"/>
              <w:spacing w:before="118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Ejemplo</w:t>
            </w:r>
          </w:p>
        </w:tc>
      </w:tr>
      <w:tr w:rsidR="009230AB">
        <w:trPr>
          <w:trHeight w:val="746"/>
        </w:trPr>
        <w:tc>
          <w:tcPr>
            <w:tcW w:w="1355" w:type="dxa"/>
            <w:shd w:val="clear" w:color="auto" w:fill="EEEEEE"/>
          </w:tcPr>
          <w:p w:rsidR="009230AB" w:rsidRDefault="002A0120">
            <w:pPr>
              <w:pStyle w:val="TableParagraph"/>
              <w:spacing w:before="104"/>
              <w:rPr>
                <w:sz w:val="24"/>
              </w:rPr>
            </w:pPr>
            <w:r>
              <w:rPr>
                <w:w w:val="92"/>
                <w:sz w:val="24"/>
              </w:rPr>
              <w:t>%</w:t>
            </w:r>
          </w:p>
        </w:tc>
        <w:tc>
          <w:tcPr>
            <w:tcW w:w="3797" w:type="dxa"/>
            <w:shd w:val="clear" w:color="auto" w:fill="EEEEEE"/>
          </w:tcPr>
          <w:p w:rsidR="009230AB" w:rsidRDefault="002A0120">
            <w:pPr>
              <w:pStyle w:val="TableParagraph"/>
              <w:spacing w:before="102" w:line="285" w:lineRule="auto"/>
              <w:ind w:right="680"/>
              <w:rPr>
                <w:sz w:val="20"/>
              </w:rPr>
            </w:pPr>
            <w:r>
              <w:rPr>
                <w:w w:val="105"/>
                <w:sz w:val="20"/>
              </w:rPr>
              <w:t>Cualquier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cadena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cero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más</w:t>
            </w:r>
            <w:r>
              <w:rPr>
                <w:spacing w:val="-5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caracteres.</w:t>
            </w:r>
          </w:p>
        </w:tc>
        <w:tc>
          <w:tcPr>
            <w:tcW w:w="7086" w:type="dxa"/>
            <w:shd w:val="clear" w:color="auto" w:fill="EEEEEE"/>
          </w:tcPr>
          <w:p w:rsidR="009230AB" w:rsidRDefault="002A0120">
            <w:pPr>
              <w:pStyle w:val="TableParagraph"/>
              <w:spacing w:before="102" w:line="285" w:lineRule="auto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WHERE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title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LIKE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'%computer%'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busca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todos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los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títulos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libros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5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contengan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palabra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'computer'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título.</w:t>
            </w:r>
          </w:p>
        </w:tc>
      </w:tr>
      <w:tr w:rsidR="009230AB">
        <w:trPr>
          <w:trHeight w:val="746"/>
        </w:trPr>
        <w:tc>
          <w:tcPr>
            <w:tcW w:w="1355" w:type="dxa"/>
            <w:shd w:val="clear" w:color="auto" w:fill="EEEEEE"/>
          </w:tcPr>
          <w:p w:rsidR="009230AB" w:rsidRDefault="002A0120">
            <w:pPr>
              <w:pStyle w:val="TableParagraph"/>
              <w:spacing w:before="100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w w:val="75"/>
                <w:sz w:val="24"/>
              </w:rPr>
              <w:t>_</w:t>
            </w:r>
          </w:p>
        </w:tc>
        <w:tc>
          <w:tcPr>
            <w:tcW w:w="3797" w:type="dxa"/>
            <w:shd w:val="clear" w:color="auto" w:fill="EEEEEE"/>
          </w:tcPr>
          <w:p w:rsidR="009230AB" w:rsidRDefault="002A0120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5"/>
                <w:sz w:val="20"/>
              </w:rPr>
              <w:t>Cualquier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carácter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individual.</w:t>
            </w:r>
          </w:p>
        </w:tc>
        <w:tc>
          <w:tcPr>
            <w:tcW w:w="7086" w:type="dxa"/>
            <w:shd w:val="clear" w:color="auto" w:fill="EEEEEE"/>
          </w:tcPr>
          <w:p w:rsidR="009230AB" w:rsidRDefault="002A0120">
            <w:pPr>
              <w:pStyle w:val="TableParagraph"/>
              <w:spacing w:before="102" w:line="285" w:lineRule="auto"/>
              <w:ind w:right="128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au_fname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‘_ean’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busca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nombres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cuatro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letras</w:t>
            </w:r>
            <w:r>
              <w:rPr>
                <w:spacing w:val="-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terminen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ean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(Dean,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Sean,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etc.)</w:t>
            </w:r>
          </w:p>
        </w:tc>
      </w:tr>
      <w:tr w:rsidR="009230AB">
        <w:trPr>
          <w:trHeight w:val="1556"/>
        </w:trPr>
        <w:tc>
          <w:tcPr>
            <w:tcW w:w="1355" w:type="dxa"/>
            <w:shd w:val="clear" w:color="auto" w:fill="EEEEEE"/>
          </w:tcPr>
          <w:p w:rsidR="009230AB" w:rsidRDefault="002A0120">
            <w:pPr>
              <w:pStyle w:val="TableParagraph"/>
              <w:spacing w:before="104"/>
              <w:rPr>
                <w:sz w:val="24"/>
              </w:rPr>
            </w:pPr>
            <w:r>
              <w:rPr>
                <w:w w:val="120"/>
                <w:sz w:val="24"/>
              </w:rPr>
              <w:t>[</w:t>
            </w:r>
            <w:r>
              <w:rPr>
                <w:spacing w:val="-16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]</w:t>
            </w:r>
          </w:p>
        </w:tc>
        <w:tc>
          <w:tcPr>
            <w:tcW w:w="3797" w:type="dxa"/>
            <w:shd w:val="clear" w:color="auto" w:fill="EEEEEE"/>
          </w:tcPr>
          <w:p w:rsidR="009230AB" w:rsidRDefault="002A0120">
            <w:pPr>
              <w:pStyle w:val="TableParagraph"/>
              <w:spacing w:before="102" w:line="285" w:lineRule="auto"/>
              <w:ind w:right="569"/>
              <w:rPr>
                <w:sz w:val="20"/>
              </w:rPr>
            </w:pPr>
            <w:r>
              <w:rPr>
                <w:w w:val="105"/>
                <w:sz w:val="20"/>
              </w:rPr>
              <w:t>Cualquier carácter individual del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intervalo ([a-f]) o del conjunto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([abcdef])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especiﬁcado.</w:t>
            </w:r>
          </w:p>
        </w:tc>
        <w:tc>
          <w:tcPr>
            <w:tcW w:w="7086" w:type="dxa"/>
            <w:shd w:val="clear" w:color="auto" w:fill="EEEEEE"/>
          </w:tcPr>
          <w:p w:rsidR="009230AB" w:rsidRDefault="002A0120">
            <w:pPr>
              <w:pStyle w:val="TableParagraph"/>
              <w:spacing w:before="102" w:line="285" w:lineRule="auto"/>
              <w:ind w:right="128"/>
              <w:rPr>
                <w:sz w:val="20"/>
              </w:rPr>
            </w:pPr>
            <w:r>
              <w:rPr>
                <w:sz w:val="20"/>
              </w:rPr>
              <w:t>WHERE au_lname LIKE ‘[C-P]arsen’ busca apellidos de autores 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terminen en arsen y empiecen por cualquier carácter individual entre C y</w:t>
            </w:r>
            <w:r>
              <w:rPr>
                <w:spacing w:val="-53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P,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Carsen,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Larsen,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Karsen,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búsquedas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intervalos,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caracteres incluidos en el intervalo pueden variar, dependiendo de las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reglas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ordenación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intercalación.</w:t>
            </w:r>
          </w:p>
        </w:tc>
      </w:tr>
      <w:tr w:rsidR="009230AB">
        <w:trPr>
          <w:trHeight w:val="1286"/>
        </w:trPr>
        <w:tc>
          <w:tcPr>
            <w:tcW w:w="1355" w:type="dxa"/>
            <w:shd w:val="clear" w:color="auto" w:fill="EEEEEE"/>
          </w:tcPr>
          <w:p w:rsidR="009230AB" w:rsidRDefault="002A0120">
            <w:pPr>
              <w:pStyle w:val="TableParagraph"/>
              <w:spacing w:before="104"/>
              <w:rPr>
                <w:sz w:val="24"/>
              </w:rPr>
            </w:pPr>
            <w:r>
              <w:rPr>
                <w:w w:val="115"/>
                <w:sz w:val="24"/>
              </w:rPr>
              <w:t>[^]</w:t>
            </w:r>
          </w:p>
        </w:tc>
        <w:tc>
          <w:tcPr>
            <w:tcW w:w="3797" w:type="dxa"/>
            <w:shd w:val="clear" w:color="auto" w:fill="EEEEEE"/>
          </w:tcPr>
          <w:p w:rsidR="009230AB" w:rsidRDefault="002A0120">
            <w:pPr>
              <w:pStyle w:val="TableParagraph"/>
              <w:spacing w:before="102" w:line="285" w:lineRule="auto"/>
              <w:ind w:right="250"/>
              <w:rPr>
                <w:sz w:val="20"/>
              </w:rPr>
            </w:pPr>
            <w:r>
              <w:rPr>
                <w:w w:val="105"/>
                <w:sz w:val="20"/>
              </w:rPr>
              <w:t>Cualquier carácter individual que no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 encuentre en el intervalo ([^a-f]) o</w:t>
            </w:r>
            <w:r>
              <w:rPr>
                <w:spacing w:val="-5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 conjunto ([^abcdef]) que se ha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especiﬁcado.</w:t>
            </w:r>
          </w:p>
        </w:tc>
        <w:tc>
          <w:tcPr>
            <w:tcW w:w="7086" w:type="dxa"/>
            <w:shd w:val="clear" w:color="auto" w:fill="EEEEEE"/>
          </w:tcPr>
          <w:p w:rsidR="009230AB" w:rsidRDefault="002A0120">
            <w:pPr>
              <w:pStyle w:val="TableParagraph"/>
              <w:spacing w:before="102" w:line="285" w:lineRule="auto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au_lname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‘de[^l]%’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busca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apellidos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autores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empiezan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siguiente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letra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sea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l.</w:t>
            </w:r>
          </w:p>
        </w:tc>
      </w:tr>
    </w:tbl>
    <w:p w:rsidR="009230AB" w:rsidRDefault="009230AB">
      <w:pPr>
        <w:spacing w:line="285" w:lineRule="auto"/>
        <w:rPr>
          <w:sz w:val="20"/>
        </w:rPr>
        <w:sectPr w:rsidR="009230AB">
          <w:headerReference w:type="default" r:id="rId14"/>
          <w:footerReference w:type="default" r:id="rId15"/>
          <w:pgSz w:w="14400" w:h="8100" w:orient="landscape"/>
          <w:pgMar w:top="1440" w:right="240" w:bottom="580" w:left="60" w:header="1031" w:footer="392" w:gutter="0"/>
          <w:cols w:space="720"/>
        </w:sectPr>
      </w:pPr>
    </w:p>
    <w:p w:rsidR="009230AB" w:rsidRDefault="009230AB">
      <w:pPr>
        <w:pStyle w:val="Textoindependiente"/>
        <w:rPr>
          <w:sz w:val="20"/>
        </w:rPr>
      </w:pPr>
    </w:p>
    <w:p w:rsidR="009230AB" w:rsidRDefault="009230AB">
      <w:pPr>
        <w:pStyle w:val="Textoindependiente"/>
        <w:rPr>
          <w:sz w:val="20"/>
        </w:rPr>
      </w:pPr>
    </w:p>
    <w:p w:rsidR="009230AB" w:rsidRDefault="009230AB">
      <w:pPr>
        <w:pStyle w:val="Textoindependiente"/>
        <w:spacing w:before="10"/>
        <w:rPr>
          <w:sz w:val="18"/>
        </w:rPr>
      </w:pPr>
    </w:p>
    <w:p w:rsidR="009230AB" w:rsidRDefault="009230AB">
      <w:pPr>
        <w:rPr>
          <w:sz w:val="18"/>
        </w:rPr>
        <w:sectPr w:rsidR="009230AB">
          <w:pgSz w:w="14400" w:h="8100" w:orient="landscape"/>
          <w:pgMar w:top="1440" w:right="240" w:bottom="580" w:left="60" w:header="1031" w:footer="392" w:gutter="0"/>
          <w:cols w:space="720"/>
        </w:sectPr>
      </w:pPr>
    </w:p>
    <w:p w:rsidR="009230AB" w:rsidRDefault="002A0120">
      <w:pPr>
        <w:pStyle w:val="Textoindependiente"/>
        <w:spacing w:before="142" w:line="247" w:lineRule="auto"/>
        <w:ind w:left="1140"/>
      </w:pPr>
      <w:r>
        <w:rPr>
          <w:w w:val="105"/>
        </w:rPr>
        <w:lastRenderedPageBreak/>
        <w:t>A continuación, se buscan las ﬁlas con empleados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tabla</w:t>
      </w:r>
      <w:r>
        <w:rPr>
          <w:spacing w:val="-13"/>
          <w:w w:val="105"/>
        </w:rPr>
        <w:t xml:space="preserve"> </w:t>
      </w:r>
      <w:r>
        <w:rPr>
          <w:rFonts w:ascii="Trebuchet MS" w:hAnsi="Trebuchet MS"/>
          <w:i/>
          <w:w w:val="105"/>
        </w:rPr>
        <w:t>Person</w:t>
      </w:r>
      <w:r>
        <w:rPr>
          <w:rFonts w:ascii="Trebuchet MS" w:hAnsi="Trebuchet MS"/>
          <w:i/>
          <w:spacing w:val="-22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apellido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Zheng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Zhang.</w:t>
      </w:r>
    </w:p>
    <w:p w:rsidR="009230AB" w:rsidRDefault="002A0120">
      <w:pPr>
        <w:spacing w:before="188"/>
        <w:ind w:left="1140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Sintaxis</w:t>
      </w:r>
    </w:p>
    <w:p w:rsidR="009230AB" w:rsidRDefault="002A0120">
      <w:pPr>
        <w:spacing w:before="15" w:line="242" w:lineRule="auto"/>
        <w:ind w:left="1140" w:right="3285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SELECT</w:t>
      </w:r>
      <w:r>
        <w:rPr>
          <w:rFonts w:ascii="Consolas"/>
          <w:b/>
          <w:color w:val="666666"/>
          <w:spacing w:val="-12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LastName,</w:t>
      </w:r>
      <w:r>
        <w:rPr>
          <w:rFonts w:ascii="Consolas"/>
          <w:b/>
          <w:color w:val="666666"/>
          <w:spacing w:val="-11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FirstName</w:t>
      </w:r>
      <w:r>
        <w:rPr>
          <w:rFonts w:ascii="Consolas"/>
          <w:b/>
          <w:color w:val="666666"/>
          <w:spacing w:val="-129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FROM</w:t>
      </w:r>
      <w:r>
        <w:rPr>
          <w:rFonts w:ascii="Consolas"/>
          <w:b/>
          <w:color w:val="666666"/>
          <w:spacing w:val="-3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Person.Person</w:t>
      </w:r>
    </w:p>
    <w:p w:rsidR="009230AB" w:rsidRDefault="002A0120">
      <w:pPr>
        <w:spacing w:before="2"/>
        <w:ind w:left="1140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WHERE</w:t>
      </w:r>
      <w:r>
        <w:rPr>
          <w:rFonts w:ascii="Consolas"/>
          <w:b/>
          <w:color w:val="666666"/>
          <w:spacing w:val="-8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LastName</w:t>
      </w:r>
      <w:r>
        <w:rPr>
          <w:rFonts w:ascii="Consolas"/>
          <w:b/>
          <w:color w:val="666666"/>
          <w:spacing w:val="-8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LIKE</w:t>
      </w:r>
      <w:r>
        <w:rPr>
          <w:rFonts w:ascii="Consolas"/>
          <w:b/>
          <w:color w:val="666666"/>
          <w:spacing w:val="-8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'Zh[ae]ng';</w:t>
      </w:r>
    </w:p>
    <w:p w:rsidR="009230AB" w:rsidRDefault="002A0120">
      <w:pPr>
        <w:pStyle w:val="Textoindependiente"/>
        <w:spacing w:before="215" w:line="249" w:lineRule="auto"/>
        <w:ind w:left="1140"/>
      </w:pPr>
      <w:r>
        <w:rPr>
          <w:w w:val="105"/>
        </w:rPr>
        <w:t>En el siguiente ejemplo se buscan las ﬁlas con</w:t>
      </w:r>
      <w:r>
        <w:rPr>
          <w:spacing w:val="1"/>
          <w:w w:val="105"/>
        </w:rPr>
        <w:t xml:space="preserve"> </w:t>
      </w:r>
      <w:r>
        <w:rPr>
          <w:w w:val="105"/>
        </w:rPr>
        <w:t>empleados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tabla</w:t>
      </w:r>
      <w:r>
        <w:rPr>
          <w:spacing w:val="-6"/>
          <w:w w:val="105"/>
        </w:rPr>
        <w:t xml:space="preserve"> </w:t>
      </w:r>
      <w:r>
        <w:rPr>
          <w:w w:val="105"/>
        </w:rPr>
        <w:t>Person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apellido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5"/>
          <w:w w:val="105"/>
        </w:rPr>
        <w:t xml:space="preserve"> </w:t>
      </w:r>
      <w:r>
        <w:rPr>
          <w:w w:val="105"/>
        </w:rPr>
        <w:t>comience con A y que no tenga una B como</w:t>
      </w:r>
      <w:r>
        <w:rPr>
          <w:spacing w:val="1"/>
          <w:w w:val="105"/>
        </w:rPr>
        <w:t xml:space="preserve"> </w:t>
      </w:r>
      <w:r>
        <w:rPr>
          <w:w w:val="105"/>
        </w:rPr>
        <w:t>segundo</w:t>
      </w:r>
      <w:r>
        <w:rPr>
          <w:spacing w:val="-7"/>
          <w:w w:val="105"/>
        </w:rPr>
        <w:t xml:space="preserve"> </w:t>
      </w:r>
      <w:r>
        <w:rPr>
          <w:w w:val="105"/>
        </w:rPr>
        <w:t>carácter.</w:t>
      </w:r>
    </w:p>
    <w:p w:rsidR="009230AB" w:rsidRDefault="002A0120">
      <w:pPr>
        <w:spacing w:before="191"/>
        <w:ind w:left="1140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Sintaxis</w:t>
      </w:r>
    </w:p>
    <w:p w:rsidR="009230AB" w:rsidRDefault="002A0120">
      <w:pPr>
        <w:spacing w:before="15" w:line="242" w:lineRule="auto"/>
        <w:ind w:left="1140" w:right="3285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SELECT</w:t>
      </w:r>
      <w:r>
        <w:rPr>
          <w:rFonts w:ascii="Consolas"/>
          <w:b/>
          <w:color w:val="666666"/>
          <w:spacing w:val="-12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LastName,</w:t>
      </w:r>
      <w:r>
        <w:rPr>
          <w:rFonts w:ascii="Consolas"/>
          <w:b/>
          <w:color w:val="666666"/>
          <w:spacing w:val="-11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FirstName</w:t>
      </w:r>
      <w:r>
        <w:rPr>
          <w:rFonts w:ascii="Consolas"/>
          <w:b/>
          <w:color w:val="666666"/>
          <w:spacing w:val="-129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FROM</w:t>
      </w:r>
      <w:r>
        <w:rPr>
          <w:rFonts w:ascii="Consolas"/>
          <w:b/>
          <w:color w:val="666666"/>
          <w:spacing w:val="-3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Person.Person</w:t>
      </w:r>
    </w:p>
    <w:p w:rsidR="009230AB" w:rsidRDefault="002A0120">
      <w:pPr>
        <w:spacing w:before="2"/>
        <w:ind w:left="1140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WHERE</w:t>
      </w:r>
      <w:r>
        <w:rPr>
          <w:rFonts w:ascii="Consolas"/>
          <w:b/>
          <w:color w:val="666666"/>
          <w:spacing w:val="-8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LastName</w:t>
      </w:r>
      <w:r>
        <w:rPr>
          <w:rFonts w:ascii="Consolas"/>
          <w:b/>
          <w:color w:val="666666"/>
          <w:spacing w:val="-7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LIKE</w:t>
      </w:r>
      <w:r>
        <w:rPr>
          <w:rFonts w:ascii="Consolas"/>
          <w:b/>
          <w:color w:val="666666"/>
          <w:spacing w:val="-8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'A[^B]%';</w:t>
      </w:r>
    </w:p>
    <w:p w:rsidR="009230AB" w:rsidRDefault="002A0120">
      <w:pPr>
        <w:pStyle w:val="Textoindependiente"/>
        <w:spacing w:before="142" w:line="249" w:lineRule="auto"/>
        <w:ind w:left="532"/>
      </w:pPr>
      <w:r>
        <w:br w:type="column"/>
      </w:r>
      <w:r>
        <w:rPr>
          <w:w w:val="105"/>
        </w:rPr>
        <w:lastRenderedPageBreak/>
        <w:t>En el siguiente ejemplo se buscan las ﬁlas</w:t>
      </w:r>
      <w:r>
        <w:rPr>
          <w:spacing w:val="-76"/>
          <w:w w:val="105"/>
        </w:rPr>
        <w:t xml:space="preserve"> </w:t>
      </w:r>
      <w:r>
        <w:rPr>
          <w:w w:val="105"/>
        </w:rPr>
        <w:t>con empleados en la tabla Person con el</w:t>
      </w:r>
      <w:r>
        <w:rPr>
          <w:spacing w:val="1"/>
          <w:w w:val="105"/>
        </w:rPr>
        <w:t xml:space="preserve"> </w:t>
      </w:r>
      <w:r>
        <w:rPr>
          <w:w w:val="105"/>
        </w:rPr>
        <w:t>apellido que comience con A, cualquier</w:t>
      </w:r>
      <w:r>
        <w:rPr>
          <w:spacing w:val="1"/>
          <w:w w:val="105"/>
        </w:rPr>
        <w:t xml:space="preserve"> </w:t>
      </w:r>
      <w:r>
        <w:rPr>
          <w:w w:val="105"/>
        </w:rPr>
        <w:t>carácter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segundo</w:t>
      </w:r>
      <w:r>
        <w:rPr>
          <w:spacing w:val="-8"/>
          <w:w w:val="105"/>
        </w:rPr>
        <w:t xml:space="preserve"> </w:t>
      </w:r>
      <w:r>
        <w:rPr>
          <w:w w:val="105"/>
        </w:rPr>
        <w:t>lugar,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tercer</w:t>
      </w:r>
      <w:r>
        <w:rPr>
          <w:spacing w:val="-75"/>
          <w:w w:val="105"/>
        </w:rPr>
        <w:t xml:space="preserve"> </w:t>
      </w:r>
      <w:r>
        <w:rPr>
          <w:w w:val="105"/>
        </w:rPr>
        <w:t>lugar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resto</w:t>
      </w:r>
      <w:r>
        <w:rPr>
          <w:spacing w:val="-6"/>
          <w:w w:val="105"/>
        </w:rPr>
        <w:t xml:space="preserve"> </w:t>
      </w:r>
      <w:r>
        <w:rPr>
          <w:w w:val="105"/>
        </w:rPr>
        <w:t>cualquier</w:t>
      </w:r>
      <w:r>
        <w:rPr>
          <w:spacing w:val="-5"/>
          <w:w w:val="105"/>
        </w:rPr>
        <w:t xml:space="preserve"> </w:t>
      </w:r>
      <w:r>
        <w:rPr>
          <w:w w:val="105"/>
        </w:rPr>
        <w:t>carácter.</w:t>
      </w:r>
    </w:p>
    <w:p w:rsidR="009230AB" w:rsidRDefault="002A0120">
      <w:pPr>
        <w:spacing w:before="191"/>
        <w:ind w:left="532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Sintaxis</w:t>
      </w:r>
    </w:p>
    <w:p w:rsidR="009230AB" w:rsidRDefault="002A0120">
      <w:pPr>
        <w:spacing w:before="15" w:line="242" w:lineRule="auto"/>
        <w:ind w:left="532" w:right="2247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SELECT</w:t>
      </w:r>
      <w:r>
        <w:rPr>
          <w:rFonts w:ascii="Consolas"/>
          <w:b/>
          <w:color w:val="666666"/>
          <w:spacing w:val="-12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LastName,</w:t>
      </w:r>
      <w:r>
        <w:rPr>
          <w:rFonts w:ascii="Consolas"/>
          <w:b/>
          <w:color w:val="666666"/>
          <w:spacing w:val="-11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FirstName</w:t>
      </w:r>
      <w:r>
        <w:rPr>
          <w:rFonts w:ascii="Consolas"/>
          <w:b/>
          <w:color w:val="666666"/>
          <w:spacing w:val="-129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FROM</w:t>
      </w:r>
      <w:r>
        <w:rPr>
          <w:rFonts w:ascii="Consolas"/>
          <w:b/>
          <w:color w:val="666666"/>
          <w:spacing w:val="-3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Person.Person</w:t>
      </w:r>
    </w:p>
    <w:p w:rsidR="009230AB" w:rsidRDefault="002A0120">
      <w:pPr>
        <w:spacing w:before="2"/>
        <w:ind w:left="532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WHERE</w:t>
      </w:r>
      <w:r>
        <w:rPr>
          <w:rFonts w:ascii="Consolas"/>
          <w:b/>
          <w:color w:val="666666"/>
          <w:spacing w:val="-7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LastName</w:t>
      </w:r>
      <w:r>
        <w:rPr>
          <w:rFonts w:ascii="Consolas"/>
          <w:b/>
          <w:color w:val="666666"/>
          <w:spacing w:val="-7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LIKE</w:t>
      </w:r>
      <w:r>
        <w:rPr>
          <w:rFonts w:ascii="Consolas"/>
          <w:b/>
          <w:color w:val="666666"/>
          <w:spacing w:val="-7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'A_A%';</w:t>
      </w:r>
    </w:p>
    <w:p w:rsidR="009230AB" w:rsidRDefault="009230AB">
      <w:pPr>
        <w:rPr>
          <w:rFonts w:ascii="Consolas"/>
          <w:sz w:val="24"/>
        </w:rPr>
        <w:sectPr w:rsidR="009230AB">
          <w:type w:val="continuous"/>
          <w:pgSz w:w="14400" w:h="8100" w:orient="landscape"/>
          <w:pgMar w:top="720" w:right="240" w:bottom="0" w:left="60" w:header="720" w:footer="720" w:gutter="0"/>
          <w:cols w:num="2" w:space="720" w:equalWidth="0">
            <w:col w:w="7853" w:space="40"/>
            <w:col w:w="6207"/>
          </w:cols>
        </w:sectPr>
      </w:pPr>
    </w:p>
    <w:p w:rsidR="009230AB" w:rsidRDefault="009230AB">
      <w:pPr>
        <w:pStyle w:val="Textoindependiente"/>
        <w:rPr>
          <w:rFonts w:ascii="Consolas"/>
          <w:b/>
          <w:sz w:val="20"/>
        </w:rPr>
      </w:pPr>
    </w:p>
    <w:p w:rsidR="009230AB" w:rsidRDefault="009230AB">
      <w:pPr>
        <w:pStyle w:val="Textoindependiente"/>
        <w:rPr>
          <w:rFonts w:ascii="Consolas"/>
          <w:b/>
          <w:sz w:val="20"/>
        </w:rPr>
      </w:pPr>
    </w:p>
    <w:p w:rsidR="009230AB" w:rsidRDefault="009230AB">
      <w:pPr>
        <w:pStyle w:val="Heading2"/>
        <w:spacing w:before="318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87.9pt;margin-top:12.25pt;width:305.4pt;height:156.2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/>
                  </w:tblPr>
                  <w:tblGrid>
                    <w:gridCol w:w="3034"/>
                    <w:gridCol w:w="3044"/>
                  </w:tblGrid>
                  <w:tr w:rsidR="009230AB">
                    <w:trPr>
                      <w:trHeight w:val="423"/>
                    </w:trPr>
                    <w:tc>
                      <w:tcPr>
                        <w:tcW w:w="3034" w:type="dxa"/>
                        <w:shd w:val="clear" w:color="auto" w:fill="B7B7B7"/>
                      </w:tcPr>
                      <w:p w:rsidR="009230AB" w:rsidRDefault="002A0120">
                        <w:pPr>
                          <w:pStyle w:val="TableParagraph"/>
                          <w:spacing w:before="25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4"/>
                          </w:rPr>
                          <w:t>Tipo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24"/>
                          </w:rPr>
                          <w:t>Coincidencia</w:t>
                        </w:r>
                      </w:p>
                    </w:tc>
                    <w:tc>
                      <w:tcPr>
                        <w:tcW w:w="3044" w:type="dxa"/>
                        <w:shd w:val="clear" w:color="auto" w:fill="B7B7B7"/>
                      </w:tcPr>
                      <w:p w:rsidR="009230AB" w:rsidRDefault="002A0120">
                        <w:pPr>
                          <w:pStyle w:val="TableParagraph"/>
                          <w:spacing w:before="25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4"/>
                          </w:rPr>
                          <w:t>Modelo</w:t>
                        </w:r>
                        <w:r>
                          <w:rPr>
                            <w:rFonts w:ascii="Tahoma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24"/>
                          </w:rPr>
                          <w:t>Planteado</w:t>
                        </w:r>
                      </w:p>
                    </w:tc>
                  </w:tr>
                  <w:tr w:rsidR="009230AB">
                    <w:trPr>
                      <w:trHeight w:val="423"/>
                    </w:trPr>
                    <w:tc>
                      <w:tcPr>
                        <w:tcW w:w="3034" w:type="dxa"/>
                        <w:shd w:val="clear" w:color="auto" w:fill="EEEEEE"/>
                      </w:tcPr>
                      <w:p w:rsidR="009230AB" w:rsidRDefault="002A012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Varios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caracteres</w:t>
                        </w:r>
                      </w:p>
                    </w:tc>
                    <w:tc>
                      <w:tcPr>
                        <w:tcW w:w="3044" w:type="dxa"/>
                        <w:shd w:val="clear" w:color="auto" w:fill="EEEEEE"/>
                      </w:tcPr>
                      <w:p w:rsidR="009230AB" w:rsidRDefault="002A012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'a%a'</w:t>
                        </w:r>
                      </w:p>
                    </w:tc>
                  </w:tr>
                  <w:tr w:rsidR="009230AB">
                    <w:trPr>
                      <w:trHeight w:val="423"/>
                    </w:trPr>
                    <w:tc>
                      <w:tcPr>
                        <w:tcW w:w="3034" w:type="dxa"/>
                        <w:shd w:val="clear" w:color="auto" w:fill="EEEEEE"/>
                      </w:tcPr>
                      <w:p w:rsidR="009230AB" w:rsidRDefault="002A012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Varios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caracteres</w:t>
                        </w:r>
                      </w:p>
                    </w:tc>
                    <w:tc>
                      <w:tcPr>
                        <w:tcW w:w="3044" w:type="dxa"/>
                        <w:shd w:val="clear" w:color="auto" w:fill="EEEEEE"/>
                      </w:tcPr>
                      <w:p w:rsidR="009230AB" w:rsidRDefault="002A012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'ab%'</w:t>
                        </w:r>
                      </w:p>
                    </w:tc>
                  </w:tr>
                  <w:tr w:rsidR="009230AB">
                    <w:trPr>
                      <w:trHeight w:val="423"/>
                    </w:trPr>
                    <w:tc>
                      <w:tcPr>
                        <w:tcW w:w="3034" w:type="dxa"/>
                        <w:shd w:val="clear" w:color="auto" w:fill="EEEEEE"/>
                      </w:tcPr>
                      <w:p w:rsidR="009230AB" w:rsidRDefault="002A012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Un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solo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carácter</w:t>
                        </w:r>
                      </w:p>
                    </w:tc>
                    <w:tc>
                      <w:tcPr>
                        <w:tcW w:w="3044" w:type="dxa"/>
                        <w:shd w:val="clear" w:color="auto" w:fill="EEEEEE"/>
                      </w:tcPr>
                      <w:p w:rsidR="009230AB" w:rsidRDefault="002A012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'a_a'</w:t>
                        </w:r>
                      </w:p>
                    </w:tc>
                  </w:tr>
                  <w:tr w:rsidR="009230AB">
                    <w:trPr>
                      <w:trHeight w:val="423"/>
                    </w:trPr>
                    <w:tc>
                      <w:tcPr>
                        <w:tcW w:w="3034" w:type="dxa"/>
                        <w:shd w:val="clear" w:color="auto" w:fill="EEEEEE"/>
                      </w:tcPr>
                      <w:p w:rsidR="009230AB" w:rsidRDefault="002A012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Un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solo dígito</w:t>
                        </w:r>
                      </w:p>
                    </w:tc>
                    <w:tc>
                      <w:tcPr>
                        <w:tcW w:w="3044" w:type="dxa"/>
                        <w:shd w:val="clear" w:color="auto" w:fill="EEEEEE"/>
                      </w:tcPr>
                      <w:p w:rsidR="009230AB" w:rsidRDefault="002A012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'a[0-9]a'</w:t>
                        </w:r>
                      </w:p>
                    </w:tc>
                  </w:tr>
                  <w:tr w:rsidR="009230AB">
                    <w:trPr>
                      <w:trHeight w:val="423"/>
                    </w:trPr>
                    <w:tc>
                      <w:tcPr>
                        <w:tcW w:w="3034" w:type="dxa"/>
                        <w:shd w:val="clear" w:color="auto" w:fill="EEEEEE"/>
                      </w:tcPr>
                      <w:p w:rsidR="009230AB" w:rsidRDefault="002A012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Rango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caracteres</w:t>
                        </w:r>
                      </w:p>
                    </w:tc>
                    <w:tc>
                      <w:tcPr>
                        <w:tcW w:w="3044" w:type="dxa"/>
                        <w:shd w:val="clear" w:color="auto" w:fill="EEEEEE"/>
                      </w:tcPr>
                      <w:p w:rsidR="009230AB" w:rsidRDefault="002A012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'[a-z]'</w:t>
                        </w:r>
                      </w:p>
                    </w:tc>
                  </w:tr>
                  <w:tr w:rsidR="009230AB">
                    <w:trPr>
                      <w:trHeight w:val="423"/>
                    </w:trPr>
                    <w:tc>
                      <w:tcPr>
                        <w:tcW w:w="3034" w:type="dxa"/>
                        <w:shd w:val="clear" w:color="auto" w:fill="EEEEEE"/>
                      </w:tcPr>
                      <w:p w:rsidR="009230AB" w:rsidRDefault="002A012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Fuera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un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rango</w:t>
                        </w:r>
                      </w:p>
                    </w:tc>
                    <w:tc>
                      <w:tcPr>
                        <w:tcW w:w="3044" w:type="dxa"/>
                        <w:shd w:val="clear" w:color="auto" w:fill="EEEEEE"/>
                      </w:tcPr>
                      <w:p w:rsidR="009230AB" w:rsidRDefault="002A012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'[^a-z]'</w:t>
                        </w:r>
                      </w:p>
                    </w:tc>
                  </w:tr>
                </w:tbl>
                <w:p w:rsidR="009230AB" w:rsidRDefault="009230A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2A0120">
        <w:t>Utilizar</w:t>
      </w:r>
      <w:r w:rsidR="002A0120">
        <w:rPr>
          <w:spacing w:val="-9"/>
        </w:rPr>
        <w:t xml:space="preserve"> </w:t>
      </w:r>
      <w:r w:rsidR="002A0120">
        <w:t>caracteres</w:t>
      </w:r>
      <w:r w:rsidR="002A0120">
        <w:rPr>
          <w:spacing w:val="-9"/>
        </w:rPr>
        <w:t xml:space="preserve"> </w:t>
      </w:r>
      <w:r w:rsidR="002A0120">
        <w:t>comodín</w:t>
      </w:r>
      <w:r w:rsidR="002A0120">
        <w:rPr>
          <w:spacing w:val="-8"/>
        </w:rPr>
        <w:t xml:space="preserve"> </w:t>
      </w:r>
      <w:r w:rsidR="002A0120">
        <w:t>como</w:t>
      </w:r>
      <w:r w:rsidR="002A0120">
        <w:rPr>
          <w:spacing w:val="-9"/>
        </w:rPr>
        <w:t xml:space="preserve"> </w:t>
      </w:r>
      <w:r w:rsidR="002A0120">
        <w:t>literales</w:t>
      </w:r>
    </w:p>
    <w:p w:rsidR="009230AB" w:rsidRDefault="002A0120">
      <w:pPr>
        <w:pStyle w:val="Textoindependiente"/>
        <w:spacing w:before="224" w:line="249" w:lineRule="auto"/>
        <w:ind w:left="1140" w:right="7221"/>
        <w:jc w:val="both"/>
      </w:pP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caracteres</w:t>
      </w:r>
      <w:r>
        <w:rPr>
          <w:spacing w:val="-10"/>
          <w:w w:val="105"/>
        </w:rPr>
        <w:t xml:space="preserve"> </w:t>
      </w:r>
      <w:r>
        <w:rPr>
          <w:w w:val="105"/>
        </w:rPr>
        <w:t>comodín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utilizan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76"/>
          <w:w w:val="105"/>
        </w:rPr>
        <w:t xml:space="preserve"> </w:t>
      </w:r>
      <w:r>
        <w:rPr>
          <w:w w:val="105"/>
        </w:rPr>
        <w:t>operación de búsqueda de coincidencias de</w:t>
      </w:r>
      <w:r>
        <w:rPr>
          <w:spacing w:val="-76"/>
          <w:w w:val="105"/>
        </w:rPr>
        <w:t xml:space="preserve"> </w:t>
      </w:r>
      <w:r>
        <w:rPr>
          <w:w w:val="105"/>
        </w:rPr>
        <w:t>patrón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1"/>
          <w:w w:val="105"/>
        </w:rPr>
        <w:t xml:space="preserve"> </w:t>
      </w:r>
      <w:r>
        <w:rPr>
          <w:w w:val="105"/>
        </w:rPr>
        <w:t>pueden</w:t>
      </w:r>
      <w:r>
        <w:rPr>
          <w:spacing w:val="-1"/>
          <w:w w:val="105"/>
        </w:rPr>
        <w:t xml:space="preserve"> </w:t>
      </w:r>
      <w:r>
        <w:rPr>
          <w:w w:val="105"/>
        </w:rPr>
        <w:t>utilizar</w:t>
      </w:r>
      <w:r>
        <w:rPr>
          <w:spacing w:val="-2"/>
          <w:w w:val="105"/>
        </w:rPr>
        <w:t xml:space="preserve"> </w:t>
      </w:r>
      <w:r>
        <w:rPr>
          <w:w w:val="105"/>
        </w:rPr>
        <w:t>como literales.</w:t>
      </w:r>
    </w:p>
    <w:p w:rsidR="009230AB" w:rsidRDefault="002A0120">
      <w:pPr>
        <w:pStyle w:val="Textoindependiente"/>
        <w:spacing w:before="211" w:line="249" w:lineRule="auto"/>
        <w:ind w:left="1140" w:right="6957"/>
      </w:pP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utilizar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carácter</w:t>
      </w:r>
      <w:r>
        <w:rPr>
          <w:spacing w:val="2"/>
          <w:w w:val="105"/>
        </w:rPr>
        <w:t xml:space="preserve"> </w:t>
      </w:r>
      <w:r>
        <w:rPr>
          <w:w w:val="105"/>
        </w:rPr>
        <w:t>comodín</w:t>
      </w:r>
      <w:r>
        <w:rPr>
          <w:spacing w:val="2"/>
          <w:w w:val="105"/>
        </w:rPr>
        <w:t xml:space="preserve"> </w:t>
      </w:r>
      <w:r>
        <w:rPr>
          <w:w w:val="105"/>
        </w:rPr>
        <w:t>como</w:t>
      </w:r>
      <w:r>
        <w:rPr>
          <w:spacing w:val="2"/>
          <w:w w:val="105"/>
        </w:rPr>
        <w:t xml:space="preserve"> </w:t>
      </w:r>
      <w:r>
        <w:rPr>
          <w:w w:val="105"/>
        </w:rPr>
        <w:t>literal,</w:t>
      </w:r>
      <w:r>
        <w:rPr>
          <w:spacing w:val="-75"/>
          <w:w w:val="105"/>
        </w:rPr>
        <w:t xml:space="preserve"> </w:t>
      </w:r>
      <w:r>
        <w:rPr>
          <w:w w:val="105"/>
        </w:rPr>
        <w:t>inclúyase entre corchetes. La tabla siguiente</w:t>
      </w:r>
      <w:r>
        <w:rPr>
          <w:spacing w:val="1"/>
          <w:w w:val="105"/>
        </w:rPr>
        <w:t xml:space="preserve"> </w:t>
      </w:r>
      <w:r>
        <w:rPr>
          <w:w w:val="105"/>
        </w:rPr>
        <w:t>muestra varios ejemplos del uso de la palabra</w:t>
      </w:r>
      <w:r>
        <w:rPr>
          <w:spacing w:val="-76"/>
          <w:w w:val="105"/>
        </w:rPr>
        <w:t xml:space="preserve"> </w:t>
      </w:r>
      <w:r>
        <w:rPr>
          <w:w w:val="105"/>
        </w:rPr>
        <w:t>clave</w:t>
      </w:r>
      <w:r>
        <w:rPr>
          <w:spacing w:val="-12"/>
          <w:w w:val="105"/>
        </w:rPr>
        <w:t xml:space="preserve"> </w:t>
      </w:r>
      <w:r>
        <w:rPr>
          <w:w w:val="105"/>
        </w:rPr>
        <w:t>LIKE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caracteres</w:t>
      </w:r>
      <w:r>
        <w:rPr>
          <w:spacing w:val="-11"/>
          <w:w w:val="105"/>
        </w:rPr>
        <w:t xml:space="preserve"> </w:t>
      </w:r>
      <w:r>
        <w:rPr>
          <w:w w:val="105"/>
        </w:rPr>
        <w:t>comodín</w:t>
      </w:r>
      <w:r>
        <w:rPr>
          <w:spacing w:val="-12"/>
          <w:w w:val="105"/>
        </w:rPr>
        <w:t xml:space="preserve"> </w:t>
      </w:r>
      <w:r>
        <w:rPr>
          <w:w w:val="105"/>
        </w:rPr>
        <w:t>[</w:t>
      </w:r>
      <w:r>
        <w:rPr>
          <w:spacing w:val="-12"/>
          <w:w w:val="105"/>
        </w:rPr>
        <w:t xml:space="preserve"> </w:t>
      </w:r>
      <w:r>
        <w:rPr>
          <w:w w:val="105"/>
        </w:rPr>
        <w:t>].</w:t>
      </w:r>
    </w:p>
    <w:p w:rsidR="009230AB" w:rsidRDefault="009230AB">
      <w:pPr>
        <w:spacing w:line="249" w:lineRule="auto"/>
        <w:sectPr w:rsidR="009230AB">
          <w:pgSz w:w="14400" w:h="8100" w:orient="landscape"/>
          <w:pgMar w:top="1440" w:right="240" w:bottom="580" w:left="60" w:header="1031" w:footer="392" w:gutter="0"/>
          <w:cols w:space="720"/>
        </w:sectPr>
      </w:pPr>
    </w:p>
    <w:p w:rsidR="009230AB" w:rsidRDefault="009230AB">
      <w:pPr>
        <w:pStyle w:val="Textoindependiente"/>
        <w:rPr>
          <w:sz w:val="20"/>
        </w:rPr>
      </w:pPr>
    </w:p>
    <w:p w:rsidR="009230AB" w:rsidRDefault="009230AB">
      <w:pPr>
        <w:pStyle w:val="Textoindependiente"/>
        <w:rPr>
          <w:sz w:val="20"/>
        </w:rPr>
      </w:pPr>
    </w:p>
    <w:p w:rsidR="009230AB" w:rsidRDefault="009230AB">
      <w:pPr>
        <w:pStyle w:val="Textoindependiente"/>
        <w:spacing w:before="10"/>
        <w:rPr>
          <w:sz w:val="18"/>
        </w:rPr>
      </w:pPr>
    </w:p>
    <w:p w:rsidR="009230AB" w:rsidRDefault="002A0120">
      <w:pPr>
        <w:pStyle w:val="Heading2"/>
      </w:pPr>
      <w:r>
        <w:t>Operación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búsqueda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coincidencias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patrón</w:t>
      </w:r>
      <w:r>
        <w:rPr>
          <w:spacing w:val="-16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cláusula</w:t>
      </w:r>
      <w:r>
        <w:rPr>
          <w:spacing w:val="-16"/>
        </w:rPr>
        <w:t xml:space="preserve"> </w:t>
      </w:r>
      <w:r>
        <w:t>ESCAPE</w:t>
      </w:r>
    </w:p>
    <w:p w:rsidR="009230AB" w:rsidRDefault="009230AB">
      <w:pPr>
        <w:sectPr w:rsidR="009230AB">
          <w:pgSz w:w="14400" w:h="8100" w:orient="landscape"/>
          <w:pgMar w:top="1440" w:right="240" w:bottom="580" w:left="60" w:header="1031" w:footer="392" w:gutter="0"/>
          <w:cols w:space="720"/>
        </w:sectPr>
      </w:pPr>
    </w:p>
    <w:p w:rsidR="009230AB" w:rsidRDefault="002A0120">
      <w:pPr>
        <w:pStyle w:val="Textoindependiente"/>
        <w:spacing w:before="131" w:line="247" w:lineRule="auto"/>
        <w:ind w:left="1140" w:right="64"/>
      </w:pPr>
      <w:r>
        <w:rPr>
          <w:w w:val="105"/>
        </w:rPr>
        <w:lastRenderedPageBreak/>
        <w:t>Para buscar el signo de porcentaje como</w:t>
      </w:r>
      <w:r>
        <w:rPr>
          <w:spacing w:val="1"/>
          <w:w w:val="105"/>
        </w:rPr>
        <w:t xml:space="preserve"> </w:t>
      </w:r>
      <w:r>
        <w:rPr>
          <w:w w:val="105"/>
        </w:rPr>
        <w:t>carácter en lugar de como carácter comodín,</w:t>
      </w:r>
      <w:r>
        <w:rPr>
          <w:spacing w:val="-76"/>
          <w:w w:val="105"/>
        </w:rPr>
        <w:t xml:space="preserve"> </w:t>
      </w:r>
      <w:r>
        <w:rPr>
          <w:w w:val="105"/>
        </w:rPr>
        <w:t>deben suministrarse la palabra cl</w:t>
      </w:r>
      <w:r>
        <w:rPr>
          <w:w w:val="105"/>
        </w:rPr>
        <w:t xml:space="preserve">ave </w:t>
      </w:r>
      <w:r>
        <w:rPr>
          <w:rFonts w:ascii="Trebuchet MS" w:hAnsi="Trebuchet MS"/>
          <w:i/>
          <w:w w:val="105"/>
        </w:rPr>
        <w:t>ESCAPE</w:t>
      </w:r>
      <w:r>
        <w:rPr>
          <w:rFonts w:ascii="Trebuchet MS" w:hAnsi="Trebuchet MS"/>
          <w:i/>
          <w:spacing w:val="-86"/>
          <w:w w:val="105"/>
        </w:rPr>
        <w:t xml:space="preserve"> </w:t>
      </w:r>
      <w:r>
        <w:rPr>
          <w:w w:val="105"/>
        </w:rPr>
        <w:t xml:space="preserve">y el carácter de </w:t>
      </w:r>
      <w:r>
        <w:rPr>
          <w:rFonts w:ascii="Trebuchet MS" w:hAnsi="Trebuchet MS"/>
          <w:i/>
          <w:w w:val="105"/>
        </w:rPr>
        <w:t>escape</w:t>
      </w:r>
      <w:r>
        <w:rPr>
          <w:w w:val="105"/>
        </w:rPr>
        <w:t>. Supongamos que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tenemos una columna denominada </w:t>
      </w:r>
      <w:r>
        <w:rPr>
          <w:rFonts w:ascii="Trebuchet MS" w:hAnsi="Trebuchet MS"/>
          <w:i/>
          <w:w w:val="105"/>
        </w:rPr>
        <w:t>comment</w:t>
      </w:r>
      <w:r>
        <w:rPr>
          <w:rFonts w:ascii="Trebuchet MS" w:hAnsi="Trebuchet MS"/>
          <w:i/>
          <w:spacing w:val="-87"/>
          <w:w w:val="105"/>
        </w:rPr>
        <w:t xml:space="preserve"> </w:t>
      </w:r>
      <w:r>
        <w:rPr>
          <w:w w:val="105"/>
        </w:rPr>
        <w:t>que contiene el texto 30%. Para buscar ﬁlas</w:t>
      </w:r>
      <w:r>
        <w:rPr>
          <w:spacing w:val="1"/>
          <w:w w:val="105"/>
        </w:rPr>
        <w:t xml:space="preserve"> </w:t>
      </w:r>
      <w:r>
        <w:rPr>
          <w:w w:val="105"/>
        </w:rPr>
        <w:t>que contengan la cadena 30% en cualquier</w:t>
      </w:r>
      <w:r>
        <w:rPr>
          <w:spacing w:val="1"/>
          <w:w w:val="105"/>
        </w:rPr>
        <w:t xml:space="preserve"> </w:t>
      </w:r>
      <w:r>
        <w:rPr>
          <w:w w:val="105"/>
        </w:rPr>
        <w:t>parte de la columna de comentarios,</w:t>
      </w:r>
      <w:r>
        <w:rPr>
          <w:spacing w:val="1"/>
          <w:w w:val="105"/>
        </w:rPr>
        <w:t xml:space="preserve"> </w:t>
      </w:r>
      <w:r>
        <w:t>especiﬁque</w:t>
      </w:r>
      <w:r>
        <w:rPr>
          <w:spacing w:val="7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cláusula</w:t>
      </w:r>
      <w:r>
        <w:rPr>
          <w:spacing w:val="7"/>
        </w:rPr>
        <w:t xml:space="preserve"> </w:t>
      </w:r>
      <w:r>
        <w:t>WHERE</w:t>
      </w:r>
      <w:r>
        <w:rPr>
          <w:spacing w:val="7"/>
        </w:rPr>
        <w:t xml:space="preserve"> </w:t>
      </w:r>
      <w:r>
        <w:t>como</w:t>
      </w:r>
      <w:r>
        <w:rPr>
          <w:spacing w:val="7"/>
        </w:rPr>
        <w:t xml:space="preserve"> </w:t>
      </w:r>
      <w:r>
        <w:t>esta:</w:t>
      </w:r>
    </w:p>
    <w:p w:rsidR="009230AB" w:rsidRDefault="002A0120">
      <w:pPr>
        <w:spacing w:before="217"/>
        <w:ind w:left="1140"/>
        <w:rPr>
          <w:sz w:val="28"/>
        </w:rPr>
      </w:pPr>
      <w:r>
        <w:rPr>
          <w:rFonts w:ascii="Consolas"/>
          <w:b/>
          <w:spacing w:val="-1"/>
          <w:sz w:val="24"/>
        </w:rPr>
        <w:t>WHERE comment LIKE</w:t>
      </w:r>
      <w:r>
        <w:rPr>
          <w:rFonts w:ascii="Consolas"/>
          <w:b/>
          <w:sz w:val="24"/>
        </w:rPr>
        <w:t xml:space="preserve"> </w:t>
      </w:r>
      <w:r>
        <w:rPr>
          <w:rFonts w:ascii="Consolas"/>
          <w:b/>
          <w:spacing w:val="-1"/>
          <w:sz w:val="24"/>
        </w:rPr>
        <w:t xml:space="preserve">'%30!%%' ESCAPE </w:t>
      </w:r>
      <w:r>
        <w:rPr>
          <w:rFonts w:ascii="Consolas"/>
          <w:b/>
          <w:sz w:val="24"/>
        </w:rPr>
        <w:t>'!'.</w:t>
      </w:r>
      <w:r>
        <w:rPr>
          <w:rFonts w:ascii="Consolas"/>
          <w:b/>
          <w:spacing w:val="-46"/>
          <w:sz w:val="24"/>
        </w:rPr>
        <w:t xml:space="preserve"> </w:t>
      </w:r>
      <w:r>
        <w:rPr>
          <w:sz w:val="28"/>
        </w:rPr>
        <w:t>Si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</w:p>
    <w:p w:rsidR="009230AB" w:rsidRDefault="002A0120">
      <w:pPr>
        <w:pStyle w:val="Textoindependiente"/>
        <w:spacing w:before="11" w:line="249" w:lineRule="auto"/>
        <w:ind w:left="1140"/>
      </w:pPr>
      <w:r>
        <w:t>se</w:t>
      </w:r>
      <w:r>
        <w:rPr>
          <w:spacing w:val="-11"/>
        </w:rPr>
        <w:t xml:space="preserve"> </w:t>
      </w:r>
      <w:r>
        <w:t>especiﬁcan</w:t>
      </w:r>
      <w:r>
        <w:rPr>
          <w:spacing w:val="-10"/>
        </w:rPr>
        <w:t xml:space="preserve"> </w:t>
      </w:r>
      <w:r>
        <w:t>ESCAPE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carácter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escape,</w:t>
      </w:r>
      <w:r>
        <w:rPr>
          <w:spacing w:val="-71"/>
        </w:rPr>
        <w:t xml:space="preserve"> </w:t>
      </w:r>
      <w:r>
        <w:rPr>
          <w:w w:val="105"/>
        </w:rPr>
        <w:t>el Motor de base de datos devolverá las ﬁlas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cadena</w:t>
      </w:r>
      <w:r>
        <w:rPr>
          <w:spacing w:val="-6"/>
          <w:w w:val="105"/>
        </w:rPr>
        <w:t xml:space="preserve"> </w:t>
      </w:r>
      <w:r>
        <w:rPr>
          <w:w w:val="105"/>
        </w:rPr>
        <w:t>30.</w:t>
      </w:r>
    </w:p>
    <w:p w:rsidR="009230AB" w:rsidRDefault="002A0120">
      <w:pPr>
        <w:spacing w:before="110"/>
        <w:ind w:left="561"/>
        <w:rPr>
          <w:rFonts w:ascii="Tahoma"/>
          <w:b/>
          <w:sz w:val="24"/>
        </w:rPr>
      </w:pPr>
      <w:r>
        <w:br w:type="column"/>
      </w:r>
      <w:r>
        <w:rPr>
          <w:rFonts w:ascii="Tahoma"/>
          <w:b/>
          <w:sz w:val="24"/>
        </w:rPr>
        <w:lastRenderedPageBreak/>
        <w:t>Sintaxis</w:t>
      </w:r>
    </w:p>
    <w:p w:rsidR="009230AB" w:rsidRDefault="002A0120">
      <w:pPr>
        <w:spacing w:before="60"/>
        <w:ind w:left="561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SELECT</w:t>
      </w:r>
      <w:r>
        <w:rPr>
          <w:rFonts w:ascii="Consolas"/>
          <w:b/>
          <w:color w:val="666666"/>
          <w:spacing w:val="-7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'Producto</w:t>
      </w:r>
      <w:r>
        <w:rPr>
          <w:rFonts w:ascii="Consolas"/>
          <w:b/>
          <w:color w:val="666666"/>
          <w:spacing w:val="-7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50%</w:t>
      </w:r>
      <w:r>
        <w:rPr>
          <w:rFonts w:ascii="Consolas"/>
          <w:b/>
          <w:color w:val="666666"/>
          <w:spacing w:val="120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Bonificado'</w:t>
      </w:r>
    </w:p>
    <w:p w:rsidR="009230AB" w:rsidRPr="00A00616" w:rsidRDefault="002A0120" w:rsidP="00A00616">
      <w:pPr>
        <w:spacing w:before="49" w:line="280" w:lineRule="auto"/>
        <w:ind w:left="561"/>
        <w:rPr>
          <w:rFonts w:ascii="Consolas"/>
          <w:b/>
          <w:sz w:val="24"/>
        </w:rPr>
        <w:sectPr w:rsidR="009230AB" w:rsidRPr="00A00616">
          <w:type w:val="continuous"/>
          <w:pgSz w:w="14400" w:h="8100" w:orient="landscape"/>
          <w:pgMar w:top="720" w:right="240" w:bottom="0" w:left="60" w:header="720" w:footer="720" w:gutter="0"/>
          <w:cols w:num="2" w:space="720" w:equalWidth="0">
            <w:col w:w="7111" w:space="40"/>
            <w:col w:w="6949"/>
          </w:cols>
        </w:sectPr>
      </w:pPr>
      <w:r>
        <w:rPr>
          <w:rFonts w:ascii="Consolas"/>
          <w:b/>
          <w:color w:val="666666"/>
          <w:sz w:val="24"/>
        </w:rPr>
        <w:t>WHERE</w:t>
      </w:r>
      <w:r>
        <w:rPr>
          <w:rFonts w:ascii="Consolas"/>
          <w:b/>
          <w:color w:val="666666"/>
          <w:spacing w:val="-7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'Producto</w:t>
      </w:r>
      <w:r>
        <w:rPr>
          <w:rFonts w:ascii="Consolas"/>
          <w:b/>
          <w:color w:val="666666"/>
          <w:spacing w:val="-6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50%</w:t>
      </w:r>
      <w:r>
        <w:rPr>
          <w:rFonts w:ascii="Consolas"/>
          <w:b/>
          <w:color w:val="666666"/>
          <w:spacing w:val="120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Bonificado'</w:t>
      </w:r>
      <w:r>
        <w:rPr>
          <w:rFonts w:ascii="Consolas"/>
          <w:b/>
          <w:color w:val="666666"/>
          <w:spacing w:val="-6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LIKE</w:t>
      </w:r>
      <w:r>
        <w:rPr>
          <w:rFonts w:ascii="Consolas"/>
          <w:b/>
          <w:color w:val="666666"/>
          <w:spacing w:val="-7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'%!%%'</w:t>
      </w:r>
      <w:r>
        <w:rPr>
          <w:rFonts w:ascii="Consolas"/>
          <w:b/>
          <w:color w:val="666666"/>
          <w:spacing w:val="-128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ESCAPE</w:t>
      </w:r>
      <w:r>
        <w:rPr>
          <w:rFonts w:ascii="Consolas"/>
          <w:b/>
          <w:color w:val="666666"/>
          <w:spacing w:val="-2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'!';</w:t>
      </w:r>
    </w:p>
    <w:p w:rsidR="009230AB" w:rsidRDefault="009230AB">
      <w:pPr>
        <w:pStyle w:val="Textoindependiente"/>
        <w:rPr>
          <w:rFonts w:ascii="Consolas"/>
          <w:b/>
          <w:sz w:val="20"/>
        </w:rPr>
      </w:pPr>
    </w:p>
    <w:p w:rsidR="009230AB" w:rsidRDefault="009230AB">
      <w:pPr>
        <w:pStyle w:val="Textoindependiente"/>
        <w:rPr>
          <w:rFonts w:ascii="Consolas"/>
          <w:b/>
          <w:sz w:val="20"/>
        </w:rPr>
      </w:pPr>
    </w:p>
    <w:p w:rsidR="009230AB" w:rsidRDefault="009230AB">
      <w:pPr>
        <w:pStyle w:val="Textoindependiente"/>
        <w:rPr>
          <w:rFonts w:ascii="Consolas"/>
          <w:b/>
          <w:sz w:val="20"/>
        </w:rPr>
      </w:pPr>
    </w:p>
    <w:p w:rsidR="009230AB" w:rsidRDefault="009230AB">
      <w:pPr>
        <w:pStyle w:val="Textoindependiente"/>
        <w:rPr>
          <w:rFonts w:ascii="Consolas"/>
          <w:b/>
          <w:sz w:val="20"/>
        </w:rPr>
      </w:pPr>
    </w:p>
    <w:p w:rsidR="009230AB" w:rsidRDefault="009230AB">
      <w:pPr>
        <w:pStyle w:val="Textoindependiente"/>
        <w:rPr>
          <w:rFonts w:ascii="Consolas"/>
          <w:b/>
          <w:sz w:val="20"/>
        </w:rPr>
      </w:pPr>
    </w:p>
    <w:p w:rsidR="009230AB" w:rsidRDefault="009230AB">
      <w:pPr>
        <w:pStyle w:val="Textoindependiente"/>
        <w:rPr>
          <w:rFonts w:ascii="Consolas"/>
          <w:b/>
          <w:sz w:val="20"/>
        </w:rPr>
      </w:pPr>
    </w:p>
    <w:p w:rsidR="009230AB" w:rsidRDefault="009230AB">
      <w:pPr>
        <w:pStyle w:val="Textoindependiente"/>
        <w:rPr>
          <w:rFonts w:ascii="Consolas"/>
          <w:b/>
          <w:sz w:val="20"/>
        </w:rPr>
      </w:pPr>
    </w:p>
    <w:p w:rsidR="009230AB" w:rsidRDefault="009230AB">
      <w:pPr>
        <w:pStyle w:val="Textoindependiente"/>
        <w:rPr>
          <w:rFonts w:ascii="Consolas"/>
          <w:b/>
          <w:sz w:val="17"/>
        </w:rPr>
      </w:pPr>
    </w:p>
    <w:p w:rsidR="009230AB" w:rsidRDefault="002A0120">
      <w:pPr>
        <w:spacing w:before="96"/>
        <w:ind w:left="2625" w:right="2444"/>
        <w:jc w:val="center"/>
        <w:rPr>
          <w:rFonts w:ascii="Trebuchet MS" w:hAnsi="Trebuchet MS"/>
          <w:b/>
          <w:sz w:val="108"/>
        </w:rPr>
      </w:pPr>
      <w:r>
        <w:rPr>
          <w:rFonts w:ascii="Trebuchet MS" w:hAnsi="Trebuchet MS"/>
          <w:b/>
          <w:color w:val="FFFFFF"/>
          <w:w w:val="110"/>
          <w:sz w:val="108"/>
        </w:rPr>
        <w:t>¡Muchas</w:t>
      </w:r>
      <w:r>
        <w:rPr>
          <w:rFonts w:ascii="Trebuchet MS" w:hAnsi="Trebuchet MS"/>
          <w:b/>
          <w:color w:val="FFFFFF"/>
          <w:spacing w:val="-127"/>
          <w:w w:val="110"/>
          <w:sz w:val="108"/>
        </w:rPr>
        <w:t xml:space="preserve"> </w:t>
      </w:r>
      <w:r>
        <w:rPr>
          <w:rFonts w:ascii="Trebuchet MS" w:hAnsi="Trebuchet MS"/>
          <w:b/>
          <w:color w:val="FFFFFF"/>
          <w:w w:val="110"/>
          <w:sz w:val="108"/>
        </w:rPr>
        <w:t>gracias!</w:t>
      </w:r>
    </w:p>
    <w:p w:rsidR="009230AB" w:rsidRDefault="002A0120">
      <w:pPr>
        <w:pStyle w:val="Heading1"/>
        <w:spacing w:before="683"/>
        <w:ind w:left="2624"/>
      </w:pPr>
      <w:r>
        <w:rPr>
          <w:color w:val="FFFFFF"/>
          <w:w w:val="95"/>
        </w:rPr>
        <w:t>¡Sigamos</w:t>
      </w:r>
      <w:r>
        <w:rPr>
          <w:color w:val="FFFFFF"/>
          <w:spacing w:val="55"/>
          <w:w w:val="95"/>
        </w:rPr>
        <w:t xml:space="preserve"> </w:t>
      </w:r>
      <w:r>
        <w:rPr>
          <w:color w:val="FFFFFF"/>
          <w:w w:val="95"/>
        </w:rPr>
        <w:t>trabajando!</w:t>
      </w: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rPr>
          <w:rFonts w:ascii="Trebuchet MS"/>
          <w:sz w:val="20"/>
        </w:rPr>
      </w:pPr>
    </w:p>
    <w:p w:rsidR="009230AB" w:rsidRDefault="009230AB">
      <w:pPr>
        <w:pStyle w:val="Textoindependiente"/>
        <w:spacing w:before="5"/>
        <w:rPr>
          <w:rFonts w:ascii="Trebuchet MS"/>
          <w:sz w:val="25"/>
        </w:rPr>
      </w:pPr>
    </w:p>
    <w:p w:rsidR="009230AB" w:rsidRDefault="002A0120">
      <w:pPr>
        <w:pStyle w:val="Textoindependiente"/>
        <w:spacing w:before="99"/>
        <w:ind w:left="108"/>
        <w:rPr>
          <w:rFonts w:ascii="Trebuchet MS"/>
        </w:rPr>
      </w:pPr>
      <w:r>
        <w:rPr>
          <w:noProof/>
          <w:lang w:eastAsia="es-ES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7163442</wp:posOffset>
            </wp:positionH>
            <wp:positionV relativeFrom="paragraph">
              <wp:posOffset>-37585</wp:posOffset>
            </wp:positionV>
            <wp:extent cx="1751967" cy="36924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967" cy="36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FFFFFF"/>
          <w:w w:val="105"/>
        </w:rPr>
        <w:t>SQL</w:t>
      </w:r>
      <w:r>
        <w:rPr>
          <w:rFonts w:ascii="Trebuchet MS"/>
          <w:color w:val="FFFFFF"/>
          <w:spacing w:val="-24"/>
          <w:w w:val="105"/>
        </w:rPr>
        <w:t xml:space="preserve"> </w:t>
      </w:r>
      <w:r>
        <w:rPr>
          <w:rFonts w:ascii="Trebuchet MS"/>
          <w:color w:val="FFFFFF"/>
          <w:w w:val="105"/>
        </w:rPr>
        <w:t>Programming</w:t>
      </w:r>
    </w:p>
    <w:sectPr w:rsidR="009230AB" w:rsidSect="009230AB">
      <w:headerReference w:type="default" r:id="rId17"/>
      <w:footerReference w:type="default" r:id="rId18"/>
      <w:pgSz w:w="14400" w:h="8100" w:orient="landscape"/>
      <w:pgMar w:top="720" w:right="240" w:bottom="0" w:left="6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120" w:rsidRDefault="002A0120" w:rsidP="009230AB">
      <w:r>
        <w:separator/>
      </w:r>
    </w:p>
  </w:endnote>
  <w:endnote w:type="continuationSeparator" w:id="1">
    <w:p w:rsidR="002A0120" w:rsidRDefault="002A0120" w:rsidP="009230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0AB" w:rsidRDefault="009230AB">
    <w:pPr>
      <w:pStyle w:val="Textoindependiente"/>
      <w:spacing w:line="14" w:lineRule="auto"/>
      <w:rPr>
        <w:sz w:val="20"/>
      </w:rPr>
    </w:pPr>
    <w:r w:rsidRPr="009230A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7.45pt;margin-top:380.7pt;width:116.5pt;height:18.6pt;z-index:-15906304;mso-position-horizontal-relative:page;mso-position-vertical-relative:page" filled="f" stroked="f">
          <v:textbox inset="0,0,0,0">
            <w:txbxContent>
              <w:p w:rsidR="009230AB" w:rsidRDefault="002A012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0AB" w:rsidRDefault="009230AB">
    <w:pPr>
      <w:pStyle w:val="Textoindependiente"/>
      <w:spacing w:line="14" w:lineRule="auto"/>
      <w:rPr>
        <w:sz w:val="20"/>
      </w:rPr>
    </w:pPr>
    <w:r w:rsidRPr="009230A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.45pt;margin-top:380.7pt;width:116.5pt;height:18.6pt;z-index:-15904768;mso-position-horizontal-relative:page;mso-position-vertical-relative:page" filled="f" stroked="f">
          <v:textbox inset="0,0,0,0">
            <w:txbxContent>
              <w:p w:rsidR="009230AB" w:rsidRDefault="002A012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0AB" w:rsidRDefault="009230AB">
    <w:pPr>
      <w:pStyle w:val="Textoindependiente"/>
      <w:spacing w:line="14" w:lineRule="auto"/>
      <w:rPr>
        <w:sz w:val="20"/>
      </w:rPr>
    </w:pPr>
    <w:r w:rsidRPr="009230A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.45pt;margin-top:380.7pt;width:116.5pt;height:18.6pt;z-index:-15903232;mso-position-horizontal-relative:page;mso-position-vertical-relative:page" filled="f" stroked="f">
          <v:textbox inset="0,0,0,0">
            <w:txbxContent>
              <w:p w:rsidR="009230AB" w:rsidRDefault="002A012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0AB" w:rsidRDefault="009230AB">
    <w:pPr>
      <w:pStyle w:val="Textoindependiente"/>
      <w:spacing w:line="14" w:lineRule="auto"/>
      <w:rPr>
        <w:sz w:val="20"/>
      </w:rPr>
    </w:pPr>
    <w:r w:rsidRPr="009230A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.45pt;margin-top:380.7pt;width:116.5pt;height:18.6pt;z-index:-15901696;mso-position-horizontal-relative:page;mso-position-vertical-relative:page" filled="f" stroked="f">
          <v:textbox inset="0,0,0,0">
            <w:txbxContent>
              <w:p w:rsidR="009230AB" w:rsidRDefault="002A012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0AB" w:rsidRDefault="009230AB">
    <w:pPr>
      <w:pStyle w:val="Textoindependiente"/>
      <w:spacing w:line="14" w:lineRule="auto"/>
      <w:rPr>
        <w:sz w:val="20"/>
      </w:rPr>
    </w:pPr>
    <w:r w:rsidRPr="009230A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.45pt;margin-top:380.7pt;width:116.5pt;height:18.6pt;z-index:-15900160;mso-position-horizontal-relative:page;mso-position-vertical-relative:page" filled="f" stroked="f">
          <v:textbox inset="0,0,0,0">
            <w:txbxContent>
              <w:p w:rsidR="009230AB" w:rsidRDefault="002A012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0AB" w:rsidRDefault="009230AB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120" w:rsidRDefault="002A0120" w:rsidP="009230AB">
      <w:r>
        <w:separator/>
      </w:r>
    </w:p>
  </w:footnote>
  <w:footnote w:type="continuationSeparator" w:id="1">
    <w:p w:rsidR="002A0120" w:rsidRDefault="002A0120" w:rsidP="009230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0AB" w:rsidRDefault="009230AB">
    <w:pPr>
      <w:pStyle w:val="Textoindependiente"/>
      <w:spacing w:line="14" w:lineRule="auto"/>
      <w:rPr>
        <w:sz w:val="20"/>
      </w:rPr>
    </w:pPr>
    <w:r w:rsidRPr="009230A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9pt;margin-top:43.7pt;width:146.05pt;height:37.55pt;z-index:-15905792;mso-position-horizontal-relative:page;mso-position-vertical-relative:page" filled="f" stroked="f">
          <v:textbox inset="0,0,0,0">
            <w:txbxContent>
              <w:p w:rsidR="009230AB" w:rsidRDefault="002A0120">
                <w:pPr>
                  <w:spacing w:before="17"/>
                  <w:ind w:left="20"/>
                  <w:rPr>
                    <w:rFonts w:ascii="Trebuchet MS"/>
                    <w:b/>
                    <w:sz w:val="60"/>
                  </w:rPr>
                </w:pPr>
                <w:r>
                  <w:rPr>
                    <w:rFonts w:ascii="Trebuchet MS"/>
                    <w:b/>
                    <w:color w:val="45637F"/>
                    <w:w w:val="105"/>
                    <w:sz w:val="60"/>
                  </w:rPr>
                  <w:t>BETWEEN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0AB" w:rsidRDefault="009230AB">
    <w:pPr>
      <w:pStyle w:val="Textoindependiente"/>
      <w:spacing w:line="14" w:lineRule="auto"/>
      <w:rPr>
        <w:sz w:val="20"/>
      </w:rPr>
    </w:pPr>
    <w:r w:rsidRPr="009230A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9pt;margin-top:43.7pt;width:33.3pt;height:37.55pt;z-index:-15904256;mso-position-horizontal-relative:page;mso-position-vertical-relative:page" filled="f" stroked="f">
          <v:textbox inset="0,0,0,0">
            <w:txbxContent>
              <w:p w:rsidR="009230AB" w:rsidRDefault="002A0120">
                <w:pPr>
                  <w:spacing w:before="17"/>
                  <w:ind w:left="20"/>
                  <w:rPr>
                    <w:rFonts w:ascii="Trebuchet MS"/>
                    <w:b/>
                    <w:sz w:val="60"/>
                  </w:rPr>
                </w:pPr>
                <w:r>
                  <w:rPr>
                    <w:rFonts w:ascii="Trebuchet MS"/>
                    <w:b/>
                    <w:color w:val="45637F"/>
                    <w:w w:val="110"/>
                    <w:sz w:val="60"/>
                  </w:rPr>
                  <w:t>IN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0AB" w:rsidRDefault="009230AB">
    <w:pPr>
      <w:pStyle w:val="Textoindependiente"/>
      <w:spacing w:line="14" w:lineRule="auto"/>
      <w:rPr>
        <w:sz w:val="20"/>
      </w:rPr>
    </w:pPr>
    <w:r w:rsidRPr="009230A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9pt;margin-top:43.7pt;width:68.7pt;height:37.55pt;z-index:-15902720;mso-position-horizontal-relative:page;mso-position-vertical-relative:page" filled="f" stroked="f">
          <v:textbox inset="0,0,0,0">
            <w:txbxContent>
              <w:p w:rsidR="009230AB" w:rsidRDefault="002A0120">
                <w:pPr>
                  <w:spacing w:before="17"/>
                  <w:ind w:left="20"/>
                  <w:rPr>
                    <w:rFonts w:ascii="Trebuchet MS"/>
                    <w:b/>
                    <w:sz w:val="60"/>
                  </w:rPr>
                </w:pPr>
                <w:r>
                  <w:rPr>
                    <w:rFonts w:ascii="Trebuchet MS"/>
                    <w:b/>
                    <w:color w:val="45637F"/>
                    <w:w w:val="110"/>
                    <w:sz w:val="60"/>
                  </w:rPr>
                  <w:t>LIKE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0AB" w:rsidRDefault="009230AB">
    <w:pPr>
      <w:pStyle w:val="Textoindependiente"/>
      <w:spacing w:line="14" w:lineRule="auto"/>
      <w:rPr>
        <w:sz w:val="20"/>
      </w:rPr>
    </w:pPr>
    <w:r w:rsidRPr="009230A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9pt;margin-top:50.55pt;width:42.05pt;height:23.35pt;z-index:-15901184;mso-position-horizontal-relative:page;mso-position-vertical-relative:page" filled="f" stroked="f">
          <v:textbox inset="0,0,0,0">
            <w:txbxContent>
              <w:p w:rsidR="009230AB" w:rsidRDefault="002A0120">
                <w:pPr>
                  <w:spacing w:before="18"/>
                  <w:ind w:left="20"/>
                  <w:rPr>
                    <w:rFonts w:ascii="Trebuchet MS"/>
                    <w:b/>
                    <w:sz w:val="36"/>
                  </w:rPr>
                </w:pPr>
                <w:r>
                  <w:rPr>
                    <w:rFonts w:ascii="Trebuchet MS"/>
                    <w:b/>
                    <w:color w:val="45637F"/>
                    <w:w w:val="110"/>
                    <w:sz w:val="36"/>
                  </w:rPr>
                  <w:t>LIKE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0AB" w:rsidRDefault="009230AB">
    <w:pPr>
      <w:pStyle w:val="Textoindependiente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230AB"/>
    <w:rsid w:val="002A0120"/>
    <w:rsid w:val="009230AB"/>
    <w:rsid w:val="00A00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30AB"/>
    <w:rPr>
      <w:rFonts w:ascii="Microsoft Sans Serif" w:eastAsia="Microsoft Sans Serif" w:hAnsi="Microsoft Sans Serif" w:cs="Microsoft Sans Seri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230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9230AB"/>
    <w:rPr>
      <w:sz w:val="28"/>
      <w:szCs w:val="28"/>
    </w:rPr>
  </w:style>
  <w:style w:type="paragraph" w:customStyle="1" w:styleId="Heading1">
    <w:name w:val="Heading 1"/>
    <w:basedOn w:val="Normal"/>
    <w:uiPriority w:val="1"/>
    <w:qFormat/>
    <w:rsid w:val="009230AB"/>
    <w:pPr>
      <w:ind w:left="2623" w:right="2444"/>
      <w:jc w:val="center"/>
      <w:outlineLvl w:val="1"/>
    </w:pPr>
    <w:rPr>
      <w:rFonts w:ascii="Trebuchet MS" w:eastAsia="Trebuchet MS" w:hAnsi="Trebuchet MS" w:cs="Trebuchet MS"/>
      <w:sz w:val="48"/>
      <w:szCs w:val="48"/>
    </w:rPr>
  </w:style>
  <w:style w:type="paragraph" w:customStyle="1" w:styleId="Heading2">
    <w:name w:val="Heading 2"/>
    <w:basedOn w:val="Normal"/>
    <w:uiPriority w:val="1"/>
    <w:qFormat/>
    <w:rsid w:val="009230AB"/>
    <w:pPr>
      <w:spacing w:before="120"/>
      <w:ind w:left="1140"/>
      <w:outlineLvl w:val="2"/>
    </w:pPr>
    <w:rPr>
      <w:rFonts w:ascii="Tahoma" w:eastAsia="Tahoma" w:hAnsi="Tahoma" w:cs="Tahoma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9230AB"/>
  </w:style>
  <w:style w:type="paragraph" w:customStyle="1" w:styleId="TableParagraph">
    <w:name w:val="Table Paragraph"/>
    <w:basedOn w:val="Normal"/>
    <w:uiPriority w:val="1"/>
    <w:qFormat/>
    <w:rsid w:val="009230AB"/>
    <w:pPr>
      <w:spacing w:before="44"/>
      <w:ind w:left="105"/>
    </w:pPr>
  </w:style>
  <w:style w:type="paragraph" w:styleId="Encabezado">
    <w:name w:val="header"/>
    <w:basedOn w:val="Normal"/>
    <w:link w:val="EncabezadoCar"/>
    <w:uiPriority w:val="99"/>
    <w:semiHidden/>
    <w:unhideWhenUsed/>
    <w:rsid w:val="00A0061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00616"/>
    <w:rPr>
      <w:rFonts w:ascii="Microsoft Sans Serif" w:eastAsia="Microsoft Sans Serif" w:hAnsi="Microsoft Sans Serif" w:cs="Microsoft Sans Serif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A0061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00616"/>
    <w:rPr>
      <w:rFonts w:ascii="Microsoft Sans Serif" w:eastAsia="Microsoft Sans Serif" w:hAnsi="Microsoft Sans Serif" w:cs="Microsoft Sans Serif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778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smata.cfp.8@gmail.com</cp:lastModifiedBy>
  <cp:revision>2</cp:revision>
  <dcterms:created xsi:type="dcterms:W3CDTF">2024-03-08T20:00:00Z</dcterms:created>
  <dcterms:modified xsi:type="dcterms:W3CDTF">2024-03-08T20:09:00Z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