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385" w:rsidRPr="00233BDE" w:rsidRDefault="00E40385" w:rsidP="00E40385">
      <w:pPr>
        <w:jc w:val="center"/>
        <w:rPr>
          <w:rFonts w:ascii="Arial" w:hAnsi="Arial" w:cs="Arial"/>
          <w:sz w:val="44"/>
          <w:szCs w:val="48"/>
          <w:lang w:val="es-ES"/>
        </w:rPr>
      </w:pPr>
      <w:r w:rsidRPr="0006569A">
        <w:rPr>
          <w:rFonts w:ascii="Arial" w:hAnsi="Arial" w:cs="Arial"/>
          <w:sz w:val="44"/>
          <w:szCs w:val="48"/>
          <w:lang w:val="es-ES"/>
        </w:rPr>
        <w:t xml:space="preserve">Microcontroladores y </w:t>
      </w:r>
    </w:p>
    <w:p w:rsidR="00E40385" w:rsidRPr="0006569A" w:rsidRDefault="00E40385" w:rsidP="00E40385">
      <w:pPr>
        <w:jc w:val="center"/>
        <w:rPr>
          <w:rFonts w:ascii="Arial" w:hAnsi="Arial" w:cs="Arial"/>
          <w:sz w:val="44"/>
          <w:szCs w:val="48"/>
          <w:lang w:val="es-ES"/>
        </w:rPr>
      </w:pPr>
      <w:r w:rsidRPr="0006569A">
        <w:rPr>
          <w:rFonts w:ascii="Arial" w:hAnsi="Arial" w:cs="Arial"/>
          <w:sz w:val="44"/>
          <w:szCs w:val="48"/>
          <w:lang w:val="es-ES"/>
        </w:rPr>
        <w:t>Electrónica de Potencia</w:t>
      </w:r>
    </w:p>
    <w:p w:rsidR="00E40385" w:rsidRPr="0006569A" w:rsidRDefault="00E40385" w:rsidP="00E40385">
      <w:pPr>
        <w:jc w:val="center"/>
        <w:rPr>
          <w:rFonts w:ascii="Arial" w:hAnsi="Arial" w:cs="Arial"/>
          <w:sz w:val="48"/>
          <w:szCs w:val="48"/>
          <w:lang w:val="es-ES"/>
        </w:rPr>
      </w:pPr>
    </w:p>
    <w:p w:rsidR="00E40385" w:rsidRPr="0006569A" w:rsidRDefault="00E40385" w:rsidP="00E40385">
      <w:pPr>
        <w:jc w:val="center"/>
        <w:rPr>
          <w:rFonts w:ascii="Arial" w:hAnsi="Arial" w:cs="Arial"/>
          <w:sz w:val="52"/>
          <w:szCs w:val="48"/>
          <w:lang w:val="es-ES"/>
        </w:rPr>
      </w:pPr>
      <w:r w:rsidRPr="0006569A">
        <w:rPr>
          <w:rFonts w:ascii="Arial" w:hAnsi="Arial" w:cs="Arial"/>
          <w:sz w:val="52"/>
          <w:szCs w:val="48"/>
          <w:lang w:val="es-ES"/>
        </w:rPr>
        <w:t xml:space="preserve">Trabajo integrador: </w:t>
      </w:r>
    </w:p>
    <w:p w:rsidR="00E40385" w:rsidRPr="0006569A" w:rsidRDefault="00E40385" w:rsidP="00E40385">
      <w:pPr>
        <w:jc w:val="center"/>
        <w:rPr>
          <w:rFonts w:ascii="Arial" w:hAnsi="Arial" w:cs="Arial"/>
          <w:sz w:val="48"/>
          <w:szCs w:val="48"/>
          <w:lang w:val="es-ES"/>
        </w:rPr>
      </w:pPr>
      <w:r w:rsidRPr="0006569A">
        <w:rPr>
          <w:rFonts w:ascii="Arial" w:hAnsi="Arial" w:cs="Arial"/>
          <w:i/>
          <w:color w:val="0070C0"/>
          <w:sz w:val="48"/>
          <w:szCs w:val="48"/>
          <w:lang w:val="es-ES"/>
        </w:rPr>
        <w:t xml:space="preserve">Control para un motor de corriente continua </w:t>
      </w:r>
    </w:p>
    <w:p w:rsidR="00E40385" w:rsidRPr="0006569A" w:rsidRDefault="00E40385" w:rsidP="00E40385">
      <w:pPr>
        <w:rPr>
          <w:rFonts w:ascii="Arial" w:hAnsi="Arial" w:cs="Arial"/>
          <w:lang w:val="es-ES"/>
        </w:rPr>
      </w:pPr>
    </w:p>
    <w:p w:rsidR="00E40385" w:rsidRPr="0006569A" w:rsidRDefault="00E40385" w:rsidP="00E40385">
      <w:pPr>
        <w:rPr>
          <w:rFonts w:ascii="Arial" w:hAnsi="Arial" w:cs="Arial"/>
          <w:lang w:val="es-ES"/>
        </w:rPr>
      </w:pPr>
    </w:p>
    <w:p w:rsidR="00E40385" w:rsidRPr="0006569A" w:rsidRDefault="00E40385" w:rsidP="00E40385">
      <w:pPr>
        <w:rPr>
          <w:rFonts w:ascii="Arial" w:hAnsi="Arial" w:cs="Arial"/>
          <w:lang w:val="es-ES"/>
        </w:rPr>
      </w:pPr>
    </w:p>
    <w:p w:rsidR="00E40385" w:rsidRDefault="00E40385" w:rsidP="00E40385">
      <w:pPr>
        <w:jc w:val="right"/>
        <w:rPr>
          <w:rFonts w:ascii="Arial" w:hAnsi="Arial" w:cs="Arial"/>
          <w:sz w:val="28"/>
          <w:lang w:val="es-ES"/>
        </w:rPr>
      </w:pPr>
    </w:p>
    <w:p w:rsidR="003439A8" w:rsidRDefault="003439A8" w:rsidP="00E40385">
      <w:pPr>
        <w:jc w:val="right"/>
        <w:rPr>
          <w:rFonts w:ascii="Arial" w:hAnsi="Arial" w:cs="Arial"/>
          <w:sz w:val="28"/>
          <w:lang w:val="es-ES"/>
        </w:rPr>
      </w:pPr>
    </w:p>
    <w:p w:rsidR="003439A8" w:rsidRDefault="003439A8" w:rsidP="00E40385">
      <w:pPr>
        <w:jc w:val="right"/>
        <w:rPr>
          <w:rFonts w:ascii="Arial" w:hAnsi="Arial" w:cs="Arial"/>
          <w:sz w:val="28"/>
          <w:lang w:val="es-ES"/>
        </w:rPr>
      </w:pPr>
    </w:p>
    <w:p w:rsidR="003439A8" w:rsidRDefault="003439A8" w:rsidP="00E40385">
      <w:pPr>
        <w:jc w:val="right"/>
        <w:rPr>
          <w:rFonts w:ascii="Arial" w:hAnsi="Arial" w:cs="Arial"/>
          <w:sz w:val="28"/>
          <w:lang w:val="es-ES"/>
        </w:rPr>
      </w:pPr>
    </w:p>
    <w:p w:rsidR="003439A8" w:rsidRDefault="003439A8" w:rsidP="00E40385">
      <w:pPr>
        <w:jc w:val="right"/>
        <w:rPr>
          <w:rFonts w:ascii="Arial" w:hAnsi="Arial" w:cs="Arial"/>
          <w:sz w:val="28"/>
          <w:lang w:val="es-ES"/>
        </w:rPr>
      </w:pPr>
    </w:p>
    <w:p w:rsidR="003439A8" w:rsidRDefault="003439A8" w:rsidP="00E40385">
      <w:pPr>
        <w:jc w:val="right"/>
        <w:rPr>
          <w:rFonts w:ascii="Arial" w:hAnsi="Arial" w:cs="Arial"/>
          <w:sz w:val="28"/>
          <w:lang w:val="es-ES"/>
        </w:rPr>
      </w:pPr>
    </w:p>
    <w:p w:rsidR="003439A8" w:rsidRDefault="003439A8" w:rsidP="00E40385">
      <w:pPr>
        <w:jc w:val="right"/>
        <w:rPr>
          <w:rFonts w:ascii="Arial" w:hAnsi="Arial" w:cs="Arial"/>
          <w:sz w:val="28"/>
          <w:lang w:val="es-ES"/>
        </w:rPr>
      </w:pPr>
    </w:p>
    <w:p w:rsidR="003439A8" w:rsidRDefault="003439A8" w:rsidP="00E40385">
      <w:pPr>
        <w:jc w:val="right"/>
        <w:rPr>
          <w:rFonts w:ascii="Arial" w:hAnsi="Arial" w:cs="Arial"/>
          <w:sz w:val="28"/>
          <w:lang w:val="es-ES"/>
        </w:rPr>
      </w:pPr>
    </w:p>
    <w:p w:rsidR="003439A8" w:rsidRDefault="003439A8" w:rsidP="00E40385">
      <w:pPr>
        <w:jc w:val="right"/>
        <w:rPr>
          <w:rFonts w:ascii="Arial" w:hAnsi="Arial" w:cs="Arial"/>
          <w:sz w:val="28"/>
          <w:lang w:val="es-ES"/>
        </w:rPr>
      </w:pPr>
    </w:p>
    <w:p w:rsidR="003439A8" w:rsidRDefault="003439A8" w:rsidP="00E40385">
      <w:pPr>
        <w:jc w:val="right"/>
        <w:rPr>
          <w:rFonts w:ascii="Arial" w:hAnsi="Arial" w:cs="Arial"/>
          <w:sz w:val="28"/>
          <w:lang w:val="es-ES"/>
        </w:rPr>
      </w:pPr>
    </w:p>
    <w:p w:rsidR="003439A8" w:rsidRDefault="003439A8" w:rsidP="00E40385">
      <w:pPr>
        <w:jc w:val="right"/>
        <w:rPr>
          <w:rFonts w:ascii="Arial" w:hAnsi="Arial" w:cs="Arial"/>
          <w:sz w:val="28"/>
          <w:lang w:val="es-ES"/>
        </w:rPr>
      </w:pPr>
    </w:p>
    <w:p w:rsidR="003439A8" w:rsidRPr="0006569A" w:rsidRDefault="003439A8" w:rsidP="00E40385">
      <w:pPr>
        <w:jc w:val="right"/>
        <w:rPr>
          <w:rFonts w:ascii="Arial" w:hAnsi="Arial" w:cs="Arial"/>
          <w:sz w:val="28"/>
          <w:lang w:val="es-ES"/>
        </w:rPr>
      </w:pPr>
    </w:p>
    <w:p w:rsidR="00E40385" w:rsidRPr="0006569A" w:rsidRDefault="00E40385" w:rsidP="00E40385">
      <w:pPr>
        <w:jc w:val="right"/>
        <w:rPr>
          <w:rFonts w:ascii="Arial" w:hAnsi="Arial" w:cs="Arial"/>
          <w:sz w:val="28"/>
          <w:lang w:val="es-ES"/>
        </w:rPr>
      </w:pPr>
    </w:p>
    <w:p w:rsidR="00E40385" w:rsidRPr="0006569A" w:rsidRDefault="00E40385" w:rsidP="00E40385">
      <w:pPr>
        <w:jc w:val="right"/>
        <w:rPr>
          <w:rFonts w:ascii="Arial" w:hAnsi="Arial" w:cs="Arial"/>
          <w:sz w:val="28"/>
          <w:lang w:val="es-ES"/>
        </w:rPr>
      </w:pPr>
      <w:r w:rsidRPr="0006569A">
        <w:rPr>
          <w:rFonts w:ascii="Arial" w:hAnsi="Arial" w:cs="Arial"/>
          <w:sz w:val="28"/>
          <w:lang w:val="es-ES"/>
        </w:rPr>
        <w:t xml:space="preserve">Gassibe Franco </w:t>
      </w:r>
      <w:r w:rsidRPr="0006569A">
        <w:rPr>
          <w:rFonts w:ascii="Arial" w:hAnsi="Arial" w:cs="Arial"/>
          <w:sz w:val="28"/>
          <w:lang w:val="es-ES"/>
        </w:rPr>
        <w:tab/>
        <w:t>11892</w:t>
      </w:r>
      <w:r w:rsidRPr="0006569A">
        <w:rPr>
          <w:rFonts w:ascii="Arial" w:hAnsi="Arial" w:cs="Arial"/>
          <w:sz w:val="28"/>
          <w:lang w:val="es-ES"/>
        </w:rPr>
        <w:tab/>
      </w:r>
      <w:r w:rsidRPr="0006569A">
        <w:rPr>
          <w:rFonts w:ascii="Arial" w:hAnsi="Arial" w:cs="Arial"/>
          <w:sz w:val="28"/>
          <w:lang w:val="es-ES"/>
        </w:rPr>
        <w:tab/>
      </w:r>
      <w:r w:rsidRPr="0006569A">
        <w:rPr>
          <w:rFonts w:ascii="Arial" w:hAnsi="Arial" w:cs="Arial"/>
          <w:sz w:val="28"/>
          <w:lang w:val="es-ES"/>
        </w:rPr>
        <w:tab/>
      </w:r>
    </w:p>
    <w:p w:rsidR="008D7FEC" w:rsidRPr="003439A8" w:rsidRDefault="00E40385" w:rsidP="003439A8">
      <w:pPr>
        <w:jc w:val="right"/>
        <w:rPr>
          <w:rFonts w:ascii="Arial" w:hAnsi="Arial" w:cs="Arial"/>
          <w:lang w:val="es-ES"/>
        </w:rPr>
      </w:pPr>
      <w:r w:rsidRPr="0006569A">
        <w:rPr>
          <w:rFonts w:ascii="Arial" w:hAnsi="Arial" w:cs="Arial"/>
          <w:sz w:val="28"/>
          <w:lang w:val="es-ES"/>
        </w:rPr>
        <w:tab/>
      </w:r>
      <w:r w:rsidRPr="0006569A">
        <w:rPr>
          <w:rFonts w:ascii="Arial" w:hAnsi="Arial" w:cs="Arial"/>
          <w:sz w:val="28"/>
          <w:lang w:val="es-ES"/>
        </w:rPr>
        <w:tab/>
      </w:r>
      <w:r w:rsidRPr="0006569A">
        <w:rPr>
          <w:rFonts w:ascii="Arial" w:hAnsi="Arial" w:cs="Arial"/>
          <w:sz w:val="28"/>
          <w:lang w:val="es-ES"/>
        </w:rPr>
        <w:tab/>
      </w:r>
      <w:r w:rsidRPr="0006569A">
        <w:rPr>
          <w:rFonts w:ascii="Arial" w:hAnsi="Arial" w:cs="Arial"/>
          <w:sz w:val="28"/>
          <w:lang w:val="es-ES"/>
        </w:rPr>
        <w:tab/>
        <w:t>Corteggiano Tomas</w:t>
      </w:r>
      <w:r w:rsidRPr="0006569A">
        <w:rPr>
          <w:rFonts w:ascii="Arial" w:hAnsi="Arial" w:cs="Arial"/>
          <w:sz w:val="28"/>
          <w:lang w:val="es-ES"/>
        </w:rPr>
        <w:tab/>
        <w:t xml:space="preserve"> 11775</w:t>
      </w:r>
      <w:r w:rsidRPr="0006569A">
        <w:rPr>
          <w:rFonts w:ascii="Arial" w:hAnsi="Arial" w:cs="Arial"/>
          <w:sz w:val="28"/>
          <w:lang w:val="es-ES"/>
        </w:rPr>
        <w:tab/>
      </w:r>
      <w:r w:rsidRPr="0006569A">
        <w:rPr>
          <w:rFonts w:ascii="Arial" w:hAnsi="Arial" w:cs="Arial"/>
          <w:lang w:val="es-ES"/>
        </w:rPr>
        <w:tab/>
      </w:r>
      <w:r w:rsidRPr="0006569A">
        <w:rPr>
          <w:rFonts w:ascii="Arial" w:hAnsi="Arial" w:cs="Arial"/>
          <w:lang w:val="es-ES"/>
        </w:rPr>
        <w:tab/>
      </w:r>
    </w:p>
    <w:p w:rsidR="00E40385" w:rsidRPr="0006569A" w:rsidRDefault="00E40385" w:rsidP="00E40385">
      <w:pPr>
        <w:jc w:val="both"/>
        <w:rPr>
          <w:rFonts w:ascii="Arial" w:hAnsi="Arial" w:cs="Arial"/>
          <w:b/>
          <w:sz w:val="36"/>
          <w:szCs w:val="36"/>
          <w:lang w:val="es-ES"/>
        </w:rPr>
      </w:pPr>
      <w:r w:rsidRPr="0006569A">
        <w:rPr>
          <w:rFonts w:ascii="Arial" w:hAnsi="Arial" w:cs="Arial"/>
          <w:b/>
          <w:sz w:val="36"/>
          <w:szCs w:val="36"/>
          <w:lang w:val="es-ES"/>
        </w:rPr>
        <w:lastRenderedPageBreak/>
        <w:t>Introducción</w:t>
      </w:r>
    </w:p>
    <w:p w:rsidR="00E40385" w:rsidRPr="0006569A" w:rsidRDefault="00E40385" w:rsidP="00E40385">
      <w:pPr>
        <w:rPr>
          <w:rFonts w:ascii="Arial" w:hAnsi="Arial" w:cs="Arial"/>
        </w:rPr>
      </w:pPr>
      <w:r w:rsidRPr="0006569A">
        <w:rPr>
          <w:rFonts w:ascii="Arial" w:hAnsi="Arial" w:cs="Arial"/>
        </w:rPr>
        <w:t>En el siguiente trabajo se eligió llevar a cabo el control a lazo abierto</w:t>
      </w:r>
      <w:r w:rsidR="00F17734" w:rsidRPr="0006569A">
        <w:rPr>
          <w:rFonts w:ascii="Arial" w:hAnsi="Arial" w:cs="Arial"/>
        </w:rPr>
        <w:t xml:space="preserve"> y lazo cerrado</w:t>
      </w:r>
      <w:r w:rsidRPr="0006569A">
        <w:rPr>
          <w:rFonts w:ascii="Arial" w:hAnsi="Arial" w:cs="Arial"/>
        </w:rPr>
        <w:t xml:space="preserve"> de velocidad de una máquina de corriente continua. </w:t>
      </w:r>
    </w:p>
    <w:p w:rsidR="00E40385" w:rsidRPr="0006569A" w:rsidRDefault="00E40385" w:rsidP="00E40385">
      <w:pPr>
        <w:rPr>
          <w:rFonts w:ascii="Arial" w:hAnsi="Arial" w:cs="Arial"/>
          <w:sz w:val="26"/>
          <w:szCs w:val="26"/>
        </w:rPr>
      </w:pPr>
      <w:r w:rsidRPr="0006569A">
        <w:rPr>
          <w:rFonts w:ascii="Arial" w:hAnsi="Arial" w:cs="Arial"/>
        </w:rPr>
        <w:t>Para llevar a cabo el control de la maquina se utilizó un microcontrolador ATMEGA 328P correspondiente al Arduino UNO con el que ya hemos trabajado durante el cursado de la materia anteriormente</w:t>
      </w:r>
      <w:r w:rsidRPr="0006569A">
        <w:rPr>
          <w:rFonts w:ascii="Arial" w:hAnsi="Arial" w:cs="Arial"/>
          <w:sz w:val="26"/>
          <w:szCs w:val="26"/>
        </w:rPr>
        <w:t>.</w:t>
      </w:r>
    </w:p>
    <w:p w:rsidR="00E40385" w:rsidRPr="0006569A" w:rsidRDefault="00E40385" w:rsidP="00E40385">
      <w:pPr>
        <w:jc w:val="both"/>
        <w:rPr>
          <w:rFonts w:ascii="Arial" w:hAnsi="Arial" w:cs="Arial"/>
          <w:b/>
          <w:sz w:val="32"/>
        </w:rPr>
      </w:pPr>
    </w:p>
    <w:p w:rsidR="008B3519" w:rsidRPr="0006569A" w:rsidRDefault="008B3519" w:rsidP="00E40385">
      <w:pPr>
        <w:jc w:val="both"/>
        <w:rPr>
          <w:rFonts w:ascii="Arial" w:hAnsi="Arial" w:cs="Arial"/>
          <w:b/>
          <w:sz w:val="36"/>
          <w:szCs w:val="36"/>
          <w:lang w:val="es-ES"/>
        </w:rPr>
      </w:pPr>
      <w:r w:rsidRPr="0006569A">
        <w:rPr>
          <w:rFonts w:ascii="Arial" w:hAnsi="Arial" w:cs="Arial"/>
          <w:b/>
          <w:sz w:val="36"/>
          <w:szCs w:val="36"/>
          <w:lang w:val="es-ES"/>
        </w:rPr>
        <w:t xml:space="preserve">Motivación </w:t>
      </w:r>
    </w:p>
    <w:p w:rsidR="008B3519" w:rsidRPr="0006569A" w:rsidRDefault="008B3519" w:rsidP="008D7FEC">
      <w:pPr>
        <w:ind w:firstLine="720"/>
        <w:jc w:val="both"/>
        <w:rPr>
          <w:rFonts w:ascii="Arial" w:hAnsi="Arial" w:cs="Arial"/>
          <w:lang w:val="es-ES"/>
        </w:rPr>
      </w:pPr>
      <w:r w:rsidRPr="0006569A">
        <w:rPr>
          <w:rFonts w:ascii="Arial" w:hAnsi="Arial" w:cs="Arial"/>
          <w:lang w:val="es-ES"/>
        </w:rPr>
        <w:t>Se eligió este proyecto final debido a su fuerte correlación con otras materias de interés cursadas recientemente como</w:t>
      </w:r>
      <w:r w:rsidR="00516E40" w:rsidRPr="0006569A">
        <w:rPr>
          <w:rFonts w:ascii="Arial" w:hAnsi="Arial" w:cs="Arial"/>
          <w:lang w:val="es-ES"/>
        </w:rPr>
        <w:t xml:space="preserve"> lo es</w:t>
      </w:r>
      <w:r w:rsidRPr="0006569A">
        <w:rPr>
          <w:rFonts w:ascii="Arial" w:hAnsi="Arial" w:cs="Arial"/>
          <w:lang w:val="es-ES"/>
        </w:rPr>
        <w:t xml:space="preserve"> Automática y Maquinas Eléctricas. Se espera poder dejar una planta en funcionamiento capaz de ser utilizada para visualizar lo aprendido en dicha materia, así como probar posibles modificaciones a leyes de control existentes. Se considera también que es un </w:t>
      </w:r>
      <w:r w:rsidR="005E7E4A" w:rsidRPr="0006569A">
        <w:rPr>
          <w:rFonts w:ascii="Arial" w:hAnsi="Arial" w:cs="Arial"/>
          <w:lang w:val="es-ES"/>
        </w:rPr>
        <w:t>desafío</w:t>
      </w:r>
      <w:r w:rsidRPr="0006569A">
        <w:rPr>
          <w:rFonts w:ascii="Arial" w:hAnsi="Arial" w:cs="Arial"/>
          <w:lang w:val="es-ES"/>
        </w:rPr>
        <w:t xml:space="preserve"> considerable desde el punto de vista del manejo de entradas analógicas y del acondicionamiento de sus señales</w:t>
      </w:r>
      <w:r w:rsidR="005E7E4A" w:rsidRPr="0006569A">
        <w:rPr>
          <w:rFonts w:ascii="Arial" w:hAnsi="Arial" w:cs="Arial"/>
          <w:lang w:val="es-ES"/>
        </w:rPr>
        <w:t>.</w:t>
      </w:r>
    </w:p>
    <w:p w:rsidR="003439A8" w:rsidRDefault="003439A8" w:rsidP="00E40385">
      <w:pPr>
        <w:jc w:val="both"/>
        <w:rPr>
          <w:rFonts w:ascii="Arial" w:hAnsi="Arial" w:cs="Arial"/>
          <w:b/>
          <w:sz w:val="36"/>
          <w:szCs w:val="36"/>
          <w:lang w:val="es-ES"/>
        </w:rPr>
      </w:pPr>
    </w:p>
    <w:p w:rsidR="003439A8" w:rsidRDefault="003439A8" w:rsidP="00E40385">
      <w:pPr>
        <w:jc w:val="both"/>
        <w:rPr>
          <w:rFonts w:ascii="Arial" w:hAnsi="Arial" w:cs="Arial"/>
          <w:b/>
          <w:sz w:val="36"/>
          <w:szCs w:val="36"/>
          <w:lang w:val="es-ES"/>
        </w:rPr>
      </w:pPr>
    </w:p>
    <w:p w:rsidR="00E40385" w:rsidRPr="0006569A" w:rsidRDefault="00E40385" w:rsidP="00E40385">
      <w:pPr>
        <w:jc w:val="both"/>
        <w:rPr>
          <w:rFonts w:ascii="Arial" w:hAnsi="Arial" w:cs="Arial"/>
          <w:b/>
          <w:sz w:val="36"/>
          <w:szCs w:val="36"/>
          <w:lang w:val="es-ES"/>
        </w:rPr>
      </w:pPr>
      <w:r w:rsidRPr="0006569A">
        <w:rPr>
          <w:rFonts w:ascii="Arial" w:hAnsi="Arial" w:cs="Arial"/>
          <w:b/>
          <w:sz w:val="36"/>
          <w:szCs w:val="36"/>
          <w:lang w:val="es-ES"/>
        </w:rPr>
        <w:t>Esquema tecnológico</w:t>
      </w:r>
    </w:p>
    <w:p w:rsidR="00E40385" w:rsidRPr="0006569A" w:rsidRDefault="00561904" w:rsidP="00E40385">
      <w:pPr>
        <w:jc w:val="both"/>
        <w:rPr>
          <w:rFonts w:ascii="Arial" w:hAnsi="Arial" w:cs="Arial"/>
          <w:lang w:val="es-ES"/>
        </w:rPr>
      </w:pPr>
      <w:r>
        <w:rPr>
          <w:rFonts w:ascii="Arial" w:hAnsi="Arial" w:cs="Arial"/>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36.5pt">
            <v:imagedata r:id="rId7" o:title="WhatsApp Image 2019-12-03 at 3"/>
          </v:shape>
        </w:pict>
      </w:r>
    </w:p>
    <w:p w:rsidR="00E40385" w:rsidRPr="004A61E5" w:rsidRDefault="004A61E5" w:rsidP="00E40385">
      <w:pPr>
        <w:jc w:val="both"/>
        <w:rPr>
          <w:rFonts w:ascii="Arial" w:hAnsi="Arial" w:cs="Arial"/>
          <w:sz w:val="16"/>
          <w:lang w:val="es-ES"/>
        </w:rPr>
      </w:pPr>
      <w:r w:rsidRPr="004A61E5">
        <w:rPr>
          <w:rFonts w:ascii="Arial" w:hAnsi="Arial" w:cs="Arial"/>
          <w:sz w:val="16"/>
          <w:lang w:val="es-ES"/>
        </w:rPr>
        <w:t>Figura 1, esquema general del control de motor CC.</w:t>
      </w:r>
    </w:p>
    <w:p w:rsidR="00E40385" w:rsidRPr="0006569A" w:rsidRDefault="00E40385" w:rsidP="00E40385">
      <w:pPr>
        <w:jc w:val="both"/>
        <w:rPr>
          <w:rFonts w:ascii="Arial" w:hAnsi="Arial" w:cs="Arial"/>
          <w:lang w:val="es-ES"/>
        </w:rPr>
      </w:pPr>
    </w:p>
    <w:p w:rsidR="003439A8" w:rsidRDefault="003439A8" w:rsidP="00E40385">
      <w:pPr>
        <w:jc w:val="both"/>
        <w:rPr>
          <w:rFonts w:ascii="Arial" w:hAnsi="Arial" w:cs="Arial"/>
          <w:b/>
          <w:sz w:val="36"/>
          <w:szCs w:val="36"/>
          <w:lang w:val="es-ES"/>
        </w:rPr>
      </w:pPr>
    </w:p>
    <w:p w:rsidR="003439A8" w:rsidRDefault="003439A8" w:rsidP="00E40385">
      <w:pPr>
        <w:jc w:val="both"/>
        <w:rPr>
          <w:rFonts w:ascii="Arial" w:hAnsi="Arial" w:cs="Arial"/>
          <w:b/>
          <w:sz w:val="36"/>
          <w:szCs w:val="36"/>
          <w:lang w:val="es-ES"/>
        </w:rPr>
      </w:pPr>
    </w:p>
    <w:p w:rsidR="003439A8" w:rsidRDefault="003439A8" w:rsidP="00E40385">
      <w:pPr>
        <w:jc w:val="both"/>
        <w:rPr>
          <w:rFonts w:ascii="Arial" w:hAnsi="Arial" w:cs="Arial"/>
          <w:b/>
          <w:sz w:val="36"/>
          <w:szCs w:val="36"/>
          <w:lang w:val="es-ES"/>
        </w:rPr>
      </w:pPr>
    </w:p>
    <w:p w:rsidR="003439A8" w:rsidRDefault="003439A8" w:rsidP="00E40385">
      <w:pPr>
        <w:jc w:val="both"/>
        <w:rPr>
          <w:rFonts w:ascii="Arial" w:hAnsi="Arial" w:cs="Arial"/>
          <w:b/>
          <w:sz w:val="36"/>
          <w:szCs w:val="36"/>
          <w:lang w:val="es-ES"/>
        </w:rPr>
      </w:pPr>
    </w:p>
    <w:p w:rsidR="00E40385" w:rsidRPr="0006569A" w:rsidRDefault="00E40385" w:rsidP="00E40385">
      <w:pPr>
        <w:jc w:val="both"/>
        <w:rPr>
          <w:rFonts w:ascii="Arial" w:hAnsi="Arial" w:cs="Arial"/>
          <w:b/>
          <w:sz w:val="36"/>
          <w:szCs w:val="36"/>
          <w:lang w:val="es-ES"/>
        </w:rPr>
      </w:pPr>
      <w:r w:rsidRPr="0006569A">
        <w:rPr>
          <w:rFonts w:ascii="Arial" w:hAnsi="Arial" w:cs="Arial"/>
          <w:b/>
          <w:sz w:val="36"/>
          <w:szCs w:val="36"/>
          <w:lang w:val="es-ES"/>
        </w:rPr>
        <w:t>Detalle de módulos</w:t>
      </w:r>
    </w:p>
    <w:p w:rsidR="00CF6CCB" w:rsidRPr="0006569A" w:rsidRDefault="00CF6CCB" w:rsidP="00E40385">
      <w:pPr>
        <w:jc w:val="both"/>
        <w:rPr>
          <w:rFonts w:ascii="Arial" w:hAnsi="Arial" w:cs="Arial"/>
          <w:sz w:val="28"/>
          <w:szCs w:val="28"/>
          <w:lang w:val="es-ES"/>
        </w:rPr>
      </w:pPr>
      <w:r w:rsidRPr="0006569A">
        <w:rPr>
          <w:rFonts w:ascii="Arial" w:hAnsi="Arial" w:cs="Arial"/>
          <w:sz w:val="28"/>
          <w:szCs w:val="28"/>
          <w:lang w:val="es-ES"/>
        </w:rPr>
        <w:t>-Motor:</w:t>
      </w:r>
    </w:p>
    <w:p w:rsidR="00350805" w:rsidRPr="0006569A" w:rsidRDefault="00CF7FC6" w:rsidP="00E40385">
      <w:pPr>
        <w:jc w:val="both"/>
        <w:rPr>
          <w:rFonts w:ascii="Arial" w:hAnsi="Arial" w:cs="Arial"/>
          <w:lang w:val="es-ES"/>
        </w:rPr>
      </w:pPr>
      <w:r w:rsidRPr="0006569A">
        <w:rPr>
          <w:rFonts w:ascii="Arial" w:hAnsi="Arial" w:cs="Arial"/>
          <w:lang w:val="es-ES"/>
        </w:rPr>
        <w:tab/>
      </w:r>
      <w:r w:rsidR="00BB20F1" w:rsidRPr="0006569A">
        <w:rPr>
          <w:rFonts w:ascii="Arial" w:hAnsi="Arial" w:cs="Arial"/>
          <w:lang w:val="es-ES"/>
        </w:rPr>
        <w:t>Alimentación</w:t>
      </w:r>
      <w:r w:rsidRPr="0006569A">
        <w:rPr>
          <w:rFonts w:ascii="Arial" w:hAnsi="Arial" w:cs="Arial"/>
          <w:lang w:val="es-ES"/>
        </w:rPr>
        <w:t xml:space="preserve"> de 18,9</w:t>
      </w:r>
      <w:r w:rsidR="00350805" w:rsidRPr="0006569A">
        <w:rPr>
          <w:rFonts w:ascii="Arial" w:hAnsi="Arial" w:cs="Arial"/>
          <w:lang w:val="es-ES"/>
        </w:rPr>
        <w:t>V.</w:t>
      </w:r>
    </w:p>
    <w:p w:rsidR="00350805" w:rsidRPr="0006569A" w:rsidRDefault="008344EC" w:rsidP="00E40385">
      <w:pPr>
        <w:jc w:val="both"/>
        <w:rPr>
          <w:rFonts w:ascii="Arial" w:hAnsi="Arial" w:cs="Arial"/>
          <w:lang w:val="es-ES"/>
        </w:rPr>
      </w:pPr>
      <w:r w:rsidRPr="0006569A">
        <w:rPr>
          <w:rFonts w:ascii="Arial" w:hAnsi="Arial" w:cs="Arial"/>
          <w:lang w:val="es-ES"/>
        </w:rPr>
        <w:tab/>
        <w:t>1.1</w:t>
      </w:r>
      <w:r w:rsidR="00350805" w:rsidRPr="0006569A">
        <w:rPr>
          <w:rFonts w:ascii="Arial" w:hAnsi="Arial" w:cs="Arial"/>
          <w:lang w:val="es-ES"/>
        </w:rPr>
        <w:t xml:space="preserve"> Amperes</w:t>
      </w:r>
      <w:r w:rsidRPr="0006569A">
        <w:rPr>
          <w:rFonts w:ascii="Arial" w:hAnsi="Arial" w:cs="Arial"/>
          <w:lang w:val="es-ES"/>
        </w:rPr>
        <w:t xml:space="preserve"> como corriente nominal</w:t>
      </w:r>
      <w:r w:rsidR="00350805" w:rsidRPr="0006569A">
        <w:rPr>
          <w:rFonts w:ascii="Arial" w:hAnsi="Arial" w:cs="Arial"/>
          <w:lang w:val="es-ES"/>
        </w:rPr>
        <w:t>.</w:t>
      </w:r>
    </w:p>
    <w:p w:rsidR="00CF6CCB" w:rsidRPr="0006569A" w:rsidRDefault="00350805" w:rsidP="0006569A">
      <w:pPr>
        <w:ind w:left="720"/>
        <w:jc w:val="both"/>
        <w:rPr>
          <w:rFonts w:ascii="Arial" w:hAnsi="Arial" w:cs="Arial"/>
          <w:lang w:val="es-ES"/>
        </w:rPr>
      </w:pPr>
      <w:r w:rsidRPr="0006569A">
        <w:rPr>
          <w:rFonts w:ascii="Arial" w:hAnsi="Arial" w:cs="Arial"/>
          <w:lang w:val="es-ES"/>
        </w:rPr>
        <w:t>R</w:t>
      </w:r>
      <w:r w:rsidR="00CF6CCB" w:rsidRPr="0006569A">
        <w:rPr>
          <w:rFonts w:ascii="Arial" w:hAnsi="Arial" w:cs="Arial"/>
          <w:lang w:val="es-ES"/>
        </w:rPr>
        <w:t xml:space="preserve">esistencia de armadura de </w:t>
      </w:r>
      <w:r w:rsidR="008344EC" w:rsidRPr="0006569A">
        <w:rPr>
          <w:rFonts w:ascii="Arial" w:hAnsi="Arial" w:cs="Arial"/>
          <w:lang w:val="es-ES"/>
        </w:rPr>
        <w:t>5,26</w:t>
      </w:r>
      <w:r w:rsidR="00CF6CCB" w:rsidRPr="0006569A">
        <w:rPr>
          <w:rFonts w:ascii="Arial" w:hAnsi="Arial" w:cs="Arial"/>
          <w:lang w:val="es-ES"/>
        </w:rPr>
        <w:t>ohms</w:t>
      </w:r>
      <w:r w:rsidR="008344EC" w:rsidRPr="0006569A">
        <w:rPr>
          <w:rFonts w:ascii="Arial" w:hAnsi="Arial" w:cs="Arial"/>
          <w:lang w:val="es-ES"/>
        </w:rPr>
        <w:t xml:space="preserve"> promedio</w:t>
      </w:r>
      <w:r w:rsidR="00CF6CCB" w:rsidRPr="0006569A">
        <w:rPr>
          <w:rFonts w:ascii="Arial" w:hAnsi="Arial" w:cs="Arial"/>
          <w:lang w:val="es-ES"/>
        </w:rPr>
        <w:t>.</w:t>
      </w:r>
      <w:r w:rsidR="008344EC" w:rsidRPr="0006569A">
        <w:rPr>
          <w:rFonts w:ascii="Arial" w:hAnsi="Arial" w:cs="Arial"/>
          <w:lang w:val="es-ES"/>
        </w:rPr>
        <w:t xml:space="preserve"> Para obtener el valor medio de la resistencia de armadura se prosiguió a realizar mediciones para distintas posiciones angulares del rotor es decir para sus distintos devanados.</w:t>
      </w:r>
      <w:r w:rsidR="00A05A00">
        <w:rPr>
          <w:rFonts w:ascii="Arial" w:hAnsi="Arial" w:cs="Arial"/>
          <w:lang w:val="es-ES"/>
        </w:rPr>
        <w:t xml:space="preserve"> La resistencia </w:t>
      </w:r>
      <w:r w:rsidR="008344EC" w:rsidRPr="0006569A">
        <w:rPr>
          <w:rFonts w:ascii="Arial" w:hAnsi="Arial" w:cs="Arial"/>
          <w:lang w:val="es-ES"/>
        </w:rPr>
        <w:t>de los devanados no era uniforme debido a que el motor no fue construido bajo ninguna norma. Se sabe por conocimiento de su procedencia.</w:t>
      </w:r>
    </w:p>
    <w:p w:rsidR="00350805" w:rsidRPr="0006569A" w:rsidRDefault="00350805" w:rsidP="00E40385">
      <w:pPr>
        <w:jc w:val="both"/>
        <w:rPr>
          <w:rFonts w:ascii="Arial" w:hAnsi="Arial" w:cs="Arial"/>
          <w:lang w:val="es-ES"/>
        </w:rPr>
      </w:pPr>
      <w:r w:rsidRPr="0006569A">
        <w:rPr>
          <w:rFonts w:ascii="Arial" w:hAnsi="Arial" w:cs="Arial"/>
          <w:lang w:val="es-ES"/>
        </w:rPr>
        <w:tab/>
      </w:r>
    </w:p>
    <w:p w:rsidR="003439A8" w:rsidRDefault="003439A8" w:rsidP="00E40385">
      <w:pPr>
        <w:jc w:val="both"/>
        <w:rPr>
          <w:rFonts w:ascii="Arial" w:hAnsi="Arial" w:cs="Arial"/>
          <w:sz w:val="28"/>
          <w:szCs w:val="28"/>
          <w:lang w:val="es-ES"/>
        </w:rPr>
      </w:pPr>
    </w:p>
    <w:p w:rsidR="003439A8" w:rsidRDefault="003439A8" w:rsidP="00E40385">
      <w:pPr>
        <w:jc w:val="both"/>
        <w:rPr>
          <w:rFonts w:ascii="Arial" w:hAnsi="Arial" w:cs="Arial"/>
          <w:sz w:val="28"/>
          <w:szCs w:val="28"/>
          <w:lang w:val="es-ES"/>
        </w:rPr>
      </w:pPr>
    </w:p>
    <w:p w:rsidR="00CF6CCB" w:rsidRPr="0006569A" w:rsidRDefault="00CF6CCB" w:rsidP="00E40385">
      <w:pPr>
        <w:jc w:val="both"/>
        <w:rPr>
          <w:rFonts w:ascii="Arial" w:hAnsi="Arial" w:cs="Arial"/>
          <w:sz w:val="28"/>
          <w:szCs w:val="28"/>
          <w:lang w:val="es-ES"/>
        </w:rPr>
      </w:pPr>
      <w:r w:rsidRPr="0006569A">
        <w:rPr>
          <w:rFonts w:ascii="Arial" w:hAnsi="Arial" w:cs="Arial"/>
          <w:sz w:val="28"/>
          <w:szCs w:val="28"/>
          <w:lang w:val="es-ES"/>
        </w:rPr>
        <w:t>-</w:t>
      </w:r>
      <w:r w:rsidR="005854F2" w:rsidRPr="0006569A">
        <w:rPr>
          <w:rFonts w:ascii="Arial" w:hAnsi="Arial" w:cs="Arial"/>
          <w:sz w:val="28"/>
          <w:szCs w:val="28"/>
          <w:lang w:val="es-ES"/>
        </w:rPr>
        <w:t>Sensor</w:t>
      </w:r>
      <w:r w:rsidR="005E7E4A" w:rsidRPr="0006569A">
        <w:rPr>
          <w:rFonts w:ascii="Arial" w:hAnsi="Arial" w:cs="Arial"/>
          <w:sz w:val="28"/>
          <w:szCs w:val="28"/>
          <w:lang w:val="es-ES"/>
        </w:rPr>
        <w:t xml:space="preserve"> velocidad</w:t>
      </w:r>
      <w:r w:rsidRPr="0006569A">
        <w:rPr>
          <w:rFonts w:ascii="Arial" w:hAnsi="Arial" w:cs="Arial"/>
          <w:sz w:val="28"/>
          <w:szCs w:val="28"/>
          <w:lang w:val="es-ES"/>
        </w:rPr>
        <w:t>:</w:t>
      </w:r>
    </w:p>
    <w:p w:rsidR="00CF6CCB" w:rsidRPr="0006569A" w:rsidRDefault="00CF6CCB" w:rsidP="0006569A">
      <w:pPr>
        <w:ind w:left="720"/>
        <w:rPr>
          <w:rFonts w:ascii="Arial" w:hAnsi="Arial" w:cs="Arial"/>
          <w:lang w:val="es-ES"/>
        </w:rPr>
      </w:pPr>
      <w:r w:rsidRPr="0006569A">
        <w:rPr>
          <w:rFonts w:ascii="Arial" w:hAnsi="Arial" w:cs="Arial"/>
          <w:lang w:val="es-ES"/>
        </w:rPr>
        <w:t>En</w:t>
      </w:r>
      <w:r w:rsidR="00516E40" w:rsidRPr="0006569A">
        <w:rPr>
          <w:rFonts w:ascii="Arial" w:hAnsi="Arial" w:cs="Arial"/>
          <w:lang w:val="es-ES"/>
        </w:rPr>
        <w:t xml:space="preserve">coder de </w:t>
      </w:r>
      <w:r w:rsidR="008A0584" w:rsidRPr="0006569A">
        <w:rPr>
          <w:rFonts w:ascii="Arial" w:hAnsi="Arial" w:cs="Arial"/>
          <w:lang w:val="es-ES"/>
        </w:rPr>
        <w:t>120</w:t>
      </w:r>
      <w:r w:rsidR="00516E40" w:rsidRPr="0006569A">
        <w:rPr>
          <w:rFonts w:ascii="Arial" w:hAnsi="Arial" w:cs="Arial"/>
          <w:lang w:val="es-ES"/>
        </w:rPr>
        <w:t xml:space="preserve"> mm de diámetro con 2</w:t>
      </w:r>
      <w:r w:rsidRPr="0006569A">
        <w:rPr>
          <w:rFonts w:ascii="Arial" w:hAnsi="Arial" w:cs="Arial"/>
          <w:lang w:val="es-ES"/>
        </w:rPr>
        <w:t xml:space="preserve"> líneas por revolución</w:t>
      </w:r>
      <w:r w:rsidR="005854F2" w:rsidRPr="0006569A">
        <w:rPr>
          <w:rFonts w:ascii="Arial" w:hAnsi="Arial" w:cs="Arial"/>
          <w:lang w:val="es-ES"/>
        </w:rPr>
        <w:t xml:space="preserve"> unido a un foto-interruptor de la misma plataforma de Arduino KY-010.</w:t>
      </w:r>
      <w:r w:rsidR="00516E40" w:rsidRPr="0006569A">
        <w:rPr>
          <w:rFonts w:ascii="Arial" w:hAnsi="Arial" w:cs="Arial"/>
          <w:lang w:val="es-ES"/>
        </w:rPr>
        <w:t xml:space="preserve"> Se considera despreciable el posible efecto capacitivo del </w:t>
      </w:r>
      <w:r w:rsidR="001070F9" w:rsidRPr="0006569A">
        <w:rPr>
          <w:rFonts w:ascii="Arial" w:hAnsi="Arial" w:cs="Arial"/>
          <w:lang w:val="es-ES"/>
        </w:rPr>
        <w:tab/>
      </w:r>
      <w:r w:rsidR="00516E40" w:rsidRPr="0006569A">
        <w:rPr>
          <w:rFonts w:ascii="Arial" w:hAnsi="Arial" w:cs="Arial"/>
          <w:lang w:val="es-ES"/>
        </w:rPr>
        <w:t>receptor debido a la baja frecuencia de giro del motor.</w:t>
      </w:r>
      <w:r w:rsidR="00B000D5" w:rsidRPr="0006569A">
        <w:rPr>
          <w:rFonts w:ascii="Arial" w:hAnsi="Arial" w:cs="Arial"/>
          <w:lang w:val="es-ES"/>
        </w:rPr>
        <w:t xml:space="preserve"> De esta forma se genera </w:t>
      </w:r>
      <w:r w:rsidR="00F17734" w:rsidRPr="0006569A">
        <w:rPr>
          <w:rFonts w:ascii="Arial" w:hAnsi="Arial" w:cs="Arial"/>
          <w:lang w:val="es-ES"/>
        </w:rPr>
        <w:t xml:space="preserve">una señal </w:t>
      </w:r>
      <w:r w:rsidR="00B000D5" w:rsidRPr="0006569A">
        <w:rPr>
          <w:rFonts w:ascii="Arial" w:hAnsi="Arial" w:cs="Arial"/>
          <w:lang w:val="es-ES"/>
        </w:rPr>
        <w:t>con una frecuencia proporcional a la velocidad angular de la rueda.</w:t>
      </w:r>
      <w:r w:rsidR="008344EC" w:rsidRPr="0006569A">
        <w:rPr>
          <w:rFonts w:ascii="Arial" w:hAnsi="Arial" w:cs="Arial"/>
          <w:lang w:val="es-ES"/>
        </w:rPr>
        <w:t xml:space="preserve">Se </w:t>
      </w:r>
      <w:r w:rsidR="00BB20F1" w:rsidRPr="0006569A">
        <w:rPr>
          <w:rFonts w:ascii="Arial" w:hAnsi="Arial" w:cs="Arial"/>
          <w:lang w:val="es-ES"/>
        </w:rPr>
        <w:t>calculó</w:t>
      </w:r>
      <w:r w:rsidR="00227978" w:rsidRPr="0006569A">
        <w:rPr>
          <w:rFonts w:ascii="Arial" w:hAnsi="Arial" w:cs="Arial"/>
          <w:lang w:val="es-ES"/>
        </w:rPr>
        <w:t>esa</w:t>
      </w:r>
      <w:r w:rsidR="008344EC" w:rsidRPr="0006569A">
        <w:rPr>
          <w:rFonts w:ascii="Arial" w:hAnsi="Arial" w:cs="Arial"/>
          <w:lang w:val="es-ES"/>
        </w:rPr>
        <w:t>velocidad</w:t>
      </w:r>
      <w:r w:rsidR="00227978" w:rsidRPr="0006569A">
        <w:rPr>
          <w:rFonts w:ascii="Arial" w:hAnsi="Arial" w:cs="Arial"/>
          <w:lang w:val="es-ES"/>
        </w:rPr>
        <w:t xml:space="preserve"> contando los pulsos en un periodo fijo de tiempo</w:t>
      </w:r>
      <w:r w:rsidR="00F82CCD" w:rsidRPr="0006569A">
        <w:rPr>
          <w:rFonts w:ascii="Arial" w:hAnsi="Arial" w:cs="Arial"/>
          <w:lang w:val="es-ES"/>
        </w:rPr>
        <w:t xml:space="preserve"> (</w:t>
      </w:r>
      <w:r w:rsidR="00305394" w:rsidRPr="0006569A">
        <w:rPr>
          <w:rFonts w:ascii="Arial" w:hAnsi="Arial" w:cs="Arial"/>
          <w:lang w:val="es-ES"/>
        </w:rPr>
        <w:t>T=320</w:t>
      </w:r>
      <w:r w:rsidR="00F82CCD" w:rsidRPr="0006569A">
        <w:rPr>
          <w:rFonts w:ascii="Arial" w:hAnsi="Arial" w:cs="Arial"/>
          <w:lang w:val="es-ES"/>
        </w:rPr>
        <w:t>ms)</w:t>
      </w:r>
      <w:r w:rsidR="008344EC" w:rsidRPr="0006569A">
        <w:rPr>
          <w:rFonts w:ascii="Arial" w:hAnsi="Arial" w:cs="Arial"/>
          <w:lang w:val="es-ES"/>
        </w:rPr>
        <w:t xml:space="preserve"> usando el timer 0 de 8 bits interno del microcontrolador</w:t>
      </w:r>
      <w:r w:rsidR="00227978" w:rsidRPr="0006569A">
        <w:rPr>
          <w:rFonts w:ascii="Arial" w:hAnsi="Arial" w:cs="Arial"/>
          <w:lang w:val="es-ES"/>
        </w:rPr>
        <w:t>.</w:t>
      </w:r>
      <w:r w:rsidR="009B4ECF" w:rsidRPr="0006569A">
        <w:rPr>
          <w:rFonts w:ascii="Arial" w:hAnsi="Arial" w:cs="Arial"/>
          <w:lang w:val="es-ES"/>
        </w:rPr>
        <w:t xml:space="preserve">Se </w:t>
      </w:r>
      <w:r w:rsidR="00357F63" w:rsidRPr="0006569A">
        <w:rPr>
          <w:rFonts w:ascii="Arial" w:hAnsi="Arial" w:cs="Arial"/>
          <w:lang w:val="es-ES"/>
        </w:rPr>
        <w:t>acondiciono</w:t>
      </w:r>
      <w:r w:rsidR="00EE48D7" w:rsidRPr="0006569A">
        <w:rPr>
          <w:rFonts w:ascii="Arial" w:hAnsi="Arial" w:cs="Arial"/>
          <w:lang w:val="es-ES"/>
        </w:rPr>
        <w:t xml:space="preserve"> la señal</w:t>
      </w:r>
      <w:r w:rsidR="00357F63" w:rsidRPr="0006569A">
        <w:rPr>
          <w:rFonts w:ascii="Arial" w:hAnsi="Arial" w:cs="Arial"/>
          <w:lang w:val="es-ES"/>
        </w:rPr>
        <w:t xml:space="preserve"> con</w:t>
      </w:r>
      <w:r w:rsidR="00EE48D7" w:rsidRPr="0006569A">
        <w:rPr>
          <w:rFonts w:ascii="Arial" w:hAnsi="Arial" w:cs="Arial"/>
          <w:lang w:val="es-ES"/>
        </w:rPr>
        <w:t xml:space="preserve"> un </w:t>
      </w:r>
      <w:r w:rsidR="003B7773" w:rsidRPr="0006569A">
        <w:rPr>
          <w:rFonts w:ascii="Arial" w:hAnsi="Arial" w:cs="Arial"/>
          <w:lang w:val="es-ES"/>
        </w:rPr>
        <w:t>Schmitt trigger que ayuda a definir los estados lógic</w:t>
      </w:r>
      <w:r w:rsidR="00EE48D7" w:rsidRPr="0006569A">
        <w:rPr>
          <w:rFonts w:ascii="Arial" w:hAnsi="Arial" w:cs="Arial"/>
          <w:lang w:val="es-ES"/>
        </w:rPr>
        <w:t>os de</w:t>
      </w:r>
      <w:r w:rsidR="00B06517" w:rsidRPr="0006569A">
        <w:rPr>
          <w:rFonts w:ascii="Arial" w:hAnsi="Arial" w:cs="Arial"/>
          <w:lang w:val="es-ES"/>
        </w:rPr>
        <w:t xml:space="preserve"> dicha</w:t>
      </w:r>
      <w:r w:rsidR="00EE48D7" w:rsidRPr="0006569A">
        <w:rPr>
          <w:rFonts w:ascii="Arial" w:hAnsi="Arial" w:cs="Arial"/>
          <w:lang w:val="es-ES"/>
        </w:rPr>
        <w:t xml:space="preserve"> señal debido a que la </w:t>
      </w:r>
      <w:r w:rsidR="003B7773" w:rsidRPr="0006569A">
        <w:rPr>
          <w:rFonts w:ascii="Arial" w:hAnsi="Arial" w:cs="Arial"/>
          <w:lang w:val="es-ES"/>
        </w:rPr>
        <w:t xml:space="preserve">polarización </w:t>
      </w:r>
      <w:r w:rsidR="00B06517" w:rsidRPr="0006569A">
        <w:rPr>
          <w:rFonts w:ascii="Arial" w:hAnsi="Arial" w:cs="Arial"/>
          <w:lang w:val="es-ES"/>
        </w:rPr>
        <w:t>del</w:t>
      </w:r>
      <w:r w:rsidR="003B7773" w:rsidRPr="0006569A">
        <w:rPr>
          <w:rFonts w:ascii="Arial" w:hAnsi="Arial" w:cs="Arial"/>
          <w:lang w:val="es-ES"/>
        </w:rPr>
        <w:t xml:space="preserve"> foto-interruptor no es instantánea</w:t>
      </w:r>
      <w:r w:rsidR="00EE48D7" w:rsidRPr="0006569A">
        <w:rPr>
          <w:rFonts w:ascii="Arial" w:hAnsi="Arial" w:cs="Arial"/>
          <w:lang w:val="es-ES"/>
        </w:rPr>
        <w:t xml:space="preserve"> y se </w:t>
      </w:r>
      <w:r w:rsidR="00B06517" w:rsidRPr="0006569A">
        <w:rPr>
          <w:rFonts w:ascii="Arial" w:hAnsi="Arial" w:cs="Arial"/>
          <w:lang w:val="es-ES"/>
        </w:rPr>
        <w:t>puede introducir ruido en la</w:t>
      </w:r>
      <w:r w:rsidR="005E7E4A" w:rsidRPr="0006569A">
        <w:rPr>
          <w:rFonts w:ascii="Arial" w:hAnsi="Arial" w:cs="Arial"/>
          <w:lang w:val="es-ES"/>
        </w:rPr>
        <w:t xml:space="preserve"> misma</w:t>
      </w:r>
      <w:r w:rsidR="003B7773" w:rsidRPr="0006569A">
        <w:rPr>
          <w:rFonts w:ascii="Arial" w:hAnsi="Arial" w:cs="Arial"/>
          <w:lang w:val="es-ES"/>
        </w:rPr>
        <w:t>.</w:t>
      </w:r>
      <w:r w:rsidR="00B06517" w:rsidRPr="0006569A">
        <w:rPr>
          <w:rFonts w:ascii="Arial" w:hAnsi="Arial" w:cs="Arial"/>
          <w:lang w:val="es-ES"/>
        </w:rPr>
        <w:t xml:space="preserve"> Se necesitó</w:t>
      </w:r>
      <w:r w:rsidR="00350805" w:rsidRPr="0006569A">
        <w:rPr>
          <w:rFonts w:ascii="Arial" w:hAnsi="Arial" w:cs="Arial"/>
          <w:lang w:val="es-ES"/>
        </w:rPr>
        <w:t xml:space="preserve"> previamente un seguidor de tensión</w:t>
      </w:r>
      <w:r w:rsidR="001070F9" w:rsidRPr="0006569A">
        <w:rPr>
          <w:rFonts w:ascii="Arial" w:hAnsi="Arial" w:cs="Arial"/>
          <w:lang w:val="es-ES"/>
        </w:rPr>
        <w:t xml:space="preserve"> antes de ingresar la señal al Schmitt trigger</w:t>
      </w:r>
      <w:r w:rsidR="00357F63" w:rsidRPr="0006569A">
        <w:rPr>
          <w:rFonts w:ascii="Arial" w:hAnsi="Arial" w:cs="Arial"/>
          <w:lang w:val="es-ES"/>
        </w:rPr>
        <w:t xml:space="preserve"> para que la corriente demandada por el mismo no genere una caída de tensión en el foto-interruptor ya que se observó que esta caída no permitía3 que la tensión asociada a la lectura alcanzase la tensión umbral superior del Schitt</w:t>
      </w:r>
      <w:r w:rsidR="004A61E5">
        <w:rPr>
          <w:rFonts w:ascii="Arial" w:hAnsi="Arial" w:cs="Arial"/>
          <w:lang w:val="es-ES"/>
        </w:rPr>
        <w:t xml:space="preserve"> </w:t>
      </w:r>
      <w:r w:rsidR="00357F63" w:rsidRPr="0006569A">
        <w:rPr>
          <w:rFonts w:ascii="Arial" w:hAnsi="Arial" w:cs="Arial"/>
          <w:lang w:val="es-ES"/>
        </w:rPr>
        <w:t>trigger.</w:t>
      </w:r>
    </w:p>
    <w:p w:rsidR="004A61E5" w:rsidRDefault="004A61E5" w:rsidP="005B6430">
      <w:pPr>
        <w:ind w:left="720"/>
        <w:rPr>
          <w:rFonts w:ascii="Arial" w:hAnsi="Arial" w:cs="Arial"/>
          <w:lang w:val="es-ES"/>
        </w:rPr>
      </w:pPr>
    </w:p>
    <w:p w:rsidR="004A61E5" w:rsidRDefault="004A61E5" w:rsidP="005B6430">
      <w:pPr>
        <w:ind w:left="720"/>
        <w:rPr>
          <w:rFonts w:ascii="Arial" w:hAnsi="Arial" w:cs="Arial"/>
          <w:lang w:val="es-ES"/>
        </w:rPr>
      </w:pPr>
    </w:p>
    <w:p w:rsidR="004A61E5" w:rsidRDefault="004A61E5" w:rsidP="005B6430">
      <w:pPr>
        <w:ind w:left="720"/>
        <w:rPr>
          <w:rFonts w:ascii="Arial" w:hAnsi="Arial" w:cs="Arial"/>
          <w:lang w:val="es-ES"/>
        </w:rPr>
      </w:pPr>
    </w:p>
    <w:p w:rsidR="004A61E5" w:rsidRDefault="004A61E5" w:rsidP="005B6430">
      <w:pPr>
        <w:ind w:left="720"/>
        <w:rPr>
          <w:rFonts w:ascii="Arial" w:hAnsi="Arial" w:cs="Arial"/>
          <w:lang w:val="es-ES"/>
        </w:rPr>
      </w:pPr>
    </w:p>
    <w:p w:rsidR="004A61E5" w:rsidRDefault="004A61E5" w:rsidP="005B6430">
      <w:pPr>
        <w:ind w:left="720"/>
        <w:rPr>
          <w:rFonts w:ascii="Arial" w:hAnsi="Arial" w:cs="Arial"/>
          <w:lang w:val="es-ES"/>
        </w:rPr>
      </w:pPr>
    </w:p>
    <w:p w:rsidR="004A61E5" w:rsidRDefault="004A61E5" w:rsidP="005B6430">
      <w:pPr>
        <w:ind w:left="720"/>
        <w:rPr>
          <w:rFonts w:ascii="Arial" w:hAnsi="Arial" w:cs="Arial"/>
          <w:lang w:val="es-ES"/>
        </w:rPr>
      </w:pPr>
    </w:p>
    <w:p w:rsidR="004A61E5" w:rsidRDefault="004A61E5" w:rsidP="005B6430">
      <w:pPr>
        <w:ind w:left="720"/>
        <w:rPr>
          <w:rFonts w:ascii="Arial" w:hAnsi="Arial" w:cs="Arial"/>
          <w:lang w:val="es-ES"/>
        </w:rPr>
      </w:pPr>
    </w:p>
    <w:p w:rsidR="004A61E5" w:rsidRDefault="004A61E5" w:rsidP="005B6430">
      <w:pPr>
        <w:ind w:left="720"/>
        <w:rPr>
          <w:rFonts w:ascii="Arial" w:hAnsi="Arial" w:cs="Arial"/>
          <w:lang w:val="es-ES"/>
        </w:rPr>
      </w:pPr>
    </w:p>
    <w:p w:rsidR="004A61E5" w:rsidRDefault="00C6497A" w:rsidP="004A61E5">
      <w:pPr>
        <w:rPr>
          <w:rFonts w:ascii="Arial" w:hAnsi="Arial" w:cs="Arial"/>
          <w:lang w:val="es-ES"/>
        </w:rPr>
      </w:pPr>
      <w:r w:rsidRPr="0006569A">
        <w:rPr>
          <w:rFonts w:ascii="Arial" w:hAnsi="Arial" w:cs="Arial"/>
          <w:lang w:val="es-ES"/>
        </w:rPr>
        <w:lastRenderedPageBreak/>
        <w:t>Diseño del Schmitt trigger no inversor:</w:t>
      </w:r>
    </w:p>
    <w:p w:rsidR="004A61E5" w:rsidRDefault="005B6430" w:rsidP="004A61E5">
      <w:pPr>
        <w:rPr>
          <w:rFonts w:ascii="Arial" w:hAnsi="Arial" w:cs="Arial"/>
          <w:lang w:val="es-ES"/>
        </w:rPr>
      </w:pPr>
      <w:r>
        <w:rPr>
          <w:rFonts w:ascii="Arial" w:hAnsi="Arial" w:cs="Arial"/>
          <w:noProof/>
          <w:lang w:val="en-US"/>
        </w:rPr>
        <w:drawing>
          <wp:inline distT="0" distB="0" distL="0" distR="0">
            <wp:extent cx="5943600" cy="156210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1562105"/>
                    </a:xfrm>
                    <a:prstGeom prst="rect">
                      <a:avLst/>
                    </a:prstGeom>
                    <a:noFill/>
                    <a:ln w="9525">
                      <a:noFill/>
                      <a:miter lim="800000"/>
                      <a:headEnd/>
                      <a:tailEnd/>
                    </a:ln>
                  </pic:spPr>
                </pic:pic>
              </a:graphicData>
            </a:graphic>
          </wp:inline>
        </w:drawing>
      </w:r>
    </w:p>
    <w:p w:rsidR="004A61E5" w:rsidRPr="004A61E5" w:rsidRDefault="004A61E5" w:rsidP="004A61E5">
      <w:pPr>
        <w:rPr>
          <w:rFonts w:ascii="Arial" w:hAnsi="Arial" w:cs="Arial"/>
          <w:sz w:val="16"/>
          <w:szCs w:val="16"/>
          <w:lang w:val="es-ES"/>
        </w:rPr>
      </w:pPr>
      <w:r w:rsidRPr="004A61E5">
        <w:rPr>
          <w:rFonts w:ascii="Arial" w:hAnsi="Arial" w:cs="Arial"/>
          <w:sz w:val="16"/>
          <w:szCs w:val="16"/>
          <w:lang w:val="es-ES"/>
        </w:rPr>
        <w:t>Figura 2, Implementacion de Schmitt trigger con amplificador operacional LM324.</w:t>
      </w:r>
    </w:p>
    <w:p w:rsidR="004A61E5" w:rsidRPr="004A61E5" w:rsidRDefault="004A61E5" w:rsidP="003664C8">
      <w:pPr>
        <w:jc w:val="both"/>
        <w:rPr>
          <w:rFonts w:ascii="Arial" w:hAnsi="Arial" w:cs="Arial"/>
          <w:noProof/>
          <w:sz w:val="18"/>
          <w:szCs w:val="18"/>
        </w:rPr>
      </w:pPr>
    </w:p>
    <w:p w:rsidR="004A61E5" w:rsidRPr="004A61E5" w:rsidRDefault="004A61E5" w:rsidP="003664C8">
      <w:pPr>
        <w:jc w:val="both"/>
        <w:rPr>
          <w:rFonts w:ascii="Arial" w:hAnsi="Arial" w:cs="Arial"/>
          <w:noProof/>
          <w:sz w:val="18"/>
          <w:szCs w:val="18"/>
        </w:rPr>
      </w:pPr>
    </w:p>
    <w:p w:rsidR="00CF7FC6" w:rsidRPr="0006569A" w:rsidRDefault="00CF7FC6" w:rsidP="003664C8">
      <w:pPr>
        <w:jc w:val="both"/>
        <w:rPr>
          <w:rFonts w:ascii="Arial" w:hAnsi="Arial" w:cs="Arial"/>
          <w:lang w:val="es-ES"/>
        </w:rPr>
      </w:pPr>
      <w:r w:rsidRPr="0006569A">
        <w:rPr>
          <w:rFonts w:ascii="Arial" w:hAnsi="Arial" w:cs="Arial"/>
          <w:noProof/>
          <w:lang w:val="en-US"/>
        </w:rPr>
        <w:drawing>
          <wp:inline distT="0" distB="0" distL="0" distR="0">
            <wp:extent cx="2857500" cy="1428750"/>
            <wp:effectExtent l="0" t="0" r="0" b="0"/>
            <wp:docPr id="4" name="Imagen 4" descr="Resultado de imagen para schmitt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chmitt trigg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516E40" w:rsidRPr="0006569A" w:rsidRDefault="0070136E" w:rsidP="003664C8">
      <w:pPr>
        <w:jc w:val="both"/>
        <w:rPr>
          <w:rFonts w:ascii="Arial" w:eastAsiaTheme="minorEastAsia" w:hAnsi="Arial" w:cs="Arial"/>
          <w:lang w:val="es-ES"/>
        </w:rPr>
      </w:pPr>
      <m:oMathPara>
        <m:oMath>
          <m:sSub>
            <m:sSubPr>
              <m:ctrlPr>
                <w:rPr>
                  <w:rFonts w:ascii="Cambria Math" w:hAnsi="Cambria Math" w:cs="Arial"/>
                  <w:i/>
                  <w:lang w:val="es-ES"/>
                </w:rPr>
              </m:ctrlPr>
            </m:sSubPr>
            <m:e>
              <m:r>
                <w:rPr>
                  <w:rFonts w:ascii="Cambria Math" w:hAnsi="Cambria Math" w:cs="Arial"/>
                  <w:lang w:val="es-ES"/>
                </w:rPr>
                <m:t>V</m:t>
              </m:r>
            </m:e>
            <m:sub>
              <m:r>
                <w:rPr>
                  <w:rFonts w:ascii="Cambria Math" w:hAnsi="Cambria Math" w:cs="Arial"/>
                  <w:lang w:val="es-ES"/>
                </w:rPr>
                <m:t>UT</m:t>
              </m:r>
            </m:sub>
          </m:sSub>
          <m:r>
            <w:rPr>
              <w:rFonts w:ascii="Cambria Math" w:hAnsi="Cambria Math" w:cs="Arial"/>
              <w:lang w:val="es-ES"/>
            </w:rPr>
            <m:t>=vref-</m:t>
          </m:r>
          <m:sSub>
            <m:sSubPr>
              <m:ctrlPr>
                <w:rPr>
                  <w:rFonts w:ascii="Cambria Math" w:hAnsi="Cambria Math" w:cs="Arial"/>
                  <w:i/>
                  <w:lang w:val="es-ES"/>
                </w:rPr>
              </m:ctrlPr>
            </m:sSubPr>
            <m:e>
              <m:r>
                <w:rPr>
                  <w:rFonts w:ascii="Cambria Math" w:hAnsi="Cambria Math" w:cs="Arial"/>
                  <w:lang w:val="es-ES"/>
                </w:rPr>
                <m:t>V</m:t>
              </m:r>
            </m:e>
            <m:sub>
              <m:r>
                <w:rPr>
                  <w:rFonts w:ascii="Cambria Math" w:hAnsi="Cambria Math" w:cs="Arial"/>
                  <w:lang w:val="es-ES"/>
                </w:rPr>
                <m:t>L</m:t>
              </m:r>
            </m:sub>
          </m:sSub>
          <m:r>
            <w:rPr>
              <w:rFonts w:ascii="Cambria Math" w:hAnsi="Cambria Math" w:cs="Arial"/>
              <w:lang w:val="es-ES"/>
            </w:rPr>
            <m:t>*</m:t>
          </m:r>
          <m:f>
            <m:fPr>
              <m:ctrlPr>
                <w:rPr>
                  <w:rFonts w:ascii="Cambria Math" w:hAnsi="Cambria Math" w:cs="Arial"/>
                  <w:i/>
                  <w:lang w:val="es-ES"/>
                </w:rPr>
              </m:ctrlPr>
            </m:fPr>
            <m:num>
              <m:r>
                <w:rPr>
                  <w:rFonts w:ascii="Cambria Math" w:hAnsi="Cambria Math" w:cs="Arial"/>
                  <w:lang w:val="es-ES"/>
                </w:rPr>
                <m:t>R1</m:t>
              </m:r>
            </m:num>
            <m:den>
              <m:r>
                <w:rPr>
                  <w:rFonts w:ascii="Cambria Math" w:hAnsi="Cambria Math" w:cs="Arial"/>
                  <w:lang w:val="es-ES"/>
                </w:rPr>
                <m:t>R2</m:t>
              </m:r>
            </m:den>
          </m:f>
        </m:oMath>
      </m:oMathPara>
    </w:p>
    <w:p w:rsidR="00B06517" w:rsidRPr="0006569A" w:rsidRDefault="00B06517" w:rsidP="00B06517">
      <w:pPr>
        <w:jc w:val="both"/>
        <w:rPr>
          <w:rFonts w:ascii="Arial" w:eastAsiaTheme="minorEastAsia" w:hAnsi="Arial" w:cs="Arial"/>
          <w:lang w:val="es-ES"/>
        </w:rPr>
      </w:pPr>
      <w:r w:rsidRPr="0006569A">
        <w:rPr>
          <w:rFonts w:ascii="Arial" w:eastAsiaTheme="minorEastAsia" w:hAnsi="Arial" w:cs="Arial"/>
          <w:lang w:val="es-ES"/>
        </w:rPr>
        <w:tab/>
      </w:r>
      <w:r>
        <w:rPr>
          <w:rFonts w:ascii="Cambria Math" w:hAnsi="Cambria Math" w:cs="Arial"/>
          <w:lang w:val="es-ES"/>
        </w:rPr>
        <w:br/>
      </w:r>
      <m:oMathPara>
        <m:oMath>
          <m:sSub>
            <m:sSubPr>
              <m:ctrlPr>
                <w:rPr>
                  <w:rFonts w:ascii="Cambria Math" w:hAnsi="Cambria Math" w:cs="Arial"/>
                  <w:i/>
                  <w:lang w:val="es-ES"/>
                </w:rPr>
              </m:ctrlPr>
            </m:sSubPr>
            <m:e>
              <m:r>
                <w:rPr>
                  <w:rFonts w:ascii="Cambria Math" w:hAnsi="Cambria Math" w:cs="Arial"/>
                  <w:lang w:val="es-ES"/>
                </w:rPr>
                <m:t>V</m:t>
              </m:r>
            </m:e>
            <m:sub>
              <m:r>
                <w:rPr>
                  <w:rFonts w:ascii="Cambria Math" w:hAnsi="Cambria Math" w:cs="Arial"/>
                  <w:lang w:val="es-ES"/>
                </w:rPr>
                <m:t>LT</m:t>
              </m:r>
            </m:sub>
          </m:sSub>
          <m:r>
            <w:rPr>
              <w:rFonts w:ascii="Cambria Math" w:hAnsi="Cambria Math" w:cs="Arial"/>
              <w:lang w:val="es-ES"/>
            </w:rPr>
            <m:t>=vref-</m:t>
          </m:r>
          <m:sSub>
            <m:sSubPr>
              <m:ctrlPr>
                <w:rPr>
                  <w:rFonts w:ascii="Cambria Math" w:hAnsi="Cambria Math" w:cs="Arial"/>
                  <w:i/>
                  <w:lang w:val="es-ES"/>
                </w:rPr>
              </m:ctrlPr>
            </m:sSubPr>
            <m:e>
              <m:r>
                <w:rPr>
                  <w:rFonts w:ascii="Cambria Math" w:hAnsi="Cambria Math" w:cs="Arial"/>
                  <w:lang w:val="es-ES"/>
                </w:rPr>
                <m:t>V</m:t>
              </m:r>
            </m:e>
            <m:sub>
              <m:r>
                <w:rPr>
                  <w:rFonts w:ascii="Cambria Math" w:hAnsi="Cambria Math" w:cs="Arial"/>
                  <w:lang w:val="es-ES"/>
                </w:rPr>
                <m:t>H</m:t>
              </m:r>
            </m:sub>
          </m:sSub>
          <m:r>
            <w:rPr>
              <w:rFonts w:ascii="Cambria Math" w:hAnsi="Cambria Math" w:cs="Arial"/>
              <w:lang w:val="es-ES"/>
            </w:rPr>
            <m:t>*</m:t>
          </m:r>
          <m:f>
            <m:fPr>
              <m:ctrlPr>
                <w:rPr>
                  <w:rFonts w:ascii="Cambria Math" w:hAnsi="Cambria Math" w:cs="Arial"/>
                  <w:i/>
                  <w:lang w:val="es-ES"/>
                </w:rPr>
              </m:ctrlPr>
            </m:fPr>
            <m:num>
              <m:r>
                <w:rPr>
                  <w:rFonts w:ascii="Cambria Math" w:hAnsi="Cambria Math" w:cs="Arial"/>
                  <w:lang w:val="es-ES"/>
                </w:rPr>
                <m:t>R1</m:t>
              </m:r>
            </m:num>
            <m:den>
              <m:r>
                <w:rPr>
                  <w:rFonts w:ascii="Cambria Math" w:hAnsi="Cambria Math" w:cs="Arial"/>
                  <w:lang w:val="es-ES"/>
                </w:rPr>
                <m:t>R2</m:t>
              </m:r>
            </m:den>
          </m:f>
        </m:oMath>
      </m:oMathPara>
    </w:p>
    <w:p w:rsidR="00B06517" w:rsidRPr="0006569A" w:rsidRDefault="00B06517" w:rsidP="003664C8">
      <w:pPr>
        <w:jc w:val="both"/>
        <w:rPr>
          <w:rFonts w:ascii="Arial" w:hAnsi="Arial" w:cs="Arial"/>
          <w:lang w:val="es-ES"/>
        </w:rPr>
      </w:pPr>
    </w:p>
    <w:p w:rsidR="003439A8" w:rsidRDefault="009B4ECF" w:rsidP="003664C8">
      <w:pPr>
        <w:jc w:val="both"/>
        <w:rPr>
          <w:rFonts w:ascii="Arial" w:hAnsi="Arial" w:cs="Arial"/>
          <w:lang w:val="es-ES"/>
        </w:rPr>
      </w:pPr>
      <w:r w:rsidRPr="0006569A">
        <w:rPr>
          <w:rFonts w:ascii="Arial" w:hAnsi="Arial" w:cs="Arial"/>
          <w:lang w:val="es-ES"/>
        </w:rPr>
        <w:tab/>
      </w:r>
    </w:p>
    <w:p w:rsidR="003439A8" w:rsidRDefault="003439A8" w:rsidP="003664C8">
      <w:pPr>
        <w:jc w:val="both"/>
        <w:rPr>
          <w:rFonts w:ascii="Arial" w:hAnsi="Arial" w:cs="Arial"/>
          <w:lang w:val="es-ES"/>
        </w:rPr>
      </w:pPr>
    </w:p>
    <w:p w:rsidR="009B4ECF" w:rsidRPr="0006569A" w:rsidRDefault="009B4ECF" w:rsidP="003664C8">
      <w:pPr>
        <w:jc w:val="both"/>
        <w:rPr>
          <w:rFonts w:ascii="Arial" w:hAnsi="Arial" w:cs="Arial"/>
          <w:lang w:val="es-ES"/>
        </w:rPr>
      </w:pPr>
      <w:r w:rsidRPr="0006569A">
        <w:rPr>
          <w:rFonts w:ascii="Arial" w:hAnsi="Arial" w:cs="Arial"/>
          <w:lang w:val="es-ES"/>
        </w:rPr>
        <w:t>Se usó un divisor de tensión para int</w:t>
      </w:r>
      <w:r w:rsidR="00B06517" w:rsidRPr="0006569A">
        <w:rPr>
          <w:rFonts w:ascii="Arial" w:hAnsi="Arial" w:cs="Arial"/>
          <w:lang w:val="es-ES"/>
        </w:rPr>
        <w:t>roducirle al mismo una tensión d</w:t>
      </w:r>
      <w:r w:rsidRPr="0006569A">
        <w:rPr>
          <w:rFonts w:ascii="Arial" w:hAnsi="Arial" w:cs="Arial"/>
          <w:lang w:val="es-ES"/>
        </w:rPr>
        <w:t xml:space="preserve">e referencia de </w:t>
      </w:r>
      <w:r w:rsidRPr="0006569A">
        <w:rPr>
          <w:rFonts w:ascii="Arial" w:hAnsi="Arial" w:cs="Arial"/>
          <w:lang w:val="es-ES"/>
        </w:rPr>
        <w:tab/>
        <w:t>aproximadamente 3 volts</w:t>
      </w:r>
      <w:r w:rsidR="00CF7FC6" w:rsidRPr="0006569A">
        <w:rPr>
          <w:rFonts w:ascii="Arial" w:hAnsi="Arial" w:cs="Arial"/>
          <w:lang w:val="es-ES"/>
        </w:rPr>
        <w:t xml:space="preserve">. </w:t>
      </w:r>
      <w:r w:rsidR="00B06517" w:rsidRPr="0006569A">
        <w:rPr>
          <w:rFonts w:ascii="Arial" w:hAnsi="Arial" w:cs="Arial"/>
          <w:lang w:val="es-ES"/>
        </w:rPr>
        <w:t xml:space="preserve">Y dado </w:t>
      </w:r>
      <w:r w:rsidR="00EB28EE" w:rsidRPr="0006569A">
        <w:rPr>
          <w:rFonts w:ascii="Arial" w:hAnsi="Arial" w:cs="Arial"/>
          <w:lang w:val="es-ES"/>
        </w:rPr>
        <w:t xml:space="preserve">que la alimentación es de 5-0 V, </w:t>
      </w:r>
      <w:r w:rsidR="00CF7FC6" w:rsidRPr="0006569A">
        <w:rPr>
          <w:rFonts w:ascii="Arial" w:hAnsi="Arial" w:cs="Arial"/>
          <w:lang w:val="es-ES"/>
        </w:rPr>
        <w:t xml:space="preserve">las tensiones umbrales </w:t>
      </w:r>
      <w:r w:rsidR="001070F9" w:rsidRPr="0006569A">
        <w:rPr>
          <w:rFonts w:ascii="Arial" w:hAnsi="Arial" w:cs="Arial"/>
          <w:lang w:val="es-ES"/>
        </w:rPr>
        <w:tab/>
      </w:r>
      <w:r w:rsidR="00CF7FC6" w:rsidRPr="0006569A">
        <w:rPr>
          <w:rFonts w:ascii="Arial" w:hAnsi="Arial" w:cs="Arial"/>
          <w:lang w:val="es-ES"/>
        </w:rPr>
        <w:t>superior e inferior son:</w:t>
      </w:r>
      <w:r w:rsidR="00B06517" w:rsidRPr="0006569A">
        <w:rPr>
          <w:rFonts w:ascii="Arial" w:hAnsi="Arial" w:cs="Arial"/>
          <w:lang w:val="es-ES"/>
        </w:rPr>
        <w:tab/>
      </w:r>
    </w:p>
    <w:p w:rsidR="00B06517" w:rsidRPr="0006569A" w:rsidRDefault="0070136E" w:rsidP="003664C8">
      <w:pPr>
        <w:jc w:val="both"/>
        <w:rPr>
          <w:rFonts w:ascii="Arial" w:eastAsiaTheme="minorEastAsia" w:hAnsi="Arial" w:cs="Arial"/>
          <w:lang w:val="es-ES"/>
        </w:rPr>
      </w:pPr>
      <m:oMathPara>
        <m:oMath>
          <m:sSub>
            <m:sSubPr>
              <m:ctrlPr>
                <w:rPr>
                  <w:rFonts w:ascii="Cambria Math" w:hAnsi="Cambria Math" w:cs="Arial"/>
                  <w:i/>
                  <w:lang w:val="es-ES"/>
                </w:rPr>
              </m:ctrlPr>
            </m:sSubPr>
            <m:e>
              <m:r>
                <w:rPr>
                  <w:rFonts w:ascii="Cambria Math" w:hAnsi="Cambria Math" w:cs="Arial"/>
                  <w:lang w:val="es-ES"/>
                </w:rPr>
                <m:t>V</m:t>
              </m:r>
            </m:e>
            <m:sub>
              <m:r>
                <w:rPr>
                  <w:rFonts w:ascii="Cambria Math" w:hAnsi="Cambria Math" w:cs="Arial"/>
                  <w:lang w:val="es-ES"/>
                </w:rPr>
                <m:t>UT</m:t>
              </m:r>
            </m:sub>
          </m:sSub>
          <m:r>
            <w:rPr>
              <w:rFonts w:ascii="Cambria Math" w:hAnsi="Cambria Math" w:cs="Arial"/>
              <w:lang w:val="es-ES"/>
            </w:rPr>
            <m:t>=3 V</m:t>
          </m:r>
        </m:oMath>
      </m:oMathPara>
    </w:p>
    <w:p w:rsidR="00B06517" w:rsidRPr="0006569A" w:rsidRDefault="0070136E" w:rsidP="003664C8">
      <w:pPr>
        <w:jc w:val="both"/>
        <w:rPr>
          <w:rFonts w:ascii="Arial" w:eastAsiaTheme="minorEastAsia" w:hAnsi="Arial" w:cs="Arial"/>
          <w:lang w:val="es-ES"/>
        </w:rPr>
      </w:pPr>
      <m:oMathPara>
        <m:oMath>
          <m:sSub>
            <m:sSubPr>
              <m:ctrlPr>
                <w:rPr>
                  <w:rFonts w:ascii="Cambria Math" w:hAnsi="Cambria Math" w:cs="Arial"/>
                  <w:i/>
                  <w:lang w:val="es-ES"/>
                </w:rPr>
              </m:ctrlPr>
            </m:sSubPr>
            <m:e>
              <m:r>
                <w:rPr>
                  <w:rFonts w:ascii="Cambria Math" w:hAnsi="Cambria Math" w:cs="Arial"/>
                  <w:lang w:val="es-ES"/>
                </w:rPr>
                <m:t>V</m:t>
              </m:r>
            </m:e>
            <m:sub>
              <m:r>
                <w:rPr>
                  <w:rFonts w:ascii="Cambria Math" w:hAnsi="Cambria Math" w:cs="Arial"/>
                  <w:lang w:val="es-ES"/>
                </w:rPr>
                <m:t>LT</m:t>
              </m:r>
            </m:sub>
          </m:sSub>
          <m:r>
            <w:rPr>
              <w:rFonts w:ascii="Cambria Math" w:hAnsi="Cambria Math" w:cs="Arial"/>
              <w:lang w:val="es-ES"/>
            </w:rPr>
            <m:t>=2V</m:t>
          </m:r>
        </m:oMath>
      </m:oMathPara>
    </w:p>
    <w:p w:rsidR="00B06517" w:rsidRPr="0006569A" w:rsidRDefault="00B06517" w:rsidP="003664C8">
      <w:pPr>
        <w:jc w:val="both"/>
        <w:rPr>
          <w:rFonts w:ascii="Arial" w:hAnsi="Arial" w:cs="Arial"/>
          <w:lang w:val="es-ES"/>
        </w:rPr>
      </w:pPr>
      <w:r w:rsidRPr="0006569A">
        <w:rPr>
          <w:rFonts w:ascii="Arial" w:eastAsiaTheme="minorEastAsia" w:hAnsi="Arial" w:cs="Arial"/>
          <w:lang w:val="es-ES"/>
        </w:rPr>
        <w:t>Donde</w:t>
      </w:r>
      <w:r w:rsidR="003439A8">
        <w:rPr>
          <w:rFonts w:ascii="Arial" w:eastAsiaTheme="minorEastAsia" w:hAnsi="Arial" w:cs="Arial"/>
          <w:lang w:val="es-ES"/>
        </w:rPr>
        <w:t xml:space="preserve"> </w:t>
      </w:r>
      <w:r w:rsidR="001070F9" w:rsidRPr="0006569A">
        <w:rPr>
          <w:rFonts w:ascii="Arial" w:eastAsiaTheme="minorEastAsia" w:hAnsi="Arial" w:cs="Arial"/>
          <w:lang w:val="es-ES"/>
        </w:rPr>
        <w:t xml:space="preserve">VLt queda definido por la relación de resistencias: </w:t>
      </w:r>
      <m:oMath>
        <m:r>
          <w:rPr>
            <w:rFonts w:ascii="Cambria Math" w:eastAsiaTheme="minorEastAsia" w:hAnsi="Cambria Math" w:cs="Arial"/>
            <w:lang w:val="es-ES"/>
          </w:rPr>
          <m:t>R2=5*R1</m:t>
        </m:r>
      </m:oMath>
    </w:p>
    <w:p w:rsidR="003439A8" w:rsidRDefault="003439A8" w:rsidP="00E40385">
      <w:pPr>
        <w:jc w:val="both"/>
        <w:rPr>
          <w:rFonts w:ascii="Arial" w:hAnsi="Arial" w:cs="Arial"/>
          <w:sz w:val="28"/>
          <w:szCs w:val="28"/>
          <w:lang w:val="es-ES"/>
        </w:rPr>
      </w:pPr>
    </w:p>
    <w:p w:rsidR="004A61E5" w:rsidRDefault="004A61E5" w:rsidP="00E40385">
      <w:pPr>
        <w:jc w:val="both"/>
        <w:rPr>
          <w:rFonts w:ascii="Arial" w:hAnsi="Arial" w:cs="Arial"/>
          <w:sz w:val="28"/>
          <w:szCs w:val="28"/>
          <w:lang w:val="es-ES"/>
        </w:rPr>
      </w:pPr>
    </w:p>
    <w:p w:rsidR="00CF6CCB" w:rsidRPr="0006569A" w:rsidRDefault="00CF6CCB" w:rsidP="00E40385">
      <w:pPr>
        <w:jc w:val="both"/>
        <w:rPr>
          <w:rFonts w:ascii="Arial" w:hAnsi="Arial" w:cs="Arial"/>
          <w:sz w:val="28"/>
          <w:szCs w:val="28"/>
          <w:lang w:val="es-ES"/>
        </w:rPr>
      </w:pPr>
      <w:r w:rsidRPr="0006569A">
        <w:rPr>
          <w:rFonts w:ascii="Arial" w:hAnsi="Arial" w:cs="Arial"/>
          <w:sz w:val="28"/>
          <w:szCs w:val="28"/>
          <w:lang w:val="es-ES"/>
        </w:rPr>
        <w:lastRenderedPageBreak/>
        <w:t>-Driver del motor:</w:t>
      </w:r>
    </w:p>
    <w:p w:rsidR="003B7773" w:rsidRPr="0006569A" w:rsidRDefault="003302E5" w:rsidP="0006569A">
      <w:pPr>
        <w:pStyle w:val="HTMLconformatoprevio"/>
        <w:spacing w:line="276" w:lineRule="auto"/>
        <w:ind w:left="720"/>
        <w:jc w:val="both"/>
        <w:rPr>
          <w:rFonts w:ascii="Arial" w:hAnsi="Arial" w:cs="Arial"/>
          <w:sz w:val="22"/>
          <w:szCs w:val="22"/>
          <w:shd w:val="clear" w:color="auto" w:fill="FFFFFF"/>
          <w:lang w:val="es-AR"/>
        </w:rPr>
      </w:pPr>
      <w:r w:rsidRPr="0006569A">
        <w:rPr>
          <w:rFonts w:ascii="Arial" w:hAnsi="Arial" w:cs="Arial"/>
          <w:sz w:val="22"/>
          <w:szCs w:val="22"/>
          <w:shd w:val="clear" w:color="auto" w:fill="FFFFFF"/>
          <w:lang w:val="es-AR"/>
        </w:rPr>
        <w:t xml:space="preserve">Los IR2110 </w:t>
      </w:r>
      <w:r w:rsidR="0006569A">
        <w:rPr>
          <w:rFonts w:ascii="Arial" w:hAnsi="Arial" w:cs="Arial"/>
          <w:sz w:val="22"/>
          <w:szCs w:val="22"/>
          <w:shd w:val="clear" w:color="auto" w:fill="FFFFFF"/>
          <w:lang w:val="es-AR"/>
        </w:rPr>
        <w:t xml:space="preserve">son controladores MOSFET e IGBT </w:t>
      </w:r>
      <w:r w:rsidRPr="0006569A">
        <w:rPr>
          <w:rFonts w:ascii="Arial" w:hAnsi="Arial" w:cs="Arial"/>
          <w:sz w:val="22"/>
          <w:szCs w:val="22"/>
          <w:shd w:val="clear" w:color="auto" w:fill="FFFFFF"/>
          <w:lang w:val="es-AR"/>
        </w:rPr>
        <w:t>de al</w:t>
      </w:r>
      <w:r w:rsidR="0006569A">
        <w:rPr>
          <w:rFonts w:ascii="Arial" w:hAnsi="Arial" w:cs="Arial"/>
          <w:sz w:val="22"/>
          <w:szCs w:val="22"/>
          <w:shd w:val="clear" w:color="auto" w:fill="FFFFFF"/>
          <w:lang w:val="es-AR"/>
        </w:rPr>
        <w:t xml:space="preserve">ta tensión y alta velocidad </w:t>
      </w:r>
      <w:r w:rsidR="002944F4" w:rsidRPr="0006569A">
        <w:rPr>
          <w:rFonts w:ascii="Arial" w:hAnsi="Arial" w:cs="Arial"/>
          <w:sz w:val="22"/>
          <w:szCs w:val="22"/>
          <w:shd w:val="clear" w:color="auto" w:fill="FFFFFF"/>
          <w:lang w:val="es-AR"/>
        </w:rPr>
        <w:t>con</w:t>
      </w:r>
      <w:r w:rsidR="003B41CD" w:rsidRPr="0006569A">
        <w:rPr>
          <w:rFonts w:ascii="Arial" w:hAnsi="Arial" w:cs="Arial"/>
          <w:sz w:val="22"/>
          <w:szCs w:val="22"/>
          <w:shd w:val="clear" w:color="auto" w:fill="FFFFFF"/>
          <w:lang w:val="es-AR"/>
        </w:rPr>
        <w:t xml:space="preserve"> c</w:t>
      </w:r>
      <w:r w:rsidRPr="0006569A">
        <w:rPr>
          <w:rFonts w:ascii="Arial" w:hAnsi="Arial" w:cs="Arial"/>
          <w:sz w:val="22"/>
          <w:szCs w:val="22"/>
          <w:shd w:val="clear" w:color="auto" w:fill="FFFFFF"/>
          <w:lang w:val="es-AR"/>
        </w:rPr>
        <w:t>anales de salida independientes con señal de lado alto y bajo</w:t>
      </w:r>
      <w:r w:rsidR="00674804" w:rsidRPr="0006569A">
        <w:rPr>
          <w:rFonts w:ascii="Arial" w:hAnsi="Arial" w:cs="Arial"/>
          <w:sz w:val="22"/>
          <w:szCs w:val="22"/>
          <w:shd w:val="clear" w:color="auto" w:fill="FFFFFF"/>
          <w:lang w:val="es-AR"/>
        </w:rPr>
        <w:t>.</w:t>
      </w:r>
    </w:p>
    <w:p w:rsidR="002A1BAD" w:rsidRPr="0006569A" w:rsidRDefault="002A1BAD" w:rsidP="003439A8">
      <w:pPr>
        <w:ind w:left="720"/>
        <w:rPr>
          <w:rFonts w:ascii="Arial" w:hAnsi="Arial" w:cs="Arial"/>
        </w:rPr>
      </w:pPr>
      <w:r w:rsidRPr="0006569A">
        <w:rPr>
          <w:rFonts w:ascii="Arial" w:hAnsi="Arial" w:cs="Arial"/>
        </w:rPr>
        <w:t>En muchas aplicaciones se hace uso de MOSFET’s configurados como conmutadores en “</w:t>
      </w:r>
      <w:r w:rsidRPr="0006569A">
        <w:rPr>
          <w:rFonts w:ascii="Arial" w:hAnsi="Arial" w:cs="Arial"/>
          <w:i/>
        </w:rPr>
        <w:t>high-side</w:t>
      </w:r>
      <w:r w:rsidRPr="0006569A">
        <w:rPr>
          <w:rFonts w:ascii="Arial" w:hAnsi="Arial" w:cs="Arial"/>
        </w:rPr>
        <w:t>” (conmutación realizada antes de la carga) o bien en “</w:t>
      </w:r>
      <w:r w:rsidRPr="0006569A">
        <w:rPr>
          <w:rFonts w:ascii="Arial" w:hAnsi="Arial" w:cs="Arial"/>
          <w:i/>
        </w:rPr>
        <w:t>low-side</w:t>
      </w:r>
      <w:r w:rsidRPr="0006569A">
        <w:rPr>
          <w:rFonts w:ascii="Arial" w:hAnsi="Arial" w:cs="Arial"/>
        </w:rPr>
        <w:t>” (conmutación realizada luego de la carga). En tantos otros casos, es necesario hacer uso de una configuración “</w:t>
      </w:r>
      <w:r w:rsidRPr="0006569A">
        <w:rPr>
          <w:rFonts w:ascii="Arial" w:hAnsi="Arial" w:cs="Arial"/>
          <w:i/>
        </w:rPr>
        <w:t>half-bridge</w:t>
      </w:r>
      <w:r w:rsidRPr="0006569A">
        <w:rPr>
          <w:rFonts w:ascii="Arial" w:hAnsi="Arial" w:cs="Arial"/>
        </w:rPr>
        <w:t>”, donde se tiene un MOSFET en “</w:t>
      </w:r>
      <w:r w:rsidRPr="0006569A">
        <w:rPr>
          <w:rFonts w:ascii="Arial" w:hAnsi="Arial" w:cs="Arial"/>
          <w:i/>
        </w:rPr>
        <w:t>high-side</w:t>
      </w:r>
      <w:r w:rsidRPr="0006569A">
        <w:rPr>
          <w:rFonts w:ascii="Arial" w:hAnsi="Arial" w:cs="Arial"/>
        </w:rPr>
        <w:t>” y otro en “</w:t>
      </w:r>
      <w:r w:rsidRPr="0006569A">
        <w:rPr>
          <w:rFonts w:ascii="Arial" w:hAnsi="Arial" w:cs="Arial"/>
          <w:i/>
        </w:rPr>
        <w:t>low-side</w:t>
      </w:r>
      <w:r w:rsidRPr="0006569A">
        <w:rPr>
          <w:rFonts w:ascii="Arial" w:hAnsi="Arial" w:cs="Arial"/>
        </w:rPr>
        <w:t>”. De esta forma es necesario tener tener un driver que maneje ambos MOSFET’s a la par. Para ello, un buen driver capaz de suplir todas estas demandas, es el integrado IR2110.</w:t>
      </w:r>
    </w:p>
    <w:p w:rsidR="002A1BAD" w:rsidRPr="0006569A" w:rsidRDefault="002A1BAD" w:rsidP="0006569A">
      <w:pPr>
        <w:ind w:left="720"/>
        <w:jc w:val="both"/>
        <w:rPr>
          <w:rFonts w:ascii="Arial" w:hAnsi="Arial" w:cs="Arial"/>
        </w:rPr>
      </w:pPr>
      <w:r w:rsidRPr="0006569A">
        <w:rPr>
          <w:rFonts w:ascii="Arial" w:hAnsi="Arial" w:cs="Arial"/>
        </w:rPr>
        <w:t xml:space="preserve">En nuestro caso, solo se </w:t>
      </w:r>
      <w:r w:rsidR="00BB20F1" w:rsidRPr="0006569A">
        <w:rPr>
          <w:rFonts w:ascii="Arial" w:hAnsi="Arial" w:cs="Arial"/>
        </w:rPr>
        <w:t>trabajará</w:t>
      </w:r>
      <w:r w:rsidRPr="0006569A">
        <w:rPr>
          <w:rFonts w:ascii="Arial" w:hAnsi="Arial" w:cs="Arial"/>
        </w:rPr>
        <w:t xml:space="preserve"> con un MOSFET en modo low-side. Esto implica que solo se controlara la corriente que circula en un solo sentido, es decir un solo sentido de giro del motor. </w:t>
      </w:r>
    </w:p>
    <w:p w:rsidR="002A1BAD" w:rsidRPr="0006569A" w:rsidRDefault="002A1BAD" w:rsidP="0006569A">
      <w:pPr>
        <w:ind w:left="720"/>
        <w:jc w:val="both"/>
        <w:rPr>
          <w:rFonts w:ascii="Arial" w:hAnsi="Arial" w:cs="Arial"/>
        </w:rPr>
      </w:pPr>
      <w:r w:rsidRPr="0006569A">
        <w:rPr>
          <w:rFonts w:ascii="Arial" w:hAnsi="Arial" w:cs="Arial"/>
        </w:rPr>
        <w:t xml:space="preserve">El IR2110, se puede conseguir en dos </w:t>
      </w:r>
      <w:r w:rsidR="00BB20F1" w:rsidRPr="0006569A">
        <w:rPr>
          <w:rFonts w:ascii="Arial" w:hAnsi="Arial" w:cs="Arial"/>
        </w:rPr>
        <w:t>configuraciones</w:t>
      </w:r>
      <w:r w:rsidRPr="0006569A">
        <w:rPr>
          <w:rFonts w:ascii="Arial" w:hAnsi="Arial" w:cs="Arial"/>
        </w:rPr>
        <w:t>, la primera con 14 pines y agujeros pasantes con encapsulamiento PDIP (Plastic Dual In-Line Package), y la segunda con 16 pines de montaje superficial SOIC (</w:t>
      </w:r>
      <w:r w:rsidRPr="0006569A">
        <w:rPr>
          <w:rFonts w:ascii="Arial" w:hAnsi="Arial" w:cs="Arial"/>
          <w:bCs/>
        </w:rPr>
        <w:t>Small OutlineIntegratedCircuit</w:t>
      </w:r>
      <w:r w:rsidRPr="0006569A">
        <w:rPr>
          <w:rFonts w:ascii="Arial" w:hAnsi="Arial" w:cs="Arial"/>
        </w:rPr>
        <w:t xml:space="preserve">). </w:t>
      </w:r>
    </w:p>
    <w:p w:rsidR="002A1BAD" w:rsidRPr="0006569A" w:rsidRDefault="002A1BAD" w:rsidP="002A1BAD">
      <w:pPr>
        <w:rPr>
          <w:rFonts w:ascii="Arial" w:hAnsi="Arial" w:cs="Arial"/>
        </w:rPr>
      </w:pPr>
    </w:p>
    <w:p w:rsidR="002A1BAD" w:rsidRPr="0006569A" w:rsidRDefault="002A1BAD" w:rsidP="002A1BAD">
      <w:pPr>
        <w:rPr>
          <w:rFonts w:ascii="Arial" w:hAnsi="Arial" w:cs="Arial"/>
          <w:u w:val="single"/>
        </w:rPr>
      </w:pPr>
      <w:r w:rsidRPr="0006569A">
        <w:rPr>
          <w:rFonts w:ascii="Arial" w:hAnsi="Arial" w:cs="Arial"/>
          <w:b/>
          <w:sz w:val="24"/>
          <w:u w:val="single"/>
        </w:rPr>
        <w:t>Descripción de pines</w:t>
      </w:r>
    </w:p>
    <w:p w:rsidR="002A1BAD" w:rsidRPr="0006569A" w:rsidRDefault="002A1BAD" w:rsidP="002A1BAD">
      <w:pPr>
        <w:rPr>
          <w:rFonts w:ascii="Arial" w:hAnsi="Arial" w:cs="Arial"/>
          <w:noProof/>
        </w:rPr>
      </w:pPr>
    </w:p>
    <w:p w:rsidR="002A1BAD" w:rsidRPr="0006569A" w:rsidRDefault="002A1BAD" w:rsidP="002A1BAD">
      <w:pPr>
        <w:rPr>
          <w:rFonts w:ascii="Arial" w:hAnsi="Arial" w:cs="Arial"/>
          <w:noProof/>
        </w:rPr>
      </w:pPr>
      <w:r w:rsidRPr="0006569A">
        <w:rPr>
          <w:rFonts w:ascii="Arial" w:hAnsi="Arial" w:cs="Arial"/>
          <w:noProof/>
          <w:lang w:val="en-US"/>
        </w:rPr>
        <w:drawing>
          <wp:inline distT="0" distB="0" distL="0" distR="0">
            <wp:extent cx="5943600" cy="1513205"/>
            <wp:effectExtent l="19050" t="0" r="0" b="0"/>
            <wp:docPr id="6" name="Imagen 6" descr="C:\Users\lucia\AppData\Local\Microsoft\Windows\INetCache\Content.Word\as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ia\AppData\Local\Microsoft\Windows\INetCache\Content.Word\asdg.png"/>
                    <pic:cNvPicPr>
                      <a:picLocks noChangeAspect="1" noChangeArrowheads="1"/>
                    </pic:cNvPicPr>
                  </pic:nvPicPr>
                  <pic:blipFill>
                    <a:blip r:embed="rId10"/>
                    <a:srcRect/>
                    <a:stretch>
                      <a:fillRect/>
                    </a:stretch>
                  </pic:blipFill>
                  <pic:spPr bwMode="auto">
                    <a:xfrm>
                      <a:off x="0" y="0"/>
                      <a:ext cx="5943600" cy="1513205"/>
                    </a:xfrm>
                    <a:prstGeom prst="rect">
                      <a:avLst/>
                    </a:prstGeom>
                    <a:noFill/>
                    <a:ln w="9525">
                      <a:noFill/>
                      <a:miter lim="800000"/>
                      <a:headEnd/>
                      <a:tailEnd/>
                    </a:ln>
                  </pic:spPr>
                </pic:pic>
              </a:graphicData>
            </a:graphic>
          </wp:inline>
        </w:drawing>
      </w:r>
    </w:p>
    <w:p w:rsidR="002A1BAD" w:rsidRPr="0006569A" w:rsidRDefault="002A1BAD" w:rsidP="002A1BAD">
      <w:pPr>
        <w:rPr>
          <w:rFonts w:ascii="Arial" w:hAnsi="Arial" w:cs="Arial"/>
        </w:rPr>
      </w:pPr>
      <w:r w:rsidRPr="0006569A">
        <w:rPr>
          <w:rFonts w:ascii="Arial" w:hAnsi="Arial" w:cs="Arial"/>
          <w:noProof/>
          <w:lang w:val="en-US"/>
        </w:rPr>
        <w:drawing>
          <wp:inline distT="0" distB="0" distL="0" distR="0">
            <wp:extent cx="5943600" cy="2256155"/>
            <wp:effectExtent l="19050" t="0" r="0" b="0"/>
            <wp:docPr id="5" name="Imagen 5" descr="C:\Users\lucia\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ia\AppData\Local\Microsoft\Windows\INetCache\Content.Word\untitled.png"/>
                    <pic:cNvPicPr>
                      <a:picLocks noChangeAspect="1" noChangeArrowheads="1"/>
                    </pic:cNvPicPr>
                  </pic:nvPicPr>
                  <pic:blipFill>
                    <a:blip r:embed="rId11"/>
                    <a:srcRect/>
                    <a:stretch>
                      <a:fillRect/>
                    </a:stretch>
                  </pic:blipFill>
                  <pic:spPr bwMode="auto">
                    <a:xfrm>
                      <a:off x="0" y="0"/>
                      <a:ext cx="5943600" cy="2256155"/>
                    </a:xfrm>
                    <a:prstGeom prst="rect">
                      <a:avLst/>
                    </a:prstGeom>
                    <a:noFill/>
                    <a:ln w="9525">
                      <a:noFill/>
                      <a:miter lim="800000"/>
                      <a:headEnd/>
                      <a:tailEnd/>
                    </a:ln>
                  </pic:spPr>
                </pic:pic>
              </a:graphicData>
            </a:graphic>
          </wp:inline>
        </w:drawing>
      </w:r>
    </w:p>
    <w:p w:rsidR="004A61E5" w:rsidRDefault="004A61E5" w:rsidP="0006569A">
      <w:pPr>
        <w:ind w:left="720"/>
        <w:rPr>
          <w:rFonts w:ascii="Arial" w:hAnsi="Arial" w:cs="Arial"/>
        </w:rPr>
      </w:pPr>
    </w:p>
    <w:p w:rsidR="002A1BAD" w:rsidRPr="0006569A" w:rsidRDefault="002A1BAD" w:rsidP="0006569A">
      <w:pPr>
        <w:ind w:left="720"/>
        <w:rPr>
          <w:rFonts w:ascii="Arial" w:hAnsi="Arial" w:cs="Arial"/>
        </w:rPr>
      </w:pPr>
      <w:r w:rsidRPr="0006569A">
        <w:rPr>
          <w:rFonts w:ascii="Arial" w:hAnsi="Arial" w:cs="Arial"/>
        </w:rPr>
        <w:t>VCC: Es la alimentación del low-side del driver, este generalmente debe estar comprendido entre 10V y 20V. Esto se debe a que el MOSFET debe tener una tensión Vgs de al menos 10V para que la resistencia de puerta disminuya y de esta forma la disipación de energía disminuya y su funcionamiento sea óptimo.</w:t>
      </w:r>
    </w:p>
    <w:p w:rsidR="002A1BAD" w:rsidRPr="0006569A" w:rsidRDefault="002A1BAD" w:rsidP="0006569A">
      <w:pPr>
        <w:ind w:left="720"/>
        <w:rPr>
          <w:rFonts w:ascii="Arial" w:hAnsi="Arial" w:cs="Arial"/>
        </w:rPr>
      </w:pPr>
      <w:r w:rsidRPr="0006569A">
        <w:rPr>
          <w:rFonts w:ascii="Arial" w:hAnsi="Arial" w:cs="Arial"/>
        </w:rPr>
        <w:t xml:space="preserve">VDD: Es la alimentación de la parte lógica del driver, la misma puede estar comprendida entre +3V y +20V con referencia a VSS. Se hizo uso de una VDD de +5V, ya que la </w:t>
      </w:r>
      <w:r w:rsidR="00BB20F1" w:rsidRPr="0006569A">
        <w:rPr>
          <w:rFonts w:ascii="Arial" w:hAnsi="Arial" w:cs="Arial"/>
        </w:rPr>
        <w:t>señal</w:t>
      </w:r>
      <w:r w:rsidRPr="0006569A">
        <w:rPr>
          <w:rFonts w:ascii="Arial" w:hAnsi="Arial" w:cs="Arial"/>
        </w:rPr>
        <w:t xml:space="preserve"> PWM proveniente del atmega328p tiene como nivel de tensión lógica +5V. </w:t>
      </w:r>
    </w:p>
    <w:p w:rsidR="002A1BAD" w:rsidRPr="0006569A" w:rsidRDefault="002A1BAD" w:rsidP="0006569A">
      <w:pPr>
        <w:ind w:left="720"/>
        <w:rPr>
          <w:rFonts w:ascii="Arial" w:hAnsi="Arial" w:cs="Arial"/>
        </w:rPr>
      </w:pPr>
      <w:r w:rsidRPr="0006569A">
        <w:rPr>
          <w:rFonts w:ascii="Arial" w:hAnsi="Arial" w:cs="Arial"/>
        </w:rPr>
        <w:t>VSS: Es la tierra de la alimentación de la parte lógica del circuito.</w:t>
      </w:r>
    </w:p>
    <w:p w:rsidR="002A1BAD" w:rsidRPr="0006569A" w:rsidRDefault="002A1BAD" w:rsidP="0006569A">
      <w:pPr>
        <w:ind w:left="720"/>
        <w:rPr>
          <w:rFonts w:ascii="Arial" w:hAnsi="Arial" w:cs="Arial"/>
        </w:rPr>
      </w:pPr>
      <w:r w:rsidRPr="0006569A">
        <w:rPr>
          <w:rFonts w:ascii="Arial" w:hAnsi="Arial" w:cs="Arial"/>
        </w:rPr>
        <w:t xml:space="preserve">HIN y LIN: Son las entradas lógicas. En el caso de enviarse un 1 lógico a HIN, se quiere manejar un MOSFET en modo high-side, y se tendrá una salida de +12V en HO. Cabe destacar que la salida por HO es respecto a VS, no tierra. Lo mismo para el caso de LIN, un 1 lógico en LIN se verá reflejado en una salida de +12V en LO para el manejo de un MOSFET en modo low-side, este es el modo que se </w:t>
      </w:r>
      <w:r w:rsidR="00BB20F1" w:rsidRPr="0006569A">
        <w:rPr>
          <w:rFonts w:ascii="Arial" w:hAnsi="Arial" w:cs="Arial"/>
        </w:rPr>
        <w:t>utilizó</w:t>
      </w:r>
      <w:r w:rsidRPr="0006569A">
        <w:rPr>
          <w:rFonts w:ascii="Arial" w:hAnsi="Arial" w:cs="Arial"/>
        </w:rPr>
        <w:t xml:space="preserve"> en nuestro proyecto. En este caso, LO si esta referenciado a tierra, es decir VSS.</w:t>
      </w:r>
    </w:p>
    <w:p w:rsidR="002A1BAD" w:rsidRPr="0006569A" w:rsidRDefault="002A1BAD" w:rsidP="002A1BAD">
      <w:pPr>
        <w:rPr>
          <w:rFonts w:ascii="Arial" w:hAnsi="Arial" w:cs="Arial"/>
        </w:rPr>
      </w:pPr>
    </w:p>
    <w:p w:rsidR="002A1BAD" w:rsidRPr="0006569A" w:rsidRDefault="002A1BAD" w:rsidP="002A1BAD">
      <w:pPr>
        <w:rPr>
          <w:rFonts w:ascii="Arial" w:hAnsi="Arial" w:cs="Arial"/>
        </w:rPr>
      </w:pPr>
      <w:r w:rsidRPr="0006569A">
        <w:rPr>
          <w:rFonts w:ascii="Arial" w:hAnsi="Arial" w:cs="Arial"/>
          <w:noProof/>
          <w:lang w:val="en-US"/>
        </w:rPr>
        <w:drawing>
          <wp:inline distT="0" distB="0" distL="0" distR="0">
            <wp:extent cx="5943600" cy="3895725"/>
            <wp:effectExtent l="19050" t="19050" r="19050" b="28575"/>
            <wp:docPr id="7" name="Imagen 7" descr="IR2110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R2110 -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w="6350" cmpd="sng">
                      <a:solidFill>
                        <a:srgbClr val="000000"/>
                      </a:solidFill>
                      <a:miter lim="800000"/>
                      <a:headEnd/>
                      <a:tailEnd/>
                    </a:ln>
                    <a:effectLst/>
                  </pic:spPr>
                </pic:pic>
              </a:graphicData>
            </a:graphic>
          </wp:inline>
        </w:drawing>
      </w:r>
    </w:p>
    <w:p w:rsidR="002A1BAD" w:rsidRPr="0006569A" w:rsidRDefault="004A61E5" w:rsidP="002A1BAD">
      <w:pPr>
        <w:rPr>
          <w:rFonts w:ascii="Arial" w:hAnsi="Arial" w:cs="Arial"/>
          <w:sz w:val="16"/>
        </w:rPr>
      </w:pPr>
      <w:r>
        <w:rPr>
          <w:rFonts w:ascii="Arial" w:hAnsi="Arial" w:cs="Arial"/>
          <w:sz w:val="16"/>
        </w:rPr>
        <w:t xml:space="preserve">Figura 3, </w:t>
      </w:r>
      <w:r w:rsidR="002A1BAD" w:rsidRPr="0006569A">
        <w:rPr>
          <w:rFonts w:ascii="Arial" w:hAnsi="Arial" w:cs="Arial"/>
          <w:sz w:val="16"/>
        </w:rPr>
        <w:t>Diagrama de conexión de IR2110 para conmutación de MOSFET en modo low-side.</w:t>
      </w:r>
    </w:p>
    <w:p w:rsidR="002A1BAD" w:rsidRPr="0006569A" w:rsidRDefault="002A1BAD" w:rsidP="002A1BAD">
      <w:pPr>
        <w:rPr>
          <w:rFonts w:ascii="Arial" w:hAnsi="Arial" w:cs="Arial"/>
        </w:rPr>
      </w:pPr>
    </w:p>
    <w:p w:rsidR="004A61E5" w:rsidRDefault="004A61E5" w:rsidP="003439A8">
      <w:pPr>
        <w:ind w:left="720"/>
        <w:rPr>
          <w:rFonts w:ascii="Arial" w:hAnsi="Arial" w:cs="Arial"/>
        </w:rPr>
      </w:pPr>
    </w:p>
    <w:p w:rsidR="003439A8" w:rsidRDefault="002A1BAD" w:rsidP="003439A8">
      <w:pPr>
        <w:ind w:left="720"/>
        <w:rPr>
          <w:rFonts w:ascii="Arial" w:hAnsi="Arial" w:cs="Arial"/>
        </w:rPr>
      </w:pPr>
      <w:r w:rsidRPr="0006569A">
        <w:rPr>
          <w:rFonts w:ascii="Arial" w:hAnsi="Arial" w:cs="Arial"/>
        </w:rPr>
        <w:lastRenderedPageBreak/>
        <w:t xml:space="preserve">El MOSFET, pudo haber sido conmutado directamente con un transistor amplificador sin hacerse uso del driver. Pero la tensión en el drain del MOSFET causa un problema de retardo por la interacción con la capacitancia gate-drain, tal problema se lo conoce como efecto miller visto en el cursado de la materia. Tal efecto, provoca un retardo entre la tensión requerida y la Vgs real en la puerta del MOSFET.  Por ello, es de gran uso drivers como el IR2110, que poseen de un buffer de corriente, capaz de inyectar corriente suficiente para evitar estos retardos de conmutación. </w:t>
      </w:r>
    </w:p>
    <w:p w:rsidR="003439A8" w:rsidRDefault="003302E5" w:rsidP="003439A8">
      <w:pPr>
        <w:ind w:left="720"/>
        <w:rPr>
          <w:rFonts w:ascii="Arial" w:hAnsi="Arial" w:cs="Arial"/>
        </w:rPr>
      </w:pPr>
      <w:r w:rsidRPr="001667A7">
        <w:rPr>
          <w:rFonts w:ascii="Arial" w:hAnsi="Arial" w:cs="Arial"/>
        </w:rPr>
        <w:t>Data-Sheet:</w:t>
      </w:r>
    </w:p>
    <w:p w:rsidR="003302E5" w:rsidRPr="001667A7" w:rsidRDefault="0070136E" w:rsidP="003439A8">
      <w:pPr>
        <w:ind w:left="720"/>
        <w:rPr>
          <w:rFonts w:ascii="Arial" w:hAnsi="Arial" w:cs="Arial"/>
        </w:rPr>
      </w:pPr>
      <w:hyperlink r:id="rId13" w:history="1">
        <w:r w:rsidR="0006569A" w:rsidRPr="001667A7">
          <w:rPr>
            <w:rStyle w:val="Hipervnculo"/>
            <w:rFonts w:ascii="Arial" w:hAnsi="Arial" w:cs="Arial"/>
          </w:rPr>
          <w:t>https://www.infineon.com/dgdl/InfineonIR2110DataSheetv0100EN.pdf?fileId=5546d46253360</w:t>
        </w:r>
        <w:r w:rsidR="0006569A" w:rsidRPr="001667A7">
          <w:rPr>
            <w:rStyle w:val="Hipervnculo"/>
            <w:rFonts w:ascii="Arial" w:hAnsi="Arial" w:cs="Arial"/>
            <w:u w:val="none"/>
          </w:rPr>
          <w:tab/>
        </w:r>
        <w:r w:rsidR="0006569A" w:rsidRPr="001667A7">
          <w:rPr>
            <w:rStyle w:val="Hipervnculo"/>
            <w:rFonts w:ascii="Arial" w:hAnsi="Arial" w:cs="Arial"/>
          </w:rPr>
          <w:t>0a4015355c80333167e</w:t>
        </w:r>
      </w:hyperlink>
    </w:p>
    <w:p w:rsidR="004A61E5" w:rsidRDefault="004A61E5" w:rsidP="00E40385">
      <w:pPr>
        <w:jc w:val="both"/>
        <w:rPr>
          <w:rFonts w:ascii="Arial" w:hAnsi="Arial" w:cs="Arial"/>
          <w:sz w:val="28"/>
          <w:szCs w:val="28"/>
          <w:lang w:val="es-ES"/>
        </w:rPr>
      </w:pPr>
    </w:p>
    <w:p w:rsidR="005854F2" w:rsidRPr="0006569A" w:rsidRDefault="005854F2" w:rsidP="00E40385">
      <w:pPr>
        <w:jc w:val="both"/>
        <w:rPr>
          <w:rFonts w:ascii="Arial" w:hAnsi="Arial" w:cs="Arial"/>
          <w:sz w:val="28"/>
          <w:szCs w:val="28"/>
          <w:lang w:val="es-ES"/>
        </w:rPr>
      </w:pPr>
      <w:r w:rsidRPr="0006569A">
        <w:rPr>
          <w:rFonts w:ascii="Arial" w:hAnsi="Arial" w:cs="Arial"/>
          <w:sz w:val="28"/>
          <w:szCs w:val="28"/>
          <w:lang w:val="es-ES"/>
        </w:rPr>
        <w:t>-Opto</w:t>
      </w:r>
      <w:r w:rsidR="009F2CD9" w:rsidRPr="0006569A">
        <w:rPr>
          <w:rFonts w:ascii="Arial" w:hAnsi="Arial" w:cs="Arial"/>
          <w:sz w:val="28"/>
          <w:szCs w:val="28"/>
          <w:lang w:val="es-ES"/>
        </w:rPr>
        <w:t>a</w:t>
      </w:r>
      <w:r w:rsidRPr="0006569A">
        <w:rPr>
          <w:rFonts w:ascii="Arial" w:hAnsi="Arial" w:cs="Arial"/>
          <w:sz w:val="28"/>
          <w:szCs w:val="28"/>
          <w:lang w:val="es-ES"/>
        </w:rPr>
        <w:t>coplador:</w:t>
      </w:r>
    </w:p>
    <w:p w:rsidR="005854F2" w:rsidRPr="0006569A" w:rsidRDefault="00BB20F1" w:rsidP="00A05A00">
      <w:pPr>
        <w:ind w:left="720"/>
        <w:rPr>
          <w:rFonts w:ascii="Arial" w:hAnsi="Arial" w:cs="Arial"/>
        </w:rPr>
      </w:pPr>
      <w:r w:rsidRPr="00A05A00">
        <w:rPr>
          <w:rFonts w:ascii="Arial" w:hAnsi="Arial" w:cs="Arial"/>
        </w:rPr>
        <w:t>Op</w:t>
      </w:r>
      <w:r w:rsidR="005854F2" w:rsidRPr="00A05A00">
        <w:rPr>
          <w:rFonts w:ascii="Arial" w:hAnsi="Arial" w:cs="Arial"/>
        </w:rPr>
        <w:t>to</w:t>
      </w:r>
      <w:r w:rsidRPr="00A05A00">
        <w:rPr>
          <w:rFonts w:ascii="Arial" w:hAnsi="Arial" w:cs="Arial"/>
        </w:rPr>
        <w:t xml:space="preserve"> a</w:t>
      </w:r>
      <w:r w:rsidR="005854F2" w:rsidRPr="00A05A00">
        <w:rPr>
          <w:rFonts w:ascii="Arial" w:hAnsi="Arial" w:cs="Arial"/>
        </w:rPr>
        <w:t xml:space="preserve">coplador 6N136 </w:t>
      </w:r>
      <w:r w:rsidR="00B000D5" w:rsidRPr="00A05A00">
        <w:rPr>
          <w:rFonts w:ascii="Arial" w:hAnsi="Arial" w:cs="Arial"/>
        </w:rPr>
        <w:t>(</w:t>
      </w:r>
      <w:r w:rsidR="00A05A00" w:rsidRPr="00A05A00">
        <w:rPr>
          <w:rFonts w:ascii="Arial" w:hAnsi="Arial" w:cs="Arial"/>
        </w:rPr>
        <w:t>https://www.vishay.com/docs/83604/6n135.pdf).</w:t>
      </w:r>
      <w:r w:rsidR="00A05A00" w:rsidRPr="00A05A00">
        <w:rPr>
          <w:rFonts w:ascii="Arial" w:hAnsi="Arial" w:cs="Arial"/>
        </w:rPr>
        <w:br/>
      </w:r>
      <w:r w:rsidR="00B000D5" w:rsidRPr="0006569A">
        <w:rPr>
          <w:rFonts w:ascii="Arial" w:hAnsi="Arial" w:cs="Arial"/>
        </w:rPr>
        <w:t>Se utiliza para separar eléctricamente la parte del circuito asociada al microcontrolador de la parte del circuito de alta potencia.</w:t>
      </w:r>
      <w:r w:rsidR="00EB28EE" w:rsidRPr="0006569A">
        <w:rPr>
          <w:rFonts w:ascii="Arial" w:hAnsi="Arial" w:cs="Arial"/>
        </w:rPr>
        <w:t xml:space="preserve"> Se </w:t>
      </w:r>
      <w:r w:rsidRPr="0006569A">
        <w:rPr>
          <w:rFonts w:ascii="Arial" w:hAnsi="Arial" w:cs="Arial"/>
        </w:rPr>
        <w:t>eligió este opto acoplador</w:t>
      </w:r>
      <w:r w:rsidR="008B3519" w:rsidRPr="0006569A">
        <w:rPr>
          <w:rFonts w:ascii="Arial" w:hAnsi="Arial" w:cs="Arial"/>
        </w:rPr>
        <w:t xml:space="preserve"> debido a su</w:t>
      </w:r>
      <w:r w:rsidR="00A05A00">
        <w:rPr>
          <w:rFonts w:ascii="Arial" w:hAnsi="Arial" w:cs="Arial"/>
        </w:rPr>
        <w:t xml:space="preserve"> alta frecuencia de trabajo de </w:t>
      </w:r>
      <w:r w:rsidR="003B7773" w:rsidRPr="0006569A">
        <w:rPr>
          <w:rFonts w:ascii="Arial" w:hAnsi="Arial" w:cs="Arial"/>
        </w:rPr>
        <w:t>hasta 2</w:t>
      </w:r>
      <w:r w:rsidR="008B3519" w:rsidRPr="0006569A">
        <w:rPr>
          <w:rFonts w:ascii="Arial" w:hAnsi="Arial" w:cs="Arial"/>
        </w:rPr>
        <w:t xml:space="preserve"> MHz</w:t>
      </w:r>
      <w:r w:rsidR="00EE48D7" w:rsidRPr="0006569A">
        <w:rPr>
          <w:rFonts w:ascii="Arial" w:hAnsi="Arial" w:cs="Arial"/>
        </w:rPr>
        <w:t xml:space="preserve"> (nuestra aplicación es de hasta 4kHz)</w:t>
      </w:r>
      <w:r w:rsidR="008B3519" w:rsidRPr="0006569A">
        <w:rPr>
          <w:rFonts w:ascii="Arial" w:hAnsi="Arial" w:cs="Arial"/>
        </w:rPr>
        <w:t xml:space="preserve"> y porque su rango de tensión</w:t>
      </w:r>
      <w:r w:rsidR="00EB28EE" w:rsidRPr="0006569A">
        <w:rPr>
          <w:rFonts w:ascii="Arial" w:hAnsi="Arial" w:cs="Arial"/>
        </w:rPr>
        <w:t xml:space="preserve"> de entrada</w:t>
      </w:r>
      <w:r w:rsidR="00EE48D7" w:rsidRPr="0006569A">
        <w:rPr>
          <w:rFonts w:ascii="Arial" w:hAnsi="Arial" w:cs="Arial"/>
        </w:rPr>
        <w:t xml:space="preserve"> (0.5-15 V)</w:t>
      </w:r>
      <w:r w:rsidR="008B3519" w:rsidRPr="0006569A">
        <w:rPr>
          <w:rFonts w:ascii="Arial" w:hAnsi="Arial" w:cs="Arial"/>
        </w:rPr>
        <w:t xml:space="preserve"> es admisible con l</w:t>
      </w:r>
      <w:r w:rsidR="00EE48D7" w:rsidRPr="0006569A">
        <w:rPr>
          <w:rFonts w:ascii="Arial" w:hAnsi="Arial" w:cs="Arial"/>
        </w:rPr>
        <w:t xml:space="preserve">a aplicación para la cual lo </w:t>
      </w:r>
      <w:r w:rsidR="008B3519" w:rsidRPr="0006569A">
        <w:rPr>
          <w:rFonts w:ascii="Arial" w:hAnsi="Arial" w:cs="Arial"/>
        </w:rPr>
        <w:t xml:space="preserve">necesitamos </w:t>
      </w:r>
      <w:r w:rsidR="00EE48D7" w:rsidRPr="0006569A">
        <w:rPr>
          <w:rFonts w:ascii="Arial" w:hAnsi="Arial" w:cs="Arial"/>
        </w:rPr>
        <w:t>(5V).</w:t>
      </w:r>
    </w:p>
    <w:p w:rsidR="0006569A" w:rsidRDefault="004A61E5" w:rsidP="004A61E5">
      <w:pPr>
        <w:rPr>
          <w:rFonts w:ascii="Arial" w:hAnsi="Arial" w:cs="Arial"/>
        </w:rPr>
      </w:pPr>
      <w:r>
        <w:rPr>
          <w:rFonts w:ascii="Arial" w:hAnsi="Arial" w:cs="Arial"/>
          <w:noProof/>
          <w:lang w:val="en-US"/>
        </w:rPr>
        <w:drawing>
          <wp:inline distT="0" distB="0" distL="0" distR="0">
            <wp:extent cx="5464629" cy="2438426"/>
            <wp:effectExtent l="19050" t="0" r="2721"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464629" cy="2438426"/>
                    </a:xfrm>
                    <a:prstGeom prst="rect">
                      <a:avLst/>
                    </a:prstGeom>
                    <a:noFill/>
                    <a:ln w="9525">
                      <a:noFill/>
                      <a:miter lim="800000"/>
                      <a:headEnd/>
                      <a:tailEnd/>
                    </a:ln>
                  </pic:spPr>
                </pic:pic>
              </a:graphicData>
            </a:graphic>
          </wp:inline>
        </w:drawing>
      </w:r>
    </w:p>
    <w:p w:rsidR="003439A8" w:rsidRPr="004A61E5" w:rsidRDefault="004A61E5" w:rsidP="004A61E5">
      <w:pPr>
        <w:tabs>
          <w:tab w:val="left" w:pos="1689"/>
        </w:tabs>
        <w:jc w:val="both"/>
        <w:rPr>
          <w:rFonts w:ascii="Arial" w:hAnsi="Arial" w:cs="Arial"/>
          <w:sz w:val="16"/>
          <w:szCs w:val="16"/>
        </w:rPr>
      </w:pPr>
      <w:r>
        <w:rPr>
          <w:rFonts w:ascii="Arial" w:hAnsi="Arial" w:cs="Arial"/>
          <w:sz w:val="16"/>
          <w:szCs w:val="16"/>
        </w:rPr>
        <w:t xml:space="preserve">Figura 4, esquema eléctrico de opto acoplador e IR2110. </w:t>
      </w:r>
    </w:p>
    <w:p w:rsidR="003439A8" w:rsidRDefault="003439A8" w:rsidP="0006569A">
      <w:pPr>
        <w:jc w:val="both"/>
        <w:rPr>
          <w:rFonts w:ascii="Arial" w:hAnsi="Arial" w:cs="Arial"/>
        </w:rPr>
      </w:pPr>
    </w:p>
    <w:p w:rsidR="003439A8" w:rsidRDefault="003439A8" w:rsidP="0006569A">
      <w:pPr>
        <w:jc w:val="both"/>
        <w:rPr>
          <w:rFonts w:ascii="Arial" w:hAnsi="Arial" w:cs="Arial"/>
        </w:rPr>
      </w:pPr>
    </w:p>
    <w:p w:rsidR="003439A8" w:rsidRDefault="003439A8" w:rsidP="0006569A">
      <w:pPr>
        <w:jc w:val="both"/>
        <w:rPr>
          <w:rFonts w:ascii="Arial" w:hAnsi="Arial" w:cs="Arial"/>
        </w:rPr>
      </w:pPr>
    </w:p>
    <w:p w:rsidR="004A61E5" w:rsidRDefault="004A61E5" w:rsidP="0006569A">
      <w:pPr>
        <w:jc w:val="both"/>
        <w:rPr>
          <w:rFonts w:ascii="Arial" w:hAnsi="Arial" w:cs="Arial"/>
        </w:rPr>
      </w:pPr>
    </w:p>
    <w:p w:rsidR="004A61E5" w:rsidRDefault="004A61E5" w:rsidP="0006569A">
      <w:pPr>
        <w:jc w:val="both"/>
        <w:rPr>
          <w:rFonts w:ascii="Arial" w:hAnsi="Arial" w:cs="Arial"/>
        </w:rPr>
      </w:pPr>
    </w:p>
    <w:p w:rsidR="004A61E5" w:rsidRDefault="004A61E5" w:rsidP="0006569A">
      <w:pPr>
        <w:jc w:val="both"/>
        <w:rPr>
          <w:rFonts w:ascii="Arial" w:hAnsi="Arial" w:cs="Arial"/>
        </w:rPr>
      </w:pPr>
    </w:p>
    <w:p w:rsidR="0006569A" w:rsidRPr="0006569A" w:rsidRDefault="005E7E4A" w:rsidP="0006569A">
      <w:pPr>
        <w:jc w:val="both"/>
        <w:rPr>
          <w:rFonts w:ascii="Arial" w:hAnsi="Arial" w:cs="Arial"/>
        </w:rPr>
      </w:pPr>
      <w:r w:rsidRPr="0006569A">
        <w:rPr>
          <w:rFonts w:ascii="Arial" w:hAnsi="Arial" w:cs="Arial"/>
        </w:rPr>
        <w:lastRenderedPageBreak/>
        <w:t>-</w:t>
      </w:r>
      <w:r w:rsidR="00122A19" w:rsidRPr="0006569A">
        <w:rPr>
          <w:rFonts w:ascii="Arial" w:hAnsi="Arial" w:cs="Arial"/>
          <w:sz w:val="28"/>
          <w:szCs w:val="28"/>
        </w:rPr>
        <w:t>Sensor corriente:</w:t>
      </w:r>
    </w:p>
    <w:p w:rsidR="00F82CCD" w:rsidRPr="0006569A" w:rsidRDefault="0006569A" w:rsidP="0006569A">
      <w:pPr>
        <w:ind w:left="720"/>
        <w:rPr>
          <w:rFonts w:ascii="Arial" w:hAnsi="Arial" w:cs="Arial"/>
        </w:rPr>
      </w:pPr>
      <w:r>
        <w:rPr>
          <w:rFonts w:ascii="Arial" w:hAnsi="Arial" w:cs="Arial"/>
          <w:sz w:val="28"/>
          <w:szCs w:val="28"/>
        </w:rPr>
        <w:br/>
      </w:r>
      <w:r w:rsidR="00122A19" w:rsidRPr="0006569A">
        <w:rPr>
          <w:rFonts w:ascii="Arial" w:hAnsi="Arial" w:cs="Arial"/>
        </w:rPr>
        <w:t>Se tomó</w:t>
      </w:r>
      <w:r w:rsidR="00BB20F1" w:rsidRPr="0006569A">
        <w:rPr>
          <w:rFonts w:ascii="Arial" w:hAnsi="Arial" w:cs="Arial"/>
        </w:rPr>
        <w:t xml:space="preserve"> del circ</w:t>
      </w:r>
      <w:r w:rsidR="005E7E4A" w:rsidRPr="0006569A">
        <w:rPr>
          <w:rFonts w:ascii="Arial" w:hAnsi="Arial" w:cs="Arial"/>
        </w:rPr>
        <w:t>uito de alta potencia una muestra de tensión con una re</w:t>
      </w:r>
      <w:r w:rsidR="006F575A" w:rsidRPr="0006569A">
        <w:rPr>
          <w:rFonts w:ascii="Arial" w:hAnsi="Arial" w:cs="Arial"/>
        </w:rPr>
        <w:t>sistencia de 0.1 ohms</w:t>
      </w:r>
      <w:r w:rsidR="00EB28EE" w:rsidRPr="0006569A">
        <w:rPr>
          <w:rFonts w:ascii="Arial" w:hAnsi="Arial" w:cs="Arial"/>
        </w:rPr>
        <w:t xml:space="preserve"> y 2 vatios</w:t>
      </w:r>
      <w:r w:rsidR="006F575A" w:rsidRPr="0006569A">
        <w:rPr>
          <w:rFonts w:ascii="Arial" w:hAnsi="Arial" w:cs="Arial"/>
        </w:rPr>
        <w:t>. Debido a la presencia de ruido s</w:t>
      </w:r>
      <w:r w:rsidR="00122A19" w:rsidRPr="0006569A">
        <w:rPr>
          <w:rFonts w:ascii="Arial" w:hAnsi="Arial" w:cs="Arial"/>
        </w:rPr>
        <w:t>e filtró</w:t>
      </w:r>
      <w:r w:rsidR="005E7E4A" w:rsidRPr="0006569A">
        <w:rPr>
          <w:rFonts w:ascii="Arial" w:hAnsi="Arial" w:cs="Arial"/>
        </w:rPr>
        <w:t xml:space="preserve"> la señal con un filtro pasa bajo</w:t>
      </w:r>
      <w:r w:rsidR="00F17734" w:rsidRPr="0006569A">
        <w:rPr>
          <w:rFonts w:ascii="Arial" w:hAnsi="Arial" w:cs="Arial"/>
        </w:rPr>
        <w:t xml:space="preserve"> con un</w:t>
      </w:r>
      <w:r w:rsidR="008A0584" w:rsidRPr="0006569A">
        <w:rPr>
          <w:rFonts w:ascii="Arial" w:hAnsi="Arial" w:cs="Arial"/>
        </w:rPr>
        <w:t xml:space="preserve">a frecuencia de corte de </w:t>
      </w:r>
      <m:oMath>
        <m:sSub>
          <m:sSubPr>
            <m:ctrlPr>
              <w:rPr>
                <w:rFonts w:ascii="Cambria Math" w:hAnsi="Cambria Math" w:cs="Arial"/>
                <w:i/>
              </w:rPr>
            </m:ctrlPr>
          </m:sSubPr>
          <m:e>
            <m:r>
              <w:rPr>
                <w:rFonts w:ascii="Cambria Math" w:hAnsi="Cambria Math" w:cs="Arial"/>
              </w:rPr>
              <m:t>f</m:t>
            </m:r>
          </m:e>
          <m:sub>
            <m:r>
              <w:rPr>
                <w:rFonts w:ascii="Cambria Math" w:hAnsi="Cambria Math" w:cs="Arial"/>
              </w:rPr>
              <m:t>c</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2π*C*R</m:t>
            </m:r>
          </m:den>
        </m:f>
        <m:r>
          <w:rPr>
            <w:rFonts w:ascii="Cambria Math" w:hAnsi="Cambria Math" w:cs="Arial"/>
          </w:rPr>
          <m:t>=7,43 Hz</m:t>
        </m:r>
      </m:oMath>
      <w:r w:rsidR="00F17734" w:rsidRPr="0006569A">
        <w:rPr>
          <w:rFonts w:ascii="Arial" w:hAnsi="Arial" w:cs="Arial"/>
        </w:rPr>
        <w:t xml:space="preserve">. </w:t>
      </w:r>
      <w:r w:rsidR="00C6497A" w:rsidRPr="0006569A">
        <w:rPr>
          <w:rFonts w:ascii="Arial" w:hAnsi="Arial" w:cs="Arial"/>
        </w:rPr>
        <w:t>Si bien</w:t>
      </w:r>
      <w:r w:rsidR="005E7E4A" w:rsidRPr="0006569A">
        <w:rPr>
          <w:rFonts w:ascii="Arial" w:hAnsi="Arial" w:cs="Arial"/>
        </w:rPr>
        <w:t xml:space="preserve"> se </w:t>
      </w:r>
      <w:r w:rsidR="00F82CCD" w:rsidRPr="0006569A">
        <w:rPr>
          <w:rFonts w:ascii="Arial" w:hAnsi="Arial" w:cs="Arial"/>
        </w:rPr>
        <w:t xml:space="preserve">muestrea con una </w:t>
      </w:r>
      <w:r w:rsidR="00305394" w:rsidRPr="0006569A">
        <w:rPr>
          <w:rFonts w:ascii="Arial" w:hAnsi="Arial" w:cs="Arial"/>
        </w:rPr>
        <w:t>frecuencia</w:t>
      </w:r>
      <w:r w:rsidR="00C6497A" w:rsidRPr="0006569A">
        <w:rPr>
          <w:rFonts w:ascii="Arial" w:hAnsi="Arial" w:cs="Arial"/>
        </w:rPr>
        <w:t xml:space="preserve"> del 16ms, dentro del código lo que se hace es muestrear de a 10 datos y calcular un promedio haciendo un filtro de tipo digital</w:t>
      </w:r>
      <w:r w:rsidR="00F17734" w:rsidRPr="0006569A">
        <w:rPr>
          <w:rFonts w:ascii="Arial" w:hAnsi="Arial" w:cs="Arial"/>
        </w:rPr>
        <w:t>.</w:t>
      </w:r>
      <w:r w:rsidR="00C6497A" w:rsidRPr="0006569A">
        <w:rPr>
          <w:rFonts w:ascii="Arial" w:hAnsi="Arial" w:cs="Arial"/>
        </w:rPr>
        <w:t xml:space="preserve"> De esta forma la corriente está disponible cada 160ms (la mitad que el tiempo de muestreo de velocidad). </w:t>
      </w:r>
      <w:r w:rsidR="006F575A" w:rsidRPr="0006569A">
        <w:rPr>
          <w:rFonts w:ascii="Arial" w:hAnsi="Arial" w:cs="Arial"/>
        </w:rPr>
        <w:t xml:space="preserve">Inicialmente </w:t>
      </w:r>
      <w:r>
        <w:rPr>
          <w:rFonts w:ascii="Arial" w:hAnsi="Arial" w:cs="Arial"/>
        </w:rPr>
        <w:t>s</w:t>
      </w:r>
      <w:r w:rsidR="006F575A" w:rsidRPr="0006569A">
        <w:rPr>
          <w:rFonts w:ascii="Arial" w:hAnsi="Arial" w:cs="Arial"/>
        </w:rPr>
        <w:t xml:space="preserve">e había usado un operacional </w:t>
      </w:r>
      <w:r w:rsidR="00B11D74" w:rsidRPr="0006569A">
        <w:rPr>
          <w:rFonts w:ascii="Arial" w:hAnsi="Arial" w:cs="Arial"/>
        </w:rPr>
        <w:t xml:space="preserve">antes del filtro </w:t>
      </w:r>
      <w:r w:rsidR="006F575A" w:rsidRPr="0006569A">
        <w:rPr>
          <w:rFonts w:ascii="Arial" w:hAnsi="Arial" w:cs="Arial"/>
        </w:rPr>
        <w:t>para amplificar la señal, pero se generaba una no linealidad entre el valor de corriente que se veía a través del tester en el circuito del motor y el que llega</w:t>
      </w:r>
      <w:r w:rsidR="003664C8" w:rsidRPr="0006569A">
        <w:rPr>
          <w:rFonts w:ascii="Arial" w:hAnsi="Arial" w:cs="Arial"/>
        </w:rPr>
        <w:t xml:space="preserve">ba al arduino asique se decidió no colocarlo a pesar de la perdida de precisión que esto </w:t>
      </w:r>
      <w:r w:rsidR="008344EC" w:rsidRPr="0006569A">
        <w:rPr>
          <w:rFonts w:ascii="Arial" w:hAnsi="Arial" w:cs="Arial"/>
        </w:rPr>
        <w:t>suponía</w:t>
      </w:r>
      <w:r w:rsidR="003664C8" w:rsidRPr="0006569A">
        <w:rPr>
          <w:rFonts w:ascii="Arial" w:hAnsi="Arial" w:cs="Arial"/>
        </w:rPr>
        <w:t xml:space="preserve"> en la lectura</w:t>
      </w:r>
      <w:r w:rsidR="00B11D74" w:rsidRPr="0006569A">
        <w:rPr>
          <w:rFonts w:ascii="Arial" w:hAnsi="Arial" w:cs="Arial"/>
        </w:rPr>
        <w:t xml:space="preserve">. </w:t>
      </w:r>
      <w:r w:rsidR="00BB20F1" w:rsidRPr="0006569A">
        <w:rPr>
          <w:rFonts w:ascii="Arial" w:hAnsi="Arial" w:cs="Arial"/>
        </w:rPr>
        <w:t>Así</w:t>
      </w:r>
      <w:r w:rsidR="00B11D74" w:rsidRPr="0006569A">
        <w:rPr>
          <w:rFonts w:ascii="Arial" w:hAnsi="Arial" w:cs="Arial"/>
        </w:rPr>
        <w:t xml:space="preserve"> mismose </w:t>
      </w:r>
      <w:r w:rsidR="003664C8" w:rsidRPr="0006569A">
        <w:rPr>
          <w:rFonts w:ascii="Arial" w:hAnsi="Arial" w:cs="Arial"/>
        </w:rPr>
        <w:t xml:space="preserve">observó </w:t>
      </w:r>
      <w:r w:rsidR="00B11D74" w:rsidRPr="0006569A">
        <w:rPr>
          <w:rFonts w:ascii="Arial" w:hAnsi="Arial" w:cs="Arial"/>
        </w:rPr>
        <w:t xml:space="preserve">que </w:t>
      </w:r>
      <w:r w:rsidR="00F82CCD" w:rsidRPr="0006569A">
        <w:rPr>
          <w:rFonts w:ascii="Arial" w:hAnsi="Arial" w:cs="Arial"/>
        </w:rPr>
        <w:t xml:space="preserve">la misma </w:t>
      </w:r>
      <w:r w:rsidR="003664C8" w:rsidRPr="0006569A">
        <w:rPr>
          <w:rFonts w:ascii="Arial" w:hAnsi="Arial" w:cs="Arial"/>
        </w:rPr>
        <w:t>no era muy significativa</w:t>
      </w:r>
      <w:r w:rsidR="008344EC" w:rsidRPr="0006569A">
        <w:rPr>
          <w:rFonts w:ascii="Arial" w:hAnsi="Arial" w:cs="Arial"/>
        </w:rPr>
        <w:t xml:space="preserve"> gracias a la alta resolución de conversor A/D</w:t>
      </w:r>
      <w:r w:rsidR="003664C8" w:rsidRPr="0006569A">
        <w:rPr>
          <w:rFonts w:ascii="Arial" w:hAnsi="Arial" w:cs="Arial"/>
        </w:rPr>
        <w:t>.</w:t>
      </w:r>
      <w:r w:rsidR="00A05A00">
        <w:rPr>
          <w:rFonts w:ascii="Arial" w:hAnsi="Arial" w:cs="Arial"/>
        </w:rPr>
        <w:br/>
      </w:r>
      <w:r w:rsidR="001070F9" w:rsidRPr="0006569A">
        <w:rPr>
          <w:rFonts w:ascii="Arial" w:hAnsi="Arial" w:cs="Arial"/>
        </w:rPr>
        <w:t>La apreciación de la medición de corriente es de</w:t>
      </w:r>
      <w:r w:rsidR="00F82CCD" w:rsidRPr="0006569A">
        <w:rPr>
          <w:rFonts w:ascii="Arial" w:hAnsi="Arial" w:cs="Arial"/>
        </w:rPr>
        <w:t>:</w:t>
      </w:r>
    </w:p>
    <w:p w:rsidR="00CF6CCB" w:rsidRPr="0006569A" w:rsidRDefault="00F82CCD" w:rsidP="00F82CCD">
      <w:pPr>
        <w:rPr>
          <w:rFonts w:ascii="Arial" w:hAnsi="Arial" w:cs="Arial"/>
          <w:sz w:val="24"/>
          <w:szCs w:val="24"/>
        </w:rPr>
      </w:pPr>
      <w:r w:rsidRPr="0006569A">
        <w:rPr>
          <w:rFonts w:ascii="Arial" w:hAnsi="Arial" w:cs="Arial"/>
        </w:rPr>
        <w:tab/>
      </w:r>
      <w:r w:rsidRPr="0006569A">
        <w:rPr>
          <w:rFonts w:ascii="Arial" w:hAnsi="Arial" w:cs="Arial"/>
        </w:rPr>
        <w:tab/>
      </w:r>
      <w:r w:rsidRPr="0006569A">
        <w:rPr>
          <w:rFonts w:ascii="Arial" w:hAnsi="Arial" w:cs="Arial"/>
        </w:rPr>
        <w:tab/>
      </w:r>
      <m:oMath>
        <m:r>
          <w:rPr>
            <w:rFonts w:ascii="Cambria Math" w:hAnsi="Cambria Math" w:cs="Arial"/>
            <w:sz w:val="24"/>
            <w:szCs w:val="24"/>
          </w:rPr>
          <m:t>Apreciacion=</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ref</m:t>
                </m:r>
              </m:sub>
            </m:sSub>
          </m:num>
          <m:den>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nbits</m:t>
                </m:r>
              </m:sup>
            </m:sSup>
            <m:r>
              <w:rPr>
                <w:rFonts w:ascii="Cambria Math" w:hAnsi="Cambria Math" w:cs="Arial"/>
                <w:sz w:val="24"/>
                <w:szCs w:val="24"/>
              </w:rPr>
              <m:t>*R</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1024*0.1</m:t>
            </m:r>
          </m:den>
        </m:f>
        <m:r>
          <w:rPr>
            <w:rFonts w:ascii="Cambria Math" w:hAnsi="Cambria Math" w:cs="Arial"/>
            <w:sz w:val="24"/>
            <w:szCs w:val="24"/>
          </w:rPr>
          <m:t>=0.048828 Amperes</m:t>
        </m:r>
      </m:oMath>
    </w:p>
    <w:p w:rsidR="00E40385" w:rsidRPr="0006569A" w:rsidRDefault="00E40385" w:rsidP="00E40385">
      <w:pPr>
        <w:jc w:val="both"/>
        <w:rPr>
          <w:rFonts w:ascii="Arial" w:hAnsi="Arial" w:cs="Arial"/>
        </w:rPr>
      </w:pPr>
    </w:p>
    <w:p w:rsidR="00E40385" w:rsidRPr="0006569A" w:rsidRDefault="00E40385" w:rsidP="00E40385">
      <w:pPr>
        <w:jc w:val="both"/>
        <w:rPr>
          <w:rFonts w:ascii="Arial" w:hAnsi="Arial" w:cs="Arial"/>
          <w:b/>
          <w:sz w:val="36"/>
          <w:szCs w:val="36"/>
          <w:lang w:val="es-ES"/>
        </w:rPr>
      </w:pPr>
      <w:r w:rsidRPr="0006569A">
        <w:rPr>
          <w:rFonts w:ascii="Arial" w:hAnsi="Arial" w:cs="Arial"/>
          <w:b/>
          <w:sz w:val="36"/>
          <w:szCs w:val="36"/>
          <w:lang w:val="es-ES"/>
        </w:rPr>
        <w:t>Funcionamiento general</w:t>
      </w:r>
    </w:p>
    <w:p w:rsidR="00CF6CCB" w:rsidRPr="0006569A" w:rsidRDefault="00CF6CCB" w:rsidP="00CF6CCB">
      <w:pPr>
        <w:rPr>
          <w:rFonts w:ascii="Arial" w:hAnsi="Arial" w:cs="Arial"/>
          <w:sz w:val="28"/>
          <w:szCs w:val="28"/>
        </w:rPr>
      </w:pPr>
      <w:r w:rsidRPr="0006569A">
        <w:rPr>
          <w:rFonts w:ascii="Arial" w:hAnsi="Arial" w:cs="Arial"/>
          <w:sz w:val="28"/>
          <w:szCs w:val="28"/>
        </w:rPr>
        <w:t>-Acción de control:</w:t>
      </w:r>
    </w:p>
    <w:p w:rsidR="00103CB0" w:rsidRPr="0006569A" w:rsidRDefault="00CF6CCB" w:rsidP="00CF6CCB">
      <w:pPr>
        <w:rPr>
          <w:rFonts w:ascii="Arial" w:hAnsi="Arial" w:cs="Arial"/>
        </w:rPr>
      </w:pPr>
      <w:r w:rsidRPr="0006569A">
        <w:rPr>
          <w:rFonts w:ascii="Arial" w:hAnsi="Arial" w:cs="Arial"/>
        </w:rPr>
        <w:t>La acción de control se lleva a cabo modificando la tensión media entregada al motor a través de un pwm de periodo y duty cicle variables. Para la implementación del mismo se hizo uso del timer de 16 bits (Timer1) en modo 14 (PWM) y de las interrupciones asociadas al mismo para cambiar el estado de</w:t>
      </w:r>
      <w:r w:rsidR="00122A19" w:rsidRPr="0006569A">
        <w:rPr>
          <w:rFonts w:ascii="Arial" w:hAnsi="Arial" w:cs="Arial"/>
        </w:rPr>
        <w:t>l</w:t>
      </w:r>
      <w:r w:rsidRPr="0006569A">
        <w:rPr>
          <w:rFonts w:ascii="Arial" w:hAnsi="Arial" w:cs="Arial"/>
        </w:rPr>
        <w:t xml:space="preserve"> pin de salida </w:t>
      </w:r>
      <w:r w:rsidR="00122A19" w:rsidRPr="0006569A">
        <w:rPr>
          <w:rFonts w:ascii="Arial" w:hAnsi="Arial" w:cs="Arial"/>
        </w:rPr>
        <w:t>de ese timer</w:t>
      </w:r>
      <w:r w:rsidRPr="0006569A">
        <w:rPr>
          <w:rFonts w:ascii="Arial" w:hAnsi="Arial" w:cs="Arial"/>
        </w:rPr>
        <w:t>.</w:t>
      </w:r>
      <w:r w:rsidR="00103CB0" w:rsidRPr="0006569A">
        <w:rPr>
          <w:rFonts w:ascii="Arial" w:hAnsi="Arial" w:cs="Arial"/>
        </w:rPr>
        <w:t>Se colocó la salida en modo Set eso quiere decir que ocurre u</w:t>
      </w:r>
      <w:r w:rsidR="00B000D5" w:rsidRPr="0006569A">
        <w:rPr>
          <w:rFonts w:ascii="Arial" w:hAnsi="Arial" w:cs="Arial"/>
        </w:rPr>
        <w:t xml:space="preserve">na interrupción por match </w:t>
      </w:r>
      <w:r w:rsidR="001028BC" w:rsidRPr="0006569A">
        <w:rPr>
          <w:rFonts w:ascii="Arial" w:hAnsi="Arial" w:cs="Arial"/>
        </w:rPr>
        <w:t>o comparación donde se pone en 1</w:t>
      </w:r>
      <w:r w:rsidR="00B000D5" w:rsidRPr="0006569A">
        <w:rPr>
          <w:rFonts w:ascii="Arial" w:hAnsi="Arial" w:cs="Arial"/>
        </w:rPr>
        <w:t xml:space="preserve"> el pin de salida y una interrupción de captura donde se </w:t>
      </w:r>
      <w:r w:rsidR="001028BC" w:rsidRPr="0006569A">
        <w:rPr>
          <w:rFonts w:ascii="Arial" w:hAnsi="Arial" w:cs="Arial"/>
        </w:rPr>
        <w:t>coloca en 0</w:t>
      </w:r>
      <w:r w:rsidR="00B000D5" w:rsidRPr="0006569A">
        <w:rPr>
          <w:rFonts w:ascii="Arial" w:hAnsi="Arial" w:cs="Arial"/>
        </w:rPr>
        <w:t xml:space="preserve"> el pin de salida.</w:t>
      </w:r>
      <w:r w:rsidR="001028BC" w:rsidRPr="0006569A">
        <w:rPr>
          <w:rFonts w:ascii="Arial" w:hAnsi="Arial" w:cs="Arial"/>
        </w:rPr>
        <w:t xml:space="preserve"> Se realizó de esta manera debido a que la lógica del opto acoplador es inversora ya que la señal fue tomada desde el colector del transistor.</w:t>
      </w:r>
    </w:p>
    <w:p w:rsidR="00CF6CCB" w:rsidRPr="0006569A" w:rsidRDefault="00CF6CCB" w:rsidP="00CF6CCB">
      <w:pPr>
        <w:rPr>
          <w:rFonts w:ascii="Arial" w:hAnsi="Arial" w:cs="Arial"/>
        </w:rPr>
      </w:pPr>
      <w:r w:rsidRPr="0006569A">
        <w:rPr>
          <w:rFonts w:ascii="Arial" w:hAnsi="Arial" w:cs="Arial"/>
        </w:rPr>
        <w:t xml:space="preserve">Se utilizó una función para calcular el valor del pre-escaler en función del periodo y se estableció una frecuencia máxima de </w:t>
      </w:r>
      <w:r w:rsidR="00854F63" w:rsidRPr="0006569A">
        <w:rPr>
          <w:rFonts w:ascii="Arial" w:hAnsi="Arial" w:cs="Arial"/>
        </w:rPr>
        <w:t>4k</w:t>
      </w:r>
      <w:r w:rsidRPr="0006569A">
        <w:rPr>
          <w:rFonts w:ascii="Arial" w:hAnsi="Arial" w:cs="Arial"/>
        </w:rPr>
        <w:t>Hz</w:t>
      </w:r>
      <w:r w:rsidR="00103CB0" w:rsidRPr="0006569A">
        <w:rPr>
          <w:rFonts w:ascii="Arial" w:hAnsi="Arial" w:cs="Arial"/>
        </w:rPr>
        <w:t xml:space="preserve">. Dado que los tiempos </w:t>
      </w:r>
      <w:r w:rsidR="00BB20F1" w:rsidRPr="0006569A">
        <w:rPr>
          <w:rFonts w:ascii="Arial" w:hAnsi="Arial" w:cs="Arial"/>
        </w:rPr>
        <w:t>máximos</w:t>
      </w:r>
      <w:r w:rsidR="00103CB0" w:rsidRPr="0006569A">
        <w:rPr>
          <w:rFonts w:ascii="Arial" w:hAnsi="Arial" w:cs="Arial"/>
        </w:rPr>
        <w:t xml:space="preserve"> que se pueden contar son </w:t>
      </w:r>
      <w:r w:rsidR="001028BC" w:rsidRPr="0006569A">
        <w:rPr>
          <w:rFonts w:ascii="Arial" w:hAnsi="Arial" w:cs="Arial"/>
        </w:rPr>
        <w:t xml:space="preserve">acotados, </w:t>
      </w:r>
      <w:r w:rsidR="00103CB0" w:rsidRPr="0006569A">
        <w:rPr>
          <w:rFonts w:ascii="Arial" w:hAnsi="Arial" w:cs="Arial"/>
        </w:rPr>
        <w:t>se calcula cual es el valor de pre</w:t>
      </w:r>
      <w:r w:rsidR="00BB20F1" w:rsidRPr="0006569A">
        <w:rPr>
          <w:rFonts w:ascii="Arial" w:hAnsi="Arial" w:cs="Arial"/>
        </w:rPr>
        <w:t>-e</w:t>
      </w:r>
      <w:r w:rsidR="00103CB0" w:rsidRPr="0006569A">
        <w:rPr>
          <w:rFonts w:ascii="Arial" w:hAnsi="Arial" w:cs="Arial"/>
        </w:rPr>
        <w:t>scaler que nos permite contar hasta el tiempo inmediato superior al del tiempo deseado. Esto se logra simplemente haciendo uso de un switch case y escribiendo en cada case los registros correspondientes.</w:t>
      </w:r>
    </w:p>
    <w:p w:rsidR="00CF6CCB" w:rsidRPr="0006569A" w:rsidRDefault="00CF6CCB" w:rsidP="00CF6CCB">
      <w:pPr>
        <w:rPr>
          <w:rFonts w:ascii="Arial" w:hAnsi="Arial" w:cs="Arial"/>
          <w:sz w:val="28"/>
          <w:szCs w:val="28"/>
        </w:rPr>
      </w:pPr>
      <w:r w:rsidRPr="0006569A">
        <w:rPr>
          <w:rFonts w:ascii="Arial" w:hAnsi="Arial" w:cs="Arial"/>
          <w:sz w:val="28"/>
          <w:szCs w:val="28"/>
        </w:rPr>
        <w:t>-Comunicación:</w:t>
      </w:r>
    </w:p>
    <w:p w:rsidR="00CF6CCB" w:rsidRPr="0006569A" w:rsidRDefault="00CF6CCB" w:rsidP="00CF6CCB">
      <w:pPr>
        <w:rPr>
          <w:rFonts w:ascii="Arial" w:hAnsi="Arial" w:cs="Arial"/>
        </w:rPr>
      </w:pPr>
      <w:r w:rsidRPr="0006569A">
        <w:rPr>
          <w:rFonts w:ascii="Arial" w:hAnsi="Arial" w:cs="Arial"/>
        </w:rPr>
        <w:t>Los datos se envían por puerto serie haciendo uso de la UART</w:t>
      </w:r>
      <w:r w:rsidR="00F338AC" w:rsidRPr="0006569A">
        <w:rPr>
          <w:rFonts w:ascii="Arial" w:hAnsi="Arial" w:cs="Arial"/>
        </w:rPr>
        <w:t xml:space="preserve">. </w:t>
      </w:r>
      <w:r w:rsidRPr="0006569A">
        <w:rPr>
          <w:rFonts w:ascii="Arial" w:hAnsi="Arial" w:cs="Arial"/>
        </w:rPr>
        <w:t xml:space="preserve">Se estableció una codificación de la información similar a la Gcode haciendo uso de las librerías necesarias para convertir los datos de código ASCII a numérico </w:t>
      </w:r>
      <w:r w:rsidR="00EE48D7" w:rsidRPr="0006569A">
        <w:rPr>
          <w:rFonts w:ascii="Arial" w:hAnsi="Arial" w:cs="Arial"/>
        </w:rPr>
        <w:t xml:space="preserve">flotante </w:t>
      </w:r>
      <w:r w:rsidRPr="0006569A">
        <w:rPr>
          <w:rFonts w:ascii="Arial" w:hAnsi="Arial" w:cs="Arial"/>
        </w:rPr>
        <w:t xml:space="preserve">y viceversa. Esta información se utiliza para cambiar el valor del periodo y duty cicle a lazo abierto y para establecer consignas de velocidad a lazo cerrado. Se usó también el puerto serie para devolver </w:t>
      </w:r>
      <w:r w:rsidR="00103CB0" w:rsidRPr="0006569A">
        <w:rPr>
          <w:rFonts w:ascii="Arial" w:hAnsi="Arial" w:cs="Arial"/>
        </w:rPr>
        <w:t xml:space="preserve">a pedido del usuario </w:t>
      </w:r>
      <w:r w:rsidRPr="0006569A">
        <w:rPr>
          <w:rFonts w:ascii="Arial" w:hAnsi="Arial" w:cs="Arial"/>
        </w:rPr>
        <w:t>los valores de velocidad medidos por el encoder en revoluciones por minuto</w:t>
      </w:r>
      <w:r w:rsidR="00047818" w:rsidRPr="0006569A">
        <w:rPr>
          <w:rFonts w:ascii="Arial" w:hAnsi="Arial" w:cs="Arial"/>
        </w:rPr>
        <w:t>o</w:t>
      </w:r>
      <w:r w:rsidR="00103CB0" w:rsidRPr="0006569A">
        <w:rPr>
          <w:rFonts w:ascii="Arial" w:hAnsi="Arial" w:cs="Arial"/>
        </w:rPr>
        <w:t xml:space="preserve"> la corriente en amperes</w:t>
      </w:r>
      <w:r w:rsidRPr="0006569A">
        <w:rPr>
          <w:rFonts w:ascii="Arial" w:hAnsi="Arial" w:cs="Arial"/>
        </w:rPr>
        <w:t>.</w:t>
      </w:r>
    </w:p>
    <w:p w:rsidR="00CF6CCB" w:rsidRPr="0006569A" w:rsidRDefault="00CF6CCB" w:rsidP="00CF6CCB">
      <w:pPr>
        <w:rPr>
          <w:rFonts w:ascii="Arial" w:hAnsi="Arial" w:cs="Arial"/>
          <w:sz w:val="28"/>
          <w:szCs w:val="28"/>
        </w:rPr>
      </w:pPr>
      <w:r w:rsidRPr="0006569A">
        <w:rPr>
          <w:rFonts w:ascii="Arial" w:hAnsi="Arial" w:cs="Arial"/>
          <w:sz w:val="28"/>
          <w:szCs w:val="28"/>
        </w:rPr>
        <w:lastRenderedPageBreak/>
        <w:t>-Sensor encoder:</w:t>
      </w:r>
    </w:p>
    <w:p w:rsidR="00CF6CCB" w:rsidRPr="0006569A" w:rsidRDefault="00CF6CCB" w:rsidP="00CF6CCB">
      <w:pPr>
        <w:rPr>
          <w:rFonts w:ascii="Arial" w:hAnsi="Arial" w:cs="Arial"/>
        </w:rPr>
      </w:pPr>
      <w:r w:rsidRPr="0006569A">
        <w:rPr>
          <w:rFonts w:ascii="Arial" w:hAnsi="Arial" w:cs="Arial"/>
        </w:rPr>
        <w:t>Se utilizó un sensor</w:t>
      </w:r>
      <w:r w:rsidR="00315984" w:rsidRPr="0006569A">
        <w:rPr>
          <w:rFonts w:ascii="Arial" w:hAnsi="Arial" w:cs="Arial"/>
        </w:rPr>
        <w:t xml:space="preserve"> foto-interruptor</w:t>
      </w:r>
      <w:r w:rsidR="00315984" w:rsidRPr="0006569A">
        <w:rPr>
          <w:rFonts w:ascii="Arial" w:hAnsi="Arial" w:cs="Arial"/>
          <w:lang w:val="es-ES"/>
        </w:rPr>
        <w:t xml:space="preserve">KY-010 </w:t>
      </w:r>
      <w:r w:rsidRPr="0006569A">
        <w:rPr>
          <w:rFonts w:ascii="Arial" w:hAnsi="Arial" w:cs="Arial"/>
        </w:rPr>
        <w:t xml:space="preserve">con una rueda </w:t>
      </w:r>
      <w:r w:rsidR="00F82CCD" w:rsidRPr="0006569A">
        <w:rPr>
          <w:rFonts w:ascii="Arial" w:hAnsi="Arial" w:cs="Arial"/>
        </w:rPr>
        <w:t>de 2</w:t>
      </w:r>
      <w:r w:rsidRPr="0006569A">
        <w:rPr>
          <w:rFonts w:ascii="Arial" w:hAnsi="Arial" w:cs="Arial"/>
        </w:rPr>
        <w:t xml:space="preserve"> líneas donde se generan interrupciones externas por flanco</w:t>
      </w:r>
      <w:r w:rsidR="00315984" w:rsidRPr="0006569A">
        <w:rPr>
          <w:rFonts w:ascii="Arial" w:hAnsi="Arial" w:cs="Arial"/>
        </w:rPr>
        <w:t xml:space="preserve"> de </w:t>
      </w:r>
      <w:r w:rsidR="00047818" w:rsidRPr="0006569A">
        <w:rPr>
          <w:rFonts w:ascii="Arial" w:hAnsi="Arial" w:cs="Arial"/>
        </w:rPr>
        <w:t>subida</w:t>
      </w:r>
      <w:r w:rsidRPr="0006569A">
        <w:rPr>
          <w:rFonts w:ascii="Arial" w:hAnsi="Arial" w:cs="Arial"/>
        </w:rPr>
        <w:t xml:space="preserve">. En la subrutina de la misma se tiene un sumador que cuenta las interrupciones ocurridas donde cada una es equivalente a 1/n_lineas revoluciones. </w:t>
      </w:r>
    </w:p>
    <w:p w:rsidR="00CF6CCB" w:rsidRPr="0006569A" w:rsidRDefault="00CF6CCB" w:rsidP="00CF6CCB">
      <w:pPr>
        <w:rPr>
          <w:rFonts w:ascii="Arial" w:hAnsi="Arial" w:cs="Arial"/>
        </w:rPr>
      </w:pPr>
      <w:r w:rsidRPr="0006569A">
        <w:rPr>
          <w:rFonts w:ascii="Arial" w:hAnsi="Arial" w:cs="Arial"/>
        </w:rPr>
        <w:t xml:space="preserve">Por otra parte, se utiliza un timer de 8bits (Timer0) que cuenta un periodo fijo de tiempo y cuando </w:t>
      </w:r>
      <w:r w:rsidR="00315984" w:rsidRPr="0006569A">
        <w:rPr>
          <w:rFonts w:ascii="Arial" w:hAnsi="Arial" w:cs="Arial"/>
        </w:rPr>
        <w:t xml:space="preserve">se alcanza ese tiempo </w:t>
      </w:r>
      <w:r w:rsidRPr="0006569A">
        <w:rPr>
          <w:rFonts w:ascii="Arial" w:hAnsi="Arial" w:cs="Arial"/>
        </w:rPr>
        <w:t>se</w:t>
      </w:r>
      <w:r w:rsidR="00315984" w:rsidRPr="0006569A">
        <w:rPr>
          <w:rFonts w:ascii="Arial" w:hAnsi="Arial" w:cs="Arial"/>
        </w:rPr>
        <w:t xml:space="preserve"> calcula dentro de una subrutina </w:t>
      </w:r>
      <w:r w:rsidR="00D11209" w:rsidRPr="0006569A">
        <w:rPr>
          <w:rFonts w:ascii="Arial" w:hAnsi="Arial" w:cs="Arial"/>
        </w:rPr>
        <w:t xml:space="preserve">de </w:t>
      </w:r>
      <w:r w:rsidR="0085655C" w:rsidRPr="0006569A">
        <w:rPr>
          <w:rFonts w:ascii="Arial" w:hAnsi="Arial" w:cs="Arial"/>
        </w:rPr>
        <w:t>interrupción</w:t>
      </w:r>
      <w:r w:rsidR="00315984" w:rsidRPr="0006569A">
        <w:rPr>
          <w:rFonts w:ascii="Arial" w:hAnsi="Arial" w:cs="Arial"/>
        </w:rPr>
        <w:t xml:space="preserve">el valor de la velocidad </w:t>
      </w:r>
      <w:r w:rsidR="00504586" w:rsidRPr="0006569A">
        <w:rPr>
          <w:rFonts w:ascii="Arial" w:hAnsi="Arial" w:cs="Arial"/>
        </w:rPr>
        <w:t xml:space="preserve">en rpm </w:t>
      </w:r>
      <w:r w:rsidR="00315984" w:rsidRPr="0006569A">
        <w:rPr>
          <w:rFonts w:ascii="Arial" w:hAnsi="Arial" w:cs="Arial"/>
        </w:rPr>
        <w:t xml:space="preserve">haciendo uso del </w:t>
      </w:r>
      <w:r w:rsidR="00504586" w:rsidRPr="0006569A">
        <w:rPr>
          <w:rFonts w:ascii="Arial" w:hAnsi="Arial" w:cs="Arial"/>
        </w:rPr>
        <w:t>número</w:t>
      </w:r>
      <w:r w:rsidR="00315984" w:rsidRPr="0006569A">
        <w:rPr>
          <w:rFonts w:ascii="Arial" w:hAnsi="Arial" w:cs="Arial"/>
        </w:rPr>
        <w:t xml:space="preserve"> de pu</w:t>
      </w:r>
      <w:r w:rsidR="00504586" w:rsidRPr="0006569A">
        <w:rPr>
          <w:rFonts w:ascii="Arial" w:hAnsi="Arial" w:cs="Arial"/>
        </w:rPr>
        <w:t>lsos</w:t>
      </w:r>
      <w:r w:rsidRPr="0006569A">
        <w:rPr>
          <w:rFonts w:ascii="Arial" w:hAnsi="Arial" w:cs="Arial"/>
        </w:rPr>
        <w:t xml:space="preserve"> y se setea el valor de</w:t>
      </w:r>
      <w:r w:rsidR="00D11209" w:rsidRPr="0006569A">
        <w:rPr>
          <w:rFonts w:ascii="Arial" w:hAnsi="Arial" w:cs="Arial"/>
        </w:rPr>
        <w:t>l</w:t>
      </w:r>
      <w:r w:rsidRPr="0006569A">
        <w:rPr>
          <w:rFonts w:ascii="Arial" w:hAnsi="Arial" w:cs="Arial"/>
        </w:rPr>
        <w:t xml:space="preserve"> contador de nuevo a 0. </w:t>
      </w:r>
    </w:p>
    <w:p w:rsidR="00CF6CCB" w:rsidRPr="0006569A" w:rsidRDefault="00CF6CCB" w:rsidP="00CF6CCB">
      <w:pPr>
        <w:rPr>
          <w:rFonts w:ascii="Arial" w:eastAsiaTheme="minorEastAsia" w:hAnsi="Arial" w:cs="Arial"/>
        </w:rPr>
      </w:pPr>
      <w:r w:rsidRPr="0006569A">
        <w:rPr>
          <w:rFonts w:ascii="Arial" w:hAnsi="Arial" w:cs="Arial"/>
        </w:rPr>
        <w:t>De esta for</w:t>
      </w:r>
      <w:r w:rsidR="00504586" w:rsidRPr="0006569A">
        <w:rPr>
          <w:rFonts w:ascii="Arial" w:hAnsi="Arial" w:cs="Arial"/>
        </w:rPr>
        <w:t>ma calculamos la velocidad como:</w:t>
      </w:r>
    </w:p>
    <w:p w:rsidR="00CF6CCB" w:rsidRPr="0006569A" w:rsidRDefault="0070136E" w:rsidP="00CF6CCB">
      <w:pPr>
        <w:rPr>
          <w:rFonts w:ascii="Arial"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rpm</m:t>
              </m:r>
            </m:sub>
          </m:sSub>
          <m:r>
            <w:rPr>
              <w:rFonts w:ascii="Cambria Math" w:eastAsiaTheme="minorEastAsia" w:hAnsi="Cambria Math" w:cs="Arial"/>
            </w:rPr>
            <m:t>=</m:t>
          </m:r>
          <m:f>
            <m:fPr>
              <m:ctrlPr>
                <w:rPr>
                  <w:rFonts w:ascii="Cambria Math" w:hAnsi="Cambria Math" w:cs="Arial"/>
                  <w:i/>
                </w:rPr>
              </m:ctrlPr>
            </m:fPr>
            <m:num>
              <m:r>
                <w:rPr>
                  <w:rFonts w:ascii="Cambria Math" w:hAnsi="Cambria Math" w:cs="Arial"/>
                </w:rPr>
                <m:t>contador</m:t>
              </m:r>
            </m:num>
            <m:den>
              <m:sSub>
                <m:sSubPr>
                  <m:ctrlPr>
                    <w:rPr>
                      <w:rFonts w:ascii="Cambria Math" w:hAnsi="Cambria Math" w:cs="Arial"/>
                      <w:i/>
                    </w:rPr>
                  </m:ctrlPr>
                </m:sSubPr>
                <m:e>
                  <m:r>
                    <w:rPr>
                      <w:rFonts w:ascii="Cambria Math" w:hAnsi="Cambria Math" w:cs="Arial"/>
                    </w:rPr>
                    <m:t>n</m:t>
                  </m:r>
                </m:e>
                <m:sub>
                  <m:r>
                    <w:rPr>
                      <w:rFonts w:ascii="Cambria Math" w:hAnsi="Cambria Math" w:cs="Arial"/>
                    </w:rPr>
                    <m:t>lineas</m:t>
                  </m:r>
                </m:sub>
              </m:sSub>
              <m:r>
                <w:rPr>
                  <w:rFonts w:ascii="Cambria Math" w:hAnsi="Cambria Math" w:cs="Arial"/>
                </w:rPr>
                <m:t>*T_fijo</m:t>
              </m:r>
            </m:den>
          </m:f>
          <m:r>
            <w:rPr>
              <w:rFonts w:ascii="Cambria Math" w:hAnsi="Cambria Math" w:cs="Arial"/>
            </w:rPr>
            <m:t>*60</m:t>
          </m:r>
        </m:oMath>
      </m:oMathPara>
    </w:p>
    <w:p w:rsidR="00947D85" w:rsidRPr="0006569A" w:rsidRDefault="00947D85" w:rsidP="00CF6CCB">
      <w:pPr>
        <w:jc w:val="both"/>
        <w:rPr>
          <w:rFonts w:ascii="Arial" w:hAnsi="Arial" w:cs="Arial"/>
          <w:lang w:val="es-ES"/>
        </w:rPr>
      </w:pPr>
      <w:r w:rsidRPr="0006569A">
        <w:rPr>
          <w:rFonts w:ascii="Arial" w:hAnsi="Arial" w:cs="Arial"/>
        </w:rPr>
        <w:t>Vale la pena remarcar que la señal del encoder presenta</w:t>
      </w:r>
      <w:r w:rsidR="00F82CCD" w:rsidRPr="0006569A">
        <w:rPr>
          <w:rFonts w:ascii="Arial" w:hAnsi="Arial" w:cs="Arial"/>
        </w:rPr>
        <w:t>ba</w:t>
      </w:r>
      <w:r w:rsidR="00047818" w:rsidRPr="0006569A">
        <w:rPr>
          <w:rFonts w:ascii="Arial" w:hAnsi="Arial" w:cs="Arial"/>
        </w:rPr>
        <w:t xml:space="preserve"> originalmente</w:t>
      </w:r>
      <w:r w:rsidR="00F82CCD" w:rsidRPr="0006569A">
        <w:rPr>
          <w:rFonts w:ascii="Arial" w:hAnsi="Arial" w:cs="Arial"/>
        </w:rPr>
        <w:t xml:space="preserve"> algunasirregularidades que se promediaban</w:t>
      </w:r>
      <w:r w:rsidRPr="0006569A">
        <w:rPr>
          <w:rFonts w:ascii="Arial" w:hAnsi="Arial" w:cs="Arial"/>
        </w:rPr>
        <w:t xml:space="preserve"> cuando el periodo con el que se mide la vel</w:t>
      </w:r>
      <w:r w:rsidR="00F82CCD" w:rsidRPr="0006569A">
        <w:rPr>
          <w:rFonts w:ascii="Arial" w:hAnsi="Arial" w:cs="Arial"/>
        </w:rPr>
        <w:t>ocidad no era</w:t>
      </w:r>
      <w:r w:rsidRPr="0006569A">
        <w:rPr>
          <w:rFonts w:ascii="Arial" w:hAnsi="Arial" w:cs="Arial"/>
        </w:rPr>
        <w:t xml:space="preserve"> tan pequeño pero que </w:t>
      </w:r>
      <w:r w:rsidR="00F82CCD" w:rsidRPr="0006569A">
        <w:rPr>
          <w:rFonts w:ascii="Arial" w:hAnsi="Arial" w:cs="Arial"/>
        </w:rPr>
        <w:t xml:space="preserve">luego de usar el Schmitt trigger el problema </w:t>
      </w:r>
      <w:r w:rsidR="00047818" w:rsidRPr="0006569A">
        <w:rPr>
          <w:rFonts w:ascii="Arial" w:hAnsi="Arial" w:cs="Arial"/>
        </w:rPr>
        <w:t>se resolvió</w:t>
      </w:r>
      <w:r w:rsidR="00F82CCD" w:rsidRPr="0006569A">
        <w:rPr>
          <w:rFonts w:ascii="Arial" w:hAnsi="Arial" w:cs="Arial"/>
        </w:rPr>
        <w:t xml:space="preserve">. </w:t>
      </w:r>
    </w:p>
    <w:p w:rsidR="00E40385" w:rsidRPr="0006569A" w:rsidRDefault="00E40385" w:rsidP="00E40385">
      <w:pPr>
        <w:jc w:val="both"/>
        <w:rPr>
          <w:rFonts w:ascii="Arial" w:hAnsi="Arial" w:cs="Arial"/>
          <w:lang w:val="es-ES"/>
        </w:rPr>
      </w:pPr>
    </w:p>
    <w:p w:rsidR="00E40385" w:rsidRPr="0006569A" w:rsidRDefault="00E40385" w:rsidP="00E40385">
      <w:pPr>
        <w:jc w:val="both"/>
        <w:rPr>
          <w:rFonts w:ascii="Arial" w:hAnsi="Arial" w:cs="Arial"/>
          <w:b/>
          <w:sz w:val="32"/>
          <w:lang w:val="es-ES"/>
        </w:rPr>
      </w:pPr>
      <w:r w:rsidRPr="0006569A">
        <w:rPr>
          <w:rFonts w:ascii="Arial" w:hAnsi="Arial" w:cs="Arial"/>
          <w:b/>
          <w:sz w:val="32"/>
          <w:lang w:val="es-ES"/>
        </w:rPr>
        <w:t>Programación</w:t>
      </w:r>
    </w:p>
    <w:p w:rsidR="00D11209" w:rsidRPr="0006569A" w:rsidRDefault="00D11209" w:rsidP="00D11209">
      <w:pPr>
        <w:rPr>
          <w:rFonts w:ascii="Arial" w:hAnsi="Arial" w:cs="Arial"/>
          <w:lang w:val="es-ES"/>
        </w:rPr>
      </w:pPr>
      <w:r w:rsidRPr="0006569A">
        <w:rPr>
          <w:rFonts w:ascii="Arial" w:hAnsi="Arial" w:cs="Arial"/>
          <w:lang w:val="es-ES"/>
        </w:rPr>
        <w:t xml:space="preserve">Se implementó el funcionamiento como una máquina de estado de únicamente </w:t>
      </w:r>
      <w:r w:rsidR="00854F63" w:rsidRPr="0006569A">
        <w:rPr>
          <w:rFonts w:ascii="Arial" w:hAnsi="Arial" w:cs="Arial"/>
          <w:lang w:val="es-ES"/>
        </w:rPr>
        <w:t>3</w:t>
      </w:r>
      <w:r w:rsidRPr="0006569A">
        <w:rPr>
          <w:rFonts w:ascii="Arial" w:hAnsi="Arial" w:cs="Arial"/>
          <w:lang w:val="es-ES"/>
        </w:rPr>
        <w:t xml:space="preserve"> estados</w:t>
      </w:r>
      <w:r w:rsidR="00854F63" w:rsidRPr="0006569A">
        <w:rPr>
          <w:rFonts w:ascii="Arial" w:hAnsi="Arial" w:cs="Arial"/>
          <w:lang w:val="es-ES"/>
        </w:rPr>
        <w:t xml:space="preserve"> : Lazo abierto,</w:t>
      </w:r>
      <w:r w:rsidRPr="0006569A">
        <w:rPr>
          <w:rFonts w:ascii="Arial" w:hAnsi="Arial" w:cs="Arial"/>
          <w:lang w:val="es-ES"/>
        </w:rPr>
        <w:t xml:space="preserve"> lazo cerrado</w:t>
      </w:r>
      <w:r w:rsidR="00854F63" w:rsidRPr="0006569A">
        <w:rPr>
          <w:rFonts w:ascii="Arial" w:hAnsi="Arial" w:cs="Arial"/>
          <w:lang w:val="es-ES"/>
        </w:rPr>
        <w:t xml:space="preserve"> y Desconectado</w:t>
      </w:r>
      <w:r w:rsidRPr="0006569A">
        <w:rPr>
          <w:rFonts w:ascii="Arial" w:hAnsi="Arial" w:cs="Arial"/>
          <w:lang w:val="es-ES"/>
        </w:rPr>
        <w:t>.</w:t>
      </w:r>
      <w:r w:rsidRPr="0006569A">
        <w:rPr>
          <w:rFonts w:ascii="Arial" w:hAnsi="Arial" w:cs="Arial"/>
          <w:lang w:val="es-ES"/>
        </w:rPr>
        <w:br/>
        <w:t xml:space="preserve">Donde la transición de estados ocurre cambiando el valor de una variable llamada  ‘estado’ de dentro de la interrupción RX de la UART. El cambio de esta variable ‘estado’ se realiza directamente con un Switch dependiendo del comando que se </w:t>
      </w:r>
      <w:r w:rsidR="00947D85" w:rsidRPr="0006569A">
        <w:rPr>
          <w:rFonts w:ascii="Arial" w:hAnsi="Arial" w:cs="Arial"/>
          <w:lang w:val="es-ES"/>
        </w:rPr>
        <w:t>está</w:t>
      </w:r>
      <w:r w:rsidRPr="0006569A">
        <w:rPr>
          <w:rFonts w:ascii="Arial" w:hAnsi="Arial" w:cs="Arial"/>
          <w:lang w:val="es-ES"/>
        </w:rPr>
        <w:t xml:space="preserve"> recibiendo </w:t>
      </w:r>
      <w:r w:rsidR="00947D85" w:rsidRPr="0006569A">
        <w:rPr>
          <w:rFonts w:ascii="Arial" w:hAnsi="Arial" w:cs="Arial"/>
          <w:lang w:val="es-ES"/>
        </w:rPr>
        <w:t>po</w:t>
      </w:r>
      <w:r w:rsidR="00047818" w:rsidRPr="0006569A">
        <w:rPr>
          <w:rFonts w:ascii="Arial" w:hAnsi="Arial" w:cs="Arial"/>
          <w:lang w:val="es-ES"/>
        </w:rPr>
        <w:t>r puerto serie. Se inicializa en</w:t>
      </w:r>
      <w:r w:rsidR="00947D85" w:rsidRPr="0006569A">
        <w:rPr>
          <w:rFonts w:ascii="Arial" w:hAnsi="Arial" w:cs="Arial"/>
          <w:lang w:val="es-ES"/>
        </w:rPr>
        <w:t xml:space="preserve"> estado lazo abierto y cuando se detecta un comando con la letra </w:t>
      </w:r>
      <w:r w:rsidR="00947D85" w:rsidRPr="0006569A">
        <w:rPr>
          <w:rFonts w:ascii="Arial" w:hAnsi="Arial" w:cs="Arial"/>
          <w:i/>
          <w:lang w:val="es-ES"/>
        </w:rPr>
        <w:t>w</w:t>
      </w:r>
      <w:r w:rsidR="00947D85" w:rsidRPr="0006569A">
        <w:rPr>
          <w:rFonts w:ascii="Arial" w:hAnsi="Arial" w:cs="Arial"/>
          <w:lang w:val="es-ES"/>
        </w:rPr>
        <w:t xml:space="preserve"> se cambia el valor de “estado” y dentro del main se ejecuta el cálculo de la acción de control correspondiente.</w:t>
      </w:r>
    </w:p>
    <w:p w:rsidR="00F338AC" w:rsidRPr="0006569A" w:rsidRDefault="00674804" w:rsidP="00D11209">
      <w:pPr>
        <w:rPr>
          <w:rFonts w:ascii="Arial" w:hAnsi="Arial" w:cs="Arial"/>
          <w:lang w:val="es-ES"/>
        </w:rPr>
      </w:pPr>
      <w:r w:rsidRPr="0006569A">
        <w:rPr>
          <w:rFonts w:ascii="Arial" w:hAnsi="Arial" w:cs="Arial"/>
          <w:noProof/>
          <w:lang w:val="en-US"/>
        </w:rPr>
        <w:lastRenderedPageBreak/>
        <w:drawing>
          <wp:inline distT="0" distB="0" distL="0" distR="0">
            <wp:extent cx="5943600" cy="42487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48785"/>
                    </a:xfrm>
                    <a:prstGeom prst="rect">
                      <a:avLst/>
                    </a:prstGeom>
                  </pic:spPr>
                </pic:pic>
              </a:graphicData>
            </a:graphic>
          </wp:inline>
        </w:drawing>
      </w:r>
    </w:p>
    <w:p w:rsidR="00674804" w:rsidRPr="00233BDE" w:rsidRDefault="00233BDE" w:rsidP="00D11209">
      <w:pPr>
        <w:rPr>
          <w:rFonts w:ascii="Arial" w:hAnsi="Arial" w:cs="Arial"/>
          <w:sz w:val="16"/>
          <w:szCs w:val="16"/>
          <w:u w:val="single"/>
          <w:lang w:val="es-ES"/>
        </w:rPr>
      </w:pPr>
      <w:r>
        <w:rPr>
          <w:rFonts w:ascii="Arial" w:hAnsi="Arial" w:cs="Arial"/>
          <w:sz w:val="16"/>
          <w:szCs w:val="16"/>
          <w:lang w:val="es-ES"/>
        </w:rPr>
        <w:t>Figura 7, diagrama de estados.</w:t>
      </w:r>
    </w:p>
    <w:p w:rsidR="00F338AC" w:rsidRPr="0006569A" w:rsidRDefault="00F338AC" w:rsidP="00D11209">
      <w:pPr>
        <w:rPr>
          <w:rFonts w:ascii="Arial" w:hAnsi="Arial" w:cs="Arial"/>
          <w:lang w:val="es-ES"/>
        </w:rPr>
      </w:pPr>
    </w:p>
    <w:p w:rsidR="00947D85" w:rsidRPr="0006569A" w:rsidRDefault="00947D85" w:rsidP="00D11209">
      <w:pPr>
        <w:rPr>
          <w:rFonts w:ascii="Arial" w:hAnsi="Arial" w:cs="Arial"/>
          <w:lang w:val="es-ES"/>
        </w:rPr>
      </w:pPr>
      <w:r w:rsidRPr="0006569A">
        <w:rPr>
          <w:rFonts w:ascii="Arial" w:hAnsi="Arial" w:cs="Arial"/>
          <w:lang w:val="es-ES"/>
        </w:rPr>
        <w:t>Tanto en lazo abierto como en lazo cerrado el funcionamiento se realiza completamente con timers e interrupciones.</w:t>
      </w:r>
    </w:p>
    <w:p w:rsidR="00947D85" w:rsidRPr="0006569A" w:rsidRDefault="00947D85" w:rsidP="00D11209">
      <w:pPr>
        <w:rPr>
          <w:rFonts w:ascii="Arial" w:hAnsi="Arial" w:cs="Arial"/>
          <w:lang w:val="es-ES"/>
        </w:rPr>
      </w:pPr>
      <w:r w:rsidRPr="0006569A">
        <w:rPr>
          <w:rFonts w:ascii="Arial" w:hAnsi="Arial" w:cs="Arial"/>
          <w:lang w:val="es-ES"/>
        </w:rPr>
        <w:tab/>
        <w:t>Timer1: Se utiliza para establecer el PWM.</w:t>
      </w:r>
    </w:p>
    <w:p w:rsidR="0085655C" w:rsidRPr="0006569A" w:rsidRDefault="0085655C" w:rsidP="00D11209">
      <w:pPr>
        <w:rPr>
          <w:rFonts w:ascii="Arial" w:hAnsi="Arial" w:cs="Arial"/>
          <w:lang w:val="es-ES"/>
        </w:rPr>
      </w:pPr>
      <w:r w:rsidRPr="0006569A">
        <w:rPr>
          <w:rFonts w:ascii="Arial" w:hAnsi="Arial" w:cs="Arial"/>
          <w:lang w:val="es-ES"/>
        </w:rPr>
        <w:tab/>
      </w:r>
      <w:r w:rsidRPr="0006569A">
        <w:rPr>
          <w:rFonts w:ascii="Arial" w:hAnsi="Arial" w:cs="Arial"/>
          <w:lang w:val="es-ES"/>
        </w:rPr>
        <w:tab/>
        <w:t>Interrupción por match para setear</w:t>
      </w:r>
      <w:r w:rsidR="009F2CD9" w:rsidRPr="0006569A">
        <w:rPr>
          <w:rFonts w:ascii="Arial" w:hAnsi="Arial" w:cs="Arial"/>
          <w:lang w:val="es-ES"/>
        </w:rPr>
        <w:t xml:space="preserve"> el</w:t>
      </w:r>
      <w:r w:rsidR="00047818" w:rsidRPr="0006569A">
        <w:rPr>
          <w:rFonts w:ascii="Arial" w:hAnsi="Arial" w:cs="Arial"/>
          <w:lang w:val="es-ES"/>
        </w:rPr>
        <w:t xml:space="preserve"> pin de salida a 1</w:t>
      </w:r>
      <w:r w:rsidRPr="0006569A">
        <w:rPr>
          <w:rFonts w:ascii="Arial" w:hAnsi="Arial" w:cs="Arial"/>
          <w:lang w:val="es-ES"/>
        </w:rPr>
        <w:t>.</w:t>
      </w:r>
    </w:p>
    <w:p w:rsidR="0085655C" w:rsidRPr="0006569A" w:rsidRDefault="0085655C" w:rsidP="00D11209">
      <w:pPr>
        <w:rPr>
          <w:rFonts w:ascii="Arial" w:hAnsi="Arial" w:cs="Arial"/>
          <w:lang w:val="es-ES"/>
        </w:rPr>
      </w:pPr>
      <w:r w:rsidRPr="0006569A">
        <w:rPr>
          <w:rFonts w:ascii="Arial" w:hAnsi="Arial" w:cs="Arial"/>
          <w:lang w:val="es-ES"/>
        </w:rPr>
        <w:tab/>
      </w:r>
      <w:r w:rsidRPr="0006569A">
        <w:rPr>
          <w:rFonts w:ascii="Arial" w:hAnsi="Arial" w:cs="Arial"/>
          <w:lang w:val="es-ES"/>
        </w:rPr>
        <w:tab/>
        <w:t xml:space="preserve">Interrupción por </w:t>
      </w:r>
      <w:r w:rsidR="00083CF7" w:rsidRPr="0006569A">
        <w:rPr>
          <w:rFonts w:ascii="Arial" w:hAnsi="Arial" w:cs="Arial"/>
          <w:lang w:val="es-ES"/>
        </w:rPr>
        <w:t xml:space="preserve">captura </w:t>
      </w:r>
      <w:r w:rsidRPr="0006569A">
        <w:rPr>
          <w:rFonts w:ascii="Arial" w:hAnsi="Arial" w:cs="Arial"/>
          <w:lang w:val="es-ES"/>
        </w:rPr>
        <w:t>para setear</w:t>
      </w:r>
      <w:r w:rsidR="009F2CD9" w:rsidRPr="0006569A">
        <w:rPr>
          <w:rFonts w:ascii="Arial" w:hAnsi="Arial" w:cs="Arial"/>
          <w:lang w:val="es-ES"/>
        </w:rPr>
        <w:t xml:space="preserve">el </w:t>
      </w:r>
      <w:r w:rsidR="00047818" w:rsidRPr="0006569A">
        <w:rPr>
          <w:rFonts w:ascii="Arial" w:hAnsi="Arial" w:cs="Arial"/>
          <w:lang w:val="es-ES"/>
        </w:rPr>
        <w:t>pin de salida a 0</w:t>
      </w:r>
      <w:r w:rsidRPr="0006569A">
        <w:rPr>
          <w:rFonts w:ascii="Arial" w:hAnsi="Arial" w:cs="Arial"/>
          <w:lang w:val="es-ES"/>
        </w:rPr>
        <w:t>.</w:t>
      </w:r>
    </w:p>
    <w:p w:rsidR="00947D85" w:rsidRPr="0006569A" w:rsidRDefault="00947D85" w:rsidP="00D11209">
      <w:pPr>
        <w:rPr>
          <w:rFonts w:ascii="Arial" w:hAnsi="Arial" w:cs="Arial"/>
          <w:lang w:val="es-ES"/>
        </w:rPr>
      </w:pPr>
      <w:r w:rsidRPr="0006569A">
        <w:rPr>
          <w:rFonts w:ascii="Arial" w:hAnsi="Arial" w:cs="Arial"/>
          <w:lang w:val="es-ES"/>
        </w:rPr>
        <w:tab/>
        <w:t>Timer0:</w:t>
      </w:r>
      <w:r w:rsidR="00561904">
        <w:rPr>
          <w:rFonts w:ascii="Arial" w:hAnsi="Arial" w:cs="Arial"/>
          <w:lang w:val="es-ES"/>
        </w:rPr>
        <w:t xml:space="preserve"> </w:t>
      </w:r>
      <w:r w:rsidRPr="0006569A">
        <w:rPr>
          <w:rFonts w:ascii="Arial" w:hAnsi="Arial" w:cs="Arial"/>
          <w:lang w:val="es-ES"/>
        </w:rPr>
        <w:t xml:space="preserve">Se utiliza para contar los pulsos del </w:t>
      </w:r>
      <w:r w:rsidR="0085655C" w:rsidRPr="0006569A">
        <w:rPr>
          <w:rFonts w:ascii="Arial" w:hAnsi="Arial" w:cs="Arial"/>
          <w:lang w:val="es-ES"/>
        </w:rPr>
        <w:t>foto-interruptor.</w:t>
      </w:r>
    </w:p>
    <w:p w:rsidR="0085655C" w:rsidRPr="0006569A" w:rsidRDefault="0085655C" w:rsidP="00D11209">
      <w:pPr>
        <w:rPr>
          <w:rFonts w:ascii="Arial" w:hAnsi="Arial" w:cs="Arial"/>
          <w:lang w:val="es-ES"/>
        </w:rPr>
      </w:pPr>
      <w:r w:rsidRPr="0006569A">
        <w:rPr>
          <w:rFonts w:ascii="Arial" w:hAnsi="Arial" w:cs="Arial"/>
          <w:lang w:val="es-ES"/>
        </w:rPr>
        <w:tab/>
      </w:r>
      <w:r w:rsidRPr="0006569A">
        <w:rPr>
          <w:rFonts w:ascii="Arial" w:hAnsi="Arial" w:cs="Arial"/>
          <w:lang w:val="es-ES"/>
        </w:rPr>
        <w:tab/>
        <w:t>Interrupción por overflorad</w:t>
      </w:r>
      <w:r w:rsidR="00083CF7" w:rsidRPr="0006569A">
        <w:rPr>
          <w:rFonts w:ascii="Arial" w:hAnsi="Arial" w:cs="Arial"/>
          <w:lang w:val="es-ES"/>
        </w:rPr>
        <w:t xml:space="preserve"> para actualizar un contador</w:t>
      </w:r>
      <w:r w:rsidR="005F2D07" w:rsidRPr="0006569A">
        <w:rPr>
          <w:rFonts w:ascii="Arial" w:hAnsi="Arial" w:cs="Arial"/>
          <w:lang w:val="es-ES"/>
        </w:rPr>
        <w:t xml:space="preserve"> de pulsos</w:t>
      </w:r>
      <w:r w:rsidR="00083CF7" w:rsidRPr="0006569A">
        <w:rPr>
          <w:rFonts w:ascii="Arial" w:hAnsi="Arial" w:cs="Arial"/>
          <w:lang w:val="es-ES"/>
        </w:rPr>
        <w:t>.</w:t>
      </w:r>
    </w:p>
    <w:p w:rsidR="00083CF7" w:rsidRPr="00561904" w:rsidRDefault="00083CF7" w:rsidP="00D11209">
      <w:pPr>
        <w:rPr>
          <w:rFonts w:ascii="Arial" w:hAnsi="Arial" w:cs="Arial"/>
          <w:lang w:val="es-ES"/>
        </w:rPr>
      </w:pPr>
      <w:r w:rsidRPr="0006569A">
        <w:rPr>
          <w:rFonts w:ascii="Arial" w:hAnsi="Arial" w:cs="Arial"/>
          <w:lang w:val="es-ES"/>
        </w:rPr>
        <w:t>La diferencia entre el funcionamiento de los modos es que la el duty cicle y el periodo son seteados por consola en el caso de lazo abierto. Y en caso del lazo cerrado el duty cicle se calcula en el main en función del valor de consigna que se pasa por consol</w:t>
      </w:r>
      <w:r w:rsidR="00047818" w:rsidRPr="0006569A">
        <w:rPr>
          <w:rFonts w:ascii="Arial" w:hAnsi="Arial" w:cs="Arial"/>
          <w:lang w:val="es-ES"/>
        </w:rPr>
        <w:t>a y el periodo queda fijado a 1</w:t>
      </w:r>
      <w:r w:rsidRPr="0006569A">
        <w:rPr>
          <w:rFonts w:ascii="Arial" w:hAnsi="Arial" w:cs="Arial"/>
          <w:lang w:val="es-ES"/>
        </w:rPr>
        <w:t xml:space="preserve"> ms.</w:t>
      </w:r>
      <w:bookmarkStart w:id="0" w:name="_GoBack"/>
      <w:bookmarkEnd w:id="0"/>
    </w:p>
    <w:p w:rsidR="00504586" w:rsidRDefault="00504586" w:rsidP="00E40385">
      <w:pPr>
        <w:jc w:val="both"/>
        <w:rPr>
          <w:rFonts w:ascii="Arial" w:hAnsi="Arial" w:cs="Arial"/>
          <w:lang w:val="es-ES"/>
        </w:rPr>
      </w:pPr>
    </w:p>
    <w:p w:rsidR="00A05A00" w:rsidRPr="0006569A" w:rsidRDefault="00A05A00" w:rsidP="00E40385">
      <w:pPr>
        <w:jc w:val="both"/>
        <w:rPr>
          <w:rFonts w:ascii="Arial" w:hAnsi="Arial" w:cs="Arial"/>
          <w:lang w:val="es-ES"/>
        </w:rPr>
      </w:pPr>
    </w:p>
    <w:p w:rsidR="001230A4" w:rsidRPr="0006569A" w:rsidRDefault="00E40385" w:rsidP="00A05A00">
      <w:pPr>
        <w:rPr>
          <w:rFonts w:ascii="Arial" w:hAnsi="Arial" w:cs="Arial"/>
          <w:u w:val="single"/>
          <w:lang w:val="es-ES"/>
        </w:rPr>
      </w:pPr>
      <w:r w:rsidRPr="0006569A">
        <w:rPr>
          <w:rFonts w:ascii="Arial" w:hAnsi="Arial" w:cs="Arial"/>
          <w:b/>
          <w:sz w:val="32"/>
          <w:lang w:val="es-ES"/>
        </w:rPr>
        <w:lastRenderedPageBreak/>
        <w:t xml:space="preserve">Etapas de montaje </w:t>
      </w:r>
      <w:r w:rsidR="00B06731" w:rsidRPr="0006569A">
        <w:rPr>
          <w:rFonts w:ascii="Arial" w:hAnsi="Arial" w:cs="Arial"/>
          <w:noProof/>
          <w:u w:val="single"/>
          <w:lang w:val="en-US"/>
        </w:rPr>
        <w:drawing>
          <wp:inline distT="0" distB="0" distL="0" distR="0">
            <wp:extent cx="6083651" cy="4193540"/>
            <wp:effectExtent l="0" t="0" r="0" b="0"/>
            <wp:docPr id="9" name="Imagen 9" descr="C:\Users\Franco\AppData\Local\Packages\Microsoft.MicrosoftEdge_8wekyb3d8bbwe\TempState\Downloads\WhatsApp Image 2019-12-03 at 2.17.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ranco\AppData\Local\Packages\Microsoft.MicrosoftEdge_8wekyb3d8bbwe\TempState\Downloads\WhatsApp Image 2019-12-03 at 2.17.05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0639" cy="4212143"/>
                    </a:xfrm>
                    <a:prstGeom prst="rect">
                      <a:avLst/>
                    </a:prstGeom>
                    <a:noFill/>
                    <a:ln>
                      <a:noFill/>
                    </a:ln>
                  </pic:spPr>
                </pic:pic>
              </a:graphicData>
            </a:graphic>
          </wp:inline>
        </w:drawing>
      </w:r>
    </w:p>
    <w:p w:rsidR="001230A4" w:rsidRPr="004A61E5" w:rsidRDefault="004A61E5" w:rsidP="00E40385">
      <w:pPr>
        <w:jc w:val="both"/>
        <w:rPr>
          <w:rFonts w:ascii="Arial" w:hAnsi="Arial" w:cs="Arial"/>
          <w:sz w:val="16"/>
          <w:szCs w:val="16"/>
          <w:lang w:val="es-ES"/>
        </w:rPr>
      </w:pPr>
      <w:r>
        <w:rPr>
          <w:rFonts w:ascii="Arial" w:hAnsi="Arial" w:cs="Arial"/>
          <w:sz w:val="16"/>
          <w:szCs w:val="16"/>
          <w:lang w:val="es-ES"/>
        </w:rPr>
        <w:t>Figura 5, diagrama eléctrico general para control de motor CC mediante atmega328p.</w:t>
      </w:r>
    </w:p>
    <w:p w:rsidR="00F338AC" w:rsidRPr="0006569A" w:rsidRDefault="00F338AC" w:rsidP="00E40385">
      <w:pPr>
        <w:jc w:val="both"/>
        <w:rPr>
          <w:rFonts w:ascii="Arial" w:hAnsi="Arial" w:cs="Arial"/>
          <w:lang w:val="es-ES"/>
        </w:rPr>
      </w:pPr>
    </w:p>
    <w:p w:rsidR="00E96CC0" w:rsidRPr="003439A8" w:rsidRDefault="00E96CC0" w:rsidP="00E40385">
      <w:pPr>
        <w:jc w:val="both"/>
        <w:rPr>
          <w:rFonts w:ascii="Arial" w:hAnsi="Arial" w:cs="Arial"/>
          <w:b/>
          <w:sz w:val="32"/>
          <w:lang w:val="es-ES"/>
        </w:rPr>
      </w:pPr>
      <w:r w:rsidRPr="003439A8">
        <w:rPr>
          <w:rFonts w:ascii="Arial" w:hAnsi="Arial" w:cs="Arial"/>
          <w:b/>
          <w:sz w:val="32"/>
          <w:lang w:val="es-ES"/>
        </w:rPr>
        <w:t>Calculo de potencia</w:t>
      </w:r>
    </w:p>
    <w:p w:rsidR="001667A7" w:rsidRDefault="001667A7" w:rsidP="00E40385">
      <w:pPr>
        <w:jc w:val="both"/>
        <w:rPr>
          <w:rFonts w:ascii="Arial" w:hAnsi="Arial" w:cs="Arial"/>
          <w:lang w:val="es-ES"/>
        </w:rPr>
      </w:pPr>
      <w:r>
        <w:rPr>
          <w:rFonts w:ascii="Arial" w:hAnsi="Arial" w:cs="Arial"/>
          <w:lang w:val="es-ES"/>
        </w:rPr>
        <w:t xml:space="preserve">Se disponía de un MOSFET IRFZ44n adquirido durante el cursado, por lo cual se hizo una verificación del mismo. Para ello, se calculo la potencia disipada estática y la dinámica debido a la conmutación por PWM. </w:t>
      </w:r>
    </w:p>
    <w:p w:rsidR="001667A7" w:rsidRDefault="001667A7" w:rsidP="00E40385">
      <w:pPr>
        <w:jc w:val="both"/>
        <w:rPr>
          <w:rFonts w:ascii="Arial" w:hAnsi="Arial" w:cs="Arial"/>
          <w:b/>
          <w:lang w:val="es-ES"/>
        </w:rPr>
      </w:pPr>
      <w:r w:rsidRPr="001667A7">
        <w:rPr>
          <w:rFonts w:ascii="Arial" w:hAnsi="Arial" w:cs="Arial"/>
          <w:b/>
          <w:lang w:val="es-ES"/>
        </w:rPr>
        <w:t>Perdidas estáticas:</w:t>
      </w:r>
    </w:p>
    <w:p w:rsidR="009A57C9" w:rsidRDefault="009A57C9" w:rsidP="00E40385">
      <w:pPr>
        <w:jc w:val="both"/>
        <w:rPr>
          <w:rFonts w:ascii="Arial" w:eastAsiaTheme="minorEastAsia" w:hAnsi="Arial" w:cs="Arial"/>
          <w:lang w:val="es-ES"/>
        </w:rPr>
      </w:pPr>
      <w:r>
        <w:rPr>
          <w:rFonts w:ascii="Arial" w:eastAsiaTheme="minorEastAsia" w:hAnsi="Arial" w:cs="Arial"/>
          <w:lang w:val="es-ES"/>
        </w:rPr>
        <w:t>Datos:</w:t>
      </w:r>
    </w:p>
    <w:p w:rsidR="009A57C9" w:rsidRDefault="009A57C9" w:rsidP="00E40385">
      <w:pPr>
        <w:jc w:val="both"/>
        <w:rPr>
          <w:rFonts w:ascii="Arial" w:eastAsiaTheme="minorEastAsia" w:hAnsi="Arial" w:cs="Arial"/>
          <w:lang w:val="es-ES"/>
        </w:rPr>
      </w:pPr>
      <w:r>
        <w:rPr>
          <w:rFonts w:ascii="Arial" w:eastAsiaTheme="minorEastAsia" w:hAnsi="Arial" w:cs="Arial"/>
          <w:lang w:val="es-ES"/>
        </w:rPr>
        <w:t>Rdsmin = 0.028</w:t>
      </w:r>
      <w:r w:rsidRPr="009A57C9">
        <w:rPr>
          <w:rFonts w:ascii="Arial" w:eastAsiaTheme="minorEastAsia" w:hAnsi="Arial" w:cs="Arial"/>
        </w:rPr>
        <w:t>Ω</w:t>
      </w:r>
      <w:r>
        <w:rPr>
          <w:rFonts w:ascii="Arial" w:eastAsiaTheme="minorEastAsia" w:hAnsi="Arial" w:cs="Arial"/>
        </w:rPr>
        <w:t xml:space="preserve"> , Tjmax = 150</w:t>
      </w:r>
      <w:r>
        <w:rPr>
          <w:rFonts w:ascii="Arial" w:eastAsiaTheme="minorEastAsia" w:hAnsi="Arial" w:cs="Arial"/>
          <w:lang w:val="es-ES"/>
        </w:rPr>
        <w:t xml:space="preserve">⁰C , </w:t>
      </w:r>
      <w:r w:rsidRPr="009A57C9">
        <w:rPr>
          <w:rFonts w:ascii="Arial" w:eastAsiaTheme="minorEastAsia" w:hAnsi="Arial" w:cs="Arial"/>
          <w:lang w:val="es-ES"/>
        </w:rPr>
        <w:t>RthJA</w:t>
      </w:r>
      <w:r>
        <w:rPr>
          <w:rFonts w:ascii="Arial" w:eastAsiaTheme="minorEastAsia" w:hAnsi="Arial" w:cs="Arial"/>
          <w:lang w:val="es-ES"/>
        </w:rPr>
        <w:t xml:space="preserve">=62 ⁰C/W , </w:t>
      </w:r>
      <w:r w:rsidR="008D7FEC">
        <w:rPr>
          <w:rFonts w:ascii="Arial" w:eastAsiaTheme="minorEastAsia" w:hAnsi="Arial" w:cs="Arial"/>
          <w:lang w:val="es-ES"/>
        </w:rPr>
        <w:t>R</w:t>
      </w:r>
      <w:r w:rsidRPr="009A57C9">
        <w:rPr>
          <w:rFonts w:ascii="Arial" w:eastAsiaTheme="minorEastAsia" w:hAnsi="Arial" w:cs="Arial"/>
          <w:lang w:val="es-ES"/>
        </w:rPr>
        <w:t xml:space="preserve">thCS </w:t>
      </w:r>
      <w:r>
        <w:rPr>
          <w:rFonts w:ascii="Arial" w:eastAsiaTheme="minorEastAsia" w:hAnsi="Arial" w:cs="Arial"/>
          <w:lang w:val="es-ES"/>
        </w:rPr>
        <w:t xml:space="preserve">=0.5 ⁰C/W , </w:t>
      </w:r>
      <w:r w:rsidRPr="009A57C9">
        <w:rPr>
          <w:rFonts w:ascii="Arial" w:eastAsiaTheme="minorEastAsia" w:hAnsi="Arial" w:cs="Arial"/>
          <w:lang w:val="es-ES"/>
        </w:rPr>
        <w:t>RthJC</w:t>
      </w:r>
      <w:r>
        <w:rPr>
          <w:rFonts w:ascii="Arial" w:eastAsiaTheme="minorEastAsia" w:hAnsi="Arial" w:cs="Arial"/>
          <w:lang w:val="es-ES"/>
        </w:rPr>
        <w:t>=1 ⁰C/W</w:t>
      </w:r>
      <w:r w:rsidR="008D7FEC">
        <w:rPr>
          <w:rFonts w:ascii="Arial" w:eastAsiaTheme="minorEastAsia" w:hAnsi="Arial" w:cs="Arial"/>
          <w:lang w:val="es-ES"/>
        </w:rPr>
        <w:t>, Pmotor = 18.5V * 1.5A = 28W</w:t>
      </w:r>
    </w:p>
    <w:p w:rsidR="009A57C9" w:rsidRPr="009A57C9" w:rsidRDefault="009A57C9" w:rsidP="00E40385">
      <w:pPr>
        <w:jc w:val="both"/>
        <w:rPr>
          <w:rFonts w:ascii="Arial" w:eastAsiaTheme="minorEastAsia" w:hAnsi="Arial" w:cs="Arial"/>
          <w:lang w:val="es-ES"/>
        </w:rPr>
      </w:pPr>
    </w:p>
    <w:p w:rsidR="001667A7" w:rsidRPr="009A57C9" w:rsidRDefault="009A57C9" w:rsidP="00E40385">
      <w:pPr>
        <w:jc w:val="both"/>
        <w:rPr>
          <w:rFonts w:ascii="Arial" w:eastAsiaTheme="minorEastAsia" w:hAnsi="Arial" w:cs="Arial"/>
          <w:lang w:val="es-ES"/>
        </w:rPr>
      </w:pPr>
      <m:oMathPara>
        <m:oMathParaPr>
          <m:jc m:val="left"/>
        </m:oMathParaPr>
        <m:oMath>
          <m:r>
            <w:rPr>
              <w:rFonts w:ascii="Cambria Math" w:hAnsi="Cambria Math" w:cs="Arial"/>
              <w:lang w:val="es-ES"/>
            </w:rPr>
            <m:t>Pe=</m:t>
          </m:r>
          <m:sSup>
            <m:sSupPr>
              <m:ctrlPr>
                <w:rPr>
                  <w:rFonts w:ascii="Cambria Math" w:hAnsi="Cambria Math" w:cs="Arial"/>
                  <w:i/>
                  <w:lang w:val="es-ES"/>
                </w:rPr>
              </m:ctrlPr>
            </m:sSupPr>
            <m:e>
              <m:r>
                <w:rPr>
                  <w:rFonts w:ascii="Cambria Math" w:hAnsi="Cambria Math" w:cs="Arial"/>
                  <w:lang w:val="es-ES"/>
                </w:rPr>
                <m:t>Id</m:t>
              </m:r>
            </m:e>
            <m:sup>
              <m:r>
                <w:rPr>
                  <w:rFonts w:ascii="Cambria Math" w:hAnsi="Cambria Math" w:cs="Arial"/>
                  <w:lang w:val="es-ES"/>
                </w:rPr>
                <m:t>2</m:t>
              </m:r>
            </m:sup>
          </m:sSup>
          <m:r>
            <w:rPr>
              <w:rFonts w:ascii="Cambria Math" w:hAnsi="Cambria Math" w:cs="Arial"/>
              <w:lang w:val="es-ES"/>
            </w:rPr>
            <m:t>*RDSon</m:t>
          </m:r>
        </m:oMath>
      </m:oMathPara>
    </w:p>
    <w:p w:rsidR="001667A7" w:rsidRDefault="001667A7" w:rsidP="00E40385">
      <w:pPr>
        <w:jc w:val="both"/>
        <w:rPr>
          <w:rFonts w:ascii="Arial" w:eastAsiaTheme="minorEastAsia" w:hAnsi="Arial" w:cs="Arial"/>
          <w:lang w:val="es-ES"/>
        </w:rPr>
      </w:pPr>
      <w:r>
        <w:rPr>
          <w:rFonts w:ascii="Arial" w:eastAsiaTheme="minorEastAsia" w:hAnsi="Arial" w:cs="Arial"/>
          <w:lang w:val="es-ES"/>
        </w:rPr>
        <w:t>Donde Id es la corriente nominal que circula, e igual a 1,5A, medida con amperímetro.</w:t>
      </w:r>
    </w:p>
    <w:p w:rsidR="001667A7" w:rsidRDefault="001667A7" w:rsidP="00E40385">
      <w:pPr>
        <w:jc w:val="both"/>
        <w:rPr>
          <w:rFonts w:ascii="Arial" w:eastAsiaTheme="minorEastAsia" w:hAnsi="Arial" w:cs="Arial"/>
          <w:lang w:val="es-ES"/>
        </w:rPr>
      </w:pPr>
      <w:r>
        <w:rPr>
          <w:rFonts w:ascii="Arial" w:eastAsiaTheme="minorEastAsia" w:hAnsi="Arial" w:cs="Arial"/>
          <w:lang w:val="es-ES"/>
        </w:rPr>
        <w:t>Rdson, se determino por grafica a una Tj=Tjmax - 20</w:t>
      </w:r>
      <w:r w:rsidR="008D7FEC">
        <w:rPr>
          <w:rFonts w:ascii="Arial" w:eastAsiaTheme="minorEastAsia" w:hAnsi="Arial" w:cs="Arial"/>
          <w:lang w:val="es-ES"/>
        </w:rPr>
        <w:t>⁰C</w:t>
      </w:r>
      <w:r>
        <w:rPr>
          <w:rFonts w:ascii="Arial" w:eastAsiaTheme="minorEastAsia" w:hAnsi="Arial" w:cs="Arial"/>
          <w:lang w:val="es-ES"/>
        </w:rPr>
        <w:t>, siendo</w:t>
      </w:r>
    </w:p>
    <w:p w:rsidR="001667A7" w:rsidRDefault="001667A7" w:rsidP="00E40385">
      <w:pPr>
        <w:jc w:val="both"/>
        <w:rPr>
          <w:rFonts w:ascii="Arial" w:eastAsiaTheme="minorEastAsia" w:hAnsi="Arial" w:cs="Arial"/>
        </w:rPr>
      </w:pPr>
      <m:oMathPara>
        <m:oMathParaPr>
          <m:jc m:val="left"/>
        </m:oMathParaPr>
        <m:oMath>
          <m:r>
            <w:rPr>
              <w:rFonts w:ascii="Cambria Math" w:eastAsiaTheme="minorEastAsia" w:hAnsi="Cambria Math" w:cs="Arial"/>
              <w:lang w:val="es-ES"/>
            </w:rPr>
            <w:lastRenderedPageBreak/>
            <m:t>RDSon=Rdsmin*1.55=0.028</m:t>
          </m:r>
          <m:r>
            <w:rPr>
              <w:rFonts w:ascii="Cambria Math" w:eastAsiaTheme="minorEastAsia" w:hAnsi="Cambria Math" w:cs="Arial"/>
            </w:rPr>
            <m:t>Ω*1.55=0.0434Ω</m:t>
          </m:r>
        </m:oMath>
      </m:oMathPara>
    </w:p>
    <w:p w:rsidR="009A57C9" w:rsidRDefault="009A57C9" w:rsidP="00E40385">
      <w:pPr>
        <w:jc w:val="both"/>
        <w:rPr>
          <w:rFonts w:ascii="Arial" w:eastAsiaTheme="minorEastAsia" w:hAnsi="Arial" w:cs="Arial"/>
        </w:rPr>
      </w:pPr>
      <w:r>
        <w:rPr>
          <w:rFonts w:ascii="Arial" w:eastAsiaTheme="minorEastAsia" w:hAnsi="Arial" w:cs="Arial"/>
        </w:rPr>
        <w:t>Luego,</w:t>
      </w:r>
    </w:p>
    <w:p w:rsidR="009A57C9" w:rsidRDefault="009A57C9" w:rsidP="00E40385">
      <w:pPr>
        <w:jc w:val="both"/>
        <w:rPr>
          <w:rFonts w:ascii="Arial" w:eastAsiaTheme="minorEastAsia" w:hAnsi="Arial" w:cs="Arial"/>
        </w:rPr>
      </w:pPr>
      <m:oMathPara>
        <m:oMathParaPr>
          <m:jc m:val="left"/>
        </m:oMathParaPr>
        <m:oMath>
          <m:r>
            <w:rPr>
              <w:rFonts w:ascii="Cambria Math" w:eastAsiaTheme="minorEastAsia" w:hAnsi="Cambria Math" w:cs="Arial"/>
            </w:rPr>
            <m:t>Pe=0.09765 W</m:t>
          </m:r>
        </m:oMath>
      </m:oMathPara>
    </w:p>
    <w:p w:rsidR="009A57C9" w:rsidRDefault="009A57C9" w:rsidP="009A57C9">
      <w:pPr>
        <w:jc w:val="both"/>
        <w:rPr>
          <w:rFonts w:ascii="Arial" w:hAnsi="Arial" w:cs="Arial"/>
          <w:b/>
          <w:lang w:val="es-ES"/>
        </w:rPr>
      </w:pPr>
    </w:p>
    <w:p w:rsidR="009A57C9" w:rsidRDefault="009A57C9" w:rsidP="009A57C9">
      <w:pPr>
        <w:jc w:val="both"/>
        <w:rPr>
          <w:rFonts w:ascii="Arial" w:hAnsi="Arial" w:cs="Arial"/>
          <w:b/>
          <w:lang w:val="es-ES"/>
        </w:rPr>
      </w:pPr>
      <w:r w:rsidRPr="001667A7">
        <w:rPr>
          <w:rFonts w:ascii="Arial" w:hAnsi="Arial" w:cs="Arial"/>
          <w:b/>
          <w:lang w:val="es-ES"/>
        </w:rPr>
        <w:t>Perdidas</w:t>
      </w:r>
      <w:r>
        <w:rPr>
          <w:rFonts w:ascii="Arial" w:hAnsi="Arial" w:cs="Arial"/>
          <w:b/>
          <w:lang w:val="es-ES"/>
        </w:rPr>
        <w:t xml:space="preserve"> dinamicas</w:t>
      </w:r>
      <w:r w:rsidRPr="001667A7">
        <w:rPr>
          <w:rFonts w:ascii="Arial" w:hAnsi="Arial" w:cs="Arial"/>
          <w:b/>
          <w:lang w:val="es-ES"/>
        </w:rPr>
        <w:t>:</w:t>
      </w:r>
    </w:p>
    <w:p w:rsidR="00A51116" w:rsidRDefault="00A51116" w:rsidP="009A57C9">
      <w:pPr>
        <w:jc w:val="both"/>
        <w:rPr>
          <w:rFonts w:ascii="Arial" w:hAnsi="Arial" w:cs="Arial"/>
          <w:lang w:val="es-ES"/>
        </w:rPr>
      </w:pPr>
      <w:r>
        <w:rPr>
          <w:rFonts w:ascii="Arial" w:hAnsi="Arial" w:cs="Arial"/>
          <w:lang w:val="es-ES"/>
        </w:rPr>
        <w:t>Datos dinamicos:</w:t>
      </w:r>
    </w:p>
    <w:p w:rsidR="00A51116" w:rsidRPr="005B6430" w:rsidRDefault="00A51116" w:rsidP="009A57C9">
      <w:pPr>
        <w:jc w:val="both"/>
        <w:rPr>
          <w:rFonts w:ascii="Arial" w:hAnsi="Arial" w:cs="Arial"/>
        </w:rPr>
      </w:pPr>
      <w:r w:rsidRPr="005B6430">
        <w:rPr>
          <w:rFonts w:ascii="Arial" w:hAnsi="Arial" w:cs="Arial"/>
        </w:rPr>
        <w:t>tdon = 14ns , tr = 110ns , tdoff = 45ns , tf=92 ns</w:t>
      </w:r>
      <w:r w:rsidR="001509BF" w:rsidRPr="005B6430">
        <w:rPr>
          <w:rFonts w:ascii="Arial" w:hAnsi="Arial" w:cs="Arial"/>
        </w:rPr>
        <w:t xml:space="preserve"> , Vds = 18.5V</w:t>
      </w:r>
    </w:p>
    <w:p w:rsidR="00A51116" w:rsidRDefault="00A51116" w:rsidP="009A57C9">
      <w:pPr>
        <w:jc w:val="both"/>
        <w:rPr>
          <w:rFonts w:ascii="Arial" w:hAnsi="Arial" w:cs="Arial"/>
          <w:lang w:val="es-ES"/>
        </w:rPr>
      </w:pPr>
      <w:r>
        <w:rPr>
          <w:rFonts w:ascii="Arial" w:hAnsi="Arial" w:cs="Arial"/>
          <w:lang w:val="es-ES"/>
        </w:rPr>
        <w:t>En el caso de las perdidas dinámicas, se considera que durante ton y toff, se tiene un pulso cuadrado donde se disipara,</w:t>
      </w:r>
    </w:p>
    <w:p w:rsidR="00A51116" w:rsidRDefault="00A51116" w:rsidP="009A57C9">
      <w:pPr>
        <w:jc w:val="both"/>
        <w:rPr>
          <w:rFonts w:ascii="Arial" w:eastAsiaTheme="minorEastAsia" w:hAnsi="Arial" w:cs="Arial"/>
          <w:lang w:val="es-ES"/>
        </w:rPr>
      </w:pPr>
      <m:oMathPara>
        <m:oMathParaPr>
          <m:jc m:val="left"/>
        </m:oMathParaPr>
        <m:oMath>
          <m:r>
            <w:rPr>
              <w:rFonts w:ascii="Cambria Math" w:hAnsi="Cambria Math" w:cs="Arial"/>
              <w:lang w:val="es-ES"/>
            </w:rPr>
            <m:t>Pp=Vds*</m:t>
          </m:r>
          <m:f>
            <m:fPr>
              <m:ctrlPr>
                <w:rPr>
                  <w:rFonts w:ascii="Cambria Math" w:hAnsi="Cambria Math" w:cs="Arial"/>
                  <w:i/>
                  <w:lang w:val="es-ES"/>
                </w:rPr>
              </m:ctrlPr>
            </m:fPr>
            <m:num>
              <m:r>
                <w:rPr>
                  <w:rFonts w:ascii="Cambria Math" w:hAnsi="Cambria Math" w:cs="Arial"/>
                  <w:lang w:val="es-ES"/>
                </w:rPr>
                <m:t>Id</m:t>
              </m:r>
            </m:num>
            <m:den>
              <m:r>
                <w:rPr>
                  <w:rFonts w:ascii="Cambria Math" w:hAnsi="Cambria Math" w:cs="Arial"/>
                  <w:lang w:val="es-ES"/>
                </w:rPr>
                <m:t>4</m:t>
              </m:r>
            </m:den>
          </m:f>
          <m:r>
            <w:rPr>
              <w:rFonts w:ascii="Cambria Math" w:hAnsi="Cambria Math" w:cs="Arial"/>
              <w:lang w:val="es-ES"/>
            </w:rPr>
            <m:t xml:space="preserve"> W</m:t>
          </m:r>
        </m:oMath>
      </m:oMathPara>
    </w:p>
    <w:p w:rsidR="00A51116" w:rsidRDefault="00A51116" w:rsidP="009A57C9">
      <w:pPr>
        <w:jc w:val="both"/>
        <w:rPr>
          <w:rFonts w:ascii="Arial" w:eastAsiaTheme="minorEastAsia" w:hAnsi="Arial" w:cs="Arial"/>
          <w:lang w:val="es-ES"/>
        </w:rPr>
      </w:pPr>
      <w:r>
        <w:rPr>
          <w:rFonts w:ascii="Arial" w:eastAsiaTheme="minorEastAsia" w:hAnsi="Arial" w:cs="Arial"/>
          <w:lang w:val="es-ES"/>
        </w:rPr>
        <w:t>durante el intervalo (ton + toff).</w:t>
      </w:r>
    </w:p>
    <w:p w:rsidR="00A51116" w:rsidRDefault="00A51116" w:rsidP="009A57C9">
      <w:pPr>
        <w:jc w:val="both"/>
        <w:rPr>
          <w:rFonts w:ascii="Arial" w:eastAsiaTheme="minorEastAsia" w:hAnsi="Arial" w:cs="Arial"/>
          <w:lang w:val="es-ES"/>
        </w:rPr>
      </w:pPr>
      <w:r>
        <w:rPr>
          <w:rFonts w:ascii="Arial" w:eastAsiaTheme="minorEastAsia" w:hAnsi="Arial" w:cs="Arial"/>
          <w:lang w:val="es-ES"/>
        </w:rPr>
        <w:t>En nuestro caso, ton = 110ns y toff = 92ns. Luego la perdida dinámica se calculara como,</w:t>
      </w:r>
    </w:p>
    <w:p w:rsidR="00A51116" w:rsidRPr="001509BF" w:rsidRDefault="001509BF" w:rsidP="00A51116">
      <w:pPr>
        <w:rPr>
          <w:rFonts w:eastAsiaTheme="minorEastAsia"/>
        </w:rPr>
      </w:pPr>
      <m:oMathPara>
        <m:oMathParaPr>
          <m:jc m:val="left"/>
        </m:oMathParaPr>
        <m:oMath>
          <m:r>
            <w:rPr>
              <w:rFonts w:ascii="Cambria Math" w:hAnsi="Cambria Math"/>
            </w:rPr>
            <m:t>Pdin=Pp*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OFF</m:t>
                  </m:r>
                </m:sub>
              </m:sSub>
            </m:e>
          </m:d>
          <m:r>
            <w:rPr>
              <w:rFonts w:ascii="Cambria Math" w:hAnsi="Cambria Math"/>
            </w:rPr>
            <m:t>*(1/T)</m:t>
          </m:r>
        </m:oMath>
      </m:oMathPara>
    </w:p>
    <w:p w:rsidR="00A51116" w:rsidRDefault="00A51116" w:rsidP="00A51116">
      <w:pPr>
        <w:rPr>
          <w:rFonts w:eastAsiaTheme="minorEastAsia"/>
        </w:rPr>
      </w:pPr>
      <w:r>
        <w:rPr>
          <w:rFonts w:eastAsiaTheme="minorEastAsia"/>
        </w:rPr>
        <w:t xml:space="preserve">donde T, es el periodo de conmutación del MOSFET, que en nuestra aplicación corresponde al periodo de PWM seleccionado por </w:t>
      </w:r>
      <w:r w:rsidR="001509BF">
        <w:rPr>
          <w:rFonts w:eastAsiaTheme="minorEastAsia"/>
        </w:rPr>
        <w:t xml:space="preserve">el usuario. Se cosidero una frecuencia </w:t>
      </w:r>
      <w:r w:rsidR="001509BF">
        <w:rPr>
          <w:rFonts w:eastAsiaTheme="minorEastAsia"/>
          <w:i/>
        </w:rPr>
        <w:t xml:space="preserve">f </w:t>
      </w:r>
      <w:r w:rsidR="001509BF">
        <w:rPr>
          <w:rFonts w:eastAsiaTheme="minorEastAsia"/>
        </w:rPr>
        <w:t>de trabajo de 4kHz para el motor, asi el periodo será T = 0.25ms. Entonces,</w:t>
      </w:r>
    </w:p>
    <w:p w:rsidR="001509BF" w:rsidRDefault="001509BF" w:rsidP="00A51116">
      <w:pPr>
        <w:rPr>
          <w:rFonts w:eastAsiaTheme="minorEastAsia"/>
          <w:lang w:val="en-US"/>
        </w:rPr>
      </w:pPr>
      <m:oMath>
        <m:r>
          <w:rPr>
            <w:rFonts w:ascii="Cambria Math" w:hAnsi="Cambria Math"/>
          </w:rPr>
          <m:t>Pdin</m:t>
        </m:r>
        <m:r>
          <w:rPr>
            <w:rFonts w:ascii="Cambria Math" w:hAnsi="Cambria Math"/>
            <w:lang w:val="en-US"/>
          </w:rPr>
          <m:t>=</m:t>
        </m:r>
        <m:d>
          <m:dPr>
            <m:ctrlPr>
              <w:rPr>
                <w:rFonts w:ascii="Cambria Math" w:hAnsi="Cambria Math"/>
                <w:i/>
              </w:rPr>
            </m:ctrlPr>
          </m:dPr>
          <m:e>
            <m:r>
              <w:rPr>
                <w:rFonts w:ascii="Cambria Math" w:hAnsi="Cambria Math"/>
              </w:rPr>
              <m:t>Vds</m:t>
            </m:r>
            <m:r>
              <w:rPr>
                <w:rFonts w:ascii="Cambria Math"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lang w:val="en-US"/>
              </w:rPr>
              <m:t>/4</m:t>
            </m:r>
          </m:e>
        </m:d>
        <m:r>
          <w:rPr>
            <w:rFonts w:ascii="Cambria Math" w:hAnsi="Cambria Math"/>
            <w:lang w:val="en-US"/>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ON</m:t>
                </m:r>
              </m:sub>
            </m:sSub>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OFF</m:t>
                </m:r>
              </m:sub>
            </m:sSub>
          </m:e>
        </m:d>
        <m:r>
          <w:rPr>
            <w:rFonts w:ascii="Cambria Math" w:hAnsi="Cambria Math"/>
            <w:lang w:val="en-US"/>
          </w:rPr>
          <m:t>*</m:t>
        </m:r>
        <m:r>
          <w:rPr>
            <w:rFonts w:ascii="Cambria Math" w:hAnsi="Cambria Math"/>
          </w:rPr>
          <m:t>f</m:t>
        </m:r>
        <m:r>
          <w:rPr>
            <w:rFonts w:ascii="Cambria Math" w:hAnsi="Cambria Math"/>
            <w:lang w:val="en-US"/>
          </w:rPr>
          <m:t xml:space="preserve">= </m:t>
        </m:r>
      </m:oMath>
      <w:r w:rsidRPr="001509BF">
        <w:rPr>
          <w:rFonts w:eastAsiaTheme="minorEastAsia"/>
          <w:lang w:val="en-US"/>
        </w:rPr>
        <w:t>0.00561 W</w:t>
      </w:r>
    </w:p>
    <w:p w:rsidR="001509BF" w:rsidRPr="001509BF" w:rsidRDefault="001509BF" w:rsidP="00A51116">
      <w:pPr>
        <w:rPr>
          <w:rFonts w:eastAsiaTheme="minorEastAsia"/>
          <w:lang w:val="en-US"/>
        </w:rPr>
      </w:pPr>
      <m:oMathPara>
        <m:oMathParaPr>
          <m:jc m:val="left"/>
        </m:oMathParaPr>
        <m:oMath>
          <m:r>
            <w:rPr>
              <w:rFonts w:ascii="Cambria Math" w:eastAsiaTheme="minorEastAsia" w:hAnsi="Cambria Math"/>
              <w:lang w:val="en-US"/>
            </w:rPr>
            <m:t>Ptotal=Pdin+Pe=0.1032 W</m:t>
          </m:r>
        </m:oMath>
      </m:oMathPara>
    </w:p>
    <w:p w:rsidR="00A51116" w:rsidRPr="001509BF" w:rsidRDefault="00A51116" w:rsidP="00A51116">
      <w:pPr>
        <w:rPr>
          <w:rFonts w:ascii="Arial" w:eastAsiaTheme="minorEastAsia" w:hAnsi="Arial" w:cs="Arial"/>
          <w:lang w:val="en-US"/>
        </w:rPr>
      </w:pPr>
    </w:p>
    <w:p w:rsidR="009A57C9" w:rsidRPr="001509BF" w:rsidRDefault="001509BF" w:rsidP="009A57C9">
      <w:pPr>
        <w:jc w:val="both"/>
        <w:rPr>
          <w:rFonts w:ascii="Arial" w:hAnsi="Arial" w:cs="Arial"/>
        </w:rPr>
      </w:pPr>
      <w:r w:rsidRPr="001509BF">
        <w:rPr>
          <w:rFonts w:ascii="Arial" w:hAnsi="Arial" w:cs="Arial"/>
        </w:rPr>
        <w:t>Por otro lado la potencia máxima que puede disipar el MOSFET sin disipador externo sera,</w:t>
      </w:r>
    </w:p>
    <w:p w:rsidR="001509BF" w:rsidRDefault="001509BF" w:rsidP="009A57C9">
      <w:pPr>
        <w:jc w:val="both"/>
        <w:rPr>
          <w:rFonts w:ascii="Arial" w:eastAsiaTheme="minorEastAsia" w:hAnsi="Arial" w:cs="Arial"/>
        </w:rPr>
      </w:pPr>
      <m:oMath>
        <m:r>
          <w:rPr>
            <w:rFonts w:ascii="Cambria Math" w:hAnsi="Cambria Math" w:cs="Arial"/>
          </w:rPr>
          <m:t xml:space="preserve">Pmax= </m:t>
        </m:r>
        <m:f>
          <m:fPr>
            <m:ctrlPr>
              <w:rPr>
                <w:rFonts w:ascii="Cambria Math" w:hAnsi="Cambria Math" w:cs="Arial"/>
                <w:i/>
              </w:rPr>
            </m:ctrlPr>
          </m:fPr>
          <m:num>
            <m:r>
              <w:rPr>
                <w:rFonts w:ascii="Cambria Math" w:hAnsi="Cambria Math" w:cs="Arial"/>
              </w:rPr>
              <m:t>Tjmax-Tamb</m:t>
            </m:r>
          </m:num>
          <m:den>
            <m:r>
              <m:rPr>
                <m:sty m:val="p"/>
              </m:rPr>
              <w:rPr>
                <w:rFonts w:ascii="Cambria Math" w:eastAsiaTheme="minorEastAsia" w:hAnsi="Cambria Math" w:cs="Arial"/>
              </w:rPr>
              <m:t xml:space="preserve"> RthJA</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150</m:t>
            </m:r>
            <m:r>
              <m:rPr>
                <m:sty m:val="p"/>
              </m:rPr>
              <w:rPr>
                <w:rFonts w:ascii="Cambria Math" w:eastAsiaTheme="minorEastAsia" w:hAnsi="Cambria Math" w:cs="Arial"/>
              </w:rPr>
              <m:t>-30  ⁰C</m:t>
            </m:r>
          </m:num>
          <m:den>
            <m:r>
              <w:rPr>
                <w:rFonts w:ascii="Cambria Math" w:hAnsi="Cambria Math" w:cs="Arial"/>
              </w:rPr>
              <m:t xml:space="preserve">62 </m:t>
            </m:r>
            <m:r>
              <m:rPr>
                <m:sty m:val="p"/>
              </m:rPr>
              <w:rPr>
                <w:rFonts w:ascii="Cambria Math" w:eastAsiaTheme="minorEastAsia" w:hAnsi="Cambria Math" w:cs="Arial"/>
              </w:rPr>
              <m:t xml:space="preserve"> ⁰C</m:t>
            </m:r>
            <m:r>
              <m:rPr>
                <m:sty m:val="p"/>
              </m:rPr>
              <w:rPr>
                <w:rFonts w:ascii="Cambria Math" w:eastAsiaTheme="minorEastAsia" w:hAnsi="Arial" w:cs="Arial"/>
              </w:rPr>
              <m:t>/W</m:t>
            </m:r>
          </m:den>
        </m:f>
        <m:r>
          <w:rPr>
            <w:rFonts w:ascii="Cambria Math" w:hAnsi="Cambria Math" w:cs="Arial"/>
          </w:rPr>
          <m:t>=1.935 W</m:t>
        </m:r>
      </m:oMath>
      <w:r>
        <w:rPr>
          <w:rFonts w:ascii="Arial" w:eastAsiaTheme="minorEastAsia" w:hAnsi="Arial" w:cs="Arial"/>
        </w:rPr>
        <w:t xml:space="preserve"> </w:t>
      </w:r>
    </w:p>
    <w:p w:rsidR="001509BF" w:rsidRDefault="001509BF" w:rsidP="009A57C9">
      <w:pPr>
        <w:jc w:val="both"/>
        <w:rPr>
          <w:rFonts w:ascii="Arial" w:eastAsiaTheme="minorEastAsia" w:hAnsi="Arial" w:cs="Arial"/>
        </w:rPr>
      </w:pPr>
    </w:p>
    <w:p w:rsidR="001509BF" w:rsidRDefault="001509BF" w:rsidP="009A57C9">
      <w:pPr>
        <w:jc w:val="both"/>
        <w:rPr>
          <w:rFonts w:ascii="Arial" w:eastAsiaTheme="minorEastAsia" w:hAnsi="Arial" w:cs="Arial"/>
        </w:rPr>
      </w:pPr>
      <w:r>
        <w:rPr>
          <w:rFonts w:ascii="Arial" w:eastAsiaTheme="minorEastAsia" w:hAnsi="Arial" w:cs="Arial"/>
        </w:rPr>
        <w:t>Luego, se concluye que Ptotal &lt; Pmax, por lo tanto el MOSFET elegido es satisfactorio para la aplicación a realizar.</w:t>
      </w:r>
    </w:p>
    <w:p w:rsidR="001509BF" w:rsidRDefault="001509BF" w:rsidP="009A57C9">
      <w:pPr>
        <w:jc w:val="both"/>
        <w:rPr>
          <w:rFonts w:ascii="Arial" w:eastAsiaTheme="minorEastAsia" w:hAnsi="Arial" w:cs="Arial"/>
        </w:rPr>
      </w:pPr>
      <w:r>
        <w:rPr>
          <w:rFonts w:ascii="Arial" w:eastAsiaTheme="minorEastAsia" w:hAnsi="Arial" w:cs="Arial"/>
        </w:rPr>
        <w:t xml:space="preserve">La temperatura de </w:t>
      </w:r>
      <w:r w:rsidR="008D7FEC">
        <w:rPr>
          <w:rFonts w:ascii="Arial" w:eastAsiaTheme="minorEastAsia" w:hAnsi="Arial" w:cs="Arial"/>
        </w:rPr>
        <w:t>juntura para una perdida Ptotal y  Tamb = 30</w:t>
      </w:r>
      <w:r w:rsidR="008D7FEC">
        <w:rPr>
          <w:rFonts w:ascii="Arial" w:eastAsiaTheme="minorEastAsia" w:hAnsi="Arial" w:cs="Arial"/>
          <w:lang w:val="es-ES"/>
        </w:rPr>
        <w:t xml:space="preserve"> ⁰C</w:t>
      </w:r>
      <w:r w:rsidR="008D7FEC">
        <w:rPr>
          <w:rFonts w:ascii="Arial" w:eastAsiaTheme="minorEastAsia" w:hAnsi="Arial" w:cs="Arial"/>
        </w:rPr>
        <w:t>, será sin disipador de,</w:t>
      </w:r>
    </w:p>
    <w:p w:rsidR="008D7FEC" w:rsidRDefault="008D7FEC" w:rsidP="009A57C9">
      <w:pPr>
        <w:jc w:val="both"/>
        <w:rPr>
          <w:rFonts w:ascii="Arial" w:eastAsiaTheme="minorEastAsia" w:hAnsi="Arial" w:cs="Arial"/>
        </w:rPr>
      </w:pPr>
      <m:oMathPara>
        <m:oMathParaPr>
          <m:jc m:val="left"/>
        </m:oMathParaPr>
        <m:oMath>
          <m:r>
            <w:rPr>
              <w:rFonts w:ascii="Cambria Math" w:eastAsiaTheme="minorEastAsia" w:hAnsi="Cambria Math" w:cs="Arial"/>
            </w:rPr>
            <m:t>Tj=Tamb+Ptotal*RthJA=36.4</m:t>
          </m:r>
          <m:r>
            <m:rPr>
              <m:sty m:val="p"/>
            </m:rPr>
            <w:rPr>
              <w:rFonts w:ascii="Cambria Math" w:eastAsiaTheme="minorEastAsia" w:hAnsi="Cambria Math" w:cs="Arial"/>
              <w:lang w:val="es-ES"/>
            </w:rPr>
            <m:t xml:space="preserve"> ⁰C</m:t>
          </m:r>
          <m:r>
            <w:rPr>
              <w:rFonts w:ascii="Cambria Math" w:eastAsiaTheme="minorEastAsia" w:hAnsi="Cambria Math" w:cs="Arial"/>
            </w:rPr>
            <m:t xml:space="preserve">  </m:t>
          </m:r>
        </m:oMath>
      </m:oMathPara>
    </w:p>
    <w:p w:rsidR="008D7FEC" w:rsidRDefault="008D7FEC" w:rsidP="009A57C9">
      <w:pPr>
        <w:jc w:val="both"/>
        <w:rPr>
          <w:rFonts w:ascii="Arial" w:eastAsiaTheme="minorEastAsia" w:hAnsi="Arial" w:cs="Arial"/>
        </w:rPr>
      </w:pPr>
      <w:r>
        <w:rPr>
          <w:rFonts w:ascii="Arial" w:eastAsiaTheme="minorEastAsia" w:hAnsi="Arial" w:cs="Arial"/>
        </w:rPr>
        <w:t xml:space="preserve">Debido a que se encontraba a disposición, se le agrego un disipador D-5235FD con resistencia térmica de 21 </w:t>
      </w:r>
      <w:r>
        <w:rPr>
          <w:rFonts w:ascii="Arial" w:eastAsiaTheme="minorEastAsia" w:hAnsi="Arial" w:cs="Arial"/>
          <w:lang w:val="es-ES"/>
        </w:rPr>
        <w:t>⁰C</w:t>
      </w:r>
      <w:r w:rsidRPr="008D7FEC">
        <w:rPr>
          <w:rFonts w:ascii="Arial" w:eastAsiaTheme="minorEastAsia" w:hAnsi="Arial" w:cs="Arial"/>
        </w:rPr>
        <w:t xml:space="preserve"> </w:t>
      </w:r>
      <w:r>
        <w:rPr>
          <w:rFonts w:ascii="Arial" w:eastAsiaTheme="minorEastAsia" w:hAnsi="Arial" w:cs="Arial"/>
        </w:rPr>
        <w:t>/W, por lo tanto la temperatura de juntura será menor y se calculara como,</w:t>
      </w:r>
    </w:p>
    <w:p w:rsidR="008D7FEC" w:rsidRDefault="008D7FEC" w:rsidP="009A57C9">
      <w:pPr>
        <w:jc w:val="both"/>
        <w:rPr>
          <w:rFonts w:ascii="Arial" w:eastAsiaTheme="minorEastAsia" w:hAnsi="Arial" w:cs="Arial"/>
        </w:rPr>
      </w:pPr>
      <m:oMathPara>
        <m:oMathParaPr>
          <m:jc m:val="left"/>
        </m:oMathParaPr>
        <m:oMath>
          <m:r>
            <w:rPr>
              <w:rFonts w:ascii="Cambria Math" w:eastAsiaTheme="minorEastAsia" w:hAnsi="Cambria Math" w:cs="Arial"/>
              <w:u w:val="single"/>
            </w:rPr>
            <m:t>Tj=Tamb+Ptotal*(</m:t>
          </m:r>
          <m:r>
            <m:rPr>
              <m:sty m:val="p"/>
            </m:rPr>
            <w:rPr>
              <w:rFonts w:ascii="Cambria Math" w:eastAsiaTheme="minorEastAsia" w:hAnsi="Cambria Math" w:cs="Arial"/>
              <w:u w:val="single"/>
              <w:lang w:val="es-ES"/>
            </w:rPr>
            <m:t>RthCS+ RthJC+21)</m:t>
          </m:r>
          <m:r>
            <w:rPr>
              <w:rFonts w:ascii="Cambria Math" w:eastAsiaTheme="minorEastAsia" w:hAnsi="Cambria Math" w:cs="Arial"/>
              <w:u w:val="single"/>
            </w:rPr>
            <m:t>=32.3</m:t>
          </m:r>
          <m:r>
            <m:rPr>
              <m:sty m:val="p"/>
            </m:rPr>
            <w:rPr>
              <w:rFonts w:ascii="Cambria Math" w:eastAsiaTheme="minorEastAsia" w:hAnsi="Cambria Math" w:cs="Arial"/>
              <w:u w:val="single"/>
              <w:lang w:val="es-ES"/>
            </w:rPr>
            <m:t xml:space="preserve"> ⁰C</m:t>
          </m:r>
        </m:oMath>
      </m:oMathPara>
    </w:p>
    <w:p w:rsidR="008D7FEC" w:rsidRDefault="008D7FEC" w:rsidP="009A57C9">
      <w:pPr>
        <w:jc w:val="both"/>
        <w:rPr>
          <w:rFonts w:ascii="Arial" w:eastAsiaTheme="minorEastAsia" w:hAnsi="Arial" w:cs="Arial"/>
        </w:rPr>
      </w:pPr>
    </w:p>
    <w:p w:rsidR="003664C8" w:rsidRPr="0006569A" w:rsidRDefault="006F575A" w:rsidP="00E40385">
      <w:pPr>
        <w:jc w:val="both"/>
        <w:rPr>
          <w:rFonts w:ascii="Arial" w:hAnsi="Arial" w:cs="Arial"/>
          <w:b/>
          <w:sz w:val="32"/>
          <w:lang w:val="es-ES"/>
        </w:rPr>
      </w:pPr>
      <w:r w:rsidRPr="0006569A">
        <w:rPr>
          <w:rFonts w:ascii="Arial" w:hAnsi="Arial" w:cs="Arial"/>
          <w:b/>
          <w:sz w:val="32"/>
          <w:lang w:val="es-ES"/>
        </w:rPr>
        <w:lastRenderedPageBreak/>
        <w:t>Ley de control</w:t>
      </w:r>
    </w:p>
    <w:p w:rsidR="00624AE7" w:rsidRPr="0006569A" w:rsidRDefault="003664C8" w:rsidP="00E40385">
      <w:pPr>
        <w:jc w:val="both"/>
        <w:rPr>
          <w:rFonts w:ascii="Arial" w:hAnsi="Arial" w:cs="Arial"/>
          <w:lang w:val="es-ES"/>
        </w:rPr>
      </w:pPr>
      <w:r w:rsidRPr="0006569A">
        <w:rPr>
          <w:rFonts w:ascii="Arial" w:hAnsi="Arial" w:cs="Arial"/>
          <w:lang w:val="es-ES"/>
        </w:rPr>
        <w:t>D</w:t>
      </w:r>
      <w:r w:rsidR="006F575A" w:rsidRPr="0006569A">
        <w:rPr>
          <w:rFonts w:ascii="Arial" w:hAnsi="Arial" w:cs="Arial"/>
          <w:lang w:val="es-ES"/>
        </w:rPr>
        <w:t>ebido</w:t>
      </w:r>
      <w:r w:rsidRPr="0006569A">
        <w:rPr>
          <w:rFonts w:ascii="Arial" w:hAnsi="Arial" w:cs="Arial"/>
          <w:lang w:val="es-ES"/>
        </w:rPr>
        <w:t xml:space="preserve"> a que se dispone de la corriente se decidió implementar una ley de control en cascada con lazo interno de corriente </w:t>
      </w:r>
      <w:r w:rsidR="00047818" w:rsidRPr="0006569A">
        <w:rPr>
          <w:rFonts w:ascii="Arial" w:hAnsi="Arial" w:cs="Arial"/>
          <w:lang w:val="es-ES"/>
        </w:rPr>
        <w:t>donde el lazo maestro es de tipo PI y el lazo esclavo es de tipo P.</w:t>
      </w:r>
    </w:p>
    <w:p w:rsidR="00624AE7" w:rsidRPr="0006569A" w:rsidRDefault="00624AE7" w:rsidP="00E40385">
      <w:pPr>
        <w:jc w:val="both"/>
        <w:rPr>
          <w:rFonts w:ascii="Arial" w:hAnsi="Arial" w:cs="Arial"/>
          <w:lang w:val="es-ES"/>
        </w:rPr>
      </w:pPr>
    </w:p>
    <w:p w:rsidR="00D63842" w:rsidRPr="0006569A" w:rsidRDefault="00A553E8" w:rsidP="00E40385">
      <w:pPr>
        <w:jc w:val="both"/>
        <w:rPr>
          <w:rFonts w:ascii="Arial" w:hAnsi="Arial" w:cs="Arial"/>
          <w:lang w:val="es-ES"/>
        </w:rPr>
      </w:pPr>
      <w:r w:rsidRPr="0006569A">
        <w:rPr>
          <w:rFonts w:ascii="Arial" w:hAnsi="Arial" w:cs="Arial"/>
          <w:noProof/>
          <w:lang w:val="en-US"/>
        </w:rPr>
        <w:drawing>
          <wp:inline distT="0" distB="0" distL="0" distR="0">
            <wp:extent cx="6409527" cy="26696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45440" cy="2684585"/>
                    </a:xfrm>
                    <a:prstGeom prst="rect">
                      <a:avLst/>
                    </a:prstGeom>
                  </pic:spPr>
                </pic:pic>
              </a:graphicData>
            </a:graphic>
          </wp:inline>
        </w:drawing>
      </w:r>
    </w:p>
    <w:p w:rsidR="004A61E5" w:rsidRPr="004A61E5" w:rsidRDefault="004A61E5" w:rsidP="00E40385">
      <w:pPr>
        <w:jc w:val="both"/>
        <w:rPr>
          <w:rFonts w:ascii="Arial" w:hAnsi="Arial" w:cs="Arial"/>
          <w:sz w:val="16"/>
          <w:szCs w:val="16"/>
          <w:lang w:val="es-ES"/>
        </w:rPr>
      </w:pPr>
      <w:r>
        <w:rPr>
          <w:rFonts w:ascii="Arial" w:hAnsi="Arial" w:cs="Arial"/>
          <w:sz w:val="16"/>
          <w:szCs w:val="16"/>
          <w:lang w:val="es-ES"/>
        </w:rPr>
        <w:t>Figura 6, diagrama de bloques de planta y su ley de control.</w:t>
      </w:r>
    </w:p>
    <w:p w:rsidR="00A553E8" w:rsidRPr="0006569A" w:rsidRDefault="00A553E8" w:rsidP="00E40385">
      <w:pPr>
        <w:jc w:val="both"/>
        <w:rPr>
          <w:rFonts w:ascii="Arial" w:hAnsi="Arial" w:cs="Arial"/>
          <w:lang w:val="es-ES"/>
        </w:rPr>
      </w:pPr>
      <w:r w:rsidRPr="0006569A">
        <w:rPr>
          <w:rFonts w:ascii="Arial" w:hAnsi="Arial" w:cs="Arial"/>
          <w:lang w:val="es-ES"/>
        </w:rPr>
        <w:t>Donde KIw es la ganancia integral de velocidad, KPw es la ganancia proporcional de velocidad, KT es la constante de torque del motor, KPi es la ganancia proporcional de corriente, L es la inductancia del motor, Ra es la resistencia de armadura, b es la viscosidad del medio del motor, Ke es la constante de tensión y J es la inercia del motor con su carga propia acoplada.</w:t>
      </w:r>
    </w:p>
    <w:p w:rsidR="008D7FEC" w:rsidRDefault="008D7FEC" w:rsidP="00E40385">
      <w:pPr>
        <w:jc w:val="both"/>
        <w:rPr>
          <w:rFonts w:ascii="Arial" w:hAnsi="Arial" w:cs="Arial"/>
          <w:lang w:val="es-ES"/>
        </w:rPr>
      </w:pPr>
    </w:p>
    <w:p w:rsidR="00624AE7" w:rsidRPr="0006569A" w:rsidRDefault="00CD22DA" w:rsidP="00E40385">
      <w:pPr>
        <w:jc w:val="both"/>
        <w:rPr>
          <w:rFonts w:ascii="Arial" w:hAnsi="Arial" w:cs="Arial"/>
          <w:lang w:val="es-ES"/>
        </w:rPr>
      </w:pPr>
      <w:r w:rsidRPr="0006569A">
        <w:rPr>
          <w:rFonts w:ascii="Arial" w:hAnsi="Arial" w:cs="Arial"/>
          <w:lang w:val="es-ES"/>
        </w:rPr>
        <w:t xml:space="preserve">Debido a que se sabe que Ke y KT son muy similares por razones constructivas de los motores de CC con escobillas, se </w:t>
      </w:r>
      <w:r w:rsidR="0039572C" w:rsidRPr="0006569A">
        <w:rPr>
          <w:rFonts w:ascii="Arial" w:hAnsi="Arial" w:cs="Arial"/>
          <w:lang w:val="es-ES"/>
        </w:rPr>
        <w:t>realizó</w:t>
      </w:r>
      <w:r w:rsidRPr="0006569A">
        <w:rPr>
          <w:rFonts w:ascii="Arial" w:hAnsi="Arial" w:cs="Arial"/>
          <w:lang w:val="es-ES"/>
        </w:rPr>
        <w:t xml:space="preserve"> un ensayo sobre el motor para determinar</w:t>
      </w:r>
      <w:r w:rsidR="00B11D74" w:rsidRPr="0006569A">
        <w:rPr>
          <w:rFonts w:ascii="Arial" w:hAnsi="Arial" w:cs="Arial"/>
          <w:lang w:val="es-ES"/>
        </w:rPr>
        <w:t>K</w:t>
      </w:r>
      <w:r w:rsidR="00624AE7" w:rsidRPr="0006569A">
        <w:rPr>
          <w:rFonts w:ascii="Arial" w:hAnsi="Arial" w:cs="Arial"/>
          <w:lang w:val="es-ES"/>
        </w:rPr>
        <w:t>e</w:t>
      </w:r>
      <w:r w:rsidRPr="0006569A">
        <w:rPr>
          <w:rFonts w:ascii="Arial" w:hAnsi="Arial" w:cs="Arial"/>
          <w:lang w:val="es-ES"/>
        </w:rPr>
        <w:t xml:space="preserve">y </w:t>
      </w:r>
      <w:r w:rsidR="00624AE7" w:rsidRPr="0006569A">
        <w:rPr>
          <w:rFonts w:ascii="Arial" w:hAnsi="Arial" w:cs="Arial"/>
          <w:lang w:val="es-ES"/>
        </w:rPr>
        <w:t xml:space="preserve">se </w:t>
      </w:r>
      <w:r w:rsidR="00B11D74" w:rsidRPr="0006569A">
        <w:rPr>
          <w:rFonts w:ascii="Arial" w:hAnsi="Arial" w:cs="Arial"/>
          <w:lang w:val="es-ES"/>
        </w:rPr>
        <w:t>estimó</w:t>
      </w:r>
      <w:r w:rsidR="00624AE7" w:rsidRPr="0006569A">
        <w:rPr>
          <w:rFonts w:ascii="Arial" w:hAnsi="Arial" w:cs="Arial"/>
          <w:lang w:val="es-ES"/>
        </w:rPr>
        <w:t xml:space="preserve"> el valor de KT</w:t>
      </w:r>
      <w:r w:rsidR="00B11D74" w:rsidRPr="0006569A">
        <w:rPr>
          <w:rFonts w:ascii="Arial" w:hAnsi="Arial" w:cs="Arial"/>
          <w:lang w:val="es-ES"/>
        </w:rPr>
        <w:t>. En ese ensayo se midió</w:t>
      </w:r>
      <w:r w:rsidRPr="0006569A">
        <w:rPr>
          <w:rFonts w:ascii="Arial" w:hAnsi="Arial" w:cs="Arial"/>
          <w:lang w:val="es-ES"/>
        </w:rPr>
        <w:t xml:space="preserve"> primero la resistencia del devanado, luego se </w:t>
      </w:r>
      <w:r w:rsidR="0039572C" w:rsidRPr="0006569A">
        <w:rPr>
          <w:rFonts w:ascii="Arial" w:hAnsi="Arial" w:cs="Arial"/>
          <w:lang w:val="es-ES"/>
        </w:rPr>
        <w:t>aplicó</w:t>
      </w:r>
      <w:r w:rsidRPr="0006569A">
        <w:rPr>
          <w:rFonts w:ascii="Arial" w:hAnsi="Arial" w:cs="Arial"/>
          <w:lang w:val="es-ES"/>
        </w:rPr>
        <w:t xml:space="preserve"> a lazo abierto una tensión Vcc de 18,9 voltios en los bornes del motor, mientras se </w:t>
      </w:r>
      <w:r w:rsidR="0039572C" w:rsidRPr="0006569A">
        <w:rPr>
          <w:rFonts w:ascii="Arial" w:hAnsi="Arial" w:cs="Arial"/>
          <w:lang w:val="es-ES"/>
        </w:rPr>
        <w:t>medía</w:t>
      </w:r>
      <w:r w:rsidRPr="0006569A">
        <w:rPr>
          <w:rFonts w:ascii="Arial" w:hAnsi="Arial" w:cs="Arial"/>
          <w:lang w:val="es-ES"/>
        </w:rPr>
        <w:t xml:space="preserve"> la corriente con un amperímetro. Así una vez que la corriente se estabilizo, se tomó lectura de la velocidad.Considerando que la corriente era estable y las caídas de tensión por la inductancia eran nulas, se </w:t>
      </w:r>
      <w:r w:rsidR="0039572C" w:rsidRPr="0006569A">
        <w:rPr>
          <w:rFonts w:ascii="Arial" w:hAnsi="Arial" w:cs="Arial"/>
          <w:lang w:val="es-ES"/>
        </w:rPr>
        <w:t>calculó</w:t>
      </w:r>
      <w:r w:rsidRPr="0006569A">
        <w:rPr>
          <w:rFonts w:ascii="Arial" w:hAnsi="Arial" w:cs="Arial"/>
          <w:lang w:val="es-ES"/>
        </w:rPr>
        <w:t xml:space="preserve"> la caída de tensión e y a partir de esta el valor de Ke</w:t>
      </w:r>
      <w:r w:rsidR="00B11D74" w:rsidRPr="0006569A">
        <w:rPr>
          <w:rFonts w:ascii="Arial" w:hAnsi="Arial" w:cs="Arial"/>
          <w:lang w:val="es-ES"/>
        </w:rPr>
        <w:t>.</w:t>
      </w:r>
    </w:p>
    <w:p w:rsidR="00B11D74" w:rsidRPr="0006569A" w:rsidRDefault="00B11D74" w:rsidP="00E40385">
      <w:pPr>
        <w:jc w:val="both"/>
        <w:rPr>
          <w:rFonts w:ascii="Arial" w:eastAsiaTheme="minorEastAsia" w:hAnsi="Arial" w:cs="Arial"/>
          <w:lang w:val="es-ES"/>
        </w:rPr>
      </w:pPr>
      <m:oMathPara>
        <m:oMath>
          <m:r>
            <w:rPr>
              <w:rFonts w:ascii="Cambria Math" w:hAnsi="Cambria Math" w:cs="Arial"/>
              <w:lang w:val="es-ES"/>
            </w:rPr>
            <m:t>VCC=iR+e</m:t>
          </m:r>
        </m:oMath>
      </m:oMathPara>
    </w:p>
    <w:p w:rsidR="00B11D74" w:rsidRPr="0006569A" w:rsidRDefault="00B11D74" w:rsidP="00E40385">
      <w:pPr>
        <w:jc w:val="both"/>
        <w:rPr>
          <w:rFonts w:ascii="Arial" w:eastAsiaTheme="minorEastAsia" w:hAnsi="Arial" w:cs="Arial"/>
          <w:lang w:val="es-ES"/>
        </w:rPr>
      </w:pPr>
      <m:oMathPara>
        <m:oMath>
          <m:r>
            <w:rPr>
              <w:rFonts w:ascii="Cambria Math" w:hAnsi="Cambria Math" w:cs="Arial"/>
              <w:lang w:val="es-ES"/>
            </w:rPr>
            <m:t>e=w*Ke</m:t>
          </m:r>
        </m:oMath>
      </m:oMathPara>
    </w:p>
    <w:p w:rsidR="00A553E8" w:rsidRPr="0006569A" w:rsidRDefault="00B11D74" w:rsidP="00E40385">
      <w:pPr>
        <w:jc w:val="both"/>
        <w:rPr>
          <w:rFonts w:ascii="Arial" w:eastAsiaTheme="minorEastAsia" w:hAnsi="Arial" w:cs="Arial"/>
          <w:lang w:val="es-ES"/>
        </w:rPr>
      </w:pPr>
      <m:oMathPara>
        <m:oMath>
          <m:r>
            <w:rPr>
              <w:rFonts w:ascii="Cambria Math" w:hAnsi="Cambria Math" w:cs="Arial"/>
              <w:lang w:val="es-ES"/>
            </w:rPr>
            <m:t>KT≈Ke=0.006</m:t>
          </m:r>
        </m:oMath>
      </m:oMathPara>
    </w:p>
    <w:p w:rsidR="00CD22DA" w:rsidRPr="0006569A" w:rsidRDefault="00CD22DA" w:rsidP="00E40385">
      <w:pPr>
        <w:jc w:val="both"/>
        <w:rPr>
          <w:rFonts w:ascii="Arial" w:hAnsi="Arial" w:cs="Arial"/>
          <w:lang w:val="es-ES"/>
        </w:rPr>
      </w:pPr>
    </w:p>
    <w:p w:rsidR="004B45DB" w:rsidRPr="0006569A" w:rsidRDefault="00CD22DA" w:rsidP="00E40385">
      <w:pPr>
        <w:jc w:val="both"/>
        <w:rPr>
          <w:rFonts w:ascii="Arial" w:hAnsi="Arial" w:cs="Arial"/>
          <w:lang w:val="es-ES"/>
        </w:rPr>
      </w:pPr>
      <w:r w:rsidRPr="0006569A">
        <w:rPr>
          <w:rFonts w:ascii="Arial" w:hAnsi="Arial" w:cs="Arial"/>
          <w:lang w:val="es-ES"/>
        </w:rPr>
        <w:t>Esto indica</w:t>
      </w:r>
      <w:r w:rsidR="004B45DB" w:rsidRPr="0006569A">
        <w:rPr>
          <w:rFonts w:ascii="Arial" w:hAnsi="Arial" w:cs="Arial"/>
          <w:lang w:val="es-ES"/>
        </w:rPr>
        <w:t xml:space="preserve"> que primero se calcula una acción de control de torque con una ley tipo PI para el lazo externo de velocidad, luego se transforma esa consigna de torque en una de corriente y </w:t>
      </w:r>
      <w:r w:rsidR="004B45DB" w:rsidRPr="0006569A">
        <w:rPr>
          <w:rFonts w:ascii="Arial" w:hAnsi="Arial" w:cs="Arial"/>
          <w:lang w:val="es-ES"/>
        </w:rPr>
        <w:lastRenderedPageBreak/>
        <w:t xml:space="preserve">por último se usa esa consigna de corriente para compararla con </w:t>
      </w:r>
      <w:r w:rsidRPr="0006569A">
        <w:rPr>
          <w:rFonts w:ascii="Arial" w:hAnsi="Arial" w:cs="Arial"/>
          <w:lang w:val="es-ES"/>
        </w:rPr>
        <w:t xml:space="preserve">la </w:t>
      </w:r>
      <w:r w:rsidR="004B45DB" w:rsidRPr="0006569A">
        <w:rPr>
          <w:rFonts w:ascii="Arial" w:hAnsi="Arial" w:cs="Arial"/>
          <w:lang w:val="es-ES"/>
        </w:rPr>
        <w:t>medida y hacer de ese error</w:t>
      </w:r>
      <w:r w:rsidR="00213DBC" w:rsidRPr="0006569A">
        <w:rPr>
          <w:rFonts w:ascii="Arial" w:hAnsi="Arial" w:cs="Arial"/>
          <w:lang w:val="es-ES"/>
        </w:rPr>
        <w:t xml:space="preserve"> otra ley de control del tipo P</w:t>
      </w:r>
      <w:r w:rsidR="004B45DB" w:rsidRPr="0006569A">
        <w:rPr>
          <w:rFonts w:ascii="Arial" w:hAnsi="Arial" w:cs="Arial"/>
          <w:lang w:val="es-ES"/>
        </w:rPr>
        <w:t>.</w:t>
      </w:r>
    </w:p>
    <w:p w:rsidR="00D63842" w:rsidRPr="0006569A" w:rsidRDefault="0070136E" w:rsidP="00E40385">
      <w:pPr>
        <w:jc w:val="both"/>
        <w:rPr>
          <w:rFonts w:ascii="Arial" w:eastAsiaTheme="minorEastAsia" w:hAnsi="Arial" w:cs="Arial"/>
          <w:lang w:val="es-ES"/>
        </w:rPr>
      </w:pPr>
      <m:oMathPara>
        <m:oMath>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c</m:t>
              </m:r>
            </m:sub>
          </m:sSub>
          <m:r>
            <w:rPr>
              <w:rFonts w:ascii="Cambria Math" w:hAnsi="Cambria Math" w:cs="Arial"/>
              <w:lang w:val="es-ES"/>
            </w:rPr>
            <m:t>=</m:t>
          </m:r>
          <m:sSub>
            <m:sSubPr>
              <m:ctrlPr>
                <w:rPr>
                  <w:rFonts w:ascii="Cambria Math" w:hAnsi="Cambria Math" w:cs="Arial"/>
                  <w:i/>
                  <w:lang w:val="es-ES"/>
                </w:rPr>
              </m:ctrlPr>
            </m:sSubPr>
            <m:e>
              <m:r>
                <w:rPr>
                  <w:rFonts w:ascii="Cambria Math" w:hAnsi="Cambria Math" w:cs="Arial"/>
                  <w:lang w:val="es-ES"/>
                </w:rPr>
                <m:t>Kp</m:t>
              </m:r>
            </m:e>
            <m:sub>
              <m:r>
                <w:rPr>
                  <w:rFonts w:ascii="Cambria Math" w:hAnsi="Cambria Math" w:cs="Arial"/>
                  <w:lang w:val="es-ES"/>
                </w:rPr>
                <m:t>w</m:t>
              </m:r>
            </m:sub>
          </m:sSub>
          <m:r>
            <w:rPr>
              <w:rFonts w:ascii="Cambria Math" w:hAnsi="Cambria Math" w:cs="Arial"/>
              <w:lang w:val="es-ES"/>
            </w:rPr>
            <m:t>*</m:t>
          </m:r>
          <m:sSub>
            <m:sSubPr>
              <m:ctrlPr>
                <w:rPr>
                  <w:rFonts w:ascii="Cambria Math" w:hAnsi="Cambria Math" w:cs="Arial"/>
                  <w:i/>
                  <w:lang w:val="es-ES"/>
                </w:rPr>
              </m:ctrlPr>
            </m:sSubPr>
            <m:e>
              <m:r>
                <w:rPr>
                  <w:rFonts w:ascii="Cambria Math" w:hAnsi="Cambria Math" w:cs="Arial"/>
                  <w:lang w:val="es-ES"/>
                </w:rPr>
                <m:t>err</m:t>
              </m:r>
            </m:e>
            <m:sub>
              <m:r>
                <w:rPr>
                  <w:rFonts w:ascii="Cambria Math" w:hAnsi="Cambria Math" w:cs="Arial"/>
                  <w:lang w:val="es-ES"/>
                </w:rPr>
                <m:t>w</m:t>
              </m:r>
            </m:sub>
          </m:sSub>
          <m:r>
            <w:rPr>
              <w:rFonts w:ascii="Cambria Math" w:hAnsi="Cambria Math" w:cs="Arial"/>
              <w:lang w:val="es-ES"/>
            </w:rPr>
            <m:t>+</m:t>
          </m:r>
          <m:sSub>
            <m:sSubPr>
              <m:ctrlPr>
                <w:rPr>
                  <w:rFonts w:ascii="Cambria Math" w:hAnsi="Cambria Math" w:cs="Arial"/>
                  <w:i/>
                  <w:lang w:val="es-ES"/>
                </w:rPr>
              </m:ctrlPr>
            </m:sSubPr>
            <m:e>
              <m:r>
                <w:rPr>
                  <w:rFonts w:ascii="Cambria Math" w:hAnsi="Cambria Math" w:cs="Arial"/>
                  <w:lang w:val="es-ES"/>
                </w:rPr>
                <m:t>Ki</m:t>
              </m:r>
            </m:e>
            <m:sub>
              <m:r>
                <w:rPr>
                  <w:rFonts w:ascii="Cambria Math" w:hAnsi="Cambria Math" w:cs="Arial"/>
                  <w:lang w:val="es-ES"/>
                </w:rPr>
                <m:t>w</m:t>
              </m:r>
            </m:sub>
          </m:sSub>
          <m:r>
            <w:rPr>
              <w:rFonts w:ascii="Cambria Math" w:hAnsi="Cambria Math" w:cs="Arial"/>
              <w:lang w:val="es-ES"/>
            </w:rPr>
            <m:t>*</m:t>
          </m:r>
          <m:nary>
            <m:naryPr>
              <m:limLoc m:val="undOvr"/>
              <m:subHide m:val="1"/>
              <m:supHide m:val="1"/>
              <m:ctrlPr>
                <w:rPr>
                  <w:rFonts w:ascii="Cambria Math" w:hAnsi="Cambria Math" w:cs="Arial"/>
                  <w:i/>
                  <w:lang w:val="es-ES"/>
                </w:rPr>
              </m:ctrlPr>
            </m:naryPr>
            <m:sub/>
            <m:sup/>
            <m:e>
              <m:sSub>
                <m:sSubPr>
                  <m:ctrlPr>
                    <w:rPr>
                      <w:rFonts w:ascii="Cambria Math" w:hAnsi="Cambria Math" w:cs="Arial"/>
                      <w:i/>
                      <w:lang w:val="es-ES"/>
                    </w:rPr>
                  </m:ctrlPr>
                </m:sSubPr>
                <m:e>
                  <m:r>
                    <w:rPr>
                      <w:rFonts w:ascii="Cambria Math" w:hAnsi="Cambria Math" w:cs="Arial"/>
                      <w:lang w:val="es-ES"/>
                    </w:rPr>
                    <m:t>err</m:t>
                  </m:r>
                </m:e>
                <m:sub>
                  <m:r>
                    <w:rPr>
                      <w:rFonts w:ascii="Cambria Math" w:hAnsi="Cambria Math" w:cs="Arial"/>
                      <w:lang w:val="es-ES"/>
                    </w:rPr>
                    <m:t>w</m:t>
                  </m:r>
                </m:sub>
              </m:sSub>
              <m:r>
                <w:rPr>
                  <w:rFonts w:ascii="Cambria Math" w:hAnsi="Cambria Math" w:cs="Arial"/>
                  <w:lang w:val="es-ES"/>
                </w:rPr>
                <m:t xml:space="preserve"> dt</m:t>
              </m:r>
            </m:e>
          </m:nary>
        </m:oMath>
      </m:oMathPara>
    </w:p>
    <w:p w:rsidR="00D63842" w:rsidRPr="0006569A" w:rsidRDefault="0070136E" w:rsidP="00E40385">
      <w:pPr>
        <w:jc w:val="both"/>
        <w:rPr>
          <w:rFonts w:ascii="Arial" w:eastAsiaTheme="minorEastAsia" w:hAnsi="Arial" w:cs="Arial"/>
          <w:lang w:val="es-ES"/>
        </w:rPr>
      </w:pPr>
      <m:oMathPara>
        <m:oMath>
          <m:sSub>
            <m:sSubPr>
              <m:ctrlPr>
                <w:rPr>
                  <w:rFonts w:ascii="Cambria Math" w:hAnsi="Cambria Math" w:cs="Arial"/>
                  <w:i/>
                  <w:lang w:val="es-ES"/>
                </w:rPr>
              </m:ctrlPr>
            </m:sSubPr>
            <m:e>
              <m:r>
                <w:rPr>
                  <w:rFonts w:ascii="Cambria Math" w:hAnsi="Cambria Math" w:cs="Arial"/>
                  <w:lang w:val="es-ES"/>
                </w:rPr>
                <m:t>i</m:t>
              </m:r>
            </m:e>
            <m:sub>
              <m:r>
                <w:rPr>
                  <w:rFonts w:ascii="Cambria Math" w:hAnsi="Cambria Math" w:cs="Arial"/>
                  <w:lang w:val="es-ES"/>
                </w:rPr>
                <m:t>c</m:t>
              </m:r>
            </m:sub>
          </m:sSub>
          <m:r>
            <w:rPr>
              <w:rFonts w:ascii="Cambria Math" w:hAnsi="Cambria Math" w:cs="Arial"/>
              <w:lang w:val="es-ES"/>
            </w:rPr>
            <m:t>=</m:t>
          </m:r>
          <m:f>
            <m:fPr>
              <m:ctrlPr>
                <w:rPr>
                  <w:rFonts w:ascii="Cambria Math" w:hAnsi="Cambria Math" w:cs="Arial"/>
                  <w:i/>
                  <w:lang w:val="es-ES"/>
                </w:rPr>
              </m:ctrlPr>
            </m:fPr>
            <m:num>
              <m:r>
                <w:rPr>
                  <w:rFonts w:ascii="Cambria Math" w:hAnsi="Cambria Math" w:cs="Arial"/>
                  <w:lang w:val="es-ES"/>
                </w:rPr>
                <m:t>Tc</m:t>
              </m:r>
            </m:num>
            <m:den>
              <m:r>
                <w:rPr>
                  <w:rFonts w:ascii="Cambria Math" w:hAnsi="Cambria Math" w:cs="Arial"/>
                  <w:lang w:val="es-ES"/>
                </w:rPr>
                <m:t>Kt</m:t>
              </m:r>
            </m:den>
          </m:f>
        </m:oMath>
      </m:oMathPara>
    </w:p>
    <w:p w:rsidR="00D63842" w:rsidRPr="0006569A" w:rsidRDefault="00D63842" w:rsidP="00E40385">
      <w:pPr>
        <w:jc w:val="both"/>
        <w:rPr>
          <w:rFonts w:ascii="Arial" w:hAnsi="Arial" w:cs="Arial"/>
          <w:lang w:val="es-ES"/>
        </w:rPr>
      </w:pPr>
      <m:oMathPara>
        <m:oMath>
          <m:r>
            <w:rPr>
              <w:rFonts w:ascii="Cambria Math" w:hAnsi="Cambria Math" w:cs="Arial"/>
              <w:lang w:val="es-ES"/>
            </w:rPr>
            <m:t>Uf=</m:t>
          </m:r>
          <m:sSub>
            <m:sSubPr>
              <m:ctrlPr>
                <w:rPr>
                  <w:rFonts w:ascii="Cambria Math" w:hAnsi="Cambria Math" w:cs="Arial"/>
                  <w:i/>
                  <w:lang w:val="es-ES"/>
                </w:rPr>
              </m:ctrlPr>
            </m:sSubPr>
            <m:e>
              <m:r>
                <w:rPr>
                  <w:rFonts w:ascii="Cambria Math" w:hAnsi="Cambria Math" w:cs="Arial"/>
                  <w:lang w:val="es-ES"/>
                </w:rPr>
                <m:t>Kp</m:t>
              </m:r>
            </m:e>
            <m:sub>
              <m:r>
                <w:rPr>
                  <w:rFonts w:ascii="Cambria Math" w:hAnsi="Cambria Math" w:cs="Arial"/>
                  <w:lang w:val="es-ES"/>
                </w:rPr>
                <m:t>i</m:t>
              </m:r>
            </m:sub>
          </m:sSub>
          <m:r>
            <w:rPr>
              <w:rFonts w:ascii="Cambria Math" w:hAnsi="Cambria Math" w:cs="Arial"/>
              <w:lang w:val="es-ES"/>
            </w:rPr>
            <m:t>*</m:t>
          </m:r>
          <m:sSub>
            <m:sSubPr>
              <m:ctrlPr>
                <w:rPr>
                  <w:rFonts w:ascii="Cambria Math" w:hAnsi="Cambria Math" w:cs="Arial"/>
                  <w:i/>
                  <w:lang w:val="es-ES"/>
                </w:rPr>
              </m:ctrlPr>
            </m:sSubPr>
            <m:e>
              <m:r>
                <w:rPr>
                  <w:rFonts w:ascii="Cambria Math" w:hAnsi="Cambria Math" w:cs="Arial"/>
                  <w:lang w:val="es-ES"/>
                </w:rPr>
                <m:t>err</m:t>
              </m:r>
            </m:e>
            <m:sub>
              <m:r>
                <w:rPr>
                  <w:rFonts w:ascii="Cambria Math" w:hAnsi="Cambria Math" w:cs="Arial"/>
                  <w:lang w:val="es-ES"/>
                </w:rPr>
                <m:t>i</m:t>
              </m:r>
            </m:sub>
          </m:sSub>
        </m:oMath>
      </m:oMathPara>
    </w:p>
    <w:p w:rsidR="004B45DB" w:rsidRPr="0006569A" w:rsidRDefault="004B45DB" w:rsidP="00E40385">
      <w:pPr>
        <w:jc w:val="both"/>
        <w:rPr>
          <w:rFonts w:ascii="Arial" w:hAnsi="Arial" w:cs="Arial"/>
          <w:lang w:val="es-ES"/>
        </w:rPr>
      </w:pPr>
      <w:r w:rsidRPr="0006569A">
        <w:rPr>
          <w:rFonts w:ascii="Arial" w:hAnsi="Arial" w:cs="Arial"/>
          <w:lang w:val="es-ES"/>
        </w:rPr>
        <w:t xml:space="preserve">Por </w:t>
      </w:r>
      <w:r w:rsidR="00A553E8" w:rsidRPr="0006569A">
        <w:rPr>
          <w:rFonts w:ascii="Arial" w:hAnsi="Arial" w:cs="Arial"/>
          <w:lang w:val="es-ES"/>
        </w:rPr>
        <w:t>último,</w:t>
      </w:r>
      <w:r w:rsidRPr="0006569A">
        <w:rPr>
          <w:rFonts w:ascii="Arial" w:hAnsi="Arial" w:cs="Arial"/>
          <w:lang w:val="es-ES"/>
        </w:rPr>
        <w:t xml:space="preserve"> se toma esa acción de control final y se la usa para actualizar el valor de duty cicle de la siguiente manera:</w:t>
      </w:r>
    </w:p>
    <w:p w:rsidR="004B45DB" w:rsidRPr="0006569A" w:rsidRDefault="0070136E" w:rsidP="00E40385">
      <w:pPr>
        <w:jc w:val="both"/>
        <w:rPr>
          <w:rFonts w:ascii="Arial" w:eastAsiaTheme="minorEastAsia" w:hAnsi="Arial" w:cs="Arial"/>
          <w:lang w:val="es-ES"/>
        </w:rPr>
      </w:pPr>
      <m:oMathPara>
        <m:oMath>
          <m:sSub>
            <m:sSubPr>
              <m:ctrlPr>
                <w:rPr>
                  <w:rFonts w:ascii="Cambria Math" w:hAnsi="Cambria Math" w:cs="Arial"/>
                  <w:lang w:val="es-ES"/>
                </w:rPr>
              </m:ctrlPr>
            </m:sSubPr>
            <m:e>
              <m:r>
                <m:rPr>
                  <m:sty m:val="p"/>
                </m:rPr>
                <w:rPr>
                  <w:rFonts w:ascii="Cambria Math" w:hAnsi="Cambria Math" w:cs="Arial"/>
                  <w:lang w:val="es-ES"/>
                </w:rPr>
                <m:t>Duty</m:t>
              </m:r>
            </m:e>
            <m:sub>
              <m:r>
                <m:rPr>
                  <m:sty m:val="p"/>
                </m:rPr>
                <w:rPr>
                  <w:rFonts w:ascii="Cambria Math" w:hAnsi="Cambria Math" w:cs="Arial"/>
                  <w:lang w:val="es-ES"/>
                </w:rPr>
                <m:t>cicle</m:t>
              </m:r>
            </m:sub>
          </m:sSub>
          <m:r>
            <m:rPr>
              <m:sty m:val="p"/>
            </m:rPr>
            <w:rPr>
              <w:rFonts w:ascii="Cambria Math" w:hAnsi="Cambria Math" w:cs="Arial"/>
              <w:lang w:val="es-ES"/>
            </w:rPr>
            <m:t>=</m:t>
          </m:r>
          <m:sSub>
            <m:sSubPr>
              <m:ctrlPr>
                <w:rPr>
                  <w:rFonts w:ascii="Cambria Math" w:hAnsi="Cambria Math" w:cs="Arial"/>
                  <w:lang w:val="es-ES"/>
                </w:rPr>
              </m:ctrlPr>
            </m:sSubPr>
            <m:e>
              <m:r>
                <m:rPr>
                  <m:sty m:val="p"/>
                </m:rPr>
                <w:rPr>
                  <w:rFonts w:ascii="Cambria Math" w:hAnsi="Cambria Math" w:cs="Arial"/>
                  <w:lang w:val="es-ES"/>
                </w:rPr>
                <m:t>Duty</m:t>
              </m:r>
            </m:e>
            <m:sub>
              <m:r>
                <m:rPr>
                  <m:sty m:val="p"/>
                </m:rPr>
                <w:rPr>
                  <w:rFonts w:ascii="Cambria Math" w:hAnsi="Cambria Math" w:cs="Arial"/>
                  <w:lang w:val="es-ES"/>
                </w:rPr>
                <m:t>cicle</m:t>
              </m:r>
            </m:sub>
          </m:sSub>
          <m:r>
            <m:rPr>
              <m:sty m:val="p"/>
            </m:rPr>
            <w:rPr>
              <w:rFonts w:ascii="Cambria Math" w:hAnsi="Cambria Math" w:cs="Arial"/>
              <w:lang w:val="es-ES"/>
            </w:rPr>
            <m:t>+Uf</m:t>
          </m:r>
        </m:oMath>
      </m:oMathPara>
    </w:p>
    <w:p w:rsidR="00D63842" w:rsidRPr="0006569A" w:rsidRDefault="00D63842" w:rsidP="00E40385">
      <w:pPr>
        <w:jc w:val="both"/>
        <w:rPr>
          <w:rFonts w:ascii="Arial" w:eastAsiaTheme="minorEastAsia" w:hAnsi="Arial" w:cs="Arial"/>
          <w:lang w:val="es-ES"/>
        </w:rPr>
      </w:pPr>
      <w:r w:rsidRPr="0006569A">
        <w:rPr>
          <w:rFonts w:ascii="Arial" w:eastAsiaTheme="minorEastAsia" w:hAnsi="Arial" w:cs="Arial"/>
          <w:lang w:val="es-ES"/>
        </w:rPr>
        <w:t>De esta forma se evita</w:t>
      </w:r>
      <w:r w:rsidR="004B45DB" w:rsidRPr="0006569A">
        <w:rPr>
          <w:rFonts w:ascii="Arial" w:eastAsiaTheme="minorEastAsia" w:hAnsi="Arial" w:cs="Arial"/>
          <w:lang w:val="es-ES"/>
        </w:rPr>
        <w:t xml:space="preserve"> mapear la acción </w:t>
      </w:r>
      <w:r w:rsidR="00C77E8A" w:rsidRPr="0006569A">
        <w:rPr>
          <w:rFonts w:ascii="Arial" w:eastAsiaTheme="minorEastAsia" w:hAnsi="Arial" w:cs="Arial"/>
          <w:lang w:val="es-ES"/>
        </w:rPr>
        <w:t>de control de 0 a 100</w:t>
      </w:r>
      <w:r w:rsidRPr="0006569A">
        <w:rPr>
          <w:rFonts w:ascii="Arial" w:eastAsiaTheme="minorEastAsia" w:hAnsi="Arial" w:cs="Arial"/>
          <w:lang w:val="es-ES"/>
        </w:rPr>
        <w:t>% lo cual significaría que estaríamos escribiendo 0% de duty cicle cuando el error fuera 0. Lo cual es totalmente incoherente y no nos dejaría controlar la planta</w:t>
      </w:r>
      <w:r w:rsidR="00773D97" w:rsidRPr="0006569A">
        <w:rPr>
          <w:rFonts w:ascii="Arial" w:eastAsiaTheme="minorEastAsia" w:hAnsi="Arial" w:cs="Arial"/>
          <w:lang w:val="es-ES"/>
        </w:rPr>
        <w:t xml:space="preserve"> correctamente</w:t>
      </w:r>
      <w:r w:rsidRPr="0006569A">
        <w:rPr>
          <w:rFonts w:ascii="Arial" w:eastAsiaTheme="minorEastAsia" w:hAnsi="Arial" w:cs="Arial"/>
          <w:lang w:val="es-ES"/>
        </w:rPr>
        <w:t xml:space="preserve">. Y por lo tanto con la mencionada ley cuando el error valga 0 </w:t>
      </w:r>
      <w:r w:rsidR="00773D97" w:rsidRPr="0006569A">
        <w:rPr>
          <w:rFonts w:ascii="Arial" w:eastAsiaTheme="minorEastAsia" w:hAnsi="Arial" w:cs="Arial"/>
          <w:lang w:val="es-ES"/>
        </w:rPr>
        <w:t>también</w:t>
      </w:r>
      <w:r w:rsidRPr="0006569A">
        <w:rPr>
          <w:rFonts w:ascii="Arial" w:eastAsiaTheme="minorEastAsia" w:hAnsi="Arial" w:cs="Arial"/>
          <w:lang w:val="es-ES"/>
        </w:rPr>
        <w:t xml:space="preserve"> lo hará la acción de control y el duty cicle se mantendrá constante.</w:t>
      </w:r>
    </w:p>
    <w:p w:rsidR="00AD0CAD" w:rsidRPr="0006569A" w:rsidRDefault="00AD0CAD" w:rsidP="00E40385">
      <w:pPr>
        <w:jc w:val="both"/>
        <w:rPr>
          <w:rFonts w:ascii="Arial" w:eastAsiaTheme="minorEastAsia" w:hAnsi="Arial" w:cs="Arial"/>
          <w:lang w:val="es-ES"/>
        </w:rPr>
      </w:pPr>
      <w:r w:rsidRPr="0006569A">
        <w:rPr>
          <w:rFonts w:ascii="Arial" w:eastAsiaTheme="minorEastAsia" w:hAnsi="Arial" w:cs="Arial"/>
          <w:lang w:val="es-ES"/>
        </w:rPr>
        <w:t>Si bien las frecuencias de muestreo de corriente y velocidad son distintas el calculo de la acción de control se realiza simultáneamente a la frecuencia de muestreo más lenta que es la de la velocidad.</w:t>
      </w:r>
    </w:p>
    <w:p w:rsidR="00AD0CAD" w:rsidRPr="0006569A" w:rsidRDefault="00AD0CAD" w:rsidP="00E40385">
      <w:pPr>
        <w:jc w:val="both"/>
        <w:rPr>
          <w:rFonts w:ascii="Arial" w:eastAsiaTheme="minorEastAsia" w:hAnsi="Arial" w:cs="Arial"/>
          <w:lang w:val="es-ES"/>
        </w:rPr>
      </w:pPr>
      <w:r w:rsidRPr="0006569A">
        <w:rPr>
          <w:rFonts w:ascii="Arial" w:eastAsiaTheme="minorEastAsia" w:hAnsi="Arial" w:cs="Arial"/>
          <w:lang w:val="es-ES"/>
        </w:rPr>
        <w:t>Terminada la implementación del duty cicle se prosiguió a definir por prueba y error las ganancias del controlador y se encontraron las siguientes constantes:</w:t>
      </w:r>
    </w:p>
    <w:p w:rsidR="00AD0CAD" w:rsidRPr="0006569A" w:rsidRDefault="00284E64" w:rsidP="00E40385">
      <w:pPr>
        <w:jc w:val="both"/>
        <w:rPr>
          <w:rFonts w:ascii="Arial" w:eastAsiaTheme="minorEastAsia" w:hAnsi="Arial" w:cs="Arial"/>
          <w:lang w:val="es-ES"/>
        </w:rPr>
      </w:pPr>
      <w:r w:rsidRPr="0006569A">
        <w:rPr>
          <w:rFonts w:ascii="Arial" w:eastAsiaTheme="minorEastAsia" w:hAnsi="Arial" w:cs="Arial"/>
          <w:lang w:val="es-ES"/>
        </w:rPr>
        <w:tab/>
      </w:r>
      <w:r w:rsidR="00AD0CAD" w:rsidRPr="0006569A">
        <w:rPr>
          <w:rFonts w:ascii="Arial" w:eastAsiaTheme="minorEastAsia" w:hAnsi="Arial" w:cs="Arial"/>
          <w:lang w:val="es-ES"/>
        </w:rPr>
        <w:t>Kpw=0.0095</w:t>
      </w:r>
    </w:p>
    <w:p w:rsidR="00AD0CAD" w:rsidRPr="0006569A" w:rsidRDefault="00284E64" w:rsidP="00E40385">
      <w:pPr>
        <w:jc w:val="both"/>
        <w:rPr>
          <w:rFonts w:ascii="Arial" w:eastAsiaTheme="minorEastAsia" w:hAnsi="Arial" w:cs="Arial"/>
          <w:lang w:val="es-ES"/>
        </w:rPr>
      </w:pPr>
      <w:r w:rsidRPr="0006569A">
        <w:rPr>
          <w:rFonts w:ascii="Arial" w:eastAsiaTheme="minorEastAsia" w:hAnsi="Arial" w:cs="Arial"/>
          <w:lang w:val="es-ES"/>
        </w:rPr>
        <w:tab/>
      </w:r>
      <w:r w:rsidR="00AD0CAD" w:rsidRPr="0006569A">
        <w:rPr>
          <w:rFonts w:ascii="Arial" w:eastAsiaTheme="minorEastAsia" w:hAnsi="Arial" w:cs="Arial"/>
          <w:lang w:val="es-ES"/>
        </w:rPr>
        <w:t>Kiw=0.0000008</w:t>
      </w:r>
    </w:p>
    <w:p w:rsidR="00AD0CAD" w:rsidRPr="0006569A" w:rsidRDefault="00284E64" w:rsidP="00E40385">
      <w:pPr>
        <w:jc w:val="both"/>
        <w:rPr>
          <w:rFonts w:ascii="Arial" w:eastAsiaTheme="minorEastAsia" w:hAnsi="Arial" w:cs="Arial"/>
          <w:lang w:val="es-ES"/>
        </w:rPr>
      </w:pPr>
      <w:r w:rsidRPr="0006569A">
        <w:rPr>
          <w:rFonts w:ascii="Arial" w:eastAsiaTheme="minorEastAsia" w:hAnsi="Arial" w:cs="Arial"/>
          <w:lang w:val="es-ES"/>
        </w:rPr>
        <w:tab/>
      </w:r>
      <w:r w:rsidR="00AD0CAD" w:rsidRPr="0006569A">
        <w:rPr>
          <w:rFonts w:ascii="Arial" w:eastAsiaTheme="minorEastAsia" w:hAnsi="Arial" w:cs="Arial"/>
          <w:lang w:val="es-ES"/>
        </w:rPr>
        <w:t>Kpi=0.01</w:t>
      </w:r>
    </w:p>
    <w:p w:rsidR="00AD0CAD" w:rsidRPr="0006569A" w:rsidRDefault="00AD0CAD" w:rsidP="00E40385">
      <w:pPr>
        <w:jc w:val="both"/>
        <w:rPr>
          <w:rFonts w:ascii="Arial" w:eastAsiaTheme="minorEastAsia" w:hAnsi="Arial" w:cs="Arial"/>
          <w:lang w:val="es-ES"/>
        </w:rPr>
      </w:pPr>
      <w:r w:rsidRPr="0006569A">
        <w:rPr>
          <w:rFonts w:ascii="Arial" w:eastAsiaTheme="minorEastAsia" w:hAnsi="Arial" w:cs="Arial"/>
          <w:lang w:val="es-ES"/>
        </w:rPr>
        <w:t>Vale la pena remarcar que el valor de las ganancias es influenciado por el periodo en el que se reescribe la variable duty cicle (periodo de muestreo de la velocidad en este caso).Por lo que se debería dejar registrado un conjunto de ganancias por unidad de tiempo para que si en un futuro se quiere modificar los periodos de muestreo se pueda escalar el va</w:t>
      </w:r>
      <w:r w:rsidR="00284E64" w:rsidRPr="0006569A">
        <w:rPr>
          <w:rFonts w:ascii="Arial" w:eastAsiaTheme="minorEastAsia" w:hAnsi="Arial" w:cs="Arial"/>
          <w:lang w:val="es-ES"/>
        </w:rPr>
        <w:t>lor se estas constantes</w:t>
      </w:r>
    </w:p>
    <w:p w:rsidR="00CD039F" w:rsidRPr="001667A7" w:rsidRDefault="00284E64" w:rsidP="00E40385">
      <w:pPr>
        <w:jc w:val="both"/>
        <w:rPr>
          <w:rFonts w:ascii="Arial" w:eastAsiaTheme="minorEastAsia" w:hAnsi="Arial" w:cs="Arial"/>
          <w:lang w:val="en-US"/>
        </w:rPr>
      </w:pPr>
      <w:r w:rsidRPr="0006569A">
        <w:rPr>
          <w:rFonts w:ascii="Arial" w:eastAsiaTheme="minorEastAsia" w:hAnsi="Arial" w:cs="Arial"/>
          <w:lang w:val="es-ES"/>
        </w:rPr>
        <w:tab/>
      </w:r>
      <w:r w:rsidR="00CD039F" w:rsidRPr="001667A7">
        <w:rPr>
          <w:rFonts w:ascii="Arial" w:eastAsiaTheme="minorEastAsia" w:hAnsi="Arial" w:cs="Arial"/>
          <w:lang w:val="en-US"/>
        </w:rPr>
        <w:t>Kpwt=0.0267</w:t>
      </w:r>
      <w:r w:rsidRPr="001667A7">
        <w:rPr>
          <w:rFonts w:ascii="Arial" w:eastAsiaTheme="minorEastAsia" w:hAnsi="Arial" w:cs="Arial"/>
          <w:lang w:val="en-US"/>
        </w:rPr>
        <w:t>/s</w:t>
      </w:r>
    </w:p>
    <w:p w:rsidR="00CD039F" w:rsidRPr="001667A7" w:rsidRDefault="00284E64" w:rsidP="00E40385">
      <w:pPr>
        <w:jc w:val="both"/>
        <w:rPr>
          <w:rFonts w:ascii="Arial" w:eastAsiaTheme="minorEastAsia" w:hAnsi="Arial" w:cs="Arial"/>
          <w:lang w:val="en-US"/>
        </w:rPr>
      </w:pPr>
      <w:r w:rsidRPr="001667A7">
        <w:rPr>
          <w:rFonts w:ascii="Arial" w:eastAsiaTheme="minorEastAsia" w:hAnsi="Arial" w:cs="Arial"/>
          <w:lang w:val="en-US"/>
        </w:rPr>
        <w:tab/>
      </w:r>
      <w:r w:rsidR="00CD039F" w:rsidRPr="001667A7">
        <w:rPr>
          <w:rFonts w:ascii="Arial" w:eastAsiaTheme="minorEastAsia" w:hAnsi="Arial" w:cs="Arial"/>
          <w:lang w:val="en-US"/>
        </w:rPr>
        <w:t>Kiw=0.00000222</w:t>
      </w:r>
      <w:r w:rsidRPr="001667A7">
        <w:rPr>
          <w:rFonts w:ascii="Arial" w:eastAsiaTheme="minorEastAsia" w:hAnsi="Arial" w:cs="Arial"/>
          <w:lang w:val="en-US"/>
        </w:rPr>
        <w:t>/s</w:t>
      </w:r>
    </w:p>
    <w:p w:rsidR="00E96CC0" w:rsidRPr="001667A7" w:rsidRDefault="00284E64" w:rsidP="00E40385">
      <w:pPr>
        <w:jc w:val="both"/>
        <w:rPr>
          <w:rFonts w:ascii="Arial" w:hAnsi="Arial" w:cs="Arial"/>
          <w:lang w:val="en-US"/>
        </w:rPr>
      </w:pPr>
      <w:r w:rsidRPr="001667A7">
        <w:rPr>
          <w:rFonts w:ascii="Arial" w:eastAsiaTheme="minorEastAsia" w:hAnsi="Arial" w:cs="Arial"/>
          <w:lang w:val="en-US"/>
        </w:rPr>
        <w:tab/>
        <w:t>Kpi=0.0278/s</w:t>
      </w:r>
    </w:p>
    <w:p w:rsidR="00A05A00" w:rsidRPr="001667A7" w:rsidRDefault="00A05A00" w:rsidP="00E40385">
      <w:pPr>
        <w:jc w:val="both"/>
        <w:rPr>
          <w:rFonts w:ascii="Arial" w:hAnsi="Arial" w:cs="Arial"/>
          <w:lang w:val="en-US"/>
        </w:rPr>
      </w:pPr>
    </w:p>
    <w:p w:rsidR="00A05A00" w:rsidRPr="001667A7" w:rsidRDefault="00A05A00" w:rsidP="00E40385">
      <w:pPr>
        <w:jc w:val="both"/>
        <w:rPr>
          <w:rFonts w:ascii="Arial" w:eastAsiaTheme="minorEastAsia" w:hAnsi="Arial" w:cs="Arial"/>
          <w:lang w:val="en-US"/>
        </w:rPr>
      </w:pPr>
    </w:p>
    <w:p w:rsidR="004A61E5" w:rsidRPr="00561904" w:rsidRDefault="004A61E5" w:rsidP="00E40385">
      <w:pPr>
        <w:jc w:val="both"/>
        <w:rPr>
          <w:rFonts w:ascii="Arial" w:hAnsi="Arial" w:cs="Arial"/>
          <w:b/>
          <w:sz w:val="32"/>
          <w:lang w:val="en-US"/>
        </w:rPr>
      </w:pPr>
    </w:p>
    <w:p w:rsidR="004A61E5" w:rsidRPr="00561904" w:rsidRDefault="004A61E5" w:rsidP="00E40385">
      <w:pPr>
        <w:jc w:val="both"/>
        <w:rPr>
          <w:rFonts w:ascii="Arial" w:hAnsi="Arial" w:cs="Arial"/>
          <w:b/>
          <w:sz w:val="32"/>
          <w:lang w:val="en-US"/>
        </w:rPr>
      </w:pPr>
    </w:p>
    <w:p w:rsidR="004A61E5" w:rsidRPr="00561904" w:rsidRDefault="004A61E5" w:rsidP="00E40385">
      <w:pPr>
        <w:jc w:val="both"/>
        <w:rPr>
          <w:rFonts w:ascii="Arial" w:hAnsi="Arial" w:cs="Arial"/>
          <w:b/>
          <w:sz w:val="32"/>
          <w:lang w:val="en-US"/>
        </w:rPr>
      </w:pPr>
    </w:p>
    <w:p w:rsidR="00E40385" w:rsidRPr="0006569A" w:rsidRDefault="00E40385" w:rsidP="00E40385">
      <w:pPr>
        <w:jc w:val="both"/>
        <w:rPr>
          <w:rFonts w:ascii="Arial" w:hAnsi="Arial" w:cs="Arial"/>
          <w:b/>
          <w:sz w:val="32"/>
          <w:lang w:val="es-ES"/>
        </w:rPr>
      </w:pPr>
      <w:r w:rsidRPr="0006569A">
        <w:rPr>
          <w:rFonts w:ascii="Arial" w:hAnsi="Arial" w:cs="Arial"/>
          <w:b/>
          <w:sz w:val="32"/>
          <w:lang w:val="es-ES"/>
        </w:rPr>
        <w:t>Resultados, especificaciones finales</w:t>
      </w:r>
    </w:p>
    <w:p w:rsidR="00213DBC" w:rsidRPr="0006569A" w:rsidRDefault="001912CF" w:rsidP="00E40385">
      <w:pPr>
        <w:jc w:val="both"/>
        <w:rPr>
          <w:rFonts w:ascii="Arial" w:hAnsi="Arial" w:cs="Arial"/>
          <w:lang w:val="es-ES"/>
        </w:rPr>
      </w:pPr>
      <w:r w:rsidRPr="0006569A">
        <w:rPr>
          <w:rFonts w:ascii="Arial" w:hAnsi="Arial" w:cs="Arial"/>
          <w:lang w:val="es-ES"/>
        </w:rPr>
        <w:tab/>
      </w:r>
      <w:r w:rsidR="001A45A8" w:rsidRPr="0006569A">
        <w:rPr>
          <w:rFonts w:ascii="Arial" w:hAnsi="Arial" w:cs="Arial"/>
          <w:lang w:val="es-ES"/>
        </w:rPr>
        <w:t xml:space="preserve">Se observó que el control a lazo abierto es efectivo y cumple con las especificaciones esperadas en cuanto a la precisión y rango con la que se puede manejar la velocidad. Se pueden definir </w:t>
      </w:r>
      <w:r w:rsidR="00213DBC" w:rsidRPr="0006569A">
        <w:rPr>
          <w:rFonts w:ascii="Arial" w:hAnsi="Arial" w:cs="Arial"/>
          <w:lang w:val="es-ES"/>
        </w:rPr>
        <w:t>aplicaciones</w:t>
      </w:r>
      <w:r w:rsidR="00146079" w:rsidRPr="0006569A">
        <w:rPr>
          <w:rFonts w:ascii="Arial" w:hAnsi="Arial" w:cs="Arial"/>
          <w:lang w:val="es-ES"/>
        </w:rPr>
        <w:t xml:space="preserve">de hasta </w:t>
      </w:r>
      <w:r w:rsidR="00213DBC" w:rsidRPr="0006569A">
        <w:rPr>
          <w:rFonts w:ascii="Arial" w:hAnsi="Arial" w:cs="Arial"/>
          <w:lang w:val="es-ES"/>
        </w:rPr>
        <w:t>22</w:t>
      </w:r>
      <w:r w:rsidR="00F338AC" w:rsidRPr="0006569A">
        <w:rPr>
          <w:rFonts w:ascii="Arial" w:hAnsi="Arial" w:cs="Arial"/>
          <w:lang w:val="es-ES"/>
        </w:rPr>
        <w:t>00</w:t>
      </w:r>
      <w:r w:rsidR="00146079" w:rsidRPr="0006569A">
        <w:rPr>
          <w:rFonts w:ascii="Arial" w:hAnsi="Arial" w:cs="Arial"/>
          <w:lang w:val="es-ES"/>
        </w:rPr>
        <w:t>rpm para baja carga debido a las especificaciones y características del motor donde gracias a la implementación de control realizada se puede regular la velocidad.</w:t>
      </w:r>
    </w:p>
    <w:p w:rsidR="00213DBC" w:rsidRPr="0006569A" w:rsidRDefault="001912CF" w:rsidP="00E40385">
      <w:pPr>
        <w:jc w:val="both"/>
        <w:rPr>
          <w:rFonts w:ascii="Arial" w:hAnsi="Arial" w:cs="Arial"/>
          <w:lang w:val="es-ES"/>
        </w:rPr>
      </w:pPr>
      <w:r w:rsidRPr="0006569A">
        <w:rPr>
          <w:rFonts w:ascii="Arial" w:hAnsi="Arial" w:cs="Arial"/>
          <w:lang w:val="es-ES"/>
        </w:rPr>
        <w:tab/>
        <w:t xml:space="preserve">Se hizo uso de un encoder de muy baja resolución, de tan solo una ranura. Esto, nos obligó a tener que determinar un mayor periodo de tiempo de conteo de pulsos, lo que implicaría una menor frecuencia de muestreo de velocidad para el control a realizar.  A pesar de esto, como se mencionó anteriormente, el balance fue positivo y el control fue estable.  </w:t>
      </w:r>
    </w:p>
    <w:p w:rsidR="00E40385" w:rsidRPr="0006569A" w:rsidRDefault="00E40385" w:rsidP="00E40385">
      <w:pPr>
        <w:jc w:val="both"/>
        <w:rPr>
          <w:rFonts w:ascii="Arial" w:hAnsi="Arial" w:cs="Arial"/>
          <w:lang w:val="es-ES"/>
        </w:rPr>
      </w:pPr>
    </w:p>
    <w:p w:rsidR="00E40385" w:rsidRPr="0006569A" w:rsidRDefault="00E40385" w:rsidP="00E40385">
      <w:pPr>
        <w:jc w:val="both"/>
        <w:rPr>
          <w:rFonts w:ascii="Arial" w:hAnsi="Arial" w:cs="Arial"/>
          <w:b/>
          <w:sz w:val="32"/>
          <w:lang w:val="es-ES"/>
        </w:rPr>
      </w:pPr>
      <w:r w:rsidRPr="0006569A">
        <w:rPr>
          <w:rFonts w:ascii="Arial" w:hAnsi="Arial" w:cs="Arial"/>
          <w:b/>
          <w:sz w:val="32"/>
          <w:lang w:val="es-ES"/>
        </w:rPr>
        <w:t>Conclusiones</w:t>
      </w:r>
    </w:p>
    <w:p w:rsidR="00A553E8" w:rsidRPr="0006569A" w:rsidRDefault="00A553E8" w:rsidP="00E40385">
      <w:pPr>
        <w:jc w:val="both"/>
        <w:rPr>
          <w:rFonts w:ascii="Arial" w:hAnsi="Arial" w:cs="Arial"/>
          <w:lang w:val="es-ES"/>
        </w:rPr>
      </w:pPr>
      <w:r w:rsidRPr="0006569A">
        <w:rPr>
          <w:rFonts w:ascii="Arial" w:hAnsi="Arial" w:cs="Arial"/>
          <w:lang w:val="es-ES"/>
        </w:rPr>
        <w:tab/>
        <w:t xml:space="preserve">Se concluye que la planta es estable a lazo cerrado </w:t>
      </w:r>
      <w:r w:rsidR="00BB20F1" w:rsidRPr="0006569A">
        <w:rPr>
          <w:rFonts w:ascii="Arial" w:hAnsi="Arial" w:cs="Arial"/>
          <w:lang w:val="es-ES"/>
        </w:rPr>
        <w:t xml:space="preserve">por lo que la ley de control está correctamente aplicada. Sin embargo, aún hay muchas cosas que se pueden agregar al control para que el mismo sea más eficiente como podría ser una parte integral al lazo interno de corriente o una inicialización del duty cicle del PWM con una estimación a lazo abierto para que no parta desde 0 y que no sea tan oscilatoria la respuesta. </w:t>
      </w:r>
    </w:p>
    <w:p w:rsidR="00F17734" w:rsidRPr="0006569A" w:rsidRDefault="00F17734" w:rsidP="00E40385">
      <w:pPr>
        <w:rPr>
          <w:rFonts w:ascii="Arial" w:hAnsi="Arial" w:cs="Arial"/>
          <w:lang w:val="es-ES"/>
        </w:rPr>
      </w:pPr>
    </w:p>
    <w:sectPr w:rsidR="00F17734" w:rsidRPr="0006569A" w:rsidSect="009124C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36E" w:rsidRDefault="0070136E" w:rsidP="00E40385">
      <w:pPr>
        <w:spacing w:after="0" w:line="240" w:lineRule="auto"/>
      </w:pPr>
      <w:r>
        <w:separator/>
      </w:r>
    </w:p>
  </w:endnote>
  <w:endnote w:type="continuationSeparator" w:id="0">
    <w:p w:rsidR="0070136E" w:rsidRDefault="0070136E" w:rsidP="00E4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734" w:rsidRPr="00C6723D" w:rsidRDefault="00F17734" w:rsidP="00E40385">
    <w:pPr>
      <w:pStyle w:val="Piedepgina"/>
      <w:pBdr>
        <w:top w:val="single" w:sz="4" w:space="1" w:color="auto"/>
      </w:pBdr>
      <w:jc w:val="right"/>
      <w:rPr>
        <w:i/>
        <w:lang w:val="es-ES"/>
      </w:rPr>
    </w:pPr>
    <w:r w:rsidRPr="00C6723D">
      <w:rPr>
        <w:i/>
        <w:lang w:val="es-ES"/>
      </w:rPr>
      <w:t>Ingeniería Mecatrónica – Facultad de Ingeniería – Universidad Nacional de Cuyo – Año 20</w:t>
    </w:r>
    <w:r>
      <w:rPr>
        <w:i/>
        <w:lang w:val="es-ES"/>
      </w:rPr>
      <w:t>19</w:t>
    </w:r>
  </w:p>
  <w:p w:rsidR="00F17734" w:rsidRPr="00E40385" w:rsidRDefault="00F17734">
    <w:pPr>
      <w:pStyle w:val="Piedepgina"/>
      <w:rPr>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36E" w:rsidRDefault="0070136E" w:rsidP="00E40385">
      <w:pPr>
        <w:spacing w:after="0" w:line="240" w:lineRule="auto"/>
      </w:pPr>
      <w:r>
        <w:separator/>
      </w:r>
    </w:p>
  </w:footnote>
  <w:footnote w:type="continuationSeparator" w:id="0">
    <w:p w:rsidR="0070136E" w:rsidRDefault="0070136E" w:rsidP="00E403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40385"/>
    <w:rsid w:val="00047818"/>
    <w:rsid w:val="0006569A"/>
    <w:rsid w:val="00083CF7"/>
    <w:rsid w:val="000A01A0"/>
    <w:rsid w:val="001028BC"/>
    <w:rsid w:val="00103CB0"/>
    <w:rsid w:val="001070F9"/>
    <w:rsid w:val="00122A19"/>
    <w:rsid w:val="001230A4"/>
    <w:rsid w:val="00141ACF"/>
    <w:rsid w:val="00146079"/>
    <w:rsid w:val="001509BF"/>
    <w:rsid w:val="001667A7"/>
    <w:rsid w:val="001912CF"/>
    <w:rsid w:val="001A45A8"/>
    <w:rsid w:val="001E3E48"/>
    <w:rsid w:val="00213DBC"/>
    <w:rsid w:val="00227978"/>
    <w:rsid w:val="00233BDE"/>
    <w:rsid w:val="00265990"/>
    <w:rsid w:val="00270619"/>
    <w:rsid w:val="00284E64"/>
    <w:rsid w:val="002944F4"/>
    <w:rsid w:val="002A1BAD"/>
    <w:rsid w:val="00305394"/>
    <w:rsid w:val="00315984"/>
    <w:rsid w:val="003302E5"/>
    <w:rsid w:val="003439A8"/>
    <w:rsid w:val="00350805"/>
    <w:rsid w:val="00357F63"/>
    <w:rsid w:val="003664C8"/>
    <w:rsid w:val="0039572C"/>
    <w:rsid w:val="003B41CD"/>
    <w:rsid w:val="003B7773"/>
    <w:rsid w:val="004A61E5"/>
    <w:rsid w:val="004B45DB"/>
    <w:rsid w:val="004F37D5"/>
    <w:rsid w:val="00504586"/>
    <w:rsid w:val="00511E9B"/>
    <w:rsid w:val="00514DE4"/>
    <w:rsid w:val="00516E40"/>
    <w:rsid w:val="00561904"/>
    <w:rsid w:val="005854F2"/>
    <w:rsid w:val="005B6430"/>
    <w:rsid w:val="005E7E4A"/>
    <w:rsid w:val="005F2D07"/>
    <w:rsid w:val="00624AE7"/>
    <w:rsid w:val="00657AAE"/>
    <w:rsid w:val="00674804"/>
    <w:rsid w:val="006F575A"/>
    <w:rsid w:val="0070136E"/>
    <w:rsid w:val="0072491A"/>
    <w:rsid w:val="0072513C"/>
    <w:rsid w:val="00757F66"/>
    <w:rsid w:val="00773D97"/>
    <w:rsid w:val="007B5961"/>
    <w:rsid w:val="007D629F"/>
    <w:rsid w:val="008344EC"/>
    <w:rsid w:val="00854F63"/>
    <w:rsid w:val="0085655C"/>
    <w:rsid w:val="008A0584"/>
    <w:rsid w:val="008B3519"/>
    <w:rsid w:val="008D7FEC"/>
    <w:rsid w:val="009124C8"/>
    <w:rsid w:val="00947D85"/>
    <w:rsid w:val="00996C83"/>
    <w:rsid w:val="009A57C9"/>
    <w:rsid w:val="009B4ECF"/>
    <w:rsid w:val="009F2CD9"/>
    <w:rsid w:val="00A00373"/>
    <w:rsid w:val="00A05A00"/>
    <w:rsid w:val="00A51116"/>
    <w:rsid w:val="00A553E8"/>
    <w:rsid w:val="00AD0CAD"/>
    <w:rsid w:val="00B000D5"/>
    <w:rsid w:val="00B06517"/>
    <w:rsid w:val="00B06731"/>
    <w:rsid w:val="00B11D74"/>
    <w:rsid w:val="00B60ADF"/>
    <w:rsid w:val="00B82257"/>
    <w:rsid w:val="00BB20F1"/>
    <w:rsid w:val="00C6497A"/>
    <w:rsid w:val="00C77E8A"/>
    <w:rsid w:val="00CB7451"/>
    <w:rsid w:val="00CD039F"/>
    <w:rsid w:val="00CD22DA"/>
    <w:rsid w:val="00CF6CCB"/>
    <w:rsid w:val="00CF7FC6"/>
    <w:rsid w:val="00D11209"/>
    <w:rsid w:val="00D63842"/>
    <w:rsid w:val="00E40385"/>
    <w:rsid w:val="00E96CC0"/>
    <w:rsid w:val="00EB28EE"/>
    <w:rsid w:val="00EE48D7"/>
    <w:rsid w:val="00F17734"/>
    <w:rsid w:val="00F338AC"/>
    <w:rsid w:val="00F82C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4F91"/>
  <w15:docId w15:val="{95FB41D4-AB30-4646-85E2-86264EED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385"/>
    <w:rPr>
      <w:lang w:val="es-AR"/>
    </w:rPr>
  </w:style>
  <w:style w:type="paragraph" w:styleId="Ttulo2">
    <w:name w:val="heading 2"/>
    <w:basedOn w:val="Normal"/>
    <w:next w:val="Normal"/>
    <w:link w:val="Ttulo2Car"/>
    <w:uiPriority w:val="9"/>
    <w:unhideWhenUsed/>
    <w:qFormat/>
    <w:rsid w:val="003B77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3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40385"/>
    <w:rPr>
      <w:lang w:val="es-AR"/>
    </w:rPr>
  </w:style>
  <w:style w:type="paragraph" w:styleId="Piedepgina">
    <w:name w:val="footer"/>
    <w:basedOn w:val="Normal"/>
    <w:link w:val="PiedepginaCar"/>
    <w:uiPriority w:val="99"/>
    <w:unhideWhenUsed/>
    <w:rsid w:val="00E403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40385"/>
    <w:rPr>
      <w:lang w:val="es-AR"/>
    </w:rPr>
  </w:style>
  <w:style w:type="character" w:styleId="Hipervnculo">
    <w:name w:val="Hyperlink"/>
    <w:basedOn w:val="Fuentedeprrafopredeter"/>
    <w:uiPriority w:val="99"/>
    <w:unhideWhenUsed/>
    <w:rsid w:val="00B000D5"/>
    <w:rPr>
      <w:color w:val="0563C1" w:themeColor="hyperlink"/>
      <w:u w:val="single"/>
    </w:rPr>
  </w:style>
  <w:style w:type="paragraph" w:styleId="HTMLconformatoprevio">
    <w:name w:val="HTML Preformatted"/>
    <w:basedOn w:val="Normal"/>
    <w:link w:val="HTMLconformatoprevioCar"/>
    <w:uiPriority w:val="99"/>
    <w:unhideWhenUsed/>
    <w:rsid w:val="0033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3302E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3B7773"/>
    <w:rPr>
      <w:rFonts w:asciiTheme="majorHAnsi" w:eastAsiaTheme="majorEastAsia" w:hAnsiTheme="majorHAnsi" w:cstheme="majorBidi"/>
      <w:color w:val="2E74B5" w:themeColor="accent1" w:themeShade="BF"/>
      <w:sz w:val="26"/>
      <w:szCs w:val="26"/>
      <w:lang w:val="es-AR"/>
    </w:rPr>
  </w:style>
  <w:style w:type="character" w:styleId="Hipervnculovisitado">
    <w:name w:val="FollowedHyperlink"/>
    <w:basedOn w:val="Fuentedeprrafopredeter"/>
    <w:uiPriority w:val="99"/>
    <w:semiHidden/>
    <w:unhideWhenUsed/>
    <w:rsid w:val="003B7773"/>
    <w:rPr>
      <w:color w:val="954F72" w:themeColor="followedHyperlink"/>
      <w:u w:val="single"/>
    </w:rPr>
  </w:style>
  <w:style w:type="character" w:styleId="Textodelmarcadordeposicin">
    <w:name w:val="Placeholder Text"/>
    <w:basedOn w:val="Fuentedeprrafopredeter"/>
    <w:uiPriority w:val="99"/>
    <w:semiHidden/>
    <w:rsid w:val="004B45DB"/>
    <w:rPr>
      <w:color w:val="808080"/>
    </w:rPr>
  </w:style>
  <w:style w:type="paragraph" w:styleId="Textodeglobo">
    <w:name w:val="Balloon Text"/>
    <w:basedOn w:val="Normal"/>
    <w:link w:val="TextodegloboCar"/>
    <w:uiPriority w:val="99"/>
    <w:semiHidden/>
    <w:unhideWhenUsed/>
    <w:rsid w:val="001667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67A7"/>
    <w:rPr>
      <w:rFonts w:ascii="Tahoma" w:hAnsi="Tahoma" w:cs="Tahoma"/>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9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fineon.com/dgdl/InfineonIR2110DataSheetv0100EN.pdf?fileId=5546d46253360%090a4015355c80333167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957B6-6FD0-4C26-BA0A-03537043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2751</Words>
  <Characters>15684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2019-12-03T21:22:00Z</dcterms:created>
  <dcterms:modified xsi:type="dcterms:W3CDTF">2020-11-04T00:09:00Z</dcterms:modified>
</cp:coreProperties>
</file>