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A958" w14:textId="77777777" w:rsidR="00EE79BB" w:rsidRDefault="00000000">
      <w:pPr>
        <w:spacing w:after="18" w:line="259" w:lineRule="auto"/>
        <w:ind w:left="158" w:firstLine="0"/>
        <w:jc w:val="left"/>
      </w:pPr>
      <w:r>
        <w:t xml:space="preserve"> </w:t>
      </w:r>
    </w:p>
    <w:p w14:paraId="77346F1B" w14:textId="77777777" w:rsidR="00EE79BB" w:rsidRDefault="00000000">
      <w:pPr>
        <w:spacing w:after="3185" w:line="259" w:lineRule="auto"/>
        <w:ind w:left="158" w:firstLine="0"/>
        <w:jc w:val="left"/>
      </w:pPr>
      <w:r>
        <w:t xml:space="preserve"> </w:t>
      </w:r>
      <w:r>
        <w:tab/>
        <w:t xml:space="preserve"> </w:t>
      </w:r>
    </w:p>
    <w:p w14:paraId="31974C5B" w14:textId="77777777" w:rsidR="00EE79BB" w:rsidRDefault="00000000">
      <w:pPr>
        <w:pBdr>
          <w:top w:val="single" w:sz="6" w:space="0" w:color="A4053E"/>
          <w:left w:val="single" w:sz="6" w:space="0" w:color="A4053E"/>
          <w:bottom w:val="single" w:sz="6" w:space="0" w:color="A4053E"/>
          <w:right w:val="single" w:sz="6" w:space="0" w:color="A4053E"/>
        </w:pBdr>
        <w:shd w:val="clear" w:color="auto" w:fill="C7102E"/>
        <w:spacing w:after="0" w:line="252" w:lineRule="auto"/>
        <w:ind w:left="144"/>
        <w:jc w:val="left"/>
      </w:pPr>
      <w:r>
        <w:rPr>
          <w:rFonts w:ascii="Franklin Gothic Book" w:eastAsia="Franklin Gothic Book" w:hAnsi="Franklin Gothic Book" w:cs="Franklin Gothic Book"/>
          <w:color w:val="FFFFFF"/>
          <w:sz w:val="79"/>
        </w:rPr>
        <w:t xml:space="preserve">DATA SCIENCE  PROYECTO FINAL </w:t>
      </w:r>
    </w:p>
    <w:p w14:paraId="1459081E" w14:textId="77777777" w:rsidR="00EE79BB" w:rsidRDefault="00000000">
      <w:pPr>
        <w:pBdr>
          <w:top w:val="single" w:sz="6" w:space="0" w:color="A4053E"/>
          <w:left w:val="single" w:sz="6" w:space="0" w:color="A4053E"/>
          <w:bottom w:val="single" w:sz="6" w:space="0" w:color="A4053E"/>
          <w:right w:val="single" w:sz="6" w:space="0" w:color="A4053E"/>
        </w:pBdr>
        <w:shd w:val="clear" w:color="auto" w:fill="C7102E"/>
        <w:spacing w:after="468" w:line="259" w:lineRule="auto"/>
        <w:ind w:left="134" w:firstLine="0"/>
        <w:jc w:val="left"/>
      </w:pPr>
      <w:r>
        <w:t xml:space="preserve"> </w:t>
      </w:r>
      <w:r>
        <w:tab/>
        <w:t xml:space="preserve"> </w:t>
      </w:r>
    </w:p>
    <w:p w14:paraId="36991E32" w14:textId="77777777" w:rsidR="00EE79BB" w:rsidRDefault="00000000">
      <w:pPr>
        <w:pBdr>
          <w:top w:val="single" w:sz="6" w:space="0" w:color="A4053E"/>
          <w:left w:val="single" w:sz="6" w:space="0" w:color="A4053E"/>
          <w:bottom w:val="single" w:sz="6" w:space="0" w:color="A4053E"/>
          <w:right w:val="single" w:sz="6" w:space="0" w:color="A4053E"/>
        </w:pBdr>
        <w:shd w:val="clear" w:color="auto" w:fill="C7102E"/>
        <w:tabs>
          <w:tab w:val="center" w:pos="5952"/>
        </w:tabs>
        <w:spacing w:after="0" w:line="252" w:lineRule="auto"/>
        <w:ind w:left="134" w:firstLine="0"/>
        <w:jc w:val="left"/>
      </w:pPr>
      <w:r>
        <w:rPr>
          <w:rFonts w:ascii="Franklin Gothic Book" w:eastAsia="Franklin Gothic Book" w:hAnsi="Franklin Gothic Book" w:cs="Franklin Gothic Book"/>
          <w:strike/>
          <w:color w:val="FFFFFF"/>
          <w:sz w:val="79"/>
        </w:rPr>
        <w:t>PR</w:t>
      </w:r>
      <w:r>
        <w:rPr>
          <w:rFonts w:ascii="Franklin Gothic Book" w:eastAsia="Franklin Gothic Book" w:hAnsi="Franklin Gothic Book" w:cs="Franklin Gothic Book"/>
          <w:color w:val="FFFFFF"/>
          <w:sz w:val="79"/>
        </w:rPr>
        <w:t>OYECTO FINAL</w:t>
      </w:r>
      <w:r>
        <w:rPr>
          <w:sz w:val="37"/>
          <w:vertAlign w:val="superscript"/>
        </w:rPr>
        <w:t xml:space="preserve"> </w:t>
      </w:r>
      <w:r>
        <w:rPr>
          <w:sz w:val="37"/>
          <w:vertAlign w:val="superscript"/>
        </w:rPr>
        <w:tab/>
      </w:r>
      <w:r>
        <w:rPr>
          <w:rFonts w:ascii="Franklin Gothic Book" w:eastAsia="Franklin Gothic Book" w:hAnsi="Franklin Gothic Book" w:cs="Franklin Gothic Book"/>
          <w:color w:val="FFFFFF"/>
          <w:sz w:val="79"/>
        </w:rPr>
        <w:t xml:space="preserve"> </w:t>
      </w:r>
    </w:p>
    <w:p w14:paraId="2B283FF4" w14:textId="77777777" w:rsidR="00EE79BB" w:rsidRDefault="00000000">
      <w:pPr>
        <w:pBdr>
          <w:top w:val="single" w:sz="6" w:space="0" w:color="A4053E"/>
          <w:left w:val="single" w:sz="6" w:space="0" w:color="A4053E"/>
          <w:bottom w:val="single" w:sz="6" w:space="0" w:color="A4053E"/>
          <w:right w:val="single" w:sz="6" w:space="0" w:color="A4053E"/>
        </w:pBdr>
        <w:shd w:val="clear" w:color="auto" w:fill="C7102E"/>
        <w:spacing w:after="1824" w:line="302" w:lineRule="auto"/>
        <w:ind w:left="134" w:firstLine="0"/>
        <w:jc w:val="left"/>
      </w:pPr>
      <w:r>
        <w:rPr>
          <w:color w:val="FFFFFF"/>
          <w:sz w:val="51"/>
        </w:rPr>
        <w:t xml:space="preserve">Predicción </w:t>
      </w:r>
      <w:r>
        <w:rPr>
          <w:color w:val="FFFFFF"/>
          <w:sz w:val="51"/>
        </w:rPr>
        <w:tab/>
        <w:t xml:space="preserve">de </w:t>
      </w:r>
      <w:r>
        <w:rPr>
          <w:color w:val="FFFFFF"/>
          <w:sz w:val="51"/>
        </w:rPr>
        <w:tab/>
        <w:t xml:space="preserve">Popularidad </w:t>
      </w:r>
      <w:r>
        <w:rPr>
          <w:color w:val="FFFFFF"/>
          <w:sz w:val="51"/>
        </w:rPr>
        <w:tab/>
        <w:t xml:space="preserve">de Álbumes en base a atributos de sus canciones </w:t>
      </w:r>
      <w:r>
        <w:rPr>
          <w:color w:val="FFFFFF"/>
          <w:sz w:val="51"/>
        </w:rPr>
        <w:tab/>
      </w:r>
      <w:r>
        <w:t xml:space="preserve"> </w:t>
      </w:r>
    </w:p>
    <w:p w14:paraId="422A3AAC" w14:textId="77777777" w:rsidR="00EE79BB" w:rsidRDefault="00000000">
      <w:pPr>
        <w:pBdr>
          <w:top w:val="single" w:sz="6" w:space="0" w:color="A4053E"/>
          <w:left w:val="single" w:sz="6" w:space="0" w:color="A4053E"/>
          <w:bottom w:val="single" w:sz="6" w:space="0" w:color="A4053E"/>
          <w:right w:val="single" w:sz="6" w:space="0" w:color="A4053E"/>
        </w:pBdr>
        <w:shd w:val="clear" w:color="auto" w:fill="C7102E"/>
        <w:spacing w:after="24" w:line="259" w:lineRule="auto"/>
        <w:ind w:left="144"/>
        <w:jc w:val="left"/>
      </w:pPr>
      <w:r>
        <w:rPr>
          <w:color w:val="FFFFFF"/>
        </w:rPr>
        <w:t xml:space="preserve">INTEGRANTES DEL EQUIPO </w:t>
      </w:r>
    </w:p>
    <w:p w14:paraId="6919B9D0" w14:textId="77777777" w:rsidR="00EE79BB" w:rsidRDefault="00000000">
      <w:pPr>
        <w:pBdr>
          <w:top w:val="single" w:sz="6" w:space="0" w:color="A4053E"/>
          <w:left w:val="single" w:sz="6" w:space="0" w:color="A4053E"/>
          <w:bottom w:val="single" w:sz="6" w:space="0" w:color="A4053E"/>
          <w:right w:val="single" w:sz="6" w:space="0" w:color="A4053E"/>
        </w:pBdr>
        <w:shd w:val="clear" w:color="auto" w:fill="C7102E"/>
        <w:spacing w:after="24" w:line="259" w:lineRule="auto"/>
        <w:ind w:left="144"/>
        <w:jc w:val="left"/>
      </w:pPr>
      <w:r>
        <w:rPr>
          <w:color w:val="FFFFFF"/>
        </w:rPr>
        <w:t xml:space="preserve">Ricardo Alvarez </w:t>
      </w:r>
    </w:p>
    <w:p w14:paraId="1AFA5EE5" w14:textId="77777777" w:rsidR="00EE79BB" w:rsidRDefault="00000000">
      <w:pPr>
        <w:pBdr>
          <w:top w:val="single" w:sz="6" w:space="0" w:color="A4053E"/>
          <w:left w:val="single" w:sz="6" w:space="0" w:color="A4053E"/>
          <w:bottom w:val="single" w:sz="6" w:space="0" w:color="A4053E"/>
          <w:right w:val="single" w:sz="6" w:space="0" w:color="A4053E"/>
        </w:pBdr>
        <w:shd w:val="clear" w:color="auto" w:fill="C7102E"/>
        <w:spacing w:after="24" w:line="259" w:lineRule="auto"/>
        <w:ind w:left="144"/>
        <w:jc w:val="left"/>
      </w:pPr>
      <w:r>
        <w:rPr>
          <w:color w:val="FFFFFF"/>
        </w:rPr>
        <w:t xml:space="preserve">Paula Bracco </w:t>
      </w:r>
    </w:p>
    <w:p w14:paraId="1217341C" w14:textId="77777777" w:rsidR="00EE79BB" w:rsidRDefault="00000000">
      <w:pPr>
        <w:pBdr>
          <w:top w:val="single" w:sz="6" w:space="0" w:color="A4053E"/>
          <w:left w:val="single" w:sz="6" w:space="0" w:color="A4053E"/>
          <w:bottom w:val="single" w:sz="6" w:space="0" w:color="A4053E"/>
          <w:right w:val="single" w:sz="6" w:space="0" w:color="A4053E"/>
        </w:pBdr>
        <w:shd w:val="clear" w:color="auto" w:fill="C7102E"/>
        <w:spacing w:after="51" w:line="259" w:lineRule="auto"/>
        <w:ind w:left="144"/>
        <w:jc w:val="left"/>
      </w:pPr>
      <w:r>
        <w:rPr>
          <w:color w:val="FFFFFF"/>
        </w:rPr>
        <w:t xml:space="preserve">Santiago Gegenschatz </w:t>
      </w:r>
    </w:p>
    <w:p w14:paraId="1F36E380" w14:textId="77777777" w:rsidR="00EE79BB" w:rsidRDefault="00000000">
      <w:pPr>
        <w:pBdr>
          <w:top w:val="single" w:sz="6" w:space="0" w:color="A4053E"/>
          <w:left w:val="single" w:sz="6" w:space="0" w:color="A4053E"/>
          <w:bottom w:val="single" w:sz="6" w:space="0" w:color="A4053E"/>
          <w:right w:val="single" w:sz="6" w:space="0" w:color="A4053E"/>
        </w:pBdr>
        <w:shd w:val="clear" w:color="auto" w:fill="C7102E"/>
        <w:tabs>
          <w:tab w:val="center" w:pos="4786"/>
        </w:tabs>
        <w:spacing w:after="24" w:line="259" w:lineRule="auto"/>
        <w:ind w:left="134" w:firstLine="0"/>
        <w:jc w:val="left"/>
      </w:pPr>
      <w:r>
        <w:rPr>
          <w:color w:val="FFFFFF"/>
        </w:rPr>
        <w:t xml:space="preserve">Rossana Scavone </w:t>
      </w:r>
      <w:r>
        <w:rPr>
          <w:color w:val="FFFFFF"/>
        </w:rPr>
        <w:tab/>
      </w:r>
      <w:r>
        <w:rPr>
          <w:sz w:val="37"/>
          <w:vertAlign w:val="subscript"/>
        </w:rPr>
        <w:t xml:space="preserve"> </w:t>
      </w:r>
    </w:p>
    <w:p w14:paraId="17C26A5D" w14:textId="77777777" w:rsidR="00EE79BB" w:rsidRDefault="00000000">
      <w:pPr>
        <w:pBdr>
          <w:top w:val="single" w:sz="6" w:space="0" w:color="A4053E"/>
          <w:left w:val="single" w:sz="6" w:space="0" w:color="A4053E"/>
          <w:bottom w:val="single" w:sz="6" w:space="0" w:color="A4053E"/>
          <w:right w:val="single" w:sz="6" w:space="0" w:color="A4053E"/>
        </w:pBdr>
        <w:shd w:val="clear" w:color="auto" w:fill="C7102E"/>
        <w:spacing w:after="3758" w:line="259" w:lineRule="auto"/>
        <w:ind w:left="134" w:firstLine="0"/>
        <w:jc w:val="left"/>
      </w:pPr>
      <w:r>
        <w:rPr>
          <w:sz w:val="37"/>
          <w:vertAlign w:val="subscript"/>
        </w:rPr>
        <w:t xml:space="preserve"> </w:t>
      </w:r>
    </w:p>
    <w:p w14:paraId="1877227E" w14:textId="77777777" w:rsidR="00EE79BB" w:rsidRDefault="00000000">
      <w:pPr>
        <w:spacing w:after="0" w:line="259" w:lineRule="auto"/>
        <w:ind w:left="83" w:firstLine="0"/>
        <w:jc w:val="center"/>
      </w:pPr>
      <w:r>
        <w:lastRenderedPageBreak/>
        <w:t xml:space="preserve">0 </w:t>
      </w:r>
    </w:p>
    <w:p w14:paraId="2D72F1CC" w14:textId="77777777" w:rsidR="00EE79BB" w:rsidRDefault="00000000">
      <w:pPr>
        <w:spacing w:after="0" w:line="259" w:lineRule="auto"/>
        <w:ind w:left="158" w:firstLine="0"/>
        <w:jc w:val="left"/>
      </w:pPr>
      <w:r>
        <w:rPr>
          <w:rFonts w:ascii="Franklin Gothic Book" w:eastAsia="Franklin Gothic Book" w:hAnsi="Franklin Gothic Book" w:cs="Franklin Gothic Book"/>
          <w:color w:val="7A042E"/>
          <w:sz w:val="32"/>
        </w:rPr>
        <w:t xml:space="preserve">Contenido </w:t>
      </w:r>
    </w:p>
    <w:sdt>
      <w:sdtPr>
        <w:id w:val="-1350867914"/>
        <w:docPartObj>
          <w:docPartGallery w:val="Table of Contents"/>
        </w:docPartObj>
      </w:sdtPr>
      <w:sdtContent>
        <w:p w14:paraId="0EF611E2" w14:textId="7652FE1B" w:rsidR="00D232F8" w:rsidRDefault="00000000">
          <w:pPr>
            <w:pStyle w:val="TOC1"/>
            <w:tabs>
              <w:tab w:val="right" w:leader="dot" w:pos="982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13372686" w:history="1">
            <w:r w:rsidR="00D232F8" w:rsidRPr="0008437F">
              <w:rPr>
                <w:rStyle w:val="Hyperlink"/>
                <w:noProof/>
              </w:rPr>
              <w:t>Descripción del Proyecto</w:t>
            </w:r>
            <w:r w:rsidR="00D232F8">
              <w:rPr>
                <w:noProof/>
                <w:webHidden/>
              </w:rPr>
              <w:tab/>
            </w:r>
            <w:r w:rsidR="00D232F8">
              <w:rPr>
                <w:noProof/>
                <w:webHidden/>
              </w:rPr>
              <w:fldChar w:fldCharType="begin"/>
            </w:r>
            <w:r w:rsidR="00D232F8">
              <w:rPr>
                <w:noProof/>
                <w:webHidden/>
              </w:rPr>
              <w:instrText xml:space="preserve"> PAGEREF _Toc113372686 \h </w:instrText>
            </w:r>
            <w:r w:rsidR="00D232F8">
              <w:rPr>
                <w:noProof/>
                <w:webHidden/>
              </w:rPr>
            </w:r>
            <w:r w:rsidR="00D232F8">
              <w:rPr>
                <w:noProof/>
                <w:webHidden/>
              </w:rPr>
              <w:fldChar w:fldCharType="separate"/>
            </w:r>
            <w:r w:rsidR="00D232F8">
              <w:rPr>
                <w:noProof/>
                <w:webHidden/>
              </w:rPr>
              <w:t>1</w:t>
            </w:r>
            <w:r w:rsidR="00D232F8">
              <w:rPr>
                <w:noProof/>
                <w:webHidden/>
              </w:rPr>
              <w:fldChar w:fldCharType="end"/>
            </w:r>
          </w:hyperlink>
        </w:p>
        <w:p w14:paraId="1118D5BC" w14:textId="73CD6B31" w:rsidR="00D232F8" w:rsidRDefault="00D232F8">
          <w:pPr>
            <w:pStyle w:val="TOC2"/>
            <w:tabs>
              <w:tab w:val="right" w:leader="dot" w:pos="9825"/>
            </w:tabs>
            <w:rPr>
              <w:rFonts w:asciiTheme="minorHAnsi" w:eastAsiaTheme="minorEastAsia" w:hAnsiTheme="minorHAnsi" w:cstheme="minorBidi"/>
              <w:noProof/>
              <w:color w:val="auto"/>
            </w:rPr>
          </w:pPr>
          <w:hyperlink w:anchor="_Toc113372687" w:history="1">
            <w:r w:rsidRPr="0008437F">
              <w:rPr>
                <w:rStyle w:val="Hyperlink"/>
                <w:noProof/>
              </w:rPr>
              <w:t>Descripción de la Temática</w:t>
            </w:r>
            <w:r>
              <w:rPr>
                <w:noProof/>
                <w:webHidden/>
              </w:rPr>
              <w:tab/>
            </w:r>
            <w:r>
              <w:rPr>
                <w:noProof/>
                <w:webHidden/>
              </w:rPr>
              <w:fldChar w:fldCharType="begin"/>
            </w:r>
            <w:r>
              <w:rPr>
                <w:noProof/>
                <w:webHidden/>
              </w:rPr>
              <w:instrText xml:space="preserve"> PAGEREF _Toc113372687 \h </w:instrText>
            </w:r>
            <w:r>
              <w:rPr>
                <w:noProof/>
                <w:webHidden/>
              </w:rPr>
            </w:r>
            <w:r>
              <w:rPr>
                <w:noProof/>
                <w:webHidden/>
              </w:rPr>
              <w:fldChar w:fldCharType="separate"/>
            </w:r>
            <w:r>
              <w:rPr>
                <w:noProof/>
                <w:webHidden/>
              </w:rPr>
              <w:t>1</w:t>
            </w:r>
            <w:r>
              <w:rPr>
                <w:noProof/>
                <w:webHidden/>
              </w:rPr>
              <w:fldChar w:fldCharType="end"/>
            </w:r>
          </w:hyperlink>
        </w:p>
        <w:p w14:paraId="00CC3D7B" w14:textId="07F7B7A4" w:rsidR="00D232F8" w:rsidRDefault="00D232F8">
          <w:pPr>
            <w:pStyle w:val="TOC1"/>
            <w:tabs>
              <w:tab w:val="right" w:leader="dot" w:pos="9825"/>
            </w:tabs>
            <w:rPr>
              <w:rFonts w:asciiTheme="minorHAnsi" w:eastAsiaTheme="minorEastAsia" w:hAnsiTheme="minorHAnsi" w:cstheme="minorBidi"/>
              <w:noProof/>
              <w:color w:val="auto"/>
            </w:rPr>
          </w:pPr>
          <w:hyperlink w:anchor="_Toc113372688" w:history="1">
            <w:r w:rsidRPr="0008437F">
              <w:rPr>
                <w:rStyle w:val="Hyperlink"/>
                <w:noProof/>
              </w:rPr>
              <w:t>Descripción de los Datos</w:t>
            </w:r>
            <w:r>
              <w:rPr>
                <w:noProof/>
                <w:webHidden/>
              </w:rPr>
              <w:tab/>
            </w:r>
            <w:r>
              <w:rPr>
                <w:noProof/>
                <w:webHidden/>
              </w:rPr>
              <w:fldChar w:fldCharType="begin"/>
            </w:r>
            <w:r>
              <w:rPr>
                <w:noProof/>
                <w:webHidden/>
              </w:rPr>
              <w:instrText xml:space="preserve"> PAGEREF _Toc113372688 \h </w:instrText>
            </w:r>
            <w:r>
              <w:rPr>
                <w:noProof/>
                <w:webHidden/>
              </w:rPr>
            </w:r>
            <w:r>
              <w:rPr>
                <w:noProof/>
                <w:webHidden/>
              </w:rPr>
              <w:fldChar w:fldCharType="separate"/>
            </w:r>
            <w:r>
              <w:rPr>
                <w:noProof/>
                <w:webHidden/>
              </w:rPr>
              <w:t>1</w:t>
            </w:r>
            <w:r>
              <w:rPr>
                <w:noProof/>
                <w:webHidden/>
              </w:rPr>
              <w:fldChar w:fldCharType="end"/>
            </w:r>
          </w:hyperlink>
        </w:p>
        <w:p w14:paraId="365F434B" w14:textId="468815D5" w:rsidR="00D232F8" w:rsidRDefault="00D232F8">
          <w:pPr>
            <w:pStyle w:val="TOC2"/>
            <w:tabs>
              <w:tab w:val="right" w:leader="dot" w:pos="9825"/>
            </w:tabs>
            <w:rPr>
              <w:rFonts w:asciiTheme="minorHAnsi" w:eastAsiaTheme="minorEastAsia" w:hAnsiTheme="minorHAnsi" w:cstheme="minorBidi"/>
              <w:noProof/>
              <w:color w:val="auto"/>
            </w:rPr>
          </w:pPr>
          <w:hyperlink w:anchor="_Toc113372689" w:history="1">
            <w:r w:rsidRPr="0008437F">
              <w:rPr>
                <w:rStyle w:val="Hyperlink"/>
                <w:noProof/>
              </w:rPr>
              <w:t>Base de Datos</w:t>
            </w:r>
            <w:r>
              <w:rPr>
                <w:noProof/>
                <w:webHidden/>
              </w:rPr>
              <w:tab/>
            </w:r>
            <w:r>
              <w:rPr>
                <w:noProof/>
                <w:webHidden/>
              </w:rPr>
              <w:fldChar w:fldCharType="begin"/>
            </w:r>
            <w:r>
              <w:rPr>
                <w:noProof/>
                <w:webHidden/>
              </w:rPr>
              <w:instrText xml:space="preserve"> PAGEREF _Toc113372689 \h </w:instrText>
            </w:r>
            <w:r>
              <w:rPr>
                <w:noProof/>
                <w:webHidden/>
              </w:rPr>
            </w:r>
            <w:r>
              <w:rPr>
                <w:noProof/>
                <w:webHidden/>
              </w:rPr>
              <w:fldChar w:fldCharType="separate"/>
            </w:r>
            <w:r>
              <w:rPr>
                <w:noProof/>
                <w:webHidden/>
              </w:rPr>
              <w:t>2</w:t>
            </w:r>
            <w:r>
              <w:rPr>
                <w:noProof/>
                <w:webHidden/>
              </w:rPr>
              <w:fldChar w:fldCharType="end"/>
            </w:r>
          </w:hyperlink>
        </w:p>
        <w:p w14:paraId="7FA56325" w14:textId="46A65617" w:rsidR="00D232F8" w:rsidRDefault="00D232F8">
          <w:pPr>
            <w:pStyle w:val="TOC2"/>
            <w:tabs>
              <w:tab w:val="right" w:leader="dot" w:pos="9825"/>
            </w:tabs>
            <w:rPr>
              <w:rFonts w:asciiTheme="minorHAnsi" w:eastAsiaTheme="minorEastAsia" w:hAnsiTheme="minorHAnsi" w:cstheme="minorBidi"/>
              <w:noProof/>
              <w:color w:val="auto"/>
            </w:rPr>
          </w:pPr>
          <w:hyperlink w:anchor="_Toc113372690" w:history="1">
            <w:r w:rsidRPr="0008437F">
              <w:rPr>
                <w:rStyle w:val="Hyperlink"/>
                <w:noProof/>
              </w:rPr>
              <w:t>Data Wrangling</w:t>
            </w:r>
            <w:r>
              <w:rPr>
                <w:noProof/>
                <w:webHidden/>
              </w:rPr>
              <w:tab/>
            </w:r>
            <w:r>
              <w:rPr>
                <w:noProof/>
                <w:webHidden/>
              </w:rPr>
              <w:fldChar w:fldCharType="begin"/>
            </w:r>
            <w:r>
              <w:rPr>
                <w:noProof/>
                <w:webHidden/>
              </w:rPr>
              <w:instrText xml:space="preserve"> PAGEREF _Toc113372690 \h </w:instrText>
            </w:r>
            <w:r>
              <w:rPr>
                <w:noProof/>
                <w:webHidden/>
              </w:rPr>
            </w:r>
            <w:r>
              <w:rPr>
                <w:noProof/>
                <w:webHidden/>
              </w:rPr>
              <w:fldChar w:fldCharType="separate"/>
            </w:r>
            <w:r>
              <w:rPr>
                <w:noProof/>
                <w:webHidden/>
              </w:rPr>
              <w:t>2</w:t>
            </w:r>
            <w:r>
              <w:rPr>
                <w:noProof/>
                <w:webHidden/>
              </w:rPr>
              <w:fldChar w:fldCharType="end"/>
            </w:r>
          </w:hyperlink>
        </w:p>
        <w:p w14:paraId="06D97203" w14:textId="1AC3AE57" w:rsidR="00D232F8" w:rsidRDefault="00D232F8">
          <w:pPr>
            <w:pStyle w:val="TOC3"/>
            <w:tabs>
              <w:tab w:val="right" w:leader="dot" w:pos="9825"/>
            </w:tabs>
            <w:rPr>
              <w:rFonts w:asciiTheme="minorHAnsi" w:eastAsiaTheme="minorEastAsia" w:hAnsiTheme="minorHAnsi" w:cstheme="minorBidi"/>
              <w:noProof/>
              <w:color w:val="auto"/>
            </w:rPr>
          </w:pPr>
          <w:hyperlink w:anchor="_Toc113372691" w:history="1">
            <w:r w:rsidRPr="0008437F">
              <w:rPr>
                <w:rStyle w:val="Hyperlink"/>
                <w:noProof/>
              </w:rPr>
              <w:t>Setear columna ID como index</w:t>
            </w:r>
            <w:r>
              <w:rPr>
                <w:noProof/>
                <w:webHidden/>
              </w:rPr>
              <w:tab/>
            </w:r>
            <w:r>
              <w:rPr>
                <w:noProof/>
                <w:webHidden/>
              </w:rPr>
              <w:fldChar w:fldCharType="begin"/>
            </w:r>
            <w:r>
              <w:rPr>
                <w:noProof/>
                <w:webHidden/>
              </w:rPr>
              <w:instrText xml:space="preserve"> PAGEREF _Toc113372691 \h </w:instrText>
            </w:r>
            <w:r>
              <w:rPr>
                <w:noProof/>
                <w:webHidden/>
              </w:rPr>
            </w:r>
            <w:r>
              <w:rPr>
                <w:noProof/>
                <w:webHidden/>
              </w:rPr>
              <w:fldChar w:fldCharType="separate"/>
            </w:r>
            <w:r>
              <w:rPr>
                <w:noProof/>
                <w:webHidden/>
              </w:rPr>
              <w:t>3</w:t>
            </w:r>
            <w:r>
              <w:rPr>
                <w:noProof/>
                <w:webHidden/>
              </w:rPr>
              <w:fldChar w:fldCharType="end"/>
            </w:r>
          </w:hyperlink>
        </w:p>
        <w:p w14:paraId="5EF7A266" w14:textId="0D51A501" w:rsidR="00D232F8" w:rsidRDefault="00D232F8">
          <w:pPr>
            <w:pStyle w:val="TOC3"/>
            <w:tabs>
              <w:tab w:val="right" w:leader="dot" w:pos="9825"/>
            </w:tabs>
            <w:rPr>
              <w:rFonts w:asciiTheme="minorHAnsi" w:eastAsiaTheme="minorEastAsia" w:hAnsiTheme="minorHAnsi" w:cstheme="minorBidi"/>
              <w:noProof/>
              <w:color w:val="auto"/>
            </w:rPr>
          </w:pPr>
          <w:hyperlink w:anchor="_Toc113372692" w:history="1">
            <w:r w:rsidRPr="0008437F">
              <w:rPr>
                <w:rStyle w:val="Hyperlink"/>
                <w:noProof/>
              </w:rPr>
              <w:t>Eliminar registros duplicados</w:t>
            </w:r>
            <w:r>
              <w:rPr>
                <w:noProof/>
                <w:webHidden/>
              </w:rPr>
              <w:tab/>
            </w:r>
            <w:r>
              <w:rPr>
                <w:noProof/>
                <w:webHidden/>
              </w:rPr>
              <w:fldChar w:fldCharType="begin"/>
            </w:r>
            <w:r>
              <w:rPr>
                <w:noProof/>
                <w:webHidden/>
              </w:rPr>
              <w:instrText xml:space="preserve"> PAGEREF _Toc113372692 \h </w:instrText>
            </w:r>
            <w:r>
              <w:rPr>
                <w:noProof/>
                <w:webHidden/>
              </w:rPr>
            </w:r>
            <w:r>
              <w:rPr>
                <w:noProof/>
                <w:webHidden/>
              </w:rPr>
              <w:fldChar w:fldCharType="separate"/>
            </w:r>
            <w:r>
              <w:rPr>
                <w:noProof/>
                <w:webHidden/>
              </w:rPr>
              <w:t>3</w:t>
            </w:r>
            <w:r>
              <w:rPr>
                <w:noProof/>
                <w:webHidden/>
              </w:rPr>
              <w:fldChar w:fldCharType="end"/>
            </w:r>
          </w:hyperlink>
        </w:p>
        <w:p w14:paraId="5D1DFD91" w14:textId="06D9395C" w:rsidR="00D232F8" w:rsidRDefault="00D232F8">
          <w:pPr>
            <w:pStyle w:val="TOC3"/>
            <w:tabs>
              <w:tab w:val="right" w:leader="dot" w:pos="9825"/>
            </w:tabs>
            <w:rPr>
              <w:rFonts w:asciiTheme="minorHAnsi" w:eastAsiaTheme="minorEastAsia" w:hAnsiTheme="minorHAnsi" w:cstheme="minorBidi"/>
              <w:noProof/>
              <w:color w:val="auto"/>
            </w:rPr>
          </w:pPr>
          <w:hyperlink w:anchor="_Toc113372693" w:history="1">
            <w:r w:rsidRPr="0008437F">
              <w:rPr>
                <w:rStyle w:val="Hyperlink"/>
                <w:noProof/>
              </w:rPr>
              <w:t>Correr función ReduccionFeatures</w:t>
            </w:r>
            <w:r>
              <w:rPr>
                <w:noProof/>
                <w:webHidden/>
              </w:rPr>
              <w:tab/>
            </w:r>
            <w:r>
              <w:rPr>
                <w:noProof/>
                <w:webHidden/>
              </w:rPr>
              <w:fldChar w:fldCharType="begin"/>
            </w:r>
            <w:r>
              <w:rPr>
                <w:noProof/>
                <w:webHidden/>
              </w:rPr>
              <w:instrText xml:space="preserve"> PAGEREF _Toc113372693 \h </w:instrText>
            </w:r>
            <w:r>
              <w:rPr>
                <w:noProof/>
                <w:webHidden/>
              </w:rPr>
            </w:r>
            <w:r>
              <w:rPr>
                <w:noProof/>
                <w:webHidden/>
              </w:rPr>
              <w:fldChar w:fldCharType="separate"/>
            </w:r>
            <w:r>
              <w:rPr>
                <w:noProof/>
                <w:webHidden/>
              </w:rPr>
              <w:t>3</w:t>
            </w:r>
            <w:r>
              <w:rPr>
                <w:noProof/>
                <w:webHidden/>
              </w:rPr>
              <w:fldChar w:fldCharType="end"/>
            </w:r>
          </w:hyperlink>
        </w:p>
        <w:p w14:paraId="62958DB3" w14:textId="7F17240C" w:rsidR="00D232F8" w:rsidRDefault="00D232F8">
          <w:pPr>
            <w:pStyle w:val="TOC3"/>
            <w:tabs>
              <w:tab w:val="right" w:leader="dot" w:pos="9825"/>
            </w:tabs>
            <w:rPr>
              <w:rFonts w:asciiTheme="minorHAnsi" w:eastAsiaTheme="minorEastAsia" w:hAnsiTheme="minorHAnsi" w:cstheme="minorBidi"/>
              <w:noProof/>
              <w:color w:val="auto"/>
            </w:rPr>
          </w:pPr>
          <w:hyperlink w:anchor="_Toc113372694" w:history="1">
            <w:r w:rsidRPr="0008437F">
              <w:rPr>
                <w:rStyle w:val="Hyperlink"/>
                <w:noProof/>
              </w:rPr>
              <w:t>Generar variable Target para clasificación</w:t>
            </w:r>
            <w:r>
              <w:rPr>
                <w:noProof/>
                <w:webHidden/>
              </w:rPr>
              <w:tab/>
            </w:r>
            <w:r>
              <w:rPr>
                <w:noProof/>
                <w:webHidden/>
              </w:rPr>
              <w:fldChar w:fldCharType="begin"/>
            </w:r>
            <w:r>
              <w:rPr>
                <w:noProof/>
                <w:webHidden/>
              </w:rPr>
              <w:instrText xml:space="preserve"> PAGEREF _Toc113372694 \h </w:instrText>
            </w:r>
            <w:r>
              <w:rPr>
                <w:noProof/>
                <w:webHidden/>
              </w:rPr>
            </w:r>
            <w:r>
              <w:rPr>
                <w:noProof/>
                <w:webHidden/>
              </w:rPr>
              <w:fldChar w:fldCharType="separate"/>
            </w:r>
            <w:r>
              <w:rPr>
                <w:noProof/>
                <w:webHidden/>
              </w:rPr>
              <w:t>3</w:t>
            </w:r>
            <w:r>
              <w:rPr>
                <w:noProof/>
                <w:webHidden/>
              </w:rPr>
              <w:fldChar w:fldCharType="end"/>
            </w:r>
          </w:hyperlink>
        </w:p>
        <w:p w14:paraId="1E69E6B1" w14:textId="7F394171" w:rsidR="00D232F8" w:rsidRDefault="00D232F8">
          <w:pPr>
            <w:pStyle w:val="TOC3"/>
            <w:tabs>
              <w:tab w:val="right" w:leader="dot" w:pos="9825"/>
            </w:tabs>
            <w:rPr>
              <w:rFonts w:asciiTheme="minorHAnsi" w:eastAsiaTheme="minorEastAsia" w:hAnsiTheme="minorHAnsi" w:cstheme="minorBidi"/>
              <w:noProof/>
              <w:color w:val="auto"/>
            </w:rPr>
          </w:pPr>
          <w:hyperlink w:anchor="_Toc113372695" w:history="1">
            <w:r w:rsidRPr="0008437F">
              <w:rPr>
                <w:rStyle w:val="Hyperlink"/>
                <w:noProof/>
              </w:rPr>
              <w:t>Llenado de valores nulos</w:t>
            </w:r>
            <w:r>
              <w:rPr>
                <w:noProof/>
                <w:webHidden/>
              </w:rPr>
              <w:tab/>
            </w:r>
            <w:r>
              <w:rPr>
                <w:noProof/>
                <w:webHidden/>
              </w:rPr>
              <w:fldChar w:fldCharType="begin"/>
            </w:r>
            <w:r>
              <w:rPr>
                <w:noProof/>
                <w:webHidden/>
              </w:rPr>
              <w:instrText xml:space="preserve"> PAGEREF _Toc113372695 \h </w:instrText>
            </w:r>
            <w:r>
              <w:rPr>
                <w:noProof/>
                <w:webHidden/>
              </w:rPr>
            </w:r>
            <w:r>
              <w:rPr>
                <w:noProof/>
                <w:webHidden/>
              </w:rPr>
              <w:fldChar w:fldCharType="separate"/>
            </w:r>
            <w:r>
              <w:rPr>
                <w:noProof/>
                <w:webHidden/>
              </w:rPr>
              <w:t>4</w:t>
            </w:r>
            <w:r>
              <w:rPr>
                <w:noProof/>
                <w:webHidden/>
              </w:rPr>
              <w:fldChar w:fldCharType="end"/>
            </w:r>
          </w:hyperlink>
        </w:p>
        <w:p w14:paraId="5FC3E5E5" w14:textId="70913EFC" w:rsidR="00D232F8" w:rsidRDefault="00D232F8">
          <w:pPr>
            <w:pStyle w:val="TOC3"/>
            <w:tabs>
              <w:tab w:val="right" w:leader="dot" w:pos="9825"/>
            </w:tabs>
            <w:rPr>
              <w:rFonts w:asciiTheme="minorHAnsi" w:eastAsiaTheme="minorEastAsia" w:hAnsiTheme="minorHAnsi" w:cstheme="minorBidi"/>
              <w:noProof/>
              <w:color w:val="auto"/>
            </w:rPr>
          </w:pPr>
          <w:hyperlink w:anchor="_Toc113372696" w:history="1">
            <w:r w:rsidRPr="0008437F">
              <w:rPr>
                <w:rStyle w:val="Hyperlink"/>
                <w:noProof/>
              </w:rPr>
              <w:t>Pasaje de atributo Duration a segundos</w:t>
            </w:r>
            <w:r>
              <w:rPr>
                <w:noProof/>
                <w:webHidden/>
              </w:rPr>
              <w:tab/>
            </w:r>
            <w:r>
              <w:rPr>
                <w:noProof/>
                <w:webHidden/>
              </w:rPr>
              <w:fldChar w:fldCharType="begin"/>
            </w:r>
            <w:r>
              <w:rPr>
                <w:noProof/>
                <w:webHidden/>
              </w:rPr>
              <w:instrText xml:space="preserve"> PAGEREF _Toc113372696 \h </w:instrText>
            </w:r>
            <w:r>
              <w:rPr>
                <w:noProof/>
                <w:webHidden/>
              </w:rPr>
            </w:r>
            <w:r>
              <w:rPr>
                <w:noProof/>
                <w:webHidden/>
              </w:rPr>
              <w:fldChar w:fldCharType="separate"/>
            </w:r>
            <w:r>
              <w:rPr>
                <w:noProof/>
                <w:webHidden/>
              </w:rPr>
              <w:t>4</w:t>
            </w:r>
            <w:r>
              <w:rPr>
                <w:noProof/>
                <w:webHidden/>
              </w:rPr>
              <w:fldChar w:fldCharType="end"/>
            </w:r>
          </w:hyperlink>
        </w:p>
        <w:p w14:paraId="79577AF9" w14:textId="7E0FA737" w:rsidR="00D232F8" w:rsidRDefault="00D232F8">
          <w:pPr>
            <w:pStyle w:val="TOC3"/>
            <w:tabs>
              <w:tab w:val="right" w:leader="dot" w:pos="9825"/>
            </w:tabs>
            <w:rPr>
              <w:rFonts w:asciiTheme="minorHAnsi" w:eastAsiaTheme="minorEastAsia" w:hAnsiTheme="minorHAnsi" w:cstheme="minorBidi"/>
              <w:noProof/>
              <w:color w:val="auto"/>
            </w:rPr>
          </w:pPr>
          <w:hyperlink w:anchor="_Toc113372697" w:history="1">
            <w:r w:rsidRPr="0008437F">
              <w:rPr>
                <w:rStyle w:val="Hyperlink"/>
                <w:noProof/>
              </w:rPr>
              <w:t>Eliminar atributo Time Signature</w:t>
            </w:r>
            <w:r>
              <w:rPr>
                <w:noProof/>
                <w:webHidden/>
              </w:rPr>
              <w:tab/>
            </w:r>
            <w:r>
              <w:rPr>
                <w:noProof/>
                <w:webHidden/>
              </w:rPr>
              <w:fldChar w:fldCharType="begin"/>
            </w:r>
            <w:r>
              <w:rPr>
                <w:noProof/>
                <w:webHidden/>
              </w:rPr>
              <w:instrText xml:space="preserve"> PAGEREF _Toc113372697 \h </w:instrText>
            </w:r>
            <w:r>
              <w:rPr>
                <w:noProof/>
                <w:webHidden/>
              </w:rPr>
            </w:r>
            <w:r>
              <w:rPr>
                <w:noProof/>
                <w:webHidden/>
              </w:rPr>
              <w:fldChar w:fldCharType="separate"/>
            </w:r>
            <w:r>
              <w:rPr>
                <w:noProof/>
                <w:webHidden/>
              </w:rPr>
              <w:t>4</w:t>
            </w:r>
            <w:r>
              <w:rPr>
                <w:noProof/>
                <w:webHidden/>
              </w:rPr>
              <w:fldChar w:fldCharType="end"/>
            </w:r>
          </w:hyperlink>
        </w:p>
        <w:p w14:paraId="2C159B2B" w14:textId="1E490FA9" w:rsidR="00D232F8" w:rsidRDefault="00D232F8">
          <w:pPr>
            <w:pStyle w:val="TOC3"/>
            <w:tabs>
              <w:tab w:val="right" w:leader="dot" w:pos="9825"/>
            </w:tabs>
            <w:rPr>
              <w:rFonts w:asciiTheme="minorHAnsi" w:eastAsiaTheme="minorEastAsia" w:hAnsiTheme="minorHAnsi" w:cstheme="minorBidi"/>
              <w:noProof/>
              <w:color w:val="auto"/>
            </w:rPr>
          </w:pPr>
          <w:hyperlink w:anchor="_Toc113372698" w:history="1">
            <w:r w:rsidRPr="0008437F">
              <w:rPr>
                <w:rStyle w:val="Hyperlink"/>
                <w:noProof/>
              </w:rPr>
              <w:t>Eliminar registros con Tempo igual a cero</w:t>
            </w:r>
            <w:r>
              <w:rPr>
                <w:noProof/>
                <w:webHidden/>
              </w:rPr>
              <w:tab/>
            </w:r>
            <w:r>
              <w:rPr>
                <w:noProof/>
                <w:webHidden/>
              </w:rPr>
              <w:fldChar w:fldCharType="begin"/>
            </w:r>
            <w:r>
              <w:rPr>
                <w:noProof/>
                <w:webHidden/>
              </w:rPr>
              <w:instrText xml:space="preserve"> PAGEREF _Toc113372698 \h </w:instrText>
            </w:r>
            <w:r>
              <w:rPr>
                <w:noProof/>
                <w:webHidden/>
              </w:rPr>
            </w:r>
            <w:r>
              <w:rPr>
                <w:noProof/>
                <w:webHidden/>
              </w:rPr>
              <w:fldChar w:fldCharType="separate"/>
            </w:r>
            <w:r>
              <w:rPr>
                <w:noProof/>
                <w:webHidden/>
              </w:rPr>
              <w:t>4</w:t>
            </w:r>
            <w:r>
              <w:rPr>
                <w:noProof/>
                <w:webHidden/>
              </w:rPr>
              <w:fldChar w:fldCharType="end"/>
            </w:r>
          </w:hyperlink>
        </w:p>
        <w:p w14:paraId="53EE8C13" w14:textId="0095B3C9" w:rsidR="00D232F8" w:rsidRDefault="00D232F8">
          <w:pPr>
            <w:pStyle w:val="TOC3"/>
            <w:tabs>
              <w:tab w:val="right" w:leader="dot" w:pos="9825"/>
            </w:tabs>
            <w:rPr>
              <w:rFonts w:asciiTheme="minorHAnsi" w:eastAsiaTheme="minorEastAsia" w:hAnsiTheme="minorHAnsi" w:cstheme="minorBidi"/>
              <w:noProof/>
              <w:color w:val="auto"/>
            </w:rPr>
          </w:pPr>
          <w:hyperlink w:anchor="_Toc113372699" w:history="1">
            <w:r w:rsidRPr="0008437F">
              <w:rPr>
                <w:rStyle w:val="Hyperlink"/>
                <w:noProof/>
              </w:rPr>
              <w:t>Eliminar registros con Duration mayor a 360 segundos</w:t>
            </w:r>
            <w:r>
              <w:rPr>
                <w:noProof/>
                <w:webHidden/>
              </w:rPr>
              <w:tab/>
            </w:r>
            <w:r>
              <w:rPr>
                <w:noProof/>
                <w:webHidden/>
              </w:rPr>
              <w:fldChar w:fldCharType="begin"/>
            </w:r>
            <w:r>
              <w:rPr>
                <w:noProof/>
                <w:webHidden/>
              </w:rPr>
              <w:instrText xml:space="preserve"> PAGEREF _Toc113372699 \h </w:instrText>
            </w:r>
            <w:r>
              <w:rPr>
                <w:noProof/>
                <w:webHidden/>
              </w:rPr>
            </w:r>
            <w:r>
              <w:rPr>
                <w:noProof/>
                <w:webHidden/>
              </w:rPr>
              <w:fldChar w:fldCharType="separate"/>
            </w:r>
            <w:r>
              <w:rPr>
                <w:noProof/>
                <w:webHidden/>
              </w:rPr>
              <w:t>5</w:t>
            </w:r>
            <w:r>
              <w:rPr>
                <w:noProof/>
                <w:webHidden/>
              </w:rPr>
              <w:fldChar w:fldCharType="end"/>
            </w:r>
          </w:hyperlink>
        </w:p>
        <w:p w14:paraId="01808B60" w14:textId="58B0D9D3" w:rsidR="00D232F8" w:rsidRDefault="00D232F8">
          <w:pPr>
            <w:pStyle w:val="TOC3"/>
            <w:tabs>
              <w:tab w:val="right" w:leader="dot" w:pos="9825"/>
            </w:tabs>
            <w:rPr>
              <w:rFonts w:asciiTheme="minorHAnsi" w:eastAsiaTheme="minorEastAsia" w:hAnsiTheme="minorHAnsi" w:cstheme="minorBidi"/>
              <w:noProof/>
              <w:color w:val="auto"/>
            </w:rPr>
          </w:pPr>
          <w:hyperlink w:anchor="_Toc113372700" w:history="1">
            <w:r w:rsidRPr="0008437F">
              <w:rPr>
                <w:rStyle w:val="Hyperlink"/>
                <w:noProof/>
              </w:rPr>
              <w:t>Normalizacion de atributos descriptivos</w:t>
            </w:r>
            <w:r>
              <w:rPr>
                <w:noProof/>
                <w:webHidden/>
              </w:rPr>
              <w:tab/>
            </w:r>
            <w:r>
              <w:rPr>
                <w:noProof/>
                <w:webHidden/>
              </w:rPr>
              <w:fldChar w:fldCharType="begin"/>
            </w:r>
            <w:r>
              <w:rPr>
                <w:noProof/>
                <w:webHidden/>
              </w:rPr>
              <w:instrText xml:space="preserve"> PAGEREF _Toc113372700 \h </w:instrText>
            </w:r>
            <w:r>
              <w:rPr>
                <w:noProof/>
                <w:webHidden/>
              </w:rPr>
            </w:r>
            <w:r>
              <w:rPr>
                <w:noProof/>
                <w:webHidden/>
              </w:rPr>
              <w:fldChar w:fldCharType="separate"/>
            </w:r>
            <w:r>
              <w:rPr>
                <w:noProof/>
                <w:webHidden/>
              </w:rPr>
              <w:t>5</w:t>
            </w:r>
            <w:r>
              <w:rPr>
                <w:noProof/>
                <w:webHidden/>
              </w:rPr>
              <w:fldChar w:fldCharType="end"/>
            </w:r>
          </w:hyperlink>
        </w:p>
        <w:p w14:paraId="3B6F8684" w14:textId="312210B6" w:rsidR="00D232F8" w:rsidRDefault="00D232F8">
          <w:pPr>
            <w:pStyle w:val="TOC1"/>
            <w:tabs>
              <w:tab w:val="right" w:leader="dot" w:pos="9825"/>
            </w:tabs>
            <w:rPr>
              <w:rFonts w:asciiTheme="minorHAnsi" w:eastAsiaTheme="minorEastAsia" w:hAnsiTheme="minorHAnsi" w:cstheme="minorBidi"/>
              <w:noProof/>
              <w:color w:val="auto"/>
            </w:rPr>
          </w:pPr>
          <w:hyperlink w:anchor="_Toc113372701" w:history="1">
            <w:r w:rsidRPr="0008437F">
              <w:rPr>
                <w:rStyle w:val="Hyperlink"/>
                <w:noProof/>
              </w:rPr>
              <w:t>Entrenamiento de Algoritmos</w:t>
            </w:r>
            <w:r>
              <w:rPr>
                <w:noProof/>
                <w:webHidden/>
              </w:rPr>
              <w:tab/>
            </w:r>
            <w:r>
              <w:rPr>
                <w:noProof/>
                <w:webHidden/>
              </w:rPr>
              <w:fldChar w:fldCharType="begin"/>
            </w:r>
            <w:r>
              <w:rPr>
                <w:noProof/>
                <w:webHidden/>
              </w:rPr>
              <w:instrText xml:space="preserve"> PAGEREF _Toc113372701 \h </w:instrText>
            </w:r>
            <w:r>
              <w:rPr>
                <w:noProof/>
                <w:webHidden/>
              </w:rPr>
            </w:r>
            <w:r>
              <w:rPr>
                <w:noProof/>
                <w:webHidden/>
              </w:rPr>
              <w:fldChar w:fldCharType="separate"/>
            </w:r>
            <w:r>
              <w:rPr>
                <w:noProof/>
                <w:webHidden/>
              </w:rPr>
              <w:t>5</w:t>
            </w:r>
            <w:r>
              <w:rPr>
                <w:noProof/>
                <w:webHidden/>
              </w:rPr>
              <w:fldChar w:fldCharType="end"/>
            </w:r>
          </w:hyperlink>
        </w:p>
        <w:p w14:paraId="408848FA" w14:textId="1A350335" w:rsidR="00D232F8" w:rsidRDefault="00D232F8">
          <w:pPr>
            <w:pStyle w:val="TOC2"/>
            <w:tabs>
              <w:tab w:val="right" w:leader="dot" w:pos="9825"/>
            </w:tabs>
            <w:rPr>
              <w:rFonts w:asciiTheme="minorHAnsi" w:eastAsiaTheme="minorEastAsia" w:hAnsiTheme="minorHAnsi" w:cstheme="minorBidi"/>
              <w:noProof/>
              <w:color w:val="auto"/>
            </w:rPr>
          </w:pPr>
          <w:hyperlink w:anchor="_Toc113372702" w:history="1">
            <w:r w:rsidRPr="0008437F">
              <w:rPr>
                <w:rStyle w:val="Hyperlink"/>
                <w:noProof/>
              </w:rPr>
              <w:t>Algoritmos de Clasificación</w:t>
            </w:r>
            <w:r>
              <w:rPr>
                <w:noProof/>
                <w:webHidden/>
              </w:rPr>
              <w:tab/>
            </w:r>
            <w:r>
              <w:rPr>
                <w:noProof/>
                <w:webHidden/>
              </w:rPr>
              <w:fldChar w:fldCharType="begin"/>
            </w:r>
            <w:r>
              <w:rPr>
                <w:noProof/>
                <w:webHidden/>
              </w:rPr>
              <w:instrText xml:space="preserve"> PAGEREF _Toc113372702 \h </w:instrText>
            </w:r>
            <w:r>
              <w:rPr>
                <w:noProof/>
                <w:webHidden/>
              </w:rPr>
            </w:r>
            <w:r>
              <w:rPr>
                <w:noProof/>
                <w:webHidden/>
              </w:rPr>
              <w:fldChar w:fldCharType="separate"/>
            </w:r>
            <w:r>
              <w:rPr>
                <w:noProof/>
                <w:webHidden/>
              </w:rPr>
              <w:t>5</w:t>
            </w:r>
            <w:r>
              <w:rPr>
                <w:noProof/>
                <w:webHidden/>
              </w:rPr>
              <w:fldChar w:fldCharType="end"/>
            </w:r>
          </w:hyperlink>
        </w:p>
        <w:p w14:paraId="476467A7" w14:textId="7F42C45E" w:rsidR="00D232F8" w:rsidRDefault="00D232F8">
          <w:pPr>
            <w:pStyle w:val="TOC2"/>
            <w:tabs>
              <w:tab w:val="right" w:leader="dot" w:pos="9825"/>
            </w:tabs>
            <w:rPr>
              <w:rFonts w:asciiTheme="minorHAnsi" w:eastAsiaTheme="minorEastAsia" w:hAnsiTheme="minorHAnsi" w:cstheme="minorBidi"/>
              <w:noProof/>
              <w:color w:val="auto"/>
            </w:rPr>
          </w:pPr>
          <w:hyperlink w:anchor="_Toc113372703" w:history="1">
            <w:r w:rsidRPr="0008437F">
              <w:rPr>
                <w:rStyle w:val="Hyperlink"/>
                <w:noProof/>
              </w:rPr>
              <w:t>Algoritmos de Regresión</w:t>
            </w:r>
            <w:r>
              <w:rPr>
                <w:noProof/>
                <w:webHidden/>
              </w:rPr>
              <w:tab/>
            </w:r>
            <w:r>
              <w:rPr>
                <w:noProof/>
                <w:webHidden/>
              </w:rPr>
              <w:fldChar w:fldCharType="begin"/>
            </w:r>
            <w:r>
              <w:rPr>
                <w:noProof/>
                <w:webHidden/>
              </w:rPr>
              <w:instrText xml:space="preserve"> PAGEREF _Toc113372703 \h </w:instrText>
            </w:r>
            <w:r>
              <w:rPr>
                <w:noProof/>
                <w:webHidden/>
              </w:rPr>
            </w:r>
            <w:r>
              <w:rPr>
                <w:noProof/>
                <w:webHidden/>
              </w:rPr>
              <w:fldChar w:fldCharType="separate"/>
            </w:r>
            <w:r>
              <w:rPr>
                <w:noProof/>
                <w:webHidden/>
              </w:rPr>
              <w:t>6</w:t>
            </w:r>
            <w:r>
              <w:rPr>
                <w:noProof/>
                <w:webHidden/>
              </w:rPr>
              <w:fldChar w:fldCharType="end"/>
            </w:r>
          </w:hyperlink>
        </w:p>
        <w:p w14:paraId="71E93A6C" w14:textId="26892E3A" w:rsidR="00D232F8" w:rsidRDefault="00D232F8">
          <w:pPr>
            <w:pStyle w:val="TOC2"/>
            <w:tabs>
              <w:tab w:val="right" w:leader="dot" w:pos="9825"/>
            </w:tabs>
            <w:rPr>
              <w:rFonts w:asciiTheme="minorHAnsi" w:eastAsiaTheme="minorEastAsia" w:hAnsiTheme="minorHAnsi" w:cstheme="minorBidi"/>
              <w:noProof/>
              <w:color w:val="auto"/>
            </w:rPr>
          </w:pPr>
          <w:hyperlink w:anchor="_Toc113372704" w:history="1">
            <w:r w:rsidRPr="0008437F">
              <w:rPr>
                <w:rStyle w:val="Hyperlink"/>
                <w:noProof/>
              </w:rPr>
              <w:t>Neural Nets:</w:t>
            </w:r>
            <w:r>
              <w:rPr>
                <w:noProof/>
                <w:webHidden/>
              </w:rPr>
              <w:tab/>
            </w:r>
            <w:r>
              <w:rPr>
                <w:noProof/>
                <w:webHidden/>
              </w:rPr>
              <w:fldChar w:fldCharType="begin"/>
            </w:r>
            <w:r>
              <w:rPr>
                <w:noProof/>
                <w:webHidden/>
              </w:rPr>
              <w:instrText xml:space="preserve"> PAGEREF _Toc113372704 \h </w:instrText>
            </w:r>
            <w:r>
              <w:rPr>
                <w:noProof/>
                <w:webHidden/>
              </w:rPr>
            </w:r>
            <w:r>
              <w:rPr>
                <w:noProof/>
                <w:webHidden/>
              </w:rPr>
              <w:fldChar w:fldCharType="separate"/>
            </w:r>
            <w:r>
              <w:rPr>
                <w:noProof/>
                <w:webHidden/>
              </w:rPr>
              <w:t>7</w:t>
            </w:r>
            <w:r>
              <w:rPr>
                <w:noProof/>
                <w:webHidden/>
              </w:rPr>
              <w:fldChar w:fldCharType="end"/>
            </w:r>
          </w:hyperlink>
        </w:p>
        <w:p w14:paraId="1B732963" w14:textId="5271304D" w:rsidR="00D232F8" w:rsidRDefault="00D232F8">
          <w:pPr>
            <w:pStyle w:val="TOC1"/>
            <w:tabs>
              <w:tab w:val="right" w:leader="dot" w:pos="9825"/>
            </w:tabs>
            <w:rPr>
              <w:rFonts w:asciiTheme="minorHAnsi" w:eastAsiaTheme="minorEastAsia" w:hAnsiTheme="minorHAnsi" w:cstheme="minorBidi"/>
              <w:noProof/>
              <w:color w:val="auto"/>
            </w:rPr>
          </w:pPr>
          <w:hyperlink w:anchor="_Toc113372705" w:history="1">
            <w:r w:rsidRPr="0008437F">
              <w:rPr>
                <w:rStyle w:val="Hyperlink"/>
                <w:noProof/>
              </w:rPr>
              <w:t>Conclusiones</w:t>
            </w:r>
            <w:r>
              <w:rPr>
                <w:noProof/>
                <w:webHidden/>
              </w:rPr>
              <w:tab/>
            </w:r>
            <w:r>
              <w:rPr>
                <w:noProof/>
                <w:webHidden/>
              </w:rPr>
              <w:fldChar w:fldCharType="begin"/>
            </w:r>
            <w:r>
              <w:rPr>
                <w:noProof/>
                <w:webHidden/>
              </w:rPr>
              <w:instrText xml:space="preserve"> PAGEREF _Toc113372705 \h </w:instrText>
            </w:r>
            <w:r>
              <w:rPr>
                <w:noProof/>
                <w:webHidden/>
              </w:rPr>
            </w:r>
            <w:r>
              <w:rPr>
                <w:noProof/>
                <w:webHidden/>
              </w:rPr>
              <w:fldChar w:fldCharType="separate"/>
            </w:r>
            <w:r>
              <w:rPr>
                <w:noProof/>
                <w:webHidden/>
              </w:rPr>
              <w:t>8</w:t>
            </w:r>
            <w:r>
              <w:rPr>
                <w:noProof/>
                <w:webHidden/>
              </w:rPr>
              <w:fldChar w:fldCharType="end"/>
            </w:r>
          </w:hyperlink>
        </w:p>
        <w:p w14:paraId="04D3EF04" w14:textId="2C078106" w:rsidR="00EE79BB" w:rsidRDefault="00000000">
          <w:r>
            <w:fldChar w:fldCharType="end"/>
          </w:r>
        </w:p>
      </w:sdtContent>
    </w:sdt>
    <w:p w14:paraId="51850D0C" w14:textId="77777777" w:rsidR="00EE79BB" w:rsidRDefault="00000000">
      <w:pPr>
        <w:spacing w:after="197" w:line="275" w:lineRule="auto"/>
        <w:ind w:left="158" w:right="9613" w:firstLine="0"/>
        <w:jc w:val="left"/>
      </w:pPr>
      <w:r>
        <w:t xml:space="preserve">  </w:t>
      </w:r>
    </w:p>
    <w:p w14:paraId="78525FB8" w14:textId="77777777" w:rsidR="00EE79BB" w:rsidRDefault="00000000">
      <w:pPr>
        <w:spacing w:after="0" w:line="259" w:lineRule="auto"/>
        <w:ind w:left="158" w:firstLine="0"/>
        <w:jc w:val="left"/>
      </w:pPr>
      <w:r>
        <w:t xml:space="preserve"> </w:t>
      </w:r>
      <w:r>
        <w:tab/>
        <w:t xml:space="preserve"> </w:t>
      </w:r>
    </w:p>
    <w:p w14:paraId="0B2F184C" w14:textId="77777777" w:rsidR="00EE79BB" w:rsidRDefault="00000000">
      <w:pPr>
        <w:pStyle w:val="Heading1"/>
        <w:spacing w:after="40"/>
        <w:ind w:left="153"/>
      </w:pPr>
      <w:bookmarkStart w:id="0" w:name="_Toc113372686"/>
      <w:r>
        <w:t>Descripción del Proyecto</w:t>
      </w:r>
      <w:bookmarkEnd w:id="0"/>
      <w:r>
        <w:t xml:space="preserve"> </w:t>
      </w:r>
    </w:p>
    <w:p w14:paraId="28C3D83A" w14:textId="77777777" w:rsidR="00EE79BB" w:rsidRDefault="00000000">
      <w:pPr>
        <w:spacing w:after="0" w:line="259" w:lineRule="auto"/>
        <w:ind w:left="158" w:firstLine="0"/>
        <w:jc w:val="left"/>
      </w:pPr>
      <w:r>
        <w:rPr>
          <w:rFonts w:ascii="Franklin Gothic Book" w:eastAsia="Franklin Gothic Book" w:hAnsi="Franklin Gothic Book" w:cs="Franklin Gothic Book"/>
          <w:sz w:val="39"/>
        </w:rPr>
        <w:t xml:space="preserve"> </w:t>
      </w:r>
    </w:p>
    <w:p w14:paraId="7C4B00E2" w14:textId="77777777" w:rsidR="00EE79BB" w:rsidRDefault="00000000">
      <w:pPr>
        <w:pStyle w:val="Heading2"/>
        <w:ind w:left="153"/>
      </w:pPr>
      <w:bookmarkStart w:id="1" w:name="_Toc113372687"/>
      <w:r>
        <w:t>Descripción de la Temática</w:t>
      </w:r>
      <w:bookmarkEnd w:id="1"/>
      <w:r>
        <w:rPr>
          <w:u w:val="none"/>
        </w:rPr>
        <w:t xml:space="preserve"> </w:t>
      </w:r>
    </w:p>
    <w:p w14:paraId="646DD9CE" w14:textId="77777777" w:rsidR="00EE79BB" w:rsidRDefault="00000000">
      <w:pPr>
        <w:spacing w:after="0" w:line="259" w:lineRule="auto"/>
        <w:ind w:left="158" w:firstLine="0"/>
        <w:jc w:val="left"/>
      </w:pPr>
      <w:r>
        <w:rPr>
          <w:rFonts w:ascii="Franklin Gothic Book" w:eastAsia="Franklin Gothic Book" w:hAnsi="Franklin Gothic Book" w:cs="Franklin Gothic Book"/>
          <w:color w:val="000000"/>
          <w:sz w:val="32"/>
        </w:rPr>
        <w:t xml:space="preserve"> </w:t>
      </w:r>
    </w:p>
    <w:p w14:paraId="6549AFD7" w14:textId="27FB9CA3" w:rsidR="00EE79BB" w:rsidRDefault="00000000">
      <w:pPr>
        <w:ind w:left="143" w:right="60" w:firstLine="720"/>
      </w:pPr>
      <w:r>
        <w:t>Para el presente trabajo se tomaron datos de Kaggle, que a su vez fueron tomados de la API de Spotify. Estos datos contienen atributos descriptivos de canciones dentro de un álbum m</w:t>
      </w:r>
      <w:r w:rsidR="006C6C59">
        <w:t>á</w:t>
      </w:r>
      <w:r>
        <w:t xml:space="preserve">s un valor de popularidad del álbum.  </w:t>
      </w:r>
    </w:p>
    <w:p w14:paraId="56EBBC8C" w14:textId="77777777" w:rsidR="00EE79BB" w:rsidRDefault="00000000">
      <w:pPr>
        <w:ind w:left="143" w:right="60" w:firstLine="720"/>
      </w:pPr>
      <w:r>
        <w:t xml:space="preserve">El objetivo del estudio es poder predecir la popularidad de un álbum en base a diferentes atributos de algunas de sus canciones. Este estudio podría ser utilizado por artistas y discográficas para poder producir canciones con cierta popularidad target. Además, las plataformas musicales (como Spotify, iTunes, YouTube, etc) podrían beneficiarse de esta información para mejorar sus herramientas de promoción.  </w:t>
      </w:r>
    </w:p>
    <w:p w14:paraId="2CAD20DA" w14:textId="77777777" w:rsidR="00EE79BB" w:rsidRDefault="00000000">
      <w:pPr>
        <w:spacing w:after="139" w:line="275" w:lineRule="auto"/>
        <w:ind w:left="158" w:right="8893" w:firstLine="0"/>
        <w:jc w:val="left"/>
      </w:pPr>
      <w:r>
        <w:t xml:space="preserve"> </w:t>
      </w:r>
      <w:r>
        <w:rPr>
          <w:color w:val="000000"/>
        </w:rPr>
        <w:t xml:space="preserve"> </w:t>
      </w:r>
    </w:p>
    <w:p w14:paraId="08D20472" w14:textId="77777777" w:rsidR="00EE79BB" w:rsidRDefault="00000000">
      <w:pPr>
        <w:pStyle w:val="Heading1"/>
        <w:ind w:left="153"/>
      </w:pPr>
      <w:bookmarkStart w:id="2" w:name="_Toc113372688"/>
      <w:r>
        <w:t>Descripción de los Datos</w:t>
      </w:r>
      <w:bookmarkEnd w:id="2"/>
      <w:r>
        <w:t xml:space="preserve"> </w:t>
      </w:r>
    </w:p>
    <w:p w14:paraId="7C013432" w14:textId="77777777" w:rsidR="00EE79BB" w:rsidRDefault="00000000">
      <w:pPr>
        <w:spacing w:after="81" w:line="259" w:lineRule="auto"/>
        <w:ind w:left="158" w:firstLine="0"/>
        <w:jc w:val="left"/>
      </w:pPr>
      <w:r>
        <w:rPr>
          <w:color w:val="000000"/>
        </w:rPr>
        <w:t xml:space="preserve"> </w:t>
      </w:r>
    </w:p>
    <w:p w14:paraId="553C5780" w14:textId="77777777" w:rsidR="00EE79BB" w:rsidRDefault="00000000">
      <w:pPr>
        <w:pStyle w:val="Heading2"/>
        <w:ind w:left="153"/>
      </w:pPr>
      <w:bookmarkStart w:id="3" w:name="_Toc113372689"/>
      <w:r>
        <w:lastRenderedPageBreak/>
        <w:t>Base de Datos</w:t>
      </w:r>
      <w:bookmarkEnd w:id="3"/>
      <w:r>
        <w:rPr>
          <w:u w:val="none"/>
        </w:rPr>
        <w:t xml:space="preserve"> </w:t>
      </w:r>
    </w:p>
    <w:p w14:paraId="06F5B4BA" w14:textId="77777777" w:rsidR="00EE79BB" w:rsidRDefault="00000000">
      <w:pPr>
        <w:spacing w:after="0" w:line="259" w:lineRule="auto"/>
        <w:ind w:left="158" w:firstLine="0"/>
        <w:jc w:val="left"/>
      </w:pPr>
      <w:r>
        <w:rPr>
          <w:rFonts w:ascii="Franklin Gothic Book" w:eastAsia="Franklin Gothic Book" w:hAnsi="Franklin Gothic Book" w:cs="Franklin Gothic Book"/>
          <w:color w:val="000000"/>
          <w:sz w:val="32"/>
        </w:rPr>
        <w:t xml:space="preserve"> </w:t>
      </w:r>
    </w:p>
    <w:p w14:paraId="1B22F447" w14:textId="77777777" w:rsidR="00EE79BB" w:rsidRDefault="00000000">
      <w:pPr>
        <w:spacing w:after="45"/>
        <w:ind w:left="153" w:right="60"/>
      </w:pPr>
      <w:r>
        <w:t xml:space="preserve">La base de datos cuenta con 160.000 registros y 45 atributos. A continuación, se presenta una lista de los atributos: </w:t>
      </w:r>
    </w:p>
    <w:p w14:paraId="2701FDD1" w14:textId="77777777" w:rsidR="00EE79BB" w:rsidRDefault="00000000">
      <w:pPr>
        <w:numPr>
          <w:ilvl w:val="0"/>
          <w:numId w:val="1"/>
        </w:numPr>
        <w:ind w:right="60" w:hanging="360"/>
      </w:pPr>
      <w:r>
        <w:t xml:space="preserve">ID: Variable de identificación de cada registro </w:t>
      </w:r>
    </w:p>
    <w:p w14:paraId="12731358" w14:textId="77777777" w:rsidR="00EE79BB" w:rsidRDefault="00000000">
      <w:pPr>
        <w:numPr>
          <w:ilvl w:val="0"/>
          <w:numId w:val="1"/>
        </w:numPr>
        <w:ind w:right="60" w:hanging="360"/>
      </w:pPr>
      <w:r>
        <w:t xml:space="preserve">Name: Nombre del álbum </w:t>
      </w:r>
    </w:p>
    <w:p w14:paraId="63B9D755" w14:textId="77777777" w:rsidR="00EE79BB" w:rsidRDefault="00000000">
      <w:pPr>
        <w:numPr>
          <w:ilvl w:val="0"/>
          <w:numId w:val="1"/>
        </w:numPr>
        <w:ind w:right="60" w:hanging="360"/>
      </w:pPr>
      <w:r>
        <w:t xml:space="preserve">Release Date: Fecha en que se presento el álbum </w:t>
      </w:r>
    </w:p>
    <w:p w14:paraId="6B86B2D7" w14:textId="77777777" w:rsidR="00EE79BB" w:rsidRDefault="00000000">
      <w:pPr>
        <w:numPr>
          <w:ilvl w:val="0"/>
          <w:numId w:val="1"/>
        </w:numPr>
        <w:ind w:right="60" w:hanging="360"/>
      </w:pPr>
      <w:r>
        <w:t xml:space="preserve">Artists: Artistas del álbum </w:t>
      </w:r>
    </w:p>
    <w:p w14:paraId="2987CF94" w14:textId="77777777" w:rsidR="00EE79BB" w:rsidRDefault="00000000">
      <w:pPr>
        <w:numPr>
          <w:ilvl w:val="0"/>
          <w:numId w:val="1"/>
        </w:numPr>
        <w:ind w:right="60" w:hanging="360"/>
      </w:pPr>
      <w:r>
        <w:t xml:space="preserve">Total Tracks: Numero total de canciones en el álbum </w:t>
      </w:r>
    </w:p>
    <w:p w14:paraId="5A3322C7" w14:textId="77777777" w:rsidR="00EE79BB" w:rsidRDefault="00000000">
      <w:pPr>
        <w:numPr>
          <w:ilvl w:val="0"/>
          <w:numId w:val="1"/>
        </w:numPr>
        <w:ind w:right="60" w:hanging="360"/>
      </w:pPr>
      <w:r>
        <w:t xml:space="preserve">Name: Nombre de la canción  </w:t>
      </w:r>
    </w:p>
    <w:p w14:paraId="76CA071A" w14:textId="77777777" w:rsidR="00EE79BB" w:rsidRDefault="00000000">
      <w:pPr>
        <w:numPr>
          <w:ilvl w:val="0"/>
          <w:numId w:val="1"/>
        </w:numPr>
        <w:ind w:right="60" w:hanging="360"/>
      </w:pPr>
      <w:r>
        <w:t xml:space="preserve">Duration: Duracion de la canción en ms (milisegundos) </w:t>
      </w:r>
    </w:p>
    <w:p w14:paraId="3F7F7658" w14:textId="77777777" w:rsidR="00EE79BB" w:rsidRDefault="00000000">
      <w:pPr>
        <w:numPr>
          <w:ilvl w:val="0"/>
          <w:numId w:val="1"/>
        </w:numPr>
        <w:ind w:right="60" w:hanging="360"/>
      </w:pPr>
      <w:r>
        <w:t xml:space="preserve">Danceability: Atributo que describe que tan bailable es la canción. Su valor esta en el rango de [0,1], donde ‘0’ es menos bailable y ‘1’ es lo mas bailable. </w:t>
      </w:r>
    </w:p>
    <w:p w14:paraId="17EBD83A" w14:textId="77777777" w:rsidR="00EE79BB" w:rsidRDefault="00000000">
      <w:pPr>
        <w:numPr>
          <w:ilvl w:val="0"/>
          <w:numId w:val="1"/>
        </w:numPr>
        <w:ind w:right="60" w:hanging="360"/>
      </w:pPr>
      <w:r>
        <w:t xml:space="preserve">Energy: Atributo que describe la intensidad de la canción. Su valor esta en el rango de [0,1], siendo ‘1’ el valor para canciones mas energéticas </w:t>
      </w:r>
    </w:p>
    <w:p w14:paraId="4DD2DCC5" w14:textId="77777777" w:rsidR="00EE79BB" w:rsidRDefault="00000000">
      <w:pPr>
        <w:numPr>
          <w:ilvl w:val="0"/>
          <w:numId w:val="1"/>
        </w:numPr>
        <w:ind w:right="60" w:hanging="360"/>
      </w:pPr>
      <w:r>
        <w:t xml:space="preserve">Key: Tonalidad en que esta escrita la canción. Esta variable es un entero entre [0,11], donde la tonalidad Do = 0, D#=1 y asi hasta Si=11. </w:t>
      </w:r>
    </w:p>
    <w:p w14:paraId="2D6C5825" w14:textId="77777777" w:rsidR="00EE79BB" w:rsidRDefault="00000000">
      <w:pPr>
        <w:numPr>
          <w:ilvl w:val="0"/>
          <w:numId w:val="1"/>
        </w:numPr>
        <w:ind w:right="60" w:hanging="360"/>
      </w:pPr>
      <w:r>
        <w:t xml:space="preserve">Mode: Atributo que indica la Modalidad de la canción. Toma valor “0” si la modalidad es Menor y “1” si la modalidad es Mayor </w:t>
      </w:r>
    </w:p>
    <w:p w14:paraId="307E5078" w14:textId="77777777" w:rsidR="00EE79BB" w:rsidRDefault="00000000">
      <w:pPr>
        <w:numPr>
          <w:ilvl w:val="0"/>
          <w:numId w:val="1"/>
        </w:numPr>
        <w:spacing w:after="35" w:line="243" w:lineRule="auto"/>
        <w:ind w:right="60" w:hanging="360"/>
      </w:pPr>
      <w:r>
        <w:t xml:space="preserve">Speechiness: Atributo que detecta la presencia de discursos dentro de una canción. Su valor esta en el rango de [0,1]. Cuanto mas exclusivamente hablada sea la canción, mas cercano a 1 sera el valor de este atributo.  </w:t>
      </w:r>
    </w:p>
    <w:p w14:paraId="78E1DAF1" w14:textId="77777777" w:rsidR="00EE79BB" w:rsidRDefault="00000000">
      <w:pPr>
        <w:numPr>
          <w:ilvl w:val="0"/>
          <w:numId w:val="1"/>
        </w:numPr>
        <w:ind w:right="60" w:hanging="360"/>
      </w:pPr>
      <w:r>
        <w:t xml:space="preserve">Acousticness: Atributo que detecta si una canción es acústica. Su valor esta en el rango de [0,1]. Valores cercanos a 1 representan canciones acústicas </w:t>
      </w:r>
    </w:p>
    <w:p w14:paraId="0B99371B" w14:textId="77777777" w:rsidR="00EE79BB" w:rsidRDefault="00000000">
      <w:pPr>
        <w:numPr>
          <w:ilvl w:val="0"/>
          <w:numId w:val="1"/>
        </w:numPr>
        <w:spacing w:after="35" w:line="243" w:lineRule="auto"/>
        <w:ind w:right="60" w:hanging="360"/>
      </w:pPr>
      <w:r>
        <w:t xml:space="preserve">Instrumentalness: Atributo que detecta la ausencia de voz en la canción. Su valor esta en el rango de [0,1]. Valores cercanos a 1 representan canciones completamente instrumentales.  </w:t>
      </w:r>
    </w:p>
    <w:p w14:paraId="0FE3BB7D" w14:textId="77777777" w:rsidR="00EE79BB" w:rsidRDefault="00000000">
      <w:pPr>
        <w:numPr>
          <w:ilvl w:val="0"/>
          <w:numId w:val="1"/>
        </w:numPr>
        <w:spacing w:after="35" w:line="243" w:lineRule="auto"/>
        <w:ind w:right="60" w:hanging="360"/>
      </w:pPr>
      <w:r>
        <w:t xml:space="preserve">Liveness: Atributo que detecta la presencia de una audiencia en la canción. Su valor esta en el rango de [0,1]. Valores cercanos a 1 representan canciones en vivo.  </w:t>
      </w:r>
    </w:p>
    <w:p w14:paraId="2E9C5220" w14:textId="77777777" w:rsidR="00EE79BB" w:rsidRDefault="00000000">
      <w:pPr>
        <w:numPr>
          <w:ilvl w:val="0"/>
          <w:numId w:val="1"/>
        </w:numPr>
        <w:spacing w:after="35" w:line="243" w:lineRule="auto"/>
        <w:ind w:right="60" w:hanging="360"/>
      </w:pPr>
      <w:r>
        <w:t xml:space="preserve">Valence: Atributo que busca describir la positividad musical de la canción. Su valor esta en el rango de [0,1]. Valores cercanos a 1 representan canciones mas “positivas”. </w:t>
      </w:r>
    </w:p>
    <w:p w14:paraId="3E075371" w14:textId="77777777" w:rsidR="00EE79BB" w:rsidRDefault="00000000">
      <w:pPr>
        <w:numPr>
          <w:ilvl w:val="0"/>
          <w:numId w:val="1"/>
        </w:numPr>
        <w:ind w:right="60" w:hanging="360"/>
      </w:pPr>
      <w:r>
        <w:t xml:space="preserve">Tempo: Tempo estimado de la canción en pulsaciones por minuto (beats per minute BPM). </w:t>
      </w:r>
    </w:p>
    <w:p w14:paraId="3A18EA45" w14:textId="77777777" w:rsidR="00EE79BB" w:rsidRDefault="00000000">
      <w:pPr>
        <w:numPr>
          <w:ilvl w:val="0"/>
          <w:numId w:val="1"/>
        </w:numPr>
        <w:ind w:right="60" w:hanging="360"/>
      </w:pPr>
      <w:r>
        <w:t xml:space="preserve">Time Signature: Marca de tiempo de la canción (es la forma de especificar cuantas pulsaciones hay en un compas).  </w:t>
      </w:r>
    </w:p>
    <w:p w14:paraId="68E03932" w14:textId="77777777" w:rsidR="00EE79BB" w:rsidRDefault="00000000">
      <w:pPr>
        <w:numPr>
          <w:ilvl w:val="0"/>
          <w:numId w:val="1"/>
        </w:numPr>
        <w:ind w:right="60" w:hanging="360"/>
      </w:pPr>
      <w:r>
        <w:t xml:space="preserve">Popularity: VARIABLE TARGET. Valor de popularidad del Album. Su valor esta en el rango de [0,100] </w:t>
      </w:r>
    </w:p>
    <w:p w14:paraId="7CFF3516" w14:textId="77777777" w:rsidR="00EE79BB" w:rsidRDefault="00000000">
      <w:pPr>
        <w:spacing w:after="18" w:line="259" w:lineRule="auto"/>
        <w:ind w:left="158" w:firstLine="0"/>
        <w:jc w:val="left"/>
      </w:pPr>
      <w:r>
        <w:t xml:space="preserve"> </w:t>
      </w:r>
    </w:p>
    <w:p w14:paraId="65A48BD8" w14:textId="77777777" w:rsidR="00EE79BB" w:rsidRDefault="00000000">
      <w:pPr>
        <w:spacing w:after="2" w:line="259" w:lineRule="auto"/>
        <w:ind w:left="158" w:firstLine="0"/>
        <w:jc w:val="left"/>
      </w:pPr>
      <w:r>
        <w:t xml:space="preserve">Vale aclarar que los atributos </w:t>
      </w:r>
      <w:r>
        <w:rPr>
          <w:sz w:val="25"/>
        </w:rPr>
        <w:t xml:space="preserve">Name – Duration – Danceability – Energy – Key – Mode – </w:t>
      </w:r>
    </w:p>
    <w:p w14:paraId="7495CB3C" w14:textId="77777777" w:rsidR="00EE79BB" w:rsidRDefault="00000000">
      <w:pPr>
        <w:ind w:left="153"/>
      </w:pPr>
      <w:r>
        <w:rPr>
          <w:sz w:val="25"/>
        </w:rPr>
        <w:t xml:space="preserve">Speechiness – Acousticness – Instrulmentalness – Liveness – Valence – Tempo – Time Signature </w:t>
      </w:r>
      <w:r>
        <w:t xml:space="preserve">están presentes para 3 de las canciones del álbum. Si se observa la base de datos, cada uno de estos atributos aparece dividido en tres columnas, cada uno representando una canción del álbum. Por ejemplo, el atributo Name aparece como </w:t>
      </w:r>
      <w:r>
        <w:rPr>
          <w:sz w:val="25"/>
        </w:rPr>
        <w:t xml:space="preserve">name0, </w:t>
      </w:r>
    </w:p>
    <w:p w14:paraId="31A2C0F9" w14:textId="77777777" w:rsidR="00EE79BB" w:rsidRDefault="00000000">
      <w:pPr>
        <w:ind w:left="153" w:right="60"/>
      </w:pPr>
      <w:r>
        <w:rPr>
          <w:sz w:val="25"/>
        </w:rPr>
        <w:t>name1 y name2</w:t>
      </w:r>
      <w:r>
        <w:t xml:space="preserve">. Es asi como se llega al valor total de 45 atributos. </w:t>
      </w:r>
    </w:p>
    <w:p w14:paraId="4BD1D3D1" w14:textId="77777777" w:rsidR="00EE79BB" w:rsidRDefault="00000000">
      <w:pPr>
        <w:spacing w:after="68" w:line="275" w:lineRule="auto"/>
        <w:ind w:left="158" w:right="9613" w:firstLine="0"/>
        <w:jc w:val="left"/>
      </w:pPr>
      <w:r>
        <w:t xml:space="preserve">  </w:t>
      </w:r>
    </w:p>
    <w:p w14:paraId="4BB7DE14" w14:textId="77777777" w:rsidR="00EE79BB" w:rsidRDefault="00000000">
      <w:pPr>
        <w:pStyle w:val="Heading2"/>
        <w:ind w:left="153"/>
      </w:pPr>
      <w:bookmarkStart w:id="4" w:name="_Toc113372690"/>
      <w:r>
        <w:t>Data Wrangling</w:t>
      </w:r>
      <w:bookmarkEnd w:id="4"/>
      <w:r>
        <w:rPr>
          <w:u w:val="none"/>
        </w:rPr>
        <w:t xml:space="preserve"> </w:t>
      </w:r>
    </w:p>
    <w:p w14:paraId="67CF8758" w14:textId="77777777" w:rsidR="00EE79BB" w:rsidRDefault="00000000">
      <w:pPr>
        <w:spacing w:after="0" w:line="259" w:lineRule="auto"/>
        <w:ind w:left="158" w:firstLine="0"/>
        <w:jc w:val="left"/>
      </w:pPr>
      <w:r>
        <w:rPr>
          <w:rFonts w:ascii="Franklin Gothic Book" w:eastAsia="Franklin Gothic Book" w:hAnsi="Franklin Gothic Book" w:cs="Franklin Gothic Book"/>
          <w:color w:val="000000"/>
          <w:sz w:val="32"/>
        </w:rPr>
        <w:t xml:space="preserve"> </w:t>
      </w:r>
    </w:p>
    <w:p w14:paraId="1F883242" w14:textId="77777777" w:rsidR="00EE79BB" w:rsidRDefault="00000000">
      <w:pPr>
        <w:ind w:left="153" w:right="60"/>
      </w:pPr>
      <w:r>
        <w:t xml:space="preserve">Se describen a continuación las etapas del pipeline de limpieza de datos </w:t>
      </w:r>
    </w:p>
    <w:p w14:paraId="46FCC80C" w14:textId="77777777" w:rsidR="00EE79BB" w:rsidRDefault="00000000">
      <w:pPr>
        <w:spacing w:after="47" w:line="259" w:lineRule="auto"/>
        <w:ind w:left="158" w:firstLine="0"/>
        <w:jc w:val="left"/>
      </w:pPr>
      <w:r>
        <w:lastRenderedPageBreak/>
        <w:t xml:space="preserve"> </w:t>
      </w:r>
    </w:p>
    <w:p w14:paraId="6A93456E" w14:textId="77777777" w:rsidR="00EE79BB" w:rsidRDefault="00000000">
      <w:pPr>
        <w:pStyle w:val="Heading3"/>
        <w:ind w:left="153"/>
      </w:pPr>
      <w:bookmarkStart w:id="5" w:name="_Toc113372691"/>
      <w:r>
        <w:t>Setear columna ID como index</w:t>
      </w:r>
      <w:bookmarkEnd w:id="5"/>
      <w:r>
        <w:t xml:space="preserve"> </w:t>
      </w:r>
    </w:p>
    <w:p w14:paraId="2EDB7B55" w14:textId="77777777" w:rsidR="00EE79BB" w:rsidRDefault="00000000">
      <w:pPr>
        <w:spacing w:after="18" w:line="259" w:lineRule="auto"/>
        <w:ind w:left="158" w:firstLine="0"/>
        <w:jc w:val="left"/>
      </w:pPr>
      <w:r>
        <w:t xml:space="preserve"> </w:t>
      </w:r>
    </w:p>
    <w:p w14:paraId="351734B6" w14:textId="77777777" w:rsidR="00EE79BB" w:rsidRDefault="00000000">
      <w:pPr>
        <w:ind w:left="153" w:right="60"/>
      </w:pPr>
      <w:r>
        <w:t xml:space="preserve">Este paso baja el numero de columnas y genera un valor de índice que es único para cada dato. </w:t>
      </w:r>
    </w:p>
    <w:p w14:paraId="564DF2DF" w14:textId="77777777" w:rsidR="00EE79BB" w:rsidRDefault="00000000">
      <w:pPr>
        <w:spacing w:after="47" w:line="259" w:lineRule="auto"/>
        <w:ind w:left="158" w:firstLine="0"/>
        <w:jc w:val="left"/>
      </w:pPr>
      <w:r>
        <w:t xml:space="preserve"> </w:t>
      </w:r>
    </w:p>
    <w:p w14:paraId="076B3D2A" w14:textId="77777777" w:rsidR="00EE79BB" w:rsidRDefault="00000000">
      <w:pPr>
        <w:pStyle w:val="Heading3"/>
        <w:ind w:left="153"/>
      </w:pPr>
      <w:bookmarkStart w:id="6" w:name="_Toc113372692"/>
      <w:r>
        <w:t>Eliminar registros duplicados</w:t>
      </w:r>
      <w:bookmarkEnd w:id="6"/>
      <w:r>
        <w:t xml:space="preserve"> </w:t>
      </w:r>
    </w:p>
    <w:p w14:paraId="38163A2B"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47C24928" w14:textId="77777777" w:rsidR="00EE79BB" w:rsidRDefault="00000000">
      <w:pPr>
        <w:ind w:left="153" w:right="60"/>
      </w:pPr>
      <w:r>
        <w:t xml:space="preserve">Se encontró que, de todos los registros presentes en la base de datos, el 54.8% son duplicados. Por eso se decide eliminar los valores duplicados. Al hacer esto, se pasa a tener un total de 72.357 registros únicos. </w:t>
      </w:r>
    </w:p>
    <w:p w14:paraId="037D4C97" w14:textId="77777777" w:rsidR="00EE79BB" w:rsidRDefault="00000000">
      <w:pPr>
        <w:spacing w:after="47" w:line="259" w:lineRule="auto"/>
        <w:ind w:left="158" w:firstLine="0"/>
        <w:jc w:val="left"/>
      </w:pPr>
      <w:r>
        <w:t xml:space="preserve"> </w:t>
      </w:r>
    </w:p>
    <w:p w14:paraId="78EFF426" w14:textId="77777777" w:rsidR="00EE79BB" w:rsidRDefault="00000000">
      <w:pPr>
        <w:pStyle w:val="Heading3"/>
        <w:ind w:left="153"/>
      </w:pPr>
      <w:bookmarkStart w:id="7" w:name="_Toc113372693"/>
      <w:r>
        <w:t>Correr función ReduccionFeatures</w:t>
      </w:r>
      <w:bookmarkEnd w:id="7"/>
      <w:r>
        <w:t xml:space="preserve"> </w:t>
      </w:r>
    </w:p>
    <w:p w14:paraId="287657F5"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5F19191C" w14:textId="77777777" w:rsidR="00EE79BB" w:rsidRDefault="00000000">
      <w:pPr>
        <w:ind w:left="153" w:right="60"/>
      </w:pPr>
      <w:r>
        <w:t xml:space="preserve">Como se comento anteriormente, la base de datos cuenta con los valores descriptivos de las 3 primeras canciones del álbum. Pero algunos álbumes cuentan con solo 1 o 2 canciones. En estos casos, algunos atributos vienen con valores NAN.  </w:t>
      </w:r>
    </w:p>
    <w:p w14:paraId="60E52F78" w14:textId="77777777" w:rsidR="00EE79BB" w:rsidRDefault="00000000">
      <w:pPr>
        <w:ind w:left="153" w:right="60"/>
      </w:pPr>
      <w:r>
        <w:t xml:space="preserve">Para poder reducir la cantidad de atributos, se decide crear una función que resume la información de las canciones del álbum en un solo valor por atributo.  Las variables a las que se les aplica la reducción son las descriptivas: </w:t>
      </w:r>
    </w:p>
    <w:p w14:paraId="535B08CD" w14:textId="77777777" w:rsidR="00EE79BB" w:rsidRDefault="00000000">
      <w:pPr>
        <w:spacing w:after="0" w:line="259" w:lineRule="auto"/>
        <w:ind w:left="158" w:firstLine="0"/>
        <w:jc w:val="left"/>
      </w:pPr>
      <w:r>
        <w:t xml:space="preserve"> </w:t>
      </w:r>
    </w:p>
    <w:p w14:paraId="666D8420" w14:textId="77777777" w:rsidR="00EE79BB" w:rsidRDefault="00000000">
      <w:pPr>
        <w:numPr>
          <w:ilvl w:val="0"/>
          <w:numId w:val="2"/>
        </w:numPr>
        <w:ind w:right="60" w:hanging="144"/>
      </w:pPr>
      <w:r>
        <w:t xml:space="preserve">Duration  </w:t>
      </w:r>
    </w:p>
    <w:p w14:paraId="1272AFCC" w14:textId="77777777" w:rsidR="00EE79BB" w:rsidRDefault="00000000">
      <w:pPr>
        <w:numPr>
          <w:ilvl w:val="0"/>
          <w:numId w:val="2"/>
        </w:numPr>
        <w:ind w:right="60" w:hanging="144"/>
      </w:pPr>
      <w:r>
        <w:t xml:space="preserve">Danceability </w:t>
      </w:r>
    </w:p>
    <w:p w14:paraId="54CED55D" w14:textId="77777777" w:rsidR="00EE79BB" w:rsidRDefault="00000000">
      <w:pPr>
        <w:numPr>
          <w:ilvl w:val="0"/>
          <w:numId w:val="2"/>
        </w:numPr>
        <w:ind w:right="60" w:hanging="144"/>
      </w:pPr>
      <w:r>
        <w:t xml:space="preserve">Energy </w:t>
      </w:r>
    </w:p>
    <w:p w14:paraId="1DDC29BA" w14:textId="77777777" w:rsidR="00EE79BB" w:rsidRDefault="00000000">
      <w:pPr>
        <w:numPr>
          <w:ilvl w:val="0"/>
          <w:numId w:val="2"/>
        </w:numPr>
        <w:ind w:right="60" w:hanging="144"/>
      </w:pPr>
      <w:r>
        <w:t xml:space="preserve">Speechiness </w:t>
      </w:r>
    </w:p>
    <w:p w14:paraId="22398F5A" w14:textId="77777777" w:rsidR="00EE79BB" w:rsidRDefault="00000000">
      <w:pPr>
        <w:numPr>
          <w:ilvl w:val="0"/>
          <w:numId w:val="2"/>
        </w:numPr>
        <w:ind w:right="60" w:hanging="144"/>
      </w:pPr>
      <w:r>
        <w:t xml:space="preserve">Acousticness </w:t>
      </w:r>
    </w:p>
    <w:p w14:paraId="153D2DD0" w14:textId="77777777" w:rsidR="00EE79BB" w:rsidRDefault="00000000">
      <w:pPr>
        <w:numPr>
          <w:ilvl w:val="0"/>
          <w:numId w:val="2"/>
        </w:numPr>
        <w:ind w:right="60" w:hanging="144"/>
      </w:pPr>
      <w:r>
        <w:t xml:space="preserve">Instrumentalness </w:t>
      </w:r>
    </w:p>
    <w:p w14:paraId="67134E4A" w14:textId="77777777" w:rsidR="00EE79BB" w:rsidRDefault="00000000">
      <w:pPr>
        <w:numPr>
          <w:ilvl w:val="0"/>
          <w:numId w:val="2"/>
        </w:numPr>
        <w:ind w:right="60" w:hanging="144"/>
      </w:pPr>
      <w:r>
        <w:t xml:space="preserve">Liveness </w:t>
      </w:r>
    </w:p>
    <w:p w14:paraId="6AAF62E5" w14:textId="77777777" w:rsidR="00EE79BB" w:rsidRDefault="00000000">
      <w:pPr>
        <w:numPr>
          <w:ilvl w:val="0"/>
          <w:numId w:val="2"/>
        </w:numPr>
        <w:ind w:right="60" w:hanging="144"/>
      </w:pPr>
      <w:r>
        <w:t xml:space="preserve">Valence </w:t>
      </w:r>
    </w:p>
    <w:p w14:paraId="6571C840" w14:textId="77777777" w:rsidR="00EE79BB" w:rsidRDefault="00000000">
      <w:pPr>
        <w:numPr>
          <w:ilvl w:val="0"/>
          <w:numId w:val="2"/>
        </w:numPr>
        <w:ind w:right="60" w:hanging="144"/>
      </w:pPr>
      <w:r>
        <w:t xml:space="preserve">Tempo </w:t>
      </w:r>
    </w:p>
    <w:p w14:paraId="591C3004" w14:textId="77777777" w:rsidR="00EE79BB" w:rsidRDefault="00000000">
      <w:pPr>
        <w:numPr>
          <w:ilvl w:val="0"/>
          <w:numId w:val="2"/>
        </w:numPr>
        <w:ind w:right="60" w:hanging="144"/>
      </w:pPr>
      <w:r>
        <w:t xml:space="preserve">Time Signature </w:t>
      </w:r>
    </w:p>
    <w:p w14:paraId="296AF175" w14:textId="77777777" w:rsidR="00EE79BB" w:rsidRDefault="00000000">
      <w:pPr>
        <w:spacing w:after="0" w:line="259" w:lineRule="auto"/>
        <w:ind w:left="158" w:firstLine="0"/>
        <w:jc w:val="left"/>
      </w:pPr>
      <w:r>
        <w:t xml:space="preserve"> </w:t>
      </w:r>
    </w:p>
    <w:p w14:paraId="06BDCD7B" w14:textId="77777777" w:rsidR="00EE79BB" w:rsidRDefault="00000000">
      <w:pPr>
        <w:spacing w:after="3" w:line="243" w:lineRule="auto"/>
        <w:ind w:left="158" w:right="42" w:firstLine="0"/>
        <w:jc w:val="left"/>
      </w:pPr>
      <w:r>
        <w:t xml:space="preserve">Hay 2 variables descriptivas mas que son </w:t>
      </w:r>
      <w:r>
        <w:rPr>
          <w:sz w:val="25"/>
        </w:rPr>
        <w:t xml:space="preserve">Key </w:t>
      </w:r>
      <w:r>
        <w:t>y</w:t>
      </w:r>
      <w:r>
        <w:rPr>
          <w:sz w:val="25"/>
        </w:rPr>
        <w:t xml:space="preserve"> Mode. </w:t>
      </w:r>
      <w:r>
        <w:t xml:space="preserve">Pero estas variables, si bien toman valores numéricos, son categóricas (su valor es entero porque referencia a una categoria). Lo mismo sucede con la variable </w:t>
      </w:r>
      <w:r>
        <w:rPr>
          <w:sz w:val="25"/>
        </w:rPr>
        <w:t>Name</w:t>
      </w:r>
      <w:r>
        <w:t xml:space="preserve">.  </w:t>
      </w:r>
    </w:p>
    <w:p w14:paraId="3A808F19" w14:textId="77777777" w:rsidR="00EE79BB" w:rsidRDefault="00000000">
      <w:pPr>
        <w:spacing w:after="0" w:line="259" w:lineRule="auto"/>
        <w:ind w:left="158" w:firstLine="0"/>
        <w:jc w:val="left"/>
      </w:pPr>
      <w:r>
        <w:t xml:space="preserve"> </w:t>
      </w:r>
    </w:p>
    <w:p w14:paraId="70FE7A63" w14:textId="77777777" w:rsidR="00EE79BB" w:rsidRDefault="00000000">
      <w:pPr>
        <w:ind w:left="153" w:right="60"/>
      </w:pPr>
      <w:r>
        <w:t xml:space="preserve">Se crea una función que reduce la cantidad de features descriptivos. Como se ve en la data, los registros con 3 o mas canciones poseen 3 columnas por feature descriptivo (ejemplo, danceability aparecerá como dance_0, dance_1 y dance_2). Para reducir esto a solo una columna por Feature, se toma el promedio de los valores de cada columna. </w:t>
      </w:r>
    </w:p>
    <w:p w14:paraId="6DAA0CAA" w14:textId="77777777" w:rsidR="00EE79BB" w:rsidRDefault="00000000">
      <w:pPr>
        <w:ind w:left="153" w:right="60"/>
      </w:pPr>
      <w:r>
        <w:t xml:space="preserve">En el caso especial de las variables </w:t>
      </w:r>
      <w:r>
        <w:rPr>
          <w:sz w:val="25"/>
        </w:rPr>
        <w:t xml:space="preserve">Name, Key </w:t>
      </w:r>
      <w:r>
        <w:t>y</w:t>
      </w:r>
      <w:r>
        <w:rPr>
          <w:sz w:val="25"/>
        </w:rPr>
        <w:t xml:space="preserve"> Mode</w:t>
      </w:r>
      <w:r>
        <w:t xml:space="preserve">, se toma el valor de la primer cancion.  </w:t>
      </w:r>
    </w:p>
    <w:p w14:paraId="2FB4DAC2" w14:textId="77777777" w:rsidR="00EE79BB" w:rsidRDefault="00000000">
      <w:pPr>
        <w:spacing w:after="18" w:line="259" w:lineRule="auto"/>
        <w:ind w:left="158" w:firstLine="0"/>
        <w:jc w:val="left"/>
      </w:pPr>
      <w:r>
        <w:t xml:space="preserve"> </w:t>
      </w:r>
    </w:p>
    <w:p w14:paraId="483907D6" w14:textId="77777777" w:rsidR="00EE79BB" w:rsidRDefault="00000000">
      <w:pPr>
        <w:ind w:left="153" w:right="60"/>
      </w:pPr>
      <w:r>
        <w:t xml:space="preserve">Una vez aplicada la función, el data set pasa a tener 18 columnas. </w:t>
      </w:r>
    </w:p>
    <w:p w14:paraId="4EEE81E5" w14:textId="77777777" w:rsidR="00EE79BB" w:rsidRDefault="00000000">
      <w:pPr>
        <w:spacing w:after="47" w:line="259" w:lineRule="auto"/>
        <w:ind w:left="158" w:firstLine="0"/>
        <w:jc w:val="left"/>
      </w:pPr>
      <w:r>
        <w:t xml:space="preserve"> </w:t>
      </w:r>
    </w:p>
    <w:p w14:paraId="2EFA1046" w14:textId="77777777" w:rsidR="00EE79BB" w:rsidRDefault="00000000">
      <w:pPr>
        <w:pStyle w:val="Heading3"/>
        <w:ind w:left="153"/>
      </w:pPr>
      <w:bookmarkStart w:id="8" w:name="_Toc113372694"/>
      <w:r>
        <w:t>Generar variable Target para clasificación</w:t>
      </w:r>
      <w:bookmarkEnd w:id="8"/>
      <w:r>
        <w:t xml:space="preserve"> </w:t>
      </w:r>
    </w:p>
    <w:p w14:paraId="4A4F1E5A"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584C4320" w14:textId="77777777" w:rsidR="00EE79BB" w:rsidRDefault="00000000">
      <w:pPr>
        <w:spacing w:after="287"/>
        <w:ind w:left="153" w:right="60"/>
      </w:pPr>
      <w:r>
        <w:t xml:space="preserve">La variable target en este trabajo es la Popularidad, que como se explico anteriormente es un valor continuo que toma valores del 1 al 100. Para poder realizar algoritmos de </w:t>
      </w:r>
      <w:r>
        <w:lastRenderedPageBreak/>
        <w:t xml:space="preserve">clasificación, se puede transformar la variable target </w:t>
      </w:r>
      <w:r>
        <w:rPr>
          <w:sz w:val="25"/>
        </w:rPr>
        <w:t>Popularity</w:t>
      </w:r>
      <w:r>
        <w:t xml:space="preserve"> en clases. </w:t>
      </w:r>
      <w:r>
        <w:rPr>
          <w:rFonts w:ascii="Roboto" w:eastAsia="Roboto" w:hAnsi="Roboto" w:cs="Roboto"/>
          <w:color w:val="212121"/>
        </w:rPr>
        <w:t>Se separaran entonces los valores de la variable en 5 clases:</w:t>
      </w:r>
      <w:r>
        <w:t xml:space="preserve"> </w:t>
      </w:r>
    </w:p>
    <w:p w14:paraId="00B81A11" w14:textId="77777777" w:rsidR="00EE79BB" w:rsidRDefault="00000000">
      <w:pPr>
        <w:numPr>
          <w:ilvl w:val="0"/>
          <w:numId w:val="3"/>
        </w:numPr>
        <w:spacing w:after="11" w:line="248" w:lineRule="auto"/>
        <w:ind w:right="3086" w:hanging="360"/>
        <w:jc w:val="left"/>
      </w:pPr>
      <w:r>
        <w:rPr>
          <w:rFonts w:ascii="Roboto" w:eastAsia="Roboto" w:hAnsi="Roboto" w:cs="Roboto"/>
          <w:color w:val="212121"/>
        </w:rPr>
        <w:t xml:space="preserve">Clase 1 - Popularidad baja: Valores del 1 al 20 </w:t>
      </w:r>
    </w:p>
    <w:p w14:paraId="31CC9FD2" w14:textId="77777777" w:rsidR="00EE79BB" w:rsidRDefault="00000000">
      <w:pPr>
        <w:numPr>
          <w:ilvl w:val="0"/>
          <w:numId w:val="3"/>
        </w:numPr>
        <w:spacing w:after="11" w:line="248" w:lineRule="auto"/>
        <w:ind w:right="3086" w:hanging="360"/>
        <w:jc w:val="left"/>
      </w:pPr>
      <w:r>
        <w:rPr>
          <w:rFonts w:ascii="Roboto" w:eastAsia="Roboto" w:hAnsi="Roboto" w:cs="Roboto"/>
          <w:color w:val="212121"/>
        </w:rPr>
        <w:t xml:space="preserve">Clase 2 - Popularidad media-baja: Valores del 21 al 40 </w:t>
      </w:r>
      <w:r>
        <w:rPr>
          <w:rFonts w:ascii="Segoe UI Symbol" w:eastAsia="Segoe UI Symbol" w:hAnsi="Segoe UI Symbol" w:cs="Segoe UI Symbol"/>
          <w:color w:val="212121"/>
          <w:sz w:val="20"/>
        </w:rPr>
        <w:t>•</w:t>
      </w:r>
      <w:r>
        <w:rPr>
          <w:rFonts w:ascii="Arial" w:eastAsia="Arial" w:hAnsi="Arial" w:cs="Arial"/>
          <w:color w:val="212121"/>
          <w:sz w:val="20"/>
        </w:rPr>
        <w:t xml:space="preserve"> </w:t>
      </w:r>
      <w:r>
        <w:rPr>
          <w:rFonts w:ascii="Arial" w:eastAsia="Arial" w:hAnsi="Arial" w:cs="Arial"/>
          <w:color w:val="212121"/>
          <w:sz w:val="20"/>
        </w:rPr>
        <w:tab/>
      </w:r>
      <w:r>
        <w:rPr>
          <w:rFonts w:ascii="Roboto" w:eastAsia="Roboto" w:hAnsi="Roboto" w:cs="Roboto"/>
          <w:color w:val="212121"/>
        </w:rPr>
        <w:t xml:space="preserve">Clase 3 - Popularidad media: Valores del 41 al 60 </w:t>
      </w:r>
    </w:p>
    <w:p w14:paraId="121C0420" w14:textId="77777777" w:rsidR="00EE79BB" w:rsidRDefault="00000000">
      <w:pPr>
        <w:numPr>
          <w:ilvl w:val="0"/>
          <w:numId w:val="3"/>
        </w:numPr>
        <w:spacing w:after="11" w:line="248" w:lineRule="auto"/>
        <w:ind w:right="3086" w:hanging="360"/>
        <w:jc w:val="left"/>
      </w:pPr>
      <w:r>
        <w:rPr>
          <w:rFonts w:ascii="Roboto" w:eastAsia="Roboto" w:hAnsi="Roboto" w:cs="Roboto"/>
          <w:color w:val="212121"/>
        </w:rPr>
        <w:t xml:space="preserve">Clase 4 - Popularidad media-alta: Valores del 61 al 80  </w:t>
      </w:r>
    </w:p>
    <w:p w14:paraId="57D6ED84" w14:textId="77777777" w:rsidR="00EE79BB" w:rsidRDefault="00000000">
      <w:pPr>
        <w:numPr>
          <w:ilvl w:val="0"/>
          <w:numId w:val="3"/>
        </w:numPr>
        <w:spacing w:after="262" w:line="248" w:lineRule="auto"/>
        <w:ind w:right="3086" w:hanging="360"/>
        <w:jc w:val="left"/>
      </w:pPr>
      <w:r>
        <w:rPr>
          <w:rFonts w:ascii="Roboto" w:eastAsia="Roboto" w:hAnsi="Roboto" w:cs="Roboto"/>
          <w:color w:val="212121"/>
        </w:rPr>
        <w:t xml:space="preserve">Clase 5 - Popularidad alta: Valores del 81 al 100 </w:t>
      </w:r>
    </w:p>
    <w:p w14:paraId="6B62D7C0" w14:textId="77777777" w:rsidR="00EE79BB" w:rsidRDefault="00000000">
      <w:pPr>
        <w:spacing w:after="279" w:line="259" w:lineRule="auto"/>
        <w:ind w:left="158" w:firstLine="0"/>
        <w:jc w:val="left"/>
      </w:pPr>
      <w:r>
        <w:rPr>
          <w:rFonts w:ascii="Roboto" w:eastAsia="Roboto" w:hAnsi="Roboto" w:cs="Roboto"/>
          <w:color w:val="212121"/>
        </w:rPr>
        <w:t xml:space="preserve"> </w:t>
      </w:r>
    </w:p>
    <w:p w14:paraId="49FBCD65" w14:textId="77777777" w:rsidR="00EE79BB" w:rsidRDefault="00000000">
      <w:pPr>
        <w:pStyle w:val="Heading3"/>
        <w:ind w:left="153"/>
      </w:pPr>
      <w:bookmarkStart w:id="9" w:name="_Toc113372695"/>
      <w:r>
        <w:t>Llenado de valores nulos</w:t>
      </w:r>
      <w:bookmarkEnd w:id="9"/>
      <w:r>
        <w:t xml:space="preserve"> </w:t>
      </w:r>
    </w:p>
    <w:p w14:paraId="5C038437"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0DF41ABC" w14:textId="77777777" w:rsidR="00EE79BB" w:rsidRDefault="00000000">
      <w:pPr>
        <w:ind w:left="153" w:right="60"/>
      </w:pPr>
      <w:r>
        <w:t xml:space="preserve">Se verifica si en este punto existen valores nulos en el data set. Al realizar el análisis el resultado es el siguiente: </w:t>
      </w:r>
    </w:p>
    <w:p w14:paraId="68B24F39" w14:textId="77777777" w:rsidR="00EE79BB" w:rsidRDefault="00000000">
      <w:pPr>
        <w:spacing w:after="14" w:line="259" w:lineRule="auto"/>
        <w:ind w:left="158" w:firstLine="0"/>
        <w:jc w:val="left"/>
      </w:pPr>
      <w:r>
        <w:t xml:space="preserve"> </w:t>
      </w:r>
    </w:p>
    <w:p w14:paraId="1B962F00" w14:textId="77777777" w:rsidR="00EE79BB" w:rsidRDefault="00000000">
      <w:pPr>
        <w:spacing w:after="0" w:line="259" w:lineRule="auto"/>
        <w:ind w:left="146" w:firstLine="0"/>
        <w:jc w:val="center"/>
      </w:pPr>
      <w:r>
        <w:rPr>
          <w:noProof/>
        </w:rPr>
        <w:drawing>
          <wp:inline distT="0" distB="0" distL="0" distR="0" wp14:anchorId="25A4E50F" wp14:editId="41F43396">
            <wp:extent cx="2026921" cy="1987296"/>
            <wp:effectExtent l="0" t="0" r="0" b="0"/>
            <wp:docPr id="11247" name="Picture 11247"/>
            <wp:cNvGraphicFramePr/>
            <a:graphic xmlns:a="http://schemas.openxmlformats.org/drawingml/2006/main">
              <a:graphicData uri="http://schemas.openxmlformats.org/drawingml/2006/picture">
                <pic:pic xmlns:pic="http://schemas.openxmlformats.org/drawingml/2006/picture">
                  <pic:nvPicPr>
                    <pic:cNvPr id="11247" name="Picture 11247"/>
                    <pic:cNvPicPr/>
                  </pic:nvPicPr>
                  <pic:blipFill>
                    <a:blip r:embed="rId7"/>
                    <a:stretch>
                      <a:fillRect/>
                    </a:stretch>
                  </pic:blipFill>
                  <pic:spPr>
                    <a:xfrm>
                      <a:off x="0" y="0"/>
                      <a:ext cx="2026921" cy="1987296"/>
                    </a:xfrm>
                    <a:prstGeom prst="rect">
                      <a:avLst/>
                    </a:prstGeom>
                  </pic:spPr>
                </pic:pic>
              </a:graphicData>
            </a:graphic>
          </wp:inline>
        </w:drawing>
      </w:r>
      <w:r>
        <w:t xml:space="preserve"> </w:t>
      </w:r>
    </w:p>
    <w:p w14:paraId="6B95DF0D" w14:textId="77777777" w:rsidR="00EE79BB" w:rsidRDefault="00000000">
      <w:pPr>
        <w:spacing w:after="0" w:line="259" w:lineRule="auto"/>
        <w:ind w:left="147" w:firstLine="0"/>
        <w:jc w:val="center"/>
      </w:pPr>
      <w:r>
        <w:t xml:space="preserve"> </w:t>
      </w:r>
    </w:p>
    <w:p w14:paraId="6F9ADD92" w14:textId="77777777" w:rsidR="00EE79BB" w:rsidRDefault="00000000">
      <w:pPr>
        <w:ind w:left="153" w:right="60"/>
      </w:pPr>
      <w:r>
        <w:t xml:space="preserve">Para poder rellenar estos valores, se utiliza la moda de cada atributo, tomando como referencia los valores del set de entrenamiento.  </w:t>
      </w:r>
    </w:p>
    <w:p w14:paraId="233320F4" w14:textId="77777777" w:rsidR="00EE79BB" w:rsidRDefault="00000000">
      <w:pPr>
        <w:spacing w:after="29" w:line="275" w:lineRule="auto"/>
        <w:ind w:left="158" w:right="9613" w:firstLine="0"/>
        <w:jc w:val="left"/>
      </w:pPr>
      <w:r>
        <w:t xml:space="preserve">  </w:t>
      </w:r>
    </w:p>
    <w:p w14:paraId="7B83EE4E" w14:textId="77777777" w:rsidR="00EE79BB" w:rsidRDefault="00000000">
      <w:pPr>
        <w:pStyle w:val="Heading3"/>
        <w:ind w:left="153"/>
      </w:pPr>
      <w:bookmarkStart w:id="10" w:name="_Toc113372696"/>
      <w:r>
        <w:t>Pasaje de atributo Duration a segundos</w:t>
      </w:r>
      <w:bookmarkEnd w:id="10"/>
      <w:r>
        <w:t xml:space="preserve"> </w:t>
      </w:r>
    </w:p>
    <w:p w14:paraId="0F5A12FC"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0D970FB6" w14:textId="77777777" w:rsidR="00EE79BB" w:rsidRDefault="00000000">
      <w:pPr>
        <w:spacing w:after="31"/>
        <w:ind w:left="153" w:right="60"/>
      </w:pPr>
      <w:r>
        <w:t xml:space="preserve">El atributo </w:t>
      </w:r>
      <w:r>
        <w:rPr>
          <w:sz w:val="25"/>
        </w:rPr>
        <w:t>Duration</w:t>
      </w:r>
      <w:r>
        <w:t xml:space="preserve"> viene dado en milisegundos, lo cual hace que sus valores sean del orden de 10</w:t>
      </w:r>
      <w:r>
        <w:rPr>
          <w:vertAlign w:val="superscript"/>
        </w:rPr>
        <w:t>5</w:t>
      </w:r>
      <w:r>
        <w:t>. Para evitar valores de esa magnitud, se pasan los datos a segundos, obteniendo datos en el orden de 10</w:t>
      </w:r>
      <w:r>
        <w:rPr>
          <w:vertAlign w:val="superscript"/>
        </w:rPr>
        <w:t>2</w:t>
      </w:r>
      <w:r>
        <w:t xml:space="preserve">. </w:t>
      </w:r>
    </w:p>
    <w:p w14:paraId="77427B80" w14:textId="77777777" w:rsidR="00EE79BB" w:rsidRDefault="00000000">
      <w:pPr>
        <w:spacing w:after="52" w:line="259" w:lineRule="auto"/>
        <w:ind w:left="158" w:firstLine="0"/>
        <w:jc w:val="left"/>
      </w:pPr>
      <w:r>
        <w:t xml:space="preserve"> </w:t>
      </w:r>
    </w:p>
    <w:p w14:paraId="4C88DB28" w14:textId="77777777" w:rsidR="00EE79BB" w:rsidRDefault="00000000">
      <w:pPr>
        <w:pStyle w:val="Heading3"/>
        <w:ind w:left="153"/>
      </w:pPr>
      <w:bookmarkStart w:id="11" w:name="_Toc113372697"/>
      <w:r>
        <w:t>Eliminar atributo Time Signature</w:t>
      </w:r>
      <w:bookmarkEnd w:id="11"/>
      <w:r>
        <w:t xml:space="preserve"> </w:t>
      </w:r>
    </w:p>
    <w:p w14:paraId="394C5889"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40ED52CA" w14:textId="77777777" w:rsidR="00EE79BB" w:rsidRDefault="00000000">
      <w:pPr>
        <w:ind w:left="153" w:right="60"/>
      </w:pPr>
      <w:r>
        <w:t xml:space="preserve">Los atributos </w:t>
      </w:r>
      <w:r>
        <w:rPr>
          <w:sz w:val="25"/>
        </w:rPr>
        <w:t xml:space="preserve">Tempo </w:t>
      </w:r>
      <w:r>
        <w:t xml:space="preserve">y </w:t>
      </w:r>
      <w:r>
        <w:rPr>
          <w:sz w:val="25"/>
        </w:rPr>
        <w:t xml:space="preserve">Time Signature </w:t>
      </w:r>
      <w:r>
        <w:t xml:space="preserve">son muy similares, ya que ambos hacen referencia a las BPM de las canciones. Por lo tanto, para no repetir información y simplificar el problema, se elimina el atributo </w:t>
      </w:r>
      <w:r>
        <w:rPr>
          <w:sz w:val="25"/>
        </w:rPr>
        <w:t>Time Signature</w:t>
      </w:r>
      <w:r>
        <w:t xml:space="preserve"> </w:t>
      </w:r>
    </w:p>
    <w:p w14:paraId="6B8DF31C" w14:textId="77777777" w:rsidR="00EE79BB" w:rsidRDefault="00000000">
      <w:pPr>
        <w:spacing w:after="47" w:line="259" w:lineRule="auto"/>
        <w:ind w:left="158" w:firstLine="0"/>
        <w:jc w:val="left"/>
      </w:pPr>
      <w:r>
        <w:t xml:space="preserve"> </w:t>
      </w:r>
    </w:p>
    <w:p w14:paraId="3FB4704F" w14:textId="77777777" w:rsidR="00EE79BB" w:rsidRDefault="00000000">
      <w:pPr>
        <w:pStyle w:val="Heading3"/>
        <w:ind w:left="153"/>
      </w:pPr>
      <w:bookmarkStart w:id="12" w:name="_Toc113372698"/>
      <w:r>
        <w:t>Eliminar registros con Tempo igual a cero</w:t>
      </w:r>
      <w:bookmarkEnd w:id="12"/>
      <w:r>
        <w:t xml:space="preserve"> </w:t>
      </w:r>
    </w:p>
    <w:p w14:paraId="08455959"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67816C38" w14:textId="77777777" w:rsidR="00EE79BB" w:rsidRDefault="00000000">
      <w:pPr>
        <w:ind w:left="153" w:right="60"/>
      </w:pPr>
      <w:r>
        <w:t xml:space="preserve">El atributo Tempo marca los BPM de una canción. Haciendo un análisis de los datos, se encontraron registros con Tempo = 0, lo cual no es un dato coherente (no existe una canción con cero BPM). Por lo tanto, se eliminan estos valores ya que son erróneos. </w:t>
      </w:r>
    </w:p>
    <w:p w14:paraId="6B2185B8" w14:textId="77777777" w:rsidR="00EE79BB" w:rsidRDefault="00000000">
      <w:pPr>
        <w:spacing w:after="47" w:line="259" w:lineRule="auto"/>
        <w:ind w:left="158" w:firstLine="0"/>
        <w:jc w:val="left"/>
      </w:pPr>
      <w:r>
        <w:t xml:space="preserve"> </w:t>
      </w:r>
    </w:p>
    <w:p w14:paraId="0013DAD6" w14:textId="77777777" w:rsidR="00EE79BB" w:rsidRDefault="00000000">
      <w:pPr>
        <w:pStyle w:val="Heading3"/>
        <w:ind w:left="153"/>
      </w:pPr>
      <w:bookmarkStart w:id="13" w:name="_Toc113372699"/>
      <w:r>
        <w:lastRenderedPageBreak/>
        <w:t>Eliminar registros con Duration mayor a 360 segundos</w:t>
      </w:r>
      <w:bookmarkEnd w:id="13"/>
      <w:r>
        <w:t xml:space="preserve"> </w:t>
      </w:r>
    </w:p>
    <w:p w14:paraId="14BEE1F1"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79EE95BE" w14:textId="77777777" w:rsidR="00EE79BB" w:rsidRDefault="00000000">
      <w:pPr>
        <w:ind w:left="153" w:right="60"/>
      </w:pPr>
      <w:r>
        <w:t xml:space="preserve">En promedio, una canción dura alrededor de 3 minutos. Haciendo un análisis de la variable </w:t>
      </w:r>
    </w:p>
    <w:p w14:paraId="50F3948D" w14:textId="77777777" w:rsidR="00EE79BB" w:rsidRDefault="00000000">
      <w:pPr>
        <w:ind w:left="153" w:right="60"/>
      </w:pPr>
      <w:r>
        <w:rPr>
          <w:sz w:val="25"/>
        </w:rPr>
        <w:t>Duration</w:t>
      </w:r>
      <w:r>
        <w:t xml:space="preserve">, se encontraron valores mucho mayores a este valor, habiendo por ejemplo un registro con duración de 180 minutos.  </w:t>
      </w:r>
    </w:p>
    <w:p w14:paraId="2B96B6AC" w14:textId="77777777" w:rsidR="00EE79BB" w:rsidRDefault="00000000">
      <w:pPr>
        <w:ind w:left="153" w:right="60"/>
      </w:pPr>
      <w:r>
        <w:t xml:space="preserve">Se decide utiliza run cut-off de 6 minutos, eliminando cualquier registro que tenga una duración mayor.  </w:t>
      </w:r>
    </w:p>
    <w:p w14:paraId="4FEAA8F8" w14:textId="77777777" w:rsidR="00EE79BB" w:rsidRDefault="00000000">
      <w:pPr>
        <w:spacing w:after="47" w:line="259" w:lineRule="auto"/>
        <w:ind w:left="158" w:firstLine="0"/>
        <w:jc w:val="left"/>
      </w:pPr>
      <w:r>
        <w:t xml:space="preserve"> </w:t>
      </w:r>
    </w:p>
    <w:p w14:paraId="78610CAE" w14:textId="77777777" w:rsidR="00EE79BB" w:rsidRDefault="00000000">
      <w:pPr>
        <w:pStyle w:val="Heading3"/>
        <w:ind w:left="153"/>
      </w:pPr>
      <w:bookmarkStart w:id="14" w:name="_Toc113372700"/>
      <w:r>
        <w:t>Normalizacion de atributos descriptivos</w:t>
      </w:r>
      <w:bookmarkEnd w:id="14"/>
      <w:r>
        <w:t xml:space="preserve"> </w:t>
      </w:r>
    </w:p>
    <w:p w14:paraId="3E306034"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60E7816E" w14:textId="77777777" w:rsidR="00EE79BB" w:rsidRDefault="00000000">
      <w:pPr>
        <w:ind w:left="153" w:right="60"/>
      </w:pPr>
      <w:r>
        <w:t xml:space="preserve">Se realiza una normalización de algunos atributos descriptivos utilizando el método de </w:t>
      </w:r>
    </w:p>
    <w:p w14:paraId="2C5D514C" w14:textId="77777777" w:rsidR="00EE79BB" w:rsidRDefault="00000000">
      <w:pPr>
        <w:ind w:left="153" w:right="60"/>
      </w:pPr>
      <w:r>
        <w:rPr>
          <w:sz w:val="25"/>
        </w:rPr>
        <w:t xml:space="preserve">BoxCox. </w:t>
      </w:r>
      <w:r>
        <w:t xml:space="preserve">Con esto, se logra normalizar la distribución de las variables y eliminar también outliers (ver imagen de ejemplo). </w:t>
      </w:r>
    </w:p>
    <w:p w14:paraId="13049F83" w14:textId="77777777" w:rsidR="00EE79BB" w:rsidRDefault="00000000">
      <w:pPr>
        <w:spacing w:after="0" w:line="259" w:lineRule="auto"/>
        <w:ind w:left="158" w:firstLine="0"/>
        <w:jc w:val="left"/>
      </w:pPr>
      <w:r>
        <w:t xml:space="preserve"> </w:t>
      </w:r>
    </w:p>
    <w:p w14:paraId="33682255" w14:textId="77777777" w:rsidR="00EE79BB" w:rsidRDefault="00000000">
      <w:pPr>
        <w:spacing w:after="0" w:line="259" w:lineRule="auto"/>
        <w:ind w:left="0" w:right="12" w:firstLine="0"/>
        <w:jc w:val="right"/>
      </w:pPr>
      <w:r>
        <w:rPr>
          <w:noProof/>
        </w:rPr>
        <w:drawing>
          <wp:inline distT="0" distB="0" distL="0" distR="0" wp14:anchorId="506BD1BD" wp14:editId="535A2E1B">
            <wp:extent cx="6097270" cy="4544695"/>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8"/>
                    <a:stretch>
                      <a:fillRect/>
                    </a:stretch>
                  </pic:blipFill>
                  <pic:spPr>
                    <a:xfrm>
                      <a:off x="0" y="0"/>
                      <a:ext cx="6097270" cy="4544695"/>
                    </a:xfrm>
                    <a:prstGeom prst="rect">
                      <a:avLst/>
                    </a:prstGeom>
                  </pic:spPr>
                </pic:pic>
              </a:graphicData>
            </a:graphic>
          </wp:inline>
        </w:drawing>
      </w:r>
      <w:r>
        <w:t xml:space="preserve"> </w:t>
      </w:r>
    </w:p>
    <w:p w14:paraId="3CF9E421" w14:textId="77777777" w:rsidR="00EE79BB" w:rsidRDefault="00000000">
      <w:pPr>
        <w:spacing w:after="15" w:line="259" w:lineRule="auto"/>
        <w:ind w:left="87" w:firstLine="0"/>
        <w:jc w:val="center"/>
      </w:pPr>
      <w:r>
        <w:rPr>
          <w:sz w:val="21"/>
        </w:rPr>
        <w:t xml:space="preserve">Imagen 1: Aplicación de Box Cox sobre variable Liveliness. Notar como se logra eliminar outliers </w:t>
      </w:r>
    </w:p>
    <w:p w14:paraId="59B1AA3E" w14:textId="77777777" w:rsidR="00EE79BB" w:rsidRDefault="00000000">
      <w:pPr>
        <w:spacing w:after="44" w:line="259" w:lineRule="auto"/>
        <w:ind w:left="139" w:firstLine="0"/>
        <w:jc w:val="center"/>
      </w:pPr>
      <w:r>
        <w:rPr>
          <w:sz w:val="21"/>
        </w:rPr>
        <w:t xml:space="preserve"> </w:t>
      </w:r>
    </w:p>
    <w:p w14:paraId="0FDCE7B7" w14:textId="77777777" w:rsidR="00EE79BB" w:rsidRDefault="00000000">
      <w:pPr>
        <w:spacing w:after="0" w:line="259" w:lineRule="auto"/>
        <w:ind w:left="158" w:firstLine="0"/>
        <w:jc w:val="left"/>
      </w:pPr>
      <w:r>
        <w:t xml:space="preserve"> </w:t>
      </w:r>
      <w:r>
        <w:tab/>
        <w:t xml:space="preserve"> </w:t>
      </w:r>
    </w:p>
    <w:p w14:paraId="28B20D22" w14:textId="77777777" w:rsidR="00EE79BB" w:rsidRDefault="00000000">
      <w:pPr>
        <w:spacing w:after="157" w:line="259" w:lineRule="auto"/>
        <w:ind w:left="158" w:firstLine="0"/>
        <w:jc w:val="left"/>
      </w:pPr>
      <w:r>
        <w:t xml:space="preserve"> </w:t>
      </w:r>
    </w:p>
    <w:p w14:paraId="51AE86ED" w14:textId="77777777" w:rsidR="00EE79BB" w:rsidRDefault="00000000">
      <w:pPr>
        <w:pStyle w:val="Heading1"/>
        <w:ind w:left="153"/>
      </w:pPr>
      <w:bookmarkStart w:id="15" w:name="_Toc113372701"/>
      <w:r>
        <w:t>Entrenamiento de Algoritmos</w:t>
      </w:r>
      <w:bookmarkEnd w:id="15"/>
      <w:r>
        <w:t xml:space="preserve"> </w:t>
      </w:r>
    </w:p>
    <w:p w14:paraId="2F7B0711" w14:textId="77777777" w:rsidR="00EE79BB" w:rsidRDefault="00000000">
      <w:pPr>
        <w:spacing w:after="0" w:line="259" w:lineRule="auto"/>
        <w:ind w:left="158" w:firstLine="0"/>
        <w:jc w:val="left"/>
      </w:pPr>
      <w:r>
        <w:rPr>
          <w:rFonts w:ascii="Franklin Gothic Book" w:eastAsia="Franklin Gothic Book" w:hAnsi="Franklin Gothic Book" w:cs="Franklin Gothic Book"/>
          <w:color w:val="000000"/>
          <w:sz w:val="32"/>
        </w:rPr>
        <w:t xml:space="preserve"> </w:t>
      </w:r>
    </w:p>
    <w:p w14:paraId="1DCAF045" w14:textId="77777777" w:rsidR="00EE79BB" w:rsidRDefault="00000000">
      <w:pPr>
        <w:ind w:left="153" w:right="60"/>
      </w:pPr>
      <w:r>
        <w:t xml:space="preserve">Para este análisis, se aplicaron algoritmos tanto de clasificación como de regresión.  </w:t>
      </w:r>
    </w:p>
    <w:p w14:paraId="0D70396C" w14:textId="77777777" w:rsidR="00EE79BB" w:rsidRDefault="00000000">
      <w:pPr>
        <w:spacing w:after="86" w:line="259" w:lineRule="auto"/>
        <w:ind w:left="158" w:firstLine="0"/>
        <w:jc w:val="left"/>
      </w:pPr>
      <w:r>
        <w:t xml:space="preserve"> </w:t>
      </w:r>
    </w:p>
    <w:p w14:paraId="25579A1C" w14:textId="77777777" w:rsidR="00EE79BB" w:rsidRDefault="00000000">
      <w:pPr>
        <w:pStyle w:val="Heading2"/>
        <w:ind w:left="153"/>
      </w:pPr>
      <w:bookmarkStart w:id="16" w:name="_Toc113372702"/>
      <w:r>
        <w:t>Algoritmos de Clasificación</w:t>
      </w:r>
      <w:bookmarkEnd w:id="16"/>
      <w:r>
        <w:rPr>
          <w:u w:val="none"/>
        </w:rPr>
        <w:t xml:space="preserve"> </w:t>
      </w:r>
    </w:p>
    <w:p w14:paraId="2CBFEEA7"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5A334546" w14:textId="77777777" w:rsidR="00EE79BB" w:rsidRDefault="00000000">
      <w:pPr>
        <w:ind w:left="153" w:right="60"/>
      </w:pPr>
      <w:r>
        <w:lastRenderedPageBreak/>
        <w:t xml:space="preserve">En este caso se utiliza la variable creada ClasePopularidad. Al analizar la distribución de las clases, se observa que no están balanceadas, ya que las clases 4 y 5 (popularidades media/alta y alta) tienen muy bajos datos.  </w:t>
      </w:r>
    </w:p>
    <w:p w14:paraId="7BF568A4" w14:textId="77777777" w:rsidR="00EE79BB" w:rsidRDefault="00000000">
      <w:pPr>
        <w:spacing w:after="0" w:line="259" w:lineRule="auto"/>
        <w:ind w:left="158" w:firstLine="0"/>
        <w:jc w:val="left"/>
      </w:pPr>
      <w:r>
        <w:t xml:space="preserve"> </w:t>
      </w:r>
    </w:p>
    <w:tbl>
      <w:tblPr>
        <w:tblStyle w:val="TableGrid"/>
        <w:tblW w:w="9259" w:type="dxa"/>
        <w:tblInd w:w="329" w:type="dxa"/>
        <w:tblCellMar>
          <w:top w:w="57" w:type="dxa"/>
          <w:left w:w="142" w:type="dxa"/>
          <w:right w:w="115" w:type="dxa"/>
        </w:tblCellMar>
        <w:tblLook w:val="04A0" w:firstRow="1" w:lastRow="0" w:firstColumn="1" w:lastColumn="0" w:noHBand="0" w:noVBand="1"/>
      </w:tblPr>
      <w:tblGrid>
        <w:gridCol w:w="3086"/>
        <w:gridCol w:w="3089"/>
        <w:gridCol w:w="3084"/>
      </w:tblGrid>
      <w:tr w:rsidR="00EE79BB" w14:paraId="432CD0C4" w14:textId="77777777">
        <w:trPr>
          <w:trHeight w:val="719"/>
        </w:trPr>
        <w:tc>
          <w:tcPr>
            <w:tcW w:w="3086" w:type="dxa"/>
            <w:tcBorders>
              <w:top w:val="single" w:sz="8" w:space="0" w:color="FFFFFF"/>
              <w:left w:val="single" w:sz="8" w:space="0" w:color="FFFFFF"/>
              <w:bottom w:val="single" w:sz="23" w:space="0" w:color="FFFFFF"/>
              <w:right w:val="single" w:sz="8" w:space="0" w:color="FFFFFF"/>
            </w:tcBorders>
            <w:shd w:val="clear" w:color="auto" w:fill="5B9BD5"/>
          </w:tcPr>
          <w:p w14:paraId="10BC5018" w14:textId="77777777" w:rsidR="00EE79BB" w:rsidRDefault="00000000">
            <w:pPr>
              <w:spacing w:after="0" w:line="259" w:lineRule="auto"/>
              <w:ind w:left="0" w:firstLine="0"/>
              <w:jc w:val="left"/>
            </w:pPr>
            <w:r>
              <w:t xml:space="preserve">Clases </w:t>
            </w:r>
          </w:p>
        </w:tc>
        <w:tc>
          <w:tcPr>
            <w:tcW w:w="3089" w:type="dxa"/>
            <w:tcBorders>
              <w:top w:val="single" w:sz="8" w:space="0" w:color="FFFFFF"/>
              <w:left w:val="single" w:sz="8" w:space="0" w:color="FFFFFF"/>
              <w:bottom w:val="single" w:sz="23" w:space="0" w:color="FFFFFF"/>
              <w:right w:val="single" w:sz="8" w:space="0" w:color="FFFFFF"/>
            </w:tcBorders>
            <w:shd w:val="clear" w:color="auto" w:fill="5B9BD5"/>
          </w:tcPr>
          <w:p w14:paraId="23596D94" w14:textId="77777777" w:rsidR="00EE79BB" w:rsidRDefault="00000000">
            <w:pPr>
              <w:spacing w:after="0" w:line="259" w:lineRule="auto"/>
              <w:ind w:left="0" w:firstLine="0"/>
              <w:jc w:val="left"/>
            </w:pPr>
            <w:r>
              <w:t xml:space="preserve">Popularidad </w:t>
            </w:r>
          </w:p>
        </w:tc>
        <w:tc>
          <w:tcPr>
            <w:tcW w:w="3084" w:type="dxa"/>
            <w:tcBorders>
              <w:top w:val="single" w:sz="8" w:space="0" w:color="FFFFFF"/>
              <w:left w:val="single" w:sz="8" w:space="0" w:color="FFFFFF"/>
              <w:bottom w:val="single" w:sz="23" w:space="0" w:color="FFFFFF"/>
              <w:right w:val="single" w:sz="8" w:space="0" w:color="FFFFFF"/>
            </w:tcBorders>
            <w:shd w:val="clear" w:color="auto" w:fill="5B9BD5"/>
          </w:tcPr>
          <w:p w14:paraId="38CD9DD5" w14:textId="77777777" w:rsidR="00EE79BB" w:rsidRDefault="00000000">
            <w:pPr>
              <w:spacing w:after="0" w:line="259" w:lineRule="auto"/>
              <w:ind w:left="2" w:firstLine="0"/>
              <w:jc w:val="left"/>
            </w:pPr>
            <w:r>
              <w:t xml:space="preserve">Cantidad de Registros </w:t>
            </w:r>
          </w:p>
        </w:tc>
      </w:tr>
      <w:tr w:rsidR="00EE79BB" w14:paraId="033DCCF7" w14:textId="77777777">
        <w:trPr>
          <w:trHeight w:val="500"/>
        </w:trPr>
        <w:tc>
          <w:tcPr>
            <w:tcW w:w="3086" w:type="dxa"/>
            <w:tcBorders>
              <w:top w:val="single" w:sz="23" w:space="0" w:color="FFFFFF"/>
              <w:left w:val="single" w:sz="8" w:space="0" w:color="FFFFFF"/>
              <w:bottom w:val="single" w:sz="8" w:space="0" w:color="FFFFFF"/>
              <w:right w:val="single" w:sz="8" w:space="0" w:color="FFFFFF"/>
            </w:tcBorders>
            <w:shd w:val="clear" w:color="auto" w:fill="D2DDEF"/>
            <w:vAlign w:val="center"/>
          </w:tcPr>
          <w:p w14:paraId="2951C79F" w14:textId="77777777" w:rsidR="00EE79BB" w:rsidRDefault="00000000">
            <w:pPr>
              <w:spacing w:after="0" w:line="259" w:lineRule="auto"/>
              <w:ind w:left="0" w:firstLine="0"/>
              <w:jc w:val="left"/>
            </w:pPr>
            <w:r>
              <w:t xml:space="preserve">1 - Baja </w:t>
            </w:r>
          </w:p>
        </w:tc>
        <w:tc>
          <w:tcPr>
            <w:tcW w:w="3089" w:type="dxa"/>
            <w:tcBorders>
              <w:top w:val="single" w:sz="23" w:space="0" w:color="FFFFFF"/>
              <w:left w:val="single" w:sz="8" w:space="0" w:color="FFFFFF"/>
              <w:bottom w:val="single" w:sz="8" w:space="0" w:color="FFFFFF"/>
              <w:right w:val="single" w:sz="8" w:space="0" w:color="FFFFFF"/>
            </w:tcBorders>
            <w:shd w:val="clear" w:color="auto" w:fill="D2DDEF"/>
            <w:vAlign w:val="center"/>
          </w:tcPr>
          <w:p w14:paraId="4163DF20" w14:textId="77777777" w:rsidR="00EE79BB" w:rsidRDefault="00000000">
            <w:pPr>
              <w:spacing w:after="0" w:line="259" w:lineRule="auto"/>
              <w:ind w:left="0" w:firstLine="0"/>
              <w:jc w:val="left"/>
            </w:pPr>
            <w:r>
              <w:t xml:space="preserve">0 - 20 </w:t>
            </w:r>
          </w:p>
        </w:tc>
        <w:tc>
          <w:tcPr>
            <w:tcW w:w="3084" w:type="dxa"/>
            <w:tcBorders>
              <w:top w:val="single" w:sz="23" w:space="0" w:color="FFFFFF"/>
              <w:left w:val="single" w:sz="8" w:space="0" w:color="FFFFFF"/>
              <w:bottom w:val="single" w:sz="8" w:space="0" w:color="FFFFFF"/>
              <w:right w:val="single" w:sz="8" w:space="0" w:color="FFFFFF"/>
            </w:tcBorders>
            <w:shd w:val="clear" w:color="auto" w:fill="D2DDEF"/>
            <w:vAlign w:val="center"/>
          </w:tcPr>
          <w:p w14:paraId="2F73A997" w14:textId="77777777" w:rsidR="00EE79BB" w:rsidRDefault="00000000">
            <w:pPr>
              <w:spacing w:after="0" w:line="259" w:lineRule="auto"/>
              <w:ind w:left="2" w:firstLine="0"/>
              <w:jc w:val="left"/>
            </w:pPr>
            <w:r>
              <w:t xml:space="preserve">17.771 </w:t>
            </w:r>
          </w:p>
        </w:tc>
      </w:tr>
      <w:tr w:rsidR="00EE79BB" w14:paraId="3478B311" w14:textId="77777777">
        <w:trPr>
          <w:trHeight w:val="475"/>
        </w:trPr>
        <w:tc>
          <w:tcPr>
            <w:tcW w:w="3086" w:type="dxa"/>
            <w:tcBorders>
              <w:top w:val="single" w:sz="8" w:space="0" w:color="FFFFFF"/>
              <w:left w:val="single" w:sz="8" w:space="0" w:color="FFFFFF"/>
              <w:bottom w:val="single" w:sz="8" w:space="0" w:color="FFFFFF"/>
              <w:right w:val="single" w:sz="8" w:space="0" w:color="FFFFFF"/>
            </w:tcBorders>
            <w:shd w:val="clear" w:color="auto" w:fill="EAEFF7"/>
          </w:tcPr>
          <w:p w14:paraId="74ECE1AA" w14:textId="77777777" w:rsidR="00EE79BB" w:rsidRDefault="00000000">
            <w:pPr>
              <w:spacing w:after="0" w:line="259" w:lineRule="auto"/>
              <w:ind w:left="0" w:firstLine="0"/>
              <w:jc w:val="left"/>
            </w:pPr>
            <w:r>
              <w:t xml:space="preserve">2 – Media/Baja </w:t>
            </w:r>
          </w:p>
        </w:tc>
        <w:tc>
          <w:tcPr>
            <w:tcW w:w="3089" w:type="dxa"/>
            <w:tcBorders>
              <w:top w:val="single" w:sz="8" w:space="0" w:color="FFFFFF"/>
              <w:left w:val="single" w:sz="8" w:space="0" w:color="FFFFFF"/>
              <w:bottom w:val="single" w:sz="8" w:space="0" w:color="FFFFFF"/>
              <w:right w:val="single" w:sz="8" w:space="0" w:color="FFFFFF"/>
            </w:tcBorders>
            <w:shd w:val="clear" w:color="auto" w:fill="EAEFF7"/>
          </w:tcPr>
          <w:p w14:paraId="3E9A30F8" w14:textId="77777777" w:rsidR="00EE79BB" w:rsidRDefault="00000000">
            <w:pPr>
              <w:spacing w:after="0" w:line="259" w:lineRule="auto"/>
              <w:ind w:left="0" w:firstLine="0"/>
              <w:jc w:val="left"/>
            </w:pPr>
            <w:r>
              <w:t xml:space="preserve">21 - 40 </w:t>
            </w:r>
          </w:p>
        </w:tc>
        <w:tc>
          <w:tcPr>
            <w:tcW w:w="3084" w:type="dxa"/>
            <w:tcBorders>
              <w:top w:val="single" w:sz="8" w:space="0" w:color="FFFFFF"/>
              <w:left w:val="single" w:sz="8" w:space="0" w:color="FFFFFF"/>
              <w:bottom w:val="single" w:sz="8" w:space="0" w:color="FFFFFF"/>
              <w:right w:val="single" w:sz="8" w:space="0" w:color="FFFFFF"/>
            </w:tcBorders>
            <w:shd w:val="clear" w:color="auto" w:fill="EAEFF7"/>
          </w:tcPr>
          <w:p w14:paraId="3C556E63" w14:textId="77777777" w:rsidR="00EE79BB" w:rsidRDefault="00000000">
            <w:pPr>
              <w:spacing w:after="0" w:line="259" w:lineRule="auto"/>
              <w:ind w:left="2" w:firstLine="0"/>
              <w:jc w:val="left"/>
            </w:pPr>
            <w:r>
              <w:t xml:space="preserve">19.894 </w:t>
            </w:r>
          </w:p>
        </w:tc>
      </w:tr>
      <w:tr w:rsidR="00EE79BB" w14:paraId="077E7632" w14:textId="77777777">
        <w:trPr>
          <w:trHeight w:val="523"/>
        </w:trPr>
        <w:tc>
          <w:tcPr>
            <w:tcW w:w="3086" w:type="dxa"/>
            <w:tcBorders>
              <w:top w:val="single" w:sz="8" w:space="0" w:color="FFFFFF"/>
              <w:left w:val="single" w:sz="8" w:space="0" w:color="FFFFFF"/>
              <w:bottom w:val="single" w:sz="8" w:space="0" w:color="FFFFFF"/>
              <w:right w:val="single" w:sz="8" w:space="0" w:color="FFFFFF"/>
            </w:tcBorders>
            <w:shd w:val="clear" w:color="auto" w:fill="D2DDEF"/>
          </w:tcPr>
          <w:p w14:paraId="157A6A9F" w14:textId="77777777" w:rsidR="00EE79BB" w:rsidRDefault="00000000">
            <w:pPr>
              <w:spacing w:after="0" w:line="259" w:lineRule="auto"/>
              <w:ind w:left="0" w:firstLine="0"/>
              <w:jc w:val="left"/>
            </w:pPr>
            <w:r>
              <w:t xml:space="preserve">3 - Media </w:t>
            </w:r>
          </w:p>
        </w:tc>
        <w:tc>
          <w:tcPr>
            <w:tcW w:w="3089" w:type="dxa"/>
            <w:tcBorders>
              <w:top w:val="single" w:sz="8" w:space="0" w:color="FFFFFF"/>
              <w:left w:val="single" w:sz="8" w:space="0" w:color="FFFFFF"/>
              <w:bottom w:val="single" w:sz="8" w:space="0" w:color="FFFFFF"/>
              <w:right w:val="single" w:sz="8" w:space="0" w:color="FFFFFF"/>
            </w:tcBorders>
            <w:shd w:val="clear" w:color="auto" w:fill="D2DDEF"/>
          </w:tcPr>
          <w:p w14:paraId="14590844" w14:textId="77777777" w:rsidR="00EE79BB" w:rsidRDefault="00000000">
            <w:pPr>
              <w:spacing w:after="0" w:line="259" w:lineRule="auto"/>
              <w:ind w:left="0" w:firstLine="0"/>
              <w:jc w:val="left"/>
            </w:pPr>
            <w:r>
              <w:t xml:space="preserve">41 - 60 </w:t>
            </w:r>
          </w:p>
        </w:tc>
        <w:tc>
          <w:tcPr>
            <w:tcW w:w="3084" w:type="dxa"/>
            <w:tcBorders>
              <w:top w:val="single" w:sz="8" w:space="0" w:color="FFFFFF"/>
              <w:left w:val="single" w:sz="8" w:space="0" w:color="FFFFFF"/>
              <w:bottom w:val="single" w:sz="8" w:space="0" w:color="FFFFFF"/>
              <w:right w:val="single" w:sz="8" w:space="0" w:color="FFFFFF"/>
            </w:tcBorders>
            <w:shd w:val="clear" w:color="auto" w:fill="D2DDEF"/>
          </w:tcPr>
          <w:p w14:paraId="369EDC84" w14:textId="77777777" w:rsidR="00EE79BB" w:rsidRDefault="00000000">
            <w:pPr>
              <w:spacing w:after="0" w:line="259" w:lineRule="auto"/>
              <w:ind w:left="2" w:firstLine="0"/>
              <w:jc w:val="left"/>
            </w:pPr>
            <w:r>
              <w:t xml:space="preserve">14.161 </w:t>
            </w:r>
          </w:p>
        </w:tc>
      </w:tr>
      <w:tr w:rsidR="00EE79BB" w14:paraId="28A9BD32" w14:textId="77777777">
        <w:trPr>
          <w:trHeight w:val="475"/>
        </w:trPr>
        <w:tc>
          <w:tcPr>
            <w:tcW w:w="3086" w:type="dxa"/>
            <w:tcBorders>
              <w:top w:val="single" w:sz="8" w:space="0" w:color="FFFFFF"/>
              <w:left w:val="single" w:sz="8" w:space="0" w:color="FFFFFF"/>
              <w:bottom w:val="single" w:sz="8" w:space="0" w:color="FFFFFF"/>
              <w:right w:val="single" w:sz="8" w:space="0" w:color="FFFFFF"/>
            </w:tcBorders>
            <w:shd w:val="clear" w:color="auto" w:fill="EAEFF7"/>
          </w:tcPr>
          <w:p w14:paraId="1988FF29" w14:textId="77777777" w:rsidR="00EE79BB" w:rsidRDefault="00000000">
            <w:pPr>
              <w:spacing w:after="0" w:line="259" w:lineRule="auto"/>
              <w:ind w:left="0" w:firstLine="0"/>
              <w:jc w:val="left"/>
            </w:pPr>
            <w:r>
              <w:t xml:space="preserve">4 – Media/Alta </w:t>
            </w:r>
          </w:p>
        </w:tc>
        <w:tc>
          <w:tcPr>
            <w:tcW w:w="3089" w:type="dxa"/>
            <w:tcBorders>
              <w:top w:val="single" w:sz="8" w:space="0" w:color="FFFFFF"/>
              <w:left w:val="single" w:sz="8" w:space="0" w:color="FFFFFF"/>
              <w:bottom w:val="single" w:sz="8" w:space="0" w:color="FFFFFF"/>
              <w:right w:val="single" w:sz="8" w:space="0" w:color="FFFFFF"/>
            </w:tcBorders>
            <w:shd w:val="clear" w:color="auto" w:fill="EAEFF7"/>
          </w:tcPr>
          <w:p w14:paraId="37B174B4" w14:textId="77777777" w:rsidR="00EE79BB" w:rsidRDefault="00000000">
            <w:pPr>
              <w:spacing w:after="0" w:line="259" w:lineRule="auto"/>
              <w:ind w:left="0" w:firstLine="0"/>
              <w:jc w:val="left"/>
            </w:pPr>
            <w:r>
              <w:t xml:space="preserve">61 - 80 </w:t>
            </w:r>
          </w:p>
        </w:tc>
        <w:tc>
          <w:tcPr>
            <w:tcW w:w="3084" w:type="dxa"/>
            <w:tcBorders>
              <w:top w:val="single" w:sz="8" w:space="0" w:color="FFFFFF"/>
              <w:left w:val="single" w:sz="8" w:space="0" w:color="FFFFFF"/>
              <w:bottom w:val="single" w:sz="8" w:space="0" w:color="FFFFFF"/>
              <w:right w:val="single" w:sz="8" w:space="0" w:color="FFFFFF"/>
            </w:tcBorders>
            <w:shd w:val="clear" w:color="auto" w:fill="EAEFF7"/>
          </w:tcPr>
          <w:p w14:paraId="2DD6E8B2" w14:textId="77777777" w:rsidR="00EE79BB" w:rsidRDefault="00000000">
            <w:pPr>
              <w:spacing w:after="0" w:line="259" w:lineRule="auto"/>
              <w:ind w:left="2" w:firstLine="0"/>
              <w:jc w:val="left"/>
            </w:pPr>
            <w:r>
              <w:t xml:space="preserve">3635 </w:t>
            </w:r>
          </w:p>
        </w:tc>
      </w:tr>
      <w:tr w:rsidR="00EE79BB" w14:paraId="528976C7" w14:textId="77777777">
        <w:trPr>
          <w:trHeight w:val="446"/>
        </w:trPr>
        <w:tc>
          <w:tcPr>
            <w:tcW w:w="3086" w:type="dxa"/>
            <w:tcBorders>
              <w:top w:val="single" w:sz="8" w:space="0" w:color="FFFFFF"/>
              <w:left w:val="single" w:sz="8" w:space="0" w:color="FFFFFF"/>
              <w:bottom w:val="single" w:sz="8" w:space="0" w:color="FFFFFF"/>
              <w:right w:val="single" w:sz="8" w:space="0" w:color="FFFFFF"/>
            </w:tcBorders>
            <w:shd w:val="clear" w:color="auto" w:fill="D2DDEF"/>
          </w:tcPr>
          <w:p w14:paraId="12CBFA6A" w14:textId="77777777" w:rsidR="00EE79BB" w:rsidRDefault="00000000">
            <w:pPr>
              <w:spacing w:after="0" w:line="259" w:lineRule="auto"/>
              <w:ind w:left="0" w:firstLine="0"/>
              <w:jc w:val="left"/>
            </w:pPr>
            <w:r>
              <w:t xml:space="preserve">5 - Alta </w:t>
            </w:r>
          </w:p>
        </w:tc>
        <w:tc>
          <w:tcPr>
            <w:tcW w:w="3089" w:type="dxa"/>
            <w:tcBorders>
              <w:top w:val="single" w:sz="8" w:space="0" w:color="FFFFFF"/>
              <w:left w:val="single" w:sz="8" w:space="0" w:color="FFFFFF"/>
              <w:bottom w:val="single" w:sz="8" w:space="0" w:color="FFFFFF"/>
              <w:right w:val="single" w:sz="8" w:space="0" w:color="FFFFFF"/>
            </w:tcBorders>
            <w:shd w:val="clear" w:color="auto" w:fill="D2DDEF"/>
          </w:tcPr>
          <w:p w14:paraId="3652606B" w14:textId="77777777" w:rsidR="00EE79BB" w:rsidRDefault="00000000">
            <w:pPr>
              <w:spacing w:after="0" w:line="259" w:lineRule="auto"/>
              <w:ind w:left="0" w:firstLine="0"/>
              <w:jc w:val="left"/>
            </w:pPr>
            <w:r>
              <w:t xml:space="preserve">81 - 100 </w:t>
            </w:r>
          </w:p>
        </w:tc>
        <w:tc>
          <w:tcPr>
            <w:tcW w:w="3084" w:type="dxa"/>
            <w:tcBorders>
              <w:top w:val="single" w:sz="8" w:space="0" w:color="FFFFFF"/>
              <w:left w:val="single" w:sz="8" w:space="0" w:color="FFFFFF"/>
              <w:bottom w:val="single" w:sz="8" w:space="0" w:color="FFFFFF"/>
              <w:right w:val="single" w:sz="8" w:space="0" w:color="FFFFFF"/>
            </w:tcBorders>
            <w:shd w:val="clear" w:color="auto" w:fill="D2DDEF"/>
          </w:tcPr>
          <w:p w14:paraId="1149AD49" w14:textId="77777777" w:rsidR="00EE79BB" w:rsidRDefault="00000000">
            <w:pPr>
              <w:spacing w:after="0" w:line="259" w:lineRule="auto"/>
              <w:ind w:left="2" w:firstLine="0"/>
              <w:jc w:val="left"/>
            </w:pPr>
            <w:r>
              <w:t xml:space="preserve">82 </w:t>
            </w:r>
          </w:p>
        </w:tc>
      </w:tr>
    </w:tbl>
    <w:p w14:paraId="7E9E7F0A" w14:textId="77777777" w:rsidR="00EE79BB" w:rsidRDefault="00000000">
      <w:pPr>
        <w:spacing w:after="0" w:line="275" w:lineRule="auto"/>
        <w:ind w:left="158" w:right="9613" w:firstLine="0"/>
        <w:jc w:val="left"/>
      </w:pPr>
      <w:r>
        <w:t xml:space="preserve">  </w:t>
      </w:r>
    </w:p>
    <w:p w14:paraId="217C9F2A" w14:textId="77777777" w:rsidR="00EE79BB" w:rsidRDefault="00000000">
      <w:pPr>
        <w:ind w:left="153" w:right="60"/>
      </w:pPr>
      <w:r>
        <w:t xml:space="preserve">Por esto, se utiliza como métrica para la evaluación de los algoritmos el F1 Score. Además, se realiza el entrenamiento no solo con el set original sino también utilizando la metodología SMOTE para poder balancear los datos. </w:t>
      </w:r>
    </w:p>
    <w:p w14:paraId="44F2E3E7" w14:textId="77777777" w:rsidR="00EE79BB" w:rsidRDefault="00000000">
      <w:pPr>
        <w:spacing w:after="18" w:line="259" w:lineRule="auto"/>
        <w:ind w:left="158" w:firstLine="0"/>
        <w:jc w:val="left"/>
      </w:pPr>
      <w:r>
        <w:t xml:space="preserve"> </w:t>
      </w:r>
    </w:p>
    <w:p w14:paraId="351DDFFF" w14:textId="77777777" w:rsidR="00EE79BB" w:rsidRDefault="00000000">
      <w:pPr>
        <w:ind w:left="153" w:right="60"/>
      </w:pPr>
      <w:r>
        <w:t xml:space="preserve">Los algoritmos de clasificación utilizados fueron Arbol de Decision y Random Forest. A continuación se presentan los resultados obtendios: </w:t>
      </w:r>
    </w:p>
    <w:p w14:paraId="562713A0" w14:textId="77777777" w:rsidR="00EE79BB" w:rsidRDefault="00000000">
      <w:pPr>
        <w:spacing w:after="0" w:line="259" w:lineRule="auto"/>
        <w:ind w:left="158" w:firstLine="0"/>
        <w:jc w:val="left"/>
      </w:pPr>
      <w:r>
        <w:t xml:space="preserve"> </w:t>
      </w:r>
    </w:p>
    <w:tbl>
      <w:tblPr>
        <w:tblStyle w:val="TableGrid"/>
        <w:tblW w:w="9326" w:type="dxa"/>
        <w:tblInd w:w="170" w:type="dxa"/>
        <w:tblCellMar>
          <w:top w:w="84" w:type="dxa"/>
          <w:left w:w="142" w:type="dxa"/>
          <w:right w:w="115" w:type="dxa"/>
        </w:tblCellMar>
        <w:tblLook w:val="04A0" w:firstRow="1" w:lastRow="0" w:firstColumn="1" w:lastColumn="0" w:noHBand="0" w:noVBand="1"/>
      </w:tblPr>
      <w:tblGrid>
        <w:gridCol w:w="3108"/>
        <w:gridCol w:w="3110"/>
        <w:gridCol w:w="3108"/>
      </w:tblGrid>
      <w:tr w:rsidR="00EE79BB" w14:paraId="5892FA09" w14:textId="77777777">
        <w:trPr>
          <w:trHeight w:val="491"/>
        </w:trPr>
        <w:tc>
          <w:tcPr>
            <w:tcW w:w="3108" w:type="dxa"/>
            <w:tcBorders>
              <w:top w:val="single" w:sz="8" w:space="0" w:color="FFFFFF"/>
              <w:left w:val="single" w:sz="8" w:space="0" w:color="FFFFFF"/>
              <w:bottom w:val="single" w:sz="31" w:space="0" w:color="D2DDEF"/>
              <w:right w:val="single" w:sz="8" w:space="0" w:color="FFFFFF"/>
            </w:tcBorders>
            <w:shd w:val="clear" w:color="auto" w:fill="5B9BD5"/>
          </w:tcPr>
          <w:p w14:paraId="3428C0BC" w14:textId="77777777" w:rsidR="00EE79BB" w:rsidRDefault="00000000">
            <w:pPr>
              <w:spacing w:after="0" w:line="259" w:lineRule="auto"/>
              <w:ind w:left="0" w:firstLine="0"/>
              <w:jc w:val="left"/>
            </w:pPr>
            <w:r>
              <w:t xml:space="preserve">Algoritmo </w:t>
            </w:r>
          </w:p>
        </w:tc>
        <w:tc>
          <w:tcPr>
            <w:tcW w:w="3110" w:type="dxa"/>
            <w:tcBorders>
              <w:top w:val="single" w:sz="8" w:space="0" w:color="FFFFFF"/>
              <w:left w:val="single" w:sz="8" w:space="0" w:color="FFFFFF"/>
              <w:bottom w:val="single" w:sz="31" w:space="0" w:color="D2DDEF"/>
              <w:right w:val="single" w:sz="8" w:space="0" w:color="FFFFFF"/>
            </w:tcBorders>
            <w:shd w:val="clear" w:color="auto" w:fill="5B9BD5"/>
          </w:tcPr>
          <w:p w14:paraId="1A76BD72" w14:textId="77777777" w:rsidR="00EE79BB" w:rsidRDefault="00000000">
            <w:pPr>
              <w:spacing w:after="0" w:line="259" w:lineRule="auto"/>
              <w:ind w:left="2" w:firstLine="0"/>
              <w:jc w:val="left"/>
            </w:pPr>
            <w:r>
              <w:t xml:space="preserve">F1 Score </w:t>
            </w:r>
          </w:p>
        </w:tc>
        <w:tc>
          <w:tcPr>
            <w:tcW w:w="3108" w:type="dxa"/>
            <w:tcBorders>
              <w:top w:val="single" w:sz="8" w:space="0" w:color="FFFFFF"/>
              <w:left w:val="single" w:sz="8" w:space="0" w:color="FFFFFF"/>
              <w:bottom w:val="single" w:sz="31" w:space="0" w:color="D2DDEF"/>
              <w:right w:val="single" w:sz="8" w:space="0" w:color="FFFFFF"/>
            </w:tcBorders>
            <w:shd w:val="clear" w:color="auto" w:fill="5B9BD5"/>
          </w:tcPr>
          <w:p w14:paraId="584E8D63" w14:textId="77777777" w:rsidR="00EE79BB" w:rsidRDefault="00000000">
            <w:pPr>
              <w:spacing w:after="0" w:line="259" w:lineRule="auto"/>
              <w:ind w:left="2" w:firstLine="0"/>
              <w:jc w:val="left"/>
            </w:pPr>
            <w:r>
              <w:t xml:space="preserve">Parámetro Optimización </w:t>
            </w:r>
          </w:p>
        </w:tc>
      </w:tr>
      <w:tr w:rsidR="00EE79BB" w14:paraId="5130BFBF" w14:textId="77777777">
        <w:trPr>
          <w:trHeight w:val="473"/>
        </w:trPr>
        <w:tc>
          <w:tcPr>
            <w:tcW w:w="3108" w:type="dxa"/>
            <w:tcBorders>
              <w:top w:val="single" w:sz="31" w:space="0" w:color="D2DDEF"/>
              <w:left w:val="single" w:sz="8" w:space="0" w:color="FFFFFF"/>
              <w:bottom w:val="single" w:sz="8" w:space="0" w:color="FFFFFF"/>
              <w:right w:val="single" w:sz="8" w:space="0" w:color="FFFFFF"/>
            </w:tcBorders>
            <w:shd w:val="clear" w:color="auto" w:fill="D2DDEF"/>
          </w:tcPr>
          <w:p w14:paraId="198F1AC4" w14:textId="77777777" w:rsidR="00EE79BB" w:rsidRDefault="00000000">
            <w:pPr>
              <w:spacing w:after="0" w:line="259" w:lineRule="auto"/>
              <w:ind w:left="0" w:firstLine="0"/>
              <w:jc w:val="left"/>
            </w:pPr>
            <w:r>
              <w:t xml:space="preserve">Árbol de Decisión </w:t>
            </w:r>
          </w:p>
        </w:tc>
        <w:tc>
          <w:tcPr>
            <w:tcW w:w="3110" w:type="dxa"/>
            <w:tcBorders>
              <w:top w:val="single" w:sz="31" w:space="0" w:color="D2DDEF"/>
              <w:left w:val="single" w:sz="8" w:space="0" w:color="FFFFFF"/>
              <w:bottom w:val="single" w:sz="8" w:space="0" w:color="FFFFFF"/>
              <w:right w:val="single" w:sz="8" w:space="0" w:color="FFFFFF"/>
            </w:tcBorders>
            <w:shd w:val="clear" w:color="auto" w:fill="D2DDEF"/>
          </w:tcPr>
          <w:p w14:paraId="22028F78" w14:textId="77777777" w:rsidR="00EE79BB" w:rsidRDefault="00000000">
            <w:pPr>
              <w:spacing w:after="0" w:line="259" w:lineRule="auto"/>
              <w:ind w:left="2" w:firstLine="0"/>
              <w:jc w:val="left"/>
            </w:pPr>
            <w:r>
              <w:t xml:space="preserve">36.8% </w:t>
            </w:r>
          </w:p>
        </w:tc>
        <w:tc>
          <w:tcPr>
            <w:tcW w:w="3108" w:type="dxa"/>
            <w:tcBorders>
              <w:top w:val="single" w:sz="31" w:space="0" w:color="D2DDEF"/>
              <w:left w:val="single" w:sz="8" w:space="0" w:color="FFFFFF"/>
              <w:bottom w:val="single" w:sz="8" w:space="0" w:color="FFFFFF"/>
              <w:right w:val="single" w:sz="8" w:space="0" w:color="FFFFFF"/>
            </w:tcBorders>
            <w:shd w:val="clear" w:color="auto" w:fill="D2DDEF"/>
          </w:tcPr>
          <w:p w14:paraId="5746C642" w14:textId="77777777" w:rsidR="00EE79BB" w:rsidRDefault="00000000">
            <w:pPr>
              <w:spacing w:after="0" w:line="259" w:lineRule="auto"/>
              <w:ind w:left="2" w:firstLine="0"/>
              <w:jc w:val="left"/>
            </w:pPr>
            <w:r>
              <w:t xml:space="preserve">Poda = 7 </w:t>
            </w:r>
          </w:p>
        </w:tc>
      </w:tr>
      <w:tr w:rsidR="00EE79BB" w14:paraId="5BF1737A" w14:textId="77777777">
        <w:trPr>
          <w:trHeight w:val="475"/>
        </w:trPr>
        <w:tc>
          <w:tcPr>
            <w:tcW w:w="3108" w:type="dxa"/>
            <w:tcBorders>
              <w:top w:val="single" w:sz="8" w:space="0" w:color="FFFFFF"/>
              <w:left w:val="single" w:sz="8" w:space="0" w:color="FFFFFF"/>
              <w:bottom w:val="single" w:sz="8" w:space="0" w:color="FFFFFF"/>
              <w:right w:val="single" w:sz="8" w:space="0" w:color="FFFFFF"/>
            </w:tcBorders>
            <w:shd w:val="clear" w:color="auto" w:fill="EAEFF7"/>
          </w:tcPr>
          <w:p w14:paraId="5638E032" w14:textId="77777777" w:rsidR="00EE79BB" w:rsidRDefault="00000000">
            <w:pPr>
              <w:spacing w:after="0" w:line="259" w:lineRule="auto"/>
              <w:ind w:left="0" w:firstLine="0"/>
              <w:jc w:val="left"/>
            </w:pPr>
            <w:r>
              <w:t xml:space="preserve">Random Forest </w:t>
            </w:r>
          </w:p>
        </w:tc>
        <w:tc>
          <w:tcPr>
            <w:tcW w:w="3110" w:type="dxa"/>
            <w:tcBorders>
              <w:top w:val="single" w:sz="8" w:space="0" w:color="FFFFFF"/>
              <w:left w:val="single" w:sz="8" w:space="0" w:color="FFFFFF"/>
              <w:bottom w:val="single" w:sz="8" w:space="0" w:color="FFFFFF"/>
              <w:right w:val="single" w:sz="8" w:space="0" w:color="FFFFFF"/>
            </w:tcBorders>
            <w:shd w:val="clear" w:color="auto" w:fill="EAEFF7"/>
          </w:tcPr>
          <w:p w14:paraId="5EFDC7E3" w14:textId="77777777" w:rsidR="00EE79BB" w:rsidRDefault="00000000">
            <w:pPr>
              <w:spacing w:after="0" w:line="259" w:lineRule="auto"/>
              <w:ind w:left="2" w:firstLine="0"/>
              <w:jc w:val="left"/>
            </w:pPr>
            <w:r>
              <w:t xml:space="preserve">38.6% </w:t>
            </w:r>
          </w:p>
        </w:tc>
        <w:tc>
          <w:tcPr>
            <w:tcW w:w="3108" w:type="dxa"/>
            <w:tcBorders>
              <w:top w:val="single" w:sz="8" w:space="0" w:color="FFFFFF"/>
              <w:left w:val="single" w:sz="8" w:space="0" w:color="FFFFFF"/>
              <w:bottom w:val="single" w:sz="8" w:space="0" w:color="FFFFFF"/>
              <w:right w:val="single" w:sz="8" w:space="0" w:color="FFFFFF"/>
            </w:tcBorders>
            <w:shd w:val="clear" w:color="auto" w:fill="EAEFF7"/>
          </w:tcPr>
          <w:p w14:paraId="48EA349E" w14:textId="77777777" w:rsidR="00EE79BB" w:rsidRDefault="00000000">
            <w:pPr>
              <w:spacing w:after="0" w:line="259" w:lineRule="auto"/>
              <w:ind w:left="2" w:firstLine="0"/>
              <w:jc w:val="left"/>
            </w:pPr>
            <w:r>
              <w:t xml:space="preserve">N_Estimators = 130 </w:t>
            </w:r>
          </w:p>
        </w:tc>
      </w:tr>
      <w:tr w:rsidR="00EE79BB" w14:paraId="69CEF116" w14:textId="77777777">
        <w:trPr>
          <w:trHeight w:val="478"/>
        </w:trPr>
        <w:tc>
          <w:tcPr>
            <w:tcW w:w="3108" w:type="dxa"/>
            <w:tcBorders>
              <w:top w:val="single" w:sz="8" w:space="0" w:color="FFFFFF"/>
              <w:left w:val="single" w:sz="8" w:space="0" w:color="FFFFFF"/>
              <w:bottom w:val="single" w:sz="8" w:space="0" w:color="FFFFFF"/>
              <w:right w:val="single" w:sz="8" w:space="0" w:color="FFFFFF"/>
            </w:tcBorders>
            <w:shd w:val="clear" w:color="auto" w:fill="D2DDEF"/>
          </w:tcPr>
          <w:p w14:paraId="58E8069B" w14:textId="77777777" w:rsidR="00EE79BB" w:rsidRDefault="00000000">
            <w:pPr>
              <w:spacing w:after="0" w:line="259" w:lineRule="auto"/>
              <w:ind w:left="0" w:firstLine="0"/>
              <w:jc w:val="left"/>
            </w:pPr>
            <w:r>
              <w:t xml:space="preserve">Dummy Classifier </w:t>
            </w:r>
          </w:p>
        </w:tc>
        <w:tc>
          <w:tcPr>
            <w:tcW w:w="3110" w:type="dxa"/>
            <w:tcBorders>
              <w:top w:val="single" w:sz="8" w:space="0" w:color="FFFFFF"/>
              <w:left w:val="single" w:sz="8" w:space="0" w:color="FFFFFF"/>
              <w:bottom w:val="single" w:sz="8" w:space="0" w:color="FFFFFF"/>
              <w:right w:val="single" w:sz="8" w:space="0" w:color="FFFFFF"/>
            </w:tcBorders>
            <w:shd w:val="clear" w:color="auto" w:fill="D2DDEF"/>
          </w:tcPr>
          <w:p w14:paraId="585248BD" w14:textId="77777777" w:rsidR="00EE79BB" w:rsidRDefault="00000000">
            <w:pPr>
              <w:spacing w:after="0" w:line="259" w:lineRule="auto"/>
              <w:ind w:left="2" w:firstLine="0"/>
              <w:jc w:val="left"/>
            </w:pPr>
            <w:r>
              <w:t xml:space="preserve">18.4%  </w:t>
            </w:r>
          </w:p>
        </w:tc>
        <w:tc>
          <w:tcPr>
            <w:tcW w:w="3108" w:type="dxa"/>
            <w:tcBorders>
              <w:top w:val="single" w:sz="8" w:space="0" w:color="FFFFFF"/>
              <w:left w:val="single" w:sz="8" w:space="0" w:color="FFFFFF"/>
              <w:bottom w:val="single" w:sz="8" w:space="0" w:color="FFFFFF"/>
              <w:right w:val="single" w:sz="8" w:space="0" w:color="FFFFFF"/>
            </w:tcBorders>
            <w:shd w:val="clear" w:color="auto" w:fill="D2DDEF"/>
          </w:tcPr>
          <w:p w14:paraId="67BD7218" w14:textId="77777777" w:rsidR="00EE79BB" w:rsidRDefault="00000000">
            <w:pPr>
              <w:spacing w:after="0" w:line="259" w:lineRule="auto"/>
              <w:ind w:left="2" w:firstLine="0"/>
              <w:jc w:val="left"/>
            </w:pPr>
            <w:r>
              <w:t xml:space="preserve">Popularidad = 2  </w:t>
            </w:r>
          </w:p>
        </w:tc>
      </w:tr>
    </w:tbl>
    <w:p w14:paraId="4303C830" w14:textId="77777777" w:rsidR="00EE79BB" w:rsidRDefault="00000000">
      <w:pPr>
        <w:spacing w:after="0" w:line="259" w:lineRule="auto"/>
        <w:ind w:left="158" w:firstLine="0"/>
        <w:jc w:val="left"/>
      </w:pPr>
      <w:r>
        <w:t xml:space="preserve"> </w:t>
      </w:r>
    </w:p>
    <w:tbl>
      <w:tblPr>
        <w:tblStyle w:val="TableGrid"/>
        <w:tblW w:w="6713" w:type="dxa"/>
        <w:tblInd w:w="1603" w:type="dxa"/>
        <w:tblCellMar>
          <w:top w:w="57" w:type="dxa"/>
          <w:left w:w="139" w:type="dxa"/>
          <w:right w:w="115" w:type="dxa"/>
        </w:tblCellMar>
        <w:tblLook w:val="04A0" w:firstRow="1" w:lastRow="0" w:firstColumn="1" w:lastColumn="0" w:noHBand="0" w:noVBand="1"/>
      </w:tblPr>
      <w:tblGrid>
        <w:gridCol w:w="3355"/>
        <w:gridCol w:w="3358"/>
      </w:tblGrid>
      <w:tr w:rsidR="00EE79BB" w14:paraId="167A6B8E" w14:textId="77777777">
        <w:trPr>
          <w:trHeight w:val="700"/>
        </w:trPr>
        <w:tc>
          <w:tcPr>
            <w:tcW w:w="3355" w:type="dxa"/>
            <w:tcBorders>
              <w:top w:val="single" w:sz="8" w:space="0" w:color="FFFFFF"/>
              <w:left w:val="single" w:sz="8" w:space="0" w:color="FFFFFF"/>
              <w:bottom w:val="single" w:sz="31" w:space="0" w:color="D2DDEF"/>
              <w:right w:val="single" w:sz="8" w:space="0" w:color="FFFFFF"/>
            </w:tcBorders>
            <w:shd w:val="clear" w:color="auto" w:fill="5B9BD5"/>
          </w:tcPr>
          <w:p w14:paraId="0323A232" w14:textId="77777777" w:rsidR="00EE79BB" w:rsidRDefault="00000000">
            <w:pPr>
              <w:spacing w:after="0" w:line="259" w:lineRule="auto"/>
              <w:ind w:left="0" w:firstLine="0"/>
              <w:jc w:val="left"/>
            </w:pPr>
            <w:r>
              <w:t xml:space="preserve">Algoritmo </w:t>
            </w:r>
          </w:p>
        </w:tc>
        <w:tc>
          <w:tcPr>
            <w:tcW w:w="3358" w:type="dxa"/>
            <w:tcBorders>
              <w:top w:val="single" w:sz="8" w:space="0" w:color="FFFFFF"/>
              <w:left w:val="single" w:sz="8" w:space="0" w:color="FFFFFF"/>
              <w:bottom w:val="single" w:sz="31" w:space="0" w:color="D2DDEF"/>
              <w:right w:val="single" w:sz="8" w:space="0" w:color="FFFFFF"/>
            </w:tcBorders>
            <w:shd w:val="clear" w:color="auto" w:fill="5B9BD5"/>
          </w:tcPr>
          <w:p w14:paraId="091219F4" w14:textId="77777777" w:rsidR="00EE79BB" w:rsidRDefault="00000000">
            <w:pPr>
              <w:spacing w:after="0" w:line="259" w:lineRule="auto"/>
              <w:ind w:left="5" w:firstLine="0"/>
              <w:jc w:val="left"/>
            </w:pPr>
            <w:r>
              <w:t xml:space="preserve">F1 Score </w:t>
            </w:r>
          </w:p>
        </w:tc>
      </w:tr>
      <w:tr w:rsidR="00EE79BB" w14:paraId="13E8065D" w14:textId="77777777">
        <w:trPr>
          <w:trHeight w:val="500"/>
        </w:trPr>
        <w:tc>
          <w:tcPr>
            <w:tcW w:w="3355" w:type="dxa"/>
            <w:tcBorders>
              <w:top w:val="single" w:sz="31" w:space="0" w:color="D2DDEF"/>
              <w:left w:val="single" w:sz="8" w:space="0" w:color="FFFFFF"/>
              <w:bottom w:val="single" w:sz="8" w:space="0" w:color="FFFFFF"/>
              <w:right w:val="single" w:sz="8" w:space="0" w:color="FFFFFF"/>
            </w:tcBorders>
            <w:shd w:val="clear" w:color="auto" w:fill="D2DDEF"/>
            <w:vAlign w:val="center"/>
          </w:tcPr>
          <w:p w14:paraId="717CDCBF" w14:textId="77777777" w:rsidR="00EE79BB" w:rsidRDefault="00000000">
            <w:pPr>
              <w:spacing w:after="0" w:line="259" w:lineRule="auto"/>
              <w:ind w:left="0" w:firstLine="0"/>
              <w:jc w:val="left"/>
            </w:pPr>
            <w:r>
              <w:t xml:space="preserve">Árbol de Decisión </w:t>
            </w:r>
          </w:p>
        </w:tc>
        <w:tc>
          <w:tcPr>
            <w:tcW w:w="3358" w:type="dxa"/>
            <w:tcBorders>
              <w:top w:val="single" w:sz="31" w:space="0" w:color="D2DDEF"/>
              <w:left w:val="single" w:sz="8" w:space="0" w:color="FFFFFF"/>
              <w:bottom w:val="single" w:sz="8" w:space="0" w:color="FFFFFF"/>
              <w:right w:val="single" w:sz="8" w:space="0" w:color="FFFFFF"/>
            </w:tcBorders>
            <w:shd w:val="clear" w:color="auto" w:fill="D2DDEF"/>
            <w:vAlign w:val="center"/>
          </w:tcPr>
          <w:p w14:paraId="5E2D88DA" w14:textId="77777777" w:rsidR="00EE79BB" w:rsidRDefault="00000000">
            <w:pPr>
              <w:spacing w:after="0" w:line="259" w:lineRule="auto"/>
              <w:ind w:left="5" w:firstLine="0"/>
              <w:jc w:val="left"/>
            </w:pPr>
            <w:r>
              <w:t xml:space="preserve">53.1% </w:t>
            </w:r>
          </w:p>
        </w:tc>
      </w:tr>
      <w:tr w:rsidR="00EE79BB" w14:paraId="1010C950" w14:textId="77777777">
        <w:trPr>
          <w:trHeight w:val="446"/>
        </w:trPr>
        <w:tc>
          <w:tcPr>
            <w:tcW w:w="3355" w:type="dxa"/>
            <w:tcBorders>
              <w:top w:val="single" w:sz="8" w:space="0" w:color="FFFFFF"/>
              <w:left w:val="single" w:sz="8" w:space="0" w:color="FFFFFF"/>
              <w:bottom w:val="single" w:sz="8" w:space="0" w:color="FFFFFF"/>
              <w:right w:val="single" w:sz="8" w:space="0" w:color="FFFFFF"/>
            </w:tcBorders>
            <w:shd w:val="clear" w:color="auto" w:fill="EAEFF7"/>
          </w:tcPr>
          <w:p w14:paraId="4748D83B" w14:textId="77777777" w:rsidR="00EE79BB" w:rsidRDefault="00000000">
            <w:pPr>
              <w:spacing w:after="0" w:line="259" w:lineRule="auto"/>
              <w:ind w:left="0" w:firstLine="0"/>
              <w:jc w:val="left"/>
            </w:pPr>
            <w:r>
              <w:t xml:space="preserve">Random Forest </w:t>
            </w:r>
          </w:p>
        </w:tc>
        <w:tc>
          <w:tcPr>
            <w:tcW w:w="3358" w:type="dxa"/>
            <w:tcBorders>
              <w:top w:val="single" w:sz="8" w:space="0" w:color="FFFFFF"/>
              <w:left w:val="single" w:sz="8" w:space="0" w:color="FFFFFF"/>
              <w:bottom w:val="single" w:sz="8" w:space="0" w:color="FFFFFF"/>
              <w:right w:val="single" w:sz="8" w:space="0" w:color="FFFFFF"/>
            </w:tcBorders>
            <w:shd w:val="clear" w:color="auto" w:fill="EAEFF7"/>
          </w:tcPr>
          <w:p w14:paraId="509C1CFC" w14:textId="77777777" w:rsidR="00EE79BB" w:rsidRDefault="00000000">
            <w:pPr>
              <w:spacing w:after="0" w:line="259" w:lineRule="auto"/>
              <w:ind w:left="5" w:firstLine="0"/>
              <w:jc w:val="left"/>
            </w:pPr>
            <w:r>
              <w:t xml:space="preserve">36% </w:t>
            </w:r>
          </w:p>
        </w:tc>
      </w:tr>
    </w:tbl>
    <w:p w14:paraId="6F07CCC3" w14:textId="77777777" w:rsidR="00EE79BB" w:rsidRDefault="00000000">
      <w:pPr>
        <w:spacing w:after="34" w:line="275" w:lineRule="auto"/>
        <w:ind w:left="158" w:right="9613" w:firstLine="0"/>
        <w:jc w:val="left"/>
      </w:pPr>
      <w:r>
        <w:t xml:space="preserve">  </w:t>
      </w:r>
    </w:p>
    <w:p w14:paraId="194758B7"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61233254" w14:textId="77777777" w:rsidR="00EE79BB" w:rsidRDefault="00000000">
      <w:pPr>
        <w:spacing w:after="81" w:line="259" w:lineRule="auto"/>
        <w:ind w:left="158" w:firstLine="0"/>
        <w:jc w:val="left"/>
      </w:pPr>
      <w:r>
        <w:t xml:space="preserve"> </w:t>
      </w:r>
    </w:p>
    <w:p w14:paraId="1E4EB628" w14:textId="77777777" w:rsidR="00EE79BB" w:rsidRDefault="00000000">
      <w:pPr>
        <w:pStyle w:val="Heading2"/>
        <w:ind w:left="153"/>
      </w:pPr>
      <w:bookmarkStart w:id="17" w:name="_Toc113372703"/>
      <w:r>
        <w:t>Algoritmos de Regresión</w:t>
      </w:r>
      <w:bookmarkEnd w:id="17"/>
      <w:r>
        <w:rPr>
          <w:u w:val="none"/>
        </w:rPr>
        <w:t xml:space="preserve"> </w:t>
      </w:r>
    </w:p>
    <w:p w14:paraId="4CAED6C0" w14:textId="77777777" w:rsidR="00EE79BB" w:rsidRDefault="00000000">
      <w:pPr>
        <w:spacing w:after="0" w:line="259" w:lineRule="auto"/>
        <w:ind w:left="158" w:firstLine="0"/>
        <w:jc w:val="left"/>
      </w:pPr>
      <w:r>
        <w:rPr>
          <w:rFonts w:ascii="Franklin Gothic Book" w:eastAsia="Franklin Gothic Book" w:hAnsi="Franklin Gothic Book" w:cs="Franklin Gothic Book"/>
          <w:i/>
          <w:color w:val="000000"/>
          <w:sz w:val="28"/>
        </w:rPr>
        <w:t xml:space="preserve"> </w:t>
      </w:r>
    </w:p>
    <w:p w14:paraId="6A7162C2" w14:textId="77777777" w:rsidR="00EE79BB" w:rsidRDefault="00000000">
      <w:pPr>
        <w:ind w:left="153" w:right="60"/>
      </w:pPr>
      <w:r>
        <w:t xml:space="preserve">En el caso del problema de regresión, se utiliza la variable target original Popularity. Se utilizaron tres algoritmos, que fueron: </w:t>
      </w:r>
    </w:p>
    <w:p w14:paraId="1AE6929B" w14:textId="77777777" w:rsidR="00EE79BB" w:rsidRDefault="00000000">
      <w:pPr>
        <w:spacing w:after="18" w:line="259" w:lineRule="auto"/>
        <w:ind w:left="158" w:firstLine="0"/>
        <w:jc w:val="left"/>
      </w:pPr>
      <w:r>
        <w:t xml:space="preserve"> </w:t>
      </w:r>
    </w:p>
    <w:p w14:paraId="1A930DE4" w14:textId="77777777" w:rsidR="00EE79BB" w:rsidRDefault="00000000">
      <w:pPr>
        <w:numPr>
          <w:ilvl w:val="0"/>
          <w:numId w:val="4"/>
        </w:numPr>
        <w:ind w:right="60" w:hanging="360"/>
      </w:pPr>
      <w:r>
        <w:t xml:space="preserve">Regresion Lineal: Se optimizo el grado del polinomio del algoritmo </w:t>
      </w:r>
    </w:p>
    <w:p w14:paraId="1688A58B" w14:textId="77777777" w:rsidR="00EE79BB" w:rsidRDefault="00000000">
      <w:pPr>
        <w:numPr>
          <w:ilvl w:val="0"/>
          <w:numId w:val="4"/>
        </w:numPr>
        <w:ind w:right="60" w:hanging="360"/>
      </w:pPr>
      <w:r>
        <w:t xml:space="preserve">Random Forest Regresor </w:t>
      </w:r>
    </w:p>
    <w:p w14:paraId="13438470" w14:textId="77777777" w:rsidR="00EE79BB" w:rsidRDefault="00000000">
      <w:pPr>
        <w:numPr>
          <w:ilvl w:val="0"/>
          <w:numId w:val="4"/>
        </w:numPr>
        <w:ind w:right="60" w:hanging="360"/>
      </w:pPr>
      <w:r>
        <w:lastRenderedPageBreak/>
        <w:t xml:space="preserve">LASSO </w:t>
      </w:r>
    </w:p>
    <w:p w14:paraId="203C8658" w14:textId="77777777" w:rsidR="00EE79BB" w:rsidRDefault="00000000">
      <w:pPr>
        <w:spacing w:line="259" w:lineRule="auto"/>
        <w:ind w:left="158" w:firstLine="0"/>
        <w:jc w:val="left"/>
      </w:pPr>
      <w:r>
        <w:t xml:space="preserve"> </w:t>
      </w:r>
    </w:p>
    <w:p w14:paraId="4CFAA6A6" w14:textId="77777777" w:rsidR="00EE79BB" w:rsidRDefault="00000000">
      <w:pPr>
        <w:spacing w:after="34"/>
        <w:ind w:left="153" w:right="60"/>
      </w:pPr>
      <w:r>
        <w:t>Para el análisis de performance de los algoritmos, se utilizo la métrica de R</w:t>
      </w:r>
      <w:r>
        <w:rPr>
          <w:vertAlign w:val="superscript"/>
        </w:rPr>
        <w:t>2</w:t>
      </w:r>
      <w:r>
        <w:t xml:space="preserve">. A continuación se muestran los resultados obtenidos: </w:t>
      </w:r>
    </w:p>
    <w:p w14:paraId="46D80F7D" w14:textId="77777777" w:rsidR="00EE79BB" w:rsidRDefault="00000000">
      <w:pPr>
        <w:spacing w:after="0" w:line="259" w:lineRule="auto"/>
        <w:ind w:left="158" w:firstLine="0"/>
        <w:jc w:val="left"/>
      </w:pPr>
      <w:r>
        <w:t xml:space="preserve"> </w:t>
      </w:r>
    </w:p>
    <w:tbl>
      <w:tblPr>
        <w:tblStyle w:val="TableGrid"/>
        <w:tblW w:w="9686" w:type="dxa"/>
        <w:tblInd w:w="170" w:type="dxa"/>
        <w:tblCellMar>
          <w:top w:w="80" w:type="dxa"/>
          <w:left w:w="142" w:type="dxa"/>
          <w:right w:w="115" w:type="dxa"/>
        </w:tblCellMar>
        <w:tblLook w:val="04A0" w:firstRow="1" w:lastRow="0" w:firstColumn="1" w:lastColumn="0" w:noHBand="0" w:noVBand="1"/>
      </w:tblPr>
      <w:tblGrid>
        <w:gridCol w:w="3228"/>
        <w:gridCol w:w="3230"/>
        <w:gridCol w:w="3228"/>
      </w:tblGrid>
      <w:tr w:rsidR="00EE79BB" w14:paraId="7AAC4A37" w14:textId="77777777">
        <w:trPr>
          <w:trHeight w:val="535"/>
        </w:trPr>
        <w:tc>
          <w:tcPr>
            <w:tcW w:w="3228" w:type="dxa"/>
            <w:tcBorders>
              <w:top w:val="single" w:sz="8" w:space="0" w:color="FFFFFF"/>
              <w:left w:val="single" w:sz="8" w:space="0" w:color="FFFFFF"/>
              <w:bottom w:val="single" w:sz="31" w:space="0" w:color="D2DDEF"/>
              <w:right w:val="single" w:sz="8" w:space="0" w:color="FFFFFF"/>
            </w:tcBorders>
            <w:shd w:val="clear" w:color="auto" w:fill="5B9BD5"/>
          </w:tcPr>
          <w:p w14:paraId="69D6F870" w14:textId="77777777" w:rsidR="00EE79BB" w:rsidRDefault="00000000">
            <w:pPr>
              <w:spacing w:after="0" w:line="259" w:lineRule="auto"/>
              <w:ind w:left="0" w:firstLine="0"/>
              <w:jc w:val="left"/>
            </w:pPr>
            <w:r>
              <w:t xml:space="preserve">Algoritmo </w:t>
            </w:r>
          </w:p>
        </w:tc>
        <w:tc>
          <w:tcPr>
            <w:tcW w:w="3230" w:type="dxa"/>
            <w:tcBorders>
              <w:top w:val="single" w:sz="8" w:space="0" w:color="FFFFFF"/>
              <w:left w:val="single" w:sz="8" w:space="0" w:color="FFFFFF"/>
              <w:bottom w:val="single" w:sz="31" w:space="0" w:color="D2DDEF"/>
              <w:right w:val="single" w:sz="8" w:space="0" w:color="FFFFFF"/>
            </w:tcBorders>
            <w:shd w:val="clear" w:color="auto" w:fill="5B9BD5"/>
          </w:tcPr>
          <w:p w14:paraId="7705CC35" w14:textId="77777777" w:rsidR="00EE79BB" w:rsidRDefault="00000000">
            <w:pPr>
              <w:spacing w:after="0" w:line="259" w:lineRule="auto"/>
              <w:ind w:left="2" w:firstLine="0"/>
              <w:jc w:val="left"/>
            </w:pPr>
            <w:r>
              <w:t>R</w:t>
            </w:r>
            <w:r>
              <w:rPr>
                <w:sz w:val="16"/>
              </w:rPr>
              <w:t>2</w:t>
            </w:r>
            <w:r>
              <w:t xml:space="preserve"> </w:t>
            </w:r>
          </w:p>
        </w:tc>
        <w:tc>
          <w:tcPr>
            <w:tcW w:w="3228" w:type="dxa"/>
            <w:tcBorders>
              <w:top w:val="single" w:sz="8" w:space="0" w:color="FFFFFF"/>
              <w:left w:val="single" w:sz="8" w:space="0" w:color="FFFFFF"/>
              <w:bottom w:val="single" w:sz="31" w:space="0" w:color="D2DDEF"/>
              <w:right w:val="single" w:sz="8" w:space="0" w:color="FFFFFF"/>
            </w:tcBorders>
            <w:shd w:val="clear" w:color="auto" w:fill="5B9BD5"/>
          </w:tcPr>
          <w:p w14:paraId="34780032" w14:textId="77777777" w:rsidR="00EE79BB" w:rsidRDefault="00000000">
            <w:pPr>
              <w:spacing w:after="0" w:line="259" w:lineRule="auto"/>
              <w:ind w:left="2" w:firstLine="0"/>
              <w:jc w:val="left"/>
            </w:pPr>
            <w:r>
              <w:t xml:space="preserve">Parametro Optimizacion </w:t>
            </w:r>
          </w:p>
        </w:tc>
      </w:tr>
      <w:tr w:rsidR="00EE79BB" w14:paraId="0E50B38E" w14:textId="77777777">
        <w:trPr>
          <w:trHeight w:val="785"/>
        </w:trPr>
        <w:tc>
          <w:tcPr>
            <w:tcW w:w="3228" w:type="dxa"/>
            <w:tcBorders>
              <w:top w:val="single" w:sz="31" w:space="0" w:color="D2DDEF"/>
              <w:left w:val="single" w:sz="8" w:space="0" w:color="FFFFFF"/>
              <w:bottom w:val="single" w:sz="8" w:space="0" w:color="FFFFFF"/>
              <w:right w:val="single" w:sz="8" w:space="0" w:color="FFFFFF"/>
            </w:tcBorders>
            <w:shd w:val="clear" w:color="auto" w:fill="D2DDEF"/>
          </w:tcPr>
          <w:p w14:paraId="3EA807D5" w14:textId="77777777" w:rsidR="00EE79BB" w:rsidRDefault="00000000">
            <w:pPr>
              <w:spacing w:after="18" w:line="259" w:lineRule="auto"/>
              <w:ind w:left="0" w:firstLine="0"/>
              <w:jc w:val="left"/>
            </w:pPr>
            <w:r>
              <w:t xml:space="preserve">Regresion </w:t>
            </w:r>
          </w:p>
          <w:p w14:paraId="4F4146ED" w14:textId="77777777" w:rsidR="00EE79BB" w:rsidRDefault="00000000">
            <w:pPr>
              <w:spacing w:after="0" w:line="259" w:lineRule="auto"/>
              <w:ind w:left="0" w:firstLine="0"/>
              <w:jc w:val="left"/>
            </w:pPr>
            <w:r>
              <w:t xml:space="preserve">Lineal/Polinomica </w:t>
            </w:r>
          </w:p>
        </w:tc>
        <w:tc>
          <w:tcPr>
            <w:tcW w:w="3230" w:type="dxa"/>
            <w:tcBorders>
              <w:top w:val="single" w:sz="31" w:space="0" w:color="D2DDEF"/>
              <w:left w:val="single" w:sz="8" w:space="0" w:color="FFFFFF"/>
              <w:bottom w:val="single" w:sz="8" w:space="0" w:color="FFFFFF"/>
              <w:right w:val="single" w:sz="8" w:space="0" w:color="FFFFFF"/>
            </w:tcBorders>
            <w:shd w:val="clear" w:color="auto" w:fill="D2DDEF"/>
          </w:tcPr>
          <w:p w14:paraId="164AD60E" w14:textId="77777777" w:rsidR="00EE79BB" w:rsidRDefault="00000000">
            <w:pPr>
              <w:spacing w:after="0" w:line="259" w:lineRule="auto"/>
              <w:ind w:left="2" w:firstLine="0"/>
              <w:jc w:val="left"/>
            </w:pPr>
            <w:r>
              <w:t xml:space="preserve">0.081 </w:t>
            </w:r>
          </w:p>
        </w:tc>
        <w:tc>
          <w:tcPr>
            <w:tcW w:w="3228" w:type="dxa"/>
            <w:tcBorders>
              <w:top w:val="single" w:sz="31" w:space="0" w:color="D2DDEF"/>
              <w:left w:val="single" w:sz="8" w:space="0" w:color="FFFFFF"/>
              <w:bottom w:val="single" w:sz="8" w:space="0" w:color="FFFFFF"/>
              <w:right w:val="single" w:sz="8" w:space="0" w:color="FFFFFF"/>
            </w:tcBorders>
            <w:shd w:val="clear" w:color="auto" w:fill="D2DDEF"/>
          </w:tcPr>
          <w:p w14:paraId="50029666" w14:textId="77777777" w:rsidR="00EE79BB" w:rsidRDefault="00000000">
            <w:pPr>
              <w:spacing w:after="0" w:line="259" w:lineRule="auto"/>
              <w:ind w:left="2" w:firstLine="0"/>
              <w:jc w:val="left"/>
            </w:pPr>
            <w:r>
              <w:t xml:space="preserve">Grado polinomio = 3 </w:t>
            </w:r>
          </w:p>
        </w:tc>
      </w:tr>
      <w:tr w:rsidR="00EE79BB" w14:paraId="3A754789" w14:textId="77777777">
        <w:trPr>
          <w:trHeight w:val="518"/>
        </w:trPr>
        <w:tc>
          <w:tcPr>
            <w:tcW w:w="3228"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490502A9" w14:textId="77777777" w:rsidR="00EE79BB" w:rsidRDefault="00000000">
            <w:pPr>
              <w:spacing w:after="0" w:line="259" w:lineRule="auto"/>
              <w:ind w:left="0" w:firstLine="0"/>
              <w:jc w:val="left"/>
            </w:pPr>
            <w:r>
              <w:t xml:space="preserve">LASSO </w:t>
            </w:r>
          </w:p>
        </w:tc>
        <w:tc>
          <w:tcPr>
            <w:tcW w:w="323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6043F073" w14:textId="77777777" w:rsidR="00EE79BB" w:rsidRDefault="00000000">
            <w:pPr>
              <w:spacing w:after="0" w:line="259" w:lineRule="auto"/>
              <w:ind w:left="2" w:firstLine="0"/>
              <w:jc w:val="left"/>
            </w:pPr>
            <w:r>
              <w:t xml:space="preserve">0.005 </w:t>
            </w:r>
          </w:p>
        </w:tc>
        <w:tc>
          <w:tcPr>
            <w:tcW w:w="3228"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296C4A90" w14:textId="77777777" w:rsidR="00EE79BB" w:rsidRDefault="00000000">
            <w:pPr>
              <w:spacing w:after="0" w:line="259" w:lineRule="auto"/>
              <w:ind w:left="2" w:firstLine="0"/>
              <w:jc w:val="left"/>
            </w:pPr>
            <w:r>
              <w:t xml:space="preserve">- </w:t>
            </w:r>
          </w:p>
        </w:tc>
      </w:tr>
      <w:tr w:rsidR="00EE79BB" w14:paraId="5379B01A" w14:textId="77777777">
        <w:trPr>
          <w:trHeight w:val="516"/>
        </w:trPr>
        <w:tc>
          <w:tcPr>
            <w:tcW w:w="3228" w:type="dxa"/>
            <w:tcBorders>
              <w:top w:val="single" w:sz="8" w:space="0" w:color="FFFFFF"/>
              <w:left w:val="single" w:sz="8" w:space="0" w:color="FFFFFF"/>
              <w:bottom w:val="single" w:sz="8" w:space="0" w:color="FFFFFF"/>
              <w:right w:val="single" w:sz="8" w:space="0" w:color="FFFFFF"/>
            </w:tcBorders>
            <w:shd w:val="clear" w:color="auto" w:fill="D2DDEF"/>
            <w:vAlign w:val="center"/>
          </w:tcPr>
          <w:p w14:paraId="404628B6" w14:textId="77777777" w:rsidR="00EE79BB" w:rsidRDefault="00000000">
            <w:pPr>
              <w:spacing w:after="0" w:line="259" w:lineRule="auto"/>
              <w:ind w:left="0" w:firstLine="0"/>
              <w:jc w:val="left"/>
            </w:pPr>
            <w:r>
              <w:t xml:space="preserve">Random Forest Regressor </w:t>
            </w:r>
          </w:p>
        </w:tc>
        <w:tc>
          <w:tcPr>
            <w:tcW w:w="3230" w:type="dxa"/>
            <w:tcBorders>
              <w:top w:val="single" w:sz="8" w:space="0" w:color="FFFFFF"/>
              <w:left w:val="single" w:sz="8" w:space="0" w:color="FFFFFF"/>
              <w:bottom w:val="single" w:sz="8" w:space="0" w:color="FFFFFF"/>
              <w:right w:val="single" w:sz="8" w:space="0" w:color="FFFFFF"/>
            </w:tcBorders>
            <w:shd w:val="clear" w:color="auto" w:fill="D2DDEF"/>
            <w:vAlign w:val="center"/>
          </w:tcPr>
          <w:p w14:paraId="5E94B511" w14:textId="77777777" w:rsidR="00EE79BB" w:rsidRDefault="00000000">
            <w:pPr>
              <w:spacing w:after="0" w:line="259" w:lineRule="auto"/>
              <w:ind w:left="2" w:firstLine="0"/>
              <w:jc w:val="left"/>
            </w:pPr>
            <w:r>
              <w:t xml:space="preserve">0.097 </w:t>
            </w:r>
          </w:p>
        </w:tc>
        <w:tc>
          <w:tcPr>
            <w:tcW w:w="3228" w:type="dxa"/>
            <w:tcBorders>
              <w:top w:val="single" w:sz="8" w:space="0" w:color="FFFFFF"/>
              <w:left w:val="single" w:sz="8" w:space="0" w:color="FFFFFF"/>
              <w:bottom w:val="single" w:sz="8" w:space="0" w:color="FFFFFF"/>
              <w:right w:val="single" w:sz="8" w:space="0" w:color="FFFFFF"/>
            </w:tcBorders>
            <w:shd w:val="clear" w:color="auto" w:fill="D2DDEF"/>
            <w:vAlign w:val="center"/>
          </w:tcPr>
          <w:p w14:paraId="09F33D0C" w14:textId="77777777" w:rsidR="00EE79BB" w:rsidRDefault="00000000">
            <w:pPr>
              <w:spacing w:after="0" w:line="259" w:lineRule="auto"/>
              <w:ind w:left="2" w:firstLine="0"/>
              <w:jc w:val="left"/>
            </w:pPr>
            <w:r>
              <w:t xml:space="preserve">N_Estimators = 140 </w:t>
            </w:r>
          </w:p>
        </w:tc>
      </w:tr>
    </w:tbl>
    <w:p w14:paraId="7E65BEDE" w14:textId="77777777" w:rsidR="00EE79BB" w:rsidRDefault="00000000">
      <w:pPr>
        <w:spacing w:after="0" w:line="253" w:lineRule="auto"/>
        <w:ind w:left="158" w:right="6728" w:firstLine="0"/>
        <w:jc w:val="left"/>
      </w:pPr>
      <w:r>
        <w:rPr>
          <w:rFonts w:ascii="Franklin Gothic Book" w:eastAsia="Franklin Gothic Book" w:hAnsi="Franklin Gothic Book" w:cs="Franklin Gothic Book"/>
          <w:i/>
          <w:color w:val="000000"/>
          <w:sz w:val="28"/>
        </w:rPr>
        <w:t xml:space="preserve"> </w:t>
      </w:r>
      <w:r>
        <w:t xml:space="preserve"> </w:t>
      </w:r>
      <w:r>
        <w:tab/>
      </w:r>
      <w:r>
        <w:rPr>
          <w:rFonts w:ascii="Franklin Gothic Book" w:eastAsia="Franklin Gothic Book" w:hAnsi="Franklin Gothic Book" w:cs="Franklin Gothic Book"/>
          <w:i/>
          <w:color w:val="000000"/>
          <w:sz w:val="28"/>
        </w:rPr>
        <w:t xml:space="preserve"> </w:t>
      </w:r>
    </w:p>
    <w:p w14:paraId="20583A4B" w14:textId="7F773268" w:rsidR="00EE79BB" w:rsidRDefault="00000000">
      <w:pPr>
        <w:spacing w:after="86" w:line="259" w:lineRule="auto"/>
        <w:ind w:left="158" w:firstLine="0"/>
        <w:jc w:val="left"/>
        <w:rPr>
          <w:rFonts w:ascii="Franklin Gothic Book" w:eastAsia="Franklin Gothic Book" w:hAnsi="Franklin Gothic Book" w:cs="Franklin Gothic Book"/>
          <w:i/>
          <w:color w:val="000000"/>
          <w:sz w:val="28"/>
        </w:rPr>
      </w:pPr>
      <w:r>
        <w:rPr>
          <w:rFonts w:ascii="Franklin Gothic Book" w:eastAsia="Franklin Gothic Book" w:hAnsi="Franklin Gothic Book" w:cs="Franklin Gothic Book"/>
          <w:i/>
          <w:color w:val="000000"/>
          <w:sz w:val="28"/>
        </w:rPr>
        <w:t xml:space="preserve"> </w:t>
      </w:r>
    </w:p>
    <w:p w14:paraId="1532F84C" w14:textId="36E8F518" w:rsidR="009F1D39" w:rsidRPr="00D232F8" w:rsidRDefault="009F1D39" w:rsidP="00D232F8">
      <w:pPr>
        <w:pStyle w:val="Heading2"/>
      </w:pPr>
      <w:bookmarkStart w:id="18" w:name="_Toc113372704"/>
      <w:r w:rsidRPr="00D232F8">
        <w:t>Neural Nets:</w:t>
      </w:r>
      <w:bookmarkEnd w:id="18"/>
    </w:p>
    <w:p w14:paraId="72CF3BB0" w14:textId="6606D7C6" w:rsidR="00361EEF" w:rsidRDefault="009F1D39" w:rsidP="00790C7A">
      <w:pPr>
        <w:spacing w:after="34"/>
        <w:ind w:left="153" w:right="60"/>
        <w:rPr>
          <w:lang w:val="es-ES"/>
        </w:rPr>
      </w:pPr>
      <w:r>
        <w:rPr>
          <w:lang w:val="es-ES"/>
        </w:rPr>
        <w:t xml:space="preserve">Si bien en el curso no vimos este algoritmo, con las herramientas aprendidas pudimos </w:t>
      </w:r>
      <w:r w:rsidR="00EA7924">
        <w:rPr>
          <w:lang w:val="es-ES"/>
        </w:rPr>
        <w:t xml:space="preserve">enseñarnos la teoría detrás de las redes neurales para luego aplicarla mediante las funciones que ofrece el paquete </w:t>
      </w:r>
      <w:proofErr w:type="spellStart"/>
      <w:r w:rsidR="00EA7924">
        <w:rPr>
          <w:lang w:val="es-ES"/>
        </w:rPr>
        <w:t>scikit-learn</w:t>
      </w:r>
      <w:proofErr w:type="spellEnd"/>
      <w:r w:rsidR="00EA7924">
        <w:rPr>
          <w:lang w:val="es-ES"/>
        </w:rPr>
        <w:t>.</w:t>
      </w:r>
    </w:p>
    <w:p w14:paraId="2F90AB09" w14:textId="43D0333A" w:rsidR="00790C7A" w:rsidRDefault="00790C7A" w:rsidP="00790C7A">
      <w:pPr>
        <w:spacing w:after="34"/>
        <w:ind w:left="153" w:right="60"/>
        <w:rPr>
          <w:lang w:val="es-ES"/>
        </w:rPr>
      </w:pPr>
    </w:p>
    <w:p w14:paraId="48171F18" w14:textId="77777777" w:rsidR="00222980" w:rsidRDefault="00790C7A" w:rsidP="00790C7A">
      <w:pPr>
        <w:spacing w:after="34"/>
        <w:ind w:left="153" w:right="60"/>
        <w:rPr>
          <w:lang w:val="es-ES"/>
        </w:rPr>
      </w:pPr>
      <w:r>
        <w:rPr>
          <w:lang w:val="es-ES"/>
        </w:rPr>
        <w:t xml:space="preserve">Corrimos cuatro redes neurales. Dos de ellas para resolver un problema de clasificación y dos de ellas para resolver un problema de regresión. Asimismo, para cada problema (tanto de regresión como de clasificación) </w:t>
      </w:r>
      <w:r w:rsidR="00185346">
        <w:rPr>
          <w:lang w:val="es-ES"/>
        </w:rPr>
        <w:t xml:space="preserve">entrenamos las redes con dos variantes de datos. </w:t>
      </w:r>
    </w:p>
    <w:p w14:paraId="2D7107DD" w14:textId="77777777" w:rsidR="00222980" w:rsidRDefault="00222980" w:rsidP="00790C7A">
      <w:pPr>
        <w:spacing w:after="34"/>
        <w:ind w:left="153" w:right="60"/>
        <w:rPr>
          <w:lang w:val="es-ES"/>
        </w:rPr>
      </w:pPr>
    </w:p>
    <w:p w14:paraId="254A1416" w14:textId="47996490" w:rsidR="00790C7A" w:rsidRDefault="00185346" w:rsidP="00790C7A">
      <w:pPr>
        <w:spacing w:after="34"/>
        <w:ind w:left="153" w:right="60"/>
        <w:rPr>
          <w:lang w:val="es-ES"/>
        </w:rPr>
      </w:pPr>
      <w:r>
        <w:rPr>
          <w:lang w:val="es-ES"/>
        </w:rPr>
        <w:t xml:space="preserve">La primera variante entrenó las redes neurales con </w:t>
      </w:r>
      <w:r w:rsidR="00222980">
        <w:rPr>
          <w:lang w:val="es-ES"/>
        </w:rPr>
        <w:t xml:space="preserve">los mismos datos que se usaron para los algoritmos anteriormente mencionados. </w:t>
      </w:r>
    </w:p>
    <w:p w14:paraId="2683F40A" w14:textId="45B9EA90" w:rsidR="00222980" w:rsidRDefault="00222980" w:rsidP="00790C7A">
      <w:pPr>
        <w:spacing w:after="34"/>
        <w:ind w:left="153" w:right="60"/>
        <w:rPr>
          <w:lang w:val="es-ES"/>
        </w:rPr>
      </w:pPr>
    </w:p>
    <w:p w14:paraId="08685F72" w14:textId="62B3BC01" w:rsidR="00222980" w:rsidRDefault="00222980" w:rsidP="00790C7A">
      <w:pPr>
        <w:spacing w:after="34"/>
        <w:ind w:left="153" w:right="60"/>
        <w:rPr>
          <w:lang w:val="es-ES"/>
        </w:rPr>
      </w:pPr>
      <w:r>
        <w:rPr>
          <w:lang w:val="es-ES"/>
        </w:rPr>
        <w:t>La segunda variante, gracias a una sugerencia de nuestro tutor utilizó un conjunto de datos reducido a solamente 4 dimensiones mediante PCA.</w:t>
      </w:r>
    </w:p>
    <w:p w14:paraId="24406E72" w14:textId="56D9DD76" w:rsidR="00222980" w:rsidRDefault="00222980" w:rsidP="00790C7A">
      <w:pPr>
        <w:spacing w:after="34"/>
        <w:ind w:left="153" w:right="60"/>
        <w:rPr>
          <w:lang w:val="es-ES"/>
        </w:rPr>
      </w:pPr>
    </w:p>
    <w:p w14:paraId="7F11CDBB" w14:textId="7756B754" w:rsidR="00222980" w:rsidRDefault="00222980" w:rsidP="00790C7A">
      <w:pPr>
        <w:spacing w:after="34"/>
        <w:ind w:left="153" w:right="60"/>
        <w:rPr>
          <w:lang w:val="es-ES"/>
        </w:rPr>
      </w:pPr>
      <w:r>
        <w:rPr>
          <w:lang w:val="es-ES"/>
        </w:rPr>
        <w:t xml:space="preserve">La implementación de las redes fue sorprendentemente fácil una vez que </w:t>
      </w:r>
      <w:r w:rsidR="00AE5349">
        <w:rPr>
          <w:lang w:val="es-ES"/>
        </w:rPr>
        <w:t xml:space="preserve">entendimos la matemática detrás de las mismas. A </w:t>
      </w:r>
      <w:r w:rsidR="001F0E21">
        <w:rPr>
          <w:lang w:val="es-ES"/>
        </w:rPr>
        <w:t>continuación,</w:t>
      </w:r>
      <w:r w:rsidR="00AE5349">
        <w:rPr>
          <w:lang w:val="es-ES"/>
        </w:rPr>
        <w:t xml:space="preserve"> los resultados para regresión y clasificación:</w:t>
      </w:r>
    </w:p>
    <w:p w14:paraId="54C3F88B" w14:textId="50516258" w:rsidR="001F0E21" w:rsidRDefault="001F0E21" w:rsidP="00790C7A">
      <w:pPr>
        <w:spacing w:after="34"/>
        <w:ind w:left="153" w:right="60"/>
        <w:rPr>
          <w:lang w:val="es-ES"/>
        </w:rPr>
      </w:pPr>
    </w:p>
    <w:p w14:paraId="5D36AFDF" w14:textId="271CEDA6" w:rsidR="001F0E21" w:rsidRPr="001F0E21" w:rsidRDefault="001F0E21" w:rsidP="00790C7A">
      <w:pPr>
        <w:spacing w:after="34"/>
        <w:ind w:left="153" w:right="60"/>
        <w:rPr>
          <w:b/>
          <w:bCs/>
          <w:lang w:val="es-ES"/>
        </w:rPr>
      </w:pPr>
      <w:r w:rsidRPr="001F0E21">
        <w:rPr>
          <w:b/>
          <w:bCs/>
          <w:lang w:val="es-ES"/>
        </w:rPr>
        <w:t>Problemas de clasificación:</w:t>
      </w:r>
    </w:p>
    <w:tbl>
      <w:tblPr>
        <w:tblStyle w:val="TableGrid"/>
        <w:tblW w:w="9350" w:type="dxa"/>
        <w:tblInd w:w="170" w:type="dxa"/>
        <w:tblCellMar>
          <w:top w:w="84" w:type="dxa"/>
          <w:left w:w="142" w:type="dxa"/>
          <w:right w:w="115" w:type="dxa"/>
        </w:tblCellMar>
        <w:tblLook w:val="04A0" w:firstRow="1" w:lastRow="0" w:firstColumn="1" w:lastColumn="0" w:noHBand="0" w:noVBand="1"/>
      </w:tblPr>
      <w:tblGrid>
        <w:gridCol w:w="3373"/>
        <w:gridCol w:w="1692"/>
        <w:gridCol w:w="4285"/>
      </w:tblGrid>
      <w:tr w:rsidR="001F0E21" w14:paraId="59B8FE17" w14:textId="77777777" w:rsidTr="00540AAD">
        <w:trPr>
          <w:trHeight w:val="485"/>
        </w:trPr>
        <w:tc>
          <w:tcPr>
            <w:tcW w:w="3373" w:type="dxa"/>
            <w:tcBorders>
              <w:top w:val="single" w:sz="8" w:space="0" w:color="FFFFFF"/>
              <w:left w:val="single" w:sz="8" w:space="0" w:color="FFFFFF"/>
              <w:bottom w:val="single" w:sz="31" w:space="0" w:color="D2DDEF"/>
              <w:right w:val="single" w:sz="8" w:space="0" w:color="FFFFFF"/>
            </w:tcBorders>
            <w:shd w:val="clear" w:color="auto" w:fill="5B9BD5"/>
          </w:tcPr>
          <w:p w14:paraId="009E7A1C" w14:textId="50800168" w:rsidR="001F0E21" w:rsidRDefault="001F0E21" w:rsidP="00B11947">
            <w:pPr>
              <w:spacing w:after="0" w:line="259" w:lineRule="auto"/>
              <w:ind w:left="0" w:firstLine="0"/>
              <w:jc w:val="left"/>
            </w:pPr>
            <w:r>
              <w:rPr>
                <w:lang w:val="es-ES"/>
              </w:rPr>
              <w:t>Red Neural</w:t>
            </w:r>
            <w:r>
              <w:t xml:space="preserve"> </w:t>
            </w:r>
          </w:p>
        </w:tc>
        <w:tc>
          <w:tcPr>
            <w:tcW w:w="1692" w:type="dxa"/>
            <w:tcBorders>
              <w:top w:val="single" w:sz="8" w:space="0" w:color="FFFFFF"/>
              <w:left w:val="single" w:sz="8" w:space="0" w:color="FFFFFF"/>
              <w:bottom w:val="single" w:sz="31" w:space="0" w:color="D2DDEF"/>
              <w:right w:val="single" w:sz="8" w:space="0" w:color="FFFFFF"/>
            </w:tcBorders>
            <w:shd w:val="clear" w:color="auto" w:fill="5B9BD5"/>
          </w:tcPr>
          <w:p w14:paraId="5ABF31E0" w14:textId="77777777" w:rsidR="001F0E21" w:rsidRDefault="001F0E21" w:rsidP="00B11947">
            <w:pPr>
              <w:spacing w:after="0" w:line="259" w:lineRule="auto"/>
              <w:ind w:left="2" w:firstLine="0"/>
              <w:jc w:val="left"/>
            </w:pPr>
            <w:r>
              <w:t xml:space="preserve">F1 Score </w:t>
            </w:r>
          </w:p>
        </w:tc>
        <w:tc>
          <w:tcPr>
            <w:tcW w:w="4285" w:type="dxa"/>
            <w:tcBorders>
              <w:top w:val="single" w:sz="8" w:space="0" w:color="FFFFFF"/>
              <w:left w:val="single" w:sz="8" w:space="0" w:color="FFFFFF"/>
              <w:bottom w:val="single" w:sz="31" w:space="0" w:color="D2DDEF"/>
              <w:right w:val="single" w:sz="8" w:space="0" w:color="FFFFFF"/>
            </w:tcBorders>
            <w:shd w:val="clear" w:color="auto" w:fill="5B9BD5"/>
          </w:tcPr>
          <w:p w14:paraId="73E956EF" w14:textId="69E5A0A8" w:rsidR="001F0E21" w:rsidRPr="001F0E21" w:rsidRDefault="001F0E21" w:rsidP="00B11947">
            <w:pPr>
              <w:spacing w:after="0" w:line="259" w:lineRule="auto"/>
              <w:ind w:left="2" w:firstLine="0"/>
              <w:jc w:val="left"/>
              <w:rPr>
                <w:lang w:val="es-ES"/>
              </w:rPr>
            </w:pPr>
            <w:r>
              <w:t>Parámetro</w:t>
            </w:r>
            <w:r>
              <w:rPr>
                <w:lang w:val="es-ES"/>
              </w:rPr>
              <w:t>s elegidos</w:t>
            </w:r>
          </w:p>
        </w:tc>
      </w:tr>
      <w:tr w:rsidR="001F0E21" w14:paraId="0B23933A" w14:textId="77777777" w:rsidTr="00540AAD">
        <w:trPr>
          <w:trHeight w:val="468"/>
        </w:trPr>
        <w:tc>
          <w:tcPr>
            <w:tcW w:w="3373" w:type="dxa"/>
            <w:tcBorders>
              <w:top w:val="single" w:sz="31" w:space="0" w:color="D2DDEF"/>
              <w:left w:val="single" w:sz="8" w:space="0" w:color="FFFFFF"/>
              <w:bottom w:val="single" w:sz="8" w:space="0" w:color="FFFFFF"/>
              <w:right w:val="single" w:sz="8" w:space="0" w:color="FFFFFF"/>
            </w:tcBorders>
            <w:shd w:val="clear" w:color="auto" w:fill="D2DDEF"/>
          </w:tcPr>
          <w:p w14:paraId="28F8AE85" w14:textId="489DC466" w:rsidR="001F0E21" w:rsidRDefault="001F0E21" w:rsidP="00B11947">
            <w:pPr>
              <w:spacing w:after="0" w:line="259" w:lineRule="auto"/>
              <w:ind w:left="0" w:firstLine="0"/>
              <w:jc w:val="left"/>
            </w:pPr>
            <w:r>
              <w:rPr>
                <w:lang w:val="es-ES"/>
              </w:rPr>
              <w:t>Red 1 con datos completos</w:t>
            </w:r>
            <w:r>
              <w:t xml:space="preserve"> </w:t>
            </w:r>
          </w:p>
        </w:tc>
        <w:tc>
          <w:tcPr>
            <w:tcW w:w="1692" w:type="dxa"/>
            <w:tcBorders>
              <w:top w:val="single" w:sz="31" w:space="0" w:color="D2DDEF"/>
              <w:left w:val="single" w:sz="8" w:space="0" w:color="FFFFFF"/>
              <w:bottom w:val="single" w:sz="8" w:space="0" w:color="FFFFFF"/>
              <w:right w:val="single" w:sz="8" w:space="0" w:color="FFFFFF"/>
            </w:tcBorders>
            <w:shd w:val="clear" w:color="auto" w:fill="D2DDEF"/>
          </w:tcPr>
          <w:p w14:paraId="674BE8F3" w14:textId="5C648604" w:rsidR="001F0E21" w:rsidRDefault="005B0C89" w:rsidP="00B11947">
            <w:pPr>
              <w:spacing w:after="0" w:line="259" w:lineRule="auto"/>
              <w:ind w:left="2" w:firstLine="0"/>
              <w:jc w:val="left"/>
            </w:pPr>
            <w:r>
              <w:rPr>
                <w:lang w:val="es-ES"/>
              </w:rPr>
              <w:t>38</w:t>
            </w:r>
            <w:r w:rsidR="001F0E21">
              <w:t>.</w:t>
            </w:r>
            <w:r>
              <w:rPr>
                <w:lang w:val="es-ES"/>
              </w:rPr>
              <w:t>35</w:t>
            </w:r>
            <w:r w:rsidR="001F0E21">
              <w:t xml:space="preserve">% </w:t>
            </w:r>
          </w:p>
        </w:tc>
        <w:tc>
          <w:tcPr>
            <w:tcW w:w="4285" w:type="dxa"/>
            <w:tcBorders>
              <w:top w:val="single" w:sz="31" w:space="0" w:color="D2DDEF"/>
              <w:left w:val="single" w:sz="8" w:space="0" w:color="FFFFFF"/>
              <w:bottom w:val="single" w:sz="8" w:space="0" w:color="FFFFFF"/>
              <w:right w:val="single" w:sz="8" w:space="0" w:color="FFFFFF"/>
            </w:tcBorders>
            <w:shd w:val="clear" w:color="auto" w:fill="D2DDEF"/>
          </w:tcPr>
          <w:p w14:paraId="5843A2E6" w14:textId="0A61B3B9" w:rsidR="001F0E21" w:rsidRDefault="00540AAD" w:rsidP="00B11947">
            <w:pPr>
              <w:spacing w:after="0" w:line="259" w:lineRule="auto"/>
              <w:ind w:left="2" w:firstLine="0"/>
              <w:jc w:val="left"/>
              <w:rPr>
                <w:lang w:val="es-ES"/>
              </w:rPr>
            </w:pPr>
            <w:proofErr w:type="spellStart"/>
            <w:r>
              <w:rPr>
                <w:lang w:val="es-ES"/>
              </w:rPr>
              <w:t>Hidden</w:t>
            </w:r>
            <w:proofErr w:type="spellEnd"/>
            <w:r>
              <w:rPr>
                <w:lang w:val="es-ES"/>
              </w:rPr>
              <w:t xml:space="preserve"> </w:t>
            </w:r>
            <w:proofErr w:type="spellStart"/>
            <w:r>
              <w:rPr>
                <w:lang w:val="es-ES"/>
              </w:rPr>
              <w:t>layers</w:t>
            </w:r>
            <w:proofErr w:type="spellEnd"/>
            <w:r>
              <w:rPr>
                <w:lang w:val="es-ES"/>
              </w:rPr>
              <w:t>: (16,16)</w:t>
            </w:r>
          </w:p>
          <w:p w14:paraId="027266FF" w14:textId="77777777" w:rsidR="00540AAD" w:rsidRDefault="00540AAD" w:rsidP="00B11947">
            <w:pPr>
              <w:spacing w:after="0" w:line="259" w:lineRule="auto"/>
              <w:ind w:left="2" w:firstLine="0"/>
              <w:jc w:val="left"/>
              <w:rPr>
                <w:lang w:val="es-ES"/>
              </w:rPr>
            </w:pPr>
          </w:p>
          <w:p w14:paraId="66349ACD" w14:textId="3E1B386A" w:rsidR="00540AAD" w:rsidRPr="00540AAD" w:rsidRDefault="00540AAD" w:rsidP="00B11947">
            <w:pPr>
              <w:spacing w:after="0" w:line="259" w:lineRule="auto"/>
              <w:ind w:left="2" w:firstLine="0"/>
              <w:jc w:val="left"/>
              <w:rPr>
                <w:lang w:val="es-ES"/>
              </w:rPr>
            </w:pPr>
            <w:proofErr w:type="spellStart"/>
            <w:r>
              <w:rPr>
                <w:lang w:val="es-ES"/>
              </w:rPr>
              <w:t>Activation</w:t>
            </w:r>
            <w:proofErr w:type="spellEnd"/>
            <w:r>
              <w:rPr>
                <w:lang w:val="es-ES"/>
              </w:rPr>
              <w:t>: ‘</w:t>
            </w:r>
            <w:proofErr w:type="spellStart"/>
            <w:r>
              <w:rPr>
                <w:lang w:val="es-ES"/>
              </w:rPr>
              <w:t>relu</w:t>
            </w:r>
            <w:proofErr w:type="spellEnd"/>
            <w:r>
              <w:rPr>
                <w:lang w:val="es-ES"/>
              </w:rPr>
              <w:t>’</w:t>
            </w:r>
          </w:p>
        </w:tc>
      </w:tr>
      <w:tr w:rsidR="001F0E21" w14:paraId="5B96EE70" w14:textId="77777777" w:rsidTr="00540AAD">
        <w:trPr>
          <w:trHeight w:val="470"/>
        </w:trPr>
        <w:tc>
          <w:tcPr>
            <w:tcW w:w="3373" w:type="dxa"/>
            <w:tcBorders>
              <w:top w:val="single" w:sz="8" w:space="0" w:color="FFFFFF"/>
              <w:left w:val="single" w:sz="8" w:space="0" w:color="FFFFFF"/>
              <w:bottom w:val="single" w:sz="8" w:space="0" w:color="FFFFFF"/>
              <w:right w:val="single" w:sz="8" w:space="0" w:color="FFFFFF"/>
            </w:tcBorders>
            <w:shd w:val="clear" w:color="auto" w:fill="EAEFF7"/>
          </w:tcPr>
          <w:p w14:paraId="6ED3C8FF" w14:textId="35309476" w:rsidR="001F0E21" w:rsidRPr="001F0E21" w:rsidRDefault="001F0E21" w:rsidP="00B11947">
            <w:pPr>
              <w:spacing w:after="0" w:line="259" w:lineRule="auto"/>
              <w:ind w:left="0" w:firstLine="0"/>
              <w:jc w:val="left"/>
              <w:rPr>
                <w:lang w:val="es-ES"/>
              </w:rPr>
            </w:pPr>
            <w:r>
              <w:rPr>
                <w:lang w:val="es-ES"/>
              </w:rPr>
              <w:t>Red 2 con PCA</w:t>
            </w:r>
          </w:p>
        </w:tc>
        <w:tc>
          <w:tcPr>
            <w:tcW w:w="1692" w:type="dxa"/>
            <w:tcBorders>
              <w:top w:val="single" w:sz="8" w:space="0" w:color="FFFFFF"/>
              <w:left w:val="single" w:sz="8" w:space="0" w:color="FFFFFF"/>
              <w:bottom w:val="single" w:sz="8" w:space="0" w:color="FFFFFF"/>
              <w:right w:val="single" w:sz="8" w:space="0" w:color="FFFFFF"/>
            </w:tcBorders>
            <w:shd w:val="clear" w:color="auto" w:fill="EAEFF7"/>
          </w:tcPr>
          <w:p w14:paraId="4DD2CFEE" w14:textId="6083CF10" w:rsidR="001F0E21" w:rsidRDefault="001F0E21" w:rsidP="00B11947">
            <w:pPr>
              <w:spacing w:after="0" w:line="259" w:lineRule="auto"/>
              <w:ind w:left="2" w:firstLine="0"/>
              <w:jc w:val="left"/>
            </w:pPr>
            <w:r>
              <w:t>3</w:t>
            </w:r>
            <w:r w:rsidR="005B0C89">
              <w:rPr>
                <w:lang w:val="es-ES"/>
              </w:rPr>
              <w:t>3</w:t>
            </w:r>
            <w:r>
              <w:t>.</w:t>
            </w:r>
            <w:r w:rsidR="005B0C89">
              <w:rPr>
                <w:lang w:val="es-ES"/>
              </w:rPr>
              <w:t>37</w:t>
            </w:r>
            <w:r>
              <w:t xml:space="preserve">% </w:t>
            </w:r>
          </w:p>
        </w:tc>
        <w:tc>
          <w:tcPr>
            <w:tcW w:w="4285" w:type="dxa"/>
            <w:tcBorders>
              <w:top w:val="single" w:sz="8" w:space="0" w:color="FFFFFF"/>
              <w:left w:val="single" w:sz="8" w:space="0" w:color="FFFFFF"/>
              <w:bottom w:val="single" w:sz="8" w:space="0" w:color="FFFFFF"/>
              <w:right w:val="single" w:sz="8" w:space="0" w:color="FFFFFF"/>
            </w:tcBorders>
            <w:shd w:val="clear" w:color="auto" w:fill="EAEFF7"/>
          </w:tcPr>
          <w:p w14:paraId="127CEEEB" w14:textId="79E5ECB8" w:rsidR="001F0E21" w:rsidRDefault="00540AAD" w:rsidP="00B11947">
            <w:pPr>
              <w:spacing w:after="0" w:line="259" w:lineRule="auto"/>
              <w:ind w:left="2" w:firstLine="0"/>
              <w:jc w:val="left"/>
              <w:rPr>
                <w:lang w:val="es-ES"/>
              </w:rPr>
            </w:pPr>
            <w:proofErr w:type="spellStart"/>
            <w:r>
              <w:rPr>
                <w:lang w:val="es-ES"/>
              </w:rPr>
              <w:t>Hidden</w:t>
            </w:r>
            <w:proofErr w:type="spellEnd"/>
            <w:r>
              <w:rPr>
                <w:lang w:val="es-ES"/>
              </w:rPr>
              <w:t xml:space="preserve"> </w:t>
            </w:r>
            <w:proofErr w:type="spellStart"/>
            <w:r>
              <w:rPr>
                <w:lang w:val="es-ES"/>
              </w:rPr>
              <w:t>layers</w:t>
            </w:r>
            <w:proofErr w:type="spellEnd"/>
            <w:r>
              <w:rPr>
                <w:lang w:val="es-ES"/>
              </w:rPr>
              <w:t>: (10,10,10,10,10)</w:t>
            </w:r>
          </w:p>
          <w:p w14:paraId="04B755DF" w14:textId="77777777" w:rsidR="00540AAD" w:rsidRDefault="00540AAD" w:rsidP="00B11947">
            <w:pPr>
              <w:spacing w:after="0" w:line="259" w:lineRule="auto"/>
              <w:ind w:left="2" w:firstLine="0"/>
              <w:jc w:val="left"/>
              <w:rPr>
                <w:lang w:val="es-ES"/>
              </w:rPr>
            </w:pPr>
          </w:p>
          <w:p w14:paraId="2B7FA984" w14:textId="5DE66890" w:rsidR="00540AAD" w:rsidRPr="00540AAD" w:rsidRDefault="00540AAD" w:rsidP="00B11947">
            <w:pPr>
              <w:spacing w:after="0" w:line="259" w:lineRule="auto"/>
              <w:ind w:left="2" w:firstLine="0"/>
              <w:jc w:val="left"/>
              <w:rPr>
                <w:lang w:val="es-ES"/>
              </w:rPr>
            </w:pPr>
            <w:proofErr w:type="spellStart"/>
            <w:r>
              <w:rPr>
                <w:lang w:val="es-ES"/>
              </w:rPr>
              <w:t>Activation</w:t>
            </w:r>
            <w:proofErr w:type="spellEnd"/>
            <w:r>
              <w:rPr>
                <w:lang w:val="es-ES"/>
              </w:rPr>
              <w:t>: ‘</w:t>
            </w:r>
            <w:proofErr w:type="spellStart"/>
            <w:r>
              <w:rPr>
                <w:lang w:val="es-ES"/>
              </w:rPr>
              <w:t>relu</w:t>
            </w:r>
            <w:proofErr w:type="spellEnd"/>
            <w:r>
              <w:rPr>
                <w:lang w:val="es-ES"/>
              </w:rPr>
              <w:t>’</w:t>
            </w:r>
          </w:p>
        </w:tc>
      </w:tr>
    </w:tbl>
    <w:p w14:paraId="76B5AAF3" w14:textId="326C2224" w:rsidR="00AE5349" w:rsidRDefault="00AE5349" w:rsidP="001F0E21">
      <w:pPr>
        <w:spacing w:after="34"/>
        <w:ind w:left="0" w:right="60" w:firstLine="0"/>
        <w:rPr>
          <w:lang w:val="es-ES"/>
        </w:rPr>
      </w:pPr>
      <w:r>
        <w:rPr>
          <w:lang w:val="es-ES"/>
        </w:rPr>
        <w:tab/>
      </w:r>
    </w:p>
    <w:p w14:paraId="30727132" w14:textId="77777777" w:rsidR="00222980" w:rsidRPr="00361EEF" w:rsidRDefault="00222980" w:rsidP="00222980">
      <w:pPr>
        <w:spacing w:after="34"/>
        <w:ind w:right="60"/>
        <w:rPr>
          <w:lang w:val="es-ES"/>
        </w:rPr>
      </w:pPr>
    </w:p>
    <w:p w14:paraId="50F9336B" w14:textId="77777777" w:rsidR="00540AAD" w:rsidRDefault="00540AAD" w:rsidP="00540AAD">
      <w:pPr>
        <w:spacing w:after="34"/>
        <w:ind w:left="153" w:right="60"/>
        <w:rPr>
          <w:b/>
          <w:bCs/>
          <w:lang w:val="es-ES"/>
        </w:rPr>
      </w:pPr>
    </w:p>
    <w:p w14:paraId="5D5670B0" w14:textId="77777777" w:rsidR="00540AAD" w:rsidRDefault="00540AAD" w:rsidP="00540AAD">
      <w:pPr>
        <w:spacing w:after="34"/>
        <w:ind w:left="153" w:right="60"/>
        <w:rPr>
          <w:b/>
          <w:bCs/>
          <w:lang w:val="es-ES"/>
        </w:rPr>
      </w:pPr>
    </w:p>
    <w:p w14:paraId="0FE88037" w14:textId="1ED8C610" w:rsidR="00540AAD" w:rsidRPr="001F0E21" w:rsidRDefault="00540AAD" w:rsidP="00540AAD">
      <w:pPr>
        <w:spacing w:after="34"/>
        <w:ind w:left="153" w:right="60"/>
        <w:rPr>
          <w:b/>
          <w:bCs/>
          <w:lang w:val="es-ES"/>
        </w:rPr>
      </w:pPr>
      <w:r w:rsidRPr="001F0E21">
        <w:rPr>
          <w:b/>
          <w:bCs/>
          <w:lang w:val="es-ES"/>
        </w:rPr>
        <w:t xml:space="preserve">Problemas de </w:t>
      </w:r>
      <w:r>
        <w:rPr>
          <w:b/>
          <w:bCs/>
          <w:lang w:val="es-ES"/>
        </w:rPr>
        <w:t>regresión</w:t>
      </w:r>
      <w:r w:rsidRPr="001F0E21">
        <w:rPr>
          <w:b/>
          <w:bCs/>
          <w:lang w:val="es-ES"/>
        </w:rPr>
        <w:t>:</w:t>
      </w:r>
    </w:p>
    <w:tbl>
      <w:tblPr>
        <w:tblStyle w:val="TableGrid"/>
        <w:tblW w:w="9350" w:type="dxa"/>
        <w:tblInd w:w="170" w:type="dxa"/>
        <w:tblCellMar>
          <w:top w:w="84" w:type="dxa"/>
          <w:left w:w="142" w:type="dxa"/>
          <w:right w:w="115" w:type="dxa"/>
        </w:tblCellMar>
        <w:tblLook w:val="04A0" w:firstRow="1" w:lastRow="0" w:firstColumn="1" w:lastColumn="0" w:noHBand="0" w:noVBand="1"/>
      </w:tblPr>
      <w:tblGrid>
        <w:gridCol w:w="3373"/>
        <w:gridCol w:w="1692"/>
        <w:gridCol w:w="4285"/>
      </w:tblGrid>
      <w:tr w:rsidR="00540AAD" w14:paraId="4404BB46" w14:textId="77777777" w:rsidTr="00B11947">
        <w:trPr>
          <w:trHeight w:val="485"/>
        </w:trPr>
        <w:tc>
          <w:tcPr>
            <w:tcW w:w="3373" w:type="dxa"/>
            <w:tcBorders>
              <w:top w:val="single" w:sz="8" w:space="0" w:color="FFFFFF"/>
              <w:left w:val="single" w:sz="8" w:space="0" w:color="FFFFFF"/>
              <w:bottom w:val="single" w:sz="31" w:space="0" w:color="D2DDEF"/>
              <w:right w:val="single" w:sz="8" w:space="0" w:color="FFFFFF"/>
            </w:tcBorders>
            <w:shd w:val="clear" w:color="auto" w:fill="5B9BD5"/>
          </w:tcPr>
          <w:p w14:paraId="658B6BAF" w14:textId="77777777" w:rsidR="00540AAD" w:rsidRDefault="00540AAD" w:rsidP="00B11947">
            <w:pPr>
              <w:spacing w:after="0" w:line="259" w:lineRule="auto"/>
              <w:ind w:left="0" w:firstLine="0"/>
              <w:jc w:val="left"/>
            </w:pPr>
            <w:r>
              <w:rPr>
                <w:lang w:val="es-ES"/>
              </w:rPr>
              <w:t>Red Neural</w:t>
            </w:r>
            <w:r>
              <w:t xml:space="preserve"> </w:t>
            </w:r>
          </w:p>
        </w:tc>
        <w:tc>
          <w:tcPr>
            <w:tcW w:w="1692" w:type="dxa"/>
            <w:tcBorders>
              <w:top w:val="single" w:sz="8" w:space="0" w:color="FFFFFF"/>
              <w:left w:val="single" w:sz="8" w:space="0" w:color="FFFFFF"/>
              <w:bottom w:val="single" w:sz="31" w:space="0" w:color="D2DDEF"/>
              <w:right w:val="single" w:sz="8" w:space="0" w:color="FFFFFF"/>
            </w:tcBorders>
            <w:shd w:val="clear" w:color="auto" w:fill="5B9BD5"/>
          </w:tcPr>
          <w:p w14:paraId="30AF1123" w14:textId="1CCE550E" w:rsidR="00540AAD" w:rsidRPr="009363EC" w:rsidRDefault="009363EC" w:rsidP="009363EC">
            <w:pPr>
              <w:spacing w:after="0" w:line="259" w:lineRule="auto"/>
              <w:ind w:left="2" w:firstLine="0"/>
              <w:jc w:val="left"/>
              <w:rPr>
                <w:lang w:val="es-ES"/>
              </w:rPr>
            </w:pPr>
            <w:r>
              <w:rPr>
                <w:lang w:val="es-ES"/>
              </w:rPr>
              <w:t>R^2</w:t>
            </w:r>
            <w:r w:rsidR="00540AAD">
              <w:t xml:space="preserve"> </w:t>
            </w:r>
          </w:p>
        </w:tc>
        <w:tc>
          <w:tcPr>
            <w:tcW w:w="4285" w:type="dxa"/>
            <w:tcBorders>
              <w:top w:val="single" w:sz="8" w:space="0" w:color="FFFFFF"/>
              <w:left w:val="single" w:sz="8" w:space="0" w:color="FFFFFF"/>
              <w:bottom w:val="single" w:sz="31" w:space="0" w:color="D2DDEF"/>
              <w:right w:val="single" w:sz="8" w:space="0" w:color="FFFFFF"/>
            </w:tcBorders>
            <w:shd w:val="clear" w:color="auto" w:fill="5B9BD5"/>
          </w:tcPr>
          <w:p w14:paraId="47312928" w14:textId="77777777" w:rsidR="00540AAD" w:rsidRPr="001F0E21" w:rsidRDefault="00540AAD" w:rsidP="00B11947">
            <w:pPr>
              <w:spacing w:after="0" w:line="259" w:lineRule="auto"/>
              <w:ind w:left="2" w:firstLine="0"/>
              <w:jc w:val="left"/>
              <w:rPr>
                <w:lang w:val="es-ES"/>
              </w:rPr>
            </w:pPr>
            <w:r>
              <w:t>Parámetro</w:t>
            </w:r>
            <w:r>
              <w:rPr>
                <w:lang w:val="es-ES"/>
              </w:rPr>
              <w:t>s elegidos</w:t>
            </w:r>
          </w:p>
        </w:tc>
      </w:tr>
      <w:tr w:rsidR="00540AAD" w14:paraId="4A3CB233" w14:textId="77777777" w:rsidTr="00B11947">
        <w:trPr>
          <w:trHeight w:val="468"/>
        </w:trPr>
        <w:tc>
          <w:tcPr>
            <w:tcW w:w="3373" w:type="dxa"/>
            <w:tcBorders>
              <w:top w:val="single" w:sz="31" w:space="0" w:color="D2DDEF"/>
              <w:left w:val="single" w:sz="8" w:space="0" w:color="FFFFFF"/>
              <w:bottom w:val="single" w:sz="8" w:space="0" w:color="FFFFFF"/>
              <w:right w:val="single" w:sz="8" w:space="0" w:color="FFFFFF"/>
            </w:tcBorders>
            <w:shd w:val="clear" w:color="auto" w:fill="D2DDEF"/>
          </w:tcPr>
          <w:p w14:paraId="04913ACF" w14:textId="77777777" w:rsidR="00540AAD" w:rsidRDefault="00540AAD" w:rsidP="00B11947">
            <w:pPr>
              <w:spacing w:after="0" w:line="259" w:lineRule="auto"/>
              <w:ind w:left="0" w:firstLine="0"/>
              <w:jc w:val="left"/>
            </w:pPr>
            <w:r>
              <w:rPr>
                <w:lang w:val="es-ES"/>
              </w:rPr>
              <w:t>Red 1 con datos completos</w:t>
            </w:r>
            <w:r>
              <w:t xml:space="preserve"> </w:t>
            </w:r>
          </w:p>
        </w:tc>
        <w:tc>
          <w:tcPr>
            <w:tcW w:w="1692" w:type="dxa"/>
            <w:tcBorders>
              <w:top w:val="single" w:sz="31" w:space="0" w:color="D2DDEF"/>
              <w:left w:val="single" w:sz="8" w:space="0" w:color="FFFFFF"/>
              <w:bottom w:val="single" w:sz="8" w:space="0" w:color="FFFFFF"/>
              <w:right w:val="single" w:sz="8" w:space="0" w:color="FFFFFF"/>
            </w:tcBorders>
            <w:shd w:val="clear" w:color="auto" w:fill="D2DDEF"/>
          </w:tcPr>
          <w:p w14:paraId="5289CA86" w14:textId="49B3DEAC" w:rsidR="00540AAD" w:rsidRDefault="005B0C89" w:rsidP="00B11947">
            <w:pPr>
              <w:spacing w:after="0" w:line="259" w:lineRule="auto"/>
              <w:ind w:left="2" w:firstLine="0"/>
              <w:jc w:val="left"/>
            </w:pPr>
            <w:r>
              <w:rPr>
                <w:lang w:val="es-ES"/>
              </w:rPr>
              <w:t>0.08</w:t>
            </w:r>
            <w:r w:rsidR="007F460F">
              <w:rPr>
                <w:lang w:val="es-ES"/>
              </w:rPr>
              <w:t>04</w:t>
            </w:r>
            <w:r w:rsidR="00540AAD">
              <w:t xml:space="preserve"> </w:t>
            </w:r>
          </w:p>
        </w:tc>
        <w:tc>
          <w:tcPr>
            <w:tcW w:w="4285" w:type="dxa"/>
            <w:tcBorders>
              <w:top w:val="single" w:sz="31" w:space="0" w:color="D2DDEF"/>
              <w:left w:val="single" w:sz="8" w:space="0" w:color="FFFFFF"/>
              <w:bottom w:val="single" w:sz="8" w:space="0" w:color="FFFFFF"/>
              <w:right w:val="single" w:sz="8" w:space="0" w:color="FFFFFF"/>
            </w:tcBorders>
            <w:shd w:val="clear" w:color="auto" w:fill="D2DDEF"/>
          </w:tcPr>
          <w:p w14:paraId="0B2B60C8" w14:textId="77777777" w:rsidR="00540AAD" w:rsidRDefault="00540AAD" w:rsidP="00B11947">
            <w:pPr>
              <w:spacing w:after="0" w:line="259" w:lineRule="auto"/>
              <w:ind w:left="2" w:firstLine="0"/>
              <w:jc w:val="left"/>
              <w:rPr>
                <w:lang w:val="es-ES"/>
              </w:rPr>
            </w:pPr>
            <w:proofErr w:type="spellStart"/>
            <w:r>
              <w:rPr>
                <w:lang w:val="es-ES"/>
              </w:rPr>
              <w:t>Hidden</w:t>
            </w:r>
            <w:proofErr w:type="spellEnd"/>
            <w:r>
              <w:rPr>
                <w:lang w:val="es-ES"/>
              </w:rPr>
              <w:t xml:space="preserve"> </w:t>
            </w:r>
            <w:proofErr w:type="spellStart"/>
            <w:proofErr w:type="gramStart"/>
            <w:r>
              <w:rPr>
                <w:lang w:val="es-ES"/>
              </w:rPr>
              <w:t>layers</w:t>
            </w:r>
            <w:proofErr w:type="spellEnd"/>
            <w:r>
              <w:rPr>
                <w:lang w:val="es-ES"/>
              </w:rPr>
              <w:t xml:space="preserve"> :</w:t>
            </w:r>
            <w:proofErr w:type="gramEnd"/>
            <w:r>
              <w:rPr>
                <w:lang w:val="es-ES"/>
              </w:rPr>
              <w:t xml:space="preserve"> (16,16)</w:t>
            </w:r>
          </w:p>
          <w:p w14:paraId="1A2C93ED" w14:textId="77777777" w:rsidR="00540AAD" w:rsidRDefault="00540AAD" w:rsidP="00B11947">
            <w:pPr>
              <w:spacing w:after="0" w:line="259" w:lineRule="auto"/>
              <w:ind w:left="2" w:firstLine="0"/>
              <w:jc w:val="left"/>
              <w:rPr>
                <w:lang w:val="es-ES"/>
              </w:rPr>
            </w:pPr>
          </w:p>
          <w:p w14:paraId="3B33B893" w14:textId="77777777" w:rsidR="00540AAD" w:rsidRPr="00540AAD" w:rsidRDefault="00540AAD" w:rsidP="00B11947">
            <w:pPr>
              <w:spacing w:after="0" w:line="259" w:lineRule="auto"/>
              <w:ind w:left="2" w:firstLine="0"/>
              <w:jc w:val="left"/>
              <w:rPr>
                <w:lang w:val="es-ES"/>
              </w:rPr>
            </w:pPr>
            <w:proofErr w:type="spellStart"/>
            <w:r>
              <w:rPr>
                <w:lang w:val="es-ES"/>
              </w:rPr>
              <w:t>Activation</w:t>
            </w:r>
            <w:proofErr w:type="spellEnd"/>
            <w:r>
              <w:rPr>
                <w:lang w:val="es-ES"/>
              </w:rPr>
              <w:t>: ‘</w:t>
            </w:r>
            <w:proofErr w:type="spellStart"/>
            <w:r>
              <w:rPr>
                <w:lang w:val="es-ES"/>
              </w:rPr>
              <w:t>relu</w:t>
            </w:r>
            <w:proofErr w:type="spellEnd"/>
            <w:r>
              <w:rPr>
                <w:lang w:val="es-ES"/>
              </w:rPr>
              <w:t>’</w:t>
            </w:r>
          </w:p>
        </w:tc>
      </w:tr>
      <w:tr w:rsidR="00540AAD" w14:paraId="35DAF0C8" w14:textId="77777777" w:rsidTr="00B11947">
        <w:trPr>
          <w:trHeight w:val="470"/>
        </w:trPr>
        <w:tc>
          <w:tcPr>
            <w:tcW w:w="3373" w:type="dxa"/>
            <w:tcBorders>
              <w:top w:val="single" w:sz="8" w:space="0" w:color="FFFFFF"/>
              <w:left w:val="single" w:sz="8" w:space="0" w:color="FFFFFF"/>
              <w:bottom w:val="single" w:sz="8" w:space="0" w:color="FFFFFF"/>
              <w:right w:val="single" w:sz="8" w:space="0" w:color="FFFFFF"/>
            </w:tcBorders>
            <w:shd w:val="clear" w:color="auto" w:fill="EAEFF7"/>
          </w:tcPr>
          <w:p w14:paraId="158D1D5B" w14:textId="77777777" w:rsidR="00540AAD" w:rsidRPr="001F0E21" w:rsidRDefault="00540AAD" w:rsidP="00B11947">
            <w:pPr>
              <w:spacing w:after="0" w:line="259" w:lineRule="auto"/>
              <w:ind w:left="0" w:firstLine="0"/>
              <w:jc w:val="left"/>
              <w:rPr>
                <w:lang w:val="es-ES"/>
              </w:rPr>
            </w:pPr>
            <w:r>
              <w:rPr>
                <w:lang w:val="es-ES"/>
              </w:rPr>
              <w:t>Red 2 con PCA</w:t>
            </w:r>
          </w:p>
        </w:tc>
        <w:tc>
          <w:tcPr>
            <w:tcW w:w="1692" w:type="dxa"/>
            <w:tcBorders>
              <w:top w:val="single" w:sz="8" w:space="0" w:color="FFFFFF"/>
              <w:left w:val="single" w:sz="8" w:space="0" w:color="FFFFFF"/>
              <w:bottom w:val="single" w:sz="8" w:space="0" w:color="FFFFFF"/>
              <w:right w:val="single" w:sz="8" w:space="0" w:color="FFFFFF"/>
            </w:tcBorders>
            <w:shd w:val="clear" w:color="auto" w:fill="EAEFF7"/>
          </w:tcPr>
          <w:p w14:paraId="61ABE2D4" w14:textId="00B59C2C" w:rsidR="00540AAD" w:rsidRPr="005B0C89" w:rsidRDefault="005B0C89" w:rsidP="00B11947">
            <w:pPr>
              <w:spacing w:after="0" w:line="259" w:lineRule="auto"/>
              <w:ind w:left="2" w:firstLine="0"/>
              <w:jc w:val="left"/>
              <w:rPr>
                <w:lang w:val="es-ES"/>
              </w:rPr>
            </w:pPr>
            <w:r>
              <w:rPr>
                <w:lang w:val="es-ES"/>
              </w:rPr>
              <w:t>0.04</w:t>
            </w:r>
            <w:r w:rsidR="007F460F">
              <w:rPr>
                <w:lang w:val="es-ES"/>
              </w:rPr>
              <w:t>01</w:t>
            </w:r>
          </w:p>
        </w:tc>
        <w:tc>
          <w:tcPr>
            <w:tcW w:w="4285" w:type="dxa"/>
            <w:tcBorders>
              <w:top w:val="single" w:sz="8" w:space="0" w:color="FFFFFF"/>
              <w:left w:val="single" w:sz="8" w:space="0" w:color="FFFFFF"/>
              <w:bottom w:val="single" w:sz="8" w:space="0" w:color="FFFFFF"/>
              <w:right w:val="single" w:sz="8" w:space="0" w:color="FFFFFF"/>
            </w:tcBorders>
            <w:shd w:val="clear" w:color="auto" w:fill="EAEFF7"/>
          </w:tcPr>
          <w:p w14:paraId="1A29D6C1" w14:textId="77777777" w:rsidR="00540AAD" w:rsidRDefault="00540AAD" w:rsidP="00B11947">
            <w:pPr>
              <w:spacing w:after="0" w:line="259" w:lineRule="auto"/>
              <w:ind w:left="2" w:firstLine="0"/>
              <w:jc w:val="left"/>
              <w:rPr>
                <w:lang w:val="es-ES"/>
              </w:rPr>
            </w:pPr>
            <w:proofErr w:type="spellStart"/>
            <w:r>
              <w:rPr>
                <w:lang w:val="es-ES"/>
              </w:rPr>
              <w:t>Hidden</w:t>
            </w:r>
            <w:proofErr w:type="spellEnd"/>
            <w:r>
              <w:rPr>
                <w:lang w:val="es-ES"/>
              </w:rPr>
              <w:t xml:space="preserve"> </w:t>
            </w:r>
            <w:proofErr w:type="spellStart"/>
            <w:r>
              <w:rPr>
                <w:lang w:val="es-ES"/>
              </w:rPr>
              <w:t>layers</w:t>
            </w:r>
            <w:proofErr w:type="spellEnd"/>
            <w:r>
              <w:rPr>
                <w:lang w:val="es-ES"/>
              </w:rPr>
              <w:t>: (10,10,10,10,10)</w:t>
            </w:r>
          </w:p>
          <w:p w14:paraId="522067A1" w14:textId="77777777" w:rsidR="00540AAD" w:rsidRDefault="00540AAD" w:rsidP="00B11947">
            <w:pPr>
              <w:spacing w:after="0" w:line="259" w:lineRule="auto"/>
              <w:ind w:left="2" w:firstLine="0"/>
              <w:jc w:val="left"/>
              <w:rPr>
                <w:lang w:val="es-ES"/>
              </w:rPr>
            </w:pPr>
          </w:p>
          <w:p w14:paraId="40346A33" w14:textId="77777777" w:rsidR="00540AAD" w:rsidRPr="00540AAD" w:rsidRDefault="00540AAD" w:rsidP="00B11947">
            <w:pPr>
              <w:spacing w:after="0" w:line="259" w:lineRule="auto"/>
              <w:ind w:left="2" w:firstLine="0"/>
              <w:jc w:val="left"/>
              <w:rPr>
                <w:lang w:val="es-ES"/>
              </w:rPr>
            </w:pPr>
            <w:proofErr w:type="spellStart"/>
            <w:r>
              <w:rPr>
                <w:lang w:val="es-ES"/>
              </w:rPr>
              <w:t>Activation</w:t>
            </w:r>
            <w:proofErr w:type="spellEnd"/>
            <w:r>
              <w:rPr>
                <w:lang w:val="es-ES"/>
              </w:rPr>
              <w:t>: ‘</w:t>
            </w:r>
            <w:proofErr w:type="spellStart"/>
            <w:r>
              <w:rPr>
                <w:lang w:val="es-ES"/>
              </w:rPr>
              <w:t>relu</w:t>
            </w:r>
            <w:proofErr w:type="spellEnd"/>
            <w:r>
              <w:rPr>
                <w:lang w:val="es-ES"/>
              </w:rPr>
              <w:t>’</w:t>
            </w:r>
          </w:p>
        </w:tc>
      </w:tr>
    </w:tbl>
    <w:p w14:paraId="461CE9E4" w14:textId="77777777" w:rsidR="00A80CB6" w:rsidRDefault="00A80CB6" w:rsidP="00A80CB6">
      <w:pPr>
        <w:pStyle w:val="Heading1"/>
        <w:spacing w:after="40"/>
        <w:ind w:left="0" w:firstLine="0"/>
      </w:pPr>
    </w:p>
    <w:p w14:paraId="73C11B98" w14:textId="513A56B3" w:rsidR="00EE79BB" w:rsidRDefault="00000000" w:rsidP="00A80CB6">
      <w:pPr>
        <w:pStyle w:val="Heading1"/>
        <w:spacing w:after="40"/>
        <w:ind w:left="0" w:firstLine="0"/>
      </w:pPr>
      <w:bookmarkStart w:id="19" w:name="_Toc113372705"/>
      <w:r>
        <w:t>Conclusiones</w:t>
      </w:r>
      <w:bookmarkEnd w:id="19"/>
      <w:r>
        <w:t xml:space="preserve"> </w:t>
      </w:r>
    </w:p>
    <w:p w14:paraId="524C99F1" w14:textId="77777777" w:rsidR="00EE79BB" w:rsidRDefault="00000000">
      <w:pPr>
        <w:spacing w:after="0" w:line="259" w:lineRule="auto"/>
        <w:ind w:left="158" w:firstLine="0"/>
        <w:jc w:val="left"/>
      </w:pPr>
      <w:r>
        <w:rPr>
          <w:rFonts w:ascii="Franklin Gothic Book" w:eastAsia="Franklin Gothic Book" w:hAnsi="Franklin Gothic Book" w:cs="Franklin Gothic Book"/>
          <w:sz w:val="39"/>
        </w:rPr>
        <w:t xml:space="preserve"> </w:t>
      </w:r>
    </w:p>
    <w:p w14:paraId="148B9447" w14:textId="64D5E7C4" w:rsidR="00EE79BB" w:rsidRDefault="00000000" w:rsidP="00695F5C">
      <w:pPr>
        <w:ind w:left="153" w:right="60"/>
        <w:rPr>
          <w:lang w:val="es-ES"/>
        </w:rPr>
      </w:pPr>
      <w:r>
        <w:t>Observando los resultado</w:t>
      </w:r>
      <w:r w:rsidR="00955CE1">
        <w:rPr>
          <w:lang w:val="es-ES"/>
        </w:rPr>
        <w:t>s</w:t>
      </w:r>
      <w:r>
        <w:t xml:space="preserve">, podemos ver que </w:t>
      </w:r>
      <w:r w:rsidR="00955CE1">
        <w:rPr>
          <w:lang w:val="es-ES"/>
        </w:rPr>
        <w:t>estos</w:t>
      </w:r>
      <w:r w:rsidR="00A80CB6">
        <w:rPr>
          <w:lang w:val="es-ES"/>
        </w:rPr>
        <w:t xml:space="preserve"> son mejores </w:t>
      </w:r>
      <w:r w:rsidR="00955CE1">
        <w:rPr>
          <w:lang w:val="es-ES"/>
        </w:rPr>
        <w:t>para</w:t>
      </w:r>
      <w:r w:rsidR="00A80CB6">
        <w:rPr>
          <w:lang w:val="es-ES"/>
        </w:rPr>
        <w:t xml:space="preserve"> los problemas de clasificación que en los de regresión, pero </w:t>
      </w:r>
      <w:proofErr w:type="spellStart"/>
      <w:r w:rsidR="00A80CB6">
        <w:rPr>
          <w:lang w:val="es-ES"/>
        </w:rPr>
        <w:t>aún</w:t>
      </w:r>
      <w:proofErr w:type="spellEnd"/>
      <w:r w:rsidR="00A80CB6">
        <w:rPr>
          <w:lang w:val="es-ES"/>
        </w:rPr>
        <w:t xml:space="preserve"> así distan de tener un fuerte poder predictivo. Nuestra principal hipótesis acerca de este fenómeno tiene que ver con la muy baja correlación de las variables explicativas con la variable de salida. Desde </w:t>
      </w:r>
      <w:r w:rsidR="00695F5C">
        <w:rPr>
          <w:lang w:val="es-ES"/>
        </w:rPr>
        <w:t>muchas perspectivas</w:t>
      </w:r>
      <w:r w:rsidR="00A80CB6">
        <w:rPr>
          <w:lang w:val="es-ES"/>
        </w:rPr>
        <w:t xml:space="preserve"> podría argumentarse que </w:t>
      </w:r>
      <w:r w:rsidR="00955CE1">
        <w:rPr>
          <w:lang w:val="es-ES"/>
        </w:rPr>
        <w:t>se trata de variables esencialmente independientes o no correlacionadas, por lo que luego es difícil para cualquier tipo de modelo (incluso para las redes neurales que son bastante generales y no lineales)</w:t>
      </w:r>
      <w:r w:rsidR="008C5BA8">
        <w:rPr>
          <w:lang w:val="es-ES"/>
        </w:rPr>
        <w:t xml:space="preserve"> generar predicciones precisas.</w:t>
      </w:r>
      <w:r w:rsidR="003102F2">
        <w:rPr>
          <w:lang w:val="es-ES"/>
        </w:rPr>
        <w:t xml:space="preserve"> Abajo puede verse un </w:t>
      </w:r>
      <w:proofErr w:type="spellStart"/>
      <w:r w:rsidR="003102F2">
        <w:rPr>
          <w:lang w:val="es-ES"/>
        </w:rPr>
        <w:t>heatmap</w:t>
      </w:r>
      <w:proofErr w:type="spellEnd"/>
      <w:r w:rsidR="003102F2">
        <w:rPr>
          <w:lang w:val="es-ES"/>
        </w:rPr>
        <w:t xml:space="preserve"> ilustrando la situación.</w:t>
      </w:r>
    </w:p>
    <w:p w14:paraId="41E71C98" w14:textId="5A40C6EA" w:rsidR="00695F5C" w:rsidRDefault="00695F5C" w:rsidP="00695F5C">
      <w:pPr>
        <w:ind w:left="153" w:right="60"/>
        <w:rPr>
          <w:lang w:val="es-ES"/>
        </w:rPr>
      </w:pPr>
    </w:p>
    <w:p w14:paraId="49C41905" w14:textId="77777777" w:rsidR="00EE79BB" w:rsidRDefault="00000000">
      <w:pPr>
        <w:spacing w:after="0" w:line="259" w:lineRule="auto"/>
        <w:ind w:left="0" w:right="884" w:firstLine="0"/>
        <w:jc w:val="right"/>
      </w:pPr>
      <w:r>
        <w:rPr>
          <w:noProof/>
        </w:rPr>
        <w:drawing>
          <wp:inline distT="0" distB="0" distL="0" distR="0" wp14:anchorId="45A7919B" wp14:editId="4889D24E">
            <wp:extent cx="4984967" cy="3958590"/>
            <wp:effectExtent l="0" t="0" r="0" b="0"/>
            <wp:docPr id="1459" name="Picture 1459"/>
            <wp:cNvGraphicFramePr/>
            <a:graphic xmlns:a="http://schemas.openxmlformats.org/drawingml/2006/main">
              <a:graphicData uri="http://schemas.openxmlformats.org/drawingml/2006/picture">
                <pic:pic xmlns:pic="http://schemas.openxmlformats.org/drawingml/2006/picture">
                  <pic:nvPicPr>
                    <pic:cNvPr id="1459" name="Picture 1459"/>
                    <pic:cNvPicPr/>
                  </pic:nvPicPr>
                  <pic:blipFill>
                    <a:blip r:embed="rId9"/>
                    <a:stretch>
                      <a:fillRect/>
                    </a:stretch>
                  </pic:blipFill>
                  <pic:spPr>
                    <a:xfrm>
                      <a:off x="0" y="0"/>
                      <a:ext cx="4984967" cy="3958590"/>
                    </a:xfrm>
                    <a:prstGeom prst="rect">
                      <a:avLst/>
                    </a:prstGeom>
                  </pic:spPr>
                </pic:pic>
              </a:graphicData>
            </a:graphic>
          </wp:inline>
        </w:drawing>
      </w:r>
      <w:r>
        <w:t xml:space="preserve"> </w:t>
      </w:r>
    </w:p>
    <w:p w14:paraId="052B3A0B" w14:textId="77777777" w:rsidR="00695F5C" w:rsidRDefault="00695F5C" w:rsidP="00695F5C">
      <w:pPr>
        <w:ind w:right="60"/>
      </w:pPr>
    </w:p>
    <w:p w14:paraId="43A17F7E" w14:textId="48254984" w:rsidR="00EE79BB" w:rsidRPr="00012217" w:rsidRDefault="00695F5C" w:rsidP="00012217">
      <w:pPr>
        <w:ind w:right="60"/>
        <w:rPr>
          <w:lang w:val="es-ES"/>
        </w:rPr>
      </w:pPr>
      <w:r>
        <w:rPr>
          <w:lang w:val="es-ES"/>
        </w:rPr>
        <w:t>Investigaciones futuras podrían intentar recopilar otro tipo de datos de las canciones para determinar cuáles son efectivamente los verdaderos predictores del éxito de un tema musical.</w:t>
      </w:r>
    </w:p>
    <w:sectPr w:rsidR="00EE79BB" w:rsidRPr="00012217">
      <w:headerReference w:type="even" r:id="rId10"/>
      <w:headerReference w:type="default" r:id="rId11"/>
      <w:headerReference w:type="first" r:id="rId12"/>
      <w:pgSz w:w="11900" w:h="16840"/>
      <w:pgMar w:top="724" w:right="1071" w:bottom="0" w:left="99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D460" w14:textId="77777777" w:rsidR="00932260" w:rsidRDefault="00932260">
      <w:pPr>
        <w:spacing w:after="0" w:line="240" w:lineRule="auto"/>
      </w:pPr>
      <w:r>
        <w:separator/>
      </w:r>
    </w:p>
  </w:endnote>
  <w:endnote w:type="continuationSeparator" w:id="0">
    <w:p w14:paraId="0017FAB9" w14:textId="77777777" w:rsidR="00932260" w:rsidRDefault="0093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0433" w14:textId="77777777" w:rsidR="00932260" w:rsidRDefault="00932260">
      <w:pPr>
        <w:spacing w:after="0" w:line="240" w:lineRule="auto"/>
      </w:pPr>
      <w:r>
        <w:separator/>
      </w:r>
    </w:p>
  </w:footnote>
  <w:footnote w:type="continuationSeparator" w:id="0">
    <w:p w14:paraId="5E1557B7" w14:textId="77777777" w:rsidR="00932260" w:rsidRDefault="0093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6001" w14:textId="77777777" w:rsidR="00EE79BB" w:rsidRDefault="00000000">
    <w:pPr>
      <w:shd w:val="clear" w:color="auto" w:fill="A4053E"/>
      <w:spacing w:after="109" w:line="259" w:lineRule="auto"/>
      <w:ind w:left="18" w:firstLine="0"/>
      <w:jc w:val="left"/>
    </w:pPr>
    <w:r>
      <w:fldChar w:fldCharType="begin"/>
    </w:r>
    <w:r>
      <w:instrText xml:space="preserve"> PAGE   \* MERGEFORMAT </w:instrText>
    </w:r>
    <w:r>
      <w:fldChar w:fldCharType="separate"/>
    </w:r>
    <w:r>
      <w:t>2</w:t>
    </w:r>
    <w:r>
      <w:fldChar w:fldCharType="end"/>
    </w:r>
    <w:r>
      <w:t xml:space="preserve"> </w:t>
    </w:r>
  </w:p>
  <w:p w14:paraId="440DF3FC" w14:textId="77777777" w:rsidR="00EE79BB" w:rsidRDefault="00000000">
    <w:pPr>
      <w:shd w:val="clear" w:color="auto" w:fill="A4053E"/>
      <w:spacing w:after="0" w:line="259" w:lineRule="auto"/>
      <w:ind w:left="1147"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2CD7" w14:textId="77777777" w:rsidR="00EE79BB" w:rsidRDefault="00000000">
    <w:pPr>
      <w:shd w:val="clear" w:color="auto" w:fill="A4053E"/>
      <w:spacing w:after="109" w:line="259" w:lineRule="auto"/>
      <w:ind w:left="18" w:firstLine="0"/>
      <w:jc w:val="left"/>
    </w:pPr>
    <w:r>
      <w:fldChar w:fldCharType="begin"/>
    </w:r>
    <w:r>
      <w:instrText xml:space="preserve"> PAGE   \* MERGEFORMAT </w:instrText>
    </w:r>
    <w:r>
      <w:fldChar w:fldCharType="separate"/>
    </w:r>
    <w:r>
      <w:t>2</w:t>
    </w:r>
    <w:r>
      <w:fldChar w:fldCharType="end"/>
    </w:r>
    <w:r>
      <w:t xml:space="preserve"> </w:t>
    </w:r>
  </w:p>
  <w:p w14:paraId="2329F226" w14:textId="77777777" w:rsidR="00EE79BB" w:rsidRDefault="00000000">
    <w:pPr>
      <w:shd w:val="clear" w:color="auto" w:fill="A4053E"/>
      <w:spacing w:after="0" w:line="259" w:lineRule="auto"/>
      <w:ind w:left="1147"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B472" w14:textId="77777777" w:rsidR="00EE79BB" w:rsidRDefault="00EE79B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49E"/>
    <w:multiLevelType w:val="hybridMultilevel"/>
    <w:tmpl w:val="33F245D8"/>
    <w:lvl w:ilvl="0" w:tplc="F5A2E124">
      <w:start w:val="1"/>
      <w:numFmt w:val="bullet"/>
      <w:lvlText w:val="-"/>
      <w:lvlJc w:val="left"/>
      <w:pPr>
        <w:ind w:left="287"/>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1" w:tplc="CBC0099E">
      <w:start w:val="1"/>
      <w:numFmt w:val="bullet"/>
      <w:lvlText w:val="o"/>
      <w:lvlJc w:val="left"/>
      <w:pPr>
        <w:ind w:left="109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2" w:tplc="70CEFE96">
      <w:start w:val="1"/>
      <w:numFmt w:val="bullet"/>
      <w:lvlText w:val="▪"/>
      <w:lvlJc w:val="left"/>
      <w:pPr>
        <w:ind w:left="181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3" w:tplc="4B509F3C">
      <w:start w:val="1"/>
      <w:numFmt w:val="bullet"/>
      <w:lvlText w:val="•"/>
      <w:lvlJc w:val="left"/>
      <w:pPr>
        <w:ind w:left="253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4" w:tplc="6C5EE48E">
      <w:start w:val="1"/>
      <w:numFmt w:val="bullet"/>
      <w:lvlText w:val="o"/>
      <w:lvlJc w:val="left"/>
      <w:pPr>
        <w:ind w:left="325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5" w:tplc="CC1AA8A6">
      <w:start w:val="1"/>
      <w:numFmt w:val="bullet"/>
      <w:lvlText w:val="▪"/>
      <w:lvlJc w:val="left"/>
      <w:pPr>
        <w:ind w:left="397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6" w:tplc="83E44BFC">
      <w:start w:val="1"/>
      <w:numFmt w:val="bullet"/>
      <w:lvlText w:val="•"/>
      <w:lvlJc w:val="left"/>
      <w:pPr>
        <w:ind w:left="469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7" w:tplc="6BE00498">
      <w:start w:val="1"/>
      <w:numFmt w:val="bullet"/>
      <w:lvlText w:val="o"/>
      <w:lvlJc w:val="left"/>
      <w:pPr>
        <w:ind w:left="541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8" w:tplc="992821F0">
      <w:start w:val="1"/>
      <w:numFmt w:val="bullet"/>
      <w:lvlText w:val="▪"/>
      <w:lvlJc w:val="left"/>
      <w:pPr>
        <w:ind w:left="613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abstractNum>
  <w:abstractNum w:abstractNumId="1" w15:restartNumberingAfterBreak="0">
    <w:nsid w:val="1D964AE6"/>
    <w:multiLevelType w:val="hybridMultilevel"/>
    <w:tmpl w:val="1EF6313A"/>
    <w:lvl w:ilvl="0" w:tplc="0B4CE374">
      <w:start w:val="1"/>
      <w:numFmt w:val="bullet"/>
      <w:lvlText w:val="-"/>
      <w:lvlJc w:val="left"/>
      <w:pPr>
        <w:ind w:left="878"/>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1" w:tplc="5C78D968">
      <w:start w:val="1"/>
      <w:numFmt w:val="bullet"/>
      <w:lvlText w:val="o"/>
      <w:lvlJc w:val="left"/>
      <w:pPr>
        <w:ind w:left="144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2" w:tplc="E856BF2E">
      <w:start w:val="1"/>
      <w:numFmt w:val="bullet"/>
      <w:lvlText w:val="▪"/>
      <w:lvlJc w:val="left"/>
      <w:pPr>
        <w:ind w:left="216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3" w:tplc="D7E62168">
      <w:start w:val="1"/>
      <w:numFmt w:val="bullet"/>
      <w:lvlText w:val="•"/>
      <w:lvlJc w:val="left"/>
      <w:pPr>
        <w:ind w:left="288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4" w:tplc="D57CAA94">
      <w:start w:val="1"/>
      <w:numFmt w:val="bullet"/>
      <w:lvlText w:val="o"/>
      <w:lvlJc w:val="left"/>
      <w:pPr>
        <w:ind w:left="360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5" w:tplc="84DC60D4">
      <w:start w:val="1"/>
      <w:numFmt w:val="bullet"/>
      <w:lvlText w:val="▪"/>
      <w:lvlJc w:val="left"/>
      <w:pPr>
        <w:ind w:left="432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6" w:tplc="2D6E26AA">
      <w:start w:val="1"/>
      <w:numFmt w:val="bullet"/>
      <w:lvlText w:val="•"/>
      <w:lvlJc w:val="left"/>
      <w:pPr>
        <w:ind w:left="504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7" w:tplc="C34CF5C0">
      <w:start w:val="1"/>
      <w:numFmt w:val="bullet"/>
      <w:lvlText w:val="o"/>
      <w:lvlJc w:val="left"/>
      <w:pPr>
        <w:ind w:left="576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lvl w:ilvl="8" w:tplc="81146214">
      <w:start w:val="1"/>
      <w:numFmt w:val="bullet"/>
      <w:lvlText w:val="▪"/>
      <w:lvlJc w:val="left"/>
      <w:pPr>
        <w:ind w:left="6480"/>
      </w:pPr>
      <w:rPr>
        <w:rFonts w:ascii="Microsoft Sans Serif" w:eastAsia="Microsoft Sans Serif" w:hAnsi="Microsoft Sans Serif" w:cs="Microsoft Sans Serif"/>
        <w:b w:val="0"/>
        <w:i w:val="0"/>
        <w:strike w:val="0"/>
        <w:dstrike w:val="0"/>
        <w:color w:val="161718"/>
        <w:sz w:val="24"/>
        <w:szCs w:val="24"/>
        <w:u w:val="none" w:color="000000"/>
        <w:bdr w:val="none" w:sz="0" w:space="0" w:color="auto"/>
        <w:shd w:val="clear" w:color="auto" w:fill="auto"/>
        <w:vertAlign w:val="baseline"/>
      </w:rPr>
    </w:lvl>
  </w:abstractNum>
  <w:abstractNum w:abstractNumId="2" w15:restartNumberingAfterBreak="0">
    <w:nsid w:val="48872A8B"/>
    <w:multiLevelType w:val="hybridMultilevel"/>
    <w:tmpl w:val="C12419B8"/>
    <w:lvl w:ilvl="0" w:tplc="21FE75AA">
      <w:start w:val="1"/>
      <w:numFmt w:val="bullet"/>
      <w:lvlText w:val="•"/>
      <w:lvlJc w:val="left"/>
      <w:pPr>
        <w:ind w:left="863"/>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6F2C88F8">
      <w:start w:val="1"/>
      <w:numFmt w:val="bullet"/>
      <w:lvlText w:val="o"/>
      <w:lvlJc w:val="left"/>
      <w:pPr>
        <w:ind w:left="14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271CE348">
      <w:start w:val="1"/>
      <w:numFmt w:val="bullet"/>
      <w:lvlText w:val="▪"/>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BFD2594E">
      <w:start w:val="1"/>
      <w:numFmt w:val="bullet"/>
      <w:lvlText w:val="•"/>
      <w:lvlJc w:val="left"/>
      <w:pPr>
        <w:ind w:left="2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84620E40">
      <w:start w:val="1"/>
      <w:numFmt w:val="bullet"/>
      <w:lvlText w:val="o"/>
      <w:lvlJc w:val="left"/>
      <w:pPr>
        <w:ind w:left="36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2B4661E8">
      <w:start w:val="1"/>
      <w:numFmt w:val="bullet"/>
      <w:lvlText w:val="▪"/>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67A46FA2">
      <w:start w:val="1"/>
      <w:numFmt w:val="bullet"/>
      <w:lvlText w:val="•"/>
      <w:lvlJc w:val="left"/>
      <w:pPr>
        <w:ind w:left="50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F198E9DA">
      <w:start w:val="1"/>
      <w:numFmt w:val="bullet"/>
      <w:lvlText w:val="o"/>
      <w:lvlJc w:val="left"/>
      <w:pPr>
        <w:ind w:left="57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08F04B44">
      <w:start w:val="1"/>
      <w:numFmt w:val="bullet"/>
      <w:lvlText w:val="▪"/>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3" w15:restartNumberingAfterBreak="0">
    <w:nsid w:val="4D784BB2"/>
    <w:multiLevelType w:val="hybridMultilevel"/>
    <w:tmpl w:val="3F4A7446"/>
    <w:lvl w:ilvl="0" w:tplc="26200CB2">
      <w:start w:val="1"/>
      <w:numFmt w:val="bullet"/>
      <w:lvlText w:val="•"/>
      <w:lvlJc w:val="left"/>
      <w:pPr>
        <w:ind w:left="878"/>
      </w:pPr>
      <w:rPr>
        <w:rFonts w:ascii="Arial" w:eastAsia="Arial" w:hAnsi="Arial" w:cs="Arial"/>
        <w:b w:val="0"/>
        <w:i w:val="0"/>
        <w:strike w:val="0"/>
        <w:dstrike w:val="0"/>
        <w:color w:val="161718"/>
        <w:sz w:val="24"/>
        <w:szCs w:val="24"/>
        <w:u w:val="none" w:color="000000"/>
        <w:bdr w:val="none" w:sz="0" w:space="0" w:color="auto"/>
        <w:shd w:val="clear" w:color="auto" w:fill="auto"/>
        <w:vertAlign w:val="baseline"/>
      </w:rPr>
    </w:lvl>
    <w:lvl w:ilvl="1" w:tplc="76A40C70">
      <w:start w:val="1"/>
      <w:numFmt w:val="bullet"/>
      <w:lvlText w:val="o"/>
      <w:lvlJc w:val="left"/>
      <w:pPr>
        <w:ind w:left="1444"/>
      </w:pPr>
      <w:rPr>
        <w:rFonts w:ascii="Segoe UI Symbol" w:eastAsia="Segoe UI Symbol" w:hAnsi="Segoe UI Symbol" w:cs="Segoe UI Symbol"/>
        <w:b w:val="0"/>
        <w:i w:val="0"/>
        <w:strike w:val="0"/>
        <w:dstrike w:val="0"/>
        <w:color w:val="161718"/>
        <w:sz w:val="24"/>
        <w:szCs w:val="24"/>
        <w:u w:val="none" w:color="000000"/>
        <w:bdr w:val="none" w:sz="0" w:space="0" w:color="auto"/>
        <w:shd w:val="clear" w:color="auto" w:fill="auto"/>
        <w:vertAlign w:val="baseline"/>
      </w:rPr>
    </w:lvl>
    <w:lvl w:ilvl="2" w:tplc="96723B60">
      <w:start w:val="1"/>
      <w:numFmt w:val="bullet"/>
      <w:lvlText w:val="▪"/>
      <w:lvlJc w:val="left"/>
      <w:pPr>
        <w:ind w:left="2164"/>
      </w:pPr>
      <w:rPr>
        <w:rFonts w:ascii="Segoe UI Symbol" w:eastAsia="Segoe UI Symbol" w:hAnsi="Segoe UI Symbol" w:cs="Segoe UI Symbol"/>
        <w:b w:val="0"/>
        <w:i w:val="0"/>
        <w:strike w:val="0"/>
        <w:dstrike w:val="0"/>
        <w:color w:val="161718"/>
        <w:sz w:val="24"/>
        <w:szCs w:val="24"/>
        <w:u w:val="none" w:color="000000"/>
        <w:bdr w:val="none" w:sz="0" w:space="0" w:color="auto"/>
        <w:shd w:val="clear" w:color="auto" w:fill="auto"/>
        <w:vertAlign w:val="baseline"/>
      </w:rPr>
    </w:lvl>
    <w:lvl w:ilvl="3" w:tplc="4948B448">
      <w:start w:val="1"/>
      <w:numFmt w:val="bullet"/>
      <w:lvlText w:val="•"/>
      <w:lvlJc w:val="left"/>
      <w:pPr>
        <w:ind w:left="2884"/>
      </w:pPr>
      <w:rPr>
        <w:rFonts w:ascii="Arial" w:eastAsia="Arial" w:hAnsi="Arial" w:cs="Arial"/>
        <w:b w:val="0"/>
        <w:i w:val="0"/>
        <w:strike w:val="0"/>
        <w:dstrike w:val="0"/>
        <w:color w:val="161718"/>
        <w:sz w:val="24"/>
        <w:szCs w:val="24"/>
        <w:u w:val="none" w:color="000000"/>
        <w:bdr w:val="none" w:sz="0" w:space="0" w:color="auto"/>
        <w:shd w:val="clear" w:color="auto" w:fill="auto"/>
        <w:vertAlign w:val="baseline"/>
      </w:rPr>
    </w:lvl>
    <w:lvl w:ilvl="4" w:tplc="C1161C6E">
      <w:start w:val="1"/>
      <w:numFmt w:val="bullet"/>
      <w:lvlText w:val="o"/>
      <w:lvlJc w:val="left"/>
      <w:pPr>
        <w:ind w:left="3604"/>
      </w:pPr>
      <w:rPr>
        <w:rFonts w:ascii="Segoe UI Symbol" w:eastAsia="Segoe UI Symbol" w:hAnsi="Segoe UI Symbol" w:cs="Segoe UI Symbol"/>
        <w:b w:val="0"/>
        <w:i w:val="0"/>
        <w:strike w:val="0"/>
        <w:dstrike w:val="0"/>
        <w:color w:val="161718"/>
        <w:sz w:val="24"/>
        <w:szCs w:val="24"/>
        <w:u w:val="none" w:color="000000"/>
        <w:bdr w:val="none" w:sz="0" w:space="0" w:color="auto"/>
        <w:shd w:val="clear" w:color="auto" w:fill="auto"/>
        <w:vertAlign w:val="baseline"/>
      </w:rPr>
    </w:lvl>
    <w:lvl w:ilvl="5" w:tplc="05BAF638">
      <w:start w:val="1"/>
      <w:numFmt w:val="bullet"/>
      <w:lvlText w:val="▪"/>
      <w:lvlJc w:val="left"/>
      <w:pPr>
        <w:ind w:left="4324"/>
      </w:pPr>
      <w:rPr>
        <w:rFonts w:ascii="Segoe UI Symbol" w:eastAsia="Segoe UI Symbol" w:hAnsi="Segoe UI Symbol" w:cs="Segoe UI Symbol"/>
        <w:b w:val="0"/>
        <w:i w:val="0"/>
        <w:strike w:val="0"/>
        <w:dstrike w:val="0"/>
        <w:color w:val="161718"/>
        <w:sz w:val="24"/>
        <w:szCs w:val="24"/>
        <w:u w:val="none" w:color="000000"/>
        <w:bdr w:val="none" w:sz="0" w:space="0" w:color="auto"/>
        <w:shd w:val="clear" w:color="auto" w:fill="auto"/>
        <w:vertAlign w:val="baseline"/>
      </w:rPr>
    </w:lvl>
    <w:lvl w:ilvl="6" w:tplc="4F807B3C">
      <w:start w:val="1"/>
      <w:numFmt w:val="bullet"/>
      <w:lvlText w:val="•"/>
      <w:lvlJc w:val="left"/>
      <w:pPr>
        <w:ind w:left="5044"/>
      </w:pPr>
      <w:rPr>
        <w:rFonts w:ascii="Arial" w:eastAsia="Arial" w:hAnsi="Arial" w:cs="Arial"/>
        <w:b w:val="0"/>
        <w:i w:val="0"/>
        <w:strike w:val="0"/>
        <w:dstrike w:val="0"/>
        <w:color w:val="161718"/>
        <w:sz w:val="24"/>
        <w:szCs w:val="24"/>
        <w:u w:val="none" w:color="000000"/>
        <w:bdr w:val="none" w:sz="0" w:space="0" w:color="auto"/>
        <w:shd w:val="clear" w:color="auto" w:fill="auto"/>
        <w:vertAlign w:val="baseline"/>
      </w:rPr>
    </w:lvl>
    <w:lvl w:ilvl="7" w:tplc="3E9E9DC4">
      <w:start w:val="1"/>
      <w:numFmt w:val="bullet"/>
      <w:lvlText w:val="o"/>
      <w:lvlJc w:val="left"/>
      <w:pPr>
        <w:ind w:left="5764"/>
      </w:pPr>
      <w:rPr>
        <w:rFonts w:ascii="Segoe UI Symbol" w:eastAsia="Segoe UI Symbol" w:hAnsi="Segoe UI Symbol" w:cs="Segoe UI Symbol"/>
        <w:b w:val="0"/>
        <w:i w:val="0"/>
        <w:strike w:val="0"/>
        <w:dstrike w:val="0"/>
        <w:color w:val="161718"/>
        <w:sz w:val="24"/>
        <w:szCs w:val="24"/>
        <w:u w:val="none" w:color="000000"/>
        <w:bdr w:val="none" w:sz="0" w:space="0" w:color="auto"/>
        <w:shd w:val="clear" w:color="auto" w:fill="auto"/>
        <w:vertAlign w:val="baseline"/>
      </w:rPr>
    </w:lvl>
    <w:lvl w:ilvl="8" w:tplc="CE68F7F4">
      <w:start w:val="1"/>
      <w:numFmt w:val="bullet"/>
      <w:lvlText w:val="▪"/>
      <w:lvlJc w:val="left"/>
      <w:pPr>
        <w:ind w:left="6484"/>
      </w:pPr>
      <w:rPr>
        <w:rFonts w:ascii="Segoe UI Symbol" w:eastAsia="Segoe UI Symbol" w:hAnsi="Segoe UI Symbol" w:cs="Segoe UI Symbol"/>
        <w:b w:val="0"/>
        <w:i w:val="0"/>
        <w:strike w:val="0"/>
        <w:dstrike w:val="0"/>
        <w:color w:val="161718"/>
        <w:sz w:val="24"/>
        <w:szCs w:val="24"/>
        <w:u w:val="none" w:color="000000"/>
        <w:bdr w:val="none" w:sz="0" w:space="0" w:color="auto"/>
        <w:shd w:val="clear" w:color="auto" w:fill="auto"/>
        <w:vertAlign w:val="baseline"/>
      </w:rPr>
    </w:lvl>
  </w:abstractNum>
  <w:num w:numId="1" w16cid:durableId="2081633735">
    <w:abstractNumId w:val="3"/>
  </w:num>
  <w:num w:numId="2" w16cid:durableId="119422481">
    <w:abstractNumId w:val="0"/>
  </w:num>
  <w:num w:numId="3" w16cid:durableId="79910114">
    <w:abstractNumId w:val="2"/>
  </w:num>
  <w:num w:numId="4" w16cid:durableId="179532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9BB"/>
    <w:rsid w:val="00012217"/>
    <w:rsid w:val="00113546"/>
    <w:rsid w:val="00185346"/>
    <w:rsid w:val="001F0E21"/>
    <w:rsid w:val="00222980"/>
    <w:rsid w:val="003102F2"/>
    <w:rsid w:val="00361EEF"/>
    <w:rsid w:val="00540AAD"/>
    <w:rsid w:val="005B0C89"/>
    <w:rsid w:val="00695F5C"/>
    <w:rsid w:val="006C6C59"/>
    <w:rsid w:val="00790C7A"/>
    <w:rsid w:val="007F460F"/>
    <w:rsid w:val="008C5BA8"/>
    <w:rsid w:val="00932260"/>
    <w:rsid w:val="009363EC"/>
    <w:rsid w:val="00955CE1"/>
    <w:rsid w:val="009F1D39"/>
    <w:rsid w:val="00A80CB6"/>
    <w:rsid w:val="00AE5349"/>
    <w:rsid w:val="00CB019D"/>
    <w:rsid w:val="00D232F8"/>
    <w:rsid w:val="00EA7924"/>
    <w:rsid w:val="00EE79BB"/>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7DEA8B92"/>
  <w15:docId w15:val="{3DA052D8-A035-9644-ACD1-1BE61FCB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93" w:hanging="10"/>
      <w:jc w:val="both"/>
    </w:pPr>
    <w:rPr>
      <w:rFonts w:ascii="Microsoft Sans Serif" w:eastAsia="Microsoft Sans Serif" w:hAnsi="Microsoft Sans Serif" w:cs="Microsoft Sans Serif"/>
      <w:color w:val="161718"/>
    </w:rPr>
  </w:style>
  <w:style w:type="paragraph" w:styleId="Heading1">
    <w:name w:val="heading 1"/>
    <w:next w:val="Normal"/>
    <w:link w:val="Heading1Char"/>
    <w:uiPriority w:val="9"/>
    <w:qFormat/>
    <w:pPr>
      <w:keepNext/>
      <w:keepLines/>
      <w:spacing w:line="259" w:lineRule="auto"/>
      <w:ind w:left="168" w:hanging="10"/>
      <w:outlineLvl w:val="0"/>
    </w:pPr>
    <w:rPr>
      <w:rFonts w:ascii="Franklin Gothic Book" w:eastAsia="Franklin Gothic Book" w:hAnsi="Franklin Gothic Book" w:cs="Franklin Gothic Book"/>
      <w:color w:val="161718"/>
      <w:sz w:val="39"/>
    </w:rPr>
  </w:style>
  <w:style w:type="paragraph" w:styleId="Heading2">
    <w:name w:val="heading 2"/>
    <w:next w:val="Normal"/>
    <w:link w:val="Heading2Char"/>
    <w:uiPriority w:val="9"/>
    <w:unhideWhenUsed/>
    <w:qFormat/>
    <w:pPr>
      <w:keepNext/>
      <w:keepLines/>
      <w:spacing w:line="259" w:lineRule="auto"/>
      <w:ind w:left="168" w:hanging="10"/>
      <w:outlineLvl w:val="1"/>
    </w:pPr>
    <w:rPr>
      <w:rFonts w:ascii="Franklin Gothic Book" w:eastAsia="Franklin Gothic Book" w:hAnsi="Franklin Gothic Book" w:cs="Franklin Gothic Book"/>
      <w:color w:val="000000"/>
      <w:sz w:val="32"/>
      <w:u w:val="single" w:color="000000"/>
    </w:rPr>
  </w:style>
  <w:style w:type="paragraph" w:styleId="Heading3">
    <w:name w:val="heading 3"/>
    <w:next w:val="Normal"/>
    <w:link w:val="Heading3Char"/>
    <w:uiPriority w:val="9"/>
    <w:unhideWhenUsed/>
    <w:qFormat/>
    <w:pPr>
      <w:keepNext/>
      <w:keepLines/>
      <w:spacing w:line="259" w:lineRule="auto"/>
      <w:ind w:left="168" w:hanging="10"/>
      <w:outlineLvl w:val="2"/>
    </w:pPr>
    <w:rPr>
      <w:rFonts w:ascii="Franklin Gothic Book" w:eastAsia="Franklin Gothic Book" w:hAnsi="Franklin Gothic Book" w:cs="Franklin Gothic Book"/>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Franklin Gothic Book" w:eastAsia="Franklin Gothic Book" w:hAnsi="Franklin Gothic Book" w:cs="Franklin Gothic Book"/>
      <w:i/>
      <w:color w:val="000000"/>
      <w:sz w:val="28"/>
    </w:rPr>
  </w:style>
  <w:style w:type="character" w:customStyle="1" w:styleId="Heading2Char">
    <w:name w:val="Heading 2 Char"/>
    <w:link w:val="Heading2"/>
    <w:rPr>
      <w:rFonts w:ascii="Franklin Gothic Book" w:eastAsia="Franklin Gothic Book" w:hAnsi="Franklin Gothic Book" w:cs="Franklin Gothic Book"/>
      <w:color w:val="000000"/>
      <w:sz w:val="32"/>
      <w:u w:val="single" w:color="000000"/>
    </w:rPr>
  </w:style>
  <w:style w:type="character" w:customStyle="1" w:styleId="Heading1Char">
    <w:name w:val="Heading 1 Char"/>
    <w:link w:val="Heading1"/>
    <w:rPr>
      <w:rFonts w:ascii="Franklin Gothic Book" w:eastAsia="Franklin Gothic Book" w:hAnsi="Franklin Gothic Book" w:cs="Franklin Gothic Book"/>
      <w:color w:val="161718"/>
      <w:sz w:val="39"/>
    </w:rPr>
  </w:style>
  <w:style w:type="paragraph" w:styleId="TOC1">
    <w:name w:val="toc 1"/>
    <w:hidden/>
    <w:uiPriority w:val="39"/>
    <w:pPr>
      <w:spacing w:after="109" w:line="269" w:lineRule="auto"/>
      <w:ind w:left="175" w:right="83" w:hanging="10"/>
      <w:jc w:val="both"/>
    </w:pPr>
    <w:rPr>
      <w:rFonts w:ascii="Microsoft Sans Serif" w:eastAsia="Microsoft Sans Serif" w:hAnsi="Microsoft Sans Serif" w:cs="Microsoft Sans Serif"/>
      <w:color w:val="161718"/>
    </w:rPr>
  </w:style>
  <w:style w:type="paragraph" w:styleId="TOC2">
    <w:name w:val="toc 2"/>
    <w:hidden/>
    <w:uiPriority w:val="39"/>
    <w:pPr>
      <w:spacing w:after="109" w:line="269" w:lineRule="auto"/>
      <w:ind w:left="463" w:right="83" w:hanging="10"/>
      <w:jc w:val="both"/>
    </w:pPr>
    <w:rPr>
      <w:rFonts w:ascii="Microsoft Sans Serif" w:eastAsia="Microsoft Sans Serif" w:hAnsi="Microsoft Sans Serif" w:cs="Microsoft Sans Serif"/>
      <w:color w:val="161718"/>
    </w:rPr>
  </w:style>
  <w:style w:type="paragraph" w:styleId="TOC3">
    <w:name w:val="toc 3"/>
    <w:hidden/>
    <w:uiPriority w:val="39"/>
    <w:pPr>
      <w:spacing w:after="109" w:line="269" w:lineRule="auto"/>
      <w:ind w:left="743" w:right="83" w:hanging="10"/>
      <w:jc w:val="both"/>
    </w:pPr>
    <w:rPr>
      <w:rFonts w:ascii="Microsoft Sans Serif" w:eastAsia="Microsoft Sans Serif" w:hAnsi="Microsoft Sans Serif" w:cs="Microsoft Sans Serif"/>
      <w:color w:val="161718"/>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D232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ProyectoSpotify_Documentacion</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ProyectoSpotify_Documentacion</dc:title>
  <dc:subject/>
  <dc:creator>Rossana</dc:creator>
  <cp:keywords/>
  <cp:lastModifiedBy>Microsoft Office User</cp:lastModifiedBy>
  <cp:revision>3</cp:revision>
  <cp:lastPrinted>2022-09-06T19:03:00Z</cp:lastPrinted>
  <dcterms:created xsi:type="dcterms:W3CDTF">2022-09-06T19:03:00Z</dcterms:created>
  <dcterms:modified xsi:type="dcterms:W3CDTF">2022-09-06T19:04:00Z</dcterms:modified>
</cp:coreProperties>
</file>