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8101D" w14:textId="712E5F7B" w:rsidR="00E32448" w:rsidRPr="00830682" w:rsidRDefault="00981A61" w:rsidP="00830682">
      <w:pPr>
        <w:pStyle w:val="Title"/>
        <w:rPr>
          <w:lang w:val="it-IT"/>
        </w:rPr>
      </w:pPr>
      <w:bookmarkStart w:id="0" w:name="_cr0b7sdsw5ge"/>
      <w:bookmarkEnd w:id="0"/>
      <w:r w:rsidRPr="00830682">
        <w:rPr>
          <w:lang w:val="it-IT"/>
        </w:rPr>
        <w:t>Titolo del documento</w:t>
      </w:r>
      <w:r w:rsidR="007568B5">
        <w:rPr>
          <w:lang w:val="it-IT"/>
        </w:rPr>
        <w:t xml:space="preserve"> (stile “Title” o “Titolo”)</w:t>
      </w:r>
    </w:p>
    <w:p w14:paraId="3C9F02D3" w14:textId="41FA8E61" w:rsidR="00E32448" w:rsidRDefault="00981A61" w:rsidP="006C6E4B">
      <w:pPr>
        <w:pStyle w:val="Subtitle"/>
        <w:rPr>
          <w:lang w:val="it-IT"/>
        </w:rPr>
      </w:pPr>
      <w:bookmarkStart w:id="1" w:name="_vo0q2148f43v"/>
      <w:bookmarkEnd w:id="1"/>
      <w:r>
        <w:rPr>
          <w:lang w:val="it-IT"/>
        </w:rPr>
        <w:t>Inserisci un breve sommario del contenuto del documento usando</w:t>
      </w:r>
      <w:r w:rsidR="00C22B27">
        <w:rPr>
          <w:lang w:val="it-IT"/>
        </w:rPr>
        <w:t xml:space="preserve"> la formattazione appropriata (“S</w:t>
      </w:r>
      <w:r>
        <w:rPr>
          <w:lang w:val="it-IT"/>
        </w:rPr>
        <w:t>ubtitle</w:t>
      </w:r>
      <w:r w:rsidR="00C22B27">
        <w:rPr>
          <w:lang w:val="it-IT"/>
        </w:rPr>
        <w:t>”</w:t>
      </w:r>
      <w:r>
        <w:rPr>
          <w:lang w:val="it-IT"/>
        </w:rPr>
        <w:t xml:space="preserve"> o </w:t>
      </w:r>
      <w:r w:rsidR="00C22B27">
        <w:rPr>
          <w:lang w:val="it-IT"/>
        </w:rPr>
        <w:t>“S</w:t>
      </w:r>
      <w:r>
        <w:rPr>
          <w:lang w:val="it-IT"/>
        </w:rPr>
        <w:t>ottotitolo</w:t>
      </w:r>
      <w:r w:rsidR="00C22B27">
        <w:rPr>
          <w:lang w:val="it-IT"/>
        </w:rPr>
        <w:t>”</w:t>
      </w:r>
      <w:r w:rsidR="001D6880">
        <w:rPr>
          <w:lang w:val="it-IT"/>
        </w:rPr>
        <w:t xml:space="preserve"> negli editor di testi</w:t>
      </w:r>
      <w:r>
        <w:rPr>
          <w:lang w:val="it-IT"/>
        </w:rPr>
        <w:t xml:space="preserve">). </w:t>
      </w:r>
    </w:p>
    <w:p w14:paraId="20EA4BDB" w14:textId="1BB06FD7" w:rsidR="00A61E32" w:rsidRDefault="00EE51DC" w:rsidP="001D6880">
      <w:pPr>
        <w:pStyle w:val="Heading1"/>
        <w:rPr>
          <w:lang w:val="it-IT"/>
        </w:rPr>
      </w:pPr>
      <w:r>
        <w:rPr>
          <w:lang w:val="it-IT"/>
        </w:rPr>
        <w:t>Istruzioni</w:t>
      </w:r>
      <w:bookmarkStart w:id="2" w:name="_GoBack"/>
      <w:bookmarkEnd w:id="2"/>
    </w:p>
    <w:p w14:paraId="193F7142" w14:textId="0D61E878" w:rsidR="00E0199E" w:rsidRDefault="00C13FDD" w:rsidP="00A61E32">
      <w:pPr>
        <w:pStyle w:val="BodyText"/>
        <w:rPr>
          <w:lang w:val="it-IT"/>
        </w:rPr>
      </w:pPr>
      <w:r>
        <w:rPr>
          <w:lang w:val="it-IT"/>
        </w:rPr>
        <w:t>Questo modello è disponibile in diversi formati</w:t>
      </w:r>
      <w:r w:rsidR="00E0199E">
        <w:rPr>
          <w:lang w:val="it-IT"/>
        </w:rPr>
        <w:t xml:space="preserve">, tutti scaricabili dal </w:t>
      </w:r>
      <w:hyperlink r:id="rId7" w:history="1">
        <w:r w:rsidR="00E0199E" w:rsidRPr="001D6880">
          <w:rPr>
            <w:rStyle w:val="Hyperlink"/>
            <w:lang w:val="it-IT"/>
          </w:rPr>
          <w:t>repository GitHub docs-italia-template-conversione</w:t>
        </w:r>
      </w:hyperlink>
      <w:r w:rsidR="00E0199E">
        <w:rPr>
          <w:lang w:val="it-IT"/>
        </w:rPr>
        <w:t>,</w:t>
      </w:r>
      <w:r>
        <w:rPr>
          <w:lang w:val="it-IT"/>
        </w:rPr>
        <w:t xml:space="preserve"> per aiutarti a pubblicare velocemente il tuo documento su Docs Italia. </w:t>
      </w:r>
    </w:p>
    <w:p w14:paraId="32B2FF49" w14:textId="77777777" w:rsidR="00DE530C" w:rsidRDefault="00E0199E" w:rsidP="00A61E32">
      <w:pPr>
        <w:pStyle w:val="BodyText"/>
        <w:rPr>
          <w:lang w:val="it-IT"/>
        </w:rPr>
      </w:pPr>
      <w:r>
        <w:rPr>
          <w:lang w:val="it-IT"/>
        </w:rPr>
        <w:t>P</w:t>
      </w:r>
      <w:r w:rsidR="00C13FDD">
        <w:rPr>
          <w:lang w:val="it-IT"/>
        </w:rPr>
        <w:t>uoi usare q</w:t>
      </w:r>
      <w:r w:rsidR="00A61E32">
        <w:rPr>
          <w:lang w:val="it-IT"/>
        </w:rPr>
        <w:t xml:space="preserve">uesto </w:t>
      </w:r>
      <w:r w:rsidR="00C13FDD">
        <w:rPr>
          <w:lang w:val="it-IT"/>
        </w:rPr>
        <w:t xml:space="preserve">modello </w:t>
      </w:r>
      <w:r>
        <w:rPr>
          <w:lang w:val="it-IT"/>
        </w:rPr>
        <w:t>nel formato DOCX o ODT</w:t>
      </w:r>
      <w:r w:rsidR="00CC2007">
        <w:rPr>
          <w:lang w:val="it-IT"/>
        </w:rPr>
        <w:t xml:space="preserve"> </w:t>
      </w:r>
      <w:r w:rsidR="00C13FDD">
        <w:rPr>
          <w:lang w:val="it-IT"/>
        </w:rPr>
        <w:t>per scrivere il tuo documento</w:t>
      </w:r>
      <w:r w:rsidR="00CC2007">
        <w:rPr>
          <w:lang w:val="it-IT"/>
        </w:rPr>
        <w:t xml:space="preserve"> con un editor di testi come Microsoft Word o LibreOffice. </w:t>
      </w:r>
      <w:r w:rsidR="0043121C">
        <w:rPr>
          <w:lang w:val="it-IT"/>
        </w:rPr>
        <w:t xml:space="preserve">Quando hai terminato, converti il documento nel formato di Docs Italia usando il convertitore online. Segui gli stili proposti per le varie formattazioni: </w:t>
      </w:r>
      <w:r w:rsidR="00DE530C">
        <w:rPr>
          <w:lang w:val="it-IT"/>
        </w:rPr>
        <w:t>questo ti permetterà di ridurre i problemi durante la conversione</w:t>
      </w:r>
      <w:r w:rsidR="00C13FDD">
        <w:rPr>
          <w:lang w:val="it-IT"/>
        </w:rPr>
        <w:t>.</w:t>
      </w:r>
    </w:p>
    <w:p w14:paraId="576CC4EF" w14:textId="6D1F7DE6" w:rsidR="00A61E32" w:rsidRDefault="00DE530C" w:rsidP="00A61E32">
      <w:pPr>
        <w:pStyle w:val="BodyText"/>
        <w:rPr>
          <w:lang w:val="it-IT"/>
        </w:rPr>
      </w:pPr>
      <w:r>
        <w:rPr>
          <w:lang w:val="it-IT"/>
        </w:rPr>
        <w:t>In alternativa, puoi scrivere il tuo documento direttamente nel formato RST di Docs Italia.</w:t>
      </w:r>
      <w:r w:rsidR="007A1BFE">
        <w:rPr>
          <w:lang w:val="it-IT"/>
        </w:rPr>
        <w:t xml:space="preserve"> Seg</w:t>
      </w:r>
      <w:r w:rsidR="00C705EE">
        <w:rPr>
          <w:lang w:val="it-IT"/>
        </w:rPr>
        <w:t>ui la sintassi del modello per ottenere le varie formattazioni del testo, aiutandoti eventualmente con le versioni DOCX o ODT per vedere a cosa corrispondono.</w:t>
      </w:r>
    </w:p>
    <w:p w14:paraId="43BAB787" w14:textId="5014AC23" w:rsidR="00C705EE" w:rsidRPr="00A61E32" w:rsidRDefault="00C705EE" w:rsidP="00A61E32">
      <w:pPr>
        <w:pStyle w:val="BodyText"/>
        <w:rPr>
          <w:lang w:val="it-IT"/>
        </w:rPr>
      </w:pPr>
      <w:r>
        <w:rPr>
          <w:lang w:val="it-IT"/>
        </w:rPr>
        <w:t>Per mag</w:t>
      </w:r>
      <w:r w:rsidR="001D6880">
        <w:rPr>
          <w:lang w:val="it-IT"/>
        </w:rPr>
        <w:t xml:space="preserve">giori informazioni, consulta i </w:t>
      </w:r>
      <w:hyperlink r:id="rId8" w:history="1">
        <w:r w:rsidR="001D6880" w:rsidRPr="001D6880">
          <w:rPr>
            <w:rStyle w:val="Hyperlink"/>
            <w:lang w:val="it-IT"/>
          </w:rPr>
          <w:t>passi da seguire per pubblicare un documento</w:t>
        </w:r>
      </w:hyperlink>
      <w:r w:rsidR="001D6880">
        <w:rPr>
          <w:lang w:val="it-IT"/>
        </w:rPr>
        <w:t xml:space="preserve"> oppure la </w:t>
      </w:r>
      <w:hyperlink r:id="rId9" w:history="1">
        <w:r w:rsidR="001D6880" w:rsidRPr="001D6880">
          <w:rPr>
            <w:rStyle w:val="Hyperlink"/>
            <w:lang w:val="it-IT"/>
          </w:rPr>
          <w:t>Guida a Docs Italia</w:t>
        </w:r>
      </w:hyperlink>
      <w:r w:rsidR="001D6880">
        <w:rPr>
          <w:lang w:val="it-IT"/>
        </w:rPr>
        <w:t>.</w:t>
      </w:r>
    </w:p>
    <w:p w14:paraId="3B3C2DC6" w14:textId="507299F6" w:rsidR="00E32448" w:rsidRDefault="00B662FE" w:rsidP="00EB1D84">
      <w:pPr>
        <w:pStyle w:val="Heading1"/>
        <w:rPr>
          <w:lang w:val="it-IT"/>
        </w:rPr>
      </w:pPr>
      <w:bookmarkStart w:id="3" w:name="_d8ocluw67ti6"/>
      <w:bookmarkEnd w:id="3"/>
      <w:r>
        <w:rPr>
          <w:lang w:val="it-IT"/>
        </w:rPr>
        <w:t>S</w:t>
      </w:r>
      <w:r w:rsidR="00981A61">
        <w:rPr>
          <w:lang w:val="it-IT"/>
        </w:rPr>
        <w:t>ezioni</w:t>
      </w:r>
    </w:p>
    <w:p w14:paraId="6BF2EA28" w14:textId="0FAB86AB" w:rsidR="00EE5974" w:rsidRDefault="00963C55" w:rsidP="00EE5974">
      <w:pPr>
        <w:rPr>
          <w:lang w:val="it-IT"/>
        </w:rPr>
      </w:pPr>
      <w:r>
        <w:rPr>
          <w:lang w:val="it-IT"/>
        </w:rPr>
        <w:t>Organizza il tuo documento in sezioni.</w:t>
      </w:r>
      <w:r w:rsidR="00981A61">
        <w:rPr>
          <w:lang w:val="it-IT"/>
        </w:rPr>
        <w:t xml:space="preserve"> Crea </w:t>
      </w:r>
      <w:r w:rsidR="00902EFA">
        <w:rPr>
          <w:lang w:val="it-IT"/>
        </w:rPr>
        <w:t>i titoli del</w:t>
      </w:r>
      <w:r w:rsidR="00981A61">
        <w:rPr>
          <w:lang w:val="it-IT"/>
        </w:rPr>
        <w:t>le sezioni del documento usando le apposite opzioni di</w:t>
      </w:r>
      <w:r w:rsidR="00B13A07">
        <w:rPr>
          <w:lang w:val="it-IT"/>
        </w:rPr>
        <w:t xml:space="preserve"> stile offerte dall’</w:t>
      </w:r>
      <w:r w:rsidR="006F0D72">
        <w:rPr>
          <w:lang w:val="it-IT"/>
        </w:rPr>
        <w:t xml:space="preserve">editor di testi. In particolare, seleziona il titolo </w:t>
      </w:r>
      <w:r>
        <w:rPr>
          <w:lang w:val="it-IT"/>
        </w:rPr>
        <w:t>dei capitoli (sezioni di primo livello)</w:t>
      </w:r>
      <w:r w:rsidR="006F0D72">
        <w:rPr>
          <w:lang w:val="it-IT"/>
        </w:rPr>
        <w:t xml:space="preserve"> e clicca su “Heading 1” o “</w:t>
      </w:r>
      <w:r w:rsidR="008C22ED">
        <w:rPr>
          <w:lang w:val="it-IT"/>
        </w:rPr>
        <w:t>Titolo</w:t>
      </w:r>
      <w:r w:rsidR="006F0D72">
        <w:rPr>
          <w:lang w:val="it-IT"/>
        </w:rPr>
        <w:t xml:space="preserve"> 1”</w:t>
      </w:r>
      <w:r w:rsidR="008C22ED">
        <w:rPr>
          <w:lang w:val="it-IT"/>
        </w:rPr>
        <w:t xml:space="preserve"> fra gli stili disponibili.</w:t>
      </w:r>
      <w:r w:rsidR="00981A61">
        <w:rPr>
          <w:lang w:val="it-IT"/>
        </w:rPr>
        <w:t xml:space="preserve"> </w:t>
      </w:r>
    </w:p>
    <w:p w14:paraId="0EB4C599" w14:textId="610DE708" w:rsidR="00E32448" w:rsidRDefault="00981A61" w:rsidP="00EE5974">
      <w:pPr>
        <w:rPr>
          <w:lang w:val="it-IT"/>
        </w:rPr>
      </w:pPr>
      <w:r>
        <w:rPr>
          <w:lang w:val="it-IT"/>
        </w:rPr>
        <w:t>Anche il corpo del testo dovrebbe essere formattato come tale, usando le o</w:t>
      </w:r>
      <w:r w:rsidR="008C22ED">
        <w:rPr>
          <w:lang w:val="it-IT"/>
        </w:rPr>
        <w:t>pzioni “Normal text”, “Normal”,</w:t>
      </w:r>
      <w:r>
        <w:rPr>
          <w:lang w:val="it-IT"/>
        </w:rPr>
        <w:t xml:space="preserve"> “</w:t>
      </w:r>
      <w:r w:rsidR="00EE5974">
        <w:rPr>
          <w:lang w:val="it-IT"/>
        </w:rPr>
        <w:t>Body Text</w:t>
      </w:r>
      <w:r>
        <w:rPr>
          <w:lang w:val="it-IT"/>
        </w:rPr>
        <w:t>”</w:t>
      </w:r>
      <w:r w:rsidR="008C22ED">
        <w:rPr>
          <w:lang w:val="it-IT"/>
        </w:rPr>
        <w:t xml:space="preserve"> o gli equivalenti in italiano</w:t>
      </w:r>
      <w:r>
        <w:rPr>
          <w:lang w:val="it-IT"/>
        </w:rPr>
        <w:t xml:space="preserve">, a seconda dei programmi. </w:t>
      </w:r>
    </w:p>
    <w:p w14:paraId="480D28B1" w14:textId="7F123349" w:rsidR="00E32448" w:rsidRDefault="00981A61" w:rsidP="00EB1D84">
      <w:pPr>
        <w:pStyle w:val="Heading2"/>
        <w:rPr>
          <w:lang w:val="it-IT"/>
        </w:rPr>
      </w:pPr>
      <w:bookmarkStart w:id="4" w:name="_f3a4ahum793v"/>
      <w:bookmarkEnd w:id="4"/>
      <w:r>
        <w:rPr>
          <w:lang w:val="it-IT"/>
        </w:rPr>
        <w:lastRenderedPageBreak/>
        <w:t>Gerarchia delle sezioni</w:t>
      </w:r>
    </w:p>
    <w:p w14:paraId="3B81EBEE" w14:textId="53BE92D8" w:rsidR="00EE5974" w:rsidRDefault="00D15BE7" w:rsidP="00EE5974">
      <w:pPr>
        <w:rPr>
          <w:lang w:val="it-IT"/>
        </w:rPr>
      </w:pPr>
      <w:r>
        <w:rPr>
          <w:lang w:val="it-IT"/>
        </w:rPr>
        <w:t>Suddividi ciascun capitolo in sezioni</w:t>
      </w:r>
      <w:r w:rsidR="00D60EDA">
        <w:rPr>
          <w:lang w:val="it-IT"/>
        </w:rPr>
        <w:t xml:space="preserve"> di secondo livello</w:t>
      </w:r>
      <w:r>
        <w:rPr>
          <w:lang w:val="it-IT"/>
        </w:rPr>
        <w:t xml:space="preserve">. </w:t>
      </w:r>
      <w:r w:rsidR="00251CC1">
        <w:rPr>
          <w:lang w:val="it-IT"/>
        </w:rPr>
        <w:t>I titoli delle sezioni di secondo livello si ottengono selezionando</w:t>
      </w:r>
      <w:r w:rsidR="00981A61">
        <w:rPr>
          <w:lang w:val="it-IT"/>
        </w:rPr>
        <w:t xml:space="preserve"> </w:t>
      </w:r>
      <w:r w:rsidR="008C22ED">
        <w:rPr>
          <w:lang w:val="it-IT"/>
        </w:rPr>
        <w:t>“Heading 2” o “Titolo 2”</w:t>
      </w:r>
      <w:r w:rsidR="00251CC1">
        <w:rPr>
          <w:lang w:val="it-IT"/>
        </w:rPr>
        <w:t xml:space="preserve"> negli editor di testo</w:t>
      </w:r>
      <w:r w:rsidR="00981A61">
        <w:rPr>
          <w:lang w:val="it-IT"/>
        </w:rPr>
        <w:t xml:space="preserve">. </w:t>
      </w:r>
    </w:p>
    <w:p w14:paraId="3BDEEB4A" w14:textId="213D2CE6" w:rsidR="00E32448" w:rsidRDefault="00E72709" w:rsidP="00EE5974">
      <w:pPr>
        <w:rPr>
          <w:lang w:val="it-IT"/>
        </w:rPr>
      </w:pPr>
      <w:r>
        <w:rPr>
          <w:lang w:val="it-IT"/>
        </w:rPr>
        <w:t>È importante strutturare le varie sezioni secondo una gerarchia</w:t>
      </w:r>
      <w:r w:rsidR="008C22ED">
        <w:rPr>
          <w:lang w:val="it-IT"/>
        </w:rPr>
        <w:t>: u</w:t>
      </w:r>
      <w:r w:rsidR="00981A61">
        <w:rPr>
          <w:lang w:val="it-IT"/>
        </w:rPr>
        <w:t>n titolo di livello 1 dovrebbe essere seguito solo da titoli di livello 2 oppure da un altro titolo di livello 1, ma non da titoli di 3 o 4 livello.</w:t>
      </w:r>
    </w:p>
    <w:p w14:paraId="37150CE5" w14:textId="27A1A3B6" w:rsidR="00E32448" w:rsidRDefault="00981A61" w:rsidP="003C1140">
      <w:pPr>
        <w:pStyle w:val="Heading2"/>
        <w:rPr>
          <w:lang w:val="it-IT"/>
        </w:rPr>
      </w:pPr>
      <w:bookmarkStart w:id="5" w:name="_gomqx7b5avo"/>
      <w:bookmarkEnd w:id="5"/>
      <w:r>
        <w:rPr>
          <w:lang w:val="it-IT"/>
        </w:rPr>
        <w:t>Altra sezione di secondo livello</w:t>
      </w:r>
    </w:p>
    <w:p w14:paraId="38B8B24B" w14:textId="19243E98" w:rsidR="00E32448" w:rsidRDefault="00981A61">
      <w:pPr>
        <w:rPr>
          <w:lang w:val="it-IT"/>
        </w:rPr>
      </w:pPr>
      <w:r>
        <w:rPr>
          <w:lang w:val="it-IT"/>
        </w:rPr>
        <w:t>Paragrafo di testo.</w:t>
      </w:r>
    </w:p>
    <w:p w14:paraId="209CCA74" w14:textId="707691B2" w:rsidR="00E32448" w:rsidRDefault="00902EFA" w:rsidP="003C1140">
      <w:pPr>
        <w:pStyle w:val="Heading3"/>
        <w:rPr>
          <w:lang w:val="it-IT"/>
        </w:rPr>
      </w:pPr>
      <w:bookmarkStart w:id="6" w:name="_niah5vugx5x6"/>
      <w:bookmarkEnd w:id="6"/>
      <w:r>
        <w:rPr>
          <w:lang w:val="it-IT"/>
        </w:rPr>
        <w:t xml:space="preserve"> </w:t>
      </w:r>
      <w:r w:rsidR="00981A61">
        <w:rPr>
          <w:lang w:val="it-IT"/>
        </w:rPr>
        <w:t>Sezione di terzo livello</w:t>
      </w:r>
    </w:p>
    <w:p w14:paraId="3A0F8A80" w14:textId="22F07637" w:rsidR="00E32448" w:rsidRDefault="001A1C5E">
      <w:pPr>
        <w:rPr>
          <w:lang w:val="it-IT"/>
        </w:rPr>
      </w:pPr>
      <w:r>
        <w:rPr>
          <w:lang w:val="it-IT"/>
        </w:rPr>
        <w:t>Per i titoli delle sezioni di terzo livello, usa lo stile “Heading 3” o “Titolo 3”.</w:t>
      </w:r>
    </w:p>
    <w:p w14:paraId="0141197C" w14:textId="1072D55A" w:rsidR="00E32448" w:rsidRDefault="00981A61" w:rsidP="003C1140">
      <w:pPr>
        <w:pStyle w:val="Heading4"/>
        <w:rPr>
          <w:lang w:val="it-IT"/>
        </w:rPr>
      </w:pPr>
      <w:bookmarkStart w:id="7" w:name="_j7hiu32e9l4v"/>
      <w:bookmarkEnd w:id="7"/>
      <w:r>
        <w:rPr>
          <w:lang w:val="it-IT"/>
        </w:rPr>
        <w:t>Sezione di quarto livello</w:t>
      </w:r>
    </w:p>
    <w:p w14:paraId="6A347B70" w14:textId="3C9BFFD5" w:rsidR="002821DF" w:rsidRPr="002821DF" w:rsidRDefault="00645398" w:rsidP="002821DF">
      <w:pPr>
        <w:rPr>
          <w:lang w:val="it-IT"/>
        </w:rPr>
      </w:pPr>
      <w:r>
        <w:rPr>
          <w:lang w:val="it-IT"/>
        </w:rPr>
        <w:t>Per i titoli delle sezioni di terzo livello, usa lo stile “</w:t>
      </w:r>
      <w:r>
        <w:rPr>
          <w:lang w:val="it-IT"/>
        </w:rPr>
        <w:t>Heading 4</w:t>
      </w:r>
      <w:r>
        <w:rPr>
          <w:lang w:val="it-IT"/>
        </w:rPr>
        <w:t>” o “</w:t>
      </w:r>
      <w:r>
        <w:rPr>
          <w:lang w:val="it-IT"/>
        </w:rPr>
        <w:t>Titolo 4</w:t>
      </w:r>
      <w:r>
        <w:rPr>
          <w:lang w:val="it-IT"/>
        </w:rPr>
        <w:t>”.</w:t>
      </w:r>
      <w:r>
        <w:rPr>
          <w:lang w:val="it-IT"/>
        </w:rPr>
        <w:t xml:space="preserve"> </w:t>
      </w:r>
      <w:r w:rsidR="00981A61">
        <w:rPr>
          <w:lang w:val="it-IT"/>
        </w:rPr>
        <w:t xml:space="preserve">Le sezioni di </w:t>
      </w:r>
      <w:r w:rsidR="00A86833">
        <w:rPr>
          <w:lang w:val="it-IT"/>
        </w:rPr>
        <w:t>livello</w:t>
      </w:r>
      <w:r w:rsidR="00981A61">
        <w:rPr>
          <w:lang w:val="it-IT"/>
        </w:rPr>
        <w:t xml:space="preserve"> superiore</w:t>
      </w:r>
      <w:r w:rsidR="00A86833">
        <w:rPr>
          <w:lang w:val="it-IT"/>
        </w:rPr>
        <w:t xml:space="preserve"> al quarto </w:t>
      </w:r>
      <w:r w:rsidR="00981A61">
        <w:rPr>
          <w:lang w:val="it-IT"/>
        </w:rPr>
        <w:t>sono sconsigliate per ragioni di leggibilità.</w:t>
      </w:r>
    </w:p>
    <w:p w14:paraId="5C28E703" w14:textId="4B8D8449" w:rsidR="00E32448" w:rsidRDefault="00B662FE">
      <w:pPr>
        <w:pStyle w:val="Heading1"/>
        <w:rPr>
          <w:lang w:val="it-IT"/>
        </w:rPr>
      </w:pPr>
      <w:bookmarkStart w:id="8" w:name="_veqcr76m95qn"/>
      <w:bookmarkStart w:id="9" w:name="_6txwe46c767d"/>
      <w:bookmarkEnd w:id="8"/>
      <w:bookmarkEnd w:id="9"/>
      <w:r>
        <w:rPr>
          <w:lang w:val="it-IT"/>
        </w:rPr>
        <w:t>F</w:t>
      </w:r>
      <w:r w:rsidR="00981A61">
        <w:rPr>
          <w:lang w:val="it-IT"/>
        </w:rPr>
        <w:t>ormattazione</w:t>
      </w:r>
    </w:p>
    <w:p w14:paraId="28333B4D" w14:textId="0FC05034" w:rsidR="00E32448" w:rsidRDefault="00981A61">
      <w:pPr>
        <w:pStyle w:val="Heading2"/>
        <w:rPr>
          <w:lang w:val="it-IT"/>
        </w:rPr>
      </w:pPr>
      <w:bookmarkStart w:id="10" w:name="_cswmg9xzoafd"/>
      <w:bookmarkEnd w:id="10"/>
      <w:r>
        <w:rPr>
          <w:lang w:val="it-IT"/>
        </w:rPr>
        <w:t>Corsivo</w:t>
      </w:r>
    </w:p>
    <w:p w14:paraId="5076D150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i/>
          <w:lang w:val="it-IT"/>
        </w:rPr>
        <w:t>due</w:t>
      </w:r>
      <w:r>
        <w:rPr>
          <w:lang w:val="it-IT"/>
        </w:rPr>
        <w:t xml:space="preserve"> parti di </w:t>
      </w:r>
      <w:r>
        <w:rPr>
          <w:i/>
          <w:lang w:val="it-IT"/>
        </w:rPr>
        <w:t>frase in corsivo</w:t>
      </w:r>
      <w:r>
        <w:rPr>
          <w:lang w:val="it-IT"/>
        </w:rPr>
        <w:t>.</w:t>
      </w:r>
    </w:p>
    <w:p w14:paraId="7948C9D1" w14:textId="5FD19C27" w:rsidR="00E32448" w:rsidRDefault="00981A61">
      <w:pPr>
        <w:pStyle w:val="Heading2"/>
        <w:rPr>
          <w:lang w:val="it-IT"/>
        </w:rPr>
      </w:pPr>
      <w:bookmarkStart w:id="11" w:name="_62wk9dit0xop"/>
      <w:bookmarkEnd w:id="11"/>
      <w:r>
        <w:rPr>
          <w:lang w:val="it-IT"/>
        </w:rPr>
        <w:t>Grassetto</w:t>
      </w:r>
    </w:p>
    <w:p w14:paraId="78735C5F" w14:textId="77777777" w:rsidR="00E32448" w:rsidRDefault="00981A61">
      <w:pPr>
        <w:rPr>
          <w:lang w:val="it-IT"/>
        </w:rPr>
      </w:pPr>
      <w:r>
        <w:rPr>
          <w:lang w:val="it-IT"/>
        </w:rPr>
        <w:t xml:space="preserve">Ecco </w:t>
      </w:r>
      <w:r>
        <w:rPr>
          <w:b/>
          <w:lang w:val="it-IT"/>
        </w:rPr>
        <w:t>due</w:t>
      </w:r>
      <w:r>
        <w:rPr>
          <w:lang w:val="it-IT"/>
        </w:rPr>
        <w:t xml:space="preserve"> parti di </w:t>
      </w:r>
      <w:r>
        <w:rPr>
          <w:b/>
          <w:lang w:val="it-IT"/>
        </w:rPr>
        <w:t>frase in grassetto</w:t>
      </w:r>
      <w:r>
        <w:rPr>
          <w:lang w:val="it-IT"/>
        </w:rPr>
        <w:t>.</w:t>
      </w:r>
    </w:p>
    <w:p w14:paraId="7CAB95AE" w14:textId="07606607" w:rsidR="00E32448" w:rsidRDefault="00981A61">
      <w:pPr>
        <w:pStyle w:val="Heading2"/>
        <w:rPr>
          <w:lang w:val="it-IT"/>
        </w:rPr>
      </w:pPr>
      <w:bookmarkStart w:id="12" w:name="_u0okg680wsnz"/>
      <w:bookmarkEnd w:id="12"/>
      <w:r>
        <w:rPr>
          <w:lang w:val="it-IT"/>
        </w:rPr>
        <w:t>Sottolineato</w:t>
      </w:r>
    </w:p>
    <w:p w14:paraId="5D9A2713" w14:textId="3265FBCC" w:rsidR="00E32448" w:rsidRDefault="00981A61">
      <w:pPr>
        <w:rPr>
          <w:lang w:val="it-IT"/>
        </w:rPr>
      </w:pPr>
      <w:r>
        <w:rPr>
          <w:lang w:val="it-IT"/>
        </w:rPr>
        <w:t>Non usare la formattazione “sottolinea</w:t>
      </w:r>
      <w:r w:rsidR="006848E8">
        <w:rPr>
          <w:lang w:val="it-IT"/>
        </w:rPr>
        <w:t>to</w:t>
      </w:r>
      <w:r>
        <w:rPr>
          <w:lang w:val="it-IT"/>
        </w:rPr>
        <w:t>” nei testi: questa viene riservata per i collegamenti.</w:t>
      </w:r>
    </w:p>
    <w:p w14:paraId="7DD9EF45" w14:textId="1836D690" w:rsidR="00E32448" w:rsidRDefault="00981A61">
      <w:pPr>
        <w:pStyle w:val="Heading2"/>
        <w:rPr>
          <w:lang w:val="it-IT"/>
        </w:rPr>
      </w:pPr>
      <w:bookmarkStart w:id="13" w:name="_spw7ooy2qrgy"/>
      <w:bookmarkEnd w:id="13"/>
      <w:r>
        <w:rPr>
          <w:lang w:val="it-IT"/>
        </w:rPr>
        <w:lastRenderedPageBreak/>
        <w:t>Collegamenti</w:t>
      </w:r>
    </w:p>
    <w:p w14:paraId="71B7B777" w14:textId="210A23EF" w:rsidR="00E32448" w:rsidRPr="00EE5974" w:rsidRDefault="00981A61">
      <w:r>
        <w:rPr>
          <w:lang w:val="it-IT"/>
        </w:rPr>
        <w:t xml:space="preserve">Questo è </w:t>
      </w:r>
      <w:hyperlink r:id="rId10">
        <w:r w:rsidRPr="002821DF">
          <w:rPr>
            <w:rStyle w:val="InternetLink"/>
          </w:rPr>
          <w:t>un</w:t>
        </w:r>
        <w:r>
          <w:rPr>
            <w:rStyle w:val="InternetLink"/>
            <w:color w:val="1155CC"/>
            <w:lang w:val="it-IT"/>
          </w:rPr>
          <w:t xml:space="preserve"> URL</w:t>
        </w:r>
      </w:hyperlink>
      <w:r>
        <w:rPr>
          <w:lang w:val="it-IT"/>
        </w:rPr>
        <w:t>, un collegamento a una pagina esterna.</w:t>
      </w:r>
      <w:r w:rsidR="0078437B">
        <w:rPr>
          <w:lang w:val="it-IT"/>
        </w:rPr>
        <w:t xml:space="preserve"> Puoi crearne uno</w:t>
      </w:r>
      <w:r w:rsidR="009E00BC">
        <w:rPr>
          <w:lang w:val="it-IT"/>
        </w:rPr>
        <w:t xml:space="preserve"> selezionando il testo</w:t>
      </w:r>
      <w:r w:rsidR="006848E8">
        <w:rPr>
          <w:lang w:val="it-IT"/>
        </w:rPr>
        <w:t xml:space="preserve"> </w:t>
      </w:r>
      <w:r w:rsidR="009E00BC">
        <w:rPr>
          <w:lang w:val="it-IT"/>
        </w:rPr>
        <w:t>e</w:t>
      </w:r>
      <w:r w:rsidR="006848E8">
        <w:rPr>
          <w:lang w:val="it-IT"/>
        </w:rPr>
        <w:t xml:space="preserve"> cliccando su “Inserisci &gt; Collegamento” o “Inserisci &gt; Link”</w:t>
      </w:r>
      <w:r w:rsidR="00A135F3">
        <w:rPr>
          <w:lang w:val="it-IT"/>
        </w:rPr>
        <w:t xml:space="preserve"> nell’editor di testi</w:t>
      </w:r>
      <w:r w:rsidR="006848E8">
        <w:rPr>
          <w:lang w:val="it-IT"/>
        </w:rPr>
        <w:t>.</w:t>
      </w:r>
      <w:r>
        <w:rPr>
          <w:lang w:val="it-IT"/>
        </w:rPr>
        <w:t xml:space="preserve"> Non dimenticare di inserire il protocollo (https://) nel link.</w:t>
      </w:r>
    </w:p>
    <w:p w14:paraId="0188ADC1" w14:textId="5F5CC69B" w:rsidR="00E32448" w:rsidRDefault="00981A61">
      <w:r>
        <w:rPr>
          <w:lang w:val="it-IT"/>
        </w:rPr>
        <w:t>Ecco un</w:t>
      </w:r>
      <w:r w:rsidR="006848E8">
        <w:rPr>
          <w:lang w:val="it-IT"/>
        </w:rPr>
        <w:t xml:space="preserve"> collegamento a un</w:t>
      </w:r>
      <w:r>
        <w:rPr>
          <w:lang w:val="it-IT"/>
        </w:rPr>
        <w:t xml:space="preserve"> indirizzo email: </w:t>
      </w:r>
      <w:hyperlink r:id="rId11">
        <w:r>
          <w:rPr>
            <w:rStyle w:val="InternetLink"/>
            <w:color w:val="1155CC"/>
            <w:lang w:val="it-IT"/>
          </w:rPr>
          <w:t>scrivici</w:t>
        </w:r>
      </w:hyperlink>
      <w:r>
        <w:rPr>
          <w:lang w:val="it-IT"/>
        </w:rPr>
        <w:t>. Aggiungi “mailto:” prima dell’indirizzo.</w:t>
      </w:r>
    </w:p>
    <w:p w14:paraId="7200D569" w14:textId="390C2756" w:rsidR="00865E2C" w:rsidRDefault="00865E2C" w:rsidP="00865E2C">
      <w:pPr>
        <w:pStyle w:val="Heading2"/>
        <w:rPr>
          <w:lang w:val="it-IT"/>
        </w:rPr>
      </w:pPr>
      <w:bookmarkStart w:id="14" w:name="_gem8gnx1b0lc"/>
      <w:bookmarkEnd w:id="14"/>
      <w:r>
        <w:rPr>
          <w:lang w:val="it-IT"/>
        </w:rPr>
        <w:t>Codice</w:t>
      </w:r>
    </w:p>
    <w:p w14:paraId="25080CF1" w14:textId="7B66571D" w:rsidR="00865E2C" w:rsidRDefault="00865E2C" w:rsidP="00865E2C">
      <w:pPr>
        <w:rPr>
          <w:lang w:val="it-IT"/>
        </w:rPr>
      </w:pPr>
      <w:r>
        <w:rPr>
          <w:lang w:val="it-IT"/>
        </w:rPr>
        <w:t>Puoi inserire nel testo dei blocchi di codice, ma ricordati di formattarli come tale nel testo</w:t>
      </w:r>
      <w:r w:rsidR="00EE5974">
        <w:rPr>
          <w:lang w:val="it-IT"/>
        </w:rPr>
        <w:t xml:space="preserve"> usando lo stile “Source code” o equivalente</w:t>
      </w:r>
      <w:r>
        <w:rPr>
          <w:lang w:val="it-IT"/>
        </w:rPr>
        <w:t>.</w:t>
      </w:r>
    </w:p>
    <w:p w14:paraId="40E538DE" w14:textId="77777777" w:rsidR="00865E2C" w:rsidRDefault="00865E2C" w:rsidP="00865E2C">
      <w:pPr>
        <w:rPr>
          <w:lang w:val="it-IT"/>
        </w:rPr>
      </w:pPr>
    </w:p>
    <w:p w14:paraId="50E4F0A4" w14:textId="77777777" w:rsidR="003C0365" w:rsidRDefault="003C0365" w:rsidP="003C0365">
      <w:pPr>
        <w:pStyle w:val="SourceCode"/>
        <w:rPr>
          <w:lang w:val="it-IT"/>
        </w:rPr>
      </w:pPr>
      <w:bookmarkStart w:id="15" w:name="_b2o71dt7ztrc"/>
      <w:bookmarkEnd w:id="15"/>
      <w:r>
        <w:rPr>
          <w:lang w:val="it-IT"/>
        </w:rPr>
        <w:t>&lt;esempio&gt;</w:t>
      </w:r>
    </w:p>
    <w:p w14:paraId="79F09612" w14:textId="7F91828D" w:rsidR="003C0365" w:rsidRDefault="004C2A9A" w:rsidP="003C0365">
      <w:pPr>
        <w:pStyle w:val="SourceCode"/>
        <w:rPr>
          <w:lang w:val="it-IT"/>
        </w:rPr>
      </w:pPr>
      <w:r>
        <w:rPr>
          <w:lang w:val="it-IT"/>
        </w:rPr>
        <w:t xml:space="preserve">   </w:t>
      </w:r>
      <w:r w:rsidR="003C0365">
        <w:rPr>
          <w:lang w:val="it-IT"/>
        </w:rPr>
        <w:t>&lt;id&gt;uno&lt;/id&gt;</w:t>
      </w:r>
    </w:p>
    <w:p w14:paraId="1DBA3038" w14:textId="77777777" w:rsidR="003C0365" w:rsidRPr="00262484" w:rsidRDefault="003C0365" w:rsidP="003C0365">
      <w:pPr>
        <w:pStyle w:val="SourceCode"/>
        <w:rPr>
          <w:lang w:val="it-IT"/>
        </w:rPr>
      </w:pPr>
      <w:r>
        <w:rPr>
          <w:lang w:val="it-IT"/>
        </w:rPr>
        <w:t>&lt;/esempio&gt;</w:t>
      </w:r>
    </w:p>
    <w:p w14:paraId="3430CEB7" w14:textId="20B66BD9" w:rsidR="00E32448" w:rsidRDefault="00981A61">
      <w:pPr>
        <w:pStyle w:val="Heading1"/>
        <w:rPr>
          <w:lang w:val="it-IT"/>
        </w:rPr>
      </w:pPr>
      <w:r>
        <w:rPr>
          <w:lang w:val="it-IT"/>
        </w:rPr>
        <w:t>Elenchi</w:t>
      </w:r>
    </w:p>
    <w:p w14:paraId="4F7713B4" w14:textId="115426F9" w:rsidR="00E32448" w:rsidRDefault="00981A61">
      <w:pPr>
        <w:pStyle w:val="Heading2"/>
        <w:rPr>
          <w:lang w:val="it-IT"/>
        </w:rPr>
      </w:pPr>
      <w:bookmarkStart w:id="16" w:name="_lwxuu9gvrsyh"/>
      <w:bookmarkEnd w:id="16"/>
      <w:r>
        <w:rPr>
          <w:lang w:val="it-IT"/>
        </w:rPr>
        <w:t>Elenchi puntati</w:t>
      </w:r>
    </w:p>
    <w:p w14:paraId="263BB656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puntato, come questo:</w:t>
      </w:r>
    </w:p>
    <w:p w14:paraId="5BCEC1D4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uno;</w:t>
      </w:r>
    </w:p>
    <w:p w14:paraId="25EED1E3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 xml:space="preserve">due; </w:t>
      </w:r>
    </w:p>
    <w:p w14:paraId="55F6AC35" w14:textId="77777777" w:rsidR="00E32448" w:rsidRDefault="00981A61">
      <w:pPr>
        <w:numPr>
          <w:ilvl w:val="0"/>
          <w:numId w:val="1"/>
        </w:numPr>
        <w:contextualSpacing/>
        <w:rPr>
          <w:lang w:val="it-IT"/>
        </w:rPr>
      </w:pPr>
      <w:r>
        <w:rPr>
          <w:lang w:val="it-IT"/>
        </w:rPr>
        <w:t>tre.</w:t>
      </w:r>
    </w:p>
    <w:p w14:paraId="733956AD" w14:textId="6467C857" w:rsidR="00E32448" w:rsidRDefault="00981A61">
      <w:pPr>
        <w:pStyle w:val="Heading2"/>
        <w:rPr>
          <w:lang w:val="it-IT"/>
        </w:rPr>
      </w:pPr>
      <w:bookmarkStart w:id="17" w:name="_yye88pfhwx1r"/>
      <w:bookmarkEnd w:id="17"/>
      <w:r>
        <w:rPr>
          <w:lang w:val="it-IT"/>
        </w:rPr>
        <w:t>Elenco numerato</w:t>
      </w:r>
    </w:p>
    <w:p w14:paraId="79BF1A7D" w14:textId="77777777" w:rsidR="00E32448" w:rsidRDefault="00981A61">
      <w:pPr>
        <w:rPr>
          <w:lang w:val="it-IT"/>
        </w:rPr>
      </w:pPr>
      <w:r>
        <w:rPr>
          <w:lang w:val="it-IT"/>
        </w:rPr>
        <w:t>Usa l’apposita formattazione per creare un elenco numerato, come questo:</w:t>
      </w:r>
    </w:p>
    <w:p w14:paraId="3368202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primo; </w:t>
      </w:r>
    </w:p>
    <w:p w14:paraId="3CA54910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secondo; </w:t>
      </w:r>
    </w:p>
    <w:p w14:paraId="2BF0B1B2" w14:textId="77777777" w:rsidR="00E32448" w:rsidRDefault="00981A61">
      <w:pPr>
        <w:numPr>
          <w:ilvl w:val="0"/>
          <w:numId w:val="2"/>
        </w:numPr>
        <w:contextualSpacing/>
        <w:rPr>
          <w:lang w:val="it-IT"/>
        </w:rPr>
      </w:pPr>
      <w:r>
        <w:rPr>
          <w:lang w:val="it-IT"/>
        </w:rPr>
        <w:t xml:space="preserve">terzo. </w:t>
      </w:r>
    </w:p>
    <w:p w14:paraId="4BDDCD0F" w14:textId="7C7DA00C" w:rsidR="00E32448" w:rsidRDefault="00981A61">
      <w:pPr>
        <w:pStyle w:val="Heading2"/>
        <w:rPr>
          <w:lang w:val="it-IT"/>
        </w:rPr>
      </w:pPr>
      <w:bookmarkStart w:id="18" w:name="_r4tn12ha3wgq"/>
      <w:bookmarkEnd w:id="18"/>
      <w:r>
        <w:rPr>
          <w:lang w:val="it-IT"/>
        </w:rPr>
        <w:t>Suggerimenti sugli elenchi</w:t>
      </w:r>
    </w:p>
    <w:p w14:paraId="171098A9" w14:textId="77777777" w:rsidR="00E32448" w:rsidRDefault="00981A61">
      <w:r>
        <w:rPr>
          <w:lang w:val="it-IT"/>
        </w:rPr>
        <w:t xml:space="preserve">Evita di usare elenchi annidati (un elenco dentro un altro elenco): rendono la comprensione più difficile. Leggi </w:t>
      </w:r>
      <w:hyperlink r:id="rId12" w:anchor="elenchi-puntati-e-numerati" w:history="1">
        <w:r>
          <w:rPr>
            <w:rStyle w:val="InternetLink"/>
            <w:color w:val="1155CC"/>
            <w:lang w:val="it-IT"/>
          </w:rPr>
          <w:t>ulteriori suggerimenti nella Guida al linguaggio della Pubblica Amministrazione</w:t>
        </w:r>
      </w:hyperlink>
      <w:r>
        <w:rPr>
          <w:lang w:val="it-IT"/>
        </w:rPr>
        <w:t>.</w:t>
      </w:r>
    </w:p>
    <w:p w14:paraId="72BD478F" w14:textId="7A71E285" w:rsidR="00E32448" w:rsidRDefault="00981A61">
      <w:pPr>
        <w:pStyle w:val="Heading1"/>
        <w:rPr>
          <w:lang w:val="it-IT"/>
        </w:rPr>
      </w:pPr>
      <w:bookmarkStart w:id="19" w:name="_lfjxj97oi46x"/>
      <w:bookmarkEnd w:id="19"/>
      <w:r>
        <w:rPr>
          <w:lang w:val="it-IT"/>
        </w:rPr>
        <w:lastRenderedPageBreak/>
        <w:t>Immagini e tabelle</w:t>
      </w:r>
    </w:p>
    <w:p w14:paraId="626F33AE" w14:textId="2B49AEEE" w:rsidR="00E32448" w:rsidRDefault="00981A61">
      <w:pPr>
        <w:pStyle w:val="Heading2"/>
        <w:rPr>
          <w:lang w:val="it-IT"/>
        </w:rPr>
      </w:pPr>
      <w:bookmarkStart w:id="20" w:name="_kzfi9l2p2eze"/>
      <w:bookmarkEnd w:id="20"/>
      <w:r>
        <w:rPr>
          <w:lang w:val="it-IT"/>
        </w:rPr>
        <w:t>Figura con didascalia</w:t>
      </w:r>
    </w:p>
    <w:p w14:paraId="5F1E886E" w14:textId="7F5145AD" w:rsidR="00E32448" w:rsidRDefault="00981A61">
      <w:r>
        <w:rPr>
          <w:lang w:val="it-IT"/>
        </w:rPr>
        <w:t>Quando inserisci una figura, ricorda di aggiungere una didascalia e il testo alternativo (</w:t>
      </w:r>
      <w:r>
        <w:rPr>
          <w:i/>
          <w:lang w:val="it-IT"/>
        </w:rPr>
        <w:t>alt text</w:t>
      </w:r>
      <w:r>
        <w:rPr>
          <w:lang w:val="it-IT"/>
        </w:rPr>
        <w:t>).</w:t>
      </w:r>
      <w:r w:rsidR="000F1D60">
        <w:rPr>
          <w:lang w:val="it-IT"/>
        </w:rPr>
        <w:t xml:space="preserve"> Trovi questa funzione tra le proprietà della figura, accessibili in genere cliccando con il tasto destro sulla figura stessa.</w:t>
      </w:r>
      <w:r>
        <w:rPr>
          <w:lang w:val="it-IT"/>
        </w:rPr>
        <w:t xml:space="preserve"> </w:t>
      </w:r>
      <w:hyperlink r:id="rId13" w:anchor="immagini" w:history="1">
        <w:r>
          <w:rPr>
            <w:rStyle w:val="InternetLink"/>
            <w:color w:val="1155CC"/>
            <w:lang w:val="it-IT"/>
          </w:rPr>
          <w:t>Ulteriori informazioni sulle immagini</w:t>
        </w:r>
      </w:hyperlink>
      <w:r>
        <w:rPr>
          <w:lang w:val="it-IT"/>
        </w:rPr>
        <w:t>.</w:t>
      </w:r>
    </w:p>
    <w:p w14:paraId="3164C538" w14:textId="77777777" w:rsidR="00E32448" w:rsidRDefault="00E32448">
      <w:pPr>
        <w:rPr>
          <w:lang w:val="it-IT"/>
        </w:rPr>
      </w:pPr>
    </w:p>
    <w:p w14:paraId="01EEC658" w14:textId="72FFDA91" w:rsidR="00E32448" w:rsidRDefault="00722962">
      <w:pPr>
        <w:rPr>
          <w:lang w:val="it-IT"/>
        </w:rPr>
      </w:pPr>
      <w:r>
        <w:rPr>
          <w:noProof/>
          <w:lang w:val="en-US"/>
        </w:rPr>
        <w:drawing>
          <wp:inline distT="0" distB="0" distL="0" distR="0" wp14:anchorId="6FBD9EE6" wp14:editId="4C01E010">
            <wp:extent cx="1910715" cy="1910715"/>
            <wp:effectExtent l="0" t="0" r="0" b="0"/>
            <wp:docPr id="2" name="Picture 2" title="Testo alternativo. L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rin-github/template-conversione/media/image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DF02" w14:textId="136D0F33" w:rsidR="00E32448" w:rsidRDefault="00902EFA" w:rsidP="00246CC0">
      <w:pPr>
        <w:pStyle w:val="Caption"/>
        <w:rPr>
          <w:lang w:val="it-IT"/>
        </w:rPr>
      </w:pPr>
      <w:r>
        <w:rPr>
          <w:b/>
          <w:lang w:val="it-IT"/>
        </w:rPr>
        <w:t xml:space="preserve">Figura 1 </w:t>
      </w:r>
      <w:r w:rsidR="00981A61">
        <w:rPr>
          <w:lang w:val="it-IT"/>
        </w:rPr>
        <w:t>Didascalia della figura</w:t>
      </w:r>
    </w:p>
    <w:p w14:paraId="53E71CAE" w14:textId="44C8AF96" w:rsidR="00E32448" w:rsidRDefault="00981A61">
      <w:pPr>
        <w:pStyle w:val="Heading2"/>
        <w:rPr>
          <w:lang w:val="it-IT"/>
        </w:rPr>
      </w:pPr>
      <w:bookmarkStart w:id="21" w:name="_r9d7g2nelkuw"/>
      <w:bookmarkEnd w:id="21"/>
      <w:r>
        <w:rPr>
          <w:lang w:val="it-IT"/>
        </w:rPr>
        <w:t>Tabelle</w:t>
      </w:r>
    </w:p>
    <w:p w14:paraId="64441E98" w14:textId="2D0DF97B" w:rsidR="00E32448" w:rsidRDefault="00981A61">
      <w:pPr>
        <w:rPr>
          <w:lang w:val="it-IT"/>
        </w:rPr>
      </w:pPr>
      <w:r>
        <w:rPr>
          <w:lang w:val="it-IT"/>
        </w:rPr>
        <w:t xml:space="preserve">Usa solo delle tabelle con una struttura regolare, come quella di seguito. Aggiungi una didascalia </w:t>
      </w:r>
      <w:r w:rsidR="00902EFA">
        <w:rPr>
          <w:lang w:val="it-IT"/>
        </w:rPr>
        <w:t xml:space="preserve">dopo </w:t>
      </w:r>
      <w:r>
        <w:rPr>
          <w:lang w:val="it-IT"/>
        </w:rPr>
        <w:t>la tabella.</w:t>
      </w:r>
    </w:p>
    <w:p w14:paraId="27D86CFE" w14:textId="24913B8D" w:rsidR="00E32448" w:rsidRDefault="00E32448" w:rsidP="00626381">
      <w:pPr>
        <w:pStyle w:val="Caption"/>
        <w:rPr>
          <w:lang w:val="it-IT"/>
        </w:rPr>
      </w:pPr>
    </w:p>
    <w:tbl>
      <w:tblPr>
        <w:tblW w:w="936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20" w:firstRow="1" w:lastRow="0" w:firstColumn="0" w:lastColumn="0" w:noHBand="1" w:noVBand="1"/>
        <w:tblCaption w:val="Esempio di tabella"/>
        <w:tblDescription w:val="Descrizione della tabella"/>
      </w:tblPr>
      <w:tblGrid>
        <w:gridCol w:w="3120"/>
        <w:gridCol w:w="3120"/>
        <w:gridCol w:w="3120"/>
      </w:tblGrid>
      <w:tr w:rsidR="00D77BF5" w:rsidRPr="00172B21" w14:paraId="44910418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7DC40B" w14:textId="36B1BEE5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D6CAE9" w14:textId="5943D103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342A8" w14:textId="64020834" w:rsidR="00D77BF5" w:rsidRPr="00172B21" w:rsidRDefault="00902EFA">
            <w:pPr>
              <w:widowControl w:val="0"/>
              <w:spacing w:line="240" w:lineRule="auto"/>
              <w:rPr>
                <w:b/>
                <w:lang w:val="it-IT"/>
              </w:rPr>
            </w:pPr>
            <w:r>
              <w:rPr>
                <w:b/>
                <w:lang w:val="it-IT"/>
              </w:rPr>
              <w:t>TITOLO 3</w:t>
            </w:r>
          </w:p>
        </w:tc>
      </w:tr>
      <w:tr w:rsidR="00E32448" w14:paraId="3E9495F2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DA0FDC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3E9E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32091D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A3</w:t>
            </w:r>
          </w:p>
        </w:tc>
      </w:tr>
      <w:tr w:rsidR="00E32448" w14:paraId="2334F2D4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493AD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63CA83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5CCD19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B3</w:t>
            </w:r>
          </w:p>
        </w:tc>
      </w:tr>
      <w:tr w:rsidR="00E32448" w14:paraId="4DA0C23C" w14:textId="77777777" w:rsidTr="00192B31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547214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A9328B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04F10F" w14:textId="77777777" w:rsidR="00E32448" w:rsidRDefault="00981A61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C3</w:t>
            </w:r>
          </w:p>
        </w:tc>
      </w:tr>
    </w:tbl>
    <w:p w14:paraId="2B486651" w14:textId="72967822" w:rsidR="00E32448" w:rsidRPr="00902EFA" w:rsidRDefault="00902EFA">
      <w:pPr>
        <w:rPr>
          <w:i/>
          <w:lang w:val="it-IT"/>
        </w:rPr>
      </w:pPr>
      <w:r>
        <w:rPr>
          <w:b/>
          <w:i/>
          <w:lang w:val="it-IT"/>
        </w:rPr>
        <w:t xml:space="preserve">Tabella 1 </w:t>
      </w:r>
      <w:r w:rsidRPr="00902EFA">
        <w:rPr>
          <w:i/>
          <w:lang w:val="it-IT"/>
        </w:rPr>
        <w:t>Didascalia della tabella</w:t>
      </w:r>
    </w:p>
    <w:p w14:paraId="138A0832" w14:textId="6204E023" w:rsidR="00E32448" w:rsidRDefault="00981A61">
      <w:pPr>
        <w:pStyle w:val="Heading1"/>
        <w:rPr>
          <w:lang w:val="it-IT"/>
        </w:rPr>
      </w:pPr>
      <w:bookmarkStart w:id="22" w:name="_yxmswjq3x8a9"/>
      <w:bookmarkEnd w:id="22"/>
      <w:r>
        <w:rPr>
          <w:lang w:val="it-IT"/>
        </w:rPr>
        <w:lastRenderedPageBreak/>
        <w:t>Altri suggerimenti</w:t>
      </w:r>
    </w:p>
    <w:p w14:paraId="316926AE" w14:textId="701785F7" w:rsidR="00E32448" w:rsidRDefault="00981A61">
      <w:pPr>
        <w:pStyle w:val="Heading2"/>
        <w:rPr>
          <w:lang w:val="it-IT"/>
        </w:rPr>
      </w:pPr>
      <w:bookmarkStart w:id="23" w:name="_z8wh3vpr2yf1"/>
      <w:bookmarkEnd w:id="23"/>
      <w:r>
        <w:rPr>
          <w:lang w:val="it-IT"/>
        </w:rPr>
        <w:t>Note a piè di pagina</w:t>
      </w:r>
    </w:p>
    <w:p w14:paraId="2F9168EA" w14:textId="47305C4D" w:rsidR="00E32448" w:rsidRPr="002C66A6" w:rsidRDefault="00981A61" w:rsidP="002C66A6">
      <w:pPr>
        <w:rPr>
          <w:lang w:val="it-IT"/>
        </w:rPr>
      </w:pPr>
      <w:r>
        <w:rPr>
          <w:lang w:val="it-IT"/>
        </w:rPr>
        <w:t>Puoi inserire note con l’apposito comando</w:t>
      </w:r>
      <w:r w:rsidR="00EE5974">
        <w:rPr>
          <w:lang w:val="it-IT"/>
        </w:rPr>
        <w:t xml:space="preserve"> (“Inserisci &gt; Nota” o simili, a seconda dell’editor)</w:t>
      </w:r>
      <w:r>
        <w:rPr>
          <w:lang w:val="it-IT"/>
        </w:rPr>
        <w:t>.</w:t>
      </w:r>
      <w:r>
        <w:rPr>
          <w:rStyle w:val="FootnoteAnchor"/>
          <w:lang w:val="it-IT"/>
        </w:rPr>
        <w:footnoteReference w:id="1"/>
      </w:r>
      <w:bookmarkStart w:id="24" w:name="_hcordzx68ry3"/>
      <w:bookmarkEnd w:id="24"/>
    </w:p>
    <w:sectPr w:rsidR="00E32448" w:rsidRPr="002C66A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E3224" w14:textId="77777777" w:rsidR="00E22BB2" w:rsidRDefault="00E22BB2">
      <w:pPr>
        <w:spacing w:line="240" w:lineRule="auto"/>
      </w:pPr>
      <w:r>
        <w:separator/>
      </w:r>
    </w:p>
  </w:endnote>
  <w:endnote w:type="continuationSeparator" w:id="0">
    <w:p w14:paraId="74F731B1" w14:textId="77777777" w:rsidR="00E22BB2" w:rsidRDefault="00E22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689F2" w14:textId="77777777" w:rsidR="00E22BB2" w:rsidRDefault="00E22BB2">
      <w:r>
        <w:separator/>
      </w:r>
    </w:p>
  </w:footnote>
  <w:footnote w:type="continuationSeparator" w:id="0">
    <w:p w14:paraId="7DEED491" w14:textId="77777777" w:rsidR="00E22BB2" w:rsidRDefault="00E22BB2">
      <w:r>
        <w:continuationSeparator/>
      </w:r>
    </w:p>
  </w:footnote>
  <w:footnote w:id="1">
    <w:p w14:paraId="131B6467" w14:textId="77777777" w:rsidR="00E32448" w:rsidRDefault="00981A61">
      <w:pPr>
        <w:spacing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sz w:val="20"/>
          <w:szCs w:val="20"/>
        </w:rPr>
        <w:t xml:space="preserve"> Nota a piè di pagina.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AA8"/>
    <w:multiLevelType w:val="multilevel"/>
    <w:tmpl w:val="532662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974774"/>
    <w:multiLevelType w:val="multilevel"/>
    <w:tmpl w:val="503A459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315FF3"/>
    <w:multiLevelType w:val="multilevel"/>
    <w:tmpl w:val="2D265CA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color w:val="0066CC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70"/>
        </w:tabs>
        <w:ind w:left="0" w:firstLine="0"/>
      </w:pPr>
      <w:rPr>
        <w:rFonts w:hint="default"/>
        <w:color w:val="0066CC"/>
      </w:rPr>
    </w:lvl>
    <w:lvl w:ilvl="3">
      <w:start w:val="1"/>
      <w:numFmt w:val="decimal"/>
      <w:pStyle w:val="Heading4"/>
      <w:lvlText w:val="%1.%2.%3.%4. "/>
      <w:lvlJc w:val="left"/>
      <w:pPr>
        <w:ind w:left="864" w:hanging="864"/>
      </w:pPr>
      <w:rPr>
        <w:rFonts w:hint="default"/>
        <w:color w:val="0066CC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2775C0"/>
    <w:multiLevelType w:val="multilevel"/>
    <w:tmpl w:val="2FD09F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1586B61"/>
    <w:multiLevelType w:val="multilevel"/>
    <w:tmpl w:val="22AEF3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DD1631F"/>
    <w:multiLevelType w:val="multilevel"/>
    <w:tmpl w:val="D398F60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FBE3A19"/>
    <w:multiLevelType w:val="multilevel"/>
    <w:tmpl w:val="60FC00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03C3D5F"/>
    <w:multiLevelType w:val="multilevel"/>
    <w:tmpl w:val="2E7E25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25B1B2B"/>
    <w:multiLevelType w:val="multilevel"/>
    <w:tmpl w:val="F4DA0B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FD62DCC"/>
    <w:multiLevelType w:val="multilevel"/>
    <w:tmpl w:val="C7220A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E3B0D"/>
    <w:multiLevelType w:val="multilevel"/>
    <w:tmpl w:val="5164E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B002CC1"/>
    <w:multiLevelType w:val="multilevel"/>
    <w:tmpl w:val="B28AC5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EC970DE"/>
    <w:multiLevelType w:val="multilevel"/>
    <w:tmpl w:val="75F81A76"/>
    <w:lvl w:ilvl="0">
      <w:start w:val="1"/>
      <w:numFmt w:val="decimal"/>
      <w:lvlText w:val="%1"/>
      <w:lvlJc w:val="left"/>
      <w:pPr>
        <w:ind w:left="432" w:hanging="432"/>
      </w:pPr>
      <w:rPr>
        <w:color w:val="548DD4" w:themeColor="text2" w:themeTint="99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0F83897"/>
    <w:multiLevelType w:val="multilevel"/>
    <w:tmpl w:val="AFCCAB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66CC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  <w:color w:val="0066CC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448"/>
    <w:rsid w:val="000F1D60"/>
    <w:rsid w:val="00172B21"/>
    <w:rsid w:val="00177FBC"/>
    <w:rsid w:val="00192B31"/>
    <w:rsid w:val="001A1C5E"/>
    <w:rsid w:val="001D6880"/>
    <w:rsid w:val="00216AD3"/>
    <w:rsid w:val="00234B65"/>
    <w:rsid w:val="00246CC0"/>
    <w:rsid w:val="00251CC1"/>
    <w:rsid w:val="00262484"/>
    <w:rsid w:val="002821DF"/>
    <w:rsid w:val="002C66A6"/>
    <w:rsid w:val="00364CB7"/>
    <w:rsid w:val="003C0365"/>
    <w:rsid w:val="003C1140"/>
    <w:rsid w:val="0043121C"/>
    <w:rsid w:val="00474469"/>
    <w:rsid w:val="004C2A9A"/>
    <w:rsid w:val="005027CF"/>
    <w:rsid w:val="0056080D"/>
    <w:rsid w:val="00581FCA"/>
    <w:rsid w:val="005A1306"/>
    <w:rsid w:val="005A3B28"/>
    <w:rsid w:val="005C6C56"/>
    <w:rsid w:val="005D5428"/>
    <w:rsid w:val="00626381"/>
    <w:rsid w:val="00645398"/>
    <w:rsid w:val="006610C0"/>
    <w:rsid w:val="006848E8"/>
    <w:rsid w:val="006C6E4B"/>
    <w:rsid w:val="006F0D72"/>
    <w:rsid w:val="00722962"/>
    <w:rsid w:val="00736A41"/>
    <w:rsid w:val="007568B5"/>
    <w:rsid w:val="0078437B"/>
    <w:rsid w:val="007A1BFE"/>
    <w:rsid w:val="00811BF3"/>
    <w:rsid w:val="00830682"/>
    <w:rsid w:val="00835274"/>
    <w:rsid w:val="00865E2C"/>
    <w:rsid w:val="00893559"/>
    <w:rsid w:val="008C22ED"/>
    <w:rsid w:val="008F7C0F"/>
    <w:rsid w:val="00902EFA"/>
    <w:rsid w:val="00951B75"/>
    <w:rsid w:val="00963C55"/>
    <w:rsid w:val="00981A61"/>
    <w:rsid w:val="009E00BC"/>
    <w:rsid w:val="00A135F3"/>
    <w:rsid w:val="00A61E32"/>
    <w:rsid w:val="00A86833"/>
    <w:rsid w:val="00B13A07"/>
    <w:rsid w:val="00B248AA"/>
    <w:rsid w:val="00B662FE"/>
    <w:rsid w:val="00BE534F"/>
    <w:rsid w:val="00C13FDD"/>
    <w:rsid w:val="00C22B27"/>
    <w:rsid w:val="00C54945"/>
    <w:rsid w:val="00C705EE"/>
    <w:rsid w:val="00CC2007"/>
    <w:rsid w:val="00D149EE"/>
    <w:rsid w:val="00D15BE7"/>
    <w:rsid w:val="00D60EDA"/>
    <w:rsid w:val="00D64AD4"/>
    <w:rsid w:val="00D77BF5"/>
    <w:rsid w:val="00DE313C"/>
    <w:rsid w:val="00DE530C"/>
    <w:rsid w:val="00E0199E"/>
    <w:rsid w:val="00E22BB2"/>
    <w:rsid w:val="00E32448"/>
    <w:rsid w:val="00E609E6"/>
    <w:rsid w:val="00E72709"/>
    <w:rsid w:val="00EA06C7"/>
    <w:rsid w:val="00EB1D84"/>
    <w:rsid w:val="00EE51DC"/>
    <w:rsid w:val="00EE5974"/>
    <w:rsid w:val="00FD27AA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8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tillium Web" w:eastAsia="Titillium Web" w:hAnsi="Titillium Web" w:cs="Titillium Web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odyText"/>
    <w:qFormat/>
    <w:rsid w:val="00EE5974"/>
    <w:pPr>
      <w:spacing w:before="120" w:after="120" w:line="27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3C1140"/>
    <w:pPr>
      <w:keepNext/>
      <w:keepLines/>
      <w:numPr>
        <w:numId w:val="4"/>
      </w:numPr>
      <w:spacing w:before="400"/>
      <w:outlineLvl w:val="0"/>
    </w:pPr>
    <w:rPr>
      <w:rFonts w:ascii="Titillium" w:hAnsi="Titillium"/>
      <w:b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qFormat/>
    <w:rsid w:val="003C1140"/>
    <w:pPr>
      <w:keepNext/>
      <w:keepLines/>
      <w:numPr>
        <w:ilvl w:val="1"/>
        <w:numId w:val="4"/>
      </w:numPr>
      <w:spacing w:before="360"/>
      <w:outlineLvl w:val="1"/>
    </w:pPr>
    <w:rPr>
      <w:rFonts w:ascii="Titillium" w:hAnsi="Titillium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qFormat/>
    <w:rsid w:val="00EE5974"/>
    <w:pPr>
      <w:keepNext/>
      <w:keepLines/>
      <w:numPr>
        <w:ilvl w:val="2"/>
        <w:numId w:val="4"/>
      </w:num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4"/>
      </w:numPr>
      <w:spacing w:before="280" w:after="8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8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8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8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qFormat/>
    <w:rsid w:val="002821DF"/>
    <w:rPr>
      <w:color w:val="0066CC"/>
      <w:u w:val="singl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autoRedefine/>
    <w:rsid w:val="00EB1D84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rsid w:val="003C1140"/>
    <w:pPr>
      <w:keepNext/>
      <w:keepLines/>
      <w:spacing w:after="60"/>
    </w:pPr>
    <w:rPr>
      <w:rFonts w:ascii="Titillium" w:hAnsi="Titillium"/>
      <w:b/>
      <w:color w:val="000000" w:themeColor="text1"/>
      <w:sz w:val="80"/>
      <w:szCs w:val="80"/>
    </w:rPr>
  </w:style>
  <w:style w:type="paragraph" w:styleId="Subtitle">
    <w:name w:val="Subtitle"/>
    <w:basedOn w:val="Normal"/>
    <w:next w:val="Normal"/>
    <w:qFormat/>
    <w:rsid w:val="00830682"/>
    <w:pPr>
      <w:keepNext/>
      <w:keepLines/>
      <w:spacing w:after="320"/>
    </w:pPr>
    <w:rPr>
      <w:color w:val="7F7F7F" w:themeColor="text1" w:themeTint="80"/>
      <w:sz w:val="32"/>
      <w:szCs w:val="32"/>
    </w:rPr>
  </w:style>
  <w:style w:type="paragraph" w:styleId="FootnoteText">
    <w:name w:val="footnote text"/>
    <w:basedOn w:val="Normal"/>
  </w:style>
  <w:style w:type="paragraph" w:customStyle="1" w:styleId="PreformattedText">
    <w:name w:val="Preformatted Text"/>
    <w:basedOn w:val="Normal"/>
    <w:qFormat/>
  </w:style>
  <w:style w:type="character" w:customStyle="1" w:styleId="VerbatimChar">
    <w:name w:val="Verbatim Char"/>
    <w:basedOn w:val="DefaultParagraphFont"/>
    <w:link w:val="SourceCode"/>
    <w:rsid w:val="003C0365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autoRedefine/>
    <w:qFormat/>
    <w:rsid w:val="003C0365"/>
    <w:pPr>
      <w:wordWrap w:val="0"/>
      <w:spacing w:after="8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893559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893559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@b.it" TargetMode="External"/><Relationship Id="rId12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13" Type="http://schemas.openxmlformats.org/officeDocument/2006/relationships/hyperlink" Target="https://guida-linguaggio-pubblica-amministrazione.readthedocs.io/it/latest/suggerimenti-di-scrittura/come-strutturare-il-contenuto.html?highlight=elenchi" TargetMode="Externa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italia/docs-italia-template-conversione" TargetMode="External"/><Relationship Id="rId8" Type="http://schemas.openxmlformats.org/officeDocument/2006/relationships/hyperlink" Target="https://docs.italia.it/come-pubblicare/" TargetMode="External"/><Relationship Id="rId9" Type="http://schemas.openxmlformats.org/officeDocument/2006/relationships/hyperlink" Target="https://docs.italia.it/italia/docs-italia/docs-italia-guide/it/bozza/" TargetMode="External"/><Relationship Id="rId10" Type="http://schemas.openxmlformats.org/officeDocument/2006/relationships/hyperlink" Target="https://docs.italia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TORIN Alberto</cp:lastModifiedBy>
  <cp:revision>32</cp:revision>
  <dcterms:created xsi:type="dcterms:W3CDTF">2018-08-02T10:02:00Z</dcterms:created>
  <dcterms:modified xsi:type="dcterms:W3CDTF">2018-11-13T15:55:00Z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