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Roboto" w:cs="Roboto" w:eastAsia="Roboto" w:hAnsi="Roboto"/>
          <w:color w:val="212529"/>
          <w:sz w:val="40"/>
          <w:szCs w:val="40"/>
          <w:highlight w:val="white"/>
        </w:rPr>
      </w:pPr>
      <w:r w:rsidDel="00000000" w:rsidR="00000000" w:rsidRPr="00000000">
        <w:rPr>
          <w:rFonts w:ascii="Roboto" w:cs="Roboto" w:eastAsia="Roboto" w:hAnsi="Roboto"/>
          <w:color w:val="212529"/>
          <w:sz w:val="40"/>
          <w:szCs w:val="40"/>
          <w:highlight w:val="white"/>
          <w:rtl w:val="0"/>
        </w:rPr>
        <w:t xml:space="preserve">Trabajo Práctico N°2</w:t>
      </w:r>
    </w:p>
    <w:p w:rsidR="00000000" w:rsidDel="00000000" w:rsidP="00000000" w:rsidRDefault="00000000" w:rsidRPr="00000000" w14:paraId="00000002">
      <w:pPr>
        <w:ind w:left="0" w:firstLine="0"/>
        <w:jc w:val="center"/>
        <w:rPr>
          <w:rFonts w:ascii="Roboto" w:cs="Roboto" w:eastAsia="Roboto" w:hAnsi="Roboto"/>
          <w:color w:val="212529"/>
          <w:sz w:val="40"/>
          <w:szCs w:val="40"/>
          <w:highlight w:val="white"/>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color w:val="212529"/>
          <w:sz w:val="40"/>
          <w:szCs w:val="40"/>
          <w:highlight w:val="white"/>
        </w:rPr>
      </w:pPr>
      <w:r w:rsidDel="00000000" w:rsidR="00000000" w:rsidRPr="00000000">
        <w:rPr>
          <w:rFonts w:ascii="Roboto" w:cs="Roboto" w:eastAsia="Roboto" w:hAnsi="Roboto"/>
          <w:color w:val="212529"/>
          <w:sz w:val="40"/>
          <w:szCs w:val="40"/>
          <w:highlight w:val="white"/>
          <w:rtl w:val="0"/>
        </w:rPr>
        <w:t xml:space="preserve">Aplicación de Metodologías Programación Lineal </w:t>
      </w:r>
    </w:p>
    <w:p w:rsidR="00000000" w:rsidDel="00000000" w:rsidP="00000000" w:rsidRDefault="00000000" w:rsidRPr="00000000" w14:paraId="00000004">
      <w:pPr>
        <w:jc w:val="center"/>
        <w:rPr>
          <w:rFonts w:ascii="Roboto" w:cs="Roboto" w:eastAsia="Roboto" w:hAnsi="Roboto"/>
          <w:color w:val="212529"/>
          <w:sz w:val="40"/>
          <w:szCs w:val="40"/>
          <w:highlight w:val="white"/>
        </w:rPr>
      </w:pPr>
      <w:r w:rsidDel="00000000" w:rsidR="00000000" w:rsidRPr="00000000">
        <w:rPr>
          <w:rFonts w:ascii="Roboto" w:cs="Roboto" w:eastAsia="Roboto" w:hAnsi="Roboto"/>
          <w:color w:val="212529"/>
          <w:sz w:val="40"/>
          <w:szCs w:val="40"/>
          <w:highlight w:val="white"/>
          <w:rtl w:val="0"/>
        </w:rPr>
        <w:t xml:space="preserve">General y Entera</w:t>
      </w:r>
    </w:p>
    <w:p w:rsidR="00000000" w:rsidDel="00000000" w:rsidP="00000000" w:rsidRDefault="00000000" w:rsidRPr="00000000" w14:paraId="00000005">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6">
      <w:pPr>
        <w:jc w:val="left"/>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Roboto" w:cs="Roboto" w:eastAsia="Roboto" w:hAnsi="Roboto"/>
          <w:b w:val="1"/>
          <w:color w:val="212529"/>
          <w:sz w:val="24"/>
          <w:szCs w:val="24"/>
          <w:highlight w:val="white"/>
        </w:rPr>
        <w:drawing>
          <wp:inline distB="114300" distT="114300" distL="114300" distR="114300">
            <wp:extent cx="5169752" cy="469743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69752" cy="469743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Autores:</w:t>
      </w:r>
    </w:p>
    <w:p w:rsidR="00000000" w:rsidDel="00000000" w:rsidP="00000000" w:rsidRDefault="00000000" w:rsidRPr="00000000" w14:paraId="0000000A">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               Francioli Ezequiel</w:t>
        <w:tab/>
      </w:r>
    </w:p>
    <w:p w:rsidR="00000000" w:rsidDel="00000000" w:rsidP="00000000" w:rsidRDefault="00000000" w:rsidRPr="00000000" w14:paraId="0000000B">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Mayor Joaquín Ignacio</w:t>
      </w:r>
    </w:p>
    <w:p w:rsidR="00000000" w:rsidDel="00000000" w:rsidP="00000000" w:rsidRDefault="00000000" w:rsidRPr="00000000" w14:paraId="0000000C">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Bohnsdalen Alan</w:t>
      </w:r>
    </w:p>
    <w:p w:rsidR="00000000" w:rsidDel="00000000" w:rsidP="00000000" w:rsidRDefault="00000000" w:rsidRPr="00000000" w14:paraId="0000000D">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Julián Gianatiempo</w:t>
      </w:r>
    </w:p>
    <w:p w:rsidR="00000000" w:rsidDel="00000000" w:rsidP="00000000" w:rsidRDefault="00000000" w:rsidRPr="00000000" w14:paraId="0000000E">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Doumic Jeremias</w:t>
      </w:r>
    </w:p>
    <w:p w:rsidR="00000000" w:rsidDel="00000000" w:rsidP="00000000" w:rsidRDefault="00000000" w:rsidRPr="00000000" w14:paraId="0000000F">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Asignatura: Elementos de la Investigación Operativa</w:t>
      </w:r>
    </w:p>
    <w:p w:rsidR="00000000" w:rsidDel="00000000" w:rsidP="00000000" w:rsidRDefault="00000000" w:rsidRPr="00000000" w14:paraId="00000011">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Ciclo Lectivo 2023</w:t>
      </w:r>
    </w:p>
    <w:p w:rsidR="00000000" w:rsidDel="00000000" w:rsidP="00000000" w:rsidRDefault="00000000" w:rsidRPr="00000000" w14:paraId="00000013">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color w:val="212529"/>
          <w:sz w:val="40"/>
          <w:szCs w:val="40"/>
          <w:highlight w:val="white"/>
          <w:u w:val="single"/>
        </w:rPr>
      </w:pPr>
      <w:r w:rsidDel="00000000" w:rsidR="00000000" w:rsidRPr="00000000">
        <w:rPr>
          <w:rFonts w:ascii="Roboto" w:cs="Roboto" w:eastAsia="Roboto" w:hAnsi="Roboto"/>
          <w:color w:val="212529"/>
          <w:sz w:val="40"/>
          <w:szCs w:val="40"/>
          <w:highlight w:val="white"/>
          <w:u w:val="single"/>
          <w:rtl w:val="0"/>
        </w:rPr>
        <w:t xml:space="preserve">Introducción</w:t>
      </w:r>
    </w:p>
    <w:p w:rsidR="00000000" w:rsidDel="00000000" w:rsidP="00000000" w:rsidRDefault="00000000" w:rsidRPr="00000000" w14:paraId="00000018">
      <w:pPr>
        <w:ind w:left="566.9291338582675" w:firstLine="0"/>
        <w:rPr>
          <w:color w:val="212529"/>
          <w:highlight w:val="white"/>
          <w:u w:val="single"/>
        </w:rPr>
      </w:pPr>
      <w:r w:rsidDel="00000000" w:rsidR="00000000" w:rsidRPr="00000000">
        <w:rPr>
          <w:rtl w:val="0"/>
        </w:rPr>
      </w:r>
    </w:p>
    <w:p w:rsidR="00000000" w:rsidDel="00000000" w:rsidP="00000000" w:rsidRDefault="00000000" w:rsidRPr="00000000" w14:paraId="00000019">
      <w:pPr>
        <w:ind w:left="566.9291338582675" w:firstLine="0"/>
        <w:rPr>
          <w:color w:val="212529"/>
          <w:highlight w:val="white"/>
        </w:rPr>
      </w:pPr>
      <w:r w:rsidDel="00000000" w:rsidR="00000000" w:rsidRPr="00000000">
        <w:rPr>
          <w:color w:val="212529"/>
          <w:highlight w:val="white"/>
          <w:rtl w:val="0"/>
        </w:rPr>
        <w:tab/>
        <w:t xml:space="preserve">Durante el año 2023, en la Ciudad de Mar del Plata, la panadería la Reina del Parque ubicada en el macrocentro de la ciudad solicita hacer un análisis acerca de sus diferentes tipos de facturas con relación a los beneficios que pueden brindar cada una, y cual es la cantidad de bandejas (24 facturas) que le conviene realizar, cumpliendo ciertos criterios de demanda, acompañada de algunas restricciones de los recursos que disponen.</w:t>
      </w:r>
    </w:p>
    <w:p w:rsidR="00000000" w:rsidDel="00000000" w:rsidP="00000000" w:rsidRDefault="00000000" w:rsidRPr="00000000" w14:paraId="0000001A">
      <w:pPr>
        <w:ind w:left="566.9291338582675" w:firstLine="0"/>
        <w:rPr>
          <w:color w:val="212529"/>
          <w:highlight w:val="white"/>
        </w:rPr>
      </w:pPr>
      <w:r w:rsidDel="00000000" w:rsidR="00000000" w:rsidRPr="00000000">
        <w:rPr>
          <w:color w:val="212529"/>
          <w:highlight w:val="white"/>
          <w:rtl w:val="0"/>
        </w:rPr>
        <w:tab/>
        <w:t xml:space="preserve">Para ello se utilizará la técnica de la programación lineal General. </w:t>
      </w:r>
    </w:p>
    <w:p w:rsidR="00000000" w:rsidDel="00000000" w:rsidP="00000000" w:rsidRDefault="00000000" w:rsidRPr="00000000" w14:paraId="0000001B">
      <w:pPr>
        <w:ind w:left="566.9291338582675" w:firstLine="0"/>
        <w:rPr>
          <w:color w:val="212529"/>
          <w:highlight w:val="white"/>
        </w:rPr>
      </w:pPr>
      <w:r w:rsidDel="00000000" w:rsidR="00000000" w:rsidRPr="00000000">
        <w:rPr>
          <w:color w:val="212529"/>
          <w:highlight w:val="white"/>
          <w:rtl w:val="0"/>
        </w:rPr>
        <w:t xml:space="preserve">Se analizará la producción de 8 variedades de facturas. </w:t>
      </w:r>
    </w:p>
    <w:p w:rsidR="00000000" w:rsidDel="00000000" w:rsidP="00000000" w:rsidRDefault="00000000" w:rsidRPr="00000000" w14:paraId="0000001C">
      <w:pPr>
        <w:ind w:left="566.9291338582675" w:firstLine="0"/>
        <w:rPr>
          <w:color w:val="212529"/>
          <w:highlight w:val="white"/>
        </w:rPr>
      </w:pPr>
      <w:r w:rsidDel="00000000" w:rsidR="00000000" w:rsidRPr="00000000">
        <w:rPr>
          <w:color w:val="212529"/>
          <w:highlight w:val="white"/>
          <w:rtl w:val="0"/>
        </w:rPr>
        <w:t xml:space="preserve">Se dispone de un análisis de mercado con proyección de venta mínimo. Para mantener el prestigio de la marca existe una cantidad mínima de surtido de facturas que se deberán tener. </w:t>
      </w:r>
    </w:p>
    <w:p w:rsidR="00000000" w:rsidDel="00000000" w:rsidP="00000000" w:rsidRDefault="00000000" w:rsidRPr="00000000" w14:paraId="0000001D">
      <w:pPr>
        <w:ind w:left="0" w:firstLine="720"/>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01E">
      <w:pPr>
        <w:ind w:left="566.9291338582675" w:firstLine="0"/>
        <w:jc w:val="both"/>
        <w:rPr>
          <w:color w:val="212529"/>
          <w:highlight w:val="white"/>
        </w:rPr>
      </w:pPr>
      <w:r w:rsidDel="00000000" w:rsidR="00000000" w:rsidRPr="00000000">
        <w:rPr>
          <w:rtl w:val="0"/>
        </w:rPr>
      </w:r>
    </w:p>
    <w:p w:rsidR="00000000" w:rsidDel="00000000" w:rsidP="00000000" w:rsidRDefault="00000000" w:rsidRPr="00000000" w14:paraId="0000001F">
      <w:pPr>
        <w:ind w:left="0" w:firstLine="0"/>
        <w:rPr>
          <w:color w:val="212529"/>
          <w:highlight w:val="white"/>
        </w:rPr>
      </w:pPr>
      <w:r w:rsidDel="00000000" w:rsidR="00000000" w:rsidRPr="00000000">
        <w:rPr>
          <w:rFonts w:ascii="Roboto" w:cs="Roboto" w:eastAsia="Roboto" w:hAnsi="Roboto"/>
          <w:color w:val="212529"/>
          <w:sz w:val="40"/>
          <w:szCs w:val="40"/>
          <w:highlight w:val="white"/>
          <w:u w:val="single"/>
          <w:rtl w:val="0"/>
        </w:rPr>
        <w:t xml:space="preserve">Marco teórico</w:t>
      </w:r>
      <w:r w:rsidDel="00000000" w:rsidR="00000000" w:rsidRPr="00000000">
        <w:rPr>
          <w:rtl w:val="0"/>
        </w:rPr>
      </w:r>
    </w:p>
    <w:p w:rsidR="00000000" w:rsidDel="00000000" w:rsidP="00000000" w:rsidRDefault="00000000" w:rsidRPr="00000000" w14:paraId="00000020">
      <w:pPr>
        <w:ind w:left="566.9291338582675" w:firstLine="0"/>
        <w:jc w:val="both"/>
        <w:rPr>
          <w:color w:val="212529"/>
          <w:highlight w:val="white"/>
        </w:rPr>
      </w:pPr>
      <w:r w:rsidDel="00000000" w:rsidR="00000000" w:rsidRPr="00000000">
        <w:rPr>
          <w:rtl w:val="0"/>
        </w:rPr>
      </w:r>
    </w:p>
    <w:p w:rsidR="00000000" w:rsidDel="00000000" w:rsidP="00000000" w:rsidRDefault="00000000" w:rsidRPr="00000000" w14:paraId="00000021">
      <w:pPr>
        <w:widowControl w:val="1"/>
        <w:shd w:fill="ffffff" w:val="clear"/>
        <w:spacing w:after="0" w:line="276" w:lineRule="auto"/>
        <w:ind w:firstLine="720"/>
        <w:rPr>
          <w:color w:val="212529"/>
          <w:highlight w:val="white"/>
        </w:rPr>
      </w:pPr>
      <w:r w:rsidDel="00000000" w:rsidR="00000000" w:rsidRPr="00000000">
        <w:rPr>
          <w:color w:val="212529"/>
          <w:highlight w:val="white"/>
          <w:rtl w:val="0"/>
        </w:rPr>
        <w:t xml:space="preserve">La programación lineal es una técnica matemática relativamente reciente (siglo XX), que consiste en una serie de métodos y procedimientos que permiten resolver problemas de optimización. Típicamente trata del problema de asignar recursos limitados entre actividades competidoras en la mejor forma posible, es decir, óptimas. En un problema de programación lineal se trata de optimizar (hacer máxima ó mínima, según los casos) una función (llamada función objetivo) sujeta a una serie de restricciones dadas mediante un sistema de ecuaciones y/o inecuaciones lineales. El adjetivo “lineal” significa que se requiere que todas las funciones matemáticas en este modelo sean funciones lineales. La programación lineal es una herramienta determinística, es decir, todos los parámetros del modelo se suponen conocidos con certeza. Si bien en la realidad, es raro encontrar un problema donde prevalezca la certeza, esta deficiencia es compensada proporcionando un análisis posóptimo que permite al tomador de decisiones probar la sensibilidad de la solución óptima estática respecto a cambios en los parámetros del modelo. </w:t>
      </w:r>
    </w:p>
    <w:p w:rsidR="00000000" w:rsidDel="00000000" w:rsidP="00000000" w:rsidRDefault="00000000" w:rsidRPr="00000000" w14:paraId="00000022">
      <w:pPr>
        <w:widowControl w:val="1"/>
        <w:shd w:fill="ffffff" w:val="clear"/>
        <w:spacing w:after="0" w:line="276" w:lineRule="auto"/>
        <w:ind w:firstLine="720"/>
        <w:rPr>
          <w:color w:val="212529"/>
          <w:highlight w:val="white"/>
        </w:rPr>
      </w:pPr>
      <w:r w:rsidDel="00000000" w:rsidR="00000000" w:rsidRPr="00000000">
        <w:rPr>
          <w:color w:val="212529"/>
          <w:highlight w:val="white"/>
          <w:rtl w:val="0"/>
        </w:rPr>
        <w:t xml:space="preserve">Se dice que un problema de programación lineal consiste en encontrar el óptimo (máximo o mínimo) de una función lineal en un conjunto que puede expresarse como la intersección de un número finito de hiperplanos y semiespacios en IRn . Los problemas de programación lineal (PL) son un tipo de problemas de programación convexa, donde la función objetivo es convexa y las restricciones lineales forman una región convexa. También exhiben la característica especial que la solución óptima de los problemas debe descansar sobre alguna restricción o en la intersección de muchas restricciones y no en el interior de la región convexa donde las restricciones de desigualdad pueden ser satisfechas. Los puntos del plano que cumplen el sistema de desigualdades forman un recinto convexo acotado (poligonal) o no acotado, llamado región factible del problema. Todos los puntos de dicha región cumplen el sistema de desigualdades. Se trata de buscar, entre todos esos puntos, aquel o aquellos que hagan el valor de la función máximo o mínimo, según sea el problema. Los puntos de la región factible se denominan soluciones factibles.</w:t>
      </w:r>
    </w:p>
    <w:p w:rsidR="00000000" w:rsidDel="00000000" w:rsidP="00000000" w:rsidRDefault="00000000" w:rsidRPr="00000000" w14:paraId="00000023">
      <w:pPr>
        <w:widowControl w:val="1"/>
        <w:shd w:fill="ffffff" w:val="clear"/>
        <w:spacing w:after="0" w:line="276" w:lineRule="auto"/>
        <w:ind w:firstLine="720"/>
        <w:rPr>
          <w:color w:val="212529"/>
          <w:highlight w:val="white"/>
        </w:rPr>
      </w:pPr>
      <w:r w:rsidDel="00000000" w:rsidR="00000000" w:rsidRPr="00000000">
        <w:rPr>
          <w:color w:val="212529"/>
          <w:highlight w:val="white"/>
          <w:rtl w:val="0"/>
        </w:rPr>
        <w:t xml:space="preserve"> El conjunto de los vértices del recinto se denomina conjunto de soluciones factibles básicas y el vértice donde se presenta la solución óptima (máxima o mínima) se llama solución óptima. Esta situación de que el óptimo descanse en la intersección de restricciones sirve como la base de los algoritmos de programación lineal. En general, un problema de programación lineal puede tener una, infinitas o ninguna solución. Si hay una única solución óptima, ésta se encuentra en un vértice de la región factible, y si hay infinitas soluciones óptimas, se encontraran en un lado de la región factible. Es posible que no haya solución óptima, pues cuando el recinto es no acotado, la función objetivo puede crecer o decrecer indefinidamente. </w:t>
      </w:r>
      <w:r w:rsidDel="00000000" w:rsidR="00000000" w:rsidRPr="00000000">
        <w:rPr>
          <w:rtl w:val="0"/>
        </w:rPr>
      </w:r>
    </w:p>
    <w:p w:rsidR="00000000" w:rsidDel="00000000" w:rsidP="00000000" w:rsidRDefault="00000000" w:rsidRPr="00000000" w14:paraId="00000024">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5">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6">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7">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8">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9">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A">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B">
      <w:pPr>
        <w:widowControl w:val="1"/>
        <w:shd w:fill="ffffff" w:val="clear"/>
        <w:spacing w:after="0" w:line="276" w:lineRule="auto"/>
        <w:rPr>
          <w:color w:val="212529"/>
          <w:highlight w:val="white"/>
        </w:rPr>
      </w:pPr>
      <w:r w:rsidDel="00000000" w:rsidR="00000000" w:rsidRPr="00000000">
        <w:rPr>
          <w:rtl w:val="0"/>
        </w:rPr>
      </w:r>
    </w:p>
    <w:p w:rsidR="00000000" w:rsidDel="00000000" w:rsidP="00000000" w:rsidRDefault="00000000" w:rsidRPr="00000000" w14:paraId="0000002C">
      <w:pPr>
        <w:widowControl w:val="1"/>
        <w:shd w:fill="ffffff" w:val="clear"/>
        <w:spacing w:after="0" w:line="276" w:lineRule="auto"/>
        <w:rPr>
          <w:color w:val="212529"/>
          <w:highlight w:val="white"/>
        </w:rPr>
      </w:pPr>
      <w:r w:rsidDel="00000000" w:rsidR="00000000" w:rsidRPr="00000000">
        <w:rPr>
          <w:color w:val="212529"/>
          <w:highlight w:val="white"/>
        </w:rPr>
        <w:drawing>
          <wp:inline distB="114300" distT="114300" distL="114300" distR="114300">
            <wp:extent cx="6838950" cy="4292963"/>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838950" cy="4292963"/>
                    </a:xfrm>
                    <a:prstGeom prst="rect"/>
                    <a:ln/>
                  </pic:spPr>
                </pic:pic>
              </a:graphicData>
            </a:graphic>
          </wp:inline>
        </w:drawing>
      </w:r>
      <w:r w:rsidDel="00000000" w:rsidR="00000000" w:rsidRPr="00000000">
        <w:rPr>
          <w:color w:val="212529"/>
          <w:highlight w:val="white"/>
          <w:rtl w:val="0"/>
        </w:rPr>
        <w:tab/>
      </w:r>
    </w:p>
    <w:p w:rsidR="00000000" w:rsidDel="00000000" w:rsidP="00000000" w:rsidRDefault="00000000" w:rsidRPr="00000000" w14:paraId="0000002D">
      <w:pPr>
        <w:widowControl w:val="1"/>
        <w:ind w:left="0" w:firstLine="0"/>
        <w:jc w:val="both"/>
        <w:rPr>
          <w:color w:val="212529"/>
          <w:highlight w:val="white"/>
        </w:rPr>
      </w:pPr>
      <w:r w:rsidDel="00000000" w:rsidR="00000000" w:rsidRPr="00000000">
        <w:rPr>
          <w:rtl w:val="0"/>
        </w:rPr>
      </w:r>
    </w:p>
    <w:p w:rsidR="00000000" w:rsidDel="00000000" w:rsidP="00000000" w:rsidRDefault="00000000" w:rsidRPr="00000000" w14:paraId="0000002E">
      <w:pPr>
        <w:rPr>
          <w:color w:val="212529"/>
          <w:highlight w:val="white"/>
          <w:u w:val="single"/>
        </w:rPr>
      </w:pPr>
      <w:r w:rsidDel="00000000" w:rsidR="00000000" w:rsidRPr="00000000">
        <w:rPr>
          <w:color w:val="212529"/>
          <w:highlight w:val="white"/>
          <w:u w:val="single"/>
          <w:rtl w:val="0"/>
        </w:rPr>
        <w:t xml:space="preserve">Análisis de sensibilidad </w:t>
      </w:r>
    </w:p>
    <w:p w:rsidR="00000000" w:rsidDel="00000000" w:rsidP="00000000" w:rsidRDefault="00000000" w:rsidRPr="00000000" w14:paraId="0000002F">
      <w:pPr>
        <w:ind w:firstLine="720"/>
        <w:rPr>
          <w:color w:val="212529"/>
          <w:highlight w:val="white"/>
        </w:rPr>
      </w:pPr>
      <w:r w:rsidDel="00000000" w:rsidR="00000000" w:rsidRPr="00000000">
        <w:rPr>
          <w:color w:val="212529"/>
          <w:highlight w:val="white"/>
          <w:rtl w:val="0"/>
        </w:rPr>
        <w:t xml:space="preserve">A partir de la solución de un problema de programación lineal se puede extraer información muy relevante sobre sensibilidades. A partir de cambios en los coeficientes de la función objetivo o en las restricciones pueden determinarse fácilmente los cambios que se producen en la solución óptima, este análisis se conoce como análisis de sensibilidad posóptimo.</w:t>
      </w:r>
    </w:p>
    <w:p w:rsidR="00000000" w:rsidDel="00000000" w:rsidP="00000000" w:rsidRDefault="00000000" w:rsidRPr="00000000" w14:paraId="00000030">
      <w:pPr>
        <w:ind w:firstLine="720"/>
        <w:rPr>
          <w:color w:val="212529"/>
          <w:highlight w:val="white"/>
        </w:rPr>
      </w:pPr>
      <w:r w:rsidDel="00000000" w:rsidR="00000000" w:rsidRPr="00000000">
        <w:rPr>
          <w:color w:val="212529"/>
          <w:highlight w:val="white"/>
          <w:rtl w:val="0"/>
        </w:rPr>
        <w:t xml:space="preserve"> Este análisis resulta importante cuando el conocimiento de los coeficientes o límites en las restricciones es deficiente, de esta manera puede conocerse el efecto de expandir, por ejemplo, la capacidad de producción sobre el costo o el beneficio.</w:t>
      </w:r>
    </w:p>
    <w:p w:rsidR="00000000" w:rsidDel="00000000" w:rsidP="00000000" w:rsidRDefault="00000000" w:rsidRPr="00000000" w14:paraId="00000031">
      <w:pPr>
        <w:ind w:firstLine="720"/>
        <w:rPr>
          <w:color w:val="212529"/>
          <w:highlight w:val="white"/>
        </w:rPr>
      </w:pPr>
      <w:r w:rsidDel="00000000" w:rsidR="00000000" w:rsidRPr="00000000">
        <w:rPr>
          <w:color w:val="212529"/>
          <w:highlight w:val="white"/>
          <w:rtl w:val="0"/>
        </w:rPr>
        <w:t xml:space="preserve"> El primer componente que se examina son los precios sombra. El precio sombra nos indica cuánto cambiará la función objetivo si cambiamos el lado derecho de la correspondiente restricción. Esto normalmente se denomina “valor marginal”, “precios duales” o “valor dual” para la restricción. Si cambiamos el coeficiente de las variables de la función objetivo, esta cambia la pendiente. Para "pequeños" cambios, el óptimo permanece en el mismo punto extremo. Para cambios mayores, la solución óptima se desplaza a otro punto</w:t>
      </w:r>
    </w:p>
    <w:p w:rsidR="00000000" w:rsidDel="00000000" w:rsidP="00000000" w:rsidRDefault="00000000" w:rsidRPr="00000000" w14:paraId="00000032">
      <w:pPr>
        <w:ind w:left="566.9291338582675" w:firstLine="0"/>
        <w:jc w:val="both"/>
        <w:rPr>
          <w:color w:val="212529"/>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jc w:val="both"/>
        <w:rPr>
          <w:rFonts w:ascii="Roboto" w:cs="Roboto" w:eastAsia="Roboto" w:hAnsi="Roboto"/>
          <w:color w:val="212529"/>
          <w:sz w:val="40"/>
          <w:szCs w:val="40"/>
          <w:highlight w:val="white"/>
          <w:u w:val="single"/>
        </w:rPr>
      </w:pPr>
      <w:r w:rsidDel="00000000" w:rsidR="00000000" w:rsidRPr="00000000">
        <w:rPr>
          <w:rFonts w:ascii="Roboto" w:cs="Roboto" w:eastAsia="Roboto" w:hAnsi="Roboto"/>
          <w:color w:val="212529"/>
          <w:sz w:val="40"/>
          <w:szCs w:val="40"/>
          <w:highlight w:val="white"/>
          <w:u w:val="single"/>
          <w:rtl w:val="0"/>
        </w:rPr>
        <w:t xml:space="preserve">Desarrollo</w:t>
      </w:r>
    </w:p>
    <w:p w:rsidR="00000000" w:rsidDel="00000000" w:rsidP="00000000" w:rsidRDefault="00000000" w:rsidRPr="00000000" w14:paraId="00000034">
      <w:pPr>
        <w:ind w:left="566.9291338582675" w:firstLine="0"/>
        <w:jc w:val="both"/>
        <w:rPr>
          <w:color w:val="212529"/>
          <w:highlight w:val="white"/>
          <w:u w:val="single"/>
        </w:rPr>
      </w:pPr>
      <w:r w:rsidDel="00000000" w:rsidR="00000000" w:rsidRPr="00000000">
        <w:rPr>
          <w:rtl w:val="0"/>
        </w:rPr>
      </w:r>
    </w:p>
    <w:p w:rsidR="00000000" w:rsidDel="00000000" w:rsidP="00000000" w:rsidRDefault="00000000" w:rsidRPr="00000000" w14:paraId="00000035">
      <w:pPr>
        <w:ind w:firstLine="720"/>
        <w:rPr>
          <w:color w:val="212529"/>
          <w:highlight w:val="white"/>
        </w:rPr>
      </w:pPr>
      <w:r w:rsidDel="00000000" w:rsidR="00000000" w:rsidRPr="00000000">
        <w:rPr>
          <w:color w:val="212529"/>
          <w:highlight w:val="white"/>
          <w:rtl w:val="0"/>
        </w:rPr>
        <w:t xml:space="preserve">A partir de una entrevista con empleados del lugar se pudo obtener la siguiente información acerca de la situación y problemática a resolver:</w:t>
      </w:r>
    </w:p>
    <w:p w:rsidR="00000000" w:rsidDel="00000000" w:rsidP="00000000" w:rsidRDefault="00000000" w:rsidRPr="00000000" w14:paraId="00000036">
      <w:pPr>
        <w:rPr>
          <w:color w:val="212529"/>
          <w:highlight w:val="white"/>
        </w:rPr>
      </w:pPr>
      <w:commentRangeStart w:id="0"/>
      <w:r w:rsidDel="00000000" w:rsidR="00000000" w:rsidRPr="00000000">
        <w:rPr>
          <w:color w:val="212529"/>
          <w:highlight w:val="white"/>
          <w:rtl w:val="0"/>
        </w:rPr>
        <w:t xml:space="preserve">En este momento la panadería cuenta con 8 tipos de facturas (variables) estas son medialunas dulces, cuca, ferrocarril, pan de leche, bola de fraile, churro, cañoncito y miguelito.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rPr>
          <w:color w:val="212529"/>
          <w:highlight w:val="white"/>
        </w:rPr>
      </w:pPr>
      <w:r w:rsidDel="00000000" w:rsidR="00000000" w:rsidRPr="00000000">
        <w:rPr>
          <w:rtl w:val="0"/>
        </w:rPr>
      </w:r>
    </w:p>
    <w:p w:rsidR="00000000" w:rsidDel="00000000" w:rsidP="00000000" w:rsidRDefault="00000000" w:rsidRPr="00000000" w14:paraId="00000038">
      <w:pPr>
        <w:ind w:firstLine="720"/>
        <w:rPr>
          <w:color w:val="212529"/>
          <w:highlight w:val="white"/>
        </w:rPr>
      </w:pPr>
      <w:r w:rsidDel="00000000" w:rsidR="00000000" w:rsidRPr="00000000">
        <w:rPr>
          <w:color w:val="212529"/>
          <w:highlight w:val="white"/>
          <w:rtl w:val="0"/>
        </w:rPr>
        <w:t xml:space="preserve">Para poder realizar la producción de los productos mencionados es necesario de la utilización de los siguientes materiales: grasa, manteca, harina, levadura, dulce de leche, membrillo, pastelera, azúcar impalpable y coco. La panadería cuenta con un stock semanal de: 20000 g de grasa, 20000 g de manteca, 100000 g de harina, 10000 g de levadura y 5000 g tanto de dulce de leche membrillo, pastelera, azúcar impalpable y coco respectivamente. </w:t>
      </w:r>
    </w:p>
    <w:p w:rsidR="00000000" w:rsidDel="00000000" w:rsidP="00000000" w:rsidRDefault="00000000" w:rsidRPr="00000000" w14:paraId="00000039">
      <w:pPr>
        <w:ind w:firstLine="720"/>
        <w:rPr>
          <w:color w:val="212529"/>
          <w:highlight w:val="white"/>
        </w:rPr>
      </w:pPr>
      <w:r w:rsidDel="00000000" w:rsidR="00000000" w:rsidRPr="00000000">
        <w:rPr>
          <w:color w:val="212529"/>
          <w:highlight w:val="white"/>
          <w:rtl w:val="0"/>
        </w:rPr>
        <w:t xml:space="preserve">Para la producción de cada uno se mostrará un cuadro de la distribución de los materiales en gramos en las diferentes facturas:</w:t>
      </w:r>
    </w:p>
    <w:p w:rsidR="00000000" w:rsidDel="00000000" w:rsidP="00000000" w:rsidRDefault="00000000" w:rsidRPr="00000000" w14:paraId="0000003A">
      <w:pPr>
        <w:ind w:left="566.9291338582675" w:firstLine="0"/>
        <w:jc w:val="both"/>
        <w:rPr>
          <w:color w:val="212529"/>
          <w:highlight w:val="white"/>
        </w:rPr>
      </w:pPr>
      <w:r w:rsidDel="00000000" w:rsidR="00000000" w:rsidRPr="00000000">
        <w:rPr>
          <w:color w:val="212529"/>
          <w:highlight w:val="white"/>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3468353</wp:posOffset>
            </wp:positionV>
            <wp:extent cx="6867525" cy="2009775"/>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867525" cy="2009775"/>
                    </a:xfrm>
                    <a:prstGeom prst="rect"/>
                    <a:ln/>
                  </pic:spPr>
                </pic:pic>
              </a:graphicData>
            </a:graphic>
          </wp:anchor>
        </w:drawing>
      </w:r>
      <w:r w:rsidDel="00000000" w:rsidR="00000000" w:rsidRPr="00000000">
        <w:rPr>
          <w:rtl w:val="0"/>
        </w:rPr>
      </w:r>
    </w:p>
    <w:p w:rsidR="00000000" w:rsidDel="00000000" w:rsidP="00000000" w:rsidRDefault="00000000" w:rsidRPr="00000000" w14:paraId="0000003B">
      <w:pPr>
        <w:ind w:left="566.9291338582675" w:firstLine="0"/>
        <w:rPr>
          <w:color w:val="212529"/>
          <w:highlight w:val="white"/>
        </w:rPr>
      </w:pPr>
      <w:r w:rsidDel="00000000" w:rsidR="00000000" w:rsidRPr="00000000">
        <w:rPr>
          <w:color w:val="212529"/>
          <w:highlight w:val="white"/>
          <w:rtl w:val="0"/>
        </w:rPr>
        <w:t xml:space="preserve">Por otro lado se obtuvo el costo de cada uno de los materiales distribuido por cada factura:</w:t>
      </w:r>
    </w:p>
    <w:p w:rsidR="00000000" w:rsidDel="00000000" w:rsidP="00000000" w:rsidRDefault="00000000" w:rsidRPr="00000000" w14:paraId="0000003C">
      <w:pPr>
        <w:ind w:left="0" w:firstLine="566.9291338582675"/>
        <w:rPr>
          <w:color w:val="212529"/>
          <w:highlight w:val="white"/>
        </w:rPr>
      </w:pPr>
      <w:r w:rsidDel="00000000" w:rsidR="00000000" w:rsidRPr="00000000">
        <w:rPr>
          <w:rtl w:val="0"/>
        </w:rPr>
      </w:r>
    </w:p>
    <w:p w:rsidR="00000000" w:rsidDel="00000000" w:rsidP="00000000" w:rsidRDefault="00000000" w:rsidRPr="00000000" w14:paraId="0000003D">
      <w:pPr>
        <w:ind w:left="0" w:firstLine="566.9291338582675"/>
        <w:rPr>
          <w:color w:val="212529"/>
          <w:highlight w:val="white"/>
        </w:rPr>
      </w:pPr>
      <w:r w:rsidDel="00000000" w:rsidR="00000000" w:rsidRPr="00000000">
        <w:rPr>
          <w:color w:val="212529"/>
          <w:highlight w:val="white"/>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6249416</wp:posOffset>
            </wp:positionV>
            <wp:extent cx="6838950" cy="2251342"/>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38950" cy="2251342"/>
                    </a:xfrm>
                    <a:prstGeom prst="rect"/>
                    <a:ln/>
                  </pic:spPr>
                </pic:pic>
              </a:graphicData>
            </a:graphic>
          </wp:anchor>
        </w:drawing>
      </w:r>
      <w:r w:rsidDel="00000000" w:rsidR="00000000" w:rsidRPr="00000000">
        <w:rPr>
          <w:rtl w:val="0"/>
        </w:rPr>
      </w:r>
    </w:p>
    <w:p w:rsidR="00000000" w:rsidDel="00000000" w:rsidP="00000000" w:rsidRDefault="00000000" w:rsidRPr="00000000" w14:paraId="0000003E">
      <w:pPr>
        <w:ind w:left="0" w:firstLine="566.9291338582675"/>
        <w:rPr>
          <w:color w:val="212529"/>
          <w:highlight w:val="white"/>
        </w:rPr>
      </w:pPr>
      <w:r w:rsidDel="00000000" w:rsidR="00000000" w:rsidRPr="00000000">
        <w:rPr>
          <w:rtl w:val="0"/>
        </w:rPr>
      </w:r>
    </w:p>
    <w:p w:rsidR="00000000" w:rsidDel="00000000" w:rsidP="00000000" w:rsidRDefault="00000000" w:rsidRPr="00000000" w14:paraId="0000003F">
      <w:pPr>
        <w:ind w:left="0" w:firstLine="0"/>
        <w:jc w:val="both"/>
        <w:rPr>
          <w:color w:val="212529"/>
          <w:highlight w:val="white"/>
        </w:rPr>
      </w:pPr>
      <w:r w:rsidDel="00000000" w:rsidR="00000000" w:rsidRPr="00000000">
        <w:rPr>
          <w:color w:val="212529"/>
          <w:highlight w:val="white"/>
          <w:rtl w:val="0"/>
        </w:rPr>
        <w:tab/>
        <w:t xml:space="preserve">Para el desarrollo del producto es importante determinar la cantidad de tiempo que conlleva cada actividad del proceso, conformada por: la preparación de la masa, dar forma, horneado, freído, relleno y la decoración, dichas actividades están desempeñadas por 4 empleados, los cuales trabajan 8 hs todos los días de la semana.Un dia a la semana cada empleado es reemplazado por un franquero de forma rotativa. La repartición de los tiempos representados en minutos se mostrará en el siguiente cuadro:</w:t>
      </w:r>
    </w:p>
    <w:p w:rsidR="00000000" w:rsidDel="00000000" w:rsidP="00000000" w:rsidRDefault="00000000" w:rsidRPr="00000000" w14:paraId="00000040">
      <w:pPr>
        <w:ind w:left="566.9291338582675" w:firstLine="0"/>
        <w:jc w:val="both"/>
        <w:rPr>
          <w:color w:val="212529"/>
          <w:highlight w:val="white"/>
        </w:rPr>
      </w:pPr>
      <w:r w:rsidDel="00000000" w:rsidR="00000000" w:rsidRPr="00000000">
        <w:rPr>
          <w:rtl w:val="0"/>
        </w:rPr>
      </w:r>
    </w:p>
    <w:p w:rsidR="00000000" w:rsidDel="00000000" w:rsidP="00000000" w:rsidRDefault="00000000" w:rsidRPr="00000000" w14:paraId="00000041">
      <w:pPr>
        <w:ind w:left="0" w:firstLine="708.6614173228347"/>
        <w:jc w:val="both"/>
        <w:rPr>
          <w:color w:val="212529"/>
          <w:highlight w:val="white"/>
        </w:rPr>
      </w:pPr>
      <w:r w:rsidDel="00000000" w:rsidR="00000000" w:rsidRPr="00000000">
        <w:rPr>
          <w:color w:val="212529"/>
          <w:highlight w:val="white"/>
          <w:rtl w:val="0"/>
        </w:rPr>
        <w:t xml:space="preserve">En la semana debido a las horas laborales y cantidad de empleados, se cuenta con un máximo de 98 hs semanales para la preparación de la masa, 42 hs para dar forma, 36 hs para el horneado, 18 hs para freír y otras 18 hs para el relleno, por último cuentan con 9 hs para la decoración.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114300</wp:posOffset>
            </wp:positionV>
            <wp:extent cx="6838950" cy="178285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38950" cy="1782855"/>
                    </a:xfrm>
                    <a:prstGeom prst="rect"/>
                    <a:ln/>
                  </pic:spPr>
                </pic:pic>
              </a:graphicData>
            </a:graphic>
          </wp:anchor>
        </w:drawing>
      </w:r>
    </w:p>
    <w:p w:rsidR="00000000" w:rsidDel="00000000" w:rsidP="00000000" w:rsidRDefault="00000000" w:rsidRPr="00000000" w14:paraId="00000042">
      <w:pPr>
        <w:ind w:left="0" w:firstLine="708.6614173228347"/>
        <w:jc w:val="both"/>
        <w:rPr>
          <w:color w:val="212529"/>
          <w:highlight w:val="white"/>
        </w:rPr>
      </w:pPr>
      <w:r w:rsidDel="00000000" w:rsidR="00000000" w:rsidRPr="00000000">
        <w:rPr>
          <w:rtl w:val="0"/>
        </w:rPr>
      </w:r>
    </w:p>
    <w:p w:rsidR="00000000" w:rsidDel="00000000" w:rsidP="00000000" w:rsidRDefault="00000000" w:rsidRPr="00000000" w14:paraId="00000043">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44">
      <w:pPr>
        <w:ind w:left="0" w:firstLine="0"/>
        <w:jc w:val="both"/>
        <w:rPr>
          <w:color w:val="212529"/>
          <w:highlight w:val="white"/>
        </w:rPr>
      </w:pPr>
      <w:r w:rsidDel="00000000" w:rsidR="00000000" w:rsidRPr="00000000">
        <w:rPr>
          <w:color w:val="212529"/>
          <w:highlight w:val="white"/>
          <w:rtl w:val="0"/>
        </w:rPr>
        <w:t xml:space="preserve">Los costos de cada actividad son los siguientes:</w:t>
      </w:r>
    </w:p>
    <w:p w:rsidR="00000000" w:rsidDel="00000000" w:rsidP="00000000" w:rsidRDefault="00000000" w:rsidRPr="00000000" w14:paraId="00000045">
      <w:pPr>
        <w:ind w:left="566.9291338582675" w:firstLine="0"/>
        <w:jc w:val="both"/>
        <w:rPr>
          <w:color w:val="212529"/>
          <w:highlight w:val="white"/>
        </w:rPr>
      </w:pPr>
      <w:r w:rsidDel="00000000" w:rsidR="00000000" w:rsidRPr="00000000">
        <w:rPr>
          <w:rtl w:val="0"/>
        </w:rPr>
      </w:r>
    </w:p>
    <w:p w:rsidR="00000000" w:rsidDel="00000000" w:rsidP="00000000" w:rsidRDefault="00000000" w:rsidRPr="00000000" w14:paraId="00000046">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47">
      <w:pPr>
        <w:ind w:left="566.9291338582675" w:firstLine="0"/>
        <w:jc w:val="both"/>
        <w:rPr>
          <w:color w:val="21252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6838950" cy="1600354"/>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38950" cy="1600354"/>
                    </a:xfrm>
                    <a:prstGeom prst="rect"/>
                    <a:ln/>
                  </pic:spPr>
                </pic:pic>
              </a:graphicData>
            </a:graphic>
          </wp:anchor>
        </w:drawing>
      </w:r>
    </w:p>
    <w:p w:rsidR="00000000" w:rsidDel="00000000" w:rsidP="00000000" w:rsidRDefault="00000000" w:rsidRPr="00000000" w14:paraId="00000048">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49">
      <w:pPr>
        <w:ind w:left="0" w:firstLine="0"/>
        <w:jc w:val="both"/>
        <w:rPr>
          <w:color w:val="212529"/>
          <w:highlight w:val="white"/>
        </w:rPr>
      </w:pPr>
      <w:r w:rsidDel="00000000" w:rsidR="00000000" w:rsidRPr="00000000">
        <w:rPr>
          <w:color w:val="212529"/>
          <w:highlight w:val="white"/>
          <w:rtl w:val="0"/>
        </w:rPr>
        <w:t xml:space="preserve">En total la panadería para la inversión de todo el proceso cuenta con un presupuesto de $600.000 semanales.</w:t>
      </w:r>
    </w:p>
    <w:p w:rsidR="00000000" w:rsidDel="00000000" w:rsidP="00000000" w:rsidRDefault="00000000" w:rsidRPr="00000000" w14:paraId="0000004A">
      <w:pPr>
        <w:ind w:left="0" w:firstLine="0"/>
        <w:jc w:val="both"/>
        <w:rPr>
          <w:color w:val="212529"/>
          <w:highlight w:val="white"/>
        </w:rPr>
      </w:pPr>
      <w:r w:rsidDel="00000000" w:rsidR="00000000" w:rsidRPr="00000000">
        <w:rPr>
          <w:color w:val="212529"/>
          <w:highlight w:val="white"/>
          <w:rtl w:val="0"/>
        </w:rPr>
        <w:t xml:space="preserve">El precio de venta de la bandeja (dos docenas) en la fecha 20/5/2023 es de $4.800.-</w:t>
      </w:r>
    </w:p>
    <w:p w:rsidR="00000000" w:rsidDel="00000000" w:rsidP="00000000" w:rsidRDefault="00000000" w:rsidRPr="00000000" w14:paraId="0000004B">
      <w:pPr>
        <w:ind w:left="0" w:firstLine="0"/>
        <w:jc w:val="both"/>
        <w:rPr>
          <w:color w:val="212529"/>
          <w:highlight w:val="white"/>
        </w:rPr>
      </w:pPr>
      <w:r w:rsidDel="00000000" w:rsidR="00000000" w:rsidRPr="00000000">
        <w:rPr>
          <w:color w:val="212529"/>
          <w:highlight w:val="white"/>
          <w:rtl w:val="0"/>
        </w:rPr>
        <w:t xml:space="preserve">Con este valor de venta se obtiene el beneficio por bandeja vendida para utilizarla en la función objetivo. </w:t>
      </w:r>
    </w:p>
    <w:p w:rsidR="00000000" w:rsidDel="00000000" w:rsidP="00000000" w:rsidRDefault="00000000" w:rsidRPr="00000000" w14:paraId="0000004C">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4D">
      <w:pPr>
        <w:ind w:left="0" w:right="-1174.7244094488178" w:hanging="1133.8582677165355"/>
        <w:jc w:val="both"/>
        <w:rPr>
          <w:color w:val="212529"/>
          <w:highlight w:val="white"/>
        </w:rPr>
      </w:pPr>
      <w:r w:rsidDel="00000000" w:rsidR="00000000" w:rsidRPr="00000000">
        <w:rPr>
          <w:rtl w:val="0"/>
        </w:rPr>
      </w:r>
    </w:p>
    <w:p w:rsidR="00000000" w:rsidDel="00000000" w:rsidP="00000000" w:rsidRDefault="00000000" w:rsidRPr="00000000" w14:paraId="0000004E">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4F">
      <w:pPr>
        <w:ind w:left="0" w:firstLine="0"/>
        <w:jc w:val="both"/>
        <w:rPr>
          <w:color w:val="212529"/>
          <w:highlight w:val="white"/>
        </w:rPr>
      </w:pPr>
      <w:r w:rsidDel="00000000" w:rsidR="00000000" w:rsidRPr="00000000">
        <w:rPr>
          <w:color w:val="212529"/>
          <w:highlight w:val="white"/>
          <w:rtl w:val="0"/>
        </w:rPr>
        <w:t xml:space="preserve">Para cumplir con una solicitud mínima de facturas a la semana se demanda desde la panadería que se produzcan 15 bandejas de medialunas dulces, 7 de cucas, 5 de ferrocarril, 7 de Pan de leche, 7 de miguelitos, 9  de churros, 6 cañoncitos, además se plantea el pronóstico máximo de 21 bandejas de medialunas dulces, 14 de cucas, 7 de ferrocarril, 14 de pan de leche, 14 de bola de fraile, 15 de churros, 10 de cañoncito y 9 de miguelito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6838950" cy="1311637"/>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38950" cy="1311637"/>
                    </a:xfrm>
                    <a:prstGeom prst="rect"/>
                    <a:ln/>
                  </pic:spPr>
                </pic:pic>
              </a:graphicData>
            </a:graphic>
          </wp:anchor>
        </w:drawing>
      </w:r>
    </w:p>
    <w:p w:rsidR="00000000" w:rsidDel="00000000" w:rsidP="00000000" w:rsidRDefault="00000000" w:rsidRPr="00000000" w14:paraId="00000050">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51">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52">
      <w:pPr>
        <w:ind w:left="0" w:firstLine="0"/>
        <w:jc w:val="both"/>
        <w:rPr>
          <w:color w:val="212529"/>
          <w:highlight w:val="white"/>
        </w:rPr>
      </w:pPr>
      <w:r w:rsidDel="00000000" w:rsidR="00000000" w:rsidRPr="00000000">
        <w:rPr>
          <w:color w:val="212529"/>
          <w:highlight w:val="white"/>
          <w:rtl w:val="0"/>
        </w:rPr>
        <w:t xml:space="preserve">Para el horneado de las bandejas se utilizan dos hornos eléctricos del tipo convector. El horno admite de a solo un tipo de producto por vez ya que tienen diferentes tiempos de cocción. Los hornos tienen una capacidad de horneado de a 4 bandejas por vez. El tiempo de horneado total diario es de 2hs aproximadamente distribuido en el día, según necesidad, por lo cual se pueden hornear en tandas de 20 minutos un total de </w:t>
      </w:r>
      <w:commentRangeStart w:id="1"/>
      <w:r w:rsidDel="00000000" w:rsidR="00000000" w:rsidRPr="00000000">
        <w:rPr>
          <w:color w:val="212529"/>
          <w:highlight w:val="white"/>
          <w:rtl w:val="0"/>
        </w:rPr>
        <w:t xml:space="preserve">48 bandejas diarias.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3">
      <w:pPr>
        <w:ind w:left="0" w:firstLine="0"/>
        <w:jc w:val="both"/>
        <w:rPr>
          <w:color w:val="21252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838950" cy="803524"/>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38950" cy="803524"/>
                    </a:xfrm>
                    <a:prstGeom prst="rect"/>
                    <a:ln/>
                  </pic:spPr>
                </pic:pic>
              </a:graphicData>
            </a:graphic>
          </wp:anchor>
        </w:drawing>
      </w:r>
    </w:p>
    <w:p w:rsidR="00000000" w:rsidDel="00000000" w:rsidP="00000000" w:rsidRDefault="00000000" w:rsidRPr="00000000" w14:paraId="00000054">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212529"/>
          <w:sz w:val="40"/>
          <w:szCs w:val="40"/>
          <w:highlight w:val="white"/>
          <w:u w:val="single"/>
        </w:rPr>
      </w:pPr>
      <w:r w:rsidDel="00000000" w:rsidR="00000000" w:rsidRPr="00000000">
        <w:rPr>
          <w:rFonts w:ascii="Roboto" w:cs="Roboto" w:eastAsia="Roboto" w:hAnsi="Roboto"/>
          <w:color w:val="212529"/>
          <w:sz w:val="40"/>
          <w:szCs w:val="40"/>
          <w:highlight w:val="white"/>
          <w:u w:val="single"/>
          <w:rtl w:val="0"/>
        </w:rPr>
        <w:t xml:space="preserve">Resultados</w:t>
      </w:r>
    </w:p>
    <w:p w:rsidR="00000000" w:rsidDel="00000000" w:rsidP="00000000" w:rsidRDefault="00000000" w:rsidRPr="00000000" w14:paraId="00000056">
      <w:pPr>
        <w:jc w:val="both"/>
        <w:rPr>
          <w:rFonts w:ascii="Roboto" w:cs="Roboto" w:eastAsia="Roboto" w:hAnsi="Roboto"/>
          <w:color w:val="212529"/>
          <w:sz w:val="40"/>
          <w:szCs w:val="40"/>
          <w:highlight w:val="white"/>
          <w:u w:val="single"/>
        </w:rPr>
      </w:pPr>
      <w:r w:rsidDel="00000000" w:rsidR="00000000" w:rsidRPr="00000000">
        <w:rPr>
          <w:rtl w:val="0"/>
        </w:rPr>
      </w:r>
    </w:p>
    <w:p w:rsidR="00000000" w:rsidDel="00000000" w:rsidP="00000000" w:rsidRDefault="00000000" w:rsidRPr="00000000" w14:paraId="00000057">
      <w:pPr>
        <w:jc w:val="both"/>
        <w:rPr>
          <w:i w:val="1"/>
          <w:color w:val="212529"/>
          <w:sz w:val="26"/>
          <w:szCs w:val="26"/>
          <w:highlight w:val="white"/>
        </w:rPr>
      </w:pPr>
      <w:r w:rsidDel="00000000" w:rsidR="00000000" w:rsidRPr="00000000">
        <w:rPr>
          <w:b w:val="1"/>
          <w:color w:val="212529"/>
          <w:sz w:val="26"/>
          <w:szCs w:val="26"/>
          <w:highlight w:val="white"/>
          <w:rtl w:val="0"/>
        </w:rPr>
        <w:t xml:space="preserve">Variables</w:t>
      </w:r>
      <w:r w:rsidDel="00000000" w:rsidR="00000000" w:rsidRPr="00000000">
        <w:rPr>
          <w:i w:val="1"/>
          <w:color w:val="212529"/>
          <w:sz w:val="26"/>
          <w:szCs w:val="26"/>
          <w:highlight w:val="white"/>
          <w:rtl w:val="0"/>
        </w:rPr>
        <w:t xml:space="preserve">: </w:t>
      </w:r>
    </w:p>
    <w:p w:rsidR="00000000" w:rsidDel="00000000" w:rsidP="00000000" w:rsidRDefault="00000000" w:rsidRPr="00000000" w14:paraId="00000058">
      <w:pPr>
        <w:jc w:val="both"/>
        <w:rPr>
          <w:i w:val="1"/>
          <w:color w:val="212529"/>
          <w:sz w:val="26"/>
          <w:szCs w:val="26"/>
          <w:highlight w:val="white"/>
        </w:rPr>
      </w:pPr>
      <w:r w:rsidDel="00000000" w:rsidR="00000000" w:rsidRPr="00000000">
        <w:rPr>
          <w:rtl w:val="0"/>
        </w:rPr>
      </w:r>
    </w:p>
    <w:p w:rsidR="00000000" w:rsidDel="00000000" w:rsidP="00000000" w:rsidRDefault="00000000" w:rsidRPr="00000000" w14:paraId="00000059">
      <w:pPr>
        <w:jc w:val="both"/>
        <w:rPr>
          <w:color w:val="212529"/>
          <w:highlight w:val="white"/>
        </w:rPr>
      </w:pPr>
      <w:r w:rsidDel="00000000" w:rsidR="00000000" w:rsidRPr="00000000">
        <w:rPr>
          <w:b w:val="1"/>
          <w:color w:val="212529"/>
          <w:highlight w:val="white"/>
          <w:rtl w:val="0"/>
        </w:rPr>
        <w:t xml:space="preserve">Fmd</w:t>
      </w:r>
      <w:r w:rsidDel="00000000" w:rsidR="00000000" w:rsidRPr="00000000">
        <w:rPr>
          <w:color w:val="212529"/>
          <w:highlight w:val="white"/>
          <w:rtl w:val="0"/>
        </w:rPr>
        <w:t xml:space="preserve">: cantidad de bandejas de medialunas dulces a fabricar semanalmente.</w:t>
      </w:r>
    </w:p>
    <w:p w:rsidR="00000000" w:rsidDel="00000000" w:rsidP="00000000" w:rsidRDefault="00000000" w:rsidRPr="00000000" w14:paraId="0000005A">
      <w:pPr>
        <w:jc w:val="both"/>
        <w:rPr>
          <w:color w:val="212529"/>
          <w:highlight w:val="white"/>
        </w:rPr>
      </w:pPr>
      <w:r w:rsidDel="00000000" w:rsidR="00000000" w:rsidRPr="00000000">
        <w:rPr>
          <w:b w:val="1"/>
          <w:color w:val="212529"/>
          <w:highlight w:val="white"/>
          <w:rtl w:val="0"/>
        </w:rPr>
        <w:t xml:space="preserve">Fcu</w:t>
      </w:r>
      <w:r w:rsidDel="00000000" w:rsidR="00000000" w:rsidRPr="00000000">
        <w:rPr>
          <w:color w:val="212529"/>
          <w:highlight w:val="white"/>
          <w:rtl w:val="0"/>
        </w:rPr>
        <w:t xml:space="preserve">: cantidad de bandejas de cucas a fabricar semanalmente.</w:t>
      </w:r>
    </w:p>
    <w:p w:rsidR="00000000" w:rsidDel="00000000" w:rsidP="00000000" w:rsidRDefault="00000000" w:rsidRPr="00000000" w14:paraId="0000005B">
      <w:pPr>
        <w:jc w:val="both"/>
        <w:rPr>
          <w:color w:val="212529"/>
          <w:highlight w:val="white"/>
        </w:rPr>
      </w:pPr>
      <w:r w:rsidDel="00000000" w:rsidR="00000000" w:rsidRPr="00000000">
        <w:rPr>
          <w:b w:val="1"/>
          <w:color w:val="212529"/>
          <w:highlight w:val="white"/>
          <w:rtl w:val="0"/>
        </w:rPr>
        <w:t xml:space="preserve">Ffe</w:t>
      </w:r>
      <w:r w:rsidDel="00000000" w:rsidR="00000000" w:rsidRPr="00000000">
        <w:rPr>
          <w:color w:val="212529"/>
          <w:highlight w:val="white"/>
          <w:rtl w:val="0"/>
        </w:rPr>
        <w:t xml:space="preserve">: cantidad de bandejas de ferrocarril a fabricar semanalmente.</w:t>
      </w:r>
    </w:p>
    <w:p w:rsidR="00000000" w:rsidDel="00000000" w:rsidP="00000000" w:rsidRDefault="00000000" w:rsidRPr="00000000" w14:paraId="0000005C">
      <w:pPr>
        <w:jc w:val="both"/>
        <w:rPr>
          <w:color w:val="212529"/>
          <w:highlight w:val="white"/>
        </w:rPr>
      </w:pPr>
      <w:r w:rsidDel="00000000" w:rsidR="00000000" w:rsidRPr="00000000">
        <w:rPr>
          <w:b w:val="1"/>
          <w:color w:val="212529"/>
          <w:highlight w:val="white"/>
          <w:rtl w:val="0"/>
        </w:rPr>
        <w:t xml:space="preserve">Fpa</w:t>
      </w:r>
      <w:r w:rsidDel="00000000" w:rsidR="00000000" w:rsidRPr="00000000">
        <w:rPr>
          <w:color w:val="212529"/>
          <w:highlight w:val="white"/>
          <w:rtl w:val="0"/>
        </w:rPr>
        <w:t xml:space="preserve">: cantidad de bandejas de pan de leche a fabricar semanalmente.</w:t>
      </w:r>
    </w:p>
    <w:p w:rsidR="00000000" w:rsidDel="00000000" w:rsidP="00000000" w:rsidRDefault="00000000" w:rsidRPr="00000000" w14:paraId="0000005D">
      <w:pPr>
        <w:jc w:val="both"/>
        <w:rPr>
          <w:color w:val="212529"/>
          <w:highlight w:val="white"/>
        </w:rPr>
      </w:pPr>
      <w:r w:rsidDel="00000000" w:rsidR="00000000" w:rsidRPr="00000000">
        <w:rPr>
          <w:b w:val="1"/>
          <w:color w:val="212529"/>
          <w:highlight w:val="white"/>
          <w:rtl w:val="0"/>
        </w:rPr>
        <w:t xml:space="preserve">Fbo</w:t>
      </w:r>
      <w:r w:rsidDel="00000000" w:rsidR="00000000" w:rsidRPr="00000000">
        <w:rPr>
          <w:color w:val="212529"/>
          <w:highlight w:val="white"/>
          <w:rtl w:val="0"/>
        </w:rPr>
        <w:t xml:space="preserve">: cantidad de bandejas de bolas de fraile a fabricar semanalmente.</w:t>
      </w:r>
    </w:p>
    <w:p w:rsidR="00000000" w:rsidDel="00000000" w:rsidP="00000000" w:rsidRDefault="00000000" w:rsidRPr="00000000" w14:paraId="0000005E">
      <w:pPr>
        <w:jc w:val="both"/>
        <w:rPr>
          <w:color w:val="212529"/>
          <w:highlight w:val="white"/>
        </w:rPr>
      </w:pPr>
      <w:r w:rsidDel="00000000" w:rsidR="00000000" w:rsidRPr="00000000">
        <w:rPr>
          <w:b w:val="1"/>
          <w:color w:val="212529"/>
          <w:highlight w:val="white"/>
          <w:rtl w:val="0"/>
        </w:rPr>
        <w:t xml:space="preserve">Fch</w:t>
      </w:r>
      <w:r w:rsidDel="00000000" w:rsidR="00000000" w:rsidRPr="00000000">
        <w:rPr>
          <w:color w:val="212529"/>
          <w:highlight w:val="white"/>
          <w:rtl w:val="0"/>
        </w:rPr>
        <w:t xml:space="preserve">: cantidad de bandejas de churros a fabricar semanalmente.</w:t>
      </w:r>
    </w:p>
    <w:p w:rsidR="00000000" w:rsidDel="00000000" w:rsidP="00000000" w:rsidRDefault="00000000" w:rsidRPr="00000000" w14:paraId="0000005F">
      <w:pPr>
        <w:jc w:val="both"/>
        <w:rPr>
          <w:color w:val="212529"/>
          <w:highlight w:val="white"/>
        </w:rPr>
      </w:pPr>
      <w:r w:rsidDel="00000000" w:rsidR="00000000" w:rsidRPr="00000000">
        <w:rPr>
          <w:b w:val="1"/>
          <w:color w:val="212529"/>
          <w:highlight w:val="white"/>
          <w:rtl w:val="0"/>
        </w:rPr>
        <w:t xml:space="preserve">Fca</w:t>
      </w:r>
      <w:r w:rsidDel="00000000" w:rsidR="00000000" w:rsidRPr="00000000">
        <w:rPr>
          <w:color w:val="212529"/>
          <w:highlight w:val="white"/>
          <w:rtl w:val="0"/>
        </w:rPr>
        <w:t xml:space="preserve">: cantidad de bandejas de cañoncitos a fabricar semanalmente.</w:t>
      </w:r>
    </w:p>
    <w:p w:rsidR="00000000" w:rsidDel="00000000" w:rsidP="00000000" w:rsidRDefault="00000000" w:rsidRPr="00000000" w14:paraId="00000060">
      <w:pPr>
        <w:jc w:val="both"/>
        <w:rPr>
          <w:color w:val="212529"/>
          <w:highlight w:val="white"/>
        </w:rPr>
      </w:pPr>
      <w:r w:rsidDel="00000000" w:rsidR="00000000" w:rsidRPr="00000000">
        <w:rPr>
          <w:b w:val="1"/>
          <w:color w:val="212529"/>
          <w:highlight w:val="white"/>
          <w:rtl w:val="0"/>
        </w:rPr>
        <w:t xml:space="preserve">Fmi</w:t>
      </w:r>
      <w:r w:rsidDel="00000000" w:rsidR="00000000" w:rsidRPr="00000000">
        <w:rPr>
          <w:color w:val="212529"/>
          <w:highlight w:val="white"/>
          <w:rtl w:val="0"/>
        </w:rPr>
        <w:t xml:space="preserve">: cantidad de bandejas de miguelito a fabricar semanalmente.</w:t>
      </w:r>
    </w:p>
    <w:p w:rsidR="00000000" w:rsidDel="00000000" w:rsidP="00000000" w:rsidRDefault="00000000" w:rsidRPr="00000000" w14:paraId="00000061">
      <w:pPr>
        <w:jc w:val="both"/>
        <w:rPr>
          <w:i w:val="1"/>
          <w:color w:val="212529"/>
          <w:highlight w:val="white"/>
        </w:rPr>
      </w:pPr>
      <w:r w:rsidDel="00000000" w:rsidR="00000000" w:rsidRPr="00000000">
        <w:rPr>
          <w:i w:val="1"/>
          <w:color w:val="212529"/>
          <w:highlight w:val="white"/>
          <w:rtl w:val="0"/>
        </w:rPr>
        <w:tab/>
      </w:r>
    </w:p>
    <w:p w:rsidR="00000000" w:rsidDel="00000000" w:rsidP="00000000" w:rsidRDefault="00000000" w:rsidRPr="00000000" w14:paraId="00000062">
      <w:pPr>
        <w:jc w:val="both"/>
        <w:rPr>
          <w:b w:val="1"/>
          <w:i w:val="1"/>
          <w:color w:val="212529"/>
          <w:highlight w:val="white"/>
        </w:rPr>
      </w:pPr>
      <w:r w:rsidDel="00000000" w:rsidR="00000000" w:rsidRPr="00000000">
        <w:rPr>
          <w:rtl w:val="0"/>
        </w:rPr>
      </w:r>
    </w:p>
    <w:p w:rsidR="00000000" w:rsidDel="00000000" w:rsidP="00000000" w:rsidRDefault="00000000" w:rsidRPr="00000000" w14:paraId="00000063">
      <w:pPr>
        <w:jc w:val="both"/>
        <w:rPr>
          <w:b w:val="1"/>
          <w:color w:val="212529"/>
          <w:sz w:val="26"/>
          <w:szCs w:val="26"/>
          <w:highlight w:val="white"/>
        </w:rPr>
      </w:pPr>
      <w:r w:rsidDel="00000000" w:rsidR="00000000" w:rsidRPr="00000000">
        <w:rPr>
          <w:b w:val="1"/>
          <w:color w:val="212529"/>
          <w:sz w:val="26"/>
          <w:szCs w:val="26"/>
          <w:highlight w:val="white"/>
          <w:rtl w:val="0"/>
        </w:rPr>
        <w:t xml:space="preserve">Función objetivo (maximización):</w:t>
      </w:r>
    </w:p>
    <w:p w:rsidR="00000000" w:rsidDel="00000000" w:rsidP="00000000" w:rsidRDefault="00000000" w:rsidRPr="00000000" w14:paraId="00000064">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65">
      <w:pPr>
        <w:jc w:val="both"/>
        <w:rPr>
          <w:color w:val="212529"/>
          <w:sz w:val="20"/>
          <w:szCs w:val="20"/>
          <w:highlight w:val="white"/>
        </w:rPr>
      </w:pPr>
      <w:r w:rsidDel="00000000" w:rsidR="00000000" w:rsidRPr="00000000">
        <w:rPr>
          <w:color w:val="212529"/>
          <w:sz w:val="20"/>
          <w:szCs w:val="20"/>
          <w:highlight w:val="white"/>
          <w:rtl w:val="0"/>
        </w:rPr>
        <w:t xml:space="preserve">F.o.(max beneficios) = 2525,00 . </w:t>
      </w:r>
      <w:r w:rsidDel="00000000" w:rsidR="00000000" w:rsidRPr="00000000">
        <w:rPr>
          <w:color w:val="212529"/>
          <w:highlight w:val="white"/>
          <w:rtl w:val="0"/>
        </w:rPr>
        <w:t xml:space="preserve">Fmd + </w:t>
      </w:r>
      <w:r w:rsidDel="00000000" w:rsidR="00000000" w:rsidRPr="00000000">
        <w:rPr>
          <w:color w:val="212529"/>
          <w:sz w:val="20"/>
          <w:szCs w:val="20"/>
          <w:highlight w:val="white"/>
          <w:rtl w:val="0"/>
        </w:rPr>
        <w:t xml:space="preserve">2324,20 . Fcu + 2270,00 . Ffe + 2734,00 . Fpa + 2529,60 . Fbo + 3145,90 . Fch + 2883,56 . Fca + 2385,80 . Fmi </w:t>
      </w:r>
    </w:p>
    <w:p w:rsidR="00000000" w:rsidDel="00000000" w:rsidP="00000000" w:rsidRDefault="00000000" w:rsidRPr="00000000" w14:paraId="00000066">
      <w:pPr>
        <w:jc w:val="both"/>
        <w:rPr>
          <w:color w:val="212529"/>
          <w:sz w:val="20"/>
          <w:szCs w:val="20"/>
          <w:highlight w:val="white"/>
        </w:rPr>
      </w:pPr>
      <w:r w:rsidDel="00000000" w:rsidR="00000000" w:rsidRPr="00000000">
        <w:rPr>
          <w:rtl w:val="0"/>
        </w:rPr>
      </w:r>
    </w:p>
    <w:p w:rsidR="00000000" w:rsidDel="00000000" w:rsidP="00000000" w:rsidRDefault="00000000" w:rsidRPr="00000000" w14:paraId="00000067">
      <w:pPr>
        <w:jc w:val="both"/>
        <w:rPr>
          <w:b w:val="1"/>
          <w:color w:val="212529"/>
          <w:sz w:val="26"/>
          <w:szCs w:val="26"/>
          <w:highlight w:val="white"/>
        </w:rPr>
      </w:pPr>
      <w:r w:rsidDel="00000000" w:rsidR="00000000" w:rsidRPr="00000000">
        <w:rPr>
          <w:b w:val="1"/>
          <w:color w:val="212529"/>
          <w:sz w:val="26"/>
          <w:szCs w:val="26"/>
          <w:highlight w:val="white"/>
          <w:rtl w:val="0"/>
        </w:rPr>
        <w:t xml:space="preserve">Restricciones:</w:t>
      </w:r>
    </w:p>
    <w:p w:rsidR="00000000" w:rsidDel="00000000" w:rsidP="00000000" w:rsidRDefault="00000000" w:rsidRPr="00000000" w14:paraId="00000068">
      <w:pPr>
        <w:jc w:val="both"/>
        <w:rPr>
          <w:b w:val="1"/>
          <w:color w:val="212529"/>
          <w:highlight w:val="white"/>
        </w:rPr>
      </w:pPr>
      <w:r w:rsidDel="00000000" w:rsidR="00000000" w:rsidRPr="00000000">
        <w:rPr>
          <w:rtl w:val="0"/>
        </w:rPr>
      </w:r>
    </w:p>
    <w:p w:rsidR="00000000" w:rsidDel="00000000" w:rsidP="00000000" w:rsidRDefault="00000000" w:rsidRPr="00000000" w14:paraId="00000069">
      <w:pPr>
        <w:jc w:val="both"/>
        <w:rPr>
          <w:b w:val="1"/>
          <w:color w:val="212529"/>
          <w:highlight w:val="white"/>
        </w:rPr>
      </w:pPr>
      <w:r w:rsidDel="00000000" w:rsidR="00000000" w:rsidRPr="00000000">
        <w:rPr>
          <w:b w:val="1"/>
          <w:color w:val="212529"/>
          <w:highlight w:val="white"/>
          <w:rtl w:val="0"/>
        </w:rPr>
        <w:t xml:space="preserve">Sujetas a ventas semanales (unidades = bandejas de 24 facturas cada una):</w:t>
      </w:r>
    </w:p>
    <w:p w:rsidR="00000000" w:rsidDel="00000000" w:rsidP="00000000" w:rsidRDefault="00000000" w:rsidRPr="00000000" w14:paraId="0000006A">
      <w:pPr>
        <w:jc w:val="both"/>
        <w:rPr>
          <w:b w:val="1"/>
          <w:color w:val="212529"/>
          <w:highlight w:val="white"/>
        </w:rPr>
      </w:pPr>
      <w:r w:rsidDel="00000000" w:rsidR="00000000" w:rsidRPr="00000000">
        <w:rPr>
          <w:rtl w:val="0"/>
        </w:rPr>
      </w:r>
    </w:p>
    <w:p w:rsidR="00000000" w:rsidDel="00000000" w:rsidP="00000000" w:rsidRDefault="00000000" w:rsidRPr="00000000" w14:paraId="0000006B">
      <w:pPr>
        <w:jc w:val="both"/>
        <w:rPr>
          <w:color w:val="212529"/>
          <w:highlight w:val="white"/>
        </w:rPr>
      </w:pPr>
      <w:r w:rsidDel="00000000" w:rsidR="00000000" w:rsidRPr="00000000">
        <w:rPr>
          <w:color w:val="212529"/>
          <w:highlight w:val="white"/>
          <w:u w:val="single"/>
          <w:rtl w:val="0"/>
        </w:rPr>
        <w:t xml:space="preserve">Ventas Fmd</w:t>
      </w:r>
      <w:r w:rsidDel="00000000" w:rsidR="00000000" w:rsidRPr="00000000">
        <w:rPr>
          <w:color w:val="212529"/>
          <w:highlight w:val="white"/>
          <w:rtl w:val="0"/>
        </w:rPr>
        <w:t xml:space="preserve">: </w:t>
      </w:r>
    </w:p>
    <w:p w:rsidR="00000000" w:rsidDel="00000000" w:rsidP="00000000" w:rsidRDefault="00000000" w:rsidRPr="00000000" w14:paraId="0000006C">
      <w:pPr>
        <w:ind w:left="0" w:firstLine="0"/>
        <w:jc w:val="both"/>
        <w:rPr>
          <w:b w:val="1"/>
          <w:color w:val="212529"/>
          <w:highlight w:val="white"/>
        </w:rPr>
      </w:pPr>
      <w:r w:rsidDel="00000000" w:rsidR="00000000" w:rsidRPr="00000000">
        <w:rPr>
          <w:b w:val="1"/>
          <w:color w:val="212529"/>
          <w:highlight w:val="white"/>
          <w:rtl w:val="0"/>
        </w:rPr>
        <w:t xml:space="preserve">15</w:t>
      </w:r>
      <w:r w:rsidDel="00000000" w:rsidR="00000000" w:rsidRPr="00000000">
        <w:rPr>
          <w:rFonts w:ascii="Arial Unicode MS" w:cs="Arial Unicode MS" w:eastAsia="Arial Unicode MS" w:hAnsi="Arial Unicode MS"/>
          <w:color w:val="212529"/>
          <w:highlight w:val="white"/>
          <w:rtl w:val="0"/>
        </w:rPr>
        <w:t xml:space="preserve"> ≤ Fmd ≤ </w:t>
      </w:r>
      <w:r w:rsidDel="00000000" w:rsidR="00000000" w:rsidRPr="00000000">
        <w:rPr>
          <w:b w:val="1"/>
          <w:color w:val="212529"/>
          <w:highlight w:val="white"/>
          <w:rtl w:val="0"/>
        </w:rPr>
        <w:t xml:space="preserve">21 unidades semanales</w:t>
      </w:r>
    </w:p>
    <w:p w:rsidR="00000000" w:rsidDel="00000000" w:rsidP="00000000" w:rsidRDefault="00000000" w:rsidRPr="00000000" w14:paraId="0000006D">
      <w:pPr>
        <w:ind w:firstLine="720"/>
        <w:jc w:val="both"/>
        <w:rPr>
          <w:b w:val="1"/>
          <w:color w:val="212529"/>
          <w:highlight w:val="white"/>
        </w:rPr>
      </w:pPr>
      <w:r w:rsidDel="00000000" w:rsidR="00000000" w:rsidRPr="00000000">
        <w:rPr>
          <w:rtl w:val="0"/>
        </w:rPr>
      </w:r>
    </w:p>
    <w:p w:rsidR="00000000" w:rsidDel="00000000" w:rsidP="00000000" w:rsidRDefault="00000000" w:rsidRPr="00000000" w14:paraId="0000006E">
      <w:pPr>
        <w:ind w:left="0" w:firstLine="0"/>
        <w:jc w:val="both"/>
        <w:rPr>
          <w:color w:val="212529"/>
          <w:highlight w:val="white"/>
        </w:rPr>
      </w:pPr>
      <w:r w:rsidDel="00000000" w:rsidR="00000000" w:rsidRPr="00000000">
        <w:rPr>
          <w:color w:val="212529"/>
          <w:highlight w:val="white"/>
          <w:u w:val="single"/>
          <w:rtl w:val="0"/>
        </w:rPr>
        <w:t xml:space="preserve">Ventas Fcu</w:t>
      </w:r>
      <w:r w:rsidDel="00000000" w:rsidR="00000000" w:rsidRPr="00000000">
        <w:rPr>
          <w:color w:val="212529"/>
          <w:highlight w:val="white"/>
          <w:rtl w:val="0"/>
        </w:rPr>
        <w:t xml:space="preserve">: </w:t>
      </w:r>
    </w:p>
    <w:p w:rsidR="00000000" w:rsidDel="00000000" w:rsidP="00000000" w:rsidRDefault="00000000" w:rsidRPr="00000000" w14:paraId="0000006F">
      <w:pPr>
        <w:ind w:left="0" w:firstLine="0"/>
        <w:jc w:val="both"/>
        <w:rPr>
          <w:b w:val="1"/>
          <w:color w:val="212529"/>
          <w:highlight w:val="white"/>
        </w:rPr>
      </w:pPr>
      <w:r w:rsidDel="00000000" w:rsidR="00000000" w:rsidRPr="00000000">
        <w:rPr>
          <w:b w:val="1"/>
          <w:color w:val="212529"/>
          <w:highlight w:val="white"/>
          <w:rtl w:val="0"/>
        </w:rPr>
        <w:t xml:space="preserve">7 </w:t>
      </w:r>
      <w:r w:rsidDel="00000000" w:rsidR="00000000" w:rsidRPr="00000000">
        <w:rPr>
          <w:rFonts w:ascii="Arial Unicode MS" w:cs="Arial Unicode MS" w:eastAsia="Arial Unicode MS" w:hAnsi="Arial Unicode MS"/>
          <w:color w:val="212529"/>
          <w:highlight w:val="white"/>
          <w:rtl w:val="0"/>
        </w:rPr>
        <w:t xml:space="preserve">≤ Fcu ≤ </w:t>
      </w:r>
      <w:r w:rsidDel="00000000" w:rsidR="00000000" w:rsidRPr="00000000">
        <w:rPr>
          <w:b w:val="1"/>
          <w:color w:val="212529"/>
          <w:highlight w:val="white"/>
          <w:rtl w:val="0"/>
        </w:rPr>
        <w:t xml:space="preserve">14 unidades semanales </w:t>
      </w:r>
    </w:p>
    <w:p w:rsidR="00000000" w:rsidDel="00000000" w:rsidP="00000000" w:rsidRDefault="00000000" w:rsidRPr="00000000" w14:paraId="00000070">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71">
      <w:pPr>
        <w:ind w:left="0" w:firstLine="0"/>
        <w:jc w:val="both"/>
        <w:rPr>
          <w:color w:val="212529"/>
          <w:highlight w:val="white"/>
        </w:rPr>
      </w:pPr>
      <w:r w:rsidDel="00000000" w:rsidR="00000000" w:rsidRPr="00000000">
        <w:rPr>
          <w:color w:val="212529"/>
          <w:highlight w:val="white"/>
          <w:u w:val="single"/>
          <w:rtl w:val="0"/>
        </w:rPr>
        <w:t xml:space="preserve">Ventas </w:t>
      </w:r>
      <w:r w:rsidDel="00000000" w:rsidR="00000000" w:rsidRPr="00000000">
        <w:rPr>
          <w:color w:val="212529"/>
          <w:highlight w:val="white"/>
          <w:u w:val="single"/>
          <w:rtl w:val="0"/>
        </w:rPr>
        <w:t xml:space="preserve">Ffe</w:t>
      </w:r>
      <w:r w:rsidDel="00000000" w:rsidR="00000000" w:rsidRPr="00000000">
        <w:rPr>
          <w:color w:val="212529"/>
          <w:highlight w:val="white"/>
          <w:rtl w:val="0"/>
        </w:rPr>
        <w:t xml:space="preserve">: </w:t>
      </w:r>
    </w:p>
    <w:p w:rsidR="00000000" w:rsidDel="00000000" w:rsidP="00000000" w:rsidRDefault="00000000" w:rsidRPr="00000000" w14:paraId="00000072">
      <w:pPr>
        <w:ind w:left="0" w:firstLine="0"/>
        <w:jc w:val="both"/>
        <w:rPr>
          <w:b w:val="1"/>
          <w:color w:val="212529"/>
          <w:highlight w:val="white"/>
        </w:rPr>
      </w:pPr>
      <w:r w:rsidDel="00000000" w:rsidR="00000000" w:rsidRPr="00000000">
        <w:rPr>
          <w:b w:val="1"/>
          <w:color w:val="212529"/>
          <w:highlight w:val="white"/>
          <w:rtl w:val="0"/>
        </w:rPr>
        <w:t xml:space="preserve">5 </w:t>
      </w:r>
      <w:r w:rsidDel="00000000" w:rsidR="00000000" w:rsidRPr="00000000">
        <w:rPr>
          <w:rFonts w:ascii="Arial Unicode MS" w:cs="Arial Unicode MS" w:eastAsia="Arial Unicode MS" w:hAnsi="Arial Unicode MS"/>
          <w:color w:val="212529"/>
          <w:highlight w:val="white"/>
          <w:rtl w:val="0"/>
        </w:rPr>
        <w:t xml:space="preserve">≤ </w:t>
      </w:r>
      <w:r w:rsidDel="00000000" w:rsidR="00000000" w:rsidRPr="00000000">
        <w:rPr>
          <w:color w:val="212529"/>
          <w:highlight w:val="white"/>
          <w:rtl w:val="0"/>
        </w:rPr>
        <w:t xml:space="preserve">Ffe</w:t>
      </w:r>
      <w:r w:rsidDel="00000000" w:rsidR="00000000" w:rsidRPr="00000000">
        <w:rPr>
          <w:rFonts w:ascii="Arial Unicode MS" w:cs="Arial Unicode MS" w:eastAsia="Arial Unicode MS" w:hAnsi="Arial Unicode MS"/>
          <w:color w:val="212529"/>
          <w:highlight w:val="white"/>
          <w:rtl w:val="0"/>
        </w:rPr>
        <w:t xml:space="preserve"> ≤ </w:t>
      </w:r>
      <w:r w:rsidDel="00000000" w:rsidR="00000000" w:rsidRPr="00000000">
        <w:rPr>
          <w:b w:val="1"/>
          <w:color w:val="212529"/>
          <w:highlight w:val="white"/>
          <w:rtl w:val="0"/>
        </w:rPr>
        <w:t xml:space="preserve">7 unidades semanales </w:t>
      </w:r>
    </w:p>
    <w:p w:rsidR="00000000" w:rsidDel="00000000" w:rsidP="00000000" w:rsidRDefault="00000000" w:rsidRPr="00000000" w14:paraId="00000073">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74">
      <w:pPr>
        <w:ind w:left="0" w:firstLine="0"/>
        <w:jc w:val="both"/>
        <w:rPr>
          <w:color w:val="212529"/>
          <w:highlight w:val="white"/>
        </w:rPr>
      </w:pPr>
      <w:r w:rsidDel="00000000" w:rsidR="00000000" w:rsidRPr="00000000">
        <w:rPr>
          <w:color w:val="212529"/>
          <w:highlight w:val="white"/>
          <w:u w:val="single"/>
          <w:rtl w:val="0"/>
        </w:rPr>
        <w:t xml:space="preserve">Ventas Fpa</w:t>
      </w:r>
      <w:r w:rsidDel="00000000" w:rsidR="00000000" w:rsidRPr="00000000">
        <w:rPr>
          <w:color w:val="212529"/>
          <w:highlight w:val="white"/>
          <w:rtl w:val="0"/>
        </w:rPr>
        <w:t xml:space="preserve">: </w:t>
      </w:r>
    </w:p>
    <w:p w:rsidR="00000000" w:rsidDel="00000000" w:rsidP="00000000" w:rsidRDefault="00000000" w:rsidRPr="00000000" w14:paraId="00000075">
      <w:pPr>
        <w:ind w:left="0" w:firstLine="0"/>
        <w:jc w:val="both"/>
        <w:rPr>
          <w:b w:val="1"/>
          <w:color w:val="212529"/>
          <w:highlight w:val="white"/>
        </w:rPr>
      </w:pPr>
      <w:r w:rsidDel="00000000" w:rsidR="00000000" w:rsidRPr="00000000">
        <w:rPr>
          <w:b w:val="1"/>
          <w:color w:val="212529"/>
          <w:highlight w:val="white"/>
          <w:rtl w:val="0"/>
        </w:rPr>
        <w:t xml:space="preserve">7 </w:t>
      </w:r>
      <w:r w:rsidDel="00000000" w:rsidR="00000000" w:rsidRPr="00000000">
        <w:rPr>
          <w:rFonts w:ascii="Arial Unicode MS" w:cs="Arial Unicode MS" w:eastAsia="Arial Unicode MS" w:hAnsi="Arial Unicode MS"/>
          <w:color w:val="212529"/>
          <w:highlight w:val="white"/>
          <w:rtl w:val="0"/>
        </w:rPr>
        <w:t xml:space="preserve">≤ Fpa ≤ </w:t>
      </w:r>
      <w:r w:rsidDel="00000000" w:rsidR="00000000" w:rsidRPr="00000000">
        <w:rPr>
          <w:b w:val="1"/>
          <w:color w:val="212529"/>
          <w:highlight w:val="white"/>
          <w:rtl w:val="0"/>
        </w:rPr>
        <w:t xml:space="preserve">14 unidades semanales </w:t>
      </w:r>
    </w:p>
    <w:p w:rsidR="00000000" w:rsidDel="00000000" w:rsidP="00000000" w:rsidRDefault="00000000" w:rsidRPr="00000000" w14:paraId="00000076">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77">
      <w:pPr>
        <w:ind w:left="0" w:firstLine="0"/>
        <w:jc w:val="both"/>
        <w:rPr>
          <w:color w:val="212529"/>
          <w:highlight w:val="white"/>
        </w:rPr>
      </w:pPr>
      <w:r w:rsidDel="00000000" w:rsidR="00000000" w:rsidRPr="00000000">
        <w:rPr>
          <w:color w:val="212529"/>
          <w:highlight w:val="white"/>
          <w:u w:val="single"/>
          <w:rtl w:val="0"/>
        </w:rPr>
        <w:t xml:space="preserve">Ventas Fbo</w:t>
      </w:r>
      <w:r w:rsidDel="00000000" w:rsidR="00000000" w:rsidRPr="00000000">
        <w:rPr>
          <w:color w:val="212529"/>
          <w:highlight w:val="white"/>
          <w:rtl w:val="0"/>
        </w:rPr>
        <w:t xml:space="preserve">:  </w:t>
      </w:r>
    </w:p>
    <w:p w:rsidR="00000000" w:rsidDel="00000000" w:rsidP="00000000" w:rsidRDefault="00000000" w:rsidRPr="00000000" w14:paraId="00000078">
      <w:pPr>
        <w:ind w:left="0" w:firstLine="0"/>
        <w:jc w:val="both"/>
        <w:rPr>
          <w:b w:val="1"/>
          <w:color w:val="212529"/>
          <w:highlight w:val="white"/>
        </w:rPr>
      </w:pPr>
      <w:r w:rsidDel="00000000" w:rsidR="00000000" w:rsidRPr="00000000">
        <w:rPr>
          <w:rFonts w:ascii="Arial Unicode MS" w:cs="Arial Unicode MS" w:eastAsia="Arial Unicode MS" w:hAnsi="Arial Unicode MS"/>
          <w:color w:val="212529"/>
          <w:highlight w:val="white"/>
          <w:rtl w:val="0"/>
        </w:rPr>
        <w:t xml:space="preserve">Fbo ≤ </w:t>
      </w:r>
      <w:r w:rsidDel="00000000" w:rsidR="00000000" w:rsidRPr="00000000">
        <w:rPr>
          <w:b w:val="1"/>
          <w:color w:val="212529"/>
          <w:highlight w:val="white"/>
          <w:rtl w:val="0"/>
        </w:rPr>
        <w:t xml:space="preserve">14 unidades semanales </w:t>
      </w:r>
    </w:p>
    <w:p w:rsidR="00000000" w:rsidDel="00000000" w:rsidP="00000000" w:rsidRDefault="00000000" w:rsidRPr="00000000" w14:paraId="00000079">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7A">
      <w:pPr>
        <w:ind w:left="0" w:firstLine="0"/>
        <w:jc w:val="both"/>
        <w:rPr>
          <w:color w:val="212529"/>
          <w:highlight w:val="white"/>
          <w:u w:val="single"/>
        </w:rPr>
      </w:pPr>
      <w:r w:rsidDel="00000000" w:rsidR="00000000" w:rsidRPr="00000000">
        <w:rPr>
          <w:color w:val="212529"/>
          <w:highlight w:val="white"/>
          <w:u w:val="single"/>
          <w:rtl w:val="0"/>
        </w:rPr>
        <w:t xml:space="preserve">Ventas Fch:</w:t>
      </w:r>
    </w:p>
    <w:p w:rsidR="00000000" w:rsidDel="00000000" w:rsidP="00000000" w:rsidRDefault="00000000" w:rsidRPr="00000000" w14:paraId="0000007B">
      <w:pPr>
        <w:ind w:left="0" w:firstLine="0"/>
        <w:jc w:val="both"/>
        <w:rPr>
          <w:b w:val="1"/>
          <w:color w:val="212529"/>
          <w:highlight w:val="white"/>
        </w:rPr>
      </w:pP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9 </w:t>
      </w:r>
      <w:r w:rsidDel="00000000" w:rsidR="00000000" w:rsidRPr="00000000">
        <w:rPr>
          <w:rFonts w:ascii="Arial Unicode MS" w:cs="Arial Unicode MS" w:eastAsia="Arial Unicode MS" w:hAnsi="Arial Unicode MS"/>
          <w:color w:val="212529"/>
          <w:highlight w:val="white"/>
          <w:rtl w:val="0"/>
        </w:rPr>
        <w:t xml:space="preserve">≤ Fch≤ </w:t>
      </w:r>
      <w:r w:rsidDel="00000000" w:rsidR="00000000" w:rsidRPr="00000000">
        <w:rPr>
          <w:b w:val="1"/>
          <w:color w:val="212529"/>
          <w:highlight w:val="white"/>
          <w:rtl w:val="0"/>
        </w:rPr>
        <w:t xml:space="preserve">15 unidades semanales</w:t>
      </w:r>
    </w:p>
    <w:p w:rsidR="00000000" w:rsidDel="00000000" w:rsidP="00000000" w:rsidRDefault="00000000" w:rsidRPr="00000000" w14:paraId="0000007C">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7D">
      <w:pPr>
        <w:ind w:left="0" w:firstLine="0"/>
        <w:jc w:val="both"/>
        <w:rPr>
          <w:color w:val="212529"/>
          <w:highlight w:val="white"/>
          <w:u w:val="single"/>
        </w:rPr>
      </w:pPr>
      <w:r w:rsidDel="00000000" w:rsidR="00000000" w:rsidRPr="00000000">
        <w:rPr>
          <w:color w:val="212529"/>
          <w:highlight w:val="white"/>
          <w:u w:val="single"/>
          <w:rtl w:val="0"/>
        </w:rPr>
        <w:t xml:space="preserve">Ventas Fca:</w:t>
      </w:r>
    </w:p>
    <w:p w:rsidR="00000000" w:rsidDel="00000000" w:rsidP="00000000" w:rsidRDefault="00000000" w:rsidRPr="00000000" w14:paraId="0000007E">
      <w:pPr>
        <w:ind w:left="0" w:firstLine="0"/>
        <w:jc w:val="both"/>
        <w:rPr>
          <w:b w:val="1"/>
          <w:color w:val="212529"/>
          <w:highlight w:val="white"/>
        </w:rPr>
      </w:pPr>
      <w:r w:rsidDel="00000000" w:rsidR="00000000" w:rsidRPr="00000000">
        <w:rPr>
          <w:b w:val="1"/>
          <w:color w:val="212529"/>
          <w:highlight w:val="white"/>
          <w:rtl w:val="0"/>
        </w:rPr>
        <w:t xml:space="preserve">6 </w:t>
      </w:r>
      <w:r w:rsidDel="00000000" w:rsidR="00000000" w:rsidRPr="00000000">
        <w:rPr>
          <w:rFonts w:ascii="Arial Unicode MS" w:cs="Arial Unicode MS" w:eastAsia="Arial Unicode MS" w:hAnsi="Arial Unicode MS"/>
          <w:color w:val="212529"/>
          <w:highlight w:val="white"/>
          <w:rtl w:val="0"/>
        </w:rPr>
        <w:t xml:space="preserve">≤ Fca ≤  </w:t>
      </w:r>
      <w:r w:rsidDel="00000000" w:rsidR="00000000" w:rsidRPr="00000000">
        <w:rPr>
          <w:b w:val="1"/>
          <w:color w:val="212529"/>
          <w:highlight w:val="white"/>
          <w:rtl w:val="0"/>
        </w:rPr>
        <w:t xml:space="preserve">10 unidades semanales</w:t>
      </w:r>
    </w:p>
    <w:p w:rsidR="00000000" w:rsidDel="00000000" w:rsidP="00000000" w:rsidRDefault="00000000" w:rsidRPr="00000000" w14:paraId="0000007F">
      <w:pPr>
        <w:ind w:left="0" w:firstLine="0"/>
        <w:jc w:val="both"/>
        <w:rPr>
          <w:color w:val="212529"/>
          <w:highlight w:val="white"/>
        </w:rPr>
      </w:pPr>
      <w:r w:rsidDel="00000000" w:rsidR="00000000" w:rsidRPr="00000000">
        <w:rPr>
          <w:rtl w:val="0"/>
        </w:rPr>
      </w:r>
    </w:p>
    <w:p w:rsidR="00000000" w:rsidDel="00000000" w:rsidP="00000000" w:rsidRDefault="00000000" w:rsidRPr="00000000" w14:paraId="00000080">
      <w:pPr>
        <w:ind w:left="0" w:firstLine="0"/>
        <w:jc w:val="both"/>
        <w:rPr>
          <w:color w:val="212529"/>
          <w:highlight w:val="white"/>
        </w:rPr>
      </w:pPr>
      <w:r w:rsidDel="00000000" w:rsidR="00000000" w:rsidRPr="00000000">
        <w:rPr>
          <w:color w:val="212529"/>
          <w:highlight w:val="white"/>
          <w:u w:val="single"/>
          <w:rtl w:val="0"/>
        </w:rPr>
        <w:t xml:space="preserve">Ventas Fmi:</w:t>
      </w:r>
      <w:r w:rsidDel="00000000" w:rsidR="00000000" w:rsidRPr="00000000">
        <w:rPr>
          <w:color w:val="212529"/>
          <w:highlight w:val="white"/>
          <w:rtl w:val="0"/>
        </w:rPr>
        <w:t xml:space="preserve"> </w:t>
      </w:r>
    </w:p>
    <w:p w:rsidR="00000000" w:rsidDel="00000000" w:rsidP="00000000" w:rsidRDefault="00000000" w:rsidRPr="00000000" w14:paraId="00000081">
      <w:pPr>
        <w:ind w:left="0" w:firstLine="0"/>
        <w:jc w:val="both"/>
        <w:rPr>
          <w:b w:val="1"/>
          <w:color w:val="212529"/>
          <w:highlight w:val="white"/>
        </w:rPr>
      </w:pPr>
      <w:r w:rsidDel="00000000" w:rsidR="00000000" w:rsidRPr="00000000">
        <w:rPr>
          <w:b w:val="1"/>
          <w:color w:val="212529"/>
          <w:highlight w:val="white"/>
          <w:rtl w:val="0"/>
        </w:rPr>
        <w:t xml:space="preserve">7 </w:t>
      </w:r>
      <w:r w:rsidDel="00000000" w:rsidR="00000000" w:rsidRPr="00000000">
        <w:rPr>
          <w:rFonts w:ascii="Arial Unicode MS" w:cs="Arial Unicode MS" w:eastAsia="Arial Unicode MS" w:hAnsi="Arial Unicode MS"/>
          <w:color w:val="212529"/>
          <w:highlight w:val="white"/>
          <w:rtl w:val="0"/>
        </w:rPr>
        <w:t xml:space="preserve">≤ Fmi ≤ </w:t>
      </w:r>
      <w:r w:rsidDel="00000000" w:rsidR="00000000" w:rsidRPr="00000000">
        <w:rPr>
          <w:b w:val="1"/>
          <w:color w:val="212529"/>
          <w:highlight w:val="white"/>
          <w:rtl w:val="0"/>
        </w:rPr>
        <w:t xml:space="preserve">9 unidades semanales</w:t>
      </w:r>
    </w:p>
    <w:p w:rsidR="00000000" w:rsidDel="00000000" w:rsidP="00000000" w:rsidRDefault="00000000" w:rsidRPr="00000000" w14:paraId="00000082">
      <w:pPr>
        <w:ind w:firstLine="720"/>
        <w:jc w:val="both"/>
        <w:rPr>
          <w:color w:val="212529"/>
          <w:highlight w:val="white"/>
        </w:rPr>
      </w:pPr>
      <w:r w:rsidDel="00000000" w:rsidR="00000000" w:rsidRPr="00000000">
        <w:rPr>
          <w:rtl w:val="0"/>
        </w:rPr>
      </w:r>
    </w:p>
    <w:p w:rsidR="00000000" w:rsidDel="00000000" w:rsidP="00000000" w:rsidRDefault="00000000" w:rsidRPr="00000000" w14:paraId="00000083">
      <w:pPr>
        <w:jc w:val="both"/>
        <w:rPr>
          <w:b w:val="1"/>
          <w:color w:val="212529"/>
          <w:highlight w:val="white"/>
        </w:rPr>
      </w:pPr>
      <w:r w:rsidDel="00000000" w:rsidR="00000000" w:rsidRPr="00000000">
        <w:rPr>
          <w:b w:val="1"/>
          <w:color w:val="212529"/>
          <w:highlight w:val="white"/>
          <w:rtl w:val="0"/>
        </w:rPr>
        <w:t xml:space="preserve">Sujetas a presupuesto semanal según costos:</w:t>
      </w:r>
    </w:p>
    <w:p w:rsidR="00000000" w:rsidDel="00000000" w:rsidP="00000000" w:rsidRDefault="00000000" w:rsidRPr="00000000" w14:paraId="00000084">
      <w:pPr>
        <w:jc w:val="both"/>
        <w:rPr>
          <w:b w:val="1"/>
          <w:color w:val="212529"/>
          <w:highlight w:val="white"/>
        </w:rPr>
      </w:pPr>
      <w:r w:rsidDel="00000000" w:rsidR="00000000" w:rsidRPr="00000000">
        <w:rPr>
          <w:rtl w:val="0"/>
        </w:rPr>
      </w:r>
    </w:p>
    <w:p w:rsidR="00000000" w:rsidDel="00000000" w:rsidP="00000000" w:rsidRDefault="00000000" w:rsidRPr="00000000" w14:paraId="00000085">
      <w:pPr>
        <w:jc w:val="both"/>
        <w:rPr>
          <w:b w:val="1"/>
          <w:color w:val="212529"/>
          <w:highlight w:val="white"/>
        </w:rPr>
      </w:pPr>
      <w:r w:rsidDel="00000000" w:rsidR="00000000" w:rsidRPr="00000000">
        <w:rPr>
          <w:color w:val="212529"/>
          <w:highlight w:val="white"/>
          <w:rtl w:val="0"/>
        </w:rPr>
        <w:t xml:space="preserve">Fmd . </w:t>
      </w:r>
      <w:r w:rsidDel="00000000" w:rsidR="00000000" w:rsidRPr="00000000">
        <w:rPr>
          <w:color w:val="212529"/>
          <w:sz w:val="20"/>
          <w:szCs w:val="20"/>
          <w:highlight w:val="white"/>
          <w:rtl w:val="0"/>
        </w:rPr>
        <w:t xml:space="preserve">2275,00 + Fcu . 2475,80 + Ffe . 2530,00 + Fpa . 2066,00 + Fbo . 2270,40 + Fch . 1654,10 + Fca . 1916,44 + Fmi . 2414,20</w:t>
      </w:r>
      <w:r w:rsidDel="00000000" w:rsidR="00000000" w:rsidRPr="00000000">
        <w:rPr>
          <w:b w:val="1"/>
          <w:color w:val="212529"/>
          <w:sz w:val="20"/>
          <w:szCs w:val="20"/>
          <w:highlight w:val="white"/>
          <w:rtl w:val="0"/>
        </w:rPr>
        <w:t xml:space="preserve">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b w:val="1"/>
          <w:color w:val="212529"/>
          <w:sz w:val="20"/>
          <w:szCs w:val="20"/>
          <w:highlight w:val="white"/>
          <w:rtl w:val="0"/>
        </w:rPr>
        <w:t xml:space="preserve"> 600000</w:t>
      </w:r>
      <w:r w:rsidDel="00000000" w:rsidR="00000000" w:rsidRPr="00000000">
        <w:rPr>
          <w:rtl w:val="0"/>
        </w:rPr>
      </w:r>
    </w:p>
    <w:p w:rsidR="00000000" w:rsidDel="00000000" w:rsidP="00000000" w:rsidRDefault="00000000" w:rsidRPr="00000000" w14:paraId="00000086">
      <w:pPr>
        <w:jc w:val="both"/>
        <w:rPr>
          <w:b w:val="1"/>
          <w:color w:val="212529"/>
          <w:highlight w:val="white"/>
        </w:rPr>
      </w:pPr>
      <w:r w:rsidDel="00000000" w:rsidR="00000000" w:rsidRPr="00000000">
        <w:rPr>
          <w:rtl w:val="0"/>
        </w:rPr>
      </w:r>
    </w:p>
    <w:p w:rsidR="00000000" w:rsidDel="00000000" w:rsidP="00000000" w:rsidRDefault="00000000" w:rsidRPr="00000000" w14:paraId="00000087">
      <w:pPr>
        <w:jc w:val="both"/>
        <w:rPr>
          <w:b w:val="1"/>
          <w:color w:val="212529"/>
          <w:highlight w:val="white"/>
        </w:rPr>
      </w:pPr>
      <w:r w:rsidDel="00000000" w:rsidR="00000000" w:rsidRPr="00000000">
        <w:rPr>
          <w:b w:val="1"/>
          <w:color w:val="212529"/>
          <w:highlight w:val="white"/>
          <w:rtl w:val="0"/>
        </w:rPr>
        <w:t xml:space="preserve">Sujetas a tiempos de producción semanales (min):</w:t>
      </w:r>
    </w:p>
    <w:p w:rsidR="00000000" w:rsidDel="00000000" w:rsidP="00000000" w:rsidRDefault="00000000" w:rsidRPr="00000000" w14:paraId="00000088">
      <w:pPr>
        <w:jc w:val="both"/>
        <w:rPr>
          <w:b w:val="1"/>
          <w:color w:val="212529"/>
          <w:highlight w:val="white"/>
        </w:rPr>
      </w:pPr>
      <w:r w:rsidDel="00000000" w:rsidR="00000000" w:rsidRPr="00000000">
        <w:rPr>
          <w:rtl w:val="0"/>
        </w:rPr>
      </w:r>
    </w:p>
    <w:p w:rsidR="00000000" w:rsidDel="00000000" w:rsidP="00000000" w:rsidRDefault="00000000" w:rsidRPr="00000000" w14:paraId="00000089">
      <w:pPr>
        <w:jc w:val="both"/>
        <w:rPr>
          <w:color w:val="212529"/>
          <w:highlight w:val="white"/>
        </w:rPr>
      </w:pPr>
      <w:r w:rsidDel="00000000" w:rsidR="00000000" w:rsidRPr="00000000">
        <w:rPr>
          <w:color w:val="212529"/>
          <w:highlight w:val="white"/>
          <w:u w:val="single"/>
          <w:rtl w:val="0"/>
        </w:rPr>
        <w:t xml:space="preserve">Preparación de la masa</w:t>
      </w:r>
      <w:r w:rsidDel="00000000" w:rsidR="00000000" w:rsidRPr="00000000">
        <w:rPr>
          <w:color w:val="212529"/>
          <w:highlight w:val="white"/>
          <w:rtl w:val="0"/>
        </w:rPr>
        <w:t xml:space="preserve">: </w:t>
      </w:r>
    </w:p>
    <w:p w:rsidR="00000000" w:rsidDel="00000000" w:rsidP="00000000" w:rsidRDefault="00000000" w:rsidRPr="00000000" w14:paraId="0000008A">
      <w:pPr>
        <w:ind w:left="0" w:firstLine="0"/>
        <w:jc w:val="both"/>
        <w:rPr>
          <w:b w:val="1"/>
          <w:color w:val="212529"/>
          <w:sz w:val="24"/>
          <w:szCs w:val="24"/>
          <w:highlight w:val="white"/>
        </w:rPr>
      </w:pPr>
      <w:r w:rsidDel="00000000" w:rsidR="00000000" w:rsidRPr="00000000">
        <w:rPr>
          <w:color w:val="212529"/>
          <w:highlight w:val="white"/>
          <w:rtl w:val="0"/>
        </w:rPr>
        <w:t xml:space="preserve">Fmd . 90 + Fcu . 90 + Ffe . 80 + Fpa . 70 + Fbo . 90 + Fch . 90 + Fca . 60 + Fmi .90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5880</w:t>
      </w:r>
      <w:r w:rsidDel="00000000" w:rsidR="00000000" w:rsidRPr="00000000">
        <w:rPr>
          <w:rtl w:val="0"/>
        </w:rPr>
      </w:r>
    </w:p>
    <w:p w:rsidR="00000000" w:rsidDel="00000000" w:rsidP="00000000" w:rsidRDefault="00000000" w:rsidRPr="00000000" w14:paraId="0000008B">
      <w:pPr>
        <w:ind w:firstLine="720"/>
        <w:jc w:val="both"/>
        <w:rPr>
          <w:color w:val="212529"/>
          <w:highlight w:val="white"/>
        </w:rPr>
      </w:pPr>
      <w:r w:rsidDel="00000000" w:rsidR="00000000" w:rsidRPr="00000000">
        <w:rPr>
          <w:rtl w:val="0"/>
        </w:rPr>
      </w:r>
    </w:p>
    <w:p w:rsidR="00000000" w:rsidDel="00000000" w:rsidP="00000000" w:rsidRDefault="00000000" w:rsidRPr="00000000" w14:paraId="0000008C">
      <w:pPr>
        <w:ind w:left="0" w:firstLine="0"/>
        <w:jc w:val="both"/>
        <w:rPr>
          <w:color w:val="212529"/>
          <w:highlight w:val="white"/>
          <w:u w:val="single"/>
        </w:rPr>
      </w:pPr>
      <w:r w:rsidDel="00000000" w:rsidR="00000000" w:rsidRPr="00000000">
        <w:rPr>
          <w:color w:val="212529"/>
          <w:highlight w:val="white"/>
          <w:u w:val="single"/>
          <w:rtl w:val="0"/>
        </w:rPr>
        <w:t xml:space="preserve">Dar forma:</w:t>
      </w:r>
    </w:p>
    <w:p w:rsidR="00000000" w:rsidDel="00000000" w:rsidP="00000000" w:rsidRDefault="00000000" w:rsidRPr="00000000" w14:paraId="0000008D">
      <w:pPr>
        <w:ind w:firstLine="0"/>
        <w:jc w:val="both"/>
        <w:rPr>
          <w:b w:val="1"/>
          <w:color w:val="212529"/>
          <w:sz w:val="24"/>
          <w:szCs w:val="24"/>
          <w:highlight w:val="white"/>
        </w:rPr>
      </w:pPr>
      <w:r w:rsidDel="00000000" w:rsidR="00000000" w:rsidRPr="00000000">
        <w:rPr>
          <w:color w:val="212529"/>
          <w:highlight w:val="white"/>
          <w:rtl w:val="0"/>
        </w:rPr>
        <w:t xml:space="preserve">Fmd . 30 + Fcu . 15 + Ffe . 10 + Fpa . 40+ Fbo . 40 + Fch .15 + Fca . 20 + Fmi . 40 </w:t>
      </w:r>
      <w:r w:rsidDel="00000000" w:rsidR="00000000" w:rsidRPr="00000000">
        <w:rPr>
          <w:rFonts w:ascii="Arial Unicode MS" w:cs="Arial Unicode MS" w:eastAsia="Arial Unicode MS" w:hAnsi="Arial Unicode MS"/>
          <w:b w:val="1"/>
          <w:color w:val="212529"/>
          <w:highlight w:val="white"/>
          <w:rtl w:val="0"/>
        </w:rPr>
        <w:t xml:space="preserve">≤ 2520</w:t>
      </w:r>
      <w:r w:rsidDel="00000000" w:rsidR="00000000" w:rsidRPr="00000000">
        <w:rPr>
          <w:rtl w:val="0"/>
        </w:rPr>
      </w:r>
    </w:p>
    <w:p w:rsidR="00000000" w:rsidDel="00000000" w:rsidP="00000000" w:rsidRDefault="00000000" w:rsidRPr="00000000" w14:paraId="0000008E">
      <w:pPr>
        <w:jc w:val="both"/>
        <w:rPr>
          <w:color w:val="212529"/>
          <w:highlight w:val="white"/>
        </w:rPr>
      </w:pPr>
      <w:r w:rsidDel="00000000" w:rsidR="00000000" w:rsidRPr="00000000">
        <w:rPr>
          <w:rtl w:val="0"/>
        </w:rPr>
      </w:r>
    </w:p>
    <w:p w:rsidR="00000000" w:rsidDel="00000000" w:rsidP="00000000" w:rsidRDefault="00000000" w:rsidRPr="00000000" w14:paraId="0000008F">
      <w:pPr>
        <w:jc w:val="both"/>
        <w:rPr>
          <w:color w:val="212529"/>
          <w:highlight w:val="white"/>
        </w:rPr>
      </w:pPr>
      <w:r w:rsidDel="00000000" w:rsidR="00000000" w:rsidRPr="00000000">
        <w:rPr>
          <w:color w:val="212529"/>
          <w:highlight w:val="white"/>
          <w:u w:val="single"/>
          <w:rtl w:val="0"/>
        </w:rPr>
        <w:t xml:space="preserve">Horneado</w:t>
      </w:r>
      <w:r w:rsidDel="00000000" w:rsidR="00000000" w:rsidRPr="00000000">
        <w:rPr>
          <w:color w:val="212529"/>
          <w:highlight w:val="white"/>
          <w:rtl w:val="0"/>
        </w:rPr>
        <w:t xml:space="preserve">:</w:t>
      </w:r>
    </w:p>
    <w:p w:rsidR="00000000" w:rsidDel="00000000" w:rsidP="00000000" w:rsidRDefault="00000000" w:rsidRPr="00000000" w14:paraId="00000090">
      <w:pPr>
        <w:ind w:left="-141.73228346456688" w:firstLine="0"/>
        <w:jc w:val="both"/>
        <w:rPr>
          <w:b w:val="1"/>
          <w:color w:val="212529"/>
          <w:sz w:val="24"/>
          <w:szCs w:val="24"/>
          <w:highlight w:val="white"/>
        </w:rPr>
      </w:pPr>
      <w:r w:rsidDel="00000000" w:rsidR="00000000" w:rsidRPr="00000000">
        <w:rPr>
          <w:color w:val="212529"/>
          <w:highlight w:val="white"/>
          <w:rtl w:val="0"/>
        </w:rPr>
        <w:tab/>
        <w:t xml:space="preserve">Fmd . 20 + Fcu . 15 + Ffe . 15 + Fpa . 25+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0 + Fch .  0 + Fca . 15 + Fmi . 20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2240</w:t>
      </w:r>
      <w:r w:rsidDel="00000000" w:rsidR="00000000" w:rsidRPr="00000000">
        <w:rPr>
          <w:rtl w:val="0"/>
        </w:rPr>
      </w:r>
    </w:p>
    <w:p w:rsidR="00000000" w:rsidDel="00000000" w:rsidP="00000000" w:rsidRDefault="00000000" w:rsidRPr="00000000" w14:paraId="00000091">
      <w:pPr>
        <w:jc w:val="both"/>
        <w:rPr>
          <w:color w:val="212529"/>
          <w:highlight w:val="white"/>
          <w:u w:val="single"/>
        </w:rPr>
      </w:pPr>
      <w:r w:rsidDel="00000000" w:rsidR="00000000" w:rsidRPr="00000000">
        <w:rPr>
          <w:rtl w:val="0"/>
        </w:rPr>
      </w:r>
    </w:p>
    <w:p w:rsidR="00000000" w:rsidDel="00000000" w:rsidP="00000000" w:rsidRDefault="00000000" w:rsidRPr="00000000" w14:paraId="00000092">
      <w:pPr>
        <w:jc w:val="both"/>
        <w:rPr>
          <w:color w:val="212529"/>
          <w:highlight w:val="white"/>
        </w:rPr>
      </w:pPr>
      <w:r w:rsidDel="00000000" w:rsidR="00000000" w:rsidRPr="00000000">
        <w:rPr>
          <w:color w:val="212529"/>
          <w:highlight w:val="white"/>
          <w:u w:val="single"/>
          <w:rtl w:val="0"/>
        </w:rPr>
        <w:t xml:space="preserve">Freír</w:t>
      </w:r>
      <w:r w:rsidDel="00000000" w:rsidR="00000000" w:rsidRPr="00000000">
        <w:rPr>
          <w:color w:val="212529"/>
          <w:highlight w:val="white"/>
          <w:rtl w:val="0"/>
        </w:rPr>
        <w:t xml:space="preserve">: </w:t>
      </w:r>
    </w:p>
    <w:p w:rsidR="00000000" w:rsidDel="00000000" w:rsidP="00000000" w:rsidRDefault="00000000" w:rsidRPr="00000000" w14:paraId="00000093">
      <w:pPr>
        <w:ind w:left="0" w:firstLine="0"/>
        <w:jc w:val="both"/>
        <w:rPr>
          <w:b w:val="1"/>
          <w:color w:val="212529"/>
          <w:sz w:val="24"/>
          <w:szCs w:val="24"/>
          <w:highlight w:val="white"/>
        </w:rPr>
      </w:pPr>
      <w:r w:rsidDel="00000000" w:rsidR="00000000" w:rsidRPr="00000000">
        <w:rPr>
          <w:color w:val="212529"/>
          <w:highlight w:val="white"/>
          <w:rtl w:val="0"/>
        </w:rPr>
        <w:t xml:space="preserve">Fmd . 0 + Fcu . 0 + Ffe . 0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15 + Fch .  10 + Fca . 0 + Fmi . 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1120</w:t>
      </w:r>
      <w:r w:rsidDel="00000000" w:rsidR="00000000" w:rsidRPr="00000000">
        <w:rPr>
          <w:rtl w:val="0"/>
        </w:rPr>
      </w:r>
    </w:p>
    <w:p w:rsidR="00000000" w:rsidDel="00000000" w:rsidP="00000000" w:rsidRDefault="00000000" w:rsidRPr="00000000" w14:paraId="00000094">
      <w:pPr>
        <w:jc w:val="both"/>
        <w:rPr>
          <w:color w:val="212529"/>
          <w:highlight w:val="white"/>
        </w:rPr>
      </w:pPr>
      <w:r w:rsidDel="00000000" w:rsidR="00000000" w:rsidRPr="00000000">
        <w:rPr>
          <w:rtl w:val="0"/>
        </w:rPr>
      </w:r>
    </w:p>
    <w:p w:rsidR="00000000" w:rsidDel="00000000" w:rsidP="00000000" w:rsidRDefault="00000000" w:rsidRPr="00000000" w14:paraId="00000095">
      <w:pPr>
        <w:jc w:val="both"/>
        <w:rPr>
          <w:color w:val="212529"/>
          <w:highlight w:val="white"/>
        </w:rPr>
      </w:pPr>
      <w:r w:rsidDel="00000000" w:rsidR="00000000" w:rsidRPr="00000000">
        <w:rPr>
          <w:color w:val="212529"/>
          <w:highlight w:val="white"/>
          <w:u w:val="single"/>
          <w:rtl w:val="0"/>
        </w:rPr>
        <w:t xml:space="preserve">Relleno</w:t>
      </w:r>
      <w:r w:rsidDel="00000000" w:rsidR="00000000" w:rsidRPr="00000000">
        <w:rPr>
          <w:color w:val="212529"/>
          <w:highlight w:val="white"/>
          <w:rtl w:val="0"/>
        </w:rPr>
        <w:t xml:space="preserve">:</w:t>
      </w:r>
    </w:p>
    <w:p w:rsidR="00000000" w:rsidDel="00000000" w:rsidP="00000000" w:rsidRDefault="00000000" w:rsidRPr="00000000" w14:paraId="00000096">
      <w:pPr>
        <w:jc w:val="both"/>
        <w:rPr>
          <w:color w:val="212529"/>
          <w:highlight w:val="white"/>
        </w:rPr>
      </w:pPr>
      <w:r w:rsidDel="00000000" w:rsidR="00000000" w:rsidRPr="00000000">
        <w:rPr>
          <w:color w:val="212529"/>
          <w:highlight w:val="white"/>
          <w:rtl w:val="0"/>
        </w:rPr>
        <w:t xml:space="preserve">Fmd . 0 + Fcu . 5 + Ffe . 20 + Fpa . 10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20 + Fch .  20 + Fca . 20 + Fmi . 20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1120</w:t>
      </w:r>
      <w:r w:rsidDel="00000000" w:rsidR="00000000" w:rsidRPr="00000000">
        <w:rPr>
          <w:rtl w:val="0"/>
        </w:rPr>
      </w:r>
    </w:p>
    <w:p w:rsidR="00000000" w:rsidDel="00000000" w:rsidP="00000000" w:rsidRDefault="00000000" w:rsidRPr="00000000" w14:paraId="00000097">
      <w:pPr>
        <w:ind w:left="0" w:firstLine="0"/>
        <w:jc w:val="both"/>
        <w:rPr>
          <w:color w:val="212529"/>
          <w:highlight w:val="white"/>
          <w:u w:val="single"/>
        </w:rPr>
      </w:pPr>
      <w:r w:rsidDel="00000000" w:rsidR="00000000" w:rsidRPr="00000000">
        <w:rPr>
          <w:rtl w:val="0"/>
        </w:rPr>
      </w:r>
    </w:p>
    <w:p w:rsidR="00000000" w:rsidDel="00000000" w:rsidP="00000000" w:rsidRDefault="00000000" w:rsidRPr="00000000" w14:paraId="00000098">
      <w:pPr>
        <w:ind w:left="0" w:firstLine="0"/>
        <w:jc w:val="both"/>
        <w:rPr>
          <w:color w:val="212529"/>
          <w:highlight w:val="white"/>
        </w:rPr>
      </w:pPr>
      <w:r w:rsidDel="00000000" w:rsidR="00000000" w:rsidRPr="00000000">
        <w:rPr>
          <w:color w:val="212529"/>
          <w:highlight w:val="white"/>
          <w:u w:val="single"/>
          <w:rtl w:val="0"/>
        </w:rPr>
        <w:t xml:space="preserve">Decoración</w:t>
      </w:r>
      <w:r w:rsidDel="00000000" w:rsidR="00000000" w:rsidRPr="00000000">
        <w:rPr>
          <w:color w:val="212529"/>
          <w:highlight w:val="white"/>
          <w:rtl w:val="0"/>
        </w:rPr>
        <w:t xml:space="preserve">:</w:t>
      </w:r>
    </w:p>
    <w:p w:rsidR="00000000" w:rsidDel="00000000" w:rsidP="00000000" w:rsidRDefault="00000000" w:rsidRPr="00000000" w14:paraId="00000099">
      <w:pPr>
        <w:jc w:val="both"/>
        <w:rPr>
          <w:b w:val="1"/>
          <w:color w:val="212529"/>
          <w:sz w:val="20"/>
          <w:szCs w:val="20"/>
          <w:highlight w:val="white"/>
        </w:rPr>
      </w:pPr>
      <w:r w:rsidDel="00000000" w:rsidR="00000000" w:rsidRPr="00000000">
        <w:rPr>
          <w:color w:val="212529"/>
          <w:highlight w:val="white"/>
          <w:rtl w:val="0"/>
        </w:rPr>
        <w:t xml:space="preserve">Fmd . 5 + Fcu . 5 + Ffe . 5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10 + Fch .  10 + Fca . 5 + Fmi . 5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560</w:t>
      </w:r>
    </w:p>
    <w:p w:rsidR="00000000" w:rsidDel="00000000" w:rsidP="00000000" w:rsidRDefault="00000000" w:rsidRPr="00000000" w14:paraId="0000009A">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9B">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9C">
      <w:pPr>
        <w:jc w:val="both"/>
        <w:rPr>
          <w:b w:val="1"/>
          <w:color w:val="212529"/>
          <w:highlight w:val="white"/>
        </w:rPr>
      </w:pPr>
      <w:r w:rsidDel="00000000" w:rsidR="00000000" w:rsidRPr="00000000">
        <w:rPr>
          <w:b w:val="1"/>
          <w:color w:val="212529"/>
          <w:highlight w:val="white"/>
          <w:rtl w:val="0"/>
        </w:rPr>
        <w:t xml:space="preserve">Sujetas a cantidad de insumos semanales segun compras (g):</w:t>
      </w:r>
    </w:p>
    <w:p w:rsidR="00000000" w:rsidDel="00000000" w:rsidP="00000000" w:rsidRDefault="00000000" w:rsidRPr="00000000" w14:paraId="0000009D">
      <w:pPr>
        <w:jc w:val="both"/>
        <w:rPr>
          <w:b w:val="1"/>
          <w:color w:val="212529"/>
          <w:highlight w:val="white"/>
        </w:rPr>
      </w:pPr>
      <w:r w:rsidDel="00000000" w:rsidR="00000000" w:rsidRPr="00000000">
        <w:rPr>
          <w:rtl w:val="0"/>
        </w:rPr>
      </w:r>
    </w:p>
    <w:p w:rsidR="00000000" w:rsidDel="00000000" w:rsidP="00000000" w:rsidRDefault="00000000" w:rsidRPr="00000000" w14:paraId="0000009E">
      <w:pPr>
        <w:jc w:val="both"/>
        <w:rPr>
          <w:color w:val="212529"/>
          <w:highlight w:val="white"/>
          <w:u w:val="single"/>
        </w:rPr>
      </w:pPr>
      <w:r w:rsidDel="00000000" w:rsidR="00000000" w:rsidRPr="00000000">
        <w:rPr>
          <w:color w:val="212529"/>
          <w:highlight w:val="white"/>
          <w:u w:val="single"/>
          <w:rtl w:val="0"/>
        </w:rPr>
        <w:t xml:space="preserve">Grasa: </w:t>
      </w:r>
    </w:p>
    <w:p w:rsidR="00000000" w:rsidDel="00000000" w:rsidP="00000000" w:rsidRDefault="00000000" w:rsidRPr="00000000" w14:paraId="0000009F">
      <w:pPr>
        <w:jc w:val="both"/>
        <w:rPr>
          <w:b w:val="1"/>
          <w:color w:val="212529"/>
          <w:sz w:val="20"/>
          <w:szCs w:val="20"/>
          <w:highlight w:val="white"/>
        </w:rPr>
      </w:pPr>
      <w:r w:rsidDel="00000000" w:rsidR="00000000" w:rsidRPr="00000000">
        <w:rPr>
          <w:color w:val="212529"/>
          <w:highlight w:val="white"/>
          <w:rtl w:val="0"/>
        </w:rPr>
        <w:t xml:space="preserve">Fmd . 0 + Fcu . 0 + Ffe . 0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50 + Fch . 25 + Fca . 0 + Fmi . 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140000</w:t>
      </w:r>
    </w:p>
    <w:p w:rsidR="00000000" w:rsidDel="00000000" w:rsidP="00000000" w:rsidRDefault="00000000" w:rsidRPr="00000000" w14:paraId="000000A0">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1">
      <w:pPr>
        <w:jc w:val="both"/>
        <w:rPr>
          <w:color w:val="212529"/>
          <w:highlight w:val="white"/>
          <w:u w:val="single"/>
        </w:rPr>
      </w:pPr>
      <w:r w:rsidDel="00000000" w:rsidR="00000000" w:rsidRPr="00000000">
        <w:rPr>
          <w:color w:val="212529"/>
          <w:highlight w:val="white"/>
          <w:u w:val="single"/>
          <w:rtl w:val="0"/>
        </w:rPr>
        <w:t xml:space="preserve">Manteca: </w:t>
      </w:r>
    </w:p>
    <w:p w:rsidR="00000000" w:rsidDel="00000000" w:rsidP="00000000" w:rsidRDefault="00000000" w:rsidRPr="00000000" w14:paraId="000000A2">
      <w:pPr>
        <w:jc w:val="both"/>
        <w:rPr>
          <w:b w:val="1"/>
          <w:color w:val="212529"/>
          <w:sz w:val="20"/>
          <w:szCs w:val="20"/>
          <w:highlight w:val="white"/>
        </w:rPr>
      </w:pPr>
      <w:r w:rsidDel="00000000" w:rsidR="00000000" w:rsidRPr="00000000">
        <w:rPr>
          <w:color w:val="212529"/>
          <w:highlight w:val="white"/>
          <w:rtl w:val="0"/>
        </w:rPr>
        <w:t xml:space="preserve">Fmd.200 + Fcu.175 + Ffe . 200 + Fpa.100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.0 + Fch.0 + Fca . 120 + Fmi . 100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140000</w:t>
      </w:r>
    </w:p>
    <w:p w:rsidR="00000000" w:rsidDel="00000000" w:rsidP="00000000" w:rsidRDefault="00000000" w:rsidRPr="00000000" w14:paraId="000000A3">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4">
      <w:pPr>
        <w:jc w:val="both"/>
        <w:rPr>
          <w:color w:val="212529"/>
          <w:highlight w:val="white"/>
          <w:u w:val="single"/>
        </w:rPr>
      </w:pPr>
      <w:r w:rsidDel="00000000" w:rsidR="00000000" w:rsidRPr="00000000">
        <w:rPr>
          <w:color w:val="212529"/>
          <w:highlight w:val="white"/>
          <w:u w:val="single"/>
          <w:rtl w:val="0"/>
        </w:rPr>
        <w:t xml:space="preserve">Harina:</w:t>
      </w:r>
    </w:p>
    <w:p w:rsidR="00000000" w:rsidDel="00000000" w:rsidP="00000000" w:rsidRDefault="00000000" w:rsidRPr="00000000" w14:paraId="000000A5">
      <w:pPr>
        <w:jc w:val="both"/>
        <w:rPr>
          <w:b w:val="1"/>
          <w:color w:val="212529"/>
          <w:sz w:val="20"/>
          <w:szCs w:val="20"/>
          <w:highlight w:val="white"/>
        </w:rPr>
      </w:pPr>
      <w:r w:rsidDel="00000000" w:rsidR="00000000" w:rsidRPr="00000000">
        <w:rPr>
          <w:color w:val="212529"/>
          <w:highlight w:val="white"/>
          <w:rtl w:val="0"/>
        </w:rPr>
        <w:t xml:space="preserve">Fmd.500 + Fcu.400 + Ffe.500 + Fpa.500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.450 +Fch.300 + Fca.220 + Fmi.500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700000</w:t>
      </w:r>
    </w:p>
    <w:p w:rsidR="00000000" w:rsidDel="00000000" w:rsidP="00000000" w:rsidRDefault="00000000" w:rsidRPr="00000000" w14:paraId="000000A6">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7">
      <w:pPr>
        <w:jc w:val="both"/>
        <w:rPr>
          <w:color w:val="212529"/>
          <w:highlight w:val="white"/>
          <w:u w:val="single"/>
        </w:rPr>
      </w:pPr>
      <w:r w:rsidDel="00000000" w:rsidR="00000000" w:rsidRPr="00000000">
        <w:rPr>
          <w:color w:val="212529"/>
          <w:highlight w:val="white"/>
          <w:u w:val="single"/>
          <w:rtl w:val="0"/>
        </w:rPr>
        <w:t xml:space="preserve">Levadura:</w:t>
      </w:r>
    </w:p>
    <w:p w:rsidR="00000000" w:rsidDel="00000000" w:rsidP="00000000" w:rsidRDefault="00000000" w:rsidRPr="00000000" w14:paraId="000000A8">
      <w:pPr>
        <w:jc w:val="both"/>
        <w:rPr>
          <w:b w:val="1"/>
          <w:color w:val="212529"/>
          <w:sz w:val="20"/>
          <w:szCs w:val="20"/>
          <w:highlight w:val="white"/>
        </w:rPr>
      </w:pPr>
      <w:r w:rsidDel="00000000" w:rsidR="00000000" w:rsidRPr="00000000">
        <w:rPr>
          <w:color w:val="212529"/>
          <w:highlight w:val="white"/>
          <w:rtl w:val="0"/>
        </w:rPr>
        <w:t xml:space="preserve">Fmd . 25 + Fcu . 20 + Ffe . 25 + Fpa . 30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20 + Fch .  0 + Fca . 20 + Fmi . 50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70000</w:t>
      </w:r>
    </w:p>
    <w:p w:rsidR="00000000" w:rsidDel="00000000" w:rsidP="00000000" w:rsidRDefault="00000000" w:rsidRPr="00000000" w14:paraId="000000A9">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A">
      <w:pPr>
        <w:jc w:val="both"/>
        <w:rPr>
          <w:color w:val="212529"/>
          <w:highlight w:val="white"/>
          <w:u w:val="single"/>
        </w:rPr>
      </w:pPr>
      <w:r w:rsidDel="00000000" w:rsidR="00000000" w:rsidRPr="00000000">
        <w:rPr>
          <w:color w:val="212529"/>
          <w:highlight w:val="white"/>
          <w:u w:val="single"/>
          <w:rtl w:val="0"/>
        </w:rPr>
        <w:t xml:space="preserve">Dulce de leche:</w:t>
      </w:r>
    </w:p>
    <w:p w:rsidR="00000000" w:rsidDel="00000000" w:rsidP="00000000" w:rsidRDefault="00000000" w:rsidRPr="00000000" w14:paraId="000000AB">
      <w:pPr>
        <w:jc w:val="both"/>
        <w:rPr>
          <w:b w:val="1"/>
          <w:color w:val="212529"/>
          <w:sz w:val="20"/>
          <w:szCs w:val="20"/>
          <w:highlight w:val="white"/>
        </w:rPr>
      </w:pPr>
      <w:r w:rsidDel="00000000" w:rsidR="00000000" w:rsidRPr="00000000">
        <w:rPr>
          <w:color w:val="212529"/>
          <w:highlight w:val="white"/>
          <w:rtl w:val="0"/>
        </w:rPr>
        <w:t xml:space="preserve">Fmd . 0 + Fcu . 0 + Ffe . 0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500 + Fch .  300 + Fca . 250 + Fmi . 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35000</w:t>
      </w:r>
    </w:p>
    <w:p w:rsidR="00000000" w:rsidDel="00000000" w:rsidP="00000000" w:rsidRDefault="00000000" w:rsidRPr="00000000" w14:paraId="000000AC">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D">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E">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AF">
      <w:pPr>
        <w:jc w:val="both"/>
        <w:rPr>
          <w:color w:val="212529"/>
          <w:highlight w:val="white"/>
          <w:u w:val="single"/>
        </w:rPr>
      </w:pPr>
      <w:r w:rsidDel="00000000" w:rsidR="00000000" w:rsidRPr="00000000">
        <w:rPr>
          <w:color w:val="212529"/>
          <w:highlight w:val="white"/>
          <w:u w:val="single"/>
          <w:rtl w:val="0"/>
        </w:rPr>
        <w:t xml:space="preserve">Membrillo:</w:t>
      </w:r>
    </w:p>
    <w:p w:rsidR="00000000" w:rsidDel="00000000" w:rsidP="00000000" w:rsidRDefault="00000000" w:rsidRPr="00000000" w14:paraId="000000B0">
      <w:pPr>
        <w:jc w:val="both"/>
        <w:rPr>
          <w:color w:val="212529"/>
          <w:highlight w:val="white"/>
          <w:u w:val="single"/>
        </w:rPr>
      </w:pPr>
      <w:r w:rsidDel="00000000" w:rsidR="00000000" w:rsidRPr="00000000">
        <w:rPr>
          <w:color w:val="212529"/>
          <w:highlight w:val="white"/>
          <w:rtl w:val="0"/>
        </w:rPr>
        <w:t xml:space="preserve">Fmd . 0 + Fcu . 500 + Ffe . 200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0 + Fch . 0 + Fca . 0 + Fmi . 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35000</w:t>
      </w:r>
      <w:r w:rsidDel="00000000" w:rsidR="00000000" w:rsidRPr="00000000">
        <w:rPr>
          <w:rtl w:val="0"/>
        </w:rPr>
      </w:r>
    </w:p>
    <w:p w:rsidR="00000000" w:rsidDel="00000000" w:rsidP="00000000" w:rsidRDefault="00000000" w:rsidRPr="00000000" w14:paraId="000000B1">
      <w:pPr>
        <w:jc w:val="both"/>
        <w:rPr>
          <w:color w:val="212529"/>
          <w:highlight w:val="white"/>
          <w:u w:val="single"/>
        </w:rPr>
      </w:pPr>
      <w:r w:rsidDel="00000000" w:rsidR="00000000" w:rsidRPr="00000000">
        <w:rPr>
          <w:rtl w:val="0"/>
        </w:rPr>
      </w:r>
    </w:p>
    <w:p w:rsidR="00000000" w:rsidDel="00000000" w:rsidP="00000000" w:rsidRDefault="00000000" w:rsidRPr="00000000" w14:paraId="000000B2">
      <w:pPr>
        <w:jc w:val="both"/>
        <w:rPr>
          <w:color w:val="212529"/>
          <w:highlight w:val="white"/>
          <w:u w:val="single"/>
        </w:rPr>
      </w:pPr>
      <w:r w:rsidDel="00000000" w:rsidR="00000000" w:rsidRPr="00000000">
        <w:rPr>
          <w:color w:val="212529"/>
          <w:highlight w:val="white"/>
          <w:u w:val="single"/>
          <w:rtl w:val="0"/>
        </w:rPr>
        <w:t xml:space="preserve">Pastelera:</w:t>
      </w:r>
    </w:p>
    <w:p w:rsidR="00000000" w:rsidDel="00000000" w:rsidP="00000000" w:rsidRDefault="00000000" w:rsidRPr="00000000" w14:paraId="000000B3">
      <w:pPr>
        <w:jc w:val="both"/>
        <w:rPr>
          <w:color w:val="212529"/>
          <w:highlight w:val="white"/>
          <w:u w:val="single"/>
        </w:rPr>
      </w:pPr>
      <w:r w:rsidDel="00000000" w:rsidR="00000000" w:rsidRPr="00000000">
        <w:rPr>
          <w:color w:val="212529"/>
          <w:highlight w:val="white"/>
          <w:rtl w:val="0"/>
        </w:rPr>
        <w:t xml:space="preserve">Fmd . 0 + Fcu . 0 + Ffe . 200 + Fpa . 250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0 + Fch .  0 + Fca . 0 + Fmi . 200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35000</w:t>
      </w:r>
      <w:r w:rsidDel="00000000" w:rsidR="00000000" w:rsidRPr="00000000">
        <w:rPr>
          <w:rtl w:val="0"/>
        </w:rPr>
      </w:r>
    </w:p>
    <w:p w:rsidR="00000000" w:rsidDel="00000000" w:rsidP="00000000" w:rsidRDefault="00000000" w:rsidRPr="00000000" w14:paraId="000000B4">
      <w:pPr>
        <w:jc w:val="both"/>
        <w:rPr>
          <w:color w:val="212529"/>
          <w:highlight w:val="white"/>
          <w:u w:val="single"/>
        </w:rPr>
      </w:pPr>
      <w:r w:rsidDel="00000000" w:rsidR="00000000" w:rsidRPr="00000000">
        <w:rPr>
          <w:rtl w:val="0"/>
        </w:rPr>
      </w:r>
    </w:p>
    <w:p w:rsidR="00000000" w:rsidDel="00000000" w:rsidP="00000000" w:rsidRDefault="00000000" w:rsidRPr="00000000" w14:paraId="000000B5">
      <w:pPr>
        <w:jc w:val="both"/>
        <w:rPr>
          <w:color w:val="212529"/>
          <w:highlight w:val="white"/>
          <w:u w:val="single"/>
        </w:rPr>
      </w:pPr>
      <w:r w:rsidDel="00000000" w:rsidR="00000000" w:rsidRPr="00000000">
        <w:rPr>
          <w:color w:val="212529"/>
          <w:highlight w:val="white"/>
          <w:u w:val="single"/>
          <w:rtl w:val="0"/>
        </w:rPr>
        <w:t xml:space="preserve">Azúcar impalpable:</w:t>
      </w:r>
    </w:p>
    <w:p w:rsidR="00000000" w:rsidDel="00000000" w:rsidP="00000000" w:rsidRDefault="00000000" w:rsidRPr="00000000" w14:paraId="000000B6">
      <w:pPr>
        <w:jc w:val="both"/>
        <w:rPr>
          <w:color w:val="212529"/>
          <w:highlight w:val="white"/>
          <w:u w:val="single"/>
        </w:rPr>
      </w:pPr>
      <w:r w:rsidDel="00000000" w:rsidR="00000000" w:rsidRPr="00000000">
        <w:rPr>
          <w:color w:val="212529"/>
          <w:highlight w:val="white"/>
          <w:rtl w:val="0"/>
        </w:rPr>
        <w:t xml:space="preserve">Fmd . 20 + Fcu . 0 + Ffe . 0 + Fpa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0 + Fch .  0 + Fca . 20 + Fmi . 15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35000</w:t>
      </w:r>
      <w:r w:rsidDel="00000000" w:rsidR="00000000" w:rsidRPr="00000000">
        <w:rPr>
          <w:rtl w:val="0"/>
        </w:rPr>
      </w:r>
    </w:p>
    <w:p w:rsidR="00000000" w:rsidDel="00000000" w:rsidP="00000000" w:rsidRDefault="00000000" w:rsidRPr="00000000" w14:paraId="000000B7">
      <w:pPr>
        <w:jc w:val="both"/>
        <w:rPr>
          <w:color w:val="212529"/>
          <w:highlight w:val="white"/>
          <w:u w:val="single"/>
        </w:rPr>
      </w:pPr>
      <w:r w:rsidDel="00000000" w:rsidR="00000000" w:rsidRPr="00000000">
        <w:rPr>
          <w:rtl w:val="0"/>
        </w:rPr>
      </w:r>
    </w:p>
    <w:p w:rsidR="00000000" w:rsidDel="00000000" w:rsidP="00000000" w:rsidRDefault="00000000" w:rsidRPr="00000000" w14:paraId="000000B8">
      <w:pPr>
        <w:jc w:val="both"/>
        <w:rPr>
          <w:color w:val="212529"/>
          <w:highlight w:val="white"/>
        </w:rPr>
      </w:pPr>
      <w:r w:rsidDel="00000000" w:rsidR="00000000" w:rsidRPr="00000000">
        <w:rPr>
          <w:color w:val="212529"/>
          <w:highlight w:val="white"/>
          <w:u w:val="single"/>
          <w:rtl w:val="0"/>
        </w:rPr>
        <w:t xml:space="preserve">Coco:</w:t>
      </w:r>
      <w:r w:rsidDel="00000000" w:rsidR="00000000" w:rsidRPr="00000000">
        <w:rPr>
          <w:color w:val="212529"/>
          <w:highlight w:val="white"/>
          <w:rtl w:val="0"/>
        </w:rPr>
        <w:t xml:space="preserve"> </w:t>
      </w:r>
    </w:p>
    <w:p w:rsidR="00000000" w:rsidDel="00000000" w:rsidP="00000000" w:rsidRDefault="00000000" w:rsidRPr="00000000" w14:paraId="000000B9">
      <w:pPr>
        <w:jc w:val="both"/>
        <w:rPr>
          <w:b w:val="1"/>
          <w:color w:val="212529"/>
          <w:sz w:val="20"/>
          <w:szCs w:val="20"/>
          <w:highlight w:val="white"/>
        </w:rPr>
      </w:pPr>
      <w:r w:rsidDel="00000000" w:rsidR="00000000" w:rsidRPr="00000000">
        <w:rPr>
          <w:color w:val="212529"/>
          <w:highlight w:val="white"/>
          <w:rtl w:val="0"/>
        </w:rPr>
        <w:t xml:space="preserve">Fmd . 0 + Fcu . 0 + Ffe . 30 + </w:t>
      </w:r>
      <w:r w:rsidDel="00000000" w:rsidR="00000000" w:rsidRPr="00000000">
        <w:rPr>
          <w:color w:val="212529"/>
          <w:highlight w:val="white"/>
          <w:rtl w:val="0"/>
        </w:rPr>
        <w:t xml:space="preserve">Fpa</w:t>
      </w:r>
      <w:r w:rsidDel="00000000" w:rsidR="00000000" w:rsidRPr="00000000">
        <w:rPr>
          <w:color w:val="212529"/>
          <w:highlight w:val="white"/>
          <w:rtl w:val="0"/>
        </w:rPr>
        <w:t xml:space="preserve"> . 0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 0 + Fch .  0 + Fca . 0 + Fmi . 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sz w:val="20"/>
          <w:szCs w:val="20"/>
          <w:highlight w:val="white"/>
          <w:rtl w:val="0"/>
        </w:rPr>
        <w:t xml:space="preserve">35000</w:t>
      </w:r>
    </w:p>
    <w:p w:rsidR="00000000" w:rsidDel="00000000" w:rsidP="00000000" w:rsidRDefault="00000000" w:rsidRPr="00000000" w14:paraId="000000BA">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BB">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BC">
      <w:pPr>
        <w:jc w:val="both"/>
        <w:rPr>
          <w:b w:val="1"/>
          <w:color w:val="212529"/>
          <w:highlight w:val="white"/>
        </w:rPr>
      </w:pPr>
      <w:r w:rsidDel="00000000" w:rsidR="00000000" w:rsidRPr="00000000">
        <w:rPr>
          <w:b w:val="1"/>
          <w:color w:val="212529"/>
          <w:highlight w:val="white"/>
          <w:rtl w:val="0"/>
        </w:rPr>
        <w:t xml:space="preserve">Sujetas a capacidad semanal de cocción del horno (unidad = 1 bandeja):</w:t>
      </w:r>
    </w:p>
    <w:p w:rsidR="00000000" w:rsidDel="00000000" w:rsidP="00000000" w:rsidRDefault="00000000" w:rsidRPr="00000000" w14:paraId="000000BD">
      <w:pPr>
        <w:jc w:val="both"/>
        <w:rPr>
          <w:color w:val="212529"/>
          <w:highlight w:val="white"/>
          <w:u w:val="single"/>
        </w:rPr>
      </w:pPr>
      <w:r w:rsidDel="00000000" w:rsidR="00000000" w:rsidRPr="00000000">
        <w:rPr>
          <w:rtl w:val="0"/>
        </w:rPr>
      </w:r>
    </w:p>
    <w:p w:rsidR="00000000" w:rsidDel="00000000" w:rsidP="00000000" w:rsidRDefault="00000000" w:rsidRPr="00000000" w14:paraId="000000BE">
      <w:pPr>
        <w:jc w:val="both"/>
        <w:rPr>
          <w:b w:val="1"/>
          <w:color w:val="212529"/>
          <w:highlight w:val="white"/>
        </w:rPr>
      </w:pPr>
      <w:r w:rsidDel="00000000" w:rsidR="00000000" w:rsidRPr="00000000">
        <w:rPr>
          <w:color w:val="212529"/>
          <w:highlight w:val="white"/>
          <w:rtl w:val="0"/>
        </w:rPr>
        <w:t xml:space="preserve">(Fmd) 4 +( Fcu)  4 + (Ffe)  4 + (Fpa)  4 + (</w:t>
      </w:r>
      <w:r w:rsidDel="00000000" w:rsidR="00000000" w:rsidRPr="00000000">
        <w:rPr>
          <w:color w:val="212529"/>
          <w:highlight w:val="white"/>
          <w:rtl w:val="0"/>
        </w:rPr>
        <w:t xml:space="preserve">Fbo</w:t>
      </w:r>
      <w:r w:rsidDel="00000000" w:rsidR="00000000" w:rsidRPr="00000000">
        <w:rPr>
          <w:color w:val="212529"/>
          <w:highlight w:val="white"/>
          <w:rtl w:val="0"/>
        </w:rPr>
        <w:t xml:space="preserve">)  0 + (Fch) 0 + (Fca) 4 + (Fmi) 4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336</w:t>
      </w:r>
    </w:p>
    <w:p w:rsidR="00000000" w:rsidDel="00000000" w:rsidP="00000000" w:rsidRDefault="00000000" w:rsidRPr="00000000" w14:paraId="000000BF">
      <w:pPr>
        <w:jc w:val="both"/>
        <w:rPr>
          <w:b w:val="1"/>
          <w:color w:val="212529"/>
          <w:sz w:val="20"/>
          <w:szCs w:val="20"/>
          <w:highlight w:val="white"/>
        </w:rPr>
      </w:pPr>
      <w:r w:rsidDel="00000000" w:rsidR="00000000" w:rsidRPr="00000000">
        <w:rPr>
          <w:rtl w:val="0"/>
        </w:rPr>
      </w:r>
    </w:p>
    <w:p w:rsidR="00000000" w:rsidDel="00000000" w:rsidP="00000000" w:rsidRDefault="00000000" w:rsidRPr="00000000" w14:paraId="000000C0">
      <w:pPr>
        <w:jc w:val="both"/>
        <w:rPr>
          <w:b w:val="1"/>
          <w:color w:val="212529"/>
          <w:highlight w:val="white"/>
        </w:rPr>
      </w:pPr>
      <w:r w:rsidDel="00000000" w:rsidR="00000000" w:rsidRPr="00000000">
        <w:rPr>
          <w:b w:val="1"/>
          <w:color w:val="212529"/>
          <w:highlight w:val="white"/>
          <w:rtl w:val="0"/>
        </w:rPr>
        <w:t xml:space="preserve">Restricción de no negatividad de las variables:</w:t>
      </w:r>
    </w:p>
    <w:p w:rsidR="00000000" w:rsidDel="00000000" w:rsidP="00000000" w:rsidRDefault="00000000" w:rsidRPr="00000000" w14:paraId="000000C1">
      <w:pPr>
        <w:jc w:val="both"/>
        <w:rPr>
          <w:b w:val="1"/>
          <w:color w:val="212529"/>
          <w:highlight w:val="white"/>
        </w:rPr>
      </w:pPr>
      <w:r w:rsidDel="00000000" w:rsidR="00000000" w:rsidRPr="00000000">
        <w:rPr>
          <w:rtl w:val="0"/>
        </w:rPr>
      </w:r>
    </w:p>
    <w:p w:rsidR="00000000" w:rsidDel="00000000" w:rsidP="00000000" w:rsidRDefault="00000000" w:rsidRPr="00000000" w14:paraId="000000C2">
      <w:pPr>
        <w:jc w:val="both"/>
        <w:rPr>
          <w:color w:val="212529"/>
          <w:highlight w:val="white"/>
        </w:rPr>
      </w:pPr>
      <w:r w:rsidDel="00000000" w:rsidR="00000000" w:rsidRPr="00000000">
        <w:rPr>
          <w:color w:val="212529"/>
          <w:highlight w:val="white"/>
          <w:rtl w:val="0"/>
        </w:rPr>
        <w:t xml:space="preserve">0 </w:t>
      </w:r>
      <w:r w:rsidDel="00000000" w:rsidR="00000000" w:rsidRPr="00000000">
        <w:rPr>
          <w:rFonts w:ascii="Arial Unicode MS" w:cs="Arial Unicode MS" w:eastAsia="Arial Unicode MS" w:hAnsi="Arial Unicode MS"/>
          <w:b w:val="1"/>
          <w:color w:val="212529"/>
          <w:highlight w:val="white"/>
          <w:rtl w:val="0"/>
        </w:rPr>
        <w:t xml:space="preserve">≤</w:t>
      </w:r>
      <w:r w:rsidDel="00000000" w:rsidR="00000000" w:rsidRPr="00000000">
        <w:rPr>
          <w:color w:val="212529"/>
          <w:highlight w:val="white"/>
          <w:rtl w:val="0"/>
        </w:rPr>
        <w:t xml:space="preserve"> Fmd , </w:t>
      </w:r>
      <w:r w:rsidDel="00000000" w:rsidR="00000000" w:rsidRPr="00000000">
        <w:rPr>
          <w:color w:val="212529"/>
          <w:sz w:val="20"/>
          <w:szCs w:val="20"/>
          <w:highlight w:val="white"/>
          <w:rtl w:val="0"/>
        </w:rPr>
        <w:t xml:space="preserve">Fcu , Ffe , Fpa , Fbo , Fch , Fca , Fmi </w:t>
      </w:r>
      <w:r w:rsidDel="00000000" w:rsidR="00000000" w:rsidRPr="00000000">
        <w:rPr>
          <w:color w:val="212529"/>
          <w:highlight w:val="white"/>
          <w:rtl w:val="0"/>
        </w:rPr>
        <w:tab/>
        <w:t xml:space="preserve"> </w:t>
      </w:r>
    </w:p>
    <w:p w:rsidR="00000000" w:rsidDel="00000000" w:rsidP="00000000" w:rsidRDefault="00000000" w:rsidRPr="00000000" w14:paraId="000000C3">
      <w:pPr>
        <w:jc w:val="both"/>
        <w:rPr>
          <w:color w:val="212529"/>
          <w:highlight w:val="white"/>
        </w:rPr>
      </w:pPr>
      <w:r w:rsidDel="00000000" w:rsidR="00000000" w:rsidRPr="00000000">
        <w:rPr>
          <w:rtl w:val="0"/>
        </w:rPr>
      </w:r>
    </w:p>
    <w:p w:rsidR="00000000" w:rsidDel="00000000" w:rsidP="00000000" w:rsidRDefault="00000000" w:rsidRPr="00000000" w14:paraId="000000C4">
      <w:pPr>
        <w:jc w:val="both"/>
        <w:rPr>
          <w:b w:val="1"/>
          <w:color w:val="212529"/>
          <w:sz w:val="26"/>
          <w:szCs w:val="26"/>
          <w:highlight w:val="white"/>
        </w:rPr>
      </w:pPr>
      <w:r w:rsidDel="00000000" w:rsidR="00000000" w:rsidRPr="00000000">
        <w:rPr>
          <w:b w:val="1"/>
          <w:color w:val="212529"/>
          <w:sz w:val="26"/>
          <w:szCs w:val="26"/>
          <w:highlight w:val="white"/>
          <w:rtl w:val="0"/>
        </w:rPr>
        <w:t xml:space="preserve">Planteo de resolución POM-QM:</w:t>
      </w:r>
    </w:p>
    <w:p w:rsidR="00000000" w:rsidDel="00000000" w:rsidP="00000000" w:rsidRDefault="00000000" w:rsidRPr="00000000" w14:paraId="000000C5">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C6">
      <w:pPr>
        <w:jc w:val="both"/>
        <w:rPr>
          <w:color w:val="212529"/>
          <w:highlight w:val="white"/>
        </w:rPr>
      </w:pPr>
      <w:r w:rsidDel="00000000" w:rsidR="00000000" w:rsidRPr="00000000">
        <w:rPr>
          <w:color w:val="212529"/>
          <w:highlight w:val="white"/>
          <w:rtl w:val="0"/>
        </w:rPr>
        <w:t xml:space="preserve">Para la resolución del problema planteado se utilizó el programa POM. El módulo utilizado dentro del programa fue el Linear Programming debido al número de restricciones y a las características de las soluciones. </w:t>
      </w:r>
      <w:r w:rsidDel="00000000" w:rsidR="00000000" w:rsidRPr="00000000">
        <w:rPr>
          <w:rtl w:val="0"/>
        </w:rPr>
      </w:r>
    </w:p>
    <w:p w:rsidR="00000000" w:rsidDel="00000000" w:rsidP="00000000" w:rsidRDefault="00000000" w:rsidRPr="00000000" w14:paraId="000000C7">
      <w:pPr>
        <w:ind w:left="-141.73228346456688" w:right="-1440" w:firstLine="0"/>
        <w:jc w:val="both"/>
        <w:rPr>
          <w:color w:val="212529"/>
          <w:highlight w:val="white"/>
        </w:rPr>
      </w:pPr>
      <w:r w:rsidDel="00000000" w:rsidR="00000000" w:rsidRPr="00000000">
        <w:rPr>
          <w:rtl w:val="0"/>
        </w:rPr>
      </w:r>
    </w:p>
    <w:p w:rsidR="00000000" w:rsidDel="00000000" w:rsidP="00000000" w:rsidRDefault="00000000" w:rsidRPr="00000000" w14:paraId="000000C8">
      <w:pPr>
        <w:ind w:left="-141.73228346456688" w:right="-1440" w:firstLine="0"/>
        <w:jc w:val="both"/>
        <w:rPr>
          <w:color w:val="212529"/>
          <w:highlight w:val="white"/>
        </w:rPr>
      </w:pPr>
      <w:r w:rsidDel="00000000" w:rsidR="00000000" w:rsidRPr="00000000">
        <w:rPr>
          <w:rtl w:val="0"/>
        </w:rPr>
      </w:r>
    </w:p>
    <w:p w:rsidR="00000000" w:rsidDel="00000000" w:rsidP="00000000" w:rsidRDefault="00000000" w:rsidRPr="00000000" w14:paraId="000000C9">
      <w:pPr>
        <w:ind w:left="-141.73228346456688" w:right="-1440" w:firstLine="0"/>
        <w:jc w:val="both"/>
        <w:rPr>
          <w:color w:val="212529"/>
          <w:highlight w:val="white"/>
        </w:rPr>
      </w:pPr>
      <w:r w:rsidDel="00000000" w:rsidR="00000000" w:rsidRPr="00000000">
        <w:rPr>
          <w:rtl w:val="0"/>
        </w:rPr>
      </w:r>
    </w:p>
    <w:p w:rsidR="00000000" w:rsidDel="00000000" w:rsidP="00000000" w:rsidRDefault="00000000" w:rsidRPr="00000000" w14:paraId="000000CA">
      <w:pPr>
        <w:jc w:val="both"/>
        <w:rPr>
          <w:color w:val="212529"/>
          <w:highlight w:val="white"/>
        </w:rPr>
      </w:pPr>
      <w:r w:rsidDel="00000000" w:rsidR="00000000" w:rsidRPr="00000000">
        <w:rPr>
          <w:color w:val="212529"/>
          <w:highlight w:val="white"/>
          <w:rtl w:val="0"/>
        </w:rPr>
        <w:t xml:space="preserve">El plan de producción semanal óptimo para las cumplir con las restricciones planteadas son:</w:t>
      </w:r>
    </w:p>
    <w:p w:rsidR="00000000" w:rsidDel="00000000" w:rsidP="00000000" w:rsidRDefault="00000000" w:rsidRPr="00000000" w14:paraId="000000CB">
      <w:pPr>
        <w:jc w:val="both"/>
        <w:rPr>
          <w:color w:val="212529"/>
          <w:highlight w:val="white"/>
        </w:rPr>
      </w:pPr>
      <w:r w:rsidDel="00000000" w:rsidR="00000000" w:rsidRPr="00000000">
        <w:rPr>
          <w:rtl w:val="0"/>
        </w:rPr>
      </w:r>
    </w:p>
    <w:p w:rsidR="00000000" w:rsidDel="00000000" w:rsidP="00000000" w:rsidRDefault="00000000" w:rsidRPr="00000000" w14:paraId="000000CC">
      <w:pPr>
        <w:ind w:left="2880" w:firstLine="0"/>
        <w:jc w:val="both"/>
        <w:rPr>
          <w:color w:val="212529"/>
        </w:rPr>
      </w:pPr>
      <w:r w:rsidDel="00000000" w:rsidR="00000000" w:rsidRPr="00000000">
        <w:rPr>
          <w:b w:val="1"/>
          <w:color w:val="212529"/>
          <w:highlight w:val="white"/>
          <w:rtl w:val="0"/>
        </w:rPr>
        <w:t xml:space="preserve">Medialunas dulces</w:t>
      </w:r>
      <w:r w:rsidDel="00000000" w:rsidR="00000000" w:rsidRPr="00000000">
        <w:rPr>
          <w:color w:val="212529"/>
          <w:highlight w:val="white"/>
          <w:rtl w:val="0"/>
        </w:rPr>
        <w:t xml:space="preserve">: 15 </w:t>
      </w:r>
      <w:r w:rsidDel="00000000" w:rsidR="00000000" w:rsidRPr="00000000">
        <w:rPr>
          <w:color w:val="212529"/>
          <w:rtl w:val="0"/>
        </w:rPr>
        <w:t xml:space="preserve">Bandejas</w:t>
      </w:r>
    </w:p>
    <w:p w:rsidR="00000000" w:rsidDel="00000000" w:rsidP="00000000" w:rsidRDefault="00000000" w:rsidRPr="00000000" w14:paraId="000000CD">
      <w:pPr>
        <w:ind w:left="2880" w:firstLine="0"/>
        <w:jc w:val="both"/>
        <w:rPr>
          <w:color w:val="212529"/>
          <w:highlight w:val="white"/>
        </w:rPr>
      </w:pPr>
      <w:r w:rsidDel="00000000" w:rsidR="00000000" w:rsidRPr="00000000">
        <w:rPr>
          <w:b w:val="1"/>
          <w:color w:val="212529"/>
          <w:highlight w:val="white"/>
          <w:rtl w:val="0"/>
        </w:rPr>
        <w:t xml:space="preserve">Cuca</w:t>
      </w:r>
      <w:r w:rsidDel="00000000" w:rsidR="00000000" w:rsidRPr="00000000">
        <w:rPr>
          <w:color w:val="212529"/>
          <w:highlight w:val="white"/>
          <w:rtl w:val="0"/>
        </w:rPr>
        <w:t xml:space="preserve">: </w:t>
        <w:tab/>
        <w:tab/>
        <w:tab/>
        <w:t xml:space="preserve">7 Bandejas</w:t>
      </w:r>
    </w:p>
    <w:p w:rsidR="00000000" w:rsidDel="00000000" w:rsidP="00000000" w:rsidRDefault="00000000" w:rsidRPr="00000000" w14:paraId="000000CE">
      <w:pPr>
        <w:ind w:left="2880" w:firstLine="0"/>
        <w:jc w:val="both"/>
        <w:rPr>
          <w:color w:val="212529"/>
          <w:highlight w:val="white"/>
        </w:rPr>
      </w:pPr>
      <w:r w:rsidDel="00000000" w:rsidR="00000000" w:rsidRPr="00000000">
        <w:rPr>
          <w:b w:val="1"/>
          <w:color w:val="212529"/>
          <w:highlight w:val="white"/>
          <w:rtl w:val="0"/>
        </w:rPr>
        <w:t xml:space="preserve">Ferrocarril</w:t>
      </w:r>
      <w:r w:rsidDel="00000000" w:rsidR="00000000" w:rsidRPr="00000000">
        <w:rPr>
          <w:color w:val="212529"/>
          <w:highlight w:val="white"/>
          <w:rtl w:val="0"/>
        </w:rPr>
        <w:t xml:space="preserve">: </w:t>
        <w:tab/>
        <w:tab/>
        <w:t xml:space="preserve">5 Bandejas</w:t>
      </w:r>
    </w:p>
    <w:p w:rsidR="00000000" w:rsidDel="00000000" w:rsidP="00000000" w:rsidRDefault="00000000" w:rsidRPr="00000000" w14:paraId="000000CF">
      <w:pPr>
        <w:ind w:left="2880" w:firstLine="0"/>
        <w:jc w:val="both"/>
        <w:rPr>
          <w:color w:val="212529"/>
          <w:highlight w:val="white"/>
        </w:rPr>
      </w:pPr>
      <w:r w:rsidDel="00000000" w:rsidR="00000000" w:rsidRPr="00000000">
        <w:rPr>
          <w:b w:val="1"/>
          <w:color w:val="212529"/>
          <w:highlight w:val="white"/>
          <w:rtl w:val="0"/>
        </w:rPr>
        <w:t xml:space="preserve">Pan de Leche</w:t>
      </w:r>
      <w:r w:rsidDel="00000000" w:rsidR="00000000" w:rsidRPr="00000000">
        <w:rPr>
          <w:color w:val="212529"/>
          <w:highlight w:val="white"/>
          <w:rtl w:val="0"/>
        </w:rPr>
        <w:t xml:space="preserve">: </w:t>
        <w:tab/>
        <w:t xml:space="preserve">14 Bandejas</w:t>
      </w:r>
    </w:p>
    <w:p w:rsidR="00000000" w:rsidDel="00000000" w:rsidP="00000000" w:rsidRDefault="00000000" w:rsidRPr="00000000" w14:paraId="000000D0">
      <w:pPr>
        <w:ind w:left="2880" w:firstLine="0"/>
        <w:jc w:val="both"/>
        <w:rPr>
          <w:color w:val="212529"/>
          <w:highlight w:val="white"/>
        </w:rPr>
      </w:pPr>
      <w:r w:rsidDel="00000000" w:rsidR="00000000" w:rsidRPr="00000000">
        <w:rPr>
          <w:b w:val="1"/>
          <w:color w:val="212529"/>
          <w:highlight w:val="white"/>
          <w:rtl w:val="0"/>
        </w:rPr>
        <w:t xml:space="preserve">Bola de Fraile</w:t>
      </w:r>
      <w:r w:rsidDel="00000000" w:rsidR="00000000" w:rsidRPr="00000000">
        <w:rPr>
          <w:color w:val="212529"/>
          <w:highlight w:val="white"/>
          <w:rtl w:val="0"/>
        </w:rPr>
        <w:t xml:space="preserve">: </w:t>
        <w:tab/>
        <w:t xml:space="preserve">0 Bandejas</w:t>
      </w:r>
    </w:p>
    <w:p w:rsidR="00000000" w:rsidDel="00000000" w:rsidP="00000000" w:rsidRDefault="00000000" w:rsidRPr="00000000" w14:paraId="000000D1">
      <w:pPr>
        <w:ind w:left="2880" w:firstLine="0"/>
        <w:jc w:val="both"/>
        <w:rPr>
          <w:color w:val="212529"/>
          <w:highlight w:val="white"/>
        </w:rPr>
      </w:pPr>
      <w:r w:rsidDel="00000000" w:rsidR="00000000" w:rsidRPr="00000000">
        <w:rPr>
          <w:b w:val="1"/>
          <w:color w:val="212529"/>
          <w:highlight w:val="white"/>
          <w:rtl w:val="0"/>
        </w:rPr>
        <w:t xml:space="preserve">Churro</w:t>
      </w:r>
      <w:r w:rsidDel="00000000" w:rsidR="00000000" w:rsidRPr="00000000">
        <w:rPr>
          <w:color w:val="212529"/>
          <w:highlight w:val="white"/>
          <w:rtl w:val="0"/>
        </w:rPr>
        <w:t xml:space="preserve">: </w:t>
        <w:tab/>
        <w:tab/>
      </w:r>
      <w:r w:rsidDel="00000000" w:rsidR="00000000" w:rsidRPr="00000000">
        <w:rPr>
          <w:color w:val="212529"/>
          <w:highlight w:val="white"/>
          <w:rtl w:val="0"/>
        </w:rPr>
        <w:t xml:space="preserve">1</w:t>
      </w:r>
      <w:r w:rsidDel="00000000" w:rsidR="00000000" w:rsidRPr="00000000">
        <w:rPr>
          <w:color w:val="212529"/>
          <w:highlight w:val="white"/>
          <w:rtl w:val="0"/>
        </w:rPr>
        <w:t xml:space="preserve">4 Bandejas</w:t>
      </w:r>
    </w:p>
    <w:p w:rsidR="00000000" w:rsidDel="00000000" w:rsidP="00000000" w:rsidRDefault="00000000" w:rsidRPr="00000000" w14:paraId="000000D2">
      <w:pPr>
        <w:ind w:left="2880" w:firstLine="0"/>
        <w:jc w:val="both"/>
        <w:rPr>
          <w:color w:val="212529"/>
          <w:highlight w:val="white"/>
        </w:rPr>
      </w:pPr>
      <w:r w:rsidDel="00000000" w:rsidR="00000000" w:rsidRPr="00000000">
        <w:rPr>
          <w:b w:val="1"/>
          <w:color w:val="212529"/>
          <w:highlight w:val="white"/>
          <w:rtl w:val="0"/>
        </w:rPr>
        <w:t xml:space="preserve">Cañoncito</w:t>
      </w:r>
      <w:r w:rsidDel="00000000" w:rsidR="00000000" w:rsidRPr="00000000">
        <w:rPr>
          <w:color w:val="212529"/>
          <w:highlight w:val="white"/>
          <w:rtl w:val="0"/>
        </w:rPr>
        <w:t xml:space="preserve">: </w:t>
        <w:tab/>
        <w:tab/>
        <w:t xml:space="preserve">10 Bandejas</w:t>
      </w:r>
    </w:p>
    <w:p w:rsidR="00000000" w:rsidDel="00000000" w:rsidP="00000000" w:rsidRDefault="00000000" w:rsidRPr="00000000" w14:paraId="000000D3">
      <w:pPr>
        <w:ind w:left="2880" w:firstLine="0"/>
        <w:jc w:val="both"/>
        <w:rPr>
          <w:color w:val="212529"/>
          <w:highlight w:val="white"/>
        </w:rPr>
      </w:pPr>
      <w:r w:rsidDel="00000000" w:rsidR="00000000" w:rsidRPr="00000000">
        <w:rPr>
          <w:b w:val="1"/>
          <w:color w:val="212529"/>
          <w:highlight w:val="white"/>
          <w:rtl w:val="0"/>
        </w:rPr>
        <w:t xml:space="preserve">Miguelito</w:t>
      </w:r>
      <w:r w:rsidDel="00000000" w:rsidR="00000000" w:rsidRPr="00000000">
        <w:rPr>
          <w:color w:val="212529"/>
          <w:highlight w:val="white"/>
          <w:rtl w:val="0"/>
        </w:rPr>
        <w:t xml:space="preserve">: </w:t>
        <w:tab/>
        <w:tab/>
        <w:t xml:space="preserve">7</w:t>
      </w:r>
      <w:r w:rsidDel="00000000" w:rsidR="00000000" w:rsidRPr="00000000">
        <w:rPr>
          <w:color w:val="212529"/>
          <w:highlight w:val="white"/>
          <w:rtl w:val="0"/>
        </w:rPr>
        <w:t xml:space="preserve"> Bandejas</w:t>
      </w:r>
    </w:p>
    <w:p w:rsidR="00000000" w:rsidDel="00000000" w:rsidP="00000000" w:rsidRDefault="00000000" w:rsidRPr="00000000" w14:paraId="000000D4">
      <w:pPr>
        <w:ind w:left="2880" w:firstLine="0"/>
        <w:jc w:val="both"/>
        <w:rPr>
          <w:color w:val="212529"/>
          <w:highlight w:val="white"/>
        </w:rPr>
      </w:pPr>
      <w:r w:rsidDel="00000000" w:rsidR="00000000" w:rsidRPr="00000000">
        <w:rPr>
          <w:rtl w:val="0"/>
        </w:rPr>
      </w:r>
    </w:p>
    <w:p w:rsidR="00000000" w:rsidDel="00000000" w:rsidP="00000000" w:rsidRDefault="00000000" w:rsidRPr="00000000" w14:paraId="000000D5">
      <w:pPr>
        <w:jc w:val="both"/>
        <w:rPr>
          <w:color w:val="212529"/>
          <w:highlight w:val="white"/>
        </w:rPr>
      </w:pPr>
      <w:r w:rsidDel="00000000" w:rsidR="00000000" w:rsidRPr="00000000">
        <w:rPr>
          <w:color w:val="212529"/>
          <w:highlight w:val="white"/>
          <w:rtl w:val="0"/>
        </w:rPr>
        <w:t xml:space="preserve">Y presenta un beneficio por venta semanal de:</w:t>
      </w:r>
    </w:p>
    <w:p w:rsidR="00000000" w:rsidDel="00000000" w:rsidP="00000000" w:rsidRDefault="00000000" w:rsidRPr="00000000" w14:paraId="000000D6">
      <w:pPr>
        <w:jc w:val="both"/>
        <w:rPr>
          <w:color w:val="212529"/>
          <w:highlight w:val="white"/>
        </w:rPr>
      </w:pPr>
      <w:r w:rsidDel="00000000" w:rsidR="00000000" w:rsidRPr="00000000">
        <w:rPr>
          <w:color w:val="212529"/>
          <w:highlight w:val="white"/>
          <w:rtl w:val="0"/>
        </w:rPr>
        <w:tab/>
      </w:r>
    </w:p>
    <w:p w:rsidR="00000000" w:rsidDel="00000000" w:rsidP="00000000" w:rsidRDefault="00000000" w:rsidRPr="00000000" w14:paraId="000000D7">
      <w:pPr>
        <w:jc w:val="both"/>
        <w:rPr>
          <w:b w:val="1"/>
          <w:color w:val="212529"/>
          <w:highlight w:val="white"/>
        </w:rPr>
      </w:pPr>
      <w:r w:rsidDel="00000000" w:rsidR="00000000" w:rsidRPr="00000000">
        <w:rPr>
          <w:color w:val="212529"/>
          <w:highlight w:val="white"/>
          <w:rtl w:val="0"/>
        </w:rPr>
        <w:tab/>
        <w:tab/>
        <w:tab/>
        <w:tab/>
        <w:tab/>
      </w:r>
      <w:r w:rsidDel="00000000" w:rsidR="00000000" w:rsidRPr="00000000">
        <w:rPr>
          <w:b w:val="1"/>
          <w:color w:val="212529"/>
          <w:highlight w:val="white"/>
          <w:rtl w:val="0"/>
        </w:rPr>
        <w:t xml:space="preserve">$194.397,80</w:t>
      </w:r>
    </w:p>
    <w:p w:rsidR="00000000" w:rsidDel="00000000" w:rsidP="00000000" w:rsidRDefault="00000000" w:rsidRPr="00000000" w14:paraId="000000D8">
      <w:pPr>
        <w:jc w:val="both"/>
        <w:rPr>
          <w:color w:val="212529"/>
          <w:highlight w:val="white"/>
        </w:rPr>
      </w:pPr>
      <w:r w:rsidDel="00000000" w:rsidR="00000000" w:rsidRPr="00000000">
        <w:rPr>
          <w:rtl w:val="0"/>
        </w:rPr>
      </w:r>
    </w:p>
    <w:p w:rsidR="00000000" w:rsidDel="00000000" w:rsidP="00000000" w:rsidRDefault="00000000" w:rsidRPr="00000000" w14:paraId="000000D9">
      <w:pPr>
        <w:jc w:val="both"/>
        <w:rPr>
          <w:color w:val="212529"/>
          <w:highlight w:val="white"/>
        </w:rPr>
      </w:pPr>
      <w:r w:rsidDel="00000000" w:rsidR="00000000" w:rsidRPr="00000000">
        <w:rPr>
          <w:rtl w:val="0"/>
        </w:rPr>
      </w:r>
    </w:p>
    <w:p w:rsidR="00000000" w:rsidDel="00000000" w:rsidP="00000000" w:rsidRDefault="00000000" w:rsidRPr="00000000" w14:paraId="000000DA">
      <w:pPr>
        <w:jc w:val="both"/>
        <w:rPr>
          <w:color w:val="212529"/>
          <w:highlight w:val="white"/>
        </w:rPr>
      </w:pPr>
      <w:r w:rsidDel="00000000" w:rsidR="00000000" w:rsidRPr="00000000">
        <w:rPr>
          <w:rtl w:val="0"/>
        </w:rPr>
      </w:r>
    </w:p>
    <w:p w:rsidR="00000000" w:rsidDel="00000000" w:rsidP="00000000" w:rsidRDefault="00000000" w:rsidRPr="00000000" w14:paraId="000000DB">
      <w:pPr>
        <w:jc w:val="both"/>
        <w:rPr>
          <w:color w:val="212529"/>
          <w:highlight w:val="white"/>
        </w:rPr>
      </w:pPr>
      <w:r w:rsidDel="00000000" w:rsidR="00000000" w:rsidRPr="00000000">
        <w:rPr>
          <w:rtl w:val="0"/>
        </w:rPr>
      </w:r>
    </w:p>
    <w:p w:rsidR="00000000" w:rsidDel="00000000" w:rsidP="00000000" w:rsidRDefault="00000000" w:rsidRPr="00000000" w14:paraId="000000DC">
      <w:pPr>
        <w:jc w:val="both"/>
        <w:rPr>
          <w:color w:val="212529"/>
          <w:highlight w:val="white"/>
        </w:rPr>
      </w:pPr>
      <w:r w:rsidDel="00000000" w:rsidR="00000000" w:rsidRPr="00000000">
        <w:rPr>
          <w:rtl w:val="0"/>
        </w:rPr>
      </w:r>
    </w:p>
    <w:p w:rsidR="00000000" w:rsidDel="00000000" w:rsidP="00000000" w:rsidRDefault="00000000" w:rsidRPr="00000000" w14:paraId="000000DD">
      <w:pPr>
        <w:jc w:val="both"/>
        <w:rPr>
          <w:color w:val="212529"/>
          <w:highlight w:val="white"/>
        </w:rPr>
      </w:pPr>
      <w:r w:rsidDel="00000000" w:rsidR="00000000" w:rsidRPr="00000000">
        <w:rPr>
          <w:rtl w:val="0"/>
        </w:rPr>
      </w:r>
    </w:p>
    <w:p w:rsidR="00000000" w:rsidDel="00000000" w:rsidP="00000000" w:rsidRDefault="00000000" w:rsidRPr="00000000" w14:paraId="000000DE">
      <w:pPr>
        <w:jc w:val="both"/>
        <w:rPr>
          <w:color w:val="212529"/>
          <w:highlight w:val="white"/>
        </w:rPr>
      </w:pPr>
      <w:r w:rsidDel="00000000" w:rsidR="00000000" w:rsidRPr="00000000">
        <w:rPr>
          <w:rtl w:val="0"/>
        </w:rPr>
      </w:r>
    </w:p>
    <w:p w:rsidR="00000000" w:rsidDel="00000000" w:rsidP="00000000" w:rsidRDefault="00000000" w:rsidRPr="00000000" w14:paraId="000000DF">
      <w:pPr>
        <w:jc w:val="both"/>
        <w:rPr>
          <w:color w:val="212529"/>
          <w:highlight w:val="white"/>
        </w:rPr>
      </w:pPr>
      <w:r w:rsidDel="00000000" w:rsidR="00000000" w:rsidRPr="00000000">
        <w:rPr>
          <w:rtl w:val="0"/>
        </w:rPr>
      </w:r>
    </w:p>
    <w:p w:rsidR="00000000" w:rsidDel="00000000" w:rsidP="00000000" w:rsidRDefault="00000000" w:rsidRPr="00000000" w14:paraId="000000E0">
      <w:pPr>
        <w:jc w:val="both"/>
        <w:rPr>
          <w:color w:val="212529"/>
          <w:highlight w:val="white"/>
        </w:rPr>
      </w:pPr>
      <w:r w:rsidDel="00000000" w:rsidR="00000000" w:rsidRPr="00000000">
        <w:rPr>
          <w:rtl w:val="0"/>
        </w:rPr>
      </w:r>
    </w:p>
    <w:p w:rsidR="00000000" w:rsidDel="00000000" w:rsidP="00000000" w:rsidRDefault="00000000" w:rsidRPr="00000000" w14:paraId="000000E1">
      <w:pPr>
        <w:jc w:val="both"/>
        <w:rPr>
          <w:color w:val="212529"/>
          <w:highlight w:val="white"/>
        </w:rPr>
      </w:pPr>
      <w:r w:rsidDel="00000000" w:rsidR="00000000" w:rsidRPr="00000000">
        <w:rPr>
          <w:rtl w:val="0"/>
        </w:rPr>
      </w:r>
    </w:p>
    <w:p w:rsidR="00000000" w:rsidDel="00000000" w:rsidP="00000000" w:rsidRDefault="00000000" w:rsidRPr="00000000" w14:paraId="000000E2">
      <w:pPr>
        <w:jc w:val="both"/>
        <w:rPr>
          <w:color w:val="212529"/>
          <w:highlight w:val="white"/>
        </w:rPr>
      </w:pPr>
      <w:r w:rsidDel="00000000" w:rsidR="00000000" w:rsidRPr="00000000">
        <w:rPr>
          <w:rtl w:val="0"/>
        </w:rPr>
      </w:r>
    </w:p>
    <w:p w:rsidR="00000000" w:rsidDel="00000000" w:rsidP="00000000" w:rsidRDefault="00000000" w:rsidRPr="00000000" w14:paraId="000000E3">
      <w:pPr>
        <w:jc w:val="both"/>
        <w:rPr>
          <w:b w:val="1"/>
          <w:i w:val="1"/>
          <w:color w:val="212529"/>
          <w:highlight w:val="white"/>
        </w:rPr>
      </w:pPr>
      <w:r w:rsidDel="00000000" w:rsidR="00000000" w:rsidRPr="00000000">
        <w:rPr>
          <w:b w:val="1"/>
          <w:color w:val="212529"/>
          <w:sz w:val="26"/>
          <w:szCs w:val="26"/>
          <w:highlight w:val="white"/>
          <w:rtl w:val="0"/>
        </w:rPr>
        <w:t xml:space="preserve">Estado de recursos para plan hallado:</w:t>
      </w:r>
      <w:r w:rsidDel="00000000" w:rsidR="00000000" w:rsidRPr="00000000">
        <w:rPr>
          <w:rtl w:val="0"/>
        </w:rPr>
      </w:r>
    </w:p>
    <w:p w:rsidR="00000000" w:rsidDel="00000000" w:rsidP="00000000" w:rsidRDefault="00000000" w:rsidRPr="00000000" w14:paraId="000000E4">
      <w:pPr>
        <w:jc w:val="both"/>
        <w:rPr>
          <w:b w:val="1"/>
          <w:color w:val="212529"/>
          <w:sz w:val="26"/>
          <w:szCs w:val="26"/>
          <w:highlight w:val="white"/>
        </w:rPr>
      </w:pPr>
      <w:r w:rsidDel="00000000" w:rsidR="00000000" w:rsidRPr="00000000">
        <w:rPr>
          <w:b w:val="1"/>
          <w:color w:val="212529"/>
          <w:sz w:val="26"/>
          <w:szCs w:val="26"/>
          <w:highlight w:val="white"/>
        </w:rPr>
        <w:drawing>
          <wp:anchor allowOverlap="1" behindDoc="0" distB="114300" distT="114300" distL="114300" distR="114300" hidden="0" layoutInCell="1" locked="0" relativeHeight="0" simplePos="0">
            <wp:simplePos x="0" y="0"/>
            <wp:positionH relativeFrom="margin">
              <wp:posOffset>657750</wp:posOffset>
            </wp:positionH>
            <wp:positionV relativeFrom="margin">
              <wp:posOffset>476250</wp:posOffset>
            </wp:positionV>
            <wp:extent cx="5654513" cy="701433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54513" cy="7014335"/>
                    </a:xfrm>
                    <a:prstGeom prst="rect"/>
                    <a:ln/>
                  </pic:spPr>
                </pic:pic>
              </a:graphicData>
            </a:graphic>
          </wp:anchor>
        </w:drawing>
      </w:r>
      <w:r w:rsidDel="00000000" w:rsidR="00000000" w:rsidRPr="00000000">
        <w:rPr>
          <w:rtl w:val="0"/>
        </w:rPr>
      </w:r>
    </w:p>
    <w:p w:rsidR="00000000" w:rsidDel="00000000" w:rsidP="00000000" w:rsidRDefault="00000000" w:rsidRPr="00000000" w14:paraId="000000E5">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6">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7">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8">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9">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A">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B">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C">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D">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E">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EF">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0">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1">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2">
      <w:pPr>
        <w:jc w:val="both"/>
        <w:rPr>
          <w:b w:val="1"/>
          <w:color w:val="212529"/>
          <w:sz w:val="26"/>
          <w:szCs w:val="26"/>
          <w:highlight w:val="white"/>
        </w:rPr>
      </w:pPr>
      <w:r w:rsidDel="00000000" w:rsidR="00000000" w:rsidRPr="00000000">
        <w:rPr>
          <w:b w:val="1"/>
          <w:color w:val="212529"/>
          <w:sz w:val="26"/>
          <w:szCs w:val="26"/>
          <w:highlight w:val="white"/>
        </w:rPr>
        <w:drawing>
          <wp:anchor allowOverlap="1" behindDoc="0" distB="114300" distT="114300" distL="114300" distR="114300" hidden="0" layoutInCell="1" locked="0" relativeHeight="0" simplePos="0">
            <wp:simplePos x="0" y="0"/>
            <wp:positionH relativeFrom="margin">
              <wp:posOffset>610125</wp:posOffset>
            </wp:positionH>
            <wp:positionV relativeFrom="margin">
              <wp:posOffset>866775</wp:posOffset>
            </wp:positionV>
            <wp:extent cx="5295900" cy="5734050"/>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95900" cy="5734050"/>
                    </a:xfrm>
                    <a:prstGeom prst="rect"/>
                    <a:ln/>
                  </pic:spPr>
                </pic:pic>
              </a:graphicData>
            </a:graphic>
          </wp:anchor>
        </w:drawing>
      </w:r>
      <w:r w:rsidDel="00000000" w:rsidR="00000000" w:rsidRPr="00000000">
        <w:rPr>
          <w:rtl w:val="0"/>
        </w:rPr>
      </w:r>
    </w:p>
    <w:p w:rsidR="00000000" w:rsidDel="00000000" w:rsidP="00000000" w:rsidRDefault="00000000" w:rsidRPr="00000000" w14:paraId="000000F3">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4">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5">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6">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7">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8">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9">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A">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B">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C">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D">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E">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0FF">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0">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1">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2">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3">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4">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5">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6">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7">
      <w:pPr>
        <w:jc w:val="both"/>
        <w:rPr>
          <w:b w:val="1"/>
          <w:color w:val="212529"/>
          <w:sz w:val="26"/>
          <w:szCs w:val="26"/>
          <w:highlight w:val="white"/>
        </w:rPr>
      </w:pPr>
      <w:r w:rsidDel="00000000" w:rsidR="00000000" w:rsidRPr="00000000">
        <w:rPr>
          <w:b w:val="1"/>
          <w:color w:val="212529"/>
          <w:sz w:val="26"/>
          <w:szCs w:val="26"/>
          <w:highlight w:val="white"/>
        </w:rPr>
        <w:drawing>
          <wp:anchor allowOverlap="1" behindDoc="0" distB="114300" distT="114300" distL="114300" distR="114300" hidden="0" layoutInCell="1" locked="0" relativeHeight="0" simplePos="0">
            <wp:simplePos x="0" y="0"/>
            <wp:positionH relativeFrom="margin">
              <wp:posOffset>186262</wp:posOffset>
            </wp:positionH>
            <wp:positionV relativeFrom="margin">
              <wp:posOffset>1676400</wp:posOffset>
            </wp:positionV>
            <wp:extent cx="6467475" cy="5693137"/>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467475" cy="5693137"/>
                    </a:xfrm>
                    <a:prstGeom prst="rect"/>
                    <a:ln/>
                  </pic:spPr>
                </pic:pic>
              </a:graphicData>
            </a:graphic>
          </wp:anchor>
        </w:drawing>
      </w:r>
      <w:r w:rsidDel="00000000" w:rsidR="00000000" w:rsidRPr="00000000">
        <w:rPr>
          <w:rtl w:val="0"/>
        </w:rPr>
      </w:r>
    </w:p>
    <w:p w:rsidR="00000000" w:rsidDel="00000000" w:rsidP="00000000" w:rsidRDefault="00000000" w:rsidRPr="00000000" w14:paraId="00000108">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9">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A">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B">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C">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D">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E">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0F">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10">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11">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12">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13">
      <w:pPr>
        <w:jc w:val="both"/>
        <w:rPr>
          <w:b w:val="1"/>
          <w:color w:val="212529"/>
          <w:sz w:val="26"/>
          <w:szCs w:val="26"/>
          <w:highlight w:val="white"/>
        </w:rPr>
      </w:pPr>
      <w:r w:rsidDel="00000000" w:rsidR="00000000" w:rsidRPr="00000000">
        <w:rPr>
          <w:b w:val="1"/>
          <w:color w:val="212529"/>
          <w:sz w:val="26"/>
          <w:szCs w:val="26"/>
          <w:highlight w:val="white"/>
          <w:rtl w:val="0"/>
        </w:rPr>
        <w:t xml:space="preserve">Cambios en las restricciones:</w:t>
      </w:r>
    </w:p>
    <w:p w:rsidR="00000000" w:rsidDel="00000000" w:rsidP="00000000" w:rsidRDefault="00000000" w:rsidRPr="00000000" w14:paraId="00000114">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15">
      <w:pPr>
        <w:numPr>
          <w:ilvl w:val="0"/>
          <w:numId w:val="6"/>
        </w:numPr>
        <w:ind w:left="720" w:hanging="360"/>
        <w:jc w:val="both"/>
        <w:rPr>
          <w:i w:val="1"/>
          <w:color w:val="212529"/>
          <w:highlight w:val="white"/>
        </w:rPr>
      </w:pPr>
      <w:r w:rsidDel="00000000" w:rsidR="00000000" w:rsidRPr="00000000">
        <w:rPr>
          <w:b w:val="1"/>
          <w:i w:val="1"/>
          <w:color w:val="212529"/>
          <w:highlight w:val="white"/>
          <w:rtl w:val="0"/>
        </w:rPr>
        <w:t xml:space="preserve">Debido al incremento de la demanda de la cuca, se empezó a establecer como producción mínima 10 bandejas de este tipo de factura a la semana.</w:t>
      </w:r>
      <w:r w:rsidDel="00000000" w:rsidR="00000000" w:rsidRPr="00000000">
        <w:rPr>
          <w:rtl w:val="0"/>
        </w:rPr>
      </w:r>
    </w:p>
    <w:p w:rsidR="00000000" w:rsidDel="00000000" w:rsidP="00000000" w:rsidRDefault="00000000" w:rsidRPr="00000000" w14:paraId="00000116">
      <w:pPr>
        <w:ind w:firstLine="720"/>
        <w:jc w:val="both"/>
        <w:rPr>
          <w:color w:val="212529"/>
          <w:highlight w:val="white"/>
        </w:rPr>
      </w:pPr>
      <w:r w:rsidDel="00000000" w:rsidR="00000000" w:rsidRPr="00000000">
        <w:rPr>
          <w:rtl w:val="0"/>
        </w:rPr>
      </w:r>
    </w:p>
    <w:p w:rsidR="00000000" w:rsidDel="00000000" w:rsidP="00000000" w:rsidRDefault="00000000" w:rsidRPr="00000000" w14:paraId="00000117">
      <w:pPr>
        <w:ind w:firstLine="720"/>
        <w:jc w:val="both"/>
        <w:rPr>
          <w:color w:val="212529"/>
          <w:highlight w:val="white"/>
        </w:rPr>
      </w:pPr>
      <w:r w:rsidDel="00000000" w:rsidR="00000000" w:rsidRPr="00000000">
        <w:rPr>
          <w:color w:val="212529"/>
          <w:highlight w:val="white"/>
          <w:rtl w:val="0"/>
        </w:rPr>
        <w:t xml:space="preserve">Generando así una reducción de la cantidad de bandejas de churros. Esto se debe a que para hacer más cucas se necesita un tiempo extenso de preparación de masa (es el producto que más tarda junto a las medialunas, churros y miguelitos). Para hacer más </w:t>
      </w:r>
      <w:r w:rsidDel="00000000" w:rsidR="00000000" w:rsidRPr="00000000">
        <w:rPr>
          <w:color w:val="212529"/>
          <w:highlight w:val="white"/>
          <w:rtl w:val="0"/>
        </w:rPr>
        <w:t xml:space="preserve">cucas</w:t>
      </w:r>
      <w:r w:rsidDel="00000000" w:rsidR="00000000" w:rsidRPr="00000000">
        <w:rPr>
          <w:color w:val="212529"/>
          <w:highlight w:val="white"/>
          <w:rtl w:val="0"/>
        </w:rPr>
        <w:t xml:space="preserve">, hay que restarle tiempo de preparación de masa a preferentemente uno o varios de los otros 3 mencionados. Los churros son el producto que más alejado de su mínimo se encuentra de esos 3, por lo que lógicamente se lo elige para disminuir su producción en la cantidad necesaria. </w:t>
      </w:r>
    </w:p>
    <w:p w:rsidR="00000000" w:rsidDel="00000000" w:rsidP="00000000" w:rsidRDefault="00000000" w:rsidRPr="00000000" w14:paraId="00000118">
      <w:pPr>
        <w:ind w:firstLine="720"/>
        <w:jc w:val="both"/>
        <w:rPr>
          <w:color w:val="212529"/>
          <w:highlight w:val="white"/>
        </w:rPr>
      </w:pPr>
      <w:r w:rsidDel="00000000" w:rsidR="00000000" w:rsidRPr="00000000">
        <w:rPr>
          <w:color w:val="212529"/>
          <w:highlight w:val="white"/>
          <w:rtl w:val="0"/>
        </w:rPr>
        <w:t xml:space="preserve">El valor de los beneficios en este caso será de $191.972,70.</w:t>
      </w:r>
    </w:p>
    <w:p w:rsidR="00000000" w:rsidDel="00000000" w:rsidP="00000000" w:rsidRDefault="00000000" w:rsidRPr="00000000" w14:paraId="00000119">
      <w:pPr>
        <w:jc w:val="both"/>
        <w:rPr>
          <w:color w:val="212529"/>
          <w:highlight w:val="white"/>
        </w:rPr>
      </w:pPr>
      <w:r w:rsidDel="00000000" w:rsidR="00000000" w:rsidRPr="00000000">
        <w:rPr>
          <w:rtl w:val="0"/>
        </w:rPr>
      </w:r>
    </w:p>
    <w:p w:rsidR="00000000" w:rsidDel="00000000" w:rsidP="00000000" w:rsidRDefault="00000000" w:rsidRPr="00000000" w14:paraId="0000011A">
      <w:pPr>
        <w:jc w:val="both"/>
        <w:rPr>
          <w:color w:val="212529"/>
          <w:highlight w:val="white"/>
        </w:rPr>
      </w:pPr>
      <w:r w:rsidDel="00000000" w:rsidR="00000000" w:rsidRPr="00000000">
        <w:rPr>
          <w:color w:val="212529"/>
          <w:highlight w:val="white"/>
        </w:rPr>
        <w:drawing>
          <wp:anchor allowOverlap="1" behindDoc="0" distB="114300" distT="114300" distL="114300" distR="114300" hidden="0" layoutInCell="1" locked="0" relativeHeight="0" simplePos="0">
            <wp:simplePos x="0" y="0"/>
            <wp:positionH relativeFrom="page">
              <wp:posOffset>541500</wp:posOffset>
            </wp:positionH>
            <wp:positionV relativeFrom="page">
              <wp:posOffset>3246075</wp:posOffset>
            </wp:positionV>
            <wp:extent cx="6477000" cy="5510128"/>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477000" cy="5510128"/>
                    </a:xfrm>
                    <a:prstGeom prst="rect"/>
                    <a:ln/>
                  </pic:spPr>
                </pic:pic>
              </a:graphicData>
            </a:graphic>
          </wp:anchor>
        </w:drawing>
      </w:r>
      <w:r w:rsidDel="00000000" w:rsidR="00000000" w:rsidRPr="00000000">
        <w:rPr>
          <w:rtl w:val="0"/>
        </w:rPr>
      </w:r>
    </w:p>
    <w:p w:rsidR="00000000" w:rsidDel="00000000" w:rsidP="00000000" w:rsidRDefault="00000000" w:rsidRPr="00000000" w14:paraId="0000011B">
      <w:pPr>
        <w:jc w:val="both"/>
        <w:rPr>
          <w:color w:val="212529"/>
          <w:highlight w:val="white"/>
        </w:rPr>
      </w:pPr>
      <w:r w:rsidDel="00000000" w:rsidR="00000000" w:rsidRPr="00000000">
        <w:rPr>
          <w:rtl w:val="0"/>
        </w:rPr>
      </w:r>
    </w:p>
    <w:p w:rsidR="00000000" w:rsidDel="00000000" w:rsidP="00000000" w:rsidRDefault="00000000" w:rsidRPr="00000000" w14:paraId="0000011C">
      <w:pPr>
        <w:jc w:val="both"/>
        <w:rPr>
          <w:color w:val="212529"/>
          <w:highlight w:val="white"/>
        </w:rPr>
      </w:pPr>
      <w:r w:rsidDel="00000000" w:rsidR="00000000" w:rsidRPr="00000000">
        <w:rPr>
          <w:rtl w:val="0"/>
        </w:rPr>
      </w:r>
    </w:p>
    <w:p w:rsidR="00000000" w:rsidDel="00000000" w:rsidP="00000000" w:rsidRDefault="00000000" w:rsidRPr="00000000" w14:paraId="0000011D">
      <w:pPr>
        <w:jc w:val="both"/>
        <w:rPr>
          <w:color w:val="212529"/>
          <w:highlight w:val="white"/>
        </w:rPr>
      </w:pPr>
      <w:r w:rsidDel="00000000" w:rsidR="00000000" w:rsidRPr="00000000">
        <w:rPr>
          <w:rtl w:val="0"/>
        </w:rPr>
      </w:r>
    </w:p>
    <w:p w:rsidR="00000000" w:rsidDel="00000000" w:rsidP="00000000" w:rsidRDefault="00000000" w:rsidRPr="00000000" w14:paraId="0000011E">
      <w:pPr>
        <w:jc w:val="both"/>
        <w:rPr>
          <w:color w:val="212529"/>
          <w:highlight w:val="white"/>
        </w:rPr>
      </w:pPr>
      <w:r w:rsidDel="00000000" w:rsidR="00000000" w:rsidRPr="00000000">
        <w:rPr>
          <w:rtl w:val="0"/>
        </w:rPr>
      </w:r>
    </w:p>
    <w:p w:rsidR="00000000" w:rsidDel="00000000" w:rsidP="00000000" w:rsidRDefault="00000000" w:rsidRPr="00000000" w14:paraId="0000011F">
      <w:pPr>
        <w:jc w:val="both"/>
        <w:rPr>
          <w:color w:val="212529"/>
          <w:highlight w:val="white"/>
        </w:rPr>
      </w:pPr>
      <w:r w:rsidDel="00000000" w:rsidR="00000000" w:rsidRPr="00000000">
        <w:rPr>
          <w:rtl w:val="0"/>
        </w:rPr>
      </w:r>
    </w:p>
    <w:p w:rsidR="00000000" w:rsidDel="00000000" w:rsidP="00000000" w:rsidRDefault="00000000" w:rsidRPr="00000000" w14:paraId="00000120">
      <w:pPr>
        <w:jc w:val="both"/>
        <w:rPr>
          <w:color w:val="212529"/>
          <w:highlight w:val="white"/>
        </w:rPr>
      </w:pPr>
      <w:r w:rsidDel="00000000" w:rsidR="00000000" w:rsidRPr="00000000">
        <w:rPr>
          <w:rtl w:val="0"/>
        </w:rPr>
      </w:r>
    </w:p>
    <w:p w:rsidR="00000000" w:rsidDel="00000000" w:rsidP="00000000" w:rsidRDefault="00000000" w:rsidRPr="00000000" w14:paraId="00000121">
      <w:pPr>
        <w:jc w:val="both"/>
        <w:rPr>
          <w:color w:val="212529"/>
          <w:highlight w:val="white"/>
        </w:rPr>
      </w:pPr>
      <w:r w:rsidDel="00000000" w:rsidR="00000000" w:rsidRPr="00000000">
        <w:rPr>
          <w:rtl w:val="0"/>
        </w:rPr>
      </w:r>
    </w:p>
    <w:p w:rsidR="00000000" w:rsidDel="00000000" w:rsidP="00000000" w:rsidRDefault="00000000" w:rsidRPr="00000000" w14:paraId="00000122">
      <w:pPr>
        <w:jc w:val="both"/>
        <w:rPr>
          <w:color w:val="212529"/>
          <w:highlight w:val="white"/>
        </w:rPr>
      </w:pPr>
      <w:r w:rsidDel="00000000" w:rsidR="00000000" w:rsidRPr="00000000">
        <w:rPr>
          <w:rtl w:val="0"/>
        </w:rPr>
      </w:r>
    </w:p>
    <w:p w:rsidR="00000000" w:rsidDel="00000000" w:rsidP="00000000" w:rsidRDefault="00000000" w:rsidRPr="00000000" w14:paraId="00000123">
      <w:pPr>
        <w:numPr>
          <w:ilvl w:val="0"/>
          <w:numId w:val="1"/>
        </w:numPr>
        <w:ind w:left="720" w:hanging="360"/>
        <w:jc w:val="both"/>
        <w:rPr>
          <w:b w:val="1"/>
          <w:i w:val="1"/>
          <w:color w:val="212529"/>
          <w:highlight w:val="white"/>
        </w:rPr>
      </w:pPr>
      <w:r w:rsidDel="00000000" w:rsidR="00000000" w:rsidRPr="00000000">
        <w:rPr>
          <w:b w:val="1"/>
          <w:i w:val="1"/>
          <w:color w:val="212529"/>
          <w:highlight w:val="white"/>
          <w:rtl w:val="0"/>
        </w:rPr>
        <w:t xml:space="preserve">Cambio en el tiempo disponible en la preparación de masa:</w:t>
      </w:r>
    </w:p>
    <w:p w:rsidR="00000000" w:rsidDel="00000000" w:rsidP="00000000" w:rsidRDefault="00000000" w:rsidRPr="00000000" w14:paraId="00000124">
      <w:pPr>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125">
      <w:pPr>
        <w:ind w:firstLine="720"/>
        <w:jc w:val="both"/>
        <w:rPr>
          <w:color w:val="212529"/>
          <w:highlight w:val="white"/>
        </w:rPr>
      </w:pPr>
      <w:r w:rsidDel="00000000" w:rsidR="00000000" w:rsidRPr="00000000">
        <w:rPr>
          <w:color w:val="212529"/>
          <w:highlight w:val="white"/>
          <w:rtl w:val="0"/>
        </w:rPr>
        <w:t xml:space="preserve">Siendo que un gran limitante para el caso general es la preparación de la masa, se plantea un caso en el que se contrata de manera part-time un empleado solo para lidiar con esa parte del proceso. Esto ocasiona que el tiempo disponible semanal para preparación de masa aumente un 20% a 7056 min. Además los costos por mano de obra en esta parte del proceso para todos los productos sube un 20%.</w:t>
      </w:r>
      <w:r w:rsidDel="00000000" w:rsidR="00000000" w:rsidRPr="00000000">
        <w:rPr>
          <w:rtl w:val="0"/>
        </w:rPr>
      </w:r>
    </w:p>
    <w:p w:rsidR="00000000" w:rsidDel="00000000" w:rsidP="00000000" w:rsidRDefault="00000000" w:rsidRPr="00000000" w14:paraId="00000126">
      <w:pPr>
        <w:ind w:firstLine="720"/>
        <w:jc w:val="both"/>
        <w:rPr>
          <w:color w:val="212529"/>
          <w:highlight w:val="white"/>
        </w:rPr>
      </w:pPr>
      <w:r w:rsidDel="00000000" w:rsidR="00000000" w:rsidRPr="00000000">
        <w:rPr>
          <w:rtl w:val="0"/>
        </w:rPr>
      </w:r>
    </w:p>
    <w:p w:rsidR="00000000" w:rsidDel="00000000" w:rsidP="00000000" w:rsidRDefault="00000000" w:rsidRPr="00000000" w14:paraId="00000127">
      <w:pPr>
        <w:ind w:firstLine="0"/>
        <w:jc w:val="both"/>
        <w:rPr>
          <w:color w:val="212529"/>
          <w:sz w:val="24"/>
          <w:szCs w:val="24"/>
          <w:highlight w:val="white"/>
        </w:rPr>
      </w:pPr>
      <w:r w:rsidDel="00000000" w:rsidR="00000000" w:rsidRPr="00000000">
        <w:rPr>
          <w:color w:val="212529"/>
          <w:highlight w:val="white"/>
        </w:rPr>
        <w:drawing>
          <wp:inline distB="114300" distT="114300" distL="114300" distR="114300">
            <wp:extent cx="6838950" cy="6278655"/>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838950" cy="6278655"/>
                    </a:xfrm>
                    <a:prstGeom prst="rect"/>
                    <a:ln/>
                  </pic:spPr>
                </pic:pic>
              </a:graphicData>
            </a:graphic>
          </wp:inline>
        </w:drawing>
      </w:r>
      <w:r w:rsidDel="00000000" w:rsidR="00000000" w:rsidRPr="00000000">
        <w:rPr>
          <w:color w:val="212529"/>
          <w:highlight w:val="white"/>
          <w:rtl w:val="0"/>
        </w:rPr>
        <w:t xml:space="preserve"> </w:t>
      </w:r>
      <w:r w:rsidDel="00000000" w:rsidR="00000000" w:rsidRPr="00000000">
        <w:rPr>
          <w:rtl w:val="0"/>
        </w:rPr>
      </w:r>
    </w:p>
    <w:p w:rsidR="00000000" w:rsidDel="00000000" w:rsidP="00000000" w:rsidRDefault="00000000" w:rsidRPr="00000000" w14:paraId="00000128">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29">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6531338" cy="68199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31338"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color w:val="212529"/>
          <w:highlight w:val="white"/>
        </w:rPr>
      </w:pPr>
      <w:r w:rsidDel="00000000" w:rsidR="00000000" w:rsidRPr="00000000">
        <w:rPr>
          <w:color w:val="212529"/>
          <w:highlight w:val="white"/>
          <w:rtl w:val="0"/>
        </w:rPr>
        <w:t xml:space="preserve">El nuevo beneficio total se ve incrementado hasta $215.616,7.</w:t>
      </w:r>
    </w:p>
    <w:p w:rsidR="00000000" w:rsidDel="00000000" w:rsidP="00000000" w:rsidRDefault="00000000" w:rsidRPr="00000000" w14:paraId="0000012B">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2C">
      <w:pPr>
        <w:jc w:val="both"/>
        <w:rPr>
          <w:b w:val="1"/>
          <w:color w:val="212529"/>
          <w:sz w:val="26"/>
          <w:szCs w:val="26"/>
          <w:highlight w:val="white"/>
        </w:rPr>
      </w:pPr>
      <w:r w:rsidDel="00000000" w:rsidR="00000000" w:rsidRPr="00000000">
        <w:rPr>
          <w:b w:val="1"/>
          <w:color w:val="212529"/>
          <w:sz w:val="26"/>
          <w:szCs w:val="26"/>
          <w:highlight w:val="white"/>
          <w:rtl w:val="0"/>
        </w:rPr>
        <w:t xml:space="preserve">Cambios en los coeficientes:</w:t>
      </w:r>
    </w:p>
    <w:p w:rsidR="00000000" w:rsidDel="00000000" w:rsidP="00000000" w:rsidRDefault="00000000" w:rsidRPr="00000000" w14:paraId="0000012D">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2E">
      <w:pPr>
        <w:numPr>
          <w:ilvl w:val="0"/>
          <w:numId w:val="5"/>
        </w:numPr>
        <w:ind w:left="720" w:hanging="360"/>
        <w:jc w:val="both"/>
        <w:rPr>
          <w:b w:val="1"/>
          <w:i w:val="1"/>
          <w:color w:val="212529"/>
          <w:highlight w:val="white"/>
        </w:rPr>
      </w:pPr>
      <w:r w:rsidDel="00000000" w:rsidR="00000000" w:rsidRPr="00000000">
        <w:rPr>
          <w:b w:val="1"/>
          <w:i w:val="1"/>
          <w:color w:val="212529"/>
          <w:highlight w:val="white"/>
          <w:rtl w:val="0"/>
        </w:rPr>
        <w:t xml:space="preserve">A raíz del aumento de casos de Dengue, se triplicó el precio de costo del coco ya que se utiliza también como componente en tratamientos médicos. Esta modificación produjo cambios en el precio final de nuestro producto "ferrocarril".</w:t>
      </w:r>
    </w:p>
    <w:p w:rsidR="00000000" w:rsidDel="00000000" w:rsidP="00000000" w:rsidRDefault="00000000" w:rsidRPr="00000000" w14:paraId="0000012F">
      <w:pPr>
        <w:jc w:val="both"/>
        <w:rPr>
          <w:color w:val="212529"/>
          <w:highlight w:val="white"/>
        </w:rPr>
      </w:pPr>
      <w:r w:rsidDel="00000000" w:rsidR="00000000" w:rsidRPr="00000000">
        <w:rPr>
          <w:rtl w:val="0"/>
        </w:rPr>
      </w:r>
    </w:p>
    <w:p w:rsidR="00000000" w:rsidDel="00000000" w:rsidP="00000000" w:rsidRDefault="00000000" w:rsidRPr="00000000" w14:paraId="00000130">
      <w:pPr>
        <w:jc w:val="both"/>
        <w:rPr>
          <w:color w:val="212529"/>
          <w:highlight w:val="white"/>
        </w:rPr>
      </w:pPr>
      <w:r w:rsidDel="00000000" w:rsidR="00000000" w:rsidRPr="00000000">
        <w:rPr>
          <w:color w:val="212529"/>
          <w:highlight w:val="white"/>
          <w:rtl w:val="0"/>
        </w:rPr>
        <w:t xml:space="preserve">El precio del coco ahora es de </w:t>
      </w:r>
      <w:r w:rsidDel="00000000" w:rsidR="00000000" w:rsidRPr="00000000">
        <w:rPr>
          <w:b w:val="1"/>
          <w:color w:val="212529"/>
          <w:highlight w:val="white"/>
          <w:rtl w:val="0"/>
        </w:rPr>
        <w:t xml:space="preserve">$252</w:t>
      </w:r>
      <w:r w:rsidDel="00000000" w:rsidR="00000000" w:rsidRPr="00000000">
        <w:rPr>
          <w:color w:val="212529"/>
          <w:highlight w:val="white"/>
          <w:rtl w:val="0"/>
        </w:rPr>
        <w:t xml:space="preserve">, el costo de producción del ferrocarril ahora será de </w:t>
      </w:r>
      <w:r w:rsidDel="00000000" w:rsidR="00000000" w:rsidRPr="00000000">
        <w:rPr>
          <w:b w:val="1"/>
          <w:color w:val="212529"/>
          <w:highlight w:val="white"/>
          <w:rtl w:val="0"/>
        </w:rPr>
        <w:t xml:space="preserve">$2698</w:t>
      </w:r>
      <w:r w:rsidDel="00000000" w:rsidR="00000000" w:rsidRPr="00000000">
        <w:rPr>
          <w:color w:val="212529"/>
          <w:highlight w:val="white"/>
          <w:rtl w:val="0"/>
        </w:rPr>
        <w:t xml:space="preserve">, lo cual nos deja con un beneficio menor, de </w:t>
      </w:r>
      <w:r w:rsidDel="00000000" w:rsidR="00000000" w:rsidRPr="00000000">
        <w:rPr>
          <w:b w:val="1"/>
          <w:color w:val="212529"/>
          <w:highlight w:val="white"/>
          <w:rtl w:val="0"/>
        </w:rPr>
        <w:t xml:space="preserve">$2102 </w:t>
      </w:r>
      <w:r w:rsidDel="00000000" w:rsidR="00000000" w:rsidRPr="00000000">
        <w:rPr>
          <w:color w:val="212529"/>
          <w:highlight w:val="white"/>
          <w:rtl w:val="0"/>
        </w:rPr>
        <w:t xml:space="preserve">por bandeja vendida.</w:t>
      </w:r>
    </w:p>
    <w:p w:rsidR="00000000" w:rsidDel="00000000" w:rsidP="00000000" w:rsidRDefault="00000000" w:rsidRPr="00000000" w14:paraId="00000131">
      <w:pPr>
        <w:jc w:val="both"/>
        <w:rPr>
          <w:color w:val="212529"/>
          <w:highlight w:val="white"/>
        </w:rPr>
      </w:pPr>
      <w:r w:rsidDel="00000000" w:rsidR="00000000" w:rsidRPr="00000000">
        <w:rPr>
          <w:rtl w:val="0"/>
        </w:rPr>
      </w:r>
    </w:p>
    <w:p w:rsidR="00000000" w:rsidDel="00000000" w:rsidP="00000000" w:rsidRDefault="00000000" w:rsidRPr="00000000" w14:paraId="00000132">
      <w:pPr>
        <w:jc w:val="both"/>
        <w:rPr>
          <w:color w:val="212529"/>
          <w:highlight w:val="white"/>
        </w:rPr>
      </w:pPr>
      <w:r w:rsidDel="00000000" w:rsidR="00000000" w:rsidRPr="00000000">
        <w:rPr>
          <w:color w:val="212529"/>
          <w:highlight w:val="white"/>
          <w:rtl w:val="0"/>
        </w:rPr>
        <w:t xml:space="preserve">Dicho aumento en el costo del ferrocarril redujo el beneficio semanal a </w:t>
      </w:r>
      <w:r w:rsidDel="00000000" w:rsidR="00000000" w:rsidRPr="00000000">
        <w:rPr>
          <w:b w:val="1"/>
          <w:color w:val="212529"/>
          <w:highlight w:val="white"/>
          <w:rtl w:val="0"/>
        </w:rPr>
        <w:t xml:space="preserve">$193.557,8</w:t>
      </w:r>
      <w:r w:rsidDel="00000000" w:rsidR="00000000" w:rsidRPr="00000000">
        <w:rPr>
          <w:color w:val="212529"/>
          <w:highlight w:val="white"/>
          <w:rtl w:val="0"/>
        </w:rPr>
        <w:t xml:space="preserve">, en vez de </w:t>
      </w:r>
      <w:r w:rsidDel="00000000" w:rsidR="00000000" w:rsidRPr="00000000">
        <w:rPr>
          <w:b w:val="1"/>
          <w:color w:val="212529"/>
          <w:highlight w:val="white"/>
          <w:rtl w:val="0"/>
        </w:rPr>
        <w:t xml:space="preserve">$194.397,80</w:t>
      </w:r>
      <w:r w:rsidDel="00000000" w:rsidR="00000000" w:rsidRPr="00000000">
        <w:rPr>
          <w:color w:val="212529"/>
          <w:highlight w:val="white"/>
          <w:rtl w:val="0"/>
        </w:rPr>
        <w:t xml:space="preserve">, que habíamos mencionado antes.</w:t>
      </w:r>
    </w:p>
    <w:p w:rsidR="00000000" w:rsidDel="00000000" w:rsidP="00000000" w:rsidRDefault="00000000" w:rsidRPr="00000000" w14:paraId="00000133">
      <w:pPr>
        <w:jc w:val="both"/>
        <w:rPr>
          <w:color w:val="21252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6396038" cy="19050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96038" cy="190500"/>
                    </a:xfrm>
                    <a:prstGeom prst="rect"/>
                    <a:ln/>
                  </pic:spPr>
                </pic:pic>
              </a:graphicData>
            </a:graphic>
          </wp:anchor>
        </w:drawing>
      </w:r>
    </w:p>
    <w:p w:rsidR="00000000" w:rsidDel="00000000" w:rsidP="00000000" w:rsidRDefault="00000000" w:rsidRPr="00000000" w14:paraId="00000134">
      <w:pPr>
        <w:jc w:val="both"/>
        <w:rPr>
          <w:b w:val="1"/>
          <w:color w:val="212529"/>
          <w:sz w:val="26"/>
          <w:szCs w:val="26"/>
          <w:highlight w:val="white"/>
        </w:rPr>
      </w:pPr>
      <w:r w:rsidDel="00000000" w:rsidR="00000000" w:rsidRPr="00000000">
        <w:rPr>
          <w:b w:val="1"/>
          <w:color w:val="212529"/>
          <w:sz w:val="26"/>
          <w:szCs w:val="26"/>
          <w:highlight w:val="white"/>
          <w:rtl w:val="0"/>
        </w:rPr>
        <w:t xml:space="preserve">Cuadro comparativo de modificaciones:</w:t>
      </w:r>
    </w:p>
    <w:p w:rsidR="00000000" w:rsidDel="00000000" w:rsidP="00000000" w:rsidRDefault="00000000" w:rsidRPr="00000000" w14:paraId="00000135">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36">
      <w:pPr>
        <w:jc w:val="center"/>
        <w:rPr>
          <w:b w:val="1"/>
          <w:color w:val="212529"/>
          <w:sz w:val="26"/>
          <w:szCs w:val="26"/>
          <w:highlight w:val="white"/>
        </w:rPr>
      </w:pPr>
      <w:r w:rsidDel="00000000" w:rsidR="00000000" w:rsidRPr="00000000">
        <w:rPr>
          <w:b w:val="1"/>
          <w:color w:val="212529"/>
          <w:sz w:val="26"/>
          <w:szCs w:val="26"/>
          <w:highlight w:val="white"/>
        </w:rPr>
        <w:drawing>
          <wp:inline distB="114300" distT="114300" distL="114300" distR="114300">
            <wp:extent cx="5191125" cy="26289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911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38">
      <w:pPr>
        <w:jc w:val="both"/>
        <w:rPr>
          <w:b w:val="1"/>
          <w:color w:val="212529"/>
          <w:sz w:val="26"/>
          <w:szCs w:val="26"/>
          <w:highlight w:val="white"/>
        </w:rPr>
      </w:pPr>
      <w:r w:rsidDel="00000000" w:rsidR="00000000" w:rsidRPr="00000000">
        <w:rPr>
          <w:b w:val="1"/>
          <w:color w:val="212529"/>
          <w:sz w:val="26"/>
          <w:szCs w:val="26"/>
          <w:highlight w:val="white"/>
          <w:rtl w:val="0"/>
        </w:rPr>
        <w:t xml:space="preserve">Precio sombra:</w:t>
      </w:r>
    </w:p>
    <w:p w:rsidR="00000000" w:rsidDel="00000000" w:rsidP="00000000" w:rsidRDefault="00000000" w:rsidRPr="00000000" w14:paraId="00000139">
      <w:pPr>
        <w:jc w:val="both"/>
        <w:rPr>
          <w:b w:val="1"/>
          <w:color w:val="212529"/>
          <w:sz w:val="26"/>
          <w:szCs w:val="26"/>
          <w:highlight w:val="white"/>
        </w:rPr>
      </w:pPr>
      <w:r w:rsidDel="00000000" w:rsidR="00000000" w:rsidRPr="00000000">
        <w:rPr>
          <w:rtl w:val="0"/>
        </w:rPr>
      </w:r>
    </w:p>
    <w:p w:rsidR="00000000" w:rsidDel="00000000" w:rsidP="00000000" w:rsidRDefault="00000000" w:rsidRPr="00000000" w14:paraId="0000013A">
      <w:pPr>
        <w:jc w:val="both"/>
        <w:rPr>
          <w:color w:val="212529"/>
          <w:highlight w:val="white"/>
        </w:rPr>
      </w:pPr>
      <w:r w:rsidDel="00000000" w:rsidR="00000000" w:rsidRPr="00000000">
        <w:rPr>
          <w:color w:val="212529"/>
          <w:highlight w:val="white"/>
          <w:rtl w:val="0"/>
        </w:rPr>
        <w:t xml:space="preserve">Nos quedará un precio sombra de:</w:t>
      </w:r>
    </w:p>
    <w:p w:rsidR="00000000" w:rsidDel="00000000" w:rsidP="00000000" w:rsidRDefault="00000000" w:rsidRPr="00000000" w14:paraId="0000013B">
      <w:pPr>
        <w:jc w:val="both"/>
        <w:rPr>
          <w:color w:val="212529"/>
          <w:highlight w:val="white"/>
        </w:rPr>
      </w:pPr>
      <w:r w:rsidDel="00000000" w:rsidR="00000000" w:rsidRPr="00000000">
        <w:rPr>
          <w:rtl w:val="0"/>
        </w:rPr>
      </w:r>
    </w:p>
    <w:p w:rsidR="00000000" w:rsidDel="00000000" w:rsidP="00000000" w:rsidRDefault="00000000" w:rsidRPr="00000000" w14:paraId="0000013C">
      <w:pPr>
        <w:ind w:left="720" w:firstLine="720"/>
        <w:jc w:val="both"/>
        <w:rPr>
          <w:b w:val="1"/>
          <w:color w:val="212529"/>
          <w:highlight w:val="white"/>
        </w:rPr>
      </w:pPr>
      <w:r w:rsidDel="00000000" w:rsidR="00000000" w:rsidRPr="00000000">
        <w:rPr>
          <w:b w:val="1"/>
          <w:color w:val="212529"/>
          <w:highlight w:val="white"/>
          <w:rtl w:val="0"/>
        </w:rPr>
        <w:t xml:space="preserve">$2.097,26 por hora para seguir con la preparación de la masa.</w:t>
      </w:r>
    </w:p>
    <w:p w:rsidR="00000000" w:rsidDel="00000000" w:rsidP="00000000" w:rsidRDefault="00000000" w:rsidRPr="00000000" w14:paraId="0000013D">
      <w:pPr>
        <w:ind w:left="720" w:firstLine="720"/>
        <w:jc w:val="both"/>
        <w:rPr>
          <w:b w:val="1"/>
          <w:color w:val="212529"/>
          <w:highlight w:val="white"/>
        </w:rPr>
      </w:pPr>
      <w:r w:rsidDel="00000000" w:rsidR="00000000" w:rsidRPr="00000000">
        <w:rPr>
          <w:rtl w:val="0"/>
        </w:rPr>
      </w:r>
    </w:p>
    <w:p w:rsidR="00000000" w:rsidDel="00000000" w:rsidP="00000000" w:rsidRDefault="00000000" w:rsidRPr="00000000" w14:paraId="0000013E">
      <w:pPr>
        <w:jc w:val="both"/>
        <w:rPr>
          <w:rFonts w:ascii="Roboto" w:cs="Roboto" w:eastAsia="Roboto" w:hAnsi="Roboto"/>
          <w:color w:val="212529"/>
          <w:sz w:val="40"/>
          <w:szCs w:val="40"/>
          <w:highlight w:val="white"/>
          <w:u w:val="single"/>
        </w:rPr>
      </w:pPr>
      <w:r w:rsidDel="00000000" w:rsidR="00000000" w:rsidRPr="00000000">
        <w:rPr>
          <w:rFonts w:ascii="Roboto" w:cs="Roboto" w:eastAsia="Roboto" w:hAnsi="Roboto"/>
          <w:color w:val="212529"/>
          <w:sz w:val="40"/>
          <w:szCs w:val="40"/>
          <w:highlight w:val="white"/>
          <w:u w:val="single"/>
          <w:rtl w:val="0"/>
        </w:rPr>
        <w:t xml:space="preserve">Conclusiones</w:t>
      </w:r>
    </w:p>
    <w:p w:rsidR="00000000" w:rsidDel="00000000" w:rsidP="00000000" w:rsidRDefault="00000000" w:rsidRPr="00000000" w14:paraId="0000013F">
      <w:pPr>
        <w:jc w:val="both"/>
        <w:rPr>
          <w:color w:val="212529"/>
          <w:highlight w:val="white"/>
        </w:rPr>
      </w:pPr>
      <w:r w:rsidDel="00000000" w:rsidR="00000000" w:rsidRPr="00000000">
        <w:rPr>
          <w:rtl w:val="0"/>
        </w:rPr>
      </w:r>
    </w:p>
    <w:p w:rsidR="00000000" w:rsidDel="00000000" w:rsidP="00000000" w:rsidRDefault="00000000" w:rsidRPr="00000000" w14:paraId="00000140">
      <w:pPr>
        <w:jc w:val="both"/>
        <w:rPr>
          <w:b w:val="1"/>
          <w:color w:val="212529"/>
          <w:highlight w:val="white"/>
        </w:rPr>
      </w:pPr>
      <w:r w:rsidDel="00000000" w:rsidR="00000000" w:rsidRPr="00000000">
        <w:rPr>
          <w:color w:val="212529"/>
          <w:highlight w:val="white"/>
          <w:rtl w:val="0"/>
        </w:rPr>
        <w:t xml:space="preserve">Según el modelo óptimo de planificación el beneficio máximo semanal será de </w:t>
      </w:r>
      <w:r w:rsidDel="00000000" w:rsidR="00000000" w:rsidRPr="00000000">
        <w:rPr>
          <w:b w:val="1"/>
          <w:color w:val="212529"/>
          <w:highlight w:val="white"/>
          <w:rtl w:val="0"/>
        </w:rPr>
        <w:t xml:space="preserve">$194.397,80.</w:t>
      </w:r>
    </w:p>
    <w:p w:rsidR="00000000" w:rsidDel="00000000" w:rsidP="00000000" w:rsidRDefault="00000000" w:rsidRPr="00000000" w14:paraId="00000141">
      <w:pPr>
        <w:jc w:val="both"/>
        <w:rPr>
          <w:color w:val="212529"/>
          <w:highlight w:val="white"/>
        </w:rPr>
      </w:pPr>
      <w:r w:rsidDel="00000000" w:rsidR="00000000" w:rsidRPr="00000000">
        <w:rPr>
          <w:rtl w:val="0"/>
        </w:rPr>
      </w:r>
    </w:p>
    <w:p w:rsidR="00000000" w:rsidDel="00000000" w:rsidP="00000000" w:rsidRDefault="00000000" w:rsidRPr="00000000" w14:paraId="00000142">
      <w:pPr>
        <w:jc w:val="both"/>
        <w:rPr>
          <w:color w:val="212529"/>
          <w:highlight w:val="white"/>
        </w:rPr>
      </w:pPr>
      <w:r w:rsidDel="00000000" w:rsidR="00000000" w:rsidRPr="00000000">
        <w:rPr>
          <w:color w:val="212529"/>
          <w:highlight w:val="white"/>
          <w:rtl w:val="0"/>
        </w:rPr>
        <w:t xml:space="preserve">Para poder empezar a producir las bolas de fraile es necesario reducir su costo en $617 aproximadamente, esto se desprende de la tabla de resultados (columna reduced cost). </w:t>
      </w:r>
      <w:r w:rsidDel="00000000" w:rsidR="00000000" w:rsidRPr="00000000">
        <w:rPr>
          <w:color w:val="212529"/>
          <w:highlight w:val="white"/>
          <w:rtl w:val="0"/>
        </w:rPr>
        <w:t xml:space="preserve">Con este valor la bola de fraile tendría menos costo que los churros y convendría producirla.</w:t>
      </w:r>
      <w:r w:rsidDel="00000000" w:rsidR="00000000" w:rsidRPr="00000000">
        <w:rPr>
          <w:color w:val="212529"/>
          <w:highlight w:val="white"/>
          <w:rtl w:val="0"/>
        </w:rPr>
        <w:t xml:space="preserve"> Una manera de reducir los costos de la bola de fraile es conseguir otro proveedor de dulce de leche, lo cual influirá notablemente en el costo por materiales (que en un 66% es dulce de leche). Otra manera sería mecanizar alguna parte del proceso para reducir costos de mano de obra.</w:t>
      </w:r>
    </w:p>
    <w:p w:rsidR="00000000" w:rsidDel="00000000" w:rsidP="00000000" w:rsidRDefault="00000000" w:rsidRPr="00000000" w14:paraId="00000143">
      <w:pPr>
        <w:jc w:val="both"/>
        <w:rPr>
          <w:color w:val="212529"/>
          <w:highlight w:val="white"/>
        </w:rPr>
      </w:pPr>
      <w:r w:rsidDel="00000000" w:rsidR="00000000" w:rsidRPr="00000000">
        <w:rPr>
          <w:rtl w:val="0"/>
        </w:rPr>
      </w:r>
    </w:p>
    <w:p w:rsidR="00000000" w:rsidDel="00000000" w:rsidP="00000000" w:rsidRDefault="00000000" w:rsidRPr="00000000" w14:paraId="00000144">
      <w:pPr>
        <w:jc w:val="both"/>
        <w:rPr>
          <w:color w:val="212529"/>
          <w:highlight w:val="white"/>
        </w:rPr>
      </w:pPr>
      <w:r w:rsidDel="00000000" w:rsidR="00000000" w:rsidRPr="00000000">
        <w:rPr>
          <w:color w:val="212529"/>
          <w:highlight w:val="white"/>
          <w:rtl w:val="0"/>
        </w:rPr>
        <w:t xml:space="preserve">De los resultados se desprende que el presupuesto semanal sobrante es de $447.197,80. Con este dinero se podría contratar más empleados para preparar la masa, o adquirir nueva maquinaria que mejore los tiempos de producción.    </w:t>
      </w:r>
    </w:p>
    <w:p w:rsidR="00000000" w:rsidDel="00000000" w:rsidP="00000000" w:rsidRDefault="00000000" w:rsidRPr="00000000" w14:paraId="00000145">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146">
      <w:pPr>
        <w:jc w:val="both"/>
        <w:rPr>
          <w:color w:val="212529"/>
          <w:highlight w:val="white"/>
        </w:rPr>
      </w:pPr>
      <w:r w:rsidDel="00000000" w:rsidR="00000000" w:rsidRPr="00000000">
        <w:rPr>
          <w:color w:val="212529"/>
          <w:highlight w:val="white"/>
          <w:rtl w:val="0"/>
        </w:rPr>
        <w:t xml:space="preserve">El único recurso agotado fue el de horas de preparación de la masa. Para poder continuar con la producción se deberá pagar </w:t>
      </w:r>
      <w:r w:rsidDel="00000000" w:rsidR="00000000" w:rsidRPr="00000000">
        <w:rPr>
          <w:b w:val="1"/>
          <w:color w:val="212529"/>
          <w:highlight w:val="white"/>
          <w:rtl w:val="0"/>
        </w:rPr>
        <w:t xml:space="preserve">$2.097,264</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Precio sombra</w:t>
      </w:r>
      <w:r w:rsidDel="00000000" w:rsidR="00000000" w:rsidRPr="00000000">
        <w:rPr>
          <w:color w:val="212529"/>
          <w:highlight w:val="white"/>
          <w:rtl w:val="0"/>
        </w:rPr>
        <w:t xml:space="preserve">) por hora a la semana. Considerando el análisis de sensibilidad del modelo de PLG.</w:t>
      </w:r>
    </w:p>
    <w:p w:rsidR="00000000" w:rsidDel="00000000" w:rsidP="00000000" w:rsidRDefault="00000000" w:rsidRPr="00000000" w14:paraId="00000147">
      <w:pPr>
        <w:jc w:val="both"/>
        <w:rPr>
          <w:color w:val="212529"/>
          <w:highlight w:val="white"/>
        </w:rPr>
      </w:pPr>
      <w:r w:rsidDel="00000000" w:rsidR="00000000" w:rsidRPr="00000000">
        <w:rPr>
          <w:rtl w:val="0"/>
        </w:rPr>
      </w:r>
    </w:p>
    <w:p w:rsidR="00000000" w:rsidDel="00000000" w:rsidP="00000000" w:rsidRDefault="00000000" w:rsidRPr="00000000" w14:paraId="00000148">
      <w:pPr>
        <w:jc w:val="both"/>
        <w:rPr>
          <w:color w:val="212529"/>
          <w:highlight w:val="white"/>
        </w:rPr>
      </w:pPr>
      <w:r w:rsidDel="00000000" w:rsidR="00000000" w:rsidRPr="00000000">
        <w:rPr>
          <w:color w:val="212529"/>
          <w:highlight w:val="white"/>
          <w:rtl w:val="0"/>
        </w:rPr>
        <w:t xml:space="preserve">Cambiando las horas disponibles (y sus respectivos costos) con la contratación de otra persona part-time para preparar masa, se puede apreciar que el beneficio obtenido mejora casi un 11%. Además disminuye el sobrante de insumos en stock, y aprovecha mejor el presupuesto semanal cuyo nuevo sobrante es de $404630.1. Estos datos hacen que esta alternativa sea interesante para considerar.</w:t>
      </w:r>
    </w:p>
    <w:p w:rsidR="00000000" w:rsidDel="00000000" w:rsidP="00000000" w:rsidRDefault="00000000" w:rsidRPr="00000000" w14:paraId="00000149">
      <w:pPr>
        <w:jc w:val="both"/>
        <w:rPr>
          <w:color w:val="212529"/>
          <w:highlight w:val="white"/>
        </w:rPr>
      </w:pPr>
      <w:r w:rsidDel="00000000" w:rsidR="00000000" w:rsidRPr="00000000">
        <w:rPr>
          <w:rtl w:val="0"/>
        </w:rPr>
      </w:r>
    </w:p>
    <w:p w:rsidR="00000000" w:rsidDel="00000000" w:rsidP="00000000" w:rsidRDefault="00000000" w:rsidRPr="00000000" w14:paraId="0000014A">
      <w:pPr>
        <w:jc w:val="both"/>
        <w:rPr>
          <w:color w:val="212529"/>
          <w:highlight w:val="white"/>
        </w:rPr>
      </w:pPr>
      <w:r w:rsidDel="00000000" w:rsidR="00000000" w:rsidRPr="00000000">
        <w:rPr>
          <w:color w:val="212529"/>
          <w:highlight w:val="white"/>
          <w:rtl w:val="0"/>
        </w:rPr>
        <w:t xml:space="preserve">Según los resultados, se podrían optimizar el acopio de materia prima según análisis ya que queda mucho sobrante de Harina, Grasa y Manteca.  </w:t>
      </w:r>
    </w:p>
    <w:p w:rsidR="00000000" w:rsidDel="00000000" w:rsidP="00000000" w:rsidRDefault="00000000" w:rsidRPr="00000000" w14:paraId="0000014B">
      <w:pPr>
        <w:jc w:val="both"/>
        <w:rPr>
          <w:color w:val="212529"/>
          <w:highlight w:val="white"/>
        </w:rPr>
      </w:pPr>
      <w:r w:rsidDel="00000000" w:rsidR="00000000" w:rsidRPr="00000000">
        <w:rPr>
          <w:rtl w:val="0"/>
        </w:rPr>
      </w:r>
    </w:p>
    <w:p w:rsidR="00000000" w:rsidDel="00000000" w:rsidP="00000000" w:rsidRDefault="00000000" w:rsidRPr="00000000" w14:paraId="0000014C">
      <w:pPr>
        <w:jc w:val="both"/>
        <w:rPr>
          <w:color w:val="212529"/>
          <w:highlight w:val="white"/>
        </w:rPr>
      </w:pPr>
      <w:r w:rsidDel="00000000" w:rsidR="00000000" w:rsidRPr="00000000">
        <w:rPr>
          <w:color w:val="212529"/>
          <w:highlight w:val="white"/>
          <w:rtl w:val="0"/>
        </w:rPr>
        <w:t xml:space="preserve">Los intervalos de optimalidad para los coeficientes de la F.O. y factibilidad de los recursos no se pueden determinar por requerir que la solución sea entera. </w:t>
      </w:r>
    </w:p>
    <w:p w:rsidR="00000000" w:rsidDel="00000000" w:rsidP="00000000" w:rsidRDefault="00000000" w:rsidRPr="00000000" w14:paraId="0000014D">
      <w:pPr>
        <w:jc w:val="both"/>
        <w:rPr>
          <w:color w:val="212529"/>
          <w:highlight w:val="white"/>
        </w:rPr>
      </w:pPr>
      <w:r w:rsidDel="00000000" w:rsidR="00000000" w:rsidRPr="00000000">
        <w:rPr>
          <w:rtl w:val="0"/>
        </w:rPr>
      </w:r>
    </w:p>
    <w:p w:rsidR="00000000" w:rsidDel="00000000" w:rsidP="00000000" w:rsidRDefault="00000000" w:rsidRPr="00000000" w14:paraId="0000014E">
      <w:pPr>
        <w:jc w:val="both"/>
        <w:rPr>
          <w:color w:val="212529"/>
          <w:highlight w:val="white"/>
        </w:rPr>
      </w:pPr>
      <w:r w:rsidDel="00000000" w:rsidR="00000000" w:rsidRPr="00000000">
        <w:rPr>
          <w:rtl w:val="0"/>
        </w:rPr>
      </w:r>
    </w:p>
    <w:p w:rsidR="00000000" w:rsidDel="00000000" w:rsidP="00000000" w:rsidRDefault="00000000" w:rsidRPr="00000000" w14:paraId="0000014F">
      <w:pPr>
        <w:pStyle w:val="Subtitle"/>
        <w:jc w:val="both"/>
        <w:rPr>
          <w:b w:val="1"/>
          <w:color w:val="212529"/>
          <w:sz w:val="26"/>
          <w:szCs w:val="26"/>
          <w:highlight w:val="white"/>
        </w:rPr>
      </w:pPr>
      <w:bookmarkStart w:colFirst="0" w:colLast="0" w:name="_fc5n4px8ocl" w:id="0"/>
      <w:bookmarkEnd w:id="0"/>
      <w:r w:rsidDel="00000000" w:rsidR="00000000" w:rsidRPr="00000000">
        <w:rPr>
          <w:b w:val="1"/>
          <w:color w:val="000000"/>
          <w:rtl w:val="0"/>
        </w:rPr>
        <w:t xml:space="preserve">Información para el jefe:</w:t>
      </w:r>
      <w:r w:rsidDel="00000000" w:rsidR="00000000" w:rsidRPr="00000000">
        <w:rPr>
          <w:rtl w:val="0"/>
        </w:rPr>
      </w:r>
    </w:p>
    <w:p w:rsidR="00000000" w:rsidDel="00000000" w:rsidP="00000000" w:rsidRDefault="00000000" w:rsidRPr="00000000" w14:paraId="00000150">
      <w:pPr>
        <w:numPr>
          <w:ilvl w:val="0"/>
          <w:numId w:val="2"/>
        </w:numPr>
        <w:ind w:left="720" w:hanging="360"/>
        <w:jc w:val="both"/>
        <w:rPr>
          <w:color w:val="212529"/>
          <w:highlight w:val="white"/>
          <w:u w:val="none"/>
        </w:rPr>
      </w:pPr>
      <w:r w:rsidDel="00000000" w:rsidR="00000000" w:rsidRPr="00000000">
        <w:rPr>
          <w:color w:val="212529"/>
          <w:highlight w:val="white"/>
          <w:rtl w:val="0"/>
        </w:rPr>
        <w:t xml:space="preserve">Con las restricciones planteadas se obtendrá un beneficio de </w:t>
      </w:r>
      <w:r w:rsidDel="00000000" w:rsidR="00000000" w:rsidRPr="00000000">
        <w:rPr>
          <w:b w:val="1"/>
          <w:color w:val="212529"/>
          <w:highlight w:val="white"/>
          <w:rtl w:val="0"/>
        </w:rPr>
        <w:t xml:space="preserve">$194397,80</w:t>
      </w:r>
      <w:r w:rsidDel="00000000" w:rsidR="00000000" w:rsidRPr="00000000">
        <w:rPr>
          <w:color w:val="212529"/>
          <w:highlight w:val="white"/>
          <w:rtl w:val="0"/>
        </w:rPr>
        <w:t xml:space="preserve"> con una inversión de </w:t>
      </w:r>
      <w:r w:rsidDel="00000000" w:rsidR="00000000" w:rsidRPr="00000000">
        <w:rPr>
          <w:b w:val="1"/>
          <w:color w:val="212529"/>
          <w:highlight w:val="white"/>
          <w:rtl w:val="0"/>
        </w:rPr>
        <w:t xml:space="preserve">$152800</w:t>
      </w:r>
      <w:r w:rsidDel="00000000" w:rsidR="00000000" w:rsidRPr="00000000">
        <w:rPr>
          <w:color w:val="212529"/>
          <w:highlight w:val="white"/>
          <w:rtl w:val="0"/>
        </w:rPr>
        <w:t xml:space="preserve"> en el proceso de producción. El porcentaje beneficio/inversión es de </w:t>
      </w:r>
      <w:r w:rsidDel="00000000" w:rsidR="00000000" w:rsidRPr="00000000">
        <w:rPr>
          <w:b w:val="1"/>
          <w:color w:val="212529"/>
          <w:highlight w:val="white"/>
          <w:rtl w:val="0"/>
        </w:rPr>
        <w:t xml:space="preserve">127.8%</w:t>
      </w:r>
      <w:r w:rsidDel="00000000" w:rsidR="00000000" w:rsidRPr="00000000">
        <w:rPr>
          <w:color w:val="212529"/>
          <w:highlight w:val="white"/>
          <w:rtl w:val="0"/>
        </w:rPr>
        <w:t xml:space="preserve">.</w:t>
      </w:r>
    </w:p>
    <w:p w:rsidR="00000000" w:rsidDel="00000000" w:rsidP="00000000" w:rsidRDefault="00000000" w:rsidRPr="00000000" w14:paraId="00000151">
      <w:pPr>
        <w:numPr>
          <w:ilvl w:val="0"/>
          <w:numId w:val="2"/>
        </w:numPr>
        <w:ind w:left="720" w:hanging="360"/>
        <w:jc w:val="both"/>
        <w:rPr>
          <w:color w:val="212529"/>
          <w:highlight w:val="white"/>
          <w:u w:val="none"/>
        </w:rPr>
      </w:pPr>
      <w:r w:rsidDel="00000000" w:rsidR="00000000" w:rsidRPr="00000000">
        <w:rPr>
          <w:color w:val="212529"/>
          <w:highlight w:val="white"/>
          <w:rtl w:val="0"/>
        </w:rPr>
        <w:t xml:space="preserve">Incrementar el tiempo de preparación de masa contratando un empleado part-time obtendrá un beneficio de </w:t>
      </w:r>
      <w:r w:rsidDel="00000000" w:rsidR="00000000" w:rsidRPr="00000000">
        <w:rPr>
          <w:b w:val="1"/>
          <w:color w:val="212529"/>
          <w:highlight w:val="white"/>
          <w:rtl w:val="0"/>
        </w:rPr>
        <w:t xml:space="preserve">$215616.7</w:t>
      </w:r>
      <w:r w:rsidDel="00000000" w:rsidR="00000000" w:rsidRPr="00000000">
        <w:rPr>
          <w:color w:val="212529"/>
          <w:highlight w:val="white"/>
          <w:rtl w:val="0"/>
        </w:rPr>
        <w:t xml:space="preserve"> con una inversión de </w:t>
      </w:r>
      <w:r w:rsidDel="00000000" w:rsidR="00000000" w:rsidRPr="00000000">
        <w:rPr>
          <w:b w:val="1"/>
          <w:color w:val="212529"/>
          <w:highlight w:val="white"/>
          <w:rtl w:val="0"/>
        </w:rPr>
        <w:t xml:space="preserve">$195393.9</w:t>
      </w:r>
      <w:r w:rsidDel="00000000" w:rsidR="00000000" w:rsidRPr="00000000">
        <w:rPr>
          <w:color w:val="212529"/>
          <w:highlight w:val="white"/>
          <w:rtl w:val="0"/>
        </w:rPr>
        <w:t xml:space="preserve"> en el proceso de producción. El porcentaje beneficio/inversión es de </w:t>
      </w:r>
      <w:r w:rsidDel="00000000" w:rsidR="00000000" w:rsidRPr="00000000">
        <w:rPr>
          <w:b w:val="1"/>
          <w:color w:val="212529"/>
          <w:highlight w:val="white"/>
          <w:rtl w:val="0"/>
        </w:rPr>
        <w:t xml:space="preserve">110.4%</w:t>
      </w:r>
      <w:r w:rsidDel="00000000" w:rsidR="00000000" w:rsidRPr="00000000">
        <w:rPr>
          <w:color w:val="212529"/>
          <w:highlight w:val="white"/>
          <w:rtl w:val="0"/>
        </w:rPr>
        <w:t xml:space="preserve">, lo cual es menor al caso general y desalienta la inversión si se busca maximizar este porcentaje.</w:t>
      </w:r>
    </w:p>
    <w:p w:rsidR="00000000" w:rsidDel="00000000" w:rsidP="00000000" w:rsidRDefault="00000000" w:rsidRPr="00000000" w14:paraId="00000152">
      <w:pPr>
        <w:numPr>
          <w:ilvl w:val="0"/>
          <w:numId w:val="2"/>
        </w:numPr>
        <w:ind w:left="720" w:hanging="360"/>
        <w:jc w:val="both"/>
        <w:rPr>
          <w:color w:val="212529"/>
          <w:highlight w:val="white"/>
          <w:u w:val="none"/>
        </w:rPr>
      </w:pPr>
      <w:r w:rsidDel="00000000" w:rsidR="00000000" w:rsidRPr="00000000">
        <w:rPr>
          <w:color w:val="212529"/>
          <w:highlight w:val="white"/>
          <w:rtl w:val="0"/>
        </w:rPr>
        <w:t xml:space="preserve">Se debería invertir parte del presupuesto semanal sobrante en maquinarias o empleados para poder aumentar la capacidad de producción, dedicando un </w:t>
      </w:r>
      <w:r w:rsidDel="00000000" w:rsidR="00000000" w:rsidRPr="00000000">
        <w:rPr>
          <w:b w:val="1"/>
          <w:color w:val="212529"/>
          <w:highlight w:val="white"/>
          <w:rtl w:val="0"/>
        </w:rPr>
        <w:t xml:space="preserve">tiempo mayor a la preparación de la masa</w:t>
      </w:r>
      <w:r w:rsidDel="00000000" w:rsidR="00000000" w:rsidRPr="00000000">
        <w:rPr>
          <w:color w:val="212529"/>
          <w:highlight w:val="white"/>
          <w:rtl w:val="0"/>
        </w:rPr>
        <w:t xml:space="preserve">. </w:t>
      </w:r>
    </w:p>
    <w:p w:rsidR="00000000" w:rsidDel="00000000" w:rsidP="00000000" w:rsidRDefault="00000000" w:rsidRPr="00000000" w14:paraId="00000153">
      <w:pPr>
        <w:numPr>
          <w:ilvl w:val="0"/>
          <w:numId w:val="2"/>
        </w:numPr>
        <w:ind w:left="720" w:hanging="360"/>
        <w:jc w:val="both"/>
        <w:rPr>
          <w:color w:val="212529"/>
          <w:highlight w:val="white"/>
          <w:u w:val="none"/>
        </w:rPr>
      </w:pPr>
      <w:r w:rsidDel="00000000" w:rsidR="00000000" w:rsidRPr="00000000">
        <w:rPr>
          <w:color w:val="212529"/>
          <w:highlight w:val="white"/>
          <w:rtl w:val="0"/>
        </w:rPr>
        <w:t xml:space="preserve">Se podría </w:t>
      </w:r>
      <w:r w:rsidDel="00000000" w:rsidR="00000000" w:rsidRPr="00000000">
        <w:rPr>
          <w:b w:val="1"/>
          <w:color w:val="212529"/>
          <w:highlight w:val="white"/>
          <w:rtl w:val="0"/>
        </w:rPr>
        <w:t xml:space="preserve">reducir el stock en acopio de manteca, grasa y harina</w:t>
      </w:r>
      <w:r w:rsidDel="00000000" w:rsidR="00000000" w:rsidRPr="00000000">
        <w:rPr>
          <w:color w:val="212529"/>
          <w:highlight w:val="white"/>
          <w:rtl w:val="0"/>
        </w:rPr>
        <w:t xml:space="preserve"> de ser necesario. </w:t>
      </w:r>
    </w:p>
    <w:p w:rsidR="00000000" w:rsidDel="00000000" w:rsidP="00000000" w:rsidRDefault="00000000" w:rsidRPr="00000000" w14:paraId="00000154">
      <w:pPr>
        <w:numPr>
          <w:ilvl w:val="0"/>
          <w:numId w:val="2"/>
        </w:numPr>
        <w:ind w:left="720" w:hanging="360"/>
        <w:jc w:val="both"/>
        <w:rPr>
          <w:color w:val="212529"/>
          <w:highlight w:val="white"/>
          <w:u w:val="none"/>
        </w:rPr>
      </w:pPr>
      <w:r w:rsidDel="00000000" w:rsidR="00000000" w:rsidRPr="00000000">
        <w:rPr>
          <w:color w:val="212529"/>
          <w:highlight w:val="white"/>
          <w:rtl w:val="0"/>
        </w:rPr>
        <w:t xml:space="preserve">El plan de producción obtenido es menor a la planificación de ventas semanal por lo cual resulta provechoso </w:t>
      </w:r>
      <w:r w:rsidDel="00000000" w:rsidR="00000000" w:rsidRPr="00000000">
        <w:rPr>
          <w:b w:val="1"/>
          <w:color w:val="212529"/>
          <w:highlight w:val="white"/>
          <w:rtl w:val="0"/>
        </w:rPr>
        <w:t xml:space="preserve">aumentar la producción</w:t>
      </w:r>
      <w:r w:rsidDel="00000000" w:rsidR="00000000" w:rsidRPr="00000000">
        <w:rPr>
          <w:color w:val="212529"/>
          <w:highlight w:val="white"/>
          <w:rtl w:val="0"/>
        </w:rPr>
        <w:t xml:space="preserve"> ya que queda mucho mercado sin cubrir. En este caso el beneficio máximo sería de $272640, osea un 40% más. Se deberá analizar la contratación de personal adicional junto con la compra de nuevos hornos.  </w:t>
      </w:r>
    </w:p>
    <w:p w:rsidR="00000000" w:rsidDel="00000000" w:rsidP="00000000" w:rsidRDefault="00000000" w:rsidRPr="00000000" w14:paraId="00000155">
      <w:pPr>
        <w:jc w:val="both"/>
        <w:rPr>
          <w:rFonts w:ascii="Roboto" w:cs="Roboto" w:eastAsia="Roboto" w:hAnsi="Roboto"/>
          <w:color w:val="212529"/>
          <w:sz w:val="40"/>
          <w:szCs w:val="40"/>
          <w:highlight w:val="white"/>
          <w:u w:val="single"/>
        </w:rPr>
      </w:pPr>
      <w:r w:rsidDel="00000000" w:rsidR="00000000" w:rsidRPr="00000000">
        <w:rPr>
          <w:color w:val="212529"/>
          <w:highlight w:val="white"/>
          <w:rtl w:val="0"/>
        </w:rPr>
        <w:t xml:space="preserve"> </w:t>
      </w:r>
      <w:r w:rsidDel="00000000" w:rsidR="00000000" w:rsidRPr="00000000">
        <w:rPr>
          <w:rtl w:val="0"/>
        </w:rPr>
      </w:r>
    </w:p>
    <w:p w:rsidR="00000000" w:rsidDel="00000000" w:rsidP="00000000" w:rsidRDefault="00000000" w:rsidRPr="00000000" w14:paraId="00000156">
      <w:pPr>
        <w:jc w:val="both"/>
        <w:rPr>
          <w:color w:val="212529"/>
          <w:highlight w:val="white"/>
        </w:rPr>
      </w:pPr>
      <w:r w:rsidDel="00000000" w:rsidR="00000000" w:rsidRPr="00000000">
        <w:rPr>
          <w:rFonts w:ascii="Roboto" w:cs="Roboto" w:eastAsia="Roboto" w:hAnsi="Roboto"/>
          <w:color w:val="212529"/>
          <w:sz w:val="40"/>
          <w:szCs w:val="40"/>
          <w:highlight w:val="white"/>
          <w:u w:val="single"/>
          <w:rtl w:val="0"/>
        </w:rPr>
        <w:t xml:space="preserve">Bibliografía</w:t>
      </w:r>
      <w:r w:rsidDel="00000000" w:rsidR="00000000" w:rsidRPr="00000000">
        <w:rPr>
          <w:rtl w:val="0"/>
        </w:rPr>
      </w:r>
    </w:p>
    <w:p w:rsidR="00000000" w:rsidDel="00000000" w:rsidP="00000000" w:rsidRDefault="00000000" w:rsidRPr="00000000" w14:paraId="00000157">
      <w:pPr>
        <w:spacing w:line="247.20054545454548" w:lineRule="auto"/>
        <w:jc w:val="both"/>
        <w:rPr/>
      </w:pPr>
      <w:r w:rsidDel="00000000" w:rsidR="00000000" w:rsidRPr="00000000">
        <w:rPr>
          <w:rtl w:val="0"/>
        </w:rPr>
      </w:r>
    </w:p>
    <w:p w:rsidR="00000000" w:rsidDel="00000000" w:rsidP="00000000" w:rsidRDefault="00000000" w:rsidRPr="00000000" w14:paraId="00000158">
      <w:pPr>
        <w:spacing w:line="247.20054545454548" w:lineRule="auto"/>
        <w:jc w:val="both"/>
        <w:rPr>
          <w:color w:val="212529"/>
          <w:highlight w:val="white"/>
        </w:rPr>
      </w:pPr>
      <w:r w:rsidDel="00000000" w:rsidR="00000000" w:rsidRPr="00000000">
        <w:rPr>
          <w:rtl w:val="0"/>
        </w:rPr>
      </w:r>
    </w:p>
    <w:p w:rsidR="00000000" w:rsidDel="00000000" w:rsidP="00000000" w:rsidRDefault="00000000" w:rsidRPr="00000000" w14:paraId="00000159">
      <w:pPr>
        <w:numPr>
          <w:ilvl w:val="0"/>
          <w:numId w:val="3"/>
        </w:numPr>
        <w:spacing w:line="247.20054545454548" w:lineRule="auto"/>
        <w:ind w:left="1440" w:hanging="360"/>
        <w:jc w:val="both"/>
        <w:rPr>
          <w:color w:val="212529"/>
          <w:highlight w:val="white"/>
        </w:rPr>
      </w:pPr>
      <w:r w:rsidDel="00000000" w:rsidR="00000000" w:rsidRPr="00000000">
        <w:rPr>
          <w:color w:val="212529"/>
          <w:highlight w:val="white"/>
          <w:rtl w:val="0"/>
        </w:rPr>
        <w:t xml:space="preserve">(1)</w:t>
      </w:r>
    </w:p>
    <w:p w:rsidR="00000000" w:rsidDel="00000000" w:rsidP="00000000" w:rsidRDefault="00000000" w:rsidRPr="00000000" w14:paraId="0000015A">
      <w:pPr>
        <w:spacing w:line="247.20054545454548" w:lineRule="auto"/>
        <w:ind w:left="1440" w:firstLine="0"/>
        <w:jc w:val="both"/>
        <w:rPr>
          <w:color w:val="212529"/>
          <w:highlight w:val="white"/>
        </w:rPr>
      </w:pPr>
      <w:r w:rsidDel="00000000" w:rsidR="00000000" w:rsidRPr="00000000">
        <w:rPr>
          <w:color w:val="212529"/>
          <w:highlight w:val="white"/>
          <w:rtl w:val="0"/>
        </w:rPr>
        <w:t xml:space="preserve">Programación Lineal - Maria Muñoz Guilermo</w:t>
      </w:r>
    </w:p>
    <w:p w:rsidR="00000000" w:rsidDel="00000000" w:rsidP="00000000" w:rsidRDefault="00000000" w:rsidRPr="00000000" w14:paraId="0000015B">
      <w:pPr>
        <w:spacing w:line="247.20054545454548" w:lineRule="auto"/>
        <w:ind w:left="1440" w:firstLine="0"/>
        <w:jc w:val="both"/>
        <w:rPr>
          <w:color w:val="212529"/>
          <w:highlight w:val="white"/>
        </w:rPr>
      </w:pPr>
      <w:hyperlink r:id="rId23">
        <w:r w:rsidDel="00000000" w:rsidR="00000000" w:rsidRPr="00000000">
          <w:rPr>
            <w:color w:val="1155cc"/>
            <w:highlight w:val="white"/>
            <w:u w:val="single"/>
            <w:rtl w:val="0"/>
          </w:rPr>
          <w:t xml:space="preserve">https://ocw.bib.upct.es/pluginfile.php/10251/mod_resource/content/1/T7.pdf</w:t>
        </w:r>
      </w:hyperlink>
      <w:r w:rsidDel="00000000" w:rsidR="00000000" w:rsidRPr="00000000">
        <w:rPr>
          <w:color w:val="212529"/>
          <w:highlight w:val="white"/>
          <w:rtl w:val="0"/>
        </w:rPr>
        <w:t xml:space="preserve"> recuperado el día 16/05/2023</w:t>
      </w:r>
    </w:p>
    <w:p w:rsidR="00000000" w:rsidDel="00000000" w:rsidP="00000000" w:rsidRDefault="00000000" w:rsidRPr="00000000" w14:paraId="0000015C">
      <w:pPr>
        <w:spacing w:line="247.20054545454548" w:lineRule="auto"/>
        <w:ind w:left="1440" w:firstLine="0"/>
        <w:jc w:val="both"/>
        <w:rPr>
          <w:color w:val="212529"/>
          <w:highlight w:val="white"/>
        </w:rPr>
      </w:pPr>
      <w:r w:rsidDel="00000000" w:rsidR="00000000" w:rsidRPr="00000000">
        <w:rPr>
          <w:rtl w:val="0"/>
        </w:rPr>
      </w:r>
    </w:p>
    <w:p w:rsidR="00000000" w:rsidDel="00000000" w:rsidP="00000000" w:rsidRDefault="00000000" w:rsidRPr="00000000" w14:paraId="0000015D">
      <w:pPr>
        <w:spacing w:line="247.20054545454548" w:lineRule="auto"/>
        <w:ind w:left="1440" w:firstLine="0"/>
        <w:jc w:val="both"/>
        <w:rPr>
          <w:color w:val="212529"/>
          <w:highlight w:val="white"/>
        </w:rPr>
      </w:pPr>
      <w:r w:rsidDel="00000000" w:rsidR="00000000" w:rsidRPr="00000000">
        <w:rPr>
          <w:rtl w:val="0"/>
        </w:rPr>
      </w:r>
    </w:p>
    <w:p w:rsidR="00000000" w:rsidDel="00000000" w:rsidP="00000000" w:rsidRDefault="00000000" w:rsidRPr="00000000" w14:paraId="0000015E">
      <w:pPr>
        <w:numPr>
          <w:ilvl w:val="0"/>
          <w:numId w:val="7"/>
        </w:numPr>
        <w:spacing w:line="247.20054545454548" w:lineRule="auto"/>
        <w:ind w:left="1440" w:hanging="360"/>
        <w:jc w:val="both"/>
        <w:rPr>
          <w:color w:val="212529"/>
          <w:highlight w:val="white"/>
        </w:rPr>
      </w:pPr>
      <w:r w:rsidDel="00000000" w:rsidR="00000000" w:rsidRPr="00000000">
        <w:rPr>
          <w:color w:val="212529"/>
          <w:highlight w:val="white"/>
          <w:rtl w:val="0"/>
        </w:rPr>
        <w:t xml:space="preserve">(2)</w:t>
      </w:r>
    </w:p>
    <w:p w:rsidR="00000000" w:rsidDel="00000000" w:rsidP="00000000" w:rsidRDefault="00000000" w:rsidRPr="00000000" w14:paraId="0000015F">
      <w:pPr>
        <w:spacing w:line="247.20054545454548" w:lineRule="auto"/>
        <w:ind w:left="1440" w:firstLine="0"/>
        <w:jc w:val="both"/>
        <w:rPr>
          <w:color w:val="212529"/>
          <w:highlight w:val="white"/>
        </w:rPr>
      </w:pPr>
      <w:r w:rsidDel="00000000" w:rsidR="00000000" w:rsidRPr="00000000">
        <w:rPr>
          <w:color w:val="212529"/>
          <w:highlight w:val="white"/>
          <w:rtl w:val="0"/>
        </w:rPr>
        <w:t xml:space="preserve">Programación Lineal - Economipedia</w:t>
      </w:r>
    </w:p>
    <w:p w:rsidR="00000000" w:rsidDel="00000000" w:rsidP="00000000" w:rsidRDefault="00000000" w:rsidRPr="00000000" w14:paraId="00000160">
      <w:pPr>
        <w:spacing w:line="247.20054545454548" w:lineRule="auto"/>
        <w:ind w:left="1440" w:firstLine="0"/>
        <w:jc w:val="both"/>
        <w:rPr>
          <w:color w:val="212529"/>
          <w:highlight w:val="white"/>
        </w:rPr>
      </w:pPr>
      <w:hyperlink r:id="rId24">
        <w:r w:rsidDel="00000000" w:rsidR="00000000" w:rsidRPr="00000000">
          <w:rPr>
            <w:color w:val="1155cc"/>
            <w:highlight w:val="white"/>
            <w:u w:val="single"/>
            <w:rtl w:val="0"/>
          </w:rPr>
          <w:t xml:space="preserve">https://economipedia.com/definiciones/programacion-lineal.html</w:t>
        </w:r>
      </w:hyperlink>
      <w:r w:rsidDel="00000000" w:rsidR="00000000" w:rsidRPr="00000000">
        <w:rPr>
          <w:color w:val="212529"/>
          <w:highlight w:val="white"/>
          <w:rtl w:val="0"/>
        </w:rPr>
        <w:t xml:space="preserve"> recuperado el día 17/05/2023</w:t>
      </w:r>
    </w:p>
    <w:p w:rsidR="00000000" w:rsidDel="00000000" w:rsidP="00000000" w:rsidRDefault="00000000" w:rsidRPr="00000000" w14:paraId="00000161">
      <w:pPr>
        <w:ind w:left="1440" w:firstLine="0"/>
        <w:rPr>
          <w:rFonts w:ascii="Roboto" w:cs="Roboto" w:eastAsia="Roboto" w:hAnsi="Roboto"/>
          <w:color w:val="212529"/>
          <w:sz w:val="21"/>
          <w:szCs w:val="21"/>
          <w:highlight w:val="white"/>
        </w:rPr>
      </w:pPr>
      <w:r w:rsidDel="00000000" w:rsidR="00000000" w:rsidRPr="00000000">
        <w:rPr>
          <w:rtl w:val="0"/>
        </w:rPr>
      </w:r>
    </w:p>
    <w:p w:rsidR="00000000" w:rsidDel="00000000" w:rsidP="00000000" w:rsidRDefault="00000000" w:rsidRPr="00000000" w14:paraId="00000162">
      <w:pPr>
        <w:numPr>
          <w:ilvl w:val="0"/>
          <w:numId w:val="4"/>
        </w:numPr>
        <w:ind w:left="1440" w:hanging="360"/>
        <w:rPr>
          <w:color w:val="212529"/>
          <w:highlight w:val="white"/>
        </w:rPr>
      </w:pPr>
      <w:r w:rsidDel="00000000" w:rsidR="00000000" w:rsidRPr="00000000">
        <w:rPr>
          <w:color w:val="212529"/>
          <w:highlight w:val="white"/>
          <w:rtl w:val="0"/>
        </w:rPr>
        <w:t xml:space="preserve">(3)</w:t>
      </w:r>
    </w:p>
    <w:p w:rsidR="00000000" w:rsidDel="00000000" w:rsidP="00000000" w:rsidRDefault="00000000" w:rsidRPr="00000000" w14:paraId="00000163">
      <w:pPr>
        <w:ind w:left="1440" w:firstLine="0"/>
        <w:rPr>
          <w:color w:val="212529"/>
          <w:highlight w:val="white"/>
        </w:rPr>
      </w:pPr>
      <w:r w:rsidDel="00000000" w:rsidR="00000000" w:rsidRPr="00000000">
        <w:rPr>
          <w:color w:val="212529"/>
          <w:highlight w:val="white"/>
          <w:rtl w:val="0"/>
        </w:rPr>
        <w:t xml:space="preserve">Duarte M. (2023, 2 de Mayo). Entrevista personal.</w:t>
      </w:r>
    </w:p>
    <w:p w:rsidR="00000000" w:rsidDel="00000000" w:rsidP="00000000" w:rsidRDefault="00000000" w:rsidRPr="00000000" w14:paraId="00000164">
      <w:pPr>
        <w:ind w:left="1440" w:firstLine="0"/>
        <w:rPr>
          <w:color w:val="212529"/>
          <w:highlight w:val="white"/>
        </w:rPr>
      </w:pPr>
      <w:r w:rsidDel="00000000" w:rsidR="00000000" w:rsidRPr="00000000">
        <w:rPr>
          <w:rtl w:val="0"/>
        </w:rPr>
      </w:r>
    </w:p>
    <w:p w:rsidR="00000000" w:rsidDel="00000000" w:rsidP="00000000" w:rsidRDefault="00000000" w:rsidRPr="00000000" w14:paraId="00000165">
      <w:pPr>
        <w:numPr>
          <w:ilvl w:val="0"/>
          <w:numId w:val="4"/>
        </w:numPr>
        <w:ind w:left="1440" w:hanging="360"/>
        <w:rPr>
          <w:color w:val="212529"/>
          <w:highlight w:val="white"/>
        </w:rPr>
      </w:pPr>
      <w:r w:rsidDel="00000000" w:rsidR="00000000" w:rsidRPr="00000000">
        <w:rPr>
          <w:color w:val="212529"/>
          <w:highlight w:val="white"/>
          <w:rtl w:val="0"/>
        </w:rPr>
        <w:t xml:space="preserve">(4)</w:t>
      </w:r>
    </w:p>
    <w:p w:rsidR="00000000" w:rsidDel="00000000" w:rsidP="00000000" w:rsidRDefault="00000000" w:rsidRPr="00000000" w14:paraId="00000166">
      <w:pPr>
        <w:ind w:left="1440" w:firstLine="0"/>
        <w:rPr>
          <w:rFonts w:ascii="Roboto" w:cs="Roboto" w:eastAsia="Roboto" w:hAnsi="Roboto"/>
          <w:color w:val="212529"/>
          <w:sz w:val="21"/>
          <w:szCs w:val="21"/>
          <w:highlight w:val="white"/>
        </w:rPr>
      </w:pPr>
      <w:r w:rsidDel="00000000" w:rsidR="00000000" w:rsidRPr="00000000">
        <w:rPr>
          <w:color w:val="212529"/>
          <w:highlight w:val="white"/>
          <w:rtl w:val="0"/>
        </w:rPr>
        <w:t xml:space="preserve">La reina del </w:t>
      </w:r>
      <w:r w:rsidDel="00000000" w:rsidR="00000000" w:rsidRPr="00000000">
        <w:rPr>
          <w:color w:val="212529"/>
          <w:highlight w:val="white"/>
          <w:rtl w:val="0"/>
        </w:rPr>
        <w:t xml:space="preserve">parque (panadería</w:t>
      </w:r>
      <w:r w:rsidDel="00000000" w:rsidR="00000000" w:rsidRPr="00000000">
        <w:rPr>
          <w:color w:val="212529"/>
          <w:highlight w:val="white"/>
          <w:rtl w:val="0"/>
        </w:rPr>
        <w:t xml:space="preserve">) (2023, 5 de Mayo). Visita a sucursal / entrevista personal.</w:t>
      </w:r>
      <w:r w:rsidDel="00000000" w:rsidR="00000000" w:rsidRPr="00000000">
        <w:rPr>
          <w:rtl w:val="0"/>
        </w:rPr>
      </w:r>
    </w:p>
    <w:p w:rsidR="00000000" w:rsidDel="00000000" w:rsidP="00000000" w:rsidRDefault="00000000" w:rsidRPr="00000000" w14:paraId="00000167">
      <w:pPr>
        <w:numPr>
          <w:ilvl w:val="0"/>
          <w:numId w:val="9"/>
        </w:numPr>
        <w:ind w:left="1440" w:hanging="360"/>
        <w:jc w:val="both"/>
        <w:rPr>
          <w:rFonts w:ascii="Roboto" w:cs="Roboto" w:eastAsia="Roboto" w:hAnsi="Roboto"/>
          <w:color w:val="212529"/>
          <w:highlight w:val="white"/>
        </w:rPr>
      </w:pPr>
      <w:r w:rsidDel="00000000" w:rsidR="00000000" w:rsidRPr="00000000">
        <w:rPr>
          <w:rFonts w:ascii="Roboto" w:cs="Roboto" w:eastAsia="Roboto" w:hAnsi="Roboto"/>
          <w:color w:val="212529"/>
          <w:highlight w:val="white"/>
          <w:u w:val="single"/>
          <w:rtl w:val="0"/>
        </w:rPr>
        <w:t xml:space="preserve">(5) </w:t>
      </w:r>
    </w:p>
    <w:p w:rsidR="00000000" w:rsidDel="00000000" w:rsidP="00000000" w:rsidRDefault="00000000" w:rsidRPr="00000000" w14:paraId="00000168">
      <w:pPr>
        <w:numPr>
          <w:ilvl w:val="0"/>
          <w:numId w:val="9"/>
        </w:numPr>
        <w:ind w:left="1440" w:hanging="360"/>
        <w:jc w:val="both"/>
        <w:rPr>
          <w:rFonts w:ascii="Roboto" w:cs="Roboto" w:eastAsia="Roboto" w:hAnsi="Roboto"/>
          <w:color w:val="212529"/>
          <w:highlight w:val="white"/>
          <w:u w:val="none"/>
        </w:rPr>
      </w:pPr>
      <w:r w:rsidDel="00000000" w:rsidR="00000000" w:rsidRPr="00000000">
        <w:rPr>
          <w:rFonts w:ascii="Roboto" w:cs="Roboto" w:eastAsia="Roboto" w:hAnsi="Roboto"/>
          <w:color w:val="212529"/>
          <w:highlight w:val="white"/>
          <w:u w:val="single"/>
          <w:rtl w:val="0"/>
        </w:rPr>
        <w:t xml:space="preserve">Programación Lineal General </w:t>
      </w:r>
    </w:p>
    <w:p w:rsidR="00000000" w:rsidDel="00000000" w:rsidP="00000000" w:rsidRDefault="00000000" w:rsidRPr="00000000" w14:paraId="00000169">
      <w:pPr>
        <w:ind w:left="1440" w:firstLine="0"/>
        <w:jc w:val="both"/>
        <w:rPr>
          <w:rFonts w:ascii="Roboto" w:cs="Roboto" w:eastAsia="Roboto" w:hAnsi="Roboto"/>
          <w:color w:val="212529"/>
          <w:highlight w:val="white"/>
        </w:rPr>
      </w:pPr>
      <w:hyperlink r:id="rId25">
        <w:r w:rsidDel="00000000" w:rsidR="00000000" w:rsidRPr="00000000">
          <w:rPr>
            <w:rFonts w:ascii="Roboto" w:cs="Roboto" w:eastAsia="Roboto" w:hAnsi="Roboto"/>
            <w:color w:val="1155cc"/>
            <w:highlight w:val="white"/>
            <w:u w:val="single"/>
            <w:rtl w:val="0"/>
          </w:rPr>
          <w:t xml:space="preserve">https://www.fio.unicen.edu.ar/usuario/cgely/q13-0/Apuntes/unidad5.pdf</w:t>
        </w:r>
      </w:hyperlink>
      <w:r w:rsidDel="00000000" w:rsidR="00000000" w:rsidRPr="00000000">
        <w:rPr>
          <w:rFonts w:ascii="Roboto" w:cs="Roboto" w:eastAsia="Roboto" w:hAnsi="Roboto"/>
          <w:color w:val="212529"/>
          <w:highlight w:val="white"/>
          <w:u w:val="single"/>
          <w:rtl w:val="0"/>
        </w:rPr>
        <w:t xml:space="preserve"> </w:t>
      </w:r>
      <w:r w:rsidDel="00000000" w:rsidR="00000000" w:rsidRPr="00000000">
        <w:rPr>
          <w:rFonts w:ascii="Roboto" w:cs="Roboto" w:eastAsia="Roboto" w:hAnsi="Roboto"/>
          <w:color w:val="212529"/>
          <w:highlight w:val="white"/>
          <w:rtl w:val="0"/>
        </w:rPr>
        <w:t xml:space="preserve">recuperado el dia 24/05/2023</w:t>
      </w:r>
    </w:p>
    <w:p w:rsidR="00000000" w:rsidDel="00000000" w:rsidP="00000000" w:rsidRDefault="00000000" w:rsidRPr="00000000" w14:paraId="0000016A">
      <w:pPr>
        <w:numPr>
          <w:ilvl w:val="0"/>
          <w:numId w:val="8"/>
        </w:numPr>
        <w:ind w:left="1440" w:hanging="360"/>
        <w:jc w:val="both"/>
        <w:rPr>
          <w:rFonts w:ascii="Roboto" w:cs="Roboto" w:eastAsia="Roboto" w:hAnsi="Roboto"/>
          <w:color w:val="212529"/>
          <w:highlight w:val="white"/>
          <w:u w:val="none"/>
        </w:rPr>
      </w:pPr>
      <w:r w:rsidDel="00000000" w:rsidR="00000000" w:rsidRPr="00000000">
        <w:rPr>
          <w:rFonts w:ascii="Roboto" w:cs="Roboto" w:eastAsia="Roboto" w:hAnsi="Roboto"/>
          <w:color w:val="212529"/>
          <w:highlight w:val="white"/>
          <w:rtl w:val="0"/>
        </w:rPr>
        <w:t xml:space="preserve">Facultad de informática de Madrid </w:t>
      </w:r>
    </w:p>
    <w:p w:rsidR="00000000" w:rsidDel="00000000" w:rsidP="00000000" w:rsidRDefault="00000000" w:rsidRPr="00000000" w14:paraId="0000016B">
      <w:pPr>
        <w:ind w:left="0" w:firstLine="0"/>
        <w:jc w:val="both"/>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ab/>
        <w:tab/>
      </w:r>
      <w:hyperlink r:id="rId26">
        <w:r w:rsidDel="00000000" w:rsidR="00000000" w:rsidRPr="00000000">
          <w:rPr>
            <w:rFonts w:ascii="Roboto" w:cs="Roboto" w:eastAsia="Roboto" w:hAnsi="Roboto"/>
            <w:color w:val="1155cc"/>
            <w:highlight w:val="white"/>
            <w:u w:val="single"/>
            <w:rtl w:val="0"/>
          </w:rPr>
          <w:t xml:space="preserve">http://www.fdi.ucm.es/profesor/jjruz/MasterUned/Documentos%20en%20aLF/Tema%201.pdf</w:t>
        </w:r>
      </w:hyperlink>
      <w:r w:rsidDel="00000000" w:rsidR="00000000" w:rsidRPr="00000000">
        <w:rPr>
          <w:rtl w:val="0"/>
        </w:rPr>
      </w:r>
    </w:p>
    <w:p w:rsidR="00000000" w:rsidDel="00000000" w:rsidP="00000000" w:rsidRDefault="00000000" w:rsidRPr="00000000" w14:paraId="0000016C">
      <w:pPr>
        <w:ind w:left="0" w:firstLine="0"/>
        <w:jc w:val="both"/>
        <w:rPr>
          <w:rFonts w:ascii="Roboto" w:cs="Roboto" w:eastAsia="Roboto" w:hAnsi="Roboto"/>
          <w:color w:val="212529"/>
          <w:sz w:val="40"/>
          <w:szCs w:val="40"/>
          <w:highlight w:val="white"/>
          <w:u w:val="single"/>
        </w:rPr>
      </w:pPr>
      <w:r w:rsidDel="00000000" w:rsidR="00000000" w:rsidRPr="00000000">
        <w:rPr>
          <w:rFonts w:ascii="Roboto" w:cs="Roboto" w:eastAsia="Roboto" w:hAnsi="Roboto"/>
          <w:color w:val="212529"/>
          <w:highlight w:val="white"/>
          <w:rtl w:val="0"/>
        </w:rPr>
        <w:tab/>
        <w:tab/>
        <w:t xml:space="preserve">Recuperado el dia 30/5/2023</w:t>
      </w:r>
      <w:r w:rsidDel="00000000" w:rsidR="00000000" w:rsidRPr="00000000">
        <w:rPr>
          <w:rtl w:val="0"/>
        </w:rPr>
      </w:r>
    </w:p>
    <w:p w:rsidR="00000000" w:rsidDel="00000000" w:rsidP="00000000" w:rsidRDefault="00000000" w:rsidRPr="00000000" w14:paraId="0000016D">
      <w:pPr>
        <w:ind w:left="0" w:firstLine="0"/>
        <w:jc w:val="both"/>
        <w:rPr>
          <w:rFonts w:ascii="Roboto" w:cs="Roboto" w:eastAsia="Roboto" w:hAnsi="Roboto"/>
          <w:color w:val="212529"/>
          <w:sz w:val="40"/>
          <w:szCs w:val="40"/>
          <w:highlight w:val="white"/>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olfo Eduardo Onaine" w:id="0" w:date="2023-06-03T22:20:01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Deberìa haber una foto de cada una</w:t>
      </w:r>
    </w:p>
  </w:comment>
  <w:comment w:author="Adolfo Eduardo Onaine" w:id="1" w:date="2023-06-03T22:22:1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Deberìa haberse indicado que el 336 surge de 48 bandejas diarias por 7 dìas semanales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hyperlink" Target="https://economipedia.com/definiciones/programacion-lineal.html" TargetMode="External"/><Relationship Id="rId23" Type="http://schemas.openxmlformats.org/officeDocument/2006/relationships/hyperlink" Target="https://ocw.bib.upct.es/pluginfile.php/10251/mod_resource/content/1/T7.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hyperlink" Target="http://www.fdi.ucm.es/profesor/jjruz/MasterUned/Documentos%20en%20aLF/Tema%201.pdf" TargetMode="External"/><Relationship Id="rId25" Type="http://schemas.openxmlformats.org/officeDocument/2006/relationships/hyperlink" Target="https://www.fio.unicen.edu.ar/usuario/cgely/q13-0/Apuntes/unidad5.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