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www.abc-clio.com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ABC-CLIO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130 Cremona Drive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Santa Barbara, CA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USA</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(001) 805-968-1911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SalesInternational@abc-clio.com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Distributed by:</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Marston Book Services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Unit 160 Milton Park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Abingdon, OX14 4SD</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+44 (0)1235 465500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Fax: +44 (0)1235 465555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enquiries@marston.com</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"Greed Is Good" and Other Fables</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Office Life in Popular Culture</w:t>
      </w:r>
    </w:p>
    <w:p w:rsidR="00CA5376" w:rsidRPr="00B171F4" w:rsidRDefault="00CA5376" w:rsidP="00CA5376">
      <w:pPr>
        <w:autoSpaceDE w:val="0"/>
        <w:autoSpaceDN w:val="0"/>
        <w:adjustRightInd w:val="0"/>
        <w:spacing w:after="0" w:line="240" w:lineRule="auto"/>
        <w:rPr>
          <w:rFonts w:ascii="Calibri,Bold" w:hAnsi="Calibri,Bold" w:cs="Calibri,Bold"/>
          <w:b/>
          <w:bCs/>
          <w:color w:val="000000"/>
          <w:sz w:val="24"/>
          <w:szCs w:val="24"/>
        </w:rPr>
      </w:pPr>
      <w:r w:rsidRPr="00B171F4">
        <w:rPr>
          <w:rFonts w:ascii="Calibri,Bold" w:hAnsi="Calibri,Bold" w:cs="Calibri,Bold"/>
          <w:b/>
          <w:bCs/>
          <w:color w:val="000000"/>
          <w:sz w:val="24"/>
          <w:szCs w:val="24"/>
        </w:rPr>
        <w:t>Tony Osborne</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 xml:space="preserve">The office in popular culture is often depicted as a </w:t>
      </w:r>
      <w:proofErr w:type="spellStart"/>
      <w:r w:rsidRPr="00B171F4">
        <w:rPr>
          <w:rFonts w:ascii="Calibri" w:hAnsi="Calibri" w:cs="Calibri"/>
          <w:color w:val="000000"/>
          <w:sz w:val="24"/>
          <w:szCs w:val="24"/>
        </w:rPr>
        <w:t>topsyturvy</w:t>
      </w:r>
      <w:proofErr w:type="spellEnd"/>
      <w:r w:rsidRPr="00B171F4">
        <w:rPr>
          <w:rFonts w:ascii="Calibri" w:hAnsi="Calibri" w:cs="Calibri"/>
          <w:color w:val="000000"/>
          <w:sz w:val="24"/>
          <w:szCs w:val="24"/>
        </w:rPr>
        <w:t xml:space="preserve"> parallel universe where psychological disorders are legitimized as "managerial styles" and comically depraved bosses torment those who do the actual work. During the 1950s, the Beats chose denim and the open road over gray flannel suits and office jobs, but today their grandchildren— Generation Y—aggressively covet desk jobs. </w:t>
      </w:r>
      <w:r w:rsidRPr="00B171F4">
        <w:rPr>
          <w:rFonts w:ascii="Calibri,Italic" w:hAnsi="Calibri,Italic" w:cs="Calibri,Italic"/>
          <w:i/>
          <w:iCs/>
          <w:color w:val="000000"/>
          <w:sz w:val="24"/>
          <w:szCs w:val="24"/>
        </w:rPr>
        <w:t xml:space="preserve">"Greed Is Good" and Other Fables: Office Life in Popular Culture </w:t>
      </w:r>
      <w:r w:rsidRPr="00B171F4">
        <w:rPr>
          <w:rFonts w:ascii="Calibri" w:hAnsi="Calibri" w:cs="Calibri"/>
          <w:color w:val="000000"/>
          <w:sz w:val="24"/>
          <w:szCs w:val="24"/>
        </w:rPr>
        <w:t>examines how office life is both extolled and lampooned in popular culture. The book tracks how business values ascended to cultural dominance in the United States today, revealing our incessant struggle between financial and spiritual goals in the pursuit of "freedom" and the fulfillment of the American dream. By drawing upon sources as varied as books, newspapers, magazines, television shows, movies, blogs, message boards, documentaries, public speeches, corporate training films, and employee newsletters, the author provides compelling insights into the range of competing values and ideals interwoven throughout office life.</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Bold" w:hAnsi="Calibri,Bold" w:cs="Calibri,Bold"/>
          <w:b/>
          <w:bCs/>
          <w:color w:val="000000"/>
          <w:sz w:val="24"/>
          <w:szCs w:val="24"/>
        </w:rPr>
        <w:t>Tony Osborne</w:t>
      </w:r>
      <w:r w:rsidRPr="00B171F4">
        <w:rPr>
          <w:rFonts w:ascii="Calibri" w:hAnsi="Calibri" w:cs="Calibri"/>
          <w:color w:val="000000"/>
          <w:sz w:val="24"/>
          <w:szCs w:val="24"/>
        </w:rPr>
        <w:t>, PhD, teaches courses in rhetoric, leadership, and mass communication at Gonzaga University, Spokane, WA, and writes and speaks about popular culture. He has worked as an investigative reporter and feature writer for a daily newspaper, an account executive and speech writer for AT&amp;T Communications, and an independent business consultant and trainer. Osborne received his doctorate from Ohio State University, a masters degree from Columbia University's School of Journalism, and a bachelors degree from the University of Michigan.</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April 2012, 224 pp, 6 1/8x9 1/4</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9780313385759</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$67 / £42 Cloth</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EBook 9780313385766</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eBook pricing available on request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 xml:space="preserve">Imprint: </w:t>
      </w:r>
      <w:proofErr w:type="spellStart"/>
      <w:r w:rsidRPr="00B171F4">
        <w:rPr>
          <w:rFonts w:ascii="Calibri" w:hAnsi="Calibri" w:cs="Calibri"/>
          <w:color w:val="000000"/>
          <w:sz w:val="24"/>
          <w:szCs w:val="24"/>
        </w:rPr>
        <w:t>Praeger</w:t>
      </w:r>
      <w:proofErr w:type="spellEnd"/>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Primary Subject: Popular Culture</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Secondary Subject: Popular Culture (General)</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Series: Non-Series</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www.abc-clio.com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ABC-CLIO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130 Cremona Drive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Santa Barbara, CA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USA</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(001) 805-968-1911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SalesInternational@abc-clio.com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Distributed by:</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Marston Book Services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Unit 160 Milton Park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Abingdon, OX14 4SD</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+44 (0)1235 465500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Fax: +44 (0)1235 465555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enquiries@marston.com</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Italic" w:hAnsi="Calibri,Italic" w:cs="Calibri,Italic"/>
          <w:i/>
          <w:iCs/>
          <w:color w:val="000000"/>
          <w:sz w:val="24"/>
          <w:szCs w:val="24"/>
        </w:rPr>
        <w:lastRenderedPageBreak/>
        <w:t xml:space="preserve">Titanic </w:t>
      </w:r>
      <w:r w:rsidRPr="00B171F4">
        <w:rPr>
          <w:rFonts w:ascii="Calibri" w:hAnsi="Calibri" w:cs="Calibri"/>
          <w:color w:val="000000"/>
          <w:sz w:val="24"/>
          <w:szCs w:val="24"/>
        </w:rPr>
        <w:t>Century</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Media, Myth, and the Making of a Cultural Icon</w:t>
      </w:r>
    </w:p>
    <w:p w:rsidR="00CA5376" w:rsidRPr="00B171F4" w:rsidRDefault="00CA5376" w:rsidP="00CA5376">
      <w:pPr>
        <w:autoSpaceDE w:val="0"/>
        <w:autoSpaceDN w:val="0"/>
        <w:adjustRightInd w:val="0"/>
        <w:spacing w:after="0" w:line="240" w:lineRule="auto"/>
        <w:rPr>
          <w:rFonts w:ascii="Calibri,Bold" w:hAnsi="Calibri,Bold" w:cs="Calibri,Bold"/>
          <w:b/>
          <w:bCs/>
          <w:color w:val="000000"/>
          <w:sz w:val="24"/>
          <w:szCs w:val="24"/>
        </w:rPr>
      </w:pPr>
      <w:r w:rsidRPr="00B171F4">
        <w:rPr>
          <w:rFonts w:ascii="Calibri,Bold" w:hAnsi="Calibri,Bold" w:cs="Calibri,Bold"/>
          <w:b/>
          <w:bCs/>
          <w:color w:val="000000"/>
          <w:sz w:val="24"/>
          <w:szCs w:val="24"/>
        </w:rPr>
        <w:t xml:space="preserve">Paul </w:t>
      </w:r>
      <w:proofErr w:type="spellStart"/>
      <w:r w:rsidRPr="00B171F4">
        <w:rPr>
          <w:rFonts w:ascii="Calibri,Bold" w:hAnsi="Calibri,Bold" w:cs="Calibri,Bold"/>
          <w:b/>
          <w:bCs/>
          <w:color w:val="000000"/>
          <w:sz w:val="24"/>
          <w:szCs w:val="24"/>
        </w:rPr>
        <w:t>Heyer</w:t>
      </w:r>
      <w:proofErr w:type="spellEnd"/>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 xml:space="preserve">The </w:t>
      </w:r>
      <w:r w:rsidRPr="00B171F4">
        <w:rPr>
          <w:rFonts w:ascii="Calibri,Italic" w:hAnsi="Calibri,Italic" w:cs="Calibri,Italic"/>
          <w:i/>
          <w:iCs/>
          <w:color w:val="000000"/>
          <w:sz w:val="24"/>
          <w:szCs w:val="24"/>
        </w:rPr>
        <w:t>Titanic</w:t>
      </w:r>
      <w:r w:rsidRPr="00B171F4">
        <w:rPr>
          <w:rFonts w:ascii="Calibri" w:hAnsi="Calibri" w:cs="Calibri"/>
          <w:color w:val="000000"/>
          <w:sz w:val="24"/>
          <w:szCs w:val="24"/>
        </w:rPr>
        <w:t xml:space="preserve">'s fate is still very much in our collective consciousness. A catastrophe that was unimaginable at the time, now 100 years later it continues to provide lessons that we have not yet fully absorbed. And the debate continues regarding how the loss of life might have been averted—could, for example, the nearby ship, </w:t>
      </w:r>
      <w:r w:rsidRPr="00B171F4">
        <w:rPr>
          <w:rFonts w:ascii="Calibri,Italic" w:hAnsi="Calibri,Italic" w:cs="Calibri,Italic"/>
          <w:i/>
          <w:iCs/>
          <w:color w:val="000000"/>
          <w:sz w:val="24"/>
          <w:szCs w:val="24"/>
        </w:rPr>
        <w:t>Californian</w:t>
      </w:r>
      <w:r w:rsidRPr="00B171F4">
        <w:rPr>
          <w:rFonts w:ascii="Calibri" w:hAnsi="Calibri" w:cs="Calibri"/>
          <w:color w:val="000000"/>
          <w:sz w:val="24"/>
          <w:szCs w:val="24"/>
        </w:rPr>
        <w:t xml:space="preserve">, have rescued everyone on board </w:t>
      </w:r>
      <w:r w:rsidRPr="00B171F4">
        <w:rPr>
          <w:rFonts w:ascii="Calibri,Italic" w:hAnsi="Calibri,Italic" w:cs="Calibri,Italic"/>
          <w:i/>
          <w:iCs/>
          <w:color w:val="000000"/>
          <w:sz w:val="24"/>
          <w:szCs w:val="24"/>
        </w:rPr>
        <w:t>Titanic</w:t>
      </w:r>
      <w:r w:rsidRPr="00B171F4">
        <w:rPr>
          <w:rFonts w:ascii="Calibri" w:hAnsi="Calibri" w:cs="Calibri"/>
          <w:color w:val="000000"/>
          <w:sz w:val="24"/>
          <w:szCs w:val="24"/>
        </w:rPr>
        <w:t xml:space="preserve">? The book examines the relationship between a momentous historical event, the media that have been involved in reporting and re-presenting it, and the subsequent transformation of the disaster into an enduring myth in contemporary popular culture. The book will also show how the sinking of the </w:t>
      </w:r>
      <w:r w:rsidRPr="00B171F4">
        <w:rPr>
          <w:rFonts w:ascii="Calibri,Italic" w:hAnsi="Calibri,Italic" w:cs="Calibri,Italic"/>
          <w:i/>
          <w:iCs/>
          <w:color w:val="000000"/>
          <w:sz w:val="24"/>
          <w:szCs w:val="24"/>
        </w:rPr>
        <w:t xml:space="preserve">Titanic </w:t>
      </w:r>
      <w:r w:rsidRPr="00B171F4">
        <w:rPr>
          <w:rFonts w:ascii="Calibri" w:hAnsi="Calibri" w:cs="Calibri"/>
          <w:color w:val="000000"/>
          <w:sz w:val="24"/>
          <w:szCs w:val="24"/>
        </w:rPr>
        <w:t xml:space="preserve">helped make </w:t>
      </w:r>
      <w:proofErr w:type="spellStart"/>
      <w:r w:rsidRPr="00B171F4">
        <w:rPr>
          <w:rFonts w:ascii="Calibri" w:hAnsi="Calibri" w:cs="Calibri"/>
          <w:color w:val="000000"/>
          <w:sz w:val="24"/>
          <w:szCs w:val="24"/>
        </w:rPr>
        <w:t>Guglielmo</w:t>
      </w:r>
      <w:proofErr w:type="spellEnd"/>
      <w:r w:rsidRPr="00B171F4">
        <w:rPr>
          <w:rFonts w:ascii="Calibri" w:hAnsi="Calibri" w:cs="Calibri"/>
          <w:color w:val="000000"/>
          <w:sz w:val="24"/>
          <w:szCs w:val="24"/>
        </w:rPr>
        <w:t xml:space="preserve"> Marconi a household name; set David Sarnoff on the path that led to his becoming head of RCA; raised the stature of </w:t>
      </w:r>
      <w:r w:rsidRPr="00B171F4">
        <w:rPr>
          <w:rFonts w:ascii="Calibri,Italic" w:hAnsi="Calibri,Italic" w:cs="Calibri,Italic"/>
          <w:i/>
          <w:iCs/>
          <w:color w:val="000000"/>
          <w:sz w:val="24"/>
          <w:szCs w:val="24"/>
        </w:rPr>
        <w:t xml:space="preserve">The New York Times </w:t>
      </w:r>
      <w:r w:rsidRPr="00B171F4">
        <w:rPr>
          <w:rFonts w:ascii="Calibri" w:hAnsi="Calibri" w:cs="Calibri"/>
          <w:color w:val="000000"/>
          <w:sz w:val="24"/>
          <w:szCs w:val="24"/>
        </w:rPr>
        <w:t>to the eminence it has today; and helped give film director James Cameron his current notoriety and influence.</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Bold" w:hAnsi="Calibri,Bold" w:cs="Calibri,Bold"/>
          <w:b/>
          <w:bCs/>
          <w:color w:val="000000"/>
          <w:sz w:val="24"/>
          <w:szCs w:val="24"/>
        </w:rPr>
        <w:t xml:space="preserve">Paul </w:t>
      </w:r>
      <w:proofErr w:type="spellStart"/>
      <w:r w:rsidRPr="00B171F4">
        <w:rPr>
          <w:rFonts w:ascii="Calibri,Bold" w:hAnsi="Calibri,Bold" w:cs="Calibri,Bold"/>
          <w:b/>
          <w:bCs/>
          <w:color w:val="000000"/>
          <w:sz w:val="24"/>
          <w:szCs w:val="24"/>
        </w:rPr>
        <w:t>Heyer</w:t>
      </w:r>
      <w:proofErr w:type="spellEnd"/>
      <w:r w:rsidRPr="00B171F4">
        <w:rPr>
          <w:rFonts w:ascii="Calibri,Bold" w:hAnsi="Calibri,Bold" w:cs="Calibri,Bold"/>
          <w:b/>
          <w:bCs/>
          <w:color w:val="000000"/>
          <w:sz w:val="24"/>
          <w:szCs w:val="24"/>
        </w:rPr>
        <w:t xml:space="preserve"> </w:t>
      </w:r>
      <w:r w:rsidRPr="00B171F4">
        <w:rPr>
          <w:rFonts w:ascii="Calibri" w:hAnsi="Calibri" w:cs="Calibri"/>
          <w:color w:val="000000"/>
          <w:sz w:val="24"/>
          <w:szCs w:val="24"/>
        </w:rPr>
        <w:t xml:space="preserve">is professor of communication studies at </w:t>
      </w:r>
      <w:proofErr w:type="spellStart"/>
      <w:r w:rsidRPr="00B171F4">
        <w:rPr>
          <w:rFonts w:ascii="Calibri" w:hAnsi="Calibri" w:cs="Calibri"/>
          <w:color w:val="000000"/>
          <w:sz w:val="24"/>
          <w:szCs w:val="24"/>
        </w:rPr>
        <w:t>Wilfrid</w:t>
      </w:r>
      <w:proofErr w:type="spellEnd"/>
      <w:r w:rsidRPr="00B171F4">
        <w:rPr>
          <w:rFonts w:ascii="Calibri" w:hAnsi="Calibri" w:cs="Calibri"/>
          <w:color w:val="000000"/>
          <w:sz w:val="24"/>
          <w:szCs w:val="24"/>
        </w:rPr>
        <w:t xml:space="preserve"> Laurier University, Waterloo, Ontario, Canada. His published works include </w:t>
      </w:r>
      <w:r w:rsidRPr="00B171F4">
        <w:rPr>
          <w:rFonts w:ascii="Calibri,Italic" w:hAnsi="Calibri,Italic" w:cs="Calibri,Italic"/>
          <w:i/>
          <w:iCs/>
          <w:color w:val="000000"/>
          <w:sz w:val="24"/>
          <w:szCs w:val="24"/>
        </w:rPr>
        <w:t>Communications and History</w:t>
      </w:r>
      <w:r w:rsidRPr="00B171F4">
        <w:rPr>
          <w:rFonts w:ascii="Calibri" w:hAnsi="Calibri" w:cs="Calibri"/>
          <w:color w:val="000000"/>
          <w:sz w:val="24"/>
          <w:szCs w:val="24"/>
        </w:rPr>
        <w:t xml:space="preserve">; </w:t>
      </w:r>
      <w:r w:rsidRPr="00B171F4">
        <w:rPr>
          <w:rFonts w:ascii="Calibri,Italic" w:hAnsi="Calibri,Italic" w:cs="Calibri,Italic"/>
          <w:i/>
          <w:iCs/>
          <w:color w:val="000000"/>
          <w:sz w:val="24"/>
          <w:szCs w:val="24"/>
        </w:rPr>
        <w:t>The Medium and the Magician: Orson Welles-the Radio Years</w:t>
      </w:r>
      <w:r w:rsidRPr="00B171F4">
        <w:rPr>
          <w:rFonts w:ascii="Calibri" w:hAnsi="Calibri" w:cs="Calibri"/>
          <w:color w:val="000000"/>
          <w:sz w:val="24"/>
          <w:szCs w:val="24"/>
        </w:rPr>
        <w:t xml:space="preserve">; and a </w:t>
      </w:r>
      <w:proofErr w:type="spellStart"/>
      <w:r w:rsidRPr="00B171F4">
        <w:rPr>
          <w:rFonts w:ascii="Calibri" w:hAnsi="Calibri" w:cs="Calibri"/>
          <w:color w:val="000000"/>
          <w:sz w:val="24"/>
          <w:szCs w:val="24"/>
        </w:rPr>
        <w:t>coedited</w:t>
      </w:r>
      <w:proofErr w:type="spellEnd"/>
      <w:r w:rsidRPr="00B171F4">
        <w:rPr>
          <w:rFonts w:ascii="Calibri" w:hAnsi="Calibri" w:cs="Calibri"/>
          <w:color w:val="000000"/>
          <w:sz w:val="24"/>
          <w:szCs w:val="24"/>
        </w:rPr>
        <w:t xml:space="preserve"> textbook, </w:t>
      </w:r>
      <w:r w:rsidRPr="00B171F4">
        <w:rPr>
          <w:rFonts w:ascii="Calibri,Italic" w:hAnsi="Calibri,Italic" w:cs="Calibri,Italic"/>
          <w:i/>
          <w:iCs/>
          <w:color w:val="000000"/>
          <w:sz w:val="24"/>
          <w:szCs w:val="24"/>
        </w:rPr>
        <w:t>Communication in History: Technology, Culture, Society</w:t>
      </w:r>
      <w:r w:rsidRPr="00B171F4">
        <w:rPr>
          <w:rFonts w:ascii="Calibri" w:hAnsi="Calibri" w:cs="Calibri"/>
          <w:color w:val="000000"/>
          <w:sz w:val="24"/>
          <w:szCs w:val="24"/>
        </w:rPr>
        <w: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April 2012, 208 pp, 6 1/8x9 1/4</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9780313398155</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$67 / £42 Cloth</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EBook 9780313398162</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eBook pricing available on request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 xml:space="preserve">Imprint: </w:t>
      </w:r>
      <w:proofErr w:type="spellStart"/>
      <w:r w:rsidRPr="00B171F4">
        <w:rPr>
          <w:rFonts w:ascii="Calibri" w:hAnsi="Calibri" w:cs="Calibri"/>
          <w:color w:val="000000"/>
          <w:sz w:val="24"/>
          <w:szCs w:val="24"/>
        </w:rPr>
        <w:t>Praeger</w:t>
      </w:r>
      <w:proofErr w:type="spellEnd"/>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Primary Subject: American History</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Secondary Subject: 1900-1929 - From Boom to Bust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Series: Non-Series</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www.abc-clio.com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ABC-CLIO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130 Cremona Drive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Santa Barbara, CA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USA</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(001) 805-968-1911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SalesInternational@abc-clio.com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Distributed by:</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Marston Book Services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Unit 160 Milton Park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Abingdon, OX14 4SD</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+44 (0)1235 465500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Fax: +44 (0)1235 465555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enquiries@marston.com</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101 Great, Ready-to-Use Book Lists for</w:t>
      </w:r>
      <w:r w:rsidR="00B171F4">
        <w:rPr>
          <w:rFonts w:ascii="Calibri,BoldItalic" w:hAnsi="Calibri,BoldItalic" w:cs="Calibri,BoldItalic"/>
          <w:b/>
          <w:bCs/>
          <w:i/>
          <w:iCs/>
          <w:color w:val="000000"/>
          <w:sz w:val="24"/>
          <w:szCs w:val="24"/>
        </w:rPr>
        <w:t xml:space="preserve"> </w:t>
      </w:r>
      <w:r w:rsidRPr="00B171F4">
        <w:rPr>
          <w:rFonts w:ascii="Calibri,BoldItalic" w:hAnsi="Calibri,BoldItalic" w:cs="Calibri,BoldItalic"/>
          <w:b/>
          <w:bCs/>
          <w:i/>
          <w:iCs/>
          <w:color w:val="000000"/>
          <w:sz w:val="24"/>
          <w:szCs w:val="24"/>
        </w:rPr>
        <w:t>Children</w:t>
      </w:r>
    </w:p>
    <w:p w:rsidR="00CA5376" w:rsidRPr="00B171F4" w:rsidRDefault="00CA5376" w:rsidP="00CA5376">
      <w:pPr>
        <w:autoSpaceDE w:val="0"/>
        <w:autoSpaceDN w:val="0"/>
        <w:adjustRightInd w:val="0"/>
        <w:spacing w:after="0" w:line="240" w:lineRule="auto"/>
        <w:rPr>
          <w:rFonts w:ascii="Calibri,Bold" w:hAnsi="Calibri,Bold" w:cs="Calibri,Bold"/>
          <w:b/>
          <w:bCs/>
          <w:color w:val="000000"/>
          <w:sz w:val="24"/>
          <w:szCs w:val="24"/>
        </w:rPr>
      </w:pPr>
      <w:r w:rsidRPr="00B171F4">
        <w:rPr>
          <w:rFonts w:ascii="Calibri,Bold" w:hAnsi="Calibri,Bold" w:cs="Calibri,Bold"/>
          <w:b/>
          <w:bCs/>
          <w:color w:val="000000"/>
          <w:sz w:val="24"/>
          <w:szCs w:val="24"/>
        </w:rPr>
        <w:t>Nancy J. Keane</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Bold" w:hAnsi="Calibri,Bold" w:cs="Calibri,Bold"/>
          <w:b/>
          <w:bCs/>
          <w:color w:val="000000"/>
          <w:sz w:val="24"/>
          <w:szCs w:val="24"/>
        </w:rPr>
        <w:t xml:space="preserve">Nancy J. Keane </w:t>
      </w:r>
      <w:r w:rsidRPr="00B171F4">
        <w:rPr>
          <w:rFonts w:ascii="Calibri" w:hAnsi="Calibri" w:cs="Calibri"/>
          <w:color w:val="000000"/>
          <w:sz w:val="24"/>
          <w:szCs w:val="24"/>
        </w:rPr>
        <w:t xml:space="preserve">is a school librarian, has hosted a children's literature television show and a talk radio show. Nancy has authored several books on creating and using </w:t>
      </w:r>
      <w:proofErr w:type="spellStart"/>
      <w:r w:rsidRPr="00B171F4">
        <w:rPr>
          <w:rFonts w:ascii="Calibri" w:hAnsi="Calibri" w:cs="Calibri"/>
          <w:color w:val="000000"/>
          <w:sz w:val="24"/>
          <w:szCs w:val="24"/>
        </w:rPr>
        <w:t>booktalks</w:t>
      </w:r>
      <w:proofErr w:type="spellEnd"/>
      <w:r w:rsidRPr="00B171F4">
        <w:rPr>
          <w:rFonts w:ascii="Calibri" w:hAnsi="Calibri" w:cs="Calibri"/>
          <w:color w:val="000000"/>
          <w:sz w:val="24"/>
          <w:szCs w:val="24"/>
        </w:rPr>
        <w:t xml:space="preserve">. Nancy received a B.A. from the University of Massachusetts, Amherst, an M.L.S. from University of Rhode Island and an M.A. in Educational Technology from George Washington University. She is currently a </w:t>
      </w:r>
      <w:proofErr w:type="spellStart"/>
      <w:r w:rsidRPr="00B171F4">
        <w:rPr>
          <w:rFonts w:ascii="Calibri" w:hAnsi="Calibri" w:cs="Calibri"/>
          <w:color w:val="000000"/>
          <w:sz w:val="24"/>
          <w:szCs w:val="24"/>
        </w:rPr>
        <w:t>Ed.D</w:t>
      </w:r>
      <w:proofErr w:type="spellEnd"/>
      <w:r w:rsidRPr="00B171F4">
        <w:rPr>
          <w:rFonts w:ascii="Calibri" w:hAnsi="Calibri" w:cs="Calibri"/>
          <w:color w:val="000000"/>
          <w:sz w:val="24"/>
          <w:szCs w:val="24"/>
        </w:rPr>
        <w:t xml:space="preserve">. candidate at </w:t>
      </w:r>
      <w:proofErr w:type="spellStart"/>
      <w:r w:rsidRPr="00B171F4">
        <w:rPr>
          <w:rFonts w:ascii="Calibri" w:hAnsi="Calibri" w:cs="Calibri"/>
          <w:color w:val="000000"/>
          <w:sz w:val="24"/>
          <w:szCs w:val="24"/>
        </w:rPr>
        <w:t>Rivier</w:t>
      </w:r>
      <w:proofErr w:type="spellEnd"/>
      <w:r w:rsidRPr="00B171F4">
        <w:rPr>
          <w:rFonts w:ascii="Calibri" w:hAnsi="Calibri" w:cs="Calibri"/>
          <w:color w:val="000000"/>
          <w:sz w:val="24"/>
          <w:szCs w:val="24"/>
        </w:rPr>
        <w:t xml:space="preserve"> College. She is an adjunct faculty member at New Hampshire Technical Institute, Plymouth State University and University of Rhode Island and teaches workshops around the country.</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April 2012, 130 pp, 8 1/2x11</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lastRenderedPageBreak/>
        <w:t>EAN 9781610690836</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$56 / £35 Paper</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EBook 9781610690843</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eBook pricing available on request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Imprint: Libraries Unlimited</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Primary Subject: Library and Information Science</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Secondary Subject: Children's and YA Reference</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Tools</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Series: Non-Series</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www.abc-clio.com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ABC-CLIO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130 Cremona Drive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Santa Barbara, CA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USA</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(001) 805-968-1911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SalesInternational@abc-clio.com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Distributed by:</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Marston Book Services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Unit 160 Milton Park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Abingdon, OX14 4SD</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+44 (0)1235 465500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Fax: +44 (0)1235 465555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enquiries@marston.com</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A History of the Nation of Islam</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Race, Islam, and the Quest for Freedom</w:t>
      </w:r>
    </w:p>
    <w:p w:rsidR="00CA5376" w:rsidRPr="00B171F4" w:rsidRDefault="00CA5376" w:rsidP="00CA5376">
      <w:pPr>
        <w:autoSpaceDE w:val="0"/>
        <w:autoSpaceDN w:val="0"/>
        <w:adjustRightInd w:val="0"/>
        <w:spacing w:after="0" w:line="240" w:lineRule="auto"/>
        <w:rPr>
          <w:rFonts w:ascii="Calibri,Bold" w:hAnsi="Calibri,Bold" w:cs="Calibri,Bold"/>
          <w:b/>
          <w:bCs/>
          <w:color w:val="000000"/>
          <w:sz w:val="24"/>
          <w:szCs w:val="24"/>
        </w:rPr>
      </w:pPr>
      <w:r w:rsidRPr="00B171F4">
        <w:rPr>
          <w:rFonts w:ascii="Calibri,Bold" w:hAnsi="Calibri,Bold" w:cs="Calibri,Bold"/>
          <w:b/>
          <w:bCs/>
          <w:color w:val="000000"/>
          <w:sz w:val="24"/>
          <w:szCs w:val="24"/>
        </w:rPr>
        <w:t>Dawn-Marie Gibson</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 xml:space="preserve">The release of the Federal Bureau of Investigation's extensive archive of surveillance files, interviews, and firsthand accounts has made it possible to reveal the truth behind the myths and misperceptions about the Nation of Islam. This comprehensive resource catalogues the times, places, and people that shaped the philosophies from its formative years through to its present incarnation. The definitive source on the subject, </w:t>
      </w:r>
      <w:r w:rsidRPr="00B171F4">
        <w:rPr>
          <w:rFonts w:ascii="Calibri,Italic" w:hAnsi="Calibri,Italic" w:cs="Calibri,Italic"/>
          <w:i/>
          <w:iCs/>
          <w:color w:val="000000"/>
          <w:sz w:val="24"/>
          <w:szCs w:val="24"/>
        </w:rPr>
        <w:t xml:space="preserve">A History of The Nation of Islam: Race, Islam, and the Quest for Freedom </w:t>
      </w:r>
      <w:r w:rsidRPr="00B171F4">
        <w:rPr>
          <w:rFonts w:ascii="Calibri" w:hAnsi="Calibri" w:cs="Calibri"/>
          <w:color w:val="000000"/>
          <w:sz w:val="24"/>
          <w:szCs w:val="24"/>
        </w:rPr>
        <w:t xml:space="preserve">draws on over a dozen interviews, along with archival and rarely-used sources. The book departs from the usual "Malcolm </w:t>
      </w:r>
      <w:proofErr w:type="spellStart"/>
      <w:r w:rsidRPr="00B171F4">
        <w:rPr>
          <w:rFonts w:ascii="Calibri" w:hAnsi="Calibri" w:cs="Calibri"/>
          <w:color w:val="000000"/>
          <w:sz w:val="24"/>
          <w:szCs w:val="24"/>
        </w:rPr>
        <w:t>Xcentric</w:t>
      </w:r>
      <w:proofErr w:type="spellEnd"/>
      <w:r w:rsidRPr="00B171F4">
        <w:rPr>
          <w:rFonts w:ascii="Calibri" w:hAnsi="Calibri" w:cs="Calibri"/>
          <w:color w:val="000000"/>
          <w:sz w:val="24"/>
          <w:szCs w:val="24"/>
        </w:rPr>
        <w:t xml:space="preserve">" treatment of the subject, and instead examines the early leadership of </w:t>
      </w:r>
      <w:proofErr w:type="spellStart"/>
      <w:r w:rsidRPr="00B171F4">
        <w:rPr>
          <w:rFonts w:ascii="Calibri" w:hAnsi="Calibri" w:cs="Calibri"/>
          <w:color w:val="000000"/>
          <w:sz w:val="24"/>
          <w:szCs w:val="24"/>
        </w:rPr>
        <w:t>Fard</w:t>
      </w:r>
      <w:proofErr w:type="spellEnd"/>
      <w:r w:rsidRPr="00B171F4">
        <w:rPr>
          <w:rFonts w:ascii="Calibri" w:hAnsi="Calibri" w:cs="Calibri"/>
          <w:color w:val="000000"/>
          <w:sz w:val="24"/>
          <w:szCs w:val="24"/>
        </w:rPr>
        <w:t xml:space="preserve"> Muhammad, challenges conventional views on Malcolm X, and explores the present day internal politics of the movement post Louis Farrakhan's retirement.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Bold" w:hAnsi="Calibri,Bold" w:cs="Calibri,Bold"/>
          <w:b/>
          <w:bCs/>
          <w:color w:val="000000"/>
          <w:sz w:val="24"/>
          <w:szCs w:val="24"/>
        </w:rPr>
        <w:t>Dawn-Marie Gibson</w:t>
      </w:r>
      <w:r w:rsidRPr="00B171F4">
        <w:rPr>
          <w:rFonts w:ascii="Calibri" w:hAnsi="Calibri" w:cs="Calibri"/>
          <w:color w:val="000000"/>
          <w:sz w:val="24"/>
          <w:szCs w:val="24"/>
        </w:rPr>
        <w:t>, PhD, teaches modern U.S. history at Royal Holloway, University of London, UK. She teaches courses on the Civil Rights Movement, U.S. history since 1877, and African American Islam.</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April 2012, 211 pp, 6 1/8x9 1/4</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9780313398070</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$67 / £42 Cloth</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EBook 9780313398087</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eBook pricing available on request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 xml:space="preserve">Imprint: </w:t>
      </w:r>
      <w:proofErr w:type="spellStart"/>
      <w:r w:rsidRPr="00B171F4">
        <w:rPr>
          <w:rFonts w:ascii="Calibri" w:hAnsi="Calibri" w:cs="Calibri"/>
          <w:color w:val="000000"/>
          <w:sz w:val="24"/>
          <w:szCs w:val="24"/>
        </w:rPr>
        <w:t>Praeger</w:t>
      </w:r>
      <w:proofErr w:type="spellEnd"/>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Primary Subject: Religion and Mythology</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Secondary Subject: History of Religion</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Series: Non-Series</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www.abc-clio.com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ABC-CLIO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130 Cremona Drive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Santa Barbara, CA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USA</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(001) 805-968-1911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SalesInternational@abc-clio.com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Distributed by:</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lastRenderedPageBreak/>
        <w:t xml:space="preserve">Marston Book Services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Unit 160 Milton Park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Abingdon, OX14 4SD</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+44 (0)1235 465500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Fax: +44 (0)1235 465555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enquiries@marston.com</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America's War on Sex</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The Continuing Attack on Law, Lust, and Liberty,</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Second Edition</w:t>
      </w:r>
    </w:p>
    <w:p w:rsidR="00CA5376" w:rsidRPr="00B171F4" w:rsidRDefault="00CA5376" w:rsidP="00CA5376">
      <w:pPr>
        <w:autoSpaceDE w:val="0"/>
        <w:autoSpaceDN w:val="0"/>
        <w:adjustRightInd w:val="0"/>
        <w:spacing w:after="0" w:line="240" w:lineRule="auto"/>
        <w:rPr>
          <w:rFonts w:ascii="Calibri,Bold" w:hAnsi="Calibri,Bold" w:cs="Calibri,Bold"/>
          <w:b/>
          <w:bCs/>
          <w:color w:val="000000"/>
          <w:sz w:val="24"/>
          <w:szCs w:val="24"/>
        </w:rPr>
      </w:pPr>
      <w:r w:rsidRPr="00B171F4">
        <w:rPr>
          <w:rFonts w:ascii="Calibri,Bold" w:hAnsi="Calibri,Bold" w:cs="Calibri,Bold"/>
          <w:b/>
          <w:bCs/>
          <w:color w:val="000000"/>
          <w:sz w:val="24"/>
          <w:szCs w:val="24"/>
        </w:rPr>
        <w:t>Marty Klein</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Bold" w:hAnsi="Calibri,Bold" w:cs="Calibri,Bold"/>
          <w:b/>
          <w:bCs/>
          <w:color w:val="000000"/>
          <w:sz w:val="24"/>
          <w:szCs w:val="24"/>
        </w:rPr>
        <w:t xml:space="preserve">Foreword by Nadine </w:t>
      </w:r>
      <w:proofErr w:type="spellStart"/>
      <w:r w:rsidRPr="00B171F4">
        <w:rPr>
          <w:rFonts w:ascii="Calibri,Bold" w:hAnsi="Calibri,Bold" w:cs="Calibri,Bold"/>
          <w:b/>
          <w:bCs/>
          <w:color w:val="000000"/>
          <w:sz w:val="24"/>
          <w:szCs w:val="24"/>
        </w:rPr>
        <w:t>Strossen</w:t>
      </w:r>
      <w:proofErr w:type="spellEnd"/>
      <w:r w:rsidRPr="00B171F4">
        <w:rPr>
          <w:rFonts w:ascii="Calibri,Bold" w:hAnsi="Calibri,Bold" w:cs="Calibri,Bold"/>
          <w:b/>
          <w:bCs/>
          <w:color w:val="000000"/>
          <w:sz w:val="24"/>
          <w:szCs w:val="24"/>
        </w:rPr>
        <w:t xml:space="preserve">, Former President, ACLU </w:t>
      </w:r>
      <w:r w:rsidRPr="00B171F4">
        <w:rPr>
          <w:rFonts w:ascii="Calibri" w:hAnsi="Calibri" w:cs="Calibri"/>
          <w:color w:val="000000"/>
          <w:sz w:val="24"/>
          <w:szCs w:val="24"/>
        </w:rPr>
        <w:t xml:space="preserve">Americans are more vulnerable today than ever to anxiety about sexual danger, to believing that their sexuality is not "normal" or moral, and to laws and public policies that restrict their rights, criminalize their consenting behavior, and confuse and </w:t>
      </w:r>
      <w:proofErr w:type="spellStart"/>
      <w:r w:rsidRPr="00B171F4">
        <w:rPr>
          <w:rFonts w:ascii="Calibri" w:hAnsi="Calibri" w:cs="Calibri"/>
          <w:color w:val="000000"/>
          <w:sz w:val="24"/>
          <w:szCs w:val="24"/>
        </w:rPr>
        <w:t>miseducate</w:t>
      </w:r>
      <w:proofErr w:type="spellEnd"/>
      <w:r w:rsidRPr="00B171F4">
        <w:rPr>
          <w:rFonts w:ascii="Calibri" w:hAnsi="Calibri" w:cs="Calibri"/>
          <w:color w:val="000000"/>
          <w:sz w:val="24"/>
          <w:szCs w:val="24"/>
        </w:rPr>
        <w:t xml:space="preserve"> their children. In the second edition of </w:t>
      </w:r>
      <w:r w:rsidRPr="00B171F4">
        <w:rPr>
          <w:rFonts w:ascii="Calibri,Italic" w:hAnsi="Calibri,Italic" w:cs="Calibri,Italic"/>
          <w:i/>
          <w:iCs/>
          <w:color w:val="000000"/>
          <w:sz w:val="24"/>
          <w:szCs w:val="24"/>
        </w:rPr>
        <w:t>America's War on Sex: The Continuing Attack on Law, Lust, and Liberty</w:t>
      </w:r>
      <w:r w:rsidRPr="00B171F4">
        <w:rPr>
          <w:rFonts w:ascii="Calibri" w:hAnsi="Calibri" w:cs="Calibri"/>
          <w:color w:val="000000"/>
          <w:sz w:val="24"/>
          <w:szCs w:val="24"/>
        </w:rPr>
        <w:t>, psychologist, sex therapist, and courtroom expert witness Marty Klein sets the record straight and uncovers how the "Sexual Disaster Industry" works—a powerful social and political propaganda machine that is supported by the very citizens it victimizes. This book analyzes eight "battlegrounds" in which America's War on Sex is being fought and examines how each one is the focus of an unrelenting struggle to regulate sexuality in direct contradiction to our Constitutional guarantees, scientific fact, and the needs of average Americans. Klein places these various attacks on our rights in historical context, explains how the money and political power are coordinated from the same sources, and shows how the Religious Right inflames Americans' anxiety about sexuality even as it proposes repressive schemes to reduce that anxiety. This book tackles a sensitive and volatile topic head-on, addressing how the political, social, historical, religious, and emotional issues surrounding public policy interfaces with sexuality as no other work has before.</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Bold" w:hAnsi="Calibri,Bold" w:cs="Calibri,Bold"/>
          <w:b/>
          <w:bCs/>
          <w:color w:val="000000"/>
          <w:sz w:val="24"/>
          <w:szCs w:val="24"/>
        </w:rPr>
        <w:t>Marty Klein</w:t>
      </w:r>
      <w:r w:rsidRPr="00B171F4">
        <w:rPr>
          <w:rFonts w:ascii="Calibri" w:hAnsi="Calibri" w:cs="Calibri"/>
          <w:color w:val="000000"/>
          <w:sz w:val="24"/>
          <w:szCs w:val="24"/>
        </w:rPr>
        <w:t xml:space="preserve">, PhD, has been a certified sex therapist and licensed marriage and family therapist for 31 years. He has given over 700 keynote speeches, training programs, and lectures across North America, Europe, and Asia. Klein has been honored by both the California Association of Marriage and Family Therapists and the Society for the Scientific Study of Sexuality. He has written several other books about sexuality, including </w:t>
      </w:r>
      <w:r w:rsidRPr="00B171F4">
        <w:rPr>
          <w:rFonts w:ascii="Calibri,Italic" w:hAnsi="Calibri,Italic" w:cs="Calibri,Italic"/>
          <w:i/>
          <w:iCs/>
          <w:color w:val="000000"/>
          <w:sz w:val="24"/>
          <w:szCs w:val="24"/>
        </w:rPr>
        <w:t xml:space="preserve">Ask Me Anything: Dr. Klein Answers the Sex Questions You'd </w:t>
      </w:r>
      <w:r w:rsidRPr="00B171F4">
        <w:rPr>
          <w:rFonts w:ascii="Calibri" w:hAnsi="Calibri" w:cs="Calibri"/>
          <w:color w:val="000000"/>
          <w:sz w:val="24"/>
          <w:szCs w:val="24"/>
        </w:rPr>
        <w:t xml:space="preserve">Love </w:t>
      </w:r>
      <w:r w:rsidRPr="00B171F4">
        <w:rPr>
          <w:rFonts w:ascii="Calibri,Italic" w:hAnsi="Calibri,Italic" w:cs="Calibri,Italic"/>
          <w:i/>
          <w:iCs/>
          <w:color w:val="000000"/>
          <w:sz w:val="24"/>
          <w:szCs w:val="24"/>
        </w:rPr>
        <w:t xml:space="preserve">to Ask </w:t>
      </w:r>
      <w:r w:rsidRPr="00B171F4">
        <w:rPr>
          <w:rFonts w:ascii="Calibri" w:hAnsi="Calibri" w:cs="Calibri"/>
          <w:color w:val="000000"/>
          <w:sz w:val="24"/>
          <w:szCs w:val="24"/>
        </w:rPr>
        <w:t xml:space="preserve">and </w:t>
      </w:r>
      <w:r w:rsidRPr="00B171F4">
        <w:rPr>
          <w:rFonts w:ascii="Calibri,Italic" w:hAnsi="Calibri,Italic" w:cs="Calibri,Italic"/>
          <w:i/>
          <w:iCs/>
          <w:color w:val="000000"/>
          <w:sz w:val="24"/>
          <w:szCs w:val="24"/>
        </w:rPr>
        <w:t>Sexual Intelligence: What We Really Want from Sex— and How to Get It</w:t>
      </w:r>
      <w:r w:rsidRPr="00B171F4">
        <w:rPr>
          <w:rFonts w:ascii="Calibri" w:hAnsi="Calibri" w:cs="Calibri"/>
          <w:color w:val="000000"/>
          <w:sz w:val="24"/>
          <w:szCs w:val="24"/>
        </w:rPr>
        <w:t xml:space="preserve">. A respected policy analyst, Klein has been an expert witness or invited plaintiff in several historic federal anti-censorship trials, and has written and published the monthly </w:t>
      </w:r>
      <w:r w:rsidRPr="00B171F4">
        <w:rPr>
          <w:rFonts w:ascii="Calibri,Italic" w:hAnsi="Calibri,Italic" w:cs="Calibri,Italic"/>
          <w:i/>
          <w:iCs/>
          <w:color w:val="000000"/>
          <w:sz w:val="24"/>
          <w:szCs w:val="24"/>
        </w:rPr>
        <w:t xml:space="preserve">Sexual Intelligence </w:t>
      </w:r>
      <w:r w:rsidRPr="00B171F4">
        <w:rPr>
          <w:rFonts w:ascii="Calibri" w:hAnsi="Calibri" w:cs="Calibri"/>
          <w:color w:val="000000"/>
          <w:sz w:val="24"/>
          <w:szCs w:val="24"/>
        </w:rPr>
        <w:t>for 12 years, a journal that uncovers and analyzes the ways in which our sexual rights are being challenged.</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April 2012, 230 pp, 6 1/8x9 1/4</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9781440801280</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$48 / £30 Cloth</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EBook 9781440801297</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eBook pricing available on request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 xml:space="preserve">Imprint: </w:t>
      </w:r>
      <w:proofErr w:type="spellStart"/>
      <w:r w:rsidRPr="00B171F4">
        <w:rPr>
          <w:rFonts w:ascii="Calibri" w:hAnsi="Calibri" w:cs="Calibri"/>
          <w:color w:val="000000"/>
          <w:sz w:val="24"/>
          <w:szCs w:val="24"/>
        </w:rPr>
        <w:t>Praeger</w:t>
      </w:r>
      <w:proofErr w:type="spellEnd"/>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Primary Subject: Psychology</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Secondary Subject: Psychology (General)</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Series: Sex, Love, and Psychology</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www.abc-clio.com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lastRenderedPageBreak/>
        <w:t xml:space="preserve">ABC-CLIO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130 Cremona Drive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Santa Barbara, CA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USA</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(001) 805-968-1911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SalesInternational@abc-clio.com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Distributed by:</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Marston Book Services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Unit 160 Milton Park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Abingdon, OX14 4SD</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+44 (0)1235 465500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Fax: +44 (0)1235 465555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enquiries@marston.com</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Arms Control</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History, Theory, and Policy</w:t>
      </w:r>
    </w:p>
    <w:p w:rsidR="00CA5376" w:rsidRPr="00B171F4" w:rsidRDefault="00CA5376" w:rsidP="00CA5376">
      <w:pPr>
        <w:autoSpaceDE w:val="0"/>
        <w:autoSpaceDN w:val="0"/>
        <w:adjustRightInd w:val="0"/>
        <w:spacing w:after="0" w:line="240" w:lineRule="auto"/>
        <w:rPr>
          <w:rFonts w:ascii="Calibri,Bold" w:hAnsi="Calibri,Bold" w:cs="Calibri,Bold"/>
          <w:b/>
          <w:bCs/>
          <w:color w:val="000000"/>
          <w:sz w:val="24"/>
          <w:szCs w:val="24"/>
        </w:rPr>
      </w:pPr>
      <w:r w:rsidRPr="00B171F4">
        <w:rPr>
          <w:rFonts w:ascii="Calibri,Bold" w:hAnsi="Calibri,Bold" w:cs="Calibri,Bold"/>
          <w:b/>
          <w:bCs/>
          <w:color w:val="000000"/>
          <w:sz w:val="24"/>
          <w:szCs w:val="24"/>
        </w:rPr>
        <w:t>Robert E. Williams, Jr. and</w:t>
      </w:r>
    </w:p>
    <w:p w:rsidR="00CA5376" w:rsidRPr="00B171F4" w:rsidRDefault="00CA5376" w:rsidP="00CA5376">
      <w:pPr>
        <w:autoSpaceDE w:val="0"/>
        <w:autoSpaceDN w:val="0"/>
        <w:adjustRightInd w:val="0"/>
        <w:spacing w:after="0" w:line="240" w:lineRule="auto"/>
        <w:rPr>
          <w:rFonts w:ascii="Calibri,Bold" w:hAnsi="Calibri,Bold" w:cs="Calibri,Bold"/>
          <w:b/>
          <w:bCs/>
          <w:color w:val="000000"/>
          <w:sz w:val="24"/>
          <w:szCs w:val="24"/>
        </w:rPr>
      </w:pPr>
      <w:r w:rsidRPr="00B171F4">
        <w:rPr>
          <w:rFonts w:ascii="Calibri,Bold" w:hAnsi="Calibri,Bold" w:cs="Calibri,Bold"/>
          <w:b/>
          <w:bCs/>
          <w:color w:val="000000"/>
          <w:sz w:val="24"/>
          <w:szCs w:val="24"/>
        </w:rPr>
        <w:t xml:space="preserve">Paul R. </w:t>
      </w:r>
      <w:proofErr w:type="spellStart"/>
      <w:r w:rsidRPr="00B171F4">
        <w:rPr>
          <w:rFonts w:ascii="Calibri,Bold" w:hAnsi="Calibri,Bold" w:cs="Calibri,Bold"/>
          <w:b/>
          <w:bCs/>
          <w:color w:val="000000"/>
          <w:sz w:val="24"/>
          <w:szCs w:val="24"/>
        </w:rPr>
        <w:t>Viotti</w:t>
      </w:r>
      <w:proofErr w:type="spellEnd"/>
      <w:r w:rsidRPr="00B171F4">
        <w:rPr>
          <w:rFonts w:ascii="Calibri,Bold" w:hAnsi="Calibri,Bold" w:cs="Calibri,Bold"/>
          <w:b/>
          <w:bCs/>
          <w:color w:val="000000"/>
          <w:sz w:val="24"/>
          <w:szCs w:val="24"/>
        </w:rPr>
        <w:t>, Editors</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Italic" w:hAnsi="Calibri,Italic" w:cs="Calibri,Italic"/>
          <w:i/>
          <w:iCs/>
          <w:color w:val="000000"/>
          <w:sz w:val="24"/>
          <w:szCs w:val="24"/>
        </w:rPr>
        <w:t xml:space="preserve">Arms Control: History, Theory, and Policy </w:t>
      </w:r>
      <w:r w:rsidRPr="00B171F4">
        <w:rPr>
          <w:rFonts w:ascii="Calibri" w:hAnsi="Calibri" w:cs="Calibri"/>
          <w:color w:val="000000"/>
          <w:sz w:val="24"/>
          <w:szCs w:val="24"/>
        </w:rPr>
        <w:t>features in-depth, expert analysis and information on the full spectrum of issues relating to this critical topic. The first major reference on arms control in over a decade, the two-volume set covers historical context, contemporary challenges, and emerging approaches to diplomacy and human rights. Noted experts provide a full spectrum of perspectives on arms control, offering insightful analysis of arms-control agreements and the people and institutions behind them. Volume 1 provides an accessible historical overview of the subject and a more detailed conceptual analysis of the foundations of arms control. Volume 2 covers the contemporary and practical issues of arms control, focusing on global issues that arms control advocates have been forced to address with varying degrees of success: a burgeoning international trade in conventional weapons; a closely related flood of small arms and light weapons used to fuel intrastate conflicts and even genocide; and the spread of nuclear weapons to potentially unstable regions of the world.</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Bold" w:hAnsi="Calibri,Bold" w:cs="Calibri,Bold"/>
          <w:b/>
          <w:bCs/>
          <w:color w:val="000000"/>
          <w:sz w:val="24"/>
          <w:szCs w:val="24"/>
        </w:rPr>
        <w:t xml:space="preserve">Robert E. Williams, Jr. </w:t>
      </w:r>
      <w:r w:rsidRPr="00B171F4">
        <w:rPr>
          <w:rFonts w:ascii="Calibri" w:hAnsi="Calibri" w:cs="Calibri"/>
          <w:color w:val="000000"/>
          <w:sz w:val="24"/>
          <w:szCs w:val="24"/>
        </w:rPr>
        <w:t xml:space="preserve">is associate professor of political science at Pepperdine University, Malibu, CA. He is coauthor of </w:t>
      </w:r>
      <w:r w:rsidRPr="00B171F4">
        <w:rPr>
          <w:rFonts w:ascii="Calibri,Italic" w:hAnsi="Calibri,Italic" w:cs="Calibri,Italic"/>
          <w:i/>
          <w:iCs/>
          <w:color w:val="000000"/>
          <w:sz w:val="24"/>
          <w:szCs w:val="24"/>
        </w:rPr>
        <w:t xml:space="preserve">Seeking Security in an Insecure World </w:t>
      </w:r>
      <w:r w:rsidRPr="00B171F4">
        <w:rPr>
          <w:rFonts w:ascii="Calibri" w:hAnsi="Calibri" w:cs="Calibri"/>
          <w:color w:val="000000"/>
          <w:sz w:val="24"/>
          <w:szCs w:val="24"/>
        </w:rPr>
        <w:t>(2006) and regularly writes about international affairs at www.swordsintoplowshares.blogspot.com.</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Bold" w:hAnsi="Calibri,Bold" w:cs="Calibri,Bold"/>
          <w:b/>
          <w:bCs/>
          <w:color w:val="000000"/>
          <w:sz w:val="24"/>
          <w:szCs w:val="24"/>
        </w:rPr>
        <w:t xml:space="preserve">Paul R. </w:t>
      </w:r>
      <w:proofErr w:type="spellStart"/>
      <w:r w:rsidRPr="00B171F4">
        <w:rPr>
          <w:rFonts w:ascii="Calibri,Bold" w:hAnsi="Calibri,Bold" w:cs="Calibri,Bold"/>
          <w:b/>
          <w:bCs/>
          <w:color w:val="000000"/>
          <w:sz w:val="24"/>
          <w:szCs w:val="24"/>
        </w:rPr>
        <w:t>Viotti</w:t>
      </w:r>
      <w:proofErr w:type="spellEnd"/>
      <w:r w:rsidRPr="00B171F4">
        <w:rPr>
          <w:rFonts w:ascii="Calibri,Bold" w:hAnsi="Calibri,Bold" w:cs="Calibri,Bold"/>
          <w:b/>
          <w:bCs/>
          <w:color w:val="000000"/>
          <w:sz w:val="24"/>
          <w:szCs w:val="24"/>
        </w:rPr>
        <w:t xml:space="preserve"> </w:t>
      </w:r>
      <w:r w:rsidRPr="00B171F4">
        <w:rPr>
          <w:rFonts w:ascii="Calibri" w:hAnsi="Calibri" w:cs="Calibri"/>
          <w:color w:val="000000"/>
          <w:sz w:val="24"/>
          <w:szCs w:val="24"/>
        </w:rPr>
        <w:t xml:space="preserve">is professor in the Josef </w:t>
      </w:r>
      <w:proofErr w:type="spellStart"/>
      <w:r w:rsidRPr="00B171F4">
        <w:rPr>
          <w:rFonts w:ascii="Calibri" w:hAnsi="Calibri" w:cs="Calibri"/>
          <w:color w:val="000000"/>
          <w:sz w:val="24"/>
          <w:szCs w:val="24"/>
        </w:rPr>
        <w:t>Korbel</w:t>
      </w:r>
      <w:proofErr w:type="spellEnd"/>
      <w:r w:rsidRPr="00B171F4">
        <w:rPr>
          <w:rFonts w:ascii="Calibri" w:hAnsi="Calibri" w:cs="Calibri"/>
          <w:color w:val="000000"/>
          <w:sz w:val="24"/>
          <w:szCs w:val="24"/>
        </w:rPr>
        <w:t xml:space="preserve"> School of International Studies, and executive director of the Institute on Globalization and Security (IGLOS), University of Denver.</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April 2012, 600 pp, 7x10</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9780275998202</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$242 / £152 Cloth</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EBook 9780275998219</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eBook pricing available on request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 xml:space="preserve">Imprint: </w:t>
      </w:r>
      <w:proofErr w:type="spellStart"/>
      <w:r w:rsidRPr="00B171F4">
        <w:rPr>
          <w:rFonts w:ascii="Calibri" w:hAnsi="Calibri" w:cs="Calibri"/>
          <w:color w:val="000000"/>
          <w:sz w:val="24"/>
          <w:szCs w:val="24"/>
        </w:rPr>
        <w:t>Praeger</w:t>
      </w:r>
      <w:proofErr w:type="spellEnd"/>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Primary Subject: Security Studies</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Secondary Subject: International/Transnational</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Security</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 xml:space="preserve">Series: </w:t>
      </w:r>
      <w:proofErr w:type="spellStart"/>
      <w:r w:rsidRPr="00B171F4">
        <w:rPr>
          <w:rFonts w:ascii="Calibri" w:hAnsi="Calibri" w:cs="Calibri"/>
          <w:color w:val="000000"/>
          <w:sz w:val="24"/>
          <w:szCs w:val="24"/>
        </w:rPr>
        <w:t>Praeger</w:t>
      </w:r>
      <w:proofErr w:type="spellEnd"/>
      <w:r w:rsidRPr="00B171F4">
        <w:rPr>
          <w:rFonts w:ascii="Calibri" w:hAnsi="Calibri" w:cs="Calibri"/>
          <w:color w:val="000000"/>
          <w:sz w:val="24"/>
          <w:szCs w:val="24"/>
        </w:rPr>
        <w:t xml:space="preserve"> Security International</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www.abc-clio.com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ABC-CLIO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130 Cremona Drive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Santa Barbara, CA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USA</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(001) 805-968-1911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SalesInternational@abc-clio.com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Distributed by:</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Marston Book Services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Unit 160 Milton Park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Abingdon, OX14 4SD</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+44 (0)1235 465500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Fax: +44 (0)1235 465555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enquiries@marston.com</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 xml:space="preserve">Blessing La </w:t>
      </w:r>
      <w:proofErr w:type="spellStart"/>
      <w:r w:rsidRPr="00B171F4">
        <w:rPr>
          <w:rFonts w:ascii="Calibri,BoldItalic" w:hAnsi="Calibri,BoldItalic" w:cs="Calibri,BoldItalic"/>
          <w:b/>
          <w:bCs/>
          <w:i/>
          <w:iCs/>
          <w:color w:val="000000"/>
          <w:sz w:val="24"/>
          <w:szCs w:val="24"/>
        </w:rPr>
        <w:t>Política</w:t>
      </w:r>
      <w:proofErr w:type="spellEnd"/>
    </w:p>
    <w:p w:rsidR="00997135"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lastRenderedPageBreak/>
        <w:t>The Latino Religious Experience and Political</w:t>
      </w:r>
      <w:r w:rsidR="00997135">
        <w:rPr>
          <w:rFonts w:ascii="Calibri,BoldItalic" w:hAnsi="Calibri,BoldItalic" w:cs="Calibri,BoldItalic"/>
          <w:b/>
          <w:bCs/>
          <w:i/>
          <w:iCs/>
          <w:color w:val="000000"/>
          <w:sz w:val="24"/>
          <w:szCs w:val="24"/>
        </w:rPr>
        <w:t xml:space="preserve"> </w:t>
      </w:r>
      <w:r w:rsidRPr="00B171F4">
        <w:rPr>
          <w:rFonts w:ascii="Calibri,BoldItalic" w:hAnsi="Calibri,BoldItalic" w:cs="Calibri,BoldItalic"/>
          <w:b/>
          <w:bCs/>
          <w:i/>
          <w:iCs/>
          <w:color w:val="000000"/>
          <w:sz w:val="24"/>
          <w:szCs w:val="24"/>
        </w:rPr>
        <w:t>Engagement in the United States</w:t>
      </w:r>
      <w:r w:rsidR="00997135">
        <w:rPr>
          <w:rFonts w:ascii="Calibri,BoldItalic" w:hAnsi="Calibri,BoldItalic" w:cs="Calibri,BoldItalic"/>
          <w:b/>
          <w:bCs/>
          <w:i/>
          <w:iCs/>
          <w:color w:val="000000"/>
          <w:sz w:val="24"/>
          <w:szCs w:val="24"/>
        </w:rPr>
        <w:t xml:space="preserve"> </w:t>
      </w:r>
    </w:p>
    <w:p w:rsidR="00CA5376" w:rsidRPr="00B171F4" w:rsidRDefault="00CA5376" w:rsidP="00CA5376">
      <w:pPr>
        <w:autoSpaceDE w:val="0"/>
        <w:autoSpaceDN w:val="0"/>
        <w:adjustRightInd w:val="0"/>
        <w:spacing w:after="0" w:line="240" w:lineRule="auto"/>
        <w:rPr>
          <w:rFonts w:ascii="Calibri,Bold" w:hAnsi="Calibri,Bold" w:cs="Calibri,Bold"/>
          <w:b/>
          <w:bCs/>
          <w:color w:val="000000"/>
          <w:sz w:val="24"/>
          <w:szCs w:val="24"/>
        </w:rPr>
      </w:pPr>
      <w:r w:rsidRPr="00B171F4">
        <w:rPr>
          <w:rFonts w:ascii="Calibri,Bold" w:hAnsi="Calibri,Bold" w:cs="Calibri,Bold"/>
          <w:b/>
          <w:bCs/>
          <w:color w:val="000000"/>
          <w:sz w:val="24"/>
          <w:szCs w:val="24"/>
        </w:rPr>
        <w:t>Carlos Vargas-Ramos and</w:t>
      </w:r>
    </w:p>
    <w:p w:rsidR="00CA5376" w:rsidRPr="00B171F4" w:rsidRDefault="00CA5376" w:rsidP="00CA5376">
      <w:pPr>
        <w:autoSpaceDE w:val="0"/>
        <w:autoSpaceDN w:val="0"/>
        <w:adjustRightInd w:val="0"/>
        <w:spacing w:after="0" w:line="240" w:lineRule="auto"/>
        <w:rPr>
          <w:rFonts w:ascii="Calibri,Bold" w:hAnsi="Calibri,Bold" w:cs="Calibri,Bold"/>
          <w:b/>
          <w:bCs/>
          <w:color w:val="000000"/>
          <w:sz w:val="24"/>
          <w:szCs w:val="24"/>
        </w:rPr>
      </w:pPr>
      <w:r w:rsidRPr="00B171F4">
        <w:rPr>
          <w:rFonts w:ascii="Calibri,Bold" w:hAnsi="Calibri,Bold" w:cs="Calibri,Bold"/>
          <w:b/>
          <w:bCs/>
          <w:color w:val="000000"/>
          <w:sz w:val="24"/>
          <w:szCs w:val="24"/>
        </w:rPr>
        <w:t>Anthony M. Stevens-Arroyo, Editors</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An essential guide to the new face of electoral politics in America, this book provides an examination of the political mobilization of Latinos and Latinas through the churches and the influence of being of the Catholic faith, enabling an understanding of the social and cultural dynamics at play.</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Bold" w:hAnsi="Calibri,Bold" w:cs="Calibri,Bold"/>
          <w:b/>
          <w:bCs/>
          <w:color w:val="000000"/>
          <w:sz w:val="24"/>
          <w:szCs w:val="24"/>
        </w:rPr>
        <w:t xml:space="preserve">Carlos Vargas-Ramos </w:t>
      </w:r>
      <w:r w:rsidRPr="00B171F4">
        <w:rPr>
          <w:rFonts w:ascii="Calibri" w:hAnsi="Calibri" w:cs="Calibri"/>
          <w:color w:val="000000"/>
          <w:sz w:val="24"/>
          <w:szCs w:val="24"/>
        </w:rPr>
        <w:t xml:space="preserve">is research associate at the Center for Puerto Rican Studies at the City University of New York, Hunter College. He is author of </w:t>
      </w:r>
      <w:r w:rsidRPr="00B171F4">
        <w:rPr>
          <w:rFonts w:ascii="Calibri,Italic" w:hAnsi="Calibri,Italic" w:cs="Calibri,Italic"/>
          <w:i/>
          <w:iCs/>
          <w:color w:val="000000"/>
          <w:sz w:val="24"/>
          <w:szCs w:val="24"/>
        </w:rPr>
        <w:t>Migration and Political Behavior: The Political Incorporation of Puerto Rican Return Migrants</w:t>
      </w:r>
      <w:r w:rsidRPr="00B171F4">
        <w:rPr>
          <w:rFonts w:ascii="Calibri" w:hAnsi="Calibri" w:cs="Calibri"/>
          <w:color w:val="000000"/>
          <w:sz w:val="24"/>
          <w:szCs w:val="24"/>
        </w:rPr>
        <w:t xml:space="preserve">; and the articles "Black, </w:t>
      </w:r>
      <w:proofErr w:type="spellStart"/>
      <w:r w:rsidRPr="00B171F4">
        <w:rPr>
          <w:rFonts w:ascii="Calibri" w:hAnsi="Calibri" w:cs="Calibri"/>
          <w:color w:val="000000"/>
          <w:sz w:val="24"/>
          <w:szCs w:val="24"/>
        </w:rPr>
        <w:t>Trigueño</w:t>
      </w:r>
      <w:proofErr w:type="spellEnd"/>
      <w:r w:rsidRPr="00B171F4">
        <w:rPr>
          <w:rFonts w:ascii="Calibri" w:hAnsi="Calibri" w:cs="Calibri"/>
          <w:color w:val="000000"/>
          <w:sz w:val="24"/>
          <w:szCs w:val="24"/>
        </w:rPr>
        <w:t xml:space="preserve">, White …? Shifting Racial Identification among Puerto Ricans in </w:t>
      </w:r>
      <w:r w:rsidRPr="00B171F4">
        <w:rPr>
          <w:rFonts w:ascii="Calibri,Italic" w:hAnsi="Calibri,Italic" w:cs="Calibri,Italic"/>
          <w:i/>
          <w:iCs/>
          <w:color w:val="000000"/>
          <w:sz w:val="24"/>
          <w:szCs w:val="24"/>
        </w:rPr>
        <w:t xml:space="preserve">Du Bois Review: Social Science Research on Race </w:t>
      </w:r>
      <w:r w:rsidRPr="00B171F4">
        <w:rPr>
          <w:rFonts w:ascii="Calibri" w:hAnsi="Calibri" w:cs="Calibri"/>
          <w:color w:val="000000"/>
          <w:sz w:val="24"/>
          <w:szCs w:val="24"/>
        </w:rPr>
        <w:t>and "</w:t>
      </w:r>
      <w:proofErr w:type="spellStart"/>
      <w:r w:rsidRPr="00B171F4">
        <w:rPr>
          <w:rFonts w:ascii="Calibri" w:hAnsi="Calibri" w:cs="Calibri"/>
          <w:color w:val="000000"/>
          <w:sz w:val="24"/>
          <w:szCs w:val="24"/>
        </w:rPr>
        <w:t>Caribbeans</w:t>
      </w:r>
      <w:proofErr w:type="spellEnd"/>
      <w:r w:rsidRPr="00B171F4">
        <w:rPr>
          <w:rFonts w:ascii="Calibri" w:hAnsi="Calibri" w:cs="Calibri"/>
          <w:color w:val="000000"/>
          <w:sz w:val="24"/>
          <w:szCs w:val="24"/>
        </w:rPr>
        <w:t xml:space="preserve"> in New York: Political Participation, Strategic Cooperation and the Prospect of Pan-ethnic Political Mobilization in the Diaspora," forthcoming in </w:t>
      </w:r>
      <w:r w:rsidRPr="00B171F4">
        <w:rPr>
          <w:rFonts w:ascii="Calibri,Italic" w:hAnsi="Calibri,Italic" w:cs="Calibri,Italic"/>
          <w:i/>
          <w:iCs/>
          <w:color w:val="000000"/>
          <w:sz w:val="24"/>
          <w:szCs w:val="24"/>
        </w:rPr>
        <w:t>Caribbean Studies</w:t>
      </w:r>
      <w:r w:rsidRPr="00B171F4">
        <w:rPr>
          <w:rFonts w:ascii="Calibri" w:hAnsi="Calibri" w:cs="Calibri"/>
          <w:color w:val="000000"/>
          <w:sz w:val="24"/>
          <w:szCs w:val="24"/>
        </w:rPr>
        <w: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Bold" w:hAnsi="Calibri,Bold" w:cs="Calibri,Bold"/>
          <w:b/>
          <w:bCs/>
          <w:color w:val="000000"/>
          <w:sz w:val="24"/>
          <w:szCs w:val="24"/>
        </w:rPr>
        <w:t xml:space="preserve">Anthony Stevens-Arroyo </w:t>
      </w:r>
      <w:r w:rsidRPr="00B171F4">
        <w:rPr>
          <w:rFonts w:ascii="Calibri" w:hAnsi="Calibri" w:cs="Calibri"/>
          <w:color w:val="000000"/>
          <w:sz w:val="24"/>
          <w:szCs w:val="24"/>
        </w:rPr>
        <w:t xml:space="preserve">is professor emeritus of Puerto Rican and Latino studies at the City University of New York, Brooklyn College. First president of the Program for the Analysis of Religion Among Latinos/as (PARAL), he was also founder and director of the Center for the Study of Religion in Society and Culture (RISC) at Brooklyn College where he conducted the PARAL Study. Stevens-Arroyo is author of the landmark of Catholic studies, </w:t>
      </w:r>
      <w:r w:rsidRPr="00B171F4">
        <w:rPr>
          <w:rFonts w:ascii="Calibri,Italic" w:hAnsi="Calibri,Italic" w:cs="Calibri,Italic"/>
          <w:i/>
          <w:iCs/>
          <w:color w:val="000000"/>
          <w:sz w:val="24"/>
          <w:szCs w:val="24"/>
        </w:rPr>
        <w:t>Prophets Denied Honor</w:t>
      </w:r>
      <w:r w:rsidRPr="00B171F4">
        <w:rPr>
          <w:rFonts w:ascii="Calibri" w:hAnsi="Calibri" w:cs="Calibri"/>
          <w:color w:val="000000"/>
          <w:sz w:val="24"/>
          <w:szCs w:val="24"/>
        </w:rPr>
        <w:t xml:space="preserve">; was editor of the four-volume PARAL series on Latino religion; coauthored </w:t>
      </w:r>
      <w:r w:rsidRPr="00B171F4">
        <w:rPr>
          <w:rFonts w:ascii="Calibri,Italic" w:hAnsi="Calibri,Italic" w:cs="Calibri,Italic"/>
          <w:i/>
          <w:iCs/>
          <w:color w:val="000000"/>
          <w:sz w:val="24"/>
          <w:szCs w:val="24"/>
        </w:rPr>
        <w:t>Recognizing The Latino Resurgence In U.S. Religion: The Emmaus Paradigm</w:t>
      </w:r>
      <w:r w:rsidRPr="00B171F4">
        <w:rPr>
          <w:rFonts w:ascii="Calibri" w:hAnsi="Calibri" w:cs="Calibri"/>
          <w:color w:val="000000"/>
          <w:sz w:val="24"/>
          <w:szCs w:val="24"/>
        </w:rPr>
        <w:t>; and has published more than 40 scholarly articles.</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April 2012, 199 pp, 6 1/8x9 1/4</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9780313393891</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$52 / £33 Cloth</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EBook 9780313393907</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eBook pricing available on request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 xml:space="preserve">Imprint: </w:t>
      </w:r>
      <w:proofErr w:type="spellStart"/>
      <w:r w:rsidRPr="00B171F4">
        <w:rPr>
          <w:rFonts w:ascii="Calibri" w:hAnsi="Calibri" w:cs="Calibri"/>
          <w:color w:val="000000"/>
          <w:sz w:val="24"/>
          <w:szCs w:val="24"/>
        </w:rPr>
        <w:t>Praeger</w:t>
      </w:r>
      <w:proofErr w:type="spellEnd"/>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Primary Subject: Race and Ethnicity</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Secondary Subject: Latino/Hispanic Studies</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Series: Non-Series</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www.abc-clio.com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ABC-CLIO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130 Cremona Drive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Santa Barbara, CA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USA</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(001) 805-968-1911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SalesInternational@abc-clio.com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Distributed by:</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Marston Book Services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Unit 160 Milton Park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Abingdon, OX14 4SD</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+44 (0)1235 465500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Fax: +44 (0)1235 465555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enquiries@marston.com</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Bono</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A Biography</w:t>
      </w:r>
    </w:p>
    <w:p w:rsidR="00CA5376" w:rsidRPr="00B171F4" w:rsidRDefault="00CA5376" w:rsidP="00CA5376">
      <w:pPr>
        <w:autoSpaceDE w:val="0"/>
        <w:autoSpaceDN w:val="0"/>
        <w:adjustRightInd w:val="0"/>
        <w:spacing w:after="0" w:line="240" w:lineRule="auto"/>
        <w:rPr>
          <w:rFonts w:ascii="Calibri,Bold" w:hAnsi="Calibri,Bold" w:cs="Calibri,Bold"/>
          <w:b/>
          <w:bCs/>
          <w:color w:val="000000"/>
          <w:sz w:val="24"/>
          <w:szCs w:val="24"/>
        </w:rPr>
      </w:pPr>
      <w:r w:rsidRPr="00B171F4">
        <w:rPr>
          <w:rFonts w:ascii="Calibri,Bold" w:hAnsi="Calibri,Bold" w:cs="Calibri,Bold"/>
          <w:b/>
          <w:bCs/>
          <w:color w:val="000000"/>
          <w:sz w:val="24"/>
          <w:szCs w:val="24"/>
        </w:rPr>
        <w:t xml:space="preserve">David </w:t>
      </w:r>
      <w:proofErr w:type="spellStart"/>
      <w:r w:rsidRPr="00B171F4">
        <w:rPr>
          <w:rFonts w:ascii="Calibri,Bold" w:hAnsi="Calibri,Bold" w:cs="Calibri,Bold"/>
          <w:b/>
          <w:bCs/>
          <w:color w:val="000000"/>
          <w:sz w:val="24"/>
          <w:szCs w:val="24"/>
        </w:rPr>
        <w:t>Kootnikoff</w:t>
      </w:r>
      <w:proofErr w:type="spellEnd"/>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Bono is a passionate, articulate celebrity who has transcended his role as international rock star and become an effective political activist. This book provides insights into his life story and contributions to both popular culture and politics.</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Bold" w:hAnsi="Calibri,Bold" w:cs="Calibri,Bold"/>
          <w:b/>
          <w:bCs/>
          <w:color w:val="000000"/>
          <w:sz w:val="24"/>
          <w:szCs w:val="24"/>
        </w:rPr>
        <w:lastRenderedPageBreak/>
        <w:t xml:space="preserve">David </w:t>
      </w:r>
      <w:proofErr w:type="spellStart"/>
      <w:r w:rsidRPr="00B171F4">
        <w:rPr>
          <w:rFonts w:ascii="Calibri,Bold" w:hAnsi="Calibri,Bold" w:cs="Calibri,Bold"/>
          <w:b/>
          <w:bCs/>
          <w:color w:val="000000"/>
          <w:sz w:val="24"/>
          <w:szCs w:val="24"/>
        </w:rPr>
        <w:t>Kootnikoff</w:t>
      </w:r>
      <w:proofErr w:type="spellEnd"/>
      <w:r w:rsidRPr="00B171F4">
        <w:rPr>
          <w:rFonts w:ascii="Calibri,Bold" w:hAnsi="Calibri,Bold" w:cs="Calibri,Bold"/>
          <w:b/>
          <w:bCs/>
          <w:color w:val="000000"/>
          <w:sz w:val="24"/>
          <w:szCs w:val="24"/>
        </w:rPr>
        <w:t xml:space="preserve"> </w:t>
      </w:r>
      <w:r w:rsidRPr="00B171F4">
        <w:rPr>
          <w:rFonts w:ascii="Calibri" w:hAnsi="Calibri" w:cs="Calibri"/>
          <w:color w:val="000000"/>
          <w:sz w:val="24"/>
          <w:szCs w:val="24"/>
        </w:rPr>
        <w:t xml:space="preserve">is an award-winning writer. His published works include </w:t>
      </w:r>
      <w:r w:rsidRPr="00B171F4">
        <w:rPr>
          <w:rFonts w:ascii="Calibri,Italic" w:hAnsi="Calibri,Italic" w:cs="Calibri,Italic"/>
          <w:i/>
          <w:iCs/>
          <w:color w:val="000000"/>
          <w:sz w:val="24"/>
          <w:szCs w:val="24"/>
        </w:rPr>
        <w:t xml:space="preserve">U2: A Musical Biography </w:t>
      </w:r>
      <w:r w:rsidRPr="00B171F4">
        <w:rPr>
          <w:rFonts w:ascii="Calibri" w:hAnsi="Calibri" w:cs="Calibri"/>
          <w:color w:val="000000"/>
          <w:sz w:val="24"/>
          <w:szCs w:val="24"/>
        </w:rPr>
        <w:t xml:space="preserve">and </w:t>
      </w:r>
      <w:r w:rsidRPr="00B171F4">
        <w:rPr>
          <w:rFonts w:ascii="Calibri,Italic" w:hAnsi="Calibri,Italic" w:cs="Calibri,Italic"/>
          <w:i/>
          <w:iCs/>
          <w:color w:val="000000"/>
          <w:sz w:val="24"/>
          <w:szCs w:val="24"/>
        </w:rPr>
        <w:t>Getting Both Feet Wet: Experiences Inside The Jet Program</w:t>
      </w:r>
      <w:r w:rsidRPr="00B171F4">
        <w:rPr>
          <w:rFonts w:ascii="Calibri" w:hAnsi="Calibri" w:cs="Calibri"/>
          <w:color w:val="000000"/>
          <w:sz w:val="24"/>
          <w:szCs w:val="24"/>
        </w:rPr>
        <w:t>, winner of the Japan Festival Award for contributing to understanding between cultures. He is currently working on his doctoral degree in English at the University of Alberta, Canada.</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April 2012, 184 pp, 6 1/8x9 1/4</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9780313355097</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$52 / £33 Cloth</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EBook 9780313355103</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eBook pricing available on request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Imprint: Greenwood</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Primary Subject: Popular Culture</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Secondary Subject: Music &amp; Performing Arts</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Series: Greenwood Biographies</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www.abc-clio.com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ABC-CLIO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130 Cremona Drive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Santa Barbara, CA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USA</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(001) 805-968-1911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SalesInternational@abc-clio.com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Distributed by:</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Marston Book Services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Unit 160 Milton Park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Abingdon, OX14 4SD</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+44 (0)1235 465500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Fax: +44 (0)1235 465555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enquiries@marston.com</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Child Soldiers</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A Reference Handbook</w:t>
      </w:r>
    </w:p>
    <w:p w:rsidR="00CA5376" w:rsidRPr="00B171F4" w:rsidRDefault="00CA5376" w:rsidP="00CA5376">
      <w:pPr>
        <w:autoSpaceDE w:val="0"/>
        <w:autoSpaceDN w:val="0"/>
        <w:adjustRightInd w:val="0"/>
        <w:spacing w:after="0" w:line="240" w:lineRule="auto"/>
        <w:rPr>
          <w:rFonts w:ascii="Calibri,Bold" w:hAnsi="Calibri,Bold" w:cs="Calibri,Bold"/>
          <w:b/>
          <w:bCs/>
          <w:color w:val="000000"/>
          <w:sz w:val="24"/>
          <w:szCs w:val="24"/>
        </w:rPr>
      </w:pPr>
      <w:r w:rsidRPr="00B171F4">
        <w:rPr>
          <w:rFonts w:ascii="Calibri,Bold" w:hAnsi="Calibri,Bold" w:cs="Calibri,Bold"/>
          <w:b/>
          <w:bCs/>
          <w:color w:val="000000"/>
          <w:sz w:val="24"/>
          <w:szCs w:val="24"/>
        </w:rPr>
        <w:t>David M. Rosen</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 xml:space="preserve">In conflict-torn countries such as Myanmar and Uganda, the use of child soldiers in military and paramilitary operations continues to occur despite widespread condemnation and the efforts of organizations such as the Coalition to Stop the Use of Child Soldiers. This book will allow readers to grasp the impact of this issue for both individuals and nations worldwide. </w:t>
      </w:r>
      <w:r w:rsidRPr="00B171F4">
        <w:rPr>
          <w:rFonts w:ascii="Calibri,Italic" w:hAnsi="Calibri,Italic" w:cs="Calibri,Italic"/>
          <w:i/>
          <w:iCs/>
          <w:color w:val="000000"/>
          <w:sz w:val="24"/>
          <w:szCs w:val="24"/>
        </w:rPr>
        <w:t xml:space="preserve">Child Soldiers: A Reference Handbook </w:t>
      </w:r>
      <w:r w:rsidRPr="00B171F4">
        <w:rPr>
          <w:rFonts w:ascii="Calibri" w:hAnsi="Calibri" w:cs="Calibri"/>
          <w:color w:val="000000"/>
          <w:sz w:val="24"/>
          <w:szCs w:val="24"/>
        </w:rPr>
        <w:t>traces the evolution of child soldiers from approximately 1940 onwards, covering important historical to modern conflicts. The subject is discussed from a global perspective, with particular attention given to areas where the use of child soldiers is most prevalent. The book covers the complex underlying reasons for the continued use of child soldiers in the modern world, examines the political and psychological consequences of using children—both male and female—in military and paramilitary organizations, and describes how this subject has been addressed by international law and various human rights organizations.</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Bold" w:hAnsi="Calibri,Bold" w:cs="Calibri,Bold"/>
          <w:b/>
          <w:bCs/>
          <w:color w:val="000000"/>
          <w:sz w:val="24"/>
          <w:szCs w:val="24"/>
        </w:rPr>
        <w:t xml:space="preserve">David M. Rosen </w:t>
      </w:r>
      <w:r w:rsidRPr="00B171F4">
        <w:rPr>
          <w:rFonts w:ascii="Calibri" w:hAnsi="Calibri" w:cs="Calibri"/>
          <w:color w:val="000000"/>
          <w:sz w:val="24"/>
          <w:szCs w:val="24"/>
        </w:rPr>
        <w:t xml:space="preserve">is professor of anthropology and law at </w:t>
      </w:r>
      <w:proofErr w:type="spellStart"/>
      <w:r w:rsidRPr="00B171F4">
        <w:rPr>
          <w:rFonts w:ascii="Calibri" w:hAnsi="Calibri" w:cs="Calibri"/>
          <w:color w:val="000000"/>
          <w:sz w:val="24"/>
          <w:szCs w:val="24"/>
        </w:rPr>
        <w:t>Fairleigh</w:t>
      </w:r>
      <w:proofErr w:type="spellEnd"/>
      <w:r w:rsidRPr="00B171F4">
        <w:rPr>
          <w:rFonts w:ascii="Calibri" w:hAnsi="Calibri" w:cs="Calibri"/>
          <w:color w:val="000000"/>
          <w:sz w:val="24"/>
          <w:szCs w:val="24"/>
        </w:rPr>
        <w:t xml:space="preserve"> Dickinson University, NJ. His published works include </w:t>
      </w:r>
      <w:r w:rsidRPr="00B171F4">
        <w:rPr>
          <w:rFonts w:ascii="Calibri,Italic" w:hAnsi="Calibri,Italic" w:cs="Calibri,Italic"/>
          <w:i/>
          <w:iCs/>
          <w:color w:val="000000"/>
          <w:sz w:val="24"/>
          <w:szCs w:val="24"/>
        </w:rPr>
        <w:t>Armies of the Young: Child Soldiers in War and Terrorism</w:t>
      </w:r>
      <w:r w:rsidRPr="00B171F4">
        <w:rPr>
          <w:rFonts w:ascii="Calibri" w:hAnsi="Calibri" w:cs="Calibri"/>
          <w:color w:val="000000"/>
          <w:sz w:val="24"/>
          <w:szCs w:val="24"/>
        </w:rPr>
        <w: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April 2012, 300 pp, 6x9</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9781598845266</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$81 / £51 Cloth</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EBook 9781598845273</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eBook pricing available on request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Imprint: ABC-CLIO</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Primary Subject: Current Events and Issues</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Secondary Subject: International Issues</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lastRenderedPageBreak/>
        <w:t>Series: Contemporary World Issues</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www.abc-clio.com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ABC-CLIO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130 Cremona Drive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Santa Barbara, CA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USA</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(001) 805-968-1911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SalesInternational@abc-clio.com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Distributed by:</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Marston Book Services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Unit 160 Milton Park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Abingdon, OX14 4SD</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+44 (0)1235 465500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Fax: +44 (0)1235 465555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enquiries@marston.com</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Cruel God, Kind God</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How Images of God Shape Belief, Attitude, and</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Outlook</w:t>
      </w:r>
    </w:p>
    <w:p w:rsidR="00CA5376" w:rsidRPr="00B171F4" w:rsidRDefault="00CA5376" w:rsidP="00CA5376">
      <w:pPr>
        <w:autoSpaceDE w:val="0"/>
        <w:autoSpaceDN w:val="0"/>
        <w:adjustRightInd w:val="0"/>
        <w:spacing w:after="0" w:line="240" w:lineRule="auto"/>
        <w:rPr>
          <w:rFonts w:ascii="Calibri,Bold" w:hAnsi="Calibri,Bold" w:cs="Calibri,Bold"/>
          <w:b/>
          <w:bCs/>
          <w:color w:val="000000"/>
          <w:sz w:val="24"/>
          <w:szCs w:val="24"/>
        </w:rPr>
      </w:pPr>
      <w:proofErr w:type="spellStart"/>
      <w:r w:rsidRPr="00B171F4">
        <w:rPr>
          <w:rFonts w:ascii="Calibri,Bold" w:hAnsi="Calibri,Bold" w:cs="Calibri,Bold"/>
          <w:b/>
          <w:bCs/>
          <w:color w:val="000000"/>
          <w:sz w:val="24"/>
          <w:szCs w:val="24"/>
        </w:rPr>
        <w:t>Zenon</w:t>
      </w:r>
      <w:proofErr w:type="spellEnd"/>
      <w:r w:rsidRPr="00B171F4">
        <w:rPr>
          <w:rFonts w:ascii="Calibri,Bold" w:hAnsi="Calibri,Bold" w:cs="Calibri,Bold"/>
          <w:b/>
          <w:bCs/>
          <w:color w:val="000000"/>
          <w:sz w:val="24"/>
          <w:szCs w:val="24"/>
        </w:rPr>
        <w:t xml:space="preserve"> </w:t>
      </w:r>
      <w:proofErr w:type="spellStart"/>
      <w:r w:rsidRPr="00B171F4">
        <w:rPr>
          <w:rFonts w:ascii="Calibri,Bold" w:hAnsi="Calibri,Bold" w:cs="Calibri,Bold"/>
          <w:b/>
          <w:bCs/>
          <w:color w:val="000000"/>
          <w:sz w:val="24"/>
          <w:szCs w:val="24"/>
        </w:rPr>
        <w:t>Lotufo</w:t>
      </w:r>
      <w:proofErr w:type="spellEnd"/>
      <w:r w:rsidRPr="00B171F4">
        <w:rPr>
          <w:rFonts w:ascii="Calibri,Bold" w:hAnsi="Calibri,Bold" w:cs="Calibri,Bold"/>
          <w:b/>
          <w:bCs/>
          <w:color w:val="000000"/>
          <w:sz w:val="24"/>
          <w:szCs w:val="24"/>
        </w:rPr>
        <w:t>, Jr.</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 xml:space="preserve">This book is born, in large measure, as a result of a writing by contemporary theologian J. Harold </w:t>
      </w:r>
      <w:proofErr w:type="spellStart"/>
      <w:r w:rsidRPr="00B171F4">
        <w:rPr>
          <w:rFonts w:ascii="Calibri" w:hAnsi="Calibri" w:cs="Calibri"/>
          <w:color w:val="000000"/>
          <w:sz w:val="24"/>
          <w:szCs w:val="24"/>
        </w:rPr>
        <w:t>Ellens</w:t>
      </w:r>
      <w:proofErr w:type="spellEnd"/>
      <w:r w:rsidRPr="00B171F4">
        <w:rPr>
          <w:rFonts w:ascii="Calibri" w:hAnsi="Calibri" w:cs="Calibri"/>
          <w:color w:val="000000"/>
          <w:sz w:val="24"/>
          <w:szCs w:val="24"/>
        </w:rPr>
        <w:t xml:space="preserve">. In his essay "Religious Metaphors Can Kill" from </w:t>
      </w:r>
      <w:proofErr w:type="spellStart"/>
      <w:r w:rsidRPr="00B171F4">
        <w:rPr>
          <w:rFonts w:ascii="Calibri" w:hAnsi="Calibri" w:cs="Calibri"/>
          <w:color w:val="000000"/>
          <w:sz w:val="24"/>
          <w:szCs w:val="24"/>
        </w:rPr>
        <w:t>Praeger's</w:t>
      </w:r>
      <w:proofErr w:type="spellEnd"/>
      <w:r w:rsidRPr="00B171F4">
        <w:rPr>
          <w:rFonts w:ascii="Calibri" w:hAnsi="Calibri" w:cs="Calibri"/>
          <w:color w:val="000000"/>
          <w:sz w:val="24"/>
          <w:szCs w:val="24"/>
        </w:rPr>
        <w:t xml:space="preserve"> </w:t>
      </w:r>
      <w:r w:rsidRPr="00B171F4">
        <w:rPr>
          <w:rFonts w:ascii="Calibri,Italic" w:hAnsi="Calibri,Italic" w:cs="Calibri,Italic"/>
          <w:i/>
          <w:iCs/>
          <w:color w:val="000000"/>
          <w:sz w:val="24"/>
          <w:szCs w:val="24"/>
        </w:rPr>
        <w:t>The Destructive Power of Religion</w:t>
      </w:r>
      <w:r w:rsidRPr="00B171F4">
        <w:rPr>
          <w:rFonts w:ascii="Calibri" w:hAnsi="Calibri" w:cs="Calibri"/>
          <w:color w:val="000000"/>
          <w:sz w:val="24"/>
          <w:szCs w:val="24"/>
        </w:rPr>
        <w:t xml:space="preserve">, </w:t>
      </w:r>
      <w:proofErr w:type="spellStart"/>
      <w:r w:rsidRPr="00B171F4">
        <w:rPr>
          <w:rFonts w:ascii="Calibri" w:hAnsi="Calibri" w:cs="Calibri"/>
          <w:color w:val="000000"/>
          <w:sz w:val="24"/>
          <w:szCs w:val="24"/>
        </w:rPr>
        <w:t>Ellens</w:t>
      </w:r>
      <w:proofErr w:type="spellEnd"/>
      <w:r w:rsidRPr="00B171F4">
        <w:rPr>
          <w:rFonts w:ascii="Calibri" w:hAnsi="Calibri" w:cs="Calibri"/>
          <w:color w:val="000000"/>
          <w:sz w:val="24"/>
          <w:szCs w:val="24"/>
        </w:rPr>
        <w:t xml:space="preserve"> espouses that theological doctrines are rooted in a model of God that determines all the aspects of those doctrines, and strongly influences the cultures into which it is inserted. Conservative Christianity in the Western world, says </w:t>
      </w:r>
      <w:proofErr w:type="spellStart"/>
      <w:r w:rsidRPr="00B171F4">
        <w:rPr>
          <w:rFonts w:ascii="Calibri" w:hAnsi="Calibri" w:cs="Calibri"/>
          <w:color w:val="000000"/>
          <w:sz w:val="24"/>
          <w:szCs w:val="24"/>
        </w:rPr>
        <w:t>Ellens</w:t>
      </w:r>
      <w:proofErr w:type="spellEnd"/>
      <w:r w:rsidRPr="00B171F4">
        <w:rPr>
          <w:rFonts w:ascii="Calibri" w:hAnsi="Calibri" w:cs="Calibri"/>
          <w:color w:val="000000"/>
          <w:sz w:val="24"/>
          <w:szCs w:val="24"/>
        </w:rPr>
        <w:t xml:space="preserve">, has at its center the image of a cruel and wrathful God. The juridical atonement theory of Anselm is a result of such an image of God, and has an important role in justifying the resort to violence in human interaction. Starting from these considerations, </w:t>
      </w:r>
      <w:r w:rsidRPr="00B171F4">
        <w:rPr>
          <w:rFonts w:ascii="Calibri,Italic" w:hAnsi="Calibri,Italic" w:cs="Calibri,Italic"/>
          <w:i/>
          <w:iCs/>
          <w:color w:val="000000"/>
          <w:sz w:val="24"/>
          <w:szCs w:val="24"/>
        </w:rPr>
        <w:t xml:space="preserve">Cruel God, Kind God: How Images of God Shape Belief, Attitude, and Outlook </w:t>
      </w:r>
      <w:r w:rsidRPr="00B171F4">
        <w:rPr>
          <w:rFonts w:ascii="Calibri" w:hAnsi="Calibri" w:cs="Calibri"/>
          <w:color w:val="000000"/>
          <w:sz w:val="24"/>
          <w:szCs w:val="24"/>
        </w:rPr>
        <w:t>analyzes three general topics: how two very different kinds of Christianities have emerged from these disparate images of God; how the doctrines of "original sin," "the plan of salvation," and "penal substitution" can be explained by psychological factors, as can the wide dissemination and acceptance of these doctrines; and how the image of a cruel God affects mental health, atrophies personality, and produces guilt and shame.</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proofErr w:type="spellStart"/>
      <w:r w:rsidRPr="00B171F4">
        <w:rPr>
          <w:rFonts w:ascii="Calibri,Bold" w:hAnsi="Calibri,Bold" w:cs="Calibri,Bold"/>
          <w:b/>
          <w:bCs/>
          <w:color w:val="000000"/>
          <w:sz w:val="24"/>
          <w:szCs w:val="24"/>
        </w:rPr>
        <w:t>Zenon</w:t>
      </w:r>
      <w:proofErr w:type="spellEnd"/>
      <w:r w:rsidRPr="00B171F4">
        <w:rPr>
          <w:rFonts w:ascii="Calibri,Bold" w:hAnsi="Calibri,Bold" w:cs="Calibri,Bold"/>
          <w:b/>
          <w:bCs/>
          <w:color w:val="000000"/>
          <w:sz w:val="24"/>
          <w:szCs w:val="24"/>
        </w:rPr>
        <w:t xml:space="preserve"> </w:t>
      </w:r>
      <w:proofErr w:type="spellStart"/>
      <w:r w:rsidRPr="00B171F4">
        <w:rPr>
          <w:rFonts w:ascii="Calibri,Bold" w:hAnsi="Calibri,Bold" w:cs="Calibri,Bold"/>
          <w:b/>
          <w:bCs/>
          <w:color w:val="000000"/>
          <w:sz w:val="24"/>
          <w:szCs w:val="24"/>
        </w:rPr>
        <w:t>Lotufo</w:t>
      </w:r>
      <w:proofErr w:type="spellEnd"/>
      <w:r w:rsidRPr="00B171F4">
        <w:rPr>
          <w:rFonts w:ascii="Calibri,Bold" w:hAnsi="Calibri,Bold" w:cs="Calibri,Bold"/>
          <w:b/>
          <w:bCs/>
          <w:color w:val="000000"/>
          <w:sz w:val="24"/>
          <w:szCs w:val="24"/>
        </w:rPr>
        <w:t xml:space="preserve"> Jr.</w:t>
      </w:r>
      <w:r w:rsidRPr="00B171F4">
        <w:rPr>
          <w:rFonts w:ascii="Calibri" w:hAnsi="Calibri" w:cs="Calibri"/>
          <w:color w:val="000000"/>
          <w:sz w:val="24"/>
          <w:szCs w:val="24"/>
        </w:rPr>
        <w:t xml:space="preserve">, PhD, is a retired Presbyterian minister (Independent Presbyterian Church of Brazil), a philosopher, and a psychotherapist, specializing in Transactional analysis. He received his doctorate in psychology of religion from the Catholic University of São Paulo, Brazil. He is one of the coordinators of the course of specialization in spirituality in counseling and psychotherapy of the Department of Psychiatry, University of São Paulo. His published works include many professional articles and books, including the chapters "Revenge and Religion" (with José </w:t>
      </w:r>
      <w:proofErr w:type="spellStart"/>
      <w:r w:rsidRPr="00B171F4">
        <w:rPr>
          <w:rFonts w:ascii="Calibri" w:hAnsi="Calibri" w:cs="Calibri"/>
          <w:color w:val="000000"/>
          <w:sz w:val="24"/>
          <w:szCs w:val="24"/>
        </w:rPr>
        <w:t>Cássio</w:t>
      </w:r>
      <w:proofErr w:type="spellEnd"/>
      <w:r w:rsidRPr="00B171F4">
        <w:rPr>
          <w:rFonts w:ascii="Calibri" w:hAnsi="Calibri" w:cs="Calibri"/>
          <w:color w:val="000000"/>
          <w:sz w:val="24"/>
          <w:szCs w:val="24"/>
        </w:rPr>
        <w:t xml:space="preserve"> Martins) in </w:t>
      </w:r>
      <w:r w:rsidRPr="00B171F4">
        <w:rPr>
          <w:rFonts w:ascii="Calibri,Italic" w:hAnsi="Calibri,Italic" w:cs="Calibri,Italic"/>
          <w:i/>
          <w:iCs/>
          <w:color w:val="000000"/>
          <w:sz w:val="24"/>
          <w:szCs w:val="24"/>
        </w:rPr>
        <w:t>The Destructive Power of Religion</w:t>
      </w:r>
      <w:r w:rsidRPr="00B171F4">
        <w:rPr>
          <w:rFonts w:ascii="Calibri" w:hAnsi="Calibri" w:cs="Calibri"/>
          <w:color w:val="000000"/>
          <w:sz w:val="24"/>
          <w:szCs w:val="24"/>
        </w:rPr>
        <w:t xml:space="preserve">, "Bible and Obedience, To Whom?" in </w:t>
      </w:r>
      <w:r w:rsidRPr="00B171F4">
        <w:rPr>
          <w:rFonts w:ascii="Calibri,Italic" w:hAnsi="Calibri,Italic" w:cs="Calibri,Italic"/>
          <w:i/>
          <w:iCs/>
          <w:color w:val="000000"/>
          <w:sz w:val="24"/>
          <w:szCs w:val="24"/>
        </w:rPr>
        <w:t>Text and Community</w:t>
      </w:r>
      <w:r w:rsidRPr="00B171F4">
        <w:rPr>
          <w:rFonts w:ascii="Calibri" w:hAnsi="Calibri" w:cs="Calibri"/>
          <w:color w:val="000000"/>
          <w:sz w:val="24"/>
          <w:szCs w:val="24"/>
        </w:rPr>
        <w:t xml:space="preserve">, "Healthy Religiosity that Generates Illness" (with Francisco </w:t>
      </w:r>
      <w:proofErr w:type="spellStart"/>
      <w:r w:rsidRPr="00B171F4">
        <w:rPr>
          <w:rFonts w:ascii="Calibri" w:hAnsi="Calibri" w:cs="Calibri"/>
          <w:color w:val="000000"/>
          <w:sz w:val="24"/>
          <w:szCs w:val="24"/>
        </w:rPr>
        <w:t>Lotufo</w:t>
      </w:r>
      <w:proofErr w:type="spellEnd"/>
      <w:r w:rsidRPr="00B171F4">
        <w:rPr>
          <w:rFonts w:ascii="Calibri" w:hAnsi="Calibri" w:cs="Calibri"/>
          <w:color w:val="000000"/>
          <w:sz w:val="24"/>
          <w:szCs w:val="24"/>
        </w:rPr>
        <w:t xml:space="preserve"> </w:t>
      </w:r>
      <w:proofErr w:type="spellStart"/>
      <w:r w:rsidRPr="00B171F4">
        <w:rPr>
          <w:rFonts w:ascii="Calibri" w:hAnsi="Calibri" w:cs="Calibri"/>
          <w:color w:val="000000"/>
          <w:sz w:val="24"/>
          <w:szCs w:val="24"/>
        </w:rPr>
        <w:t>Neto</w:t>
      </w:r>
      <w:proofErr w:type="spellEnd"/>
      <w:r w:rsidRPr="00B171F4">
        <w:rPr>
          <w:rFonts w:ascii="Calibri" w:hAnsi="Calibri" w:cs="Calibri"/>
          <w:color w:val="000000"/>
          <w:sz w:val="24"/>
          <w:szCs w:val="24"/>
        </w:rPr>
        <w:t xml:space="preserve">) in </w:t>
      </w:r>
      <w:r w:rsidRPr="00B171F4">
        <w:rPr>
          <w:rFonts w:ascii="Calibri,Italic" w:hAnsi="Calibri,Italic" w:cs="Calibri,Italic"/>
          <w:i/>
          <w:iCs/>
          <w:color w:val="000000"/>
          <w:sz w:val="24"/>
          <w:szCs w:val="24"/>
        </w:rPr>
        <w:t>The Healing Power of Spirituality</w:t>
      </w:r>
      <w:r w:rsidRPr="00B171F4">
        <w:rPr>
          <w:rFonts w:ascii="Calibri" w:hAnsi="Calibri" w:cs="Calibri"/>
          <w:color w:val="000000"/>
          <w:sz w:val="24"/>
          <w:szCs w:val="24"/>
        </w:rPr>
        <w:t>, "</w:t>
      </w:r>
      <w:proofErr w:type="spellStart"/>
      <w:r w:rsidRPr="00B171F4">
        <w:rPr>
          <w:rFonts w:ascii="Calibri" w:hAnsi="Calibri" w:cs="Calibri"/>
          <w:color w:val="000000"/>
          <w:sz w:val="24"/>
          <w:szCs w:val="24"/>
        </w:rPr>
        <w:t>Heauton</w:t>
      </w:r>
      <w:proofErr w:type="spellEnd"/>
      <w:r w:rsidRPr="00B171F4">
        <w:rPr>
          <w:rFonts w:ascii="Calibri" w:hAnsi="Calibri" w:cs="Calibri"/>
          <w:color w:val="000000"/>
          <w:sz w:val="24"/>
          <w:szCs w:val="24"/>
        </w:rPr>
        <w:t xml:space="preserve"> </w:t>
      </w:r>
      <w:proofErr w:type="spellStart"/>
      <w:r w:rsidRPr="00B171F4">
        <w:rPr>
          <w:rFonts w:ascii="Calibri" w:hAnsi="Calibri" w:cs="Calibri"/>
          <w:color w:val="000000"/>
          <w:sz w:val="24"/>
          <w:szCs w:val="24"/>
        </w:rPr>
        <w:t>Timoroumenos</w:t>
      </w:r>
      <w:proofErr w:type="spellEnd"/>
      <w:r w:rsidRPr="00B171F4">
        <w:rPr>
          <w:rFonts w:ascii="Calibri" w:hAnsi="Calibri" w:cs="Calibri"/>
          <w:color w:val="000000"/>
          <w:sz w:val="24"/>
          <w:szCs w:val="24"/>
        </w:rPr>
        <w:t xml:space="preserve"> - On the evil that we cause ourselves" (with Francisco </w:t>
      </w:r>
      <w:proofErr w:type="spellStart"/>
      <w:r w:rsidRPr="00B171F4">
        <w:rPr>
          <w:rFonts w:ascii="Calibri" w:hAnsi="Calibri" w:cs="Calibri"/>
          <w:color w:val="000000"/>
          <w:sz w:val="24"/>
          <w:szCs w:val="24"/>
        </w:rPr>
        <w:t>Lotufo</w:t>
      </w:r>
      <w:proofErr w:type="spellEnd"/>
      <w:r w:rsidRPr="00B171F4">
        <w:rPr>
          <w:rFonts w:ascii="Calibri" w:hAnsi="Calibri" w:cs="Calibri"/>
          <w:color w:val="000000"/>
          <w:sz w:val="24"/>
          <w:szCs w:val="24"/>
        </w:rPr>
        <w:t xml:space="preserve"> </w:t>
      </w:r>
      <w:proofErr w:type="spellStart"/>
      <w:r w:rsidRPr="00B171F4">
        <w:rPr>
          <w:rFonts w:ascii="Calibri" w:hAnsi="Calibri" w:cs="Calibri"/>
          <w:color w:val="000000"/>
          <w:sz w:val="24"/>
          <w:szCs w:val="24"/>
        </w:rPr>
        <w:t>Neto</w:t>
      </w:r>
      <w:proofErr w:type="spellEnd"/>
      <w:r w:rsidRPr="00B171F4">
        <w:rPr>
          <w:rFonts w:ascii="Calibri" w:hAnsi="Calibri" w:cs="Calibri"/>
          <w:color w:val="000000"/>
          <w:sz w:val="24"/>
          <w:szCs w:val="24"/>
        </w:rPr>
        <w:t xml:space="preserve">) in </w:t>
      </w:r>
      <w:r w:rsidRPr="00B171F4">
        <w:rPr>
          <w:rFonts w:ascii="Calibri,Italic" w:hAnsi="Calibri,Italic" w:cs="Calibri,Italic"/>
          <w:i/>
          <w:iCs/>
          <w:color w:val="000000"/>
          <w:sz w:val="24"/>
          <w:szCs w:val="24"/>
        </w:rPr>
        <w:t>Explaining Evil</w:t>
      </w:r>
      <w:r w:rsidRPr="00B171F4">
        <w:rPr>
          <w:rFonts w:ascii="Calibri" w:hAnsi="Calibri" w:cs="Calibri"/>
          <w:color w:val="000000"/>
          <w:sz w:val="24"/>
          <w:szCs w:val="24"/>
        </w:rPr>
        <w:t xml:space="preserve">, all of them edited by J. Harold </w:t>
      </w:r>
      <w:proofErr w:type="spellStart"/>
      <w:r w:rsidRPr="00B171F4">
        <w:rPr>
          <w:rFonts w:ascii="Calibri" w:hAnsi="Calibri" w:cs="Calibri"/>
          <w:color w:val="000000"/>
          <w:sz w:val="24"/>
          <w:szCs w:val="24"/>
        </w:rPr>
        <w:t>Ellens</w:t>
      </w:r>
      <w:proofErr w:type="spellEnd"/>
      <w:r w:rsidRPr="00B171F4">
        <w:rPr>
          <w:rFonts w:ascii="Calibri" w:hAnsi="Calibri" w:cs="Calibri"/>
          <w:color w:val="000000"/>
          <w:sz w:val="24"/>
          <w:szCs w:val="24"/>
        </w:rPr>
        <w: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April 2012, 199 pp, 6 1/8x9 1/4</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9780313396113</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$52 / £33 Cloth</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EBook 9780313396120</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eBook pricing available on request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 xml:space="preserve">Imprint: </w:t>
      </w:r>
      <w:proofErr w:type="spellStart"/>
      <w:r w:rsidRPr="00B171F4">
        <w:rPr>
          <w:rFonts w:ascii="Calibri" w:hAnsi="Calibri" w:cs="Calibri"/>
          <w:color w:val="000000"/>
          <w:sz w:val="24"/>
          <w:szCs w:val="24"/>
        </w:rPr>
        <w:t>Praeger</w:t>
      </w:r>
      <w:proofErr w:type="spellEnd"/>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Primary Subject: Religion and Mythology</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lastRenderedPageBreak/>
        <w:t>Secondary Subject: Theology and Spirituality</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Series: Psychology, Religion, and Spirituality</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www.abc-clio.com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ABC-CLIO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130 Cremona Drive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Santa Barbara, CA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USA</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(001) 805-968-1911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SalesInternational@abc-clio.com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Distributed by:</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Marston Book Services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Unit 160 Milton Park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Abingdon, OX14 4SD</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+44 (0)1235 465500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Fax: +44 (0)1235 465555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enquiries@marston.com</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Culture and Customs of Gambia</w:t>
      </w:r>
    </w:p>
    <w:p w:rsidR="00CA5376" w:rsidRPr="00B171F4" w:rsidRDefault="00CA5376" w:rsidP="00CA5376">
      <w:pPr>
        <w:autoSpaceDE w:val="0"/>
        <w:autoSpaceDN w:val="0"/>
        <w:adjustRightInd w:val="0"/>
        <w:spacing w:after="0" w:line="240" w:lineRule="auto"/>
        <w:rPr>
          <w:rFonts w:ascii="Calibri,Bold" w:hAnsi="Calibri,Bold" w:cs="Calibri,Bold"/>
          <w:b/>
          <w:bCs/>
          <w:color w:val="000000"/>
          <w:sz w:val="24"/>
          <w:szCs w:val="24"/>
        </w:rPr>
      </w:pPr>
      <w:proofErr w:type="spellStart"/>
      <w:r w:rsidRPr="00B171F4">
        <w:rPr>
          <w:rFonts w:ascii="Calibri,Bold" w:hAnsi="Calibri,Bold" w:cs="Calibri,Bold"/>
          <w:b/>
          <w:bCs/>
          <w:color w:val="000000"/>
          <w:sz w:val="24"/>
          <w:szCs w:val="24"/>
        </w:rPr>
        <w:t>Abdoulaye</w:t>
      </w:r>
      <w:proofErr w:type="spellEnd"/>
      <w:r w:rsidRPr="00B171F4">
        <w:rPr>
          <w:rFonts w:ascii="Calibri,Bold" w:hAnsi="Calibri,Bold" w:cs="Calibri,Bold"/>
          <w:b/>
          <w:bCs/>
          <w:color w:val="000000"/>
          <w:sz w:val="24"/>
          <w:szCs w:val="24"/>
        </w:rPr>
        <w:t xml:space="preserve"> </w:t>
      </w:r>
      <w:proofErr w:type="spellStart"/>
      <w:r w:rsidRPr="00B171F4">
        <w:rPr>
          <w:rFonts w:ascii="Calibri,Bold" w:hAnsi="Calibri,Bold" w:cs="Calibri,Bold"/>
          <w:b/>
          <w:bCs/>
          <w:color w:val="000000"/>
          <w:sz w:val="24"/>
          <w:szCs w:val="24"/>
        </w:rPr>
        <w:t>Saine</w:t>
      </w:r>
      <w:proofErr w:type="spellEnd"/>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 xml:space="preserve">This title in the </w:t>
      </w:r>
      <w:r w:rsidRPr="00B171F4">
        <w:rPr>
          <w:rFonts w:ascii="Calibri,Italic" w:hAnsi="Calibri,Italic" w:cs="Calibri,Italic"/>
          <w:i/>
          <w:iCs/>
          <w:color w:val="000000"/>
          <w:sz w:val="24"/>
          <w:szCs w:val="24"/>
        </w:rPr>
        <w:t xml:space="preserve">Culture and Customs of Africa </w:t>
      </w:r>
      <w:r w:rsidRPr="00B171F4">
        <w:rPr>
          <w:rFonts w:ascii="Calibri" w:hAnsi="Calibri" w:cs="Calibri"/>
          <w:color w:val="000000"/>
          <w:sz w:val="24"/>
          <w:szCs w:val="24"/>
        </w:rPr>
        <w:t xml:space="preserve">series examines the traditions and customs of contemporary Gambia, a geographically tiny nation in the vast landscape of Africa that is home to a large number of various ethnic groups, each with its own distinctive way of life. It is a country that has been largely unknown in Western culture, with the exception of Alex Haley's book </w:t>
      </w:r>
      <w:r w:rsidRPr="00B171F4">
        <w:rPr>
          <w:rFonts w:ascii="Calibri,Italic" w:hAnsi="Calibri,Italic" w:cs="Calibri,Italic"/>
          <w:i/>
          <w:iCs/>
          <w:color w:val="000000"/>
          <w:sz w:val="24"/>
          <w:szCs w:val="24"/>
        </w:rPr>
        <w:t xml:space="preserve">Roots </w:t>
      </w:r>
      <w:r w:rsidRPr="00B171F4">
        <w:rPr>
          <w:rFonts w:ascii="Calibri" w:hAnsi="Calibri" w:cs="Calibri"/>
          <w:color w:val="000000"/>
          <w:sz w:val="24"/>
          <w:szCs w:val="24"/>
        </w:rPr>
        <w:t>and subsequent TV series, which highlights Gambia's historic significance in the slave trade. This book illuminates Gambian religion and worldview; literature and media; arts and architecture/housing; gender roles, marriage, and family; social customs, traditional dress, cuisine, and lifestyle; and music and dance. The author has successfully encapsulated both long-ago history and contemporary Gambia to provide students with a complete look at life in Gambia today. Information on past traditions and historic events is discussed in the context of how they pertain to life today and their influence on the constant evolution of Gambian life and culture.</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proofErr w:type="spellStart"/>
      <w:r w:rsidRPr="00B171F4">
        <w:rPr>
          <w:rFonts w:ascii="Calibri,Bold" w:hAnsi="Calibri,Bold" w:cs="Calibri,Bold"/>
          <w:b/>
          <w:bCs/>
          <w:color w:val="000000"/>
          <w:sz w:val="24"/>
          <w:szCs w:val="24"/>
        </w:rPr>
        <w:t>Abdoulaye</w:t>
      </w:r>
      <w:proofErr w:type="spellEnd"/>
      <w:r w:rsidRPr="00B171F4">
        <w:rPr>
          <w:rFonts w:ascii="Calibri,Bold" w:hAnsi="Calibri,Bold" w:cs="Calibri,Bold"/>
          <w:b/>
          <w:bCs/>
          <w:color w:val="000000"/>
          <w:sz w:val="24"/>
          <w:szCs w:val="24"/>
        </w:rPr>
        <w:t xml:space="preserve"> </w:t>
      </w:r>
      <w:proofErr w:type="spellStart"/>
      <w:r w:rsidRPr="00B171F4">
        <w:rPr>
          <w:rFonts w:ascii="Calibri,Bold" w:hAnsi="Calibri,Bold" w:cs="Calibri,Bold"/>
          <w:b/>
          <w:bCs/>
          <w:color w:val="000000"/>
          <w:sz w:val="24"/>
          <w:szCs w:val="24"/>
        </w:rPr>
        <w:t>Saine</w:t>
      </w:r>
      <w:proofErr w:type="spellEnd"/>
      <w:r w:rsidRPr="00B171F4">
        <w:rPr>
          <w:rFonts w:ascii="Calibri,Bold" w:hAnsi="Calibri,Bold" w:cs="Calibri,Bold"/>
          <w:b/>
          <w:bCs/>
          <w:color w:val="000000"/>
          <w:sz w:val="24"/>
          <w:szCs w:val="24"/>
        </w:rPr>
        <w:t xml:space="preserve"> </w:t>
      </w:r>
      <w:r w:rsidRPr="00B171F4">
        <w:rPr>
          <w:rFonts w:ascii="Calibri" w:hAnsi="Calibri" w:cs="Calibri"/>
          <w:color w:val="000000"/>
          <w:sz w:val="24"/>
          <w:szCs w:val="24"/>
        </w:rPr>
        <w:t>is associate professor in the Department of Political Science at Miami University, Oxford, OH.</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April 2012, 220 pp, 6 1/8x9 1/4</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9780313359101</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$70 / £44 Cloth</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EBook 9780313359118</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eBook pricing available on request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Imprint: Greenwood</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Primary Subject: Geography and World Cultures</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Secondary Subject: Countries and Regions</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Series: Culture and Customs of Africa</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www.abc-clio.com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ABC-CLIO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130 Cremona Drive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Santa Barbara, CA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USA</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(001) 805-968-1911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SalesInternational@abc-clio.com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Distributed by:</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Marston Book Services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Unit 160 Milton Park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Abingdon, OX14 4SD</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+44 (0)1235 465500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Fax: +44 (0)1235 465555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enquiries@marston.com</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Daily Life during African American</w:t>
      </w:r>
      <w:r w:rsidR="00122FAB">
        <w:rPr>
          <w:rFonts w:ascii="Calibri,BoldItalic" w:hAnsi="Calibri,BoldItalic" w:cs="Calibri,BoldItalic"/>
          <w:b/>
          <w:bCs/>
          <w:i/>
          <w:iCs/>
          <w:color w:val="000000"/>
          <w:sz w:val="24"/>
          <w:szCs w:val="24"/>
        </w:rPr>
        <w:t xml:space="preserve"> </w:t>
      </w:r>
      <w:r w:rsidRPr="00B171F4">
        <w:rPr>
          <w:rFonts w:ascii="Calibri,BoldItalic" w:hAnsi="Calibri,BoldItalic" w:cs="Calibri,BoldItalic"/>
          <w:b/>
          <w:bCs/>
          <w:i/>
          <w:iCs/>
          <w:color w:val="000000"/>
          <w:sz w:val="24"/>
          <w:szCs w:val="24"/>
        </w:rPr>
        <w:t>Migrations</w:t>
      </w:r>
    </w:p>
    <w:p w:rsidR="00CA5376" w:rsidRPr="00B171F4" w:rsidRDefault="00CA5376" w:rsidP="00CA5376">
      <w:pPr>
        <w:autoSpaceDE w:val="0"/>
        <w:autoSpaceDN w:val="0"/>
        <w:adjustRightInd w:val="0"/>
        <w:spacing w:after="0" w:line="240" w:lineRule="auto"/>
        <w:rPr>
          <w:rFonts w:ascii="Calibri,Bold" w:hAnsi="Calibri,Bold" w:cs="Calibri,Bold"/>
          <w:b/>
          <w:bCs/>
          <w:color w:val="000000"/>
          <w:sz w:val="24"/>
          <w:szCs w:val="24"/>
        </w:rPr>
      </w:pPr>
      <w:r w:rsidRPr="00B171F4">
        <w:rPr>
          <w:rFonts w:ascii="Calibri,Bold" w:hAnsi="Calibri,Bold" w:cs="Calibri,Bold"/>
          <w:b/>
          <w:bCs/>
          <w:color w:val="000000"/>
          <w:sz w:val="24"/>
          <w:szCs w:val="24"/>
        </w:rPr>
        <w:t>Kimberley L. Phillips</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Italic" w:hAnsi="Calibri,Italic" w:cs="Calibri,Italic"/>
          <w:i/>
          <w:iCs/>
          <w:color w:val="000000"/>
          <w:sz w:val="24"/>
          <w:szCs w:val="24"/>
        </w:rPr>
        <w:t xml:space="preserve">Daily Life during African American Migrations </w:t>
      </w:r>
      <w:r w:rsidRPr="00B171F4">
        <w:rPr>
          <w:rFonts w:ascii="Calibri" w:hAnsi="Calibri" w:cs="Calibri"/>
          <w:color w:val="000000"/>
          <w:sz w:val="24"/>
          <w:szCs w:val="24"/>
        </w:rPr>
        <w:t xml:space="preserve">focuses attention to the everyday social, cultural, and political lives of migrants in the United States as they established communities far </w:t>
      </w:r>
      <w:r w:rsidRPr="00B171F4">
        <w:rPr>
          <w:rFonts w:ascii="Calibri" w:hAnsi="Calibri" w:cs="Calibri"/>
          <w:color w:val="000000"/>
          <w:sz w:val="24"/>
          <w:szCs w:val="24"/>
        </w:rPr>
        <w:lastRenderedPageBreak/>
        <w:t>away from their former homes. This book examines blacks' labor and urban experiences, social and political activism, and cultural and communal identities, while also considering the specificity of African Americans' migration as part of their long struggle for freedom and equality. The author merges information from black migration studies, which focus on the internal movement of African American people in the United States, with African Diaspora studies, which consider peoples of African descent who have settled far from their native homes—either voluntarily or through duress—to document how these immigrants and their children create new communities while maintaining cultural connections with Africa. The stories of the nine million African Americans who collectively left the South between 1865 and 1965—and the millions more who left the Caribbean and Africa—not only document this long history of migration, but also present compelling human drama.</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Bold" w:hAnsi="Calibri,Bold" w:cs="Calibri,Bold"/>
          <w:b/>
          <w:bCs/>
          <w:color w:val="000000"/>
          <w:sz w:val="24"/>
          <w:szCs w:val="24"/>
        </w:rPr>
        <w:t xml:space="preserve">Kimberley L. Phillips </w:t>
      </w:r>
      <w:r w:rsidRPr="00B171F4">
        <w:rPr>
          <w:rFonts w:ascii="Calibri" w:hAnsi="Calibri" w:cs="Calibri"/>
          <w:color w:val="000000"/>
          <w:sz w:val="24"/>
          <w:szCs w:val="24"/>
        </w:rPr>
        <w:t xml:space="preserve">is professor of history and dean of the School of Humanities and Social Sciences, City University of New York, Brooklyn College. She was recently the Frances L. and Edwin L. Cummings associate professor of history and American studies at the College of William and Mary. Her published works include </w:t>
      </w:r>
      <w:r w:rsidRPr="00B171F4">
        <w:rPr>
          <w:rFonts w:ascii="Calibri,Italic" w:hAnsi="Calibri,Italic" w:cs="Calibri,Italic"/>
          <w:i/>
          <w:iCs/>
          <w:color w:val="000000"/>
          <w:sz w:val="24"/>
          <w:szCs w:val="24"/>
        </w:rPr>
        <w:t xml:space="preserve">Alabama North: African-American Migrants, Community, and Working-Class Activism, Cleveland, 1915–1945 </w:t>
      </w:r>
      <w:r w:rsidRPr="00B171F4">
        <w:rPr>
          <w:rFonts w:ascii="Calibri" w:hAnsi="Calibri" w:cs="Calibri"/>
          <w:color w:val="000000"/>
          <w:sz w:val="24"/>
          <w:szCs w:val="24"/>
        </w:rPr>
        <w:t xml:space="preserve">and </w:t>
      </w:r>
      <w:r w:rsidRPr="00B171F4">
        <w:rPr>
          <w:rFonts w:ascii="Calibri,Italic" w:hAnsi="Calibri,Italic" w:cs="Calibri,Italic"/>
          <w:i/>
          <w:iCs/>
          <w:color w:val="000000"/>
          <w:sz w:val="24"/>
          <w:szCs w:val="24"/>
        </w:rPr>
        <w:t>War! What is it Good For?: Black Freedom Struggles and the U.S. Military from World War II to Iraq</w:t>
      </w:r>
      <w:r w:rsidRPr="00B171F4">
        <w:rPr>
          <w:rFonts w:ascii="Calibri" w:hAnsi="Calibri" w:cs="Calibri"/>
          <w:color w:val="000000"/>
          <w:sz w:val="24"/>
          <w:szCs w:val="24"/>
        </w:rPr>
        <w: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April 2012, 233 pp, 6 1/8x9 1/4</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9780313343735</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$81 / £51 Cloth</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EBook 9780313343742</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eBook pricing available on request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Imprint: Greenwood</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Primary Subject: Race and Ethnicity</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Secondary Subject: African American Studies</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Series: The Greenwood Press Daily Life Through</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History Series: Daily Life in the United States</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www.abc-clio.com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ABC-CLIO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130 Cremona Drive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Santa Barbara, CA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USA</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(001) 805-968-1911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SalesInternational@abc-clio.com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Distributed by:</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Marston Book Services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Unit 160 Milton Park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Abingdon, OX14 4SD</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+44 (0)1235 465500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Fax: +44 (0)1235 465555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enquiries@marston.com</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The End of Genocide</w:t>
      </w:r>
    </w:p>
    <w:p w:rsidR="00CA5376" w:rsidRPr="00B171F4" w:rsidRDefault="00CA5376" w:rsidP="00CA5376">
      <w:pPr>
        <w:autoSpaceDE w:val="0"/>
        <w:autoSpaceDN w:val="0"/>
        <w:adjustRightInd w:val="0"/>
        <w:spacing w:after="0" w:line="240" w:lineRule="auto"/>
        <w:rPr>
          <w:rFonts w:ascii="Calibri,Bold" w:hAnsi="Calibri,Bold" w:cs="Calibri,Bold"/>
          <w:b/>
          <w:bCs/>
          <w:color w:val="000000"/>
          <w:sz w:val="24"/>
          <w:szCs w:val="24"/>
        </w:rPr>
      </w:pPr>
      <w:r w:rsidRPr="00B171F4">
        <w:rPr>
          <w:rFonts w:ascii="Calibri,Bold" w:hAnsi="Calibri,Bold" w:cs="Calibri,Bold"/>
          <w:b/>
          <w:bCs/>
          <w:color w:val="000000"/>
          <w:sz w:val="24"/>
          <w:szCs w:val="24"/>
        </w:rPr>
        <w:t>Kate Smith</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 xml:space="preserve">Genocide is a crime, yet it is also perceived as a regrettable but unavoidable eruption into violence from an unsolvable conflict. This sense of inevitability can lead to paralysis. In genocide, there are four roles: victim, perpetrator, bystander, or hero. Genocides have happened in our lifetime, so which role did we play? If we did nothing but watch or pass comment when images of atrocities crossed our television or computer screens, if we turned the page after reading the disquieting headlines or deleted the email with the disturbing news, then we were bystanders. Our complicity is implicit. We might be less likely to do nothing if we believed that genocide were preventable. Kate Smith argues that it is. Genocide is a recurring </w:t>
      </w:r>
      <w:r w:rsidRPr="00B171F4">
        <w:rPr>
          <w:rFonts w:ascii="Calibri" w:hAnsi="Calibri" w:cs="Calibri"/>
          <w:color w:val="000000"/>
          <w:sz w:val="24"/>
          <w:szCs w:val="24"/>
        </w:rPr>
        <w:lastRenderedPageBreak/>
        <w:t xml:space="preserve">phenomenon that arises from a set of specific political and societal circumstances. It is a failure of society. It is an extension of the conflict of one national, ethnic, racial or religious group against another where the only solution is for some elements of one group to cause the death and </w:t>
      </w:r>
      <w:proofErr w:type="spellStart"/>
      <w:r w:rsidRPr="00B171F4">
        <w:rPr>
          <w:rFonts w:ascii="Calibri" w:hAnsi="Calibri" w:cs="Calibri"/>
          <w:color w:val="000000"/>
          <w:sz w:val="24"/>
          <w:szCs w:val="24"/>
        </w:rPr>
        <w:t>immiseration</w:t>
      </w:r>
      <w:proofErr w:type="spellEnd"/>
      <w:r w:rsidRPr="00B171F4">
        <w:rPr>
          <w:rFonts w:ascii="Calibri" w:hAnsi="Calibri" w:cs="Calibri"/>
          <w:color w:val="000000"/>
          <w:sz w:val="24"/>
          <w:szCs w:val="24"/>
        </w:rPr>
        <w:t xml:space="preserve"> of the other group. A common defense against complicity is to dehumanize the perpetrators, to treat them as objects. We say to ourselves, It can only be crazy men who do such things. But genocide is all about the interrupted and destroyed lives of ordinary people: the victims and the perpetrators; ordinary people in extraordinary circumstances, where hatred is fueled by ethnic nationalism. Yet an alternative type of nationalism exists: civic nationalism, which is typically nonviolent. The factor that makes civic nationalism civil is civil society: media, churches, banks, businesses, charities, and universities, for example. The ethnic threat and conflict still exists and ethnic violence can occur, but the pre-genocidal conditions are dissipated, diluted by intergroup negotiation and dialogue. Genocide is switched off. Smith examines the major genocides of the past century as well as the genocides that didn't happen, and asks whether the near-genocides had civil society and the realized genocides did not.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Bold" w:hAnsi="Calibri,Bold" w:cs="Calibri,Bold"/>
          <w:b/>
          <w:bCs/>
          <w:color w:val="000000"/>
          <w:sz w:val="24"/>
          <w:szCs w:val="24"/>
        </w:rPr>
        <w:t xml:space="preserve">Kate Smith </w:t>
      </w:r>
      <w:r w:rsidRPr="00B171F4">
        <w:rPr>
          <w:rFonts w:ascii="Calibri" w:hAnsi="Calibri" w:cs="Calibri"/>
          <w:color w:val="000000"/>
          <w:sz w:val="24"/>
          <w:szCs w:val="24"/>
        </w:rPr>
        <w:t xml:space="preserve">is Director of the Center for Conflict studies at Edinburgh Napier University and is an award-winning journalist. Kate Smith is </w:t>
      </w:r>
      <w:proofErr w:type="spellStart"/>
      <w:r w:rsidRPr="00B171F4">
        <w:rPr>
          <w:rFonts w:ascii="Calibri" w:hAnsi="Calibri" w:cs="Calibri"/>
          <w:color w:val="000000"/>
          <w:sz w:val="24"/>
          <w:szCs w:val="24"/>
        </w:rPr>
        <w:t>Programme</w:t>
      </w:r>
      <w:proofErr w:type="spellEnd"/>
      <w:r w:rsidRPr="00B171F4">
        <w:rPr>
          <w:rFonts w:ascii="Calibri" w:hAnsi="Calibri" w:cs="Calibri"/>
          <w:color w:val="000000"/>
          <w:sz w:val="24"/>
          <w:szCs w:val="24"/>
        </w:rPr>
        <w:t xml:space="preserve"> Leader of the BA Journalism degree at Edinburgh Napier and was visiting fellow at the Genocide Studies Program, Yale University.</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April 2012, 216 pp, 6 1/8x9 1/4</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9780275984342</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$63 / £40 Cloth</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EBook 9780313036866</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eBook pricing available on request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 xml:space="preserve">Imprint: </w:t>
      </w:r>
      <w:proofErr w:type="spellStart"/>
      <w:r w:rsidRPr="00B171F4">
        <w:rPr>
          <w:rFonts w:ascii="Calibri" w:hAnsi="Calibri" w:cs="Calibri"/>
          <w:color w:val="000000"/>
          <w:sz w:val="24"/>
          <w:szCs w:val="24"/>
        </w:rPr>
        <w:t>Praeger</w:t>
      </w:r>
      <w:proofErr w:type="spellEnd"/>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Primary Subject: Politics, Law and Government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Secondary Subject: International Relations</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Series: Non-Series</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www.abc-clio.com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ABC-CLIO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130 Cremona Drive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Santa Barbara, CA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USA</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(001) 805-968-1911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SalesInternational@abc-clio.com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Distributed by:</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Marston Book Services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Unit 160 Milton Park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Abingdon, OX14 4SD</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+44 (0)1235 465500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Fax: +44 (0)1235 465555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enquiries@marston.com</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Events That Formed the Modern World</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From the European Renaissance to the War on Terror</w:t>
      </w:r>
    </w:p>
    <w:p w:rsidR="00CA5376" w:rsidRPr="00B171F4" w:rsidRDefault="00CA5376" w:rsidP="00CA5376">
      <w:pPr>
        <w:autoSpaceDE w:val="0"/>
        <w:autoSpaceDN w:val="0"/>
        <w:adjustRightInd w:val="0"/>
        <w:spacing w:after="0" w:line="240" w:lineRule="auto"/>
        <w:rPr>
          <w:rFonts w:ascii="Calibri,Bold" w:hAnsi="Calibri,Bold" w:cs="Calibri,Bold"/>
          <w:b/>
          <w:bCs/>
          <w:color w:val="000000"/>
          <w:sz w:val="24"/>
          <w:szCs w:val="24"/>
        </w:rPr>
      </w:pPr>
      <w:r w:rsidRPr="00B171F4">
        <w:rPr>
          <w:rFonts w:ascii="Calibri,Bold" w:hAnsi="Calibri,Bold" w:cs="Calibri,Bold"/>
          <w:b/>
          <w:bCs/>
          <w:color w:val="000000"/>
          <w:sz w:val="24"/>
          <w:szCs w:val="24"/>
        </w:rPr>
        <w:t>Frank Thackeray and</w:t>
      </w:r>
    </w:p>
    <w:p w:rsidR="00CA5376" w:rsidRPr="00B171F4" w:rsidRDefault="00CA5376" w:rsidP="00CA5376">
      <w:pPr>
        <w:autoSpaceDE w:val="0"/>
        <w:autoSpaceDN w:val="0"/>
        <w:adjustRightInd w:val="0"/>
        <w:spacing w:after="0" w:line="240" w:lineRule="auto"/>
        <w:rPr>
          <w:rFonts w:ascii="Calibri,Bold" w:hAnsi="Calibri,Bold" w:cs="Calibri,Bold"/>
          <w:b/>
          <w:bCs/>
          <w:color w:val="000000"/>
          <w:sz w:val="24"/>
          <w:szCs w:val="24"/>
        </w:rPr>
      </w:pPr>
      <w:r w:rsidRPr="00B171F4">
        <w:rPr>
          <w:rFonts w:ascii="Calibri,Bold" w:hAnsi="Calibri,Bold" w:cs="Calibri,Bold"/>
          <w:b/>
          <w:bCs/>
          <w:color w:val="000000"/>
          <w:sz w:val="24"/>
          <w:szCs w:val="24"/>
        </w:rPr>
        <w:t xml:space="preserve">John </w:t>
      </w:r>
      <w:proofErr w:type="spellStart"/>
      <w:r w:rsidRPr="00B171F4">
        <w:rPr>
          <w:rFonts w:ascii="Calibri,Bold" w:hAnsi="Calibri,Bold" w:cs="Calibri,Bold"/>
          <w:b/>
          <w:bCs/>
          <w:color w:val="000000"/>
          <w:sz w:val="24"/>
          <w:szCs w:val="24"/>
        </w:rPr>
        <w:t>Findling</w:t>
      </w:r>
      <w:proofErr w:type="spellEnd"/>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 xml:space="preserve">What were the effects of the Age of Exploration on today's ethnic groups and social structure? How did the development of moveable type pave the way for </w:t>
      </w:r>
      <w:proofErr w:type="spellStart"/>
      <w:r w:rsidRPr="00B171F4">
        <w:rPr>
          <w:rFonts w:ascii="Calibri" w:hAnsi="Calibri" w:cs="Calibri"/>
          <w:color w:val="000000"/>
          <w:sz w:val="24"/>
          <w:szCs w:val="24"/>
        </w:rPr>
        <w:t>Facebook</w:t>
      </w:r>
      <w:proofErr w:type="spellEnd"/>
      <w:r w:rsidRPr="00B171F4">
        <w:rPr>
          <w:rFonts w:ascii="Calibri" w:hAnsi="Calibri" w:cs="Calibri"/>
          <w:color w:val="000000"/>
          <w:sz w:val="24"/>
          <w:szCs w:val="24"/>
        </w:rPr>
        <w:t xml:space="preserve"> and Twitter? Why is the Reformation so critical for understanding today's religious controversies? This set will help readers answer these questions by exploring the most significant historical events of the modern world. This </w:t>
      </w:r>
      <w:proofErr w:type="spellStart"/>
      <w:r w:rsidRPr="00B171F4">
        <w:rPr>
          <w:rFonts w:ascii="Calibri" w:hAnsi="Calibri" w:cs="Calibri"/>
          <w:color w:val="000000"/>
          <w:sz w:val="24"/>
          <w:szCs w:val="24"/>
        </w:rPr>
        <w:t>fivevolume</w:t>
      </w:r>
      <w:proofErr w:type="spellEnd"/>
      <w:r w:rsidRPr="00B171F4">
        <w:rPr>
          <w:rFonts w:ascii="Calibri" w:hAnsi="Calibri" w:cs="Calibri"/>
          <w:color w:val="000000"/>
          <w:sz w:val="24"/>
          <w:szCs w:val="24"/>
        </w:rPr>
        <w:t xml:space="preserve"> set covers times from the Renaissance to the present. Each volume focuses on a specific historic period and examines 12 events within those time frames that changed the world. Each entry provides an introduction that lays out factual material in a </w:t>
      </w:r>
      <w:r w:rsidRPr="00B171F4">
        <w:rPr>
          <w:rFonts w:ascii="Calibri" w:hAnsi="Calibri" w:cs="Calibri"/>
          <w:color w:val="000000"/>
          <w:sz w:val="24"/>
          <w:szCs w:val="24"/>
        </w:rPr>
        <w:lastRenderedPageBreak/>
        <w:t xml:space="preserve">chronological manner, an </w:t>
      </w:r>
      <w:proofErr w:type="spellStart"/>
      <w:r w:rsidRPr="00B171F4">
        <w:rPr>
          <w:rFonts w:ascii="Calibri" w:hAnsi="Calibri" w:cs="Calibri"/>
          <w:color w:val="000000"/>
          <w:sz w:val="24"/>
          <w:szCs w:val="24"/>
        </w:rPr>
        <w:t>indepth</w:t>
      </w:r>
      <w:proofErr w:type="spellEnd"/>
      <w:r w:rsidRPr="00B171F4">
        <w:rPr>
          <w:rFonts w:ascii="Calibri" w:hAnsi="Calibri" w:cs="Calibri"/>
          <w:color w:val="000000"/>
          <w:sz w:val="24"/>
          <w:szCs w:val="24"/>
        </w:rPr>
        <w:t xml:space="preserve"> essay interpreting the event's significance, and an annotated bibliography of the most important current works on the topic. Select entries are followed by primary sources pertaining to the event under consideration, such as diary entries. Targeted to both general readers as well as </w:t>
      </w:r>
      <w:proofErr w:type="spellStart"/>
      <w:r w:rsidRPr="00B171F4">
        <w:rPr>
          <w:rFonts w:ascii="Calibri" w:hAnsi="Calibri" w:cs="Calibri"/>
          <w:color w:val="000000"/>
          <w:sz w:val="24"/>
          <w:szCs w:val="24"/>
        </w:rPr>
        <w:t>entrylevel</w:t>
      </w:r>
      <w:proofErr w:type="spellEnd"/>
      <w:r w:rsidRPr="00B171F4">
        <w:rPr>
          <w:rFonts w:ascii="Calibri" w:hAnsi="Calibri" w:cs="Calibri"/>
          <w:color w:val="000000"/>
          <w:sz w:val="24"/>
          <w:szCs w:val="24"/>
        </w:rPr>
        <w:t xml:space="preserve"> university students, this book also directly supports high school and undergraduate curricula, allowing students to identify and contextualize events in order to think critically about their causes, aftermath, and legacy.</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Bold" w:hAnsi="Calibri,Bold" w:cs="Calibri,Bold"/>
          <w:b/>
          <w:bCs/>
          <w:color w:val="000000"/>
          <w:sz w:val="24"/>
          <w:szCs w:val="24"/>
        </w:rPr>
        <w:t xml:space="preserve">Frank Thackeray </w:t>
      </w:r>
      <w:r w:rsidRPr="00B171F4">
        <w:rPr>
          <w:rFonts w:ascii="Calibri" w:hAnsi="Calibri" w:cs="Calibri"/>
          <w:color w:val="000000"/>
          <w:sz w:val="24"/>
          <w:szCs w:val="24"/>
        </w:rPr>
        <w:t xml:space="preserve">is professor emeritus of history at Indiana University Southeast, New Albany, IN. A former Fulbright scholar in Poland, he is the author of Greenwood's </w:t>
      </w:r>
      <w:r w:rsidRPr="00B171F4">
        <w:rPr>
          <w:rFonts w:ascii="Calibri,Italic" w:hAnsi="Calibri,Italic" w:cs="Calibri,Italic"/>
          <w:i/>
          <w:iCs/>
          <w:color w:val="000000"/>
          <w:sz w:val="24"/>
          <w:szCs w:val="24"/>
        </w:rPr>
        <w:t xml:space="preserve">Antecedents of Revolution: Alexander I and the Polish Kingdom, 1815–1825 </w:t>
      </w:r>
      <w:r w:rsidRPr="00B171F4">
        <w:rPr>
          <w:rFonts w:ascii="Calibri" w:hAnsi="Calibri" w:cs="Calibri"/>
          <w:color w:val="000000"/>
          <w:sz w:val="24"/>
          <w:szCs w:val="24"/>
        </w:rPr>
        <w:t xml:space="preserve">and editor of Greenwood's </w:t>
      </w:r>
      <w:r w:rsidRPr="00B171F4">
        <w:rPr>
          <w:rFonts w:ascii="Calibri,Italic" w:hAnsi="Calibri,Italic" w:cs="Calibri,Italic"/>
          <w:i/>
          <w:iCs/>
          <w:color w:val="000000"/>
          <w:sz w:val="24"/>
          <w:szCs w:val="24"/>
        </w:rPr>
        <w:t>Events That Changed Russia since 1855</w:t>
      </w:r>
      <w:r w:rsidRPr="00B171F4">
        <w:rPr>
          <w:rFonts w:ascii="Calibri" w:hAnsi="Calibri" w:cs="Calibri"/>
          <w:color w:val="000000"/>
          <w:sz w:val="24"/>
          <w:szCs w:val="24"/>
        </w:rPr>
        <w: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Bold" w:hAnsi="Calibri,Bold" w:cs="Calibri,Bold"/>
          <w:b/>
          <w:bCs/>
          <w:color w:val="000000"/>
          <w:sz w:val="24"/>
          <w:szCs w:val="24"/>
        </w:rPr>
        <w:t xml:space="preserve">John </w:t>
      </w:r>
      <w:proofErr w:type="spellStart"/>
      <w:r w:rsidRPr="00B171F4">
        <w:rPr>
          <w:rFonts w:ascii="Calibri,Bold" w:hAnsi="Calibri,Bold" w:cs="Calibri,Bold"/>
          <w:b/>
          <w:bCs/>
          <w:color w:val="000000"/>
          <w:sz w:val="24"/>
          <w:szCs w:val="24"/>
        </w:rPr>
        <w:t>Findling</w:t>
      </w:r>
      <w:proofErr w:type="spellEnd"/>
      <w:r w:rsidRPr="00B171F4">
        <w:rPr>
          <w:rFonts w:ascii="Calibri,Bold" w:hAnsi="Calibri,Bold" w:cs="Calibri,Bold"/>
          <w:b/>
          <w:bCs/>
          <w:color w:val="000000"/>
          <w:sz w:val="24"/>
          <w:szCs w:val="24"/>
        </w:rPr>
        <w:t xml:space="preserve"> </w:t>
      </w:r>
      <w:r w:rsidRPr="00B171F4">
        <w:rPr>
          <w:rFonts w:ascii="Calibri" w:hAnsi="Calibri" w:cs="Calibri"/>
          <w:color w:val="000000"/>
          <w:sz w:val="24"/>
          <w:szCs w:val="24"/>
        </w:rPr>
        <w:t xml:space="preserve">is professor emeritus of history at Indiana University Southeast, New Albany, IN. He is coauthor of </w:t>
      </w:r>
      <w:r w:rsidRPr="00B171F4">
        <w:rPr>
          <w:rFonts w:ascii="Calibri,Italic" w:hAnsi="Calibri,Italic" w:cs="Calibri,Italic"/>
          <w:i/>
          <w:iCs/>
          <w:color w:val="000000"/>
          <w:sz w:val="24"/>
          <w:szCs w:val="24"/>
        </w:rPr>
        <w:t xml:space="preserve">Fair America: World's Fairs in the United States </w:t>
      </w:r>
      <w:r w:rsidRPr="00B171F4">
        <w:rPr>
          <w:rFonts w:ascii="Calibri" w:hAnsi="Calibri" w:cs="Calibri"/>
          <w:color w:val="000000"/>
          <w:sz w:val="24"/>
          <w:szCs w:val="24"/>
        </w:rPr>
        <w:t xml:space="preserve">and coeditor of Greenwood's </w:t>
      </w:r>
      <w:r w:rsidRPr="00B171F4">
        <w:rPr>
          <w:rFonts w:ascii="Calibri,Italic" w:hAnsi="Calibri,Italic" w:cs="Calibri,Italic"/>
          <w:i/>
          <w:iCs/>
          <w:color w:val="000000"/>
          <w:sz w:val="24"/>
          <w:szCs w:val="24"/>
        </w:rPr>
        <w:t>What Happened? An Encyclopedia of Events That Changed America Forever</w:t>
      </w:r>
      <w:r w:rsidRPr="00B171F4">
        <w:rPr>
          <w:rFonts w:ascii="Calibri" w:hAnsi="Calibri" w:cs="Calibri"/>
          <w:color w:val="000000"/>
          <w:sz w:val="24"/>
          <w:szCs w:val="24"/>
        </w:rPr>
        <w:t xml:space="preserve">; </w:t>
      </w:r>
      <w:r w:rsidRPr="00B171F4">
        <w:rPr>
          <w:rFonts w:ascii="Calibri,Italic" w:hAnsi="Calibri,Italic" w:cs="Calibri,Italic"/>
          <w:i/>
          <w:iCs/>
          <w:color w:val="000000"/>
          <w:sz w:val="24"/>
          <w:szCs w:val="24"/>
        </w:rPr>
        <w:t>The Encyclopedia of the Modern Olympic Movement</w:t>
      </w:r>
      <w:r w:rsidRPr="00B171F4">
        <w:rPr>
          <w:rFonts w:ascii="Calibri" w:hAnsi="Calibri" w:cs="Calibri"/>
          <w:color w:val="000000"/>
          <w:sz w:val="24"/>
          <w:szCs w:val="24"/>
        </w:rPr>
        <w:t xml:space="preserve">; and </w:t>
      </w:r>
      <w:r w:rsidRPr="00B171F4">
        <w:rPr>
          <w:rFonts w:ascii="Calibri,Italic" w:hAnsi="Calibri,Italic" w:cs="Calibri,Italic"/>
          <w:i/>
          <w:iCs/>
          <w:color w:val="000000"/>
          <w:sz w:val="24"/>
          <w:szCs w:val="24"/>
        </w:rPr>
        <w:t>The Encyclopedia of World's Fairs and Expositions</w:t>
      </w:r>
      <w:r w:rsidRPr="00B171F4">
        <w:rPr>
          <w:rFonts w:ascii="Calibri" w:hAnsi="Calibri" w:cs="Calibri"/>
          <w:color w:val="000000"/>
          <w:sz w:val="24"/>
          <w:szCs w:val="24"/>
        </w:rPr>
        <w: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April 2012, 1986 pp, 7x10</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9781598849011</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$706 / £442 Cloth</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EBook 9781598849028</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eBook pricing available on request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Imprint: ABC-CLIO</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Primary Subject: World History</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Secondary Subject: World History (General)</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Series: Non-Series</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www.abc-clio.com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ABC-CLIO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130 Cremona Drive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Santa Barbara, CA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USA</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(001) 805-968-1911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SalesInternational@abc-clio.com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Distributed by:</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Marston Book Services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Unit 160 Milton Park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Abingdon, OX14 4SD</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+44 (0)1235 465500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Fax: +44 (0)1235 465555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enquiries@marston.com</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 xml:space="preserve">Free </w:t>
      </w:r>
      <w:proofErr w:type="spellStart"/>
      <w:r w:rsidRPr="00B171F4">
        <w:rPr>
          <w:rFonts w:ascii="Calibri,BoldItalic" w:hAnsi="Calibri,BoldItalic" w:cs="Calibri,BoldItalic"/>
          <w:b/>
          <w:bCs/>
          <w:i/>
          <w:iCs/>
          <w:color w:val="000000"/>
          <w:sz w:val="24"/>
          <w:szCs w:val="24"/>
        </w:rPr>
        <w:t>Stylin</w:t>
      </w:r>
      <w:proofErr w:type="spellEnd"/>
      <w:r w:rsidRPr="00B171F4">
        <w:rPr>
          <w:rFonts w:ascii="Calibri,BoldItalic" w:hAnsi="Calibri,BoldItalic" w:cs="Calibri,BoldItalic"/>
          <w:b/>
          <w:bCs/>
          <w:i/>
          <w:iCs/>
          <w:color w:val="000000"/>
          <w:sz w:val="24"/>
          <w:szCs w:val="24"/>
        </w:rPr>
        <w:t>'</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How Hip Hop Changed the Fashion Industry</w:t>
      </w:r>
    </w:p>
    <w:p w:rsidR="00CA5376" w:rsidRPr="00B171F4" w:rsidRDefault="00CA5376" w:rsidP="00CA5376">
      <w:pPr>
        <w:autoSpaceDE w:val="0"/>
        <w:autoSpaceDN w:val="0"/>
        <w:adjustRightInd w:val="0"/>
        <w:spacing w:after="0" w:line="240" w:lineRule="auto"/>
        <w:rPr>
          <w:rFonts w:ascii="Calibri,Bold" w:hAnsi="Calibri,Bold" w:cs="Calibri,Bold"/>
          <w:b/>
          <w:bCs/>
          <w:color w:val="000000"/>
          <w:sz w:val="24"/>
          <w:szCs w:val="24"/>
        </w:rPr>
      </w:pPr>
      <w:r w:rsidRPr="00B171F4">
        <w:rPr>
          <w:rFonts w:ascii="Calibri,Bold" w:hAnsi="Calibri,Bold" w:cs="Calibri,Bold"/>
          <w:b/>
          <w:bCs/>
          <w:color w:val="000000"/>
          <w:sz w:val="24"/>
          <w:szCs w:val="24"/>
        </w:rPr>
        <w:t>Elena Romero</w:t>
      </w:r>
    </w:p>
    <w:p w:rsidR="00CA5376" w:rsidRPr="00B171F4" w:rsidRDefault="00CA5376" w:rsidP="00CA5376">
      <w:pPr>
        <w:autoSpaceDE w:val="0"/>
        <w:autoSpaceDN w:val="0"/>
        <w:adjustRightInd w:val="0"/>
        <w:spacing w:after="0" w:line="240" w:lineRule="auto"/>
        <w:rPr>
          <w:rFonts w:ascii="Calibri,Bold" w:hAnsi="Calibri,Bold" w:cs="Calibri,Bold"/>
          <w:b/>
          <w:bCs/>
          <w:color w:val="000000"/>
          <w:sz w:val="24"/>
          <w:szCs w:val="24"/>
        </w:rPr>
      </w:pPr>
      <w:r w:rsidRPr="00B171F4">
        <w:rPr>
          <w:rFonts w:ascii="Calibri,Bold" w:hAnsi="Calibri,Bold" w:cs="Calibri,Bold"/>
          <w:b/>
          <w:bCs/>
          <w:color w:val="000000"/>
          <w:sz w:val="24"/>
          <w:szCs w:val="24"/>
        </w:rPr>
        <w:t xml:space="preserve">Foreword by </w:t>
      </w:r>
      <w:proofErr w:type="spellStart"/>
      <w:r w:rsidRPr="00B171F4">
        <w:rPr>
          <w:rFonts w:ascii="Calibri,Bold" w:hAnsi="Calibri,Bold" w:cs="Calibri,Bold"/>
          <w:b/>
          <w:bCs/>
          <w:color w:val="000000"/>
          <w:sz w:val="24"/>
          <w:szCs w:val="24"/>
        </w:rPr>
        <w:t>Daymond</w:t>
      </w:r>
      <w:proofErr w:type="spellEnd"/>
      <w:r w:rsidRPr="00B171F4">
        <w:rPr>
          <w:rFonts w:ascii="Calibri,Bold" w:hAnsi="Calibri,Bold" w:cs="Calibri,Bold"/>
          <w:b/>
          <w:bCs/>
          <w:color w:val="000000"/>
          <w:sz w:val="24"/>
          <w:szCs w:val="24"/>
        </w:rPr>
        <w:t xml:space="preserve"> John</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 xml:space="preserve">For years, designers and manufacturers took cues from the streets to enhance their clothing lines, but before the 1980s the urban consumer was never recognized as a viable demographic. In a push to appeal to young customers, the fashion industry began hiring and backing talented African American designers and entrepreneurs. This seemingly unconventional union made business sense: seasoned fashion executives brought proven track records, while aspiring designers provided street credibility and a fresh perspective on design. The end result: a multi-billion dollar industry. This book traces the fascinating unfolding of hip hop fashion from its roots to the present day. It explores how hip hop transitioned from "the hood" to the runway; how race, ethnicity, and culture played into commercialism; how celebrities impacted the </w:t>
      </w:r>
      <w:r w:rsidRPr="00B171F4">
        <w:rPr>
          <w:rFonts w:ascii="Calibri" w:hAnsi="Calibri" w:cs="Calibri"/>
          <w:color w:val="000000"/>
          <w:sz w:val="24"/>
          <w:szCs w:val="24"/>
        </w:rPr>
        <w:lastRenderedPageBreak/>
        <w:t>fashion industry; and what ultimately led major department stores to jump on the urban bandwagon. Utilizing the author's journalistic lens and based upon interviews with urban fashion designers, entrepreneurs, fashion veterans, trend forecasters, and hip hop celebrities, each chapter is akin to an oral history that provides not just facts but also invaluable analysis and historical perspective.</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Bold" w:hAnsi="Calibri,Bold" w:cs="Calibri,Bold"/>
          <w:b/>
          <w:bCs/>
          <w:color w:val="000000"/>
          <w:sz w:val="24"/>
          <w:szCs w:val="24"/>
        </w:rPr>
        <w:t xml:space="preserve">Elena Romero </w:t>
      </w:r>
      <w:r w:rsidRPr="00B171F4">
        <w:rPr>
          <w:rFonts w:ascii="Calibri" w:hAnsi="Calibri" w:cs="Calibri"/>
          <w:color w:val="000000"/>
          <w:sz w:val="24"/>
          <w:szCs w:val="24"/>
        </w:rPr>
        <w:t xml:space="preserve">teaches fashion journalism and a myriad of media courses as adjunct assistant professor at the Fashion Institute of Technology and adjunct lecturer at the City College of New York's Center for Worker Education, New York, NY. A fashion journalist with work published in </w:t>
      </w:r>
      <w:r w:rsidRPr="00B171F4">
        <w:rPr>
          <w:rFonts w:ascii="Calibri,Italic" w:hAnsi="Calibri,Italic" w:cs="Calibri,Italic"/>
          <w:i/>
          <w:iCs/>
          <w:color w:val="000000"/>
          <w:sz w:val="24"/>
          <w:szCs w:val="24"/>
        </w:rPr>
        <w:t>DNR, WWD</w:t>
      </w:r>
      <w:r w:rsidRPr="00B171F4">
        <w:rPr>
          <w:rFonts w:ascii="Calibri" w:hAnsi="Calibri" w:cs="Calibri"/>
          <w:color w:val="000000"/>
          <w:sz w:val="24"/>
          <w:szCs w:val="24"/>
        </w:rPr>
        <w:t xml:space="preserve">, </w:t>
      </w:r>
      <w:r w:rsidRPr="00B171F4">
        <w:rPr>
          <w:rFonts w:ascii="Calibri,Italic" w:hAnsi="Calibri,Italic" w:cs="Calibri,Italic"/>
          <w:i/>
          <w:iCs/>
          <w:color w:val="000000"/>
          <w:sz w:val="24"/>
          <w:szCs w:val="24"/>
        </w:rPr>
        <w:t>Sportswear International</w:t>
      </w:r>
      <w:r w:rsidRPr="00B171F4">
        <w:rPr>
          <w:rFonts w:ascii="Calibri" w:hAnsi="Calibri" w:cs="Calibri"/>
          <w:color w:val="000000"/>
          <w:sz w:val="24"/>
          <w:szCs w:val="24"/>
        </w:rPr>
        <w:t xml:space="preserve">, </w:t>
      </w:r>
      <w:r w:rsidRPr="00B171F4">
        <w:rPr>
          <w:rFonts w:ascii="Calibri,Italic" w:hAnsi="Calibri,Italic" w:cs="Calibri,Italic"/>
          <w:i/>
          <w:iCs/>
          <w:color w:val="000000"/>
          <w:sz w:val="24"/>
          <w:szCs w:val="24"/>
        </w:rPr>
        <w:t>Latina</w:t>
      </w:r>
      <w:r w:rsidRPr="00B171F4">
        <w:rPr>
          <w:rFonts w:ascii="Calibri" w:hAnsi="Calibri" w:cs="Calibri"/>
          <w:color w:val="000000"/>
          <w:sz w:val="24"/>
          <w:szCs w:val="24"/>
        </w:rPr>
        <w:t xml:space="preserve">, </w:t>
      </w:r>
      <w:r w:rsidRPr="00B171F4">
        <w:rPr>
          <w:rFonts w:ascii="Calibri,Italic" w:hAnsi="Calibri,Italic" w:cs="Calibri,Italic"/>
          <w:i/>
          <w:iCs/>
          <w:color w:val="000000"/>
          <w:sz w:val="24"/>
          <w:szCs w:val="24"/>
        </w:rPr>
        <w:t>Vibe</w:t>
      </w:r>
      <w:r w:rsidRPr="00B171F4">
        <w:rPr>
          <w:rFonts w:ascii="Calibri" w:hAnsi="Calibri" w:cs="Calibri"/>
          <w:color w:val="000000"/>
          <w:sz w:val="24"/>
          <w:szCs w:val="24"/>
        </w:rPr>
        <w:t xml:space="preserve">, and the </w:t>
      </w:r>
      <w:r w:rsidRPr="00B171F4">
        <w:rPr>
          <w:rFonts w:ascii="Calibri,Italic" w:hAnsi="Calibri,Italic" w:cs="Calibri,Italic"/>
          <w:i/>
          <w:iCs/>
          <w:color w:val="000000"/>
          <w:sz w:val="24"/>
          <w:szCs w:val="24"/>
        </w:rPr>
        <w:t>New York Post</w:t>
      </w:r>
      <w:r w:rsidRPr="00B171F4">
        <w:rPr>
          <w:rFonts w:ascii="Calibri" w:hAnsi="Calibri" w:cs="Calibri"/>
          <w:color w:val="000000"/>
          <w:sz w:val="24"/>
          <w:szCs w:val="24"/>
        </w:rPr>
        <w:t>, Romero holds a BA in journalism and mass communication and an MS in publishing from New York University.</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April 2012, 230 pp, 6 1/8x9 1/4</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9780313386466</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$67 / £42 Cloth</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EBook 9780313386473</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eBook pricing available on request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 xml:space="preserve">Imprint: </w:t>
      </w:r>
      <w:proofErr w:type="spellStart"/>
      <w:r w:rsidRPr="00B171F4">
        <w:rPr>
          <w:rFonts w:ascii="Calibri" w:hAnsi="Calibri" w:cs="Calibri"/>
          <w:color w:val="000000"/>
          <w:sz w:val="24"/>
          <w:szCs w:val="24"/>
        </w:rPr>
        <w:t>Praeger</w:t>
      </w:r>
      <w:proofErr w:type="spellEnd"/>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Primary Subject: Race and Ethnicity</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Secondary Subject: Race and Ethnicity (General)</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Series: Hip Hop in America</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www.abc-clio.com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ABC-CLIO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130 Cremona Drive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Santa Barbara, CA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USA</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(001) 805-968-1911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SalesInternational@abc-clio.com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Distributed by:</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Marston Book Services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Unit 160 Milton Park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Abingdon, OX14 4SD</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+44 (0)1235 465500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Fax: +44 (0)1235 465555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enquiries@marston.com</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Grading the 44th President</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 xml:space="preserve">A Report Card on </w:t>
      </w:r>
      <w:proofErr w:type="spellStart"/>
      <w:r w:rsidRPr="00B171F4">
        <w:rPr>
          <w:rFonts w:ascii="Calibri,BoldItalic" w:hAnsi="Calibri,BoldItalic" w:cs="Calibri,BoldItalic"/>
          <w:b/>
          <w:bCs/>
          <w:i/>
          <w:iCs/>
          <w:color w:val="000000"/>
          <w:sz w:val="24"/>
          <w:szCs w:val="24"/>
        </w:rPr>
        <w:t>Barack</w:t>
      </w:r>
      <w:proofErr w:type="spellEnd"/>
      <w:r w:rsidRPr="00B171F4">
        <w:rPr>
          <w:rFonts w:ascii="Calibri,BoldItalic" w:hAnsi="Calibri,BoldItalic" w:cs="Calibri,BoldItalic"/>
          <w:b/>
          <w:bCs/>
          <w:i/>
          <w:iCs/>
          <w:color w:val="000000"/>
          <w:sz w:val="24"/>
          <w:szCs w:val="24"/>
        </w:rPr>
        <w:t xml:space="preserve"> </w:t>
      </w:r>
      <w:proofErr w:type="spellStart"/>
      <w:r w:rsidRPr="00B171F4">
        <w:rPr>
          <w:rFonts w:ascii="Calibri,BoldItalic" w:hAnsi="Calibri,BoldItalic" w:cs="Calibri,BoldItalic"/>
          <w:b/>
          <w:bCs/>
          <w:i/>
          <w:iCs/>
          <w:color w:val="000000"/>
          <w:sz w:val="24"/>
          <w:szCs w:val="24"/>
        </w:rPr>
        <w:t>Obama's</w:t>
      </w:r>
      <w:proofErr w:type="spellEnd"/>
      <w:r w:rsidRPr="00B171F4">
        <w:rPr>
          <w:rFonts w:ascii="Calibri,BoldItalic" w:hAnsi="Calibri,BoldItalic" w:cs="Calibri,BoldItalic"/>
          <w:b/>
          <w:bCs/>
          <w:i/>
          <w:iCs/>
          <w:color w:val="000000"/>
          <w:sz w:val="24"/>
          <w:szCs w:val="24"/>
        </w:rPr>
        <w:t xml:space="preserve"> First Term as a</w:t>
      </w:r>
      <w:r w:rsidR="00916B39">
        <w:rPr>
          <w:rFonts w:ascii="Calibri,BoldItalic" w:hAnsi="Calibri,BoldItalic" w:cs="Calibri,BoldItalic"/>
          <w:b/>
          <w:bCs/>
          <w:i/>
          <w:iCs/>
          <w:color w:val="000000"/>
          <w:sz w:val="24"/>
          <w:szCs w:val="24"/>
        </w:rPr>
        <w:t xml:space="preserve"> </w:t>
      </w:r>
      <w:r w:rsidRPr="00B171F4">
        <w:rPr>
          <w:rFonts w:ascii="Calibri,BoldItalic" w:hAnsi="Calibri,BoldItalic" w:cs="Calibri,BoldItalic"/>
          <w:b/>
          <w:bCs/>
          <w:i/>
          <w:iCs/>
          <w:color w:val="000000"/>
          <w:sz w:val="24"/>
          <w:szCs w:val="24"/>
        </w:rPr>
        <w:t>Progressive Leader</w:t>
      </w:r>
    </w:p>
    <w:p w:rsidR="00CA5376" w:rsidRPr="00B171F4" w:rsidRDefault="00CA5376" w:rsidP="00CA5376">
      <w:pPr>
        <w:autoSpaceDE w:val="0"/>
        <w:autoSpaceDN w:val="0"/>
        <w:adjustRightInd w:val="0"/>
        <w:spacing w:after="0" w:line="240" w:lineRule="auto"/>
        <w:rPr>
          <w:rFonts w:ascii="Calibri,Bold" w:hAnsi="Calibri,Bold" w:cs="Calibri,Bold"/>
          <w:b/>
          <w:bCs/>
          <w:color w:val="000000"/>
          <w:sz w:val="24"/>
          <w:szCs w:val="24"/>
        </w:rPr>
      </w:pPr>
      <w:r w:rsidRPr="00B171F4">
        <w:rPr>
          <w:rFonts w:ascii="Calibri,Bold" w:hAnsi="Calibri,Bold" w:cs="Calibri,Bold"/>
          <w:b/>
          <w:bCs/>
          <w:color w:val="000000"/>
          <w:sz w:val="24"/>
          <w:szCs w:val="24"/>
        </w:rPr>
        <w:t>Luigi Esposito and</w:t>
      </w:r>
    </w:p>
    <w:p w:rsidR="00CA5376" w:rsidRPr="00B171F4" w:rsidRDefault="00CA5376" w:rsidP="00CA5376">
      <w:pPr>
        <w:autoSpaceDE w:val="0"/>
        <w:autoSpaceDN w:val="0"/>
        <w:adjustRightInd w:val="0"/>
        <w:spacing w:after="0" w:line="240" w:lineRule="auto"/>
        <w:rPr>
          <w:rFonts w:ascii="Calibri,Bold" w:hAnsi="Calibri,Bold" w:cs="Calibri,Bold"/>
          <w:b/>
          <w:bCs/>
          <w:color w:val="000000"/>
          <w:sz w:val="24"/>
          <w:szCs w:val="24"/>
        </w:rPr>
      </w:pPr>
      <w:r w:rsidRPr="00B171F4">
        <w:rPr>
          <w:rFonts w:ascii="Calibri,Bold" w:hAnsi="Calibri,Bold" w:cs="Calibri,Bold"/>
          <w:b/>
          <w:bCs/>
          <w:color w:val="000000"/>
          <w:sz w:val="24"/>
          <w:szCs w:val="24"/>
        </w:rPr>
        <w:t>Laura L. Finley, Editors</w:t>
      </w:r>
    </w:p>
    <w:p w:rsidR="00CA5376" w:rsidRPr="00B171F4" w:rsidRDefault="00CA5376" w:rsidP="00CA5376">
      <w:pPr>
        <w:autoSpaceDE w:val="0"/>
        <w:autoSpaceDN w:val="0"/>
        <w:adjustRightInd w:val="0"/>
        <w:spacing w:after="0" w:line="240" w:lineRule="auto"/>
        <w:rPr>
          <w:rFonts w:ascii="Calibri,Bold" w:hAnsi="Calibri,Bold" w:cs="Calibri,Bold"/>
          <w:b/>
          <w:bCs/>
          <w:color w:val="000000"/>
          <w:sz w:val="24"/>
          <w:szCs w:val="24"/>
        </w:rPr>
      </w:pPr>
      <w:r w:rsidRPr="00B171F4">
        <w:rPr>
          <w:rFonts w:ascii="Calibri,Bold" w:hAnsi="Calibri,Bold" w:cs="Calibri,Bold"/>
          <w:b/>
          <w:bCs/>
          <w:color w:val="000000"/>
          <w:sz w:val="24"/>
          <w:szCs w:val="24"/>
        </w:rPr>
        <w:t>Foreword by Leonard Pitts</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Italic" w:hAnsi="Calibri,Italic" w:cs="Calibri,Italic"/>
          <w:i/>
          <w:iCs/>
          <w:color w:val="000000"/>
          <w:sz w:val="24"/>
          <w:szCs w:val="24"/>
        </w:rPr>
        <w:t xml:space="preserve">Grading the 44th President: A Report Card on </w:t>
      </w:r>
      <w:proofErr w:type="spellStart"/>
      <w:r w:rsidRPr="00B171F4">
        <w:rPr>
          <w:rFonts w:ascii="Calibri,Italic" w:hAnsi="Calibri,Italic" w:cs="Calibri,Italic"/>
          <w:i/>
          <w:iCs/>
          <w:color w:val="000000"/>
          <w:sz w:val="24"/>
          <w:szCs w:val="24"/>
        </w:rPr>
        <w:t>Barack</w:t>
      </w:r>
      <w:proofErr w:type="spellEnd"/>
      <w:r w:rsidRPr="00B171F4">
        <w:rPr>
          <w:rFonts w:ascii="Calibri,Italic" w:hAnsi="Calibri,Italic" w:cs="Calibri,Italic"/>
          <w:i/>
          <w:iCs/>
          <w:color w:val="000000"/>
          <w:sz w:val="24"/>
          <w:szCs w:val="24"/>
        </w:rPr>
        <w:t xml:space="preserve"> </w:t>
      </w:r>
      <w:proofErr w:type="spellStart"/>
      <w:r w:rsidRPr="00B171F4">
        <w:rPr>
          <w:rFonts w:ascii="Calibri,Italic" w:hAnsi="Calibri,Italic" w:cs="Calibri,Italic"/>
          <w:i/>
          <w:iCs/>
          <w:color w:val="000000"/>
          <w:sz w:val="24"/>
          <w:szCs w:val="24"/>
        </w:rPr>
        <w:t>Obama's</w:t>
      </w:r>
      <w:proofErr w:type="spellEnd"/>
      <w:r w:rsidRPr="00B171F4">
        <w:rPr>
          <w:rFonts w:ascii="Calibri,Italic" w:hAnsi="Calibri,Italic" w:cs="Calibri,Italic"/>
          <w:i/>
          <w:iCs/>
          <w:color w:val="000000"/>
          <w:sz w:val="24"/>
          <w:szCs w:val="24"/>
        </w:rPr>
        <w:t xml:space="preserve"> First Term as a Progressive Leader </w:t>
      </w:r>
      <w:r w:rsidRPr="00B171F4">
        <w:rPr>
          <w:rFonts w:ascii="Calibri" w:hAnsi="Calibri" w:cs="Calibri"/>
          <w:color w:val="000000"/>
          <w:sz w:val="24"/>
          <w:szCs w:val="24"/>
        </w:rPr>
        <w:t xml:space="preserve">is written in clear language that is free of jargon and from a leftist perspective, offering a comprehensive analysis and critique of </w:t>
      </w:r>
      <w:proofErr w:type="spellStart"/>
      <w:r w:rsidRPr="00B171F4">
        <w:rPr>
          <w:rFonts w:ascii="Calibri" w:hAnsi="Calibri" w:cs="Calibri"/>
          <w:color w:val="000000"/>
          <w:sz w:val="24"/>
          <w:szCs w:val="24"/>
        </w:rPr>
        <w:t>Obama's</w:t>
      </w:r>
      <w:proofErr w:type="spellEnd"/>
      <w:r w:rsidRPr="00B171F4">
        <w:rPr>
          <w:rFonts w:ascii="Calibri" w:hAnsi="Calibri" w:cs="Calibri"/>
          <w:color w:val="000000"/>
          <w:sz w:val="24"/>
          <w:szCs w:val="24"/>
        </w:rPr>
        <w:t xml:space="preserve"> performance as a progressive president during his first term. The authors provide in-depth analyses with respect to </w:t>
      </w:r>
      <w:proofErr w:type="spellStart"/>
      <w:r w:rsidRPr="00B171F4">
        <w:rPr>
          <w:rFonts w:ascii="Calibri" w:hAnsi="Calibri" w:cs="Calibri"/>
          <w:color w:val="000000"/>
          <w:sz w:val="24"/>
          <w:szCs w:val="24"/>
        </w:rPr>
        <w:t>Obama's</w:t>
      </w:r>
      <w:proofErr w:type="spellEnd"/>
      <w:r w:rsidRPr="00B171F4">
        <w:rPr>
          <w:rFonts w:ascii="Calibri" w:hAnsi="Calibri" w:cs="Calibri"/>
          <w:color w:val="000000"/>
          <w:sz w:val="24"/>
          <w:szCs w:val="24"/>
        </w:rPr>
        <w:t xml:space="preserve"> handling of specific issues, including the economy, education, healthcare, criminal justice policy, the environment, immigration, Iraq and Afghanistan, race relations, gender issues, and gay/lesbian issues, covering topics in detail that general biographies of </w:t>
      </w:r>
      <w:proofErr w:type="spellStart"/>
      <w:r w:rsidRPr="00B171F4">
        <w:rPr>
          <w:rFonts w:ascii="Calibri" w:hAnsi="Calibri" w:cs="Calibri"/>
          <w:color w:val="000000"/>
          <w:sz w:val="24"/>
          <w:szCs w:val="24"/>
        </w:rPr>
        <w:t>Obama</w:t>
      </w:r>
      <w:proofErr w:type="spellEnd"/>
      <w:r w:rsidRPr="00B171F4">
        <w:rPr>
          <w:rFonts w:ascii="Calibri" w:hAnsi="Calibri" w:cs="Calibri"/>
          <w:color w:val="000000"/>
          <w:sz w:val="24"/>
          <w:szCs w:val="24"/>
        </w:rPr>
        <w:t xml:space="preserve"> and examinations of his political career miss. This book presents clear, accessible information for general readers, and contains in-depth discussion of topics useful to high school, college, and university students of sociology, government, political science, philosophy, and history.</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Bold" w:hAnsi="Calibri,Bold" w:cs="Calibri,Bold"/>
          <w:b/>
          <w:bCs/>
          <w:color w:val="000000"/>
          <w:sz w:val="24"/>
          <w:szCs w:val="24"/>
        </w:rPr>
        <w:t>Luigi Esposito</w:t>
      </w:r>
      <w:r w:rsidRPr="00B171F4">
        <w:rPr>
          <w:rFonts w:ascii="Calibri" w:hAnsi="Calibri" w:cs="Calibri"/>
          <w:color w:val="000000"/>
          <w:sz w:val="24"/>
          <w:szCs w:val="24"/>
        </w:rPr>
        <w:t xml:space="preserve">, PhD, is associate professor of sociology and criminology at Barry University, Miami Shores, FL. He earned his doctorate in sociology from the University of Miami, Coral </w:t>
      </w:r>
      <w:r w:rsidRPr="00B171F4">
        <w:rPr>
          <w:rFonts w:ascii="Calibri" w:hAnsi="Calibri" w:cs="Calibri"/>
          <w:color w:val="000000"/>
          <w:sz w:val="24"/>
          <w:szCs w:val="24"/>
        </w:rPr>
        <w:lastRenderedPageBreak/>
        <w:t>Gables, FL. Esposito has published numerous journal articles and book chapters in areas such as globalization, race relations, social theory, and ethics.</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Bold" w:hAnsi="Calibri,Bold" w:cs="Calibri,Bold"/>
          <w:b/>
          <w:bCs/>
          <w:color w:val="000000"/>
          <w:sz w:val="24"/>
          <w:szCs w:val="24"/>
        </w:rPr>
        <w:t>Laura F. Finley</w:t>
      </w:r>
      <w:r w:rsidRPr="00B171F4">
        <w:rPr>
          <w:rFonts w:ascii="Calibri" w:hAnsi="Calibri" w:cs="Calibri"/>
          <w:color w:val="000000"/>
          <w:sz w:val="24"/>
          <w:szCs w:val="24"/>
        </w:rPr>
        <w:t>, PhD, is assistant professor of sociology and criminology at Barry University, Miami Shores, FL. She is author or coauthor of seven books as well as numerous journal articles and book chapters. She also serves on the board of No More Tears, an organization devoted to providing assistance to victims of domestic violence in the United States.</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April 2012, 260 pp, 6 1/8x9 1/4</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9780313398438</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$67 / £42 Cloth</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EBook 9780313398445</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eBook pricing available on request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 xml:space="preserve">Imprint: </w:t>
      </w:r>
      <w:proofErr w:type="spellStart"/>
      <w:r w:rsidRPr="00B171F4">
        <w:rPr>
          <w:rFonts w:ascii="Calibri" w:hAnsi="Calibri" w:cs="Calibri"/>
          <w:color w:val="000000"/>
          <w:sz w:val="24"/>
          <w:szCs w:val="24"/>
        </w:rPr>
        <w:t>Praeger</w:t>
      </w:r>
      <w:proofErr w:type="spellEnd"/>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Primary Subject: Politics, Law and Government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Secondary Subject: Presidential Studies</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Series: Non-Series</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www.abc-clio.com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ABC-CLIO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130 Cremona Drive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Santa Barbara, CA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USA</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(001) 805-968-1911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SalesInternational@abc-clio.com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Distributed by:</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Marston Book Services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Unit 160 Milton Park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Abingdon, OX14 4SD</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+44 (0)1235 465500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Fax: +44 (0)1235 465555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enquiries@marston.com</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Healing from Childhood Abuse</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Understanding the Effects, Taking Control to Recover</w:t>
      </w:r>
    </w:p>
    <w:p w:rsidR="00CA5376" w:rsidRPr="00B171F4" w:rsidRDefault="00CA5376" w:rsidP="00CA5376">
      <w:pPr>
        <w:autoSpaceDE w:val="0"/>
        <w:autoSpaceDN w:val="0"/>
        <w:adjustRightInd w:val="0"/>
        <w:spacing w:after="0" w:line="240" w:lineRule="auto"/>
        <w:rPr>
          <w:rFonts w:ascii="Calibri,Bold" w:hAnsi="Calibri,Bold" w:cs="Calibri,Bold"/>
          <w:b/>
          <w:bCs/>
          <w:color w:val="000000"/>
          <w:sz w:val="24"/>
          <w:szCs w:val="24"/>
        </w:rPr>
      </w:pPr>
      <w:r w:rsidRPr="00B171F4">
        <w:rPr>
          <w:rFonts w:ascii="Calibri,Bold" w:hAnsi="Calibri,Bold" w:cs="Calibri,Bold"/>
          <w:b/>
          <w:bCs/>
          <w:color w:val="000000"/>
          <w:sz w:val="24"/>
          <w:szCs w:val="24"/>
        </w:rPr>
        <w:t xml:space="preserve">John J. </w:t>
      </w:r>
      <w:proofErr w:type="spellStart"/>
      <w:r w:rsidRPr="00B171F4">
        <w:rPr>
          <w:rFonts w:ascii="Calibri,Bold" w:hAnsi="Calibri,Bold" w:cs="Calibri,Bold"/>
          <w:b/>
          <w:bCs/>
          <w:color w:val="000000"/>
          <w:sz w:val="24"/>
          <w:szCs w:val="24"/>
        </w:rPr>
        <w:t>Lemoncelli</w:t>
      </w:r>
      <w:proofErr w:type="spellEnd"/>
      <w:r w:rsidRPr="00B171F4">
        <w:rPr>
          <w:rFonts w:ascii="Calibri,Bold" w:hAnsi="Calibri,Bold" w:cs="Calibri,Bold"/>
          <w:b/>
          <w:bCs/>
          <w:color w:val="000000"/>
          <w:sz w:val="24"/>
          <w:szCs w:val="24"/>
        </w:rPr>
        <w:t xml:space="preserve">, </w:t>
      </w:r>
      <w:proofErr w:type="spellStart"/>
      <w:r w:rsidRPr="00B171F4">
        <w:rPr>
          <w:rFonts w:ascii="Calibri,Bold" w:hAnsi="Calibri,Bold" w:cs="Calibri,Bold"/>
          <w:b/>
          <w:bCs/>
          <w:color w:val="000000"/>
          <w:sz w:val="24"/>
          <w:szCs w:val="24"/>
        </w:rPr>
        <w:t>EdD</w:t>
      </w:r>
      <w:proofErr w:type="spellEnd"/>
    </w:p>
    <w:p w:rsidR="00CA5376" w:rsidRPr="00B171F4" w:rsidRDefault="00CA5376" w:rsidP="00CA5376">
      <w:pPr>
        <w:autoSpaceDE w:val="0"/>
        <w:autoSpaceDN w:val="0"/>
        <w:adjustRightInd w:val="0"/>
        <w:spacing w:after="0" w:line="240" w:lineRule="auto"/>
        <w:rPr>
          <w:rFonts w:ascii="Calibri,Bold" w:hAnsi="Calibri,Bold" w:cs="Calibri,Bold"/>
          <w:b/>
          <w:bCs/>
          <w:color w:val="000000"/>
          <w:sz w:val="24"/>
          <w:szCs w:val="24"/>
        </w:rPr>
      </w:pPr>
      <w:r w:rsidRPr="00B171F4">
        <w:rPr>
          <w:rFonts w:ascii="Calibri,Bold" w:hAnsi="Calibri,Bold" w:cs="Calibri,Bold"/>
          <w:b/>
          <w:bCs/>
          <w:color w:val="000000"/>
          <w:sz w:val="24"/>
          <w:szCs w:val="24"/>
        </w:rPr>
        <w:t xml:space="preserve">Foreword by Robert S. Shaw, </w:t>
      </w:r>
      <w:proofErr w:type="spellStart"/>
      <w:r w:rsidRPr="00B171F4">
        <w:rPr>
          <w:rFonts w:ascii="Calibri,Bold" w:hAnsi="Calibri,Bold" w:cs="Calibri,Bold"/>
          <w:b/>
          <w:bCs/>
          <w:color w:val="000000"/>
          <w:sz w:val="24"/>
          <w:szCs w:val="24"/>
        </w:rPr>
        <w:t>PsyD</w:t>
      </w:r>
      <w:proofErr w:type="spellEnd"/>
      <w:r w:rsidRPr="00B171F4">
        <w:rPr>
          <w:rFonts w:ascii="Calibri,Bold" w:hAnsi="Calibri,Bold" w:cs="Calibri,Bold"/>
          <w:b/>
          <w:bCs/>
          <w:color w:val="000000"/>
          <w:sz w:val="24"/>
          <w:szCs w:val="24"/>
        </w:rPr>
        <w:t>, ABPP</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 xml:space="preserve">The American Medical Association currently estimates at least one in every five adults suffered abuse as a child. While childhood abuse or trauma is certainly not a new issue, it has reached epidemic proportion. Yet most clinicians have not been sufficiently trained to appreciate or understand the devastating long-term impact of abuse on the total person. John J. </w:t>
      </w:r>
      <w:proofErr w:type="spellStart"/>
      <w:r w:rsidRPr="00B171F4">
        <w:rPr>
          <w:rFonts w:ascii="Calibri" w:hAnsi="Calibri" w:cs="Calibri"/>
          <w:color w:val="000000"/>
          <w:sz w:val="24"/>
          <w:szCs w:val="24"/>
        </w:rPr>
        <w:t>Lemoncelli</w:t>
      </w:r>
      <w:proofErr w:type="spellEnd"/>
      <w:r w:rsidRPr="00B171F4">
        <w:rPr>
          <w:rFonts w:ascii="Calibri" w:hAnsi="Calibri" w:cs="Calibri"/>
          <w:color w:val="000000"/>
          <w:sz w:val="24"/>
          <w:szCs w:val="24"/>
        </w:rPr>
        <w:t xml:space="preserve">, </w:t>
      </w:r>
      <w:proofErr w:type="spellStart"/>
      <w:r w:rsidRPr="00B171F4">
        <w:rPr>
          <w:rFonts w:ascii="Calibri" w:hAnsi="Calibri" w:cs="Calibri"/>
          <w:color w:val="000000"/>
          <w:sz w:val="24"/>
          <w:szCs w:val="24"/>
        </w:rPr>
        <w:t>EdD</w:t>
      </w:r>
      <w:proofErr w:type="spellEnd"/>
      <w:r w:rsidRPr="00B171F4">
        <w:rPr>
          <w:rFonts w:ascii="Calibri" w:hAnsi="Calibri" w:cs="Calibri"/>
          <w:color w:val="000000"/>
          <w:sz w:val="24"/>
          <w:szCs w:val="24"/>
        </w:rPr>
        <w:t>, authored this book to enable those who suffer in silence to understand what happened, take control, and begin and maintain a program of recovery. It helps those abused in childhood to grasp how their experience impacted their development and the extent to which it negatively affects their present lives; encourages them to let go of the belief that they are damaged, dirty, or at fault; and provides an effective strategy for externalizing the source of their anguish, rather than blaming themselves. The author outlines several stages and common issues that may need to be addressed, but as no "one size fits all" treatment is possible, he provides strategies that empower victims to identify the specific sources of their pain.</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Bold" w:hAnsi="Calibri,Bold" w:cs="Calibri,Bold"/>
          <w:b/>
          <w:bCs/>
          <w:color w:val="000000"/>
          <w:sz w:val="24"/>
          <w:szCs w:val="24"/>
        </w:rPr>
        <w:t xml:space="preserve">John J. </w:t>
      </w:r>
      <w:proofErr w:type="spellStart"/>
      <w:r w:rsidRPr="00B171F4">
        <w:rPr>
          <w:rFonts w:ascii="Calibri,Bold" w:hAnsi="Calibri,Bold" w:cs="Calibri,Bold"/>
          <w:b/>
          <w:bCs/>
          <w:color w:val="000000"/>
          <w:sz w:val="24"/>
          <w:szCs w:val="24"/>
        </w:rPr>
        <w:t>Lemoncelli</w:t>
      </w:r>
      <w:proofErr w:type="spellEnd"/>
      <w:r w:rsidRPr="00B171F4">
        <w:rPr>
          <w:rFonts w:ascii="Calibri" w:hAnsi="Calibri" w:cs="Calibri"/>
          <w:color w:val="000000"/>
          <w:sz w:val="24"/>
          <w:szCs w:val="24"/>
        </w:rPr>
        <w:t xml:space="preserve">, </w:t>
      </w:r>
      <w:proofErr w:type="spellStart"/>
      <w:r w:rsidRPr="00B171F4">
        <w:rPr>
          <w:rFonts w:ascii="Calibri" w:hAnsi="Calibri" w:cs="Calibri"/>
          <w:color w:val="000000"/>
          <w:sz w:val="24"/>
          <w:szCs w:val="24"/>
        </w:rPr>
        <w:t>EdD</w:t>
      </w:r>
      <w:proofErr w:type="spellEnd"/>
      <w:r w:rsidRPr="00B171F4">
        <w:rPr>
          <w:rFonts w:ascii="Calibri" w:hAnsi="Calibri" w:cs="Calibri"/>
          <w:color w:val="000000"/>
          <w:sz w:val="24"/>
          <w:szCs w:val="24"/>
        </w:rPr>
        <w:t xml:space="preserve">, is professor and assistant chair of the Psychology and Counseling Department of </w:t>
      </w:r>
      <w:proofErr w:type="spellStart"/>
      <w:r w:rsidRPr="00B171F4">
        <w:rPr>
          <w:rFonts w:ascii="Calibri" w:hAnsi="Calibri" w:cs="Calibri"/>
          <w:color w:val="000000"/>
          <w:sz w:val="24"/>
          <w:szCs w:val="24"/>
        </w:rPr>
        <w:t>Marywood</w:t>
      </w:r>
      <w:proofErr w:type="spellEnd"/>
      <w:r w:rsidRPr="00B171F4">
        <w:rPr>
          <w:rFonts w:ascii="Calibri" w:hAnsi="Calibri" w:cs="Calibri"/>
          <w:color w:val="000000"/>
          <w:sz w:val="24"/>
          <w:szCs w:val="24"/>
        </w:rPr>
        <w:t xml:space="preserve"> University, Scranton, PA. He is licensed by the Commonwealth of Pennsylvania as a psychologist and a professional counselor, and maintained a private practice for nearly 30 years. </w:t>
      </w:r>
      <w:proofErr w:type="spellStart"/>
      <w:r w:rsidRPr="00B171F4">
        <w:rPr>
          <w:rFonts w:ascii="Calibri" w:hAnsi="Calibri" w:cs="Calibri"/>
          <w:color w:val="000000"/>
          <w:sz w:val="24"/>
          <w:szCs w:val="24"/>
        </w:rPr>
        <w:t>Lemoncelli</w:t>
      </w:r>
      <w:proofErr w:type="spellEnd"/>
      <w:r w:rsidRPr="00B171F4">
        <w:rPr>
          <w:rFonts w:ascii="Calibri" w:hAnsi="Calibri" w:cs="Calibri"/>
          <w:color w:val="000000"/>
          <w:sz w:val="24"/>
          <w:szCs w:val="24"/>
        </w:rPr>
        <w:t xml:space="preserve"> earned his bachelors and masters degrees from the University of Scranton, Scranton, PA, and his doctorate from Temple University, Philadelphia, PA. His published works include </w:t>
      </w:r>
      <w:r w:rsidRPr="00B171F4">
        <w:rPr>
          <w:rFonts w:ascii="Calibri,Italic" w:hAnsi="Calibri,Italic" w:cs="Calibri,Italic"/>
          <w:i/>
          <w:iCs/>
          <w:color w:val="000000"/>
          <w:sz w:val="24"/>
          <w:szCs w:val="24"/>
        </w:rPr>
        <w:t xml:space="preserve">A Mind of Its Own: Healing the Mind and Heart of the Parasite of </w:t>
      </w:r>
      <w:r w:rsidRPr="00B171F4">
        <w:rPr>
          <w:rFonts w:ascii="Calibri,Italic" w:hAnsi="Calibri,Italic" w:cs="Calibri,Italic"/>
          <w:i/>
          <w:iCs/>
          <w:color w:val="000000"/>
          <w:sz w:val="24"/>
          <w:szCs w:val="24"/>
        </w:rPr>
        <w:lastRenderedPageBreak/>
        <w:t xml:space="preserve">Childhood Abuse </w:t>
      </w:r>
      <w:r w:rsidRPr="00B171F4">
        <w:rPr>
          <w:rFonts w:ascii="Calibri" w:hAnsi="Calibri" w:cs="Calibri"/>
          <w:color w:val="000000"/>
          <w:sz w:val="24"/>
          <w:szCs w:val="24"/>
        </w:rPr>
        <w:t xml:space="preserve">and the journal articles "The </w:t>
      </w:r>
      <w:proofErr w:type="spellStart"/>
      <w:r w:rsidRPr="00B171F4">
        <w:rPr>
          <w:rFonts w:ascii="Calibri" w:hAnsi="Calibri" w:cs="Calibri"/>
          <w:color w:val="000000"/>
          <w:sz w:val="24"/>
          <w:szCs w:val="24"/>
        </w:rPr>
        <w:t>Psychospiritual</w:t>
      </w:r>
      <w:proofErr w:type="spellEnd"/>
      <w:r w:rsidRPr="00B171F4">
        <w:rPr>
          <w:rFonts w:ascii="Calibri" w:hAnsi="Calibri" w:cs="Calibri"/>
          <w:color w:val="000000"/>
          <w:sz w:val="24"/>
          <w:szCs w:val="24"/>
        </w:rPr>
        <w:t xml:space="preserve"> Dynamics of Adult Survivors of Abuse" and "Ethical Responses When Patients' Religious Beliefs Appear To Harm Their Well-Being."</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April 2012, 190 pp, 6 1/8x9 1/4</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9780313397882</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$52 / £33 Cloth</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EBook 9780313397899</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eBook pricing available on request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 xml:space="preserve">Imprint: </w:t>
      </w:r>
      <w:proofErr w:type="spellStart"/>
      <w:r w:rsidRPr="00B171F4">
        <w:rPr>
          <w:rFonts w:ascii="Calibri" w:hAnsi="Calibri" w:cs="Calibri"/>
          <w:color w:val="000000"/>
          <w:sz w:val="24"/>
          <w:szCs w:val="24"/>
        </w:rPr>
        <w:t>Praeger</w:t>
      </w:r>
      <w:proofErr w:type="spellEnd"/>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Primary Subject: Psychology</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Secondary Subject: Psychology (General)</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Series: Non-Series</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www.abc-clio.com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ABC-CLIO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130 Cremona Drive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Santa Barbara, CA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USA</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(001) 805-968-1911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SalesInternational@abc-clio.com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Distributed by:</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Marston Book Services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Unit 160 Milton Park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Abingdon, OX14 4SD</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+44 (0)1235 465500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Fax: +44 (0)1235 465555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enquiries@marston.com</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Healthy Herbs</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Fact versus Fiction</w:t>
      </w:r>
    </w:p>
    <w:p w:rsidR="00CA5376" w:rsidRPr="00B171F4" w:rsidRDefault="00CA5376" w:rsidP="00CA5376">
      <w:pPr>
        <w:autoSpaceDE w:val="0"/>
        <w:autoSpaceDN w:val="0"/>
        <w:adjustRightInd w:val="0"/>
        <w:spacing w:after="0" w:line="240" w:lineRule="auto"/>
        <w:rPr>
          <w:rFonts w:ascii="Calibri,Bold" w:hAnsi="Calibri,Bold" w:cs="Calibri,Bold"/>
          <w:b/>
          <w:bCs/>
          <w:color w:val="000000"/>
          <w:sz w:val="24"/>
          <w:szCs w:val="24"/>
        </w:rPr>
      </w:pPr>
      <w:r w:rsidRPr="00B171F4">
        <w:rPr>
          <w:rFonts w:ascii="Calibri,Bold" w:hAnsi="Calibri,Bold" w:cs="Calibri,Bold"/>
          <w:b/>
          <w:bCs/>
          <w:color w:val="000000"/>
          <w:sz w:val="24"/>
          <w:szCs w:val="24"/>
        </w:rPr>
        <w:t>Myrna Chandler Goldstein and</w:t>
      </w:r>
    </w:p>
    <w:p w:rsidR="00CA5376" w:rsidRPr="00B171F4" w:rsidRDefault="00CA5376" w:rsidP="00CA5376">
      <w:pPr>
        <w:autoSpaceDE w:val="0"/>
        <w:autoSpaceDN w:val="0"/>
        <w:adjustRightInd w:val="0"/>
        <w:spacing w:after="0" w:line="240" w:lineRule="auto"/>
        <w:rPr>
          <w:rFonts w:ascii="Calibri,Bold" w:hAnsi="Calibri,Bold" w:cs="Calibri,Bold"/>
          <w:b/>
          <w:bCs/>
          <w:color w:val="000000"/>
          <w:sz w:val="24"/>
          <w:szCs w:val="24"/>
        </w:rPr>
      </w:pPr>
      <w:r w:rsidRPr="00B171F4">
        <w:rPr>
          <w:rFonts w:ascii="Calibri,Bold" w:hAnsi="Calibri,Bold" w:cs="Calibri,Bold"/>
          <w:b/>
          <w:bCs/>
          <w:color w:val="000000"/>
          <w:sz w:val="24"/>
          <w:szCs w:val="24"/>
        </w:rPr>
        <w:t>Mark A. Goldstein, MD</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 xml:space="preserve">While the use of herbs and herbal supplements seem an attractive alternate to man-made therapies, such use is often inspired by anecdotal evidence rather than sound clinical research. </w:t>
      </w:r>
      <w:r w:rsidRPr="00B171F4">
        <w:rPr>
          <w:rFonts w:ascii="Calibri,Italic" w:hAnsi="Calibri,Italic" w:cs="Calibri,Italic"/>
          <w:i/>
          <w:iCs/>
          <w:color w:val="000000"/>
          <w:sz w:val="24"/>
          <w:szCs w:val="24"/>
        </w:rPr>
        <w:t xml:space="preserve">Healthy Herbs: Fact versus Fiction </w:t>
      </w:r>
      <w:r w:rsidRPr="00B171F4">
        <w:rPr>
          <w:rFonts w:ascii="Calibri" w:hAnsi="Calibri" w:cs="Calibri"/>
          <w:color w:val="000000"/>
          <w:sz w:val="24"/>
          <w:szCs w:val="24"/>
        </w:rPr>
        <w:t>examines the health claims associated with 50 popular herbs and coalesces the clinical findings on these natural substances. This useful resource examines the history and use of herbs and will ultimately help readers make informed decisions regarding these natural therapies. The findings in the book are culled from credible sources such as international, peer-reviewed journals, providing nomenclature, history, common usage, effectiveness, and additional suggested reading on selected herbs and herbal supplements. Rather than advocating for or against alternative medicine or herb use, the book provides authoritative, unbiased, and evidence-based information so the health conscious can make informed decisions for themselves.</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Bold" w:hAnsi="Calibri,Bold" w:cs="Calibri,Bold"/>
          <w:b/>
          <w:bCs/>
          <w:color w:val="000000"/>
          <w:sz w:val="24"/>
          <w:szCs w:val="24"/>
        </w:rPr>
        <w:t xml:space="preserve">Myrna Chandler Goldstein </w:t>
      </w:r>
      <w:r w:rsidRPr="00B171F4">
        <w:rPr>
          <w:rFonts w:ascii="Calibri" w:hAnsi="Calibri" w:cs="Calibri"/>
          <w:color w:val="000000"/>
          <w:sz w:val="24"/>
          <w:szCs w:val="24"/>
        </w:rPr>
        <w:t xml:space="preserve">is an independent scholar and writer who has won awards in journalism as well as the </w:t>
      </w:r>
      <w:r w:rsidRPr="00B171F4">
        <w:rPr>
          <w:rFonts w:ascii="Calibri,Italic" w:hAnsi="Calibri,Italic" w:cs="Calibri,Italic"/>
          <w:i/>
          <w:iCs/>
          <w:color w:val="000000"/>
          <w:sz w:val="24"/>
          <w:szCs w:val="24"/>
        </w:rPr>
        <w:t xml:space="preserve">CHOICE </w:t>
      </w:r>
      <w:r w:rsidRPr="00B171F4">
        <w:rPr>
          <w:rFonts w:ascii="Calibri" w:hAnsi="Calibri" w:cs="Calibri"/>
          <w:color w:val="000000"/>
          <w:sz w:val="24"/>
          <w:szCs w:val="24"/>
        </w:rPr>
        <w:t xml:space="preserve">Outstanding Academic Title Award. Her published works include Greenwood's </w:t>
      </w:r>
      <w:r w:rsidRPr="00B171F4">
        <w:rPr>
          <w:rFonts w:ascii="Calibri,Italic" w:hAnsi="Calibri,Italic" w:cs="Calibri,Italic"/>
          <w:i/>
          <w:iCs/>
          <w:color w:val="000000"/>
          <w:sz w:val="24"/>
          <w:szCs w:val="24"/>
        </w:rPr>
        <w:t xml:space="preserve">Food and Nutrition Controversies Today: A Reference Guide </w:t>
      </w:r>
      <w:r w:rsidRPr="00B171F4">
        <w:rPr>
          <w:rFonts w:ascii="Calibri" w:hAnsi="Calibri" w:cs="Calibri"/>
          <w:color w:val="000000"/>
          <w:sz w:val="24"/>
          <w:szCs w:val="24"/>
        </w:rPr>
        <w:t xml:space="preserve">and </w:t>
      </w:r>
      <w:r w:rsidRPr="00B171F4">
        <w:rPr>
          <w:rFonts w:ascii="Calibri,Italic" w:hAnsi="Calibri,Italic" w:cs="Calibri,Italic"/>
          <w:i/>
          <w:iCs/>
          <w:color w:val="000000"/>
          <w:sz w:val="24"/>
          <w:szCs w:val="24"/>
        </w:rPr>
        <w:t>Your Best Medicine: From Conventional to Complementary Medicine— Expert-Endorsed Therapeutic Solutions to Relieve Symptoms and Speed Healing</w:t>
      </w:r>
      <w:r w:rsidRPr="00B171F4">
        <w:rPr>
          <w:rFonts w:ascii="Calibri" w:hAnsi="Calibri" w:cs="Calibri"/>
          <w:color w:val="000000"/>
          <w:sz w:val="24"/>
          <w:szCs w:val="24"/>
        </w:rPr>
        <w: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Bold" w:hAnsi="Calibri,Bold" w:cs="Calibri,Bold"/>
          <w:b/>
          <w:bCs/>
          <w:color w:val="000000"/>
          <w:sz w:val="24"/>
          <w:szCs w:val="24"/>
        </w:rPr>
        <w:t>Mark A. Goldstein</w:t>
      </w:r>
      <w:r w:rsidRPr="00B171F4">
        <w:rPr>
          <w:rFonts w:ascii="Calibri" w:hAnsi="Calibri" w:cs="Calibri"/>
          <w:color w:val="000000"/>
          <w:sz w:val="24"/>
          <w:szCs w:val="24"/>
        </w:rPr>
        <w:t xml:space="preserve">, MD, is chief of the division of Adolescent and Young Adult Medicine at Massachusetts General Hospital in Boston, MA. He </w:t>
      </w:r>
      <w:proofErr w:type="spellStart"/>
      <w:r w:rsidRPr="00B171F4">
        <w:rPr>
          <w:rFonts w:ascii="Calibri" w:hAnsi="Calibri" w:cs="Calibri"/>
          <w:color w:val="000000"/>
          <w:sz w:val="24"/>
          <w:szCs w:val="24"/>
        </w:rPr>
        <w:t>cowrote</w:t>
      </w:r>
      <w:proofErr w:type="spellEnd"/>
      <w:r w:rsidRPr="00B171F4">
        <w:rPr>
          <w:rFonts w:ascii="Calibri" w:hAnsi="Calibri" w:cs="Calibri"/>
          <w:color w:val="000000"/>
          <w:sz w:val="24"/>
          <w:szCs w:val="24"/>
        </w:rPr>
        <w:t xml:space="preserve"> </w:t>
      </w:r>
      <w:r w:rsidRPr="00B171F4">
        <w:rPr>
          <w:rFonts w:ascii="Calibri,Italic" w:hAnsi="Calibri,Italic" w:cs="Calibri,Italic"/>
          <w:i/>
          <w:iCs/>
          <w:color w:val="000000"/>
          <w:sz w:val="24"/>
          <w:szCs w:val="24"/>
        </w:rPr>
        <w:t xml:space="preserve">Food and Nutrition Controversies Today: A Reference Guide </w:t>
      </w:r>
      <w:r w:rsidRPr="00B171F4">
        <w:rPr>
          <w:rFonts w:ascii="Calibri" w:hAnsi="Calibri" w:cs="Calibri"/>
          <w:color w:val="000000"/>
          <w:sz w:val="24"/>
          <w:szCs w:val="24"/>
        </w:rPr>
        <w:t xml:space="preserve">and </w:t>
      </w:r>
      <w:r w:rsidRPr="00B171F4">
        <w:rPr>
          <w:rFonts w:ascii="Calibri,Italic" w:hAnsi="Calibri,Italic" w:cs="Calibri,Italic"/>
          <w:i/>
          <w:iCs/>
          <w:color w:val="000000"/>
          <w:sz w:val="24"/>
          <w:szCs w:val="24"/>
        </w:rPr>
        <w:t xml:space="preserve">Your Best Medicine: From Conventional to Complementary Medicine—Expert-Endorsed Therapeutic Solutions to Relieve Symptoms and Speed Healing </w:t>
      </w:r>
      <w:r w:rsidRPr="00B171F4">
        <w:rPr>
          <w:rFonts w:ascii="Calibri" w:hAnsi="Calibri" w:cs="Calibri"/>
          <w:color w:val="000000"/>
          <w:sz w:val="24"/>
          <w:szCs w:val="24"/>
        </w:rPr>
        <w:t>with Myrna Chandler Goldstein.</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lastRenderedPageBreak/>
        <w:t>April 2012, 230 pp, 6 1/8x9 1/4</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9780313397806</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$81 / £51 Cloth</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EBook 9780313397813</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eBook pricing available on request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Imprint: Greenwood</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Primary Subject: Health and Wellness</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Secondary Subject: Fitness, Nutrition, and Healthy</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Living</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Series: Non-Series</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www.abc-clio.com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ABC-CLIO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130 Cremona Drive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Santa Barbara, CA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USA</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(001) 805-968-1911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SalesInternational@abc-clio.com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Distributed by:</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Marston Book Services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Unit 160 Milton Park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Abingdon, OX14 4SD</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+44 (0)1235 465500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Fax: +44 (0)1235 465555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enquiries@marston.com</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Intelligence and Government in Britain</w:t>
      </w:r>
      <w:r w:rsidR="00AC5E84">
        <w:rPr>
          <w:rFonts w:ascii="Calibri,BoldItalic" w:hAnsi="Calibri,BoldItalic" w:cs="Calibri,BoldItalic"/>
          <w:b/>
          <w:bCs/>
          <w:i/>
          <w:iCs/>
          <w:color w:val="000000"/>
          <w:sz w:val="24"/>
          <w:szCs w:val="24"/>
        </w:rPr>
        <w:t xml:space="preserve"> </w:t>
      </w:r>
      <w:r w:rsidRPr="00B171F4">
        <w:rPr>
          <w:rFonts w:ascii="Calibri,BoldItalic" w:hAnsi="Calibri,BoldItalic" w:cs="Calibri,BoldItalic"/>
          <w:b/>
          <w:bCs/>
          <w:i/>
          <w:iCs/>
          <w:color w:val="000000"/>
          <w:sz w:val="24"/>
          <w:szCs w:val="24"/>
        </w:rPr>
        <w:t>and the United States</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A Comparative Perspective</w:t>
      </w:r>
    </w:p>
    <w:p w:rsidR="00CA5376" w:rsidRPr="00B171F4" w:rsidRDefault="00CA5376" w:rsidP="00CA5376">
      <w:pPr>
        <w:autoSpaceDE w:val="0"/>
        <w:autoSpaceDN w:val="0"/>
        <w:adjustRightInd w:val="0"/>
        <w:spacing w:after="0" w:line="240" w:lineRule="auto"/>
        <w:rPr>
          <w:rFonts w:ascii="Calibri,Bold" w:hAnsi="Calibri,Bold" w:cs="Calibri,Bold"/>
          <w:b/>
          <w:bCs/>
          <w:color w:val="000000"/>
          <w:sz w:val="24"/>
          <w:szCs w:val="24"/>
        </w:rPr>
      </w:pPr>
      <w:r w:rsidRPr="00B171F4">
        <w:rPr>
          <w:rFonts w:ascii="Calibri,Bold" w:hAnsi="Calibri,Bold" w:cs="Calibri,Bold"/>
          <w:b/>
          <w:bCs/>
          <w:color w:val="000000"/>
          <w:sz w:val="24"/>
          <w:szCs w:val="24"/>
        </w:rPr>
        <w:t>Philip H.J. Davies</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Italic" w:hAnsi="Calibri,Italic" w:cs="Calibri,Italic"/>
          <w:i/>
          <w:iCs/>
          <w:color w:val="000000"/>
          <w:sz w:val="24"/>
          <w:szCs w:val="24"/>
        </w:rPr>
        <w:t xml:space="preserve">Intelligence and Government in Britain and the United States: A Comparative Perspective </w:t>
      </w:r>
      <w:r w:rsidRPr="00B171F4">
        <w:rPr>
          <w:rFonts w:ascii="Calibri" w:hAnsi="Calibri" w:cs="Calibri"/>
          <w:color w:val="000000"/>
          <w:sz w:val="24"/>
          <w:szCs w:val="24"/>
        </w:rPr>
        <w:t>is an intensive, comparative exploration of the role of organizational and political culture in the development of the intelligence communities of America and her long-time ally. Each national system is examined as a detailed case study set in a common conceptual and theoretical framework. The first volume lays out that framework and examines the U.S. intelligence community. The second volume offers the U.K. case study as well as overall conclusions. Particular attention is paid here to the fundamentally different concepts of what "intelligence" entails in the United States and United Kingdom, as well as to the nations' different approaches to managing change- and information-intensive activities. The impact of these differences is demonstrated by examining the evolution of the two intelligence communities from their inceptions prior to World War II through their development during the Cold War and the transformations that have taken place since, especially in the wake of the September 2001 terrorist attacks and 2003 invasion of Iraq.</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Bold" w:hAnsi="Calibri,Bold" w:cs="Calibri,Bold"/>
          <w:b/>
          <w:bCs/>
          <w:color w:val="000000"/>
          <w:sz w:val="24"/>
          <w:szCs w:val="24"/>
        </w:rPr>
        <w:t>Philip H. J. Davies</w:t>
      </w:r>
      <w:r w:rsidRPr="00B171F4">
        <w:rPr>
          <w:rFonts w:ascii="Calibri" w:hAnsi="Calibri" w:cs="Calibri"/>
          <w:color w:val="000000"/>
          <w:sz w:val="24"/>
          <w:szCs w:val="24"/>
        </w:rPr>
        <w:t xml:space="preserve">, PhD, is director of the Brunel Centre for Intelligence and Security Studies at Brunel University, London, England. Davies has published extensively on the management and organization of intelligence institutions. He is the author of </w:t>
      </w:r>
      <w:r w:rsidRPr="00B171F4">
        <w:rPr>
          <w:rFonts w:ascii="Calibri,Italic" w:hAnsi="Calibri,Italic" w:cs="Calibri,Italic"/>
          <w:i/>
          <w:iCs/>
          <w:color w:val="000000"/>
          <w:sz w:val="24"/>
          <w:szCs w:val="24"/>
        </w:rPr>
        <w:t xml:space="preserve">MI6 and the Machinery of Spying </w:t>
      </w:r>
      <w:r w:rsidRPr="00B171F4">
        <w:rPr>
          <w:rFonts w:ascii="Calibri" w:hAnsi="Calibri" w:cs="Calibri"/>
          <w:color w:val="000000"/>
          <w:sz w:val="24"/>
          <w:szCs w:val="24"/>
        </w:rPr>
        <w:t>and a contributor to the U.K. military's Joint Intelligence Doctrine, JDP 2-00.</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April 2012, 808 pp, 6 1/8x9 1/4</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9780275975722</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$183 / £115 Cloth</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EBook 9781440802812</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eBook pricing available on request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 xml:space="preserve">Imprint: </w:t>
      </w:r>
      <w:proofErr w:type="spellStart"/>
      <w:r w:rsidRPr="00B171F4">
        <w:rPr>
          <w:rFonts w:ascii="Calibri" w:hAnsi="Calibri" w:cs="Calibri"/>
          <w:color w:val="000000"/>
          <w:sz w:val="24"/>
          <w:szCs w:val="24"/>
        </w:rPr>
        <w:t>Praeger</w:t>
      </w:r>
      <w:proofErr w:type="spellEnd"/>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Primary Subject: Politics, Law and Government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lastRenderedPageBreak/>
        <w:t>Secondary Subject: Comparative Politics</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 xml:space="preserve">Series: </w:t>
      </w:r>
      <w:proofErr w:type="spellStart"/>
      <w:r w:rsidRPr="00B171F4">
        <w:rPr>
          <w:rFonts w:ascii="Calibri" w:hAnsi="Calibri" w:cs="Calibri"/>
          <w:color w:val="000000"/>
          <w:sz w:val="24"/>
          <w:szCs w:val="24"/>
        </w:rPr>
        <w:t>Praeger</w:t>
      </w:r>
      <w:proofErr w:type="spellEnd"/>
      <w:r w:rsidRPr="00B171F4">
        <w:rPr>
          <w:rFonts w:ascii="Calibri" w:hAnsi="Calibri" w:cs="Calibri"/>
          <w:color w:val="000000"/>
          <w:sz w:val="24"/>
          <w:szCs w:val="24"/>
        </w:rPr>
        <w:t xml:space="preserve"> Security International</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www.abc-clio.com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ABC-CLIO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130 Cremona Drive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Santa Barbara, CA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USA</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(001) 805-968-1911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SalesInternational@abc-clio.com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Distributed by:</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Marston Book Services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Unit 160 Milton Park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Abingdon, OX14 4SD</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+44 (0)1235 465500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Fax: +44 (0)1235 465555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enquiries@marston.com</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The IRA</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The Irish Republican Army</w:t>
      </w:r>
    </w:p>
    <w:p w:rsidR="00CA5376" w:rsidRPr="00B171F4" w:rsidRDefault="00CA5376" w:rsidP="00CA5376">
      <w:pPr>
        <w:autoSpaceDE w:val="0"/>
        <w:autoSpaceDN w:val="0"/>
        <w:adjustRightInd w:val="0"/>
        <w:spacing w:after="0" w:line="240" w:lineRule="auto"/>
        <w:rPr>
          <w:rFonts w:ascii="Calibri,Bold" w:hAnsi="Calibri,Bold" w:cs="Calibri,Bold"/>
          <w:b/>
          <w:bCs/>
          <w:color w:val="000000"/>
          <w:sz w:val="24"/>
          <w:szCs w:val="24"/>
        </w:rPr>
      </w:pPr>
      <w:r w:rsidRPr="00B171F4">
        <w:rPr>
          <w:rFonts w:ascii="Calibri,Bold" w:hAnsi="Calibri,Bold" w:cs="Calibri,Bold"/>
          <w:b/>
          <w:bCs/>
          <w:color w:val="000000"/>
          <w:sz w:val="24"/>
          <w:szCs w:val="24"/>
        </w:rPr>
        <w:t xml:space="preserve">James </w:t>
      </w:r>
      <w:proofErr w:type="spellStart"/>
      <w:r w:rsidRPr="00B171F4">
        <w:rPr>
          <w:rFonts w:ascii="Calibri,Bold" w:hAnsi="Calibri,Bold" w:cs="Calibri,Bold"/>
          <w:b/>
          <w:bCs/>
          <w:color w:val="000000"/>
          <w:sz w:val="24"/>
          <w:szCs w:val="24"/>
        </w:rPr>
        <w:t>Dingley</w:t>
      </w:r>
      <w:proofErr w:type="spellEnd"/>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Italic" w:hAnsi="Calibri,Italic" w:cs="Calibri,Italic"/>
          <w:i/>
          <w:iCs/>
          <w:color w:val="000000"/>
          <w:sz w:val="24"/>
          <w:szCs w:val="24"/>
        </w:rPr>
        <w:t xml:space="preserve">The IRA: The Irish Republican Army </w:t>
      </w:r>
      <w:r w:rsidRPr="00B171F4">
        <w:rPr>
          <w:rFonts w:ascii="Calibri" w:hAnsi="Calibri" w:cs="Calibri"/>
          <w:color w:val="000000"/>
          <w:sz w:val="24"/>
          <w:szCs w:val="24"/>
        </w:rPr>
        <w:t>begins by examining the historical background to the development of the IRA, the group's basic ideology, and its aims and objectives. The second part of the book concentrates on the IRA— specifically the Provisional IRA—as a contemporary phenomenon, explaining its organization, how it operates, who joins the IRA, and why. The book explores how the IRA was formed from a Romantic reaction against modernity, and is an expression of a vehement rejection of the liberal, individualist, and scientific values of the Enlightenment. The IRA's attachment to violence almost as an end in itself, its conflation of Catholicism with Irish-</w:t>
      </w:r>
      <w:proofErr w:type="spellStart"/>
      <w:r w:rsidRPr="00B171F4">
        <w:rPr>
          <w:rFonts w:ascii="Calibri" w:hAnsi="Calibri" w:cs="Calibri"/>
          <w:color w:val="000000"/>
          <w:sz w:val="24"/>
          <w:szCs w:val="24"/>
        </w:rPr>
        <w:t>ness</w:t>
      </w:r>
      <w:proofErr w:type="spellEnd"/>
      <w:r w:rsidRPr="00B171F4">
        <w:rPr>
          <w:rFonts w:ascii="Calibri" w:hAnsi="Calibri" w:cs="Calibri"/>
          <w:color w:val="000000"/>
          <w:sz w:val="24"/>
          <w:szCs w:val="24"/>
        </w:rPr>
        <w:t xml:space="preserve">, its rejection of </w:t>
      </w:r>
      <w:proofErr w:type="spellStart"/>
      <w:r w:rsidRPr="00B171F4">
        <w:rPr>
          <w:rFonts w:ascii="Calibri" w:hAnsi="Calibri" w:cs="Calibri"/>
          <w:color w:val="000000"/>
          <w:sz w:val="24"/>
          <w:szCs w:val="24"/>
        </w:rPr>
        <w:t>bigbusiness</w:t>
      </w:r>
      <w:proofErr w:type="spellEnd"/>
      <w:r w:rsidRPr="00B171F4">
        <w:rPr>
          <w:rFonts w:ascii="Calibri" w:hAnsi="Calibri" w:cs="Calibri"/>
          <w:color w:val="000000"/>
          <w:sz w:val="24"/>
          <w:szCs w:val="24"/>
        </w:rPr>
        <w:t xml:space="preserve"> for peasant-proprietor economics, and its disregard for individual rights in pursuit of group rights is explained in terms of the groups' scholastic Catholicism foundation. For academic audiences in Irish studies, politics, sociology, history, and security and defense studies, as well as professional security forces and interested general readers with an interest in current affairs, this book supplies a wholly new perspective on both the IRA and terrorism in general.</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Bold" w:hAnsi="Calibri,Bold" w:cs="Calibri,Bold"/>
          <w:b/>
          <w:bCs/>
          <w:color w:val="000000"/>
          <w:sz w:val="24"/>
          <w:szCs w:val="24"/>
        </w:rPr>
        <w:t xml:space="preserve">James C. </w:t>
      </w:r>
      <w:proofErr w:type="spellStart"/>
      <w:r w:rsidRPr="00B171F4">
        <w:rPr>
          <w:rFonts w:ascii="Calibri,Bold" w:hAnsi="Calibri,Bold" w:cs="Calibri,Bold"/>
          <w:b/>
          <w:bCs/>
          <w:color w:val="000000"/>
          <w:sz w:val="24"/>
          <w:szCs w:val="24"/>
        </w:rPr>
        <w:t>Dingley</w:t>
      </w:r>
      <w:proofErr w:type="spellEnd"/>
      <w:r w:rsidRPr="00B171F4">
        <w:rPr>
          <w:rFonts w:ascii="Calibri" w:hAnsi="Calibri" w:cs="Calibri"/>
          <w:color w:val="000000"/>
          <w:sz w:val="24"/>
          <w:szCs w:val="24"/>
        </w:rPr>
        <w:t>, PhD, is visiting research fellow at Queen's University, Belfast, UK; and chairman of the Francis Hutcheson Institute, also in Belfast. Previously he was head of the Business and Management Department at the University of Kurdistan-</w:t>
      </w:r>
      <w:proofErr w:type="spellStart"/>
      <w:r w:rsidRPr="00B171F4">
        <w:rPr>
          <w:rFonts w:ascii="Calibri" w:hAnsi="Calibri" w:cs="Calibri"/>
          <w:color w:val="000000"/>
          <w:sz w:val="24"/>
          <w:szCs w:val="24"/>
        </w:rPr>
        <w:t>Hawler</w:t>
      </w:r>
      <w:proofErr w:type="spellEnd"/>
      <w:r w:rsidRPr="00B171F4">
        <w:rPr>
          <w:rFonts w:ascii="Calibri" w:hAnsi="Calibri" w:cs="Calibri"/>
          <w:color w:val="000000"/>
          <w:sz w:val="24"/>
          <w:szCs w:val="24"/>
        </w:rPr>
        <w:t xml:space="preserve">, Iraq; and former lecturer in political sociology and sociology of organizations at University of Ulster, </w:t>
      </w:r>
      <w:proofErr w:type="spellStart"/>
      <w:r w:rsidRPr="00B171F4">
        <w:rPr>
          <w:rFonts w:ascii="Calibri" w:hAnsi="Calibri" w:cs="Calibri"/>
          <w:color w:val="000000"/>
          <w:sz w:val="24"/>
          <w:szCs w:val="24"/>
        </w:rPr>
        <w:t>Coleraine</w:t>
      </w:r>
      <w:proofErr w:type="spellEnd"/>
      <w:r w:rsidRPr="00B171F4">
        <w:rPr>
          <w:rFonts w:ascii="Calibri" w:hAnsi="Calibri" w:cs="Calibri"/>
          <w:color w:val="000000"/>
          <w:sz w:val="24"/>
          <w:szCs w:val="24"/>
        </w:rPr>
        <w:t xml:space="preserve">, UK. </w:t>
      </w:r>
      <w:proofErr w:type="spellStart"/>
      <w:r w:rsidRPr="00B171F4">
        <w:rPr>
          <w:rFonts w:ascii="Calibri" w:hAnsi="Calibri" w:cs="Calibri"/>
          <w:color w:val="000000"/>
          <w:sz w:val="24"/>
          <w:szCs w:val="24"/>
        </w:rPr>
        <w:t>Dingley</w:t>
      </w:r>
      <w:proofErr w:type="spellEnd"/>
      <w:r w:rsidRPr="00B171F4">
        <w:rPr>
          <w:rFonts w:ascii="Calibri" w:hAnsi="Calibri" w:cs="Calibri"/>
          <w:color w:val="000000"/>
          <w:sz w:val="24"/>
          <w:szCs w:val="24"/>
        </w:rPr>
        <w:t xml:space="preserve"> received his doctorate at the University of London and his master of philosophy at the University of Ulster. He has lectured on terrorism and political violence at Ulster and Kurdistan-</w:t>
      </w:r>
      <w:proofErr w:type="spellStart"/>
      <w:r w:rsidRPr="00B171F4">
        <w:rPr>
          <w:rFonts w:ascii="Calibri" w:hAnsi="Calibri" w:cs="Calibri"/>
          <w:color w:val="000000"/>
          <w:sz w:val="24"/>
          <w:szCs w:val="24"/>
        </w:rPr>
        <w:t>Hawler</w:t>
      </w:r>
      <w:proofErr w:type="spellEnd"/>
      <w:r w:rsidRPr="00B171F4">
        <w:rPr>
          <w:rFonts w:ascii="Calibri" w:hAnsi="Calibri" w:cs="Calibri"/>
          <w:color w:val="000000"/>
          <w:sz w:val="24"/>
          <w:szCs w:val="24"/>
        </w:rPr>
        <w:t xml:space="preserve"> and on nations and nationalism at Kurdistan-</w:t>
      </w:r>
      <w:proofErr w:type="spellStart"/>
      <w:r w:rsidRPr="00B171F4">
        <w:rPr>
          <w:rFonts w:ascii="Calibri" w:hAnsi="Calibri" w:cs="Calibri"/>
          <w:color w:val="000000"/>
          <w:sz w:val="24"/>
          <w:szCs w:val="24"/>
        </w:rPr>
        <w:t>Hawler</w:t>
      </w:r>
      <w:proofErr w:type="spellEnd"/>
      <w:r w:rsidRPr="00B171F4">
        <w:rPr>
          <w:rFonts w:ascii="Calibri" w:hAnsi="Calibri" w:cs="Calibri"/>
          <w:color w:val="000000"/>
          <w:sz w:val="24"/>
          <w:szCs w:val="24"/>
        </w:rPr>
        <w:t xml:space="preserve">, been a NATO instructor on counterterrorism, as well as visiting lecturer in military academies in the UK, Sweden, and Belgium. His published works include </w:t>
      </w:r>
      <w:r w:rsidRPr="00B171F4">
        <w:rPr>
          <w:rFonts w:ascii="Calibri,Italic" w:hAnsi="Calibri,Italic" w:cs="Calibri,Italic"/>
          <w:i/>
          <w:iCs/>
          <w:color w:val="000000"/>
          <w:sz w:val="24"/>
          <w:szCs w:val="24"/>
        </w:rPr>
        <w:t>Nationalism, Social Theory and Durkheim</w:t>
      </w:r>
      <w:r w:rsidRPr="00B171F4">
        <w:rPr>
          <w:rFonts w:ascii="Calibri" w:hAnsi="Calibri" w:cs="Calibri"/>
          <w:color w:val="000000"/>
          <w:sz w:val="24"/>
          <w:szCs w:val="24"/>
        </w:rPr>
        <w:t xml:space="preserve">; </w:t>
      </w:r>
      <w:r w:rsidRPr="00B171F4">
        <w:rPr>
          <w:rFonts w:ascii="Calibri,Italic" w:hAnsi="Calibri,Italic" w:cs="Calibri,Italic"/>
          <w:i/>
          <w:iCs/>
          <w:color w:val="000000"/>
          <w:sz w:val="24"/>
          <w:szCs w:val="24"/>
        </w:rPr>
        <w:t>Combating Terrorism in Northern Ireland</w:t>
      </w:r>
      <w:r w:rsidRPr="00B171F4">
        <w:rPr>
          <w:rFonts w:ascii="Calibri" w:hAnsi="Calibri" w:cs="Calibri"/>
          <w:color w:val="000000"/>
          <w:sz w:val="24"/>
          <w:szCs w:val="24"/>
        </w:rPr>
        <w:t xml:space="preserve">; and </w:t>
      </w:r>
      <w:r w:rsidRPr="00B171F4">
        <w:rPr>
          <w:rFonts w:ascii="Calibri,Italic" w:hAnsi="Calibri,Italic" w:cs="Calibri,Italic"/>
          <w:i/>
          <w:iCs/>
          <w:color w:val="000000"/>
          <w:sz w:val="24"/>
          <w:szCs w:val="24"/>
        </w:rPr>
        <w:t xml:space="preserve">Terrorism and the Politics of Social Change: A </w:t>
      </w:r>
      <w:proofErr w:type="spellStart"/>
      <w:r w:rsidRPr="00B171F4">
        <w:rPr>
          <w:rFonts w:ascii="Calibri,Italic" w:hAnsi="Calibri,Italic" w:cs="Calibri,Italic"/>
          <w:i/>
          <w:iCs/>
          <w:color w:val="000000"/>
          <w:sz w:val="24"/>
          <w:szCs w:val="24"/>
        </w:rPr>
        <w:t>Durkheimian</w:t>
      </w:r>
      <w:proofErr w:type="spellEnd"/>
      <w:r w:rsidRPr="00B171F4">
        <w:rPr>
          <w:rFonts w:ascii="Calibri,Italic" w:hAnsi="Calibri,Italic" w:cs="Calibri,Italic"/>
          <w:i/>
          <w:iCs/>
          <w:color w:val="000000"/>
          <w:sz w:val="24"/>
          <w:szCs w:val="24"/>
        </w:rPr>
        <w:t xml:space="preserve"> Analysis</w:t>
      </w:r>
      <w:r w:rsidRPr="00B171F4">
        <w:rPr>
          <w:rFonts w:ascii="Calibri" w:hAnsi="Calibri" w:cs="Calibri"/>
          <w:color w:val="000000"/>
          <w:sz w:val="24"/>
          <w:szCs w:val="24"/>
        </w:rPr>
        <w: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April 2012, 248 pp, 6 1/8x9 1/4</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9780313387036</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$73 / £46 Cloth</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EBook 9780313387043</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eBook pricing available on request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 xml:space="preserve">Imprint: </w:t>
      </w:r>
      <w:proofErr w:type="spellStart"/>
      <w:r w:rsidRPr="00B171F4">
        <w:rPr>
          <w:rFonts w:ascii="Calibri" w:hAnsi="Calibri" w:cs="Calibri"/>
          <w:color w:val="000000"/>
          <w:sz w:val="24"/>
          <w:szCs w:val="24"/>
        </w:rPr>
        <w:t>Praeger</w:t>
      </w:r>
      <w:proofErr w:type="spellEnd"/>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Primary Subject: Security Studies</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Secondary Subject: Terrorism</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lastRenderedPageBreak/>
        <w:t>Series: PSI Guides to Terrorists, Insurgents, and</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Armed Groups</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www.abc-clio.com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ABC-CLIO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130 Cremona Drive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Santa Barbara, CA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USA</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(001) 805-968-1911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SalesInternational@abc-clio.com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Distributed by:</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Marston Book Services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Unit 160 Milton Park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Abingdon, OX14 4SD</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+44 (0)1235 465500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Fax: +44 (0)1235 465555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enquiries@marston.com</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Jim Crow Laws</w:t>
      </w:r>
    </w:p>
    <w:p w:rsidR="00CA5376" w:rsidRPr="00B171F4" w:rsidRDefault="00CA5376" w:rsidP="00CA5376">
      <w:pPr>
        <w:autoSpaceDE w:val="0"/>
        <w:autoSpaceDN w:val="0"/>
        <w:adjustRightInd w:val="0"/>
        <w:spacing w:after="0" w:line="240" w:lineRule="auto"/>
        <w:rPr>
          <w:rFonts w:ascii="Calibri,Bold" w:hAnsi="Calibri,Bold" w:cs="Calibri,Bold"/>
          <w:b/>
          <w:bCs/>
          <w:color w:val="000000"/>
          <w:sz w:val="24"/>
          <w:szCs w:val="24"/>
        </w:rPr>
      </w:pPr>
      <w:r w:rsidRPr="00B171F4">
        <w:rPr>
          <w:rFonts w:ascii="Calibri,Bold" w:hAnsi="Calibri,Bold" w:cs="Calibri,Bold"/>
          <w:b/>
          <w:bCs/>
          <w:color w:val="000000"/>
          <w:sz w:val="24"/>
          <w:szCs w:val="24"/>
        </w:rPr>
        <w:t xml:space="preserve">Leslie V. </w:t>
      </w:r>
      <w:proofErr w:type="spellStart"/>
      <w:r w:rsidRPr="00B171F4">
        <w:rPr>
          <w:rFonts w:ascii="Calibri,Bold" w:hAnsi="Calibri,Bold" w:cs="Calibri,Bold"/>
          <w:b/>
          <w:bCs/>
          <w:color w:val="000000"/>
          <w:sz w:val="24"/>
          <w:szCs w:val="24"/>
        </w:rPr>
        <w:t>Tischauser</w:t>
      </w:r>
      <w:proofErr w:type="spellEnd"/>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Italic" w:hAnsi="Calibri,Italic" w:cs="Calibri,Italic"/>
          <w:i/>
          <w:iCs/>
          <w:color w:val="000000"/>
          <w:sz w:val="24"/>
          <w:szCs w:val="24"/>
        </w:rPr>
        <w:t xml:space="preserve">Jim Crow Laws </w:t>
      </w:r>
      <w:r w:rsidRPr="00B171F4">
        <w:rPr>
          <w:rFonts w:ascii="Calibri" w:hAnsi="Calibri" w:cs="Calibri"/>
          <w:color w:val="000000"/>
          <w:sz w:val="24"/>
          <w:szCs w:val="24"/>
        </w:rPr>
        <w:t>presents the history of the discriminatory laws that segregated people by race in the American South from the end of the Civil War through passage of the 1965 Civil Rights Act. To paint a true picture of these deplorable restrictions, this book provides a detailed analysis of the creation, defense, justification, and fight against the Jim Crow system. Among the subjects covered here are the origins of legal inequality for African Americans in the aftermath of the Civil War; the role of the U.S. Supreme Court in weakening constitutional protections against discrimination established in the 13th, 14th, and 15th Amendments; the white justification of segregation; and the extreme brutality of Jim Crow's defenders. Equally important, readers will learn about the psychological, political, social, and economic costs endured by the victims of Jim Crow inequality, as well as about the motivations, rejections, and successes faced by those who stood against these abominations.</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Bold" w:hAnsi="Calibri,Bold" w:cs="Calibri,Bold"/>
          <w:b/>
          <w:bCs/>
          <w:color w:val="000000"/>
          <w:sz w:val="24"/>
          <w:szCs w:val="24"/>
        </w:rPr>
        <w:t xml:space="preserve">Leslie V. </w:t>
      </w:r>
      <w:proofErr w:type="spellStart"/>
      <w:r w:rsidRPr="00B171F4">
        <w:rPr>
          <w:rFonts w:ascii="Calibri,Bold" w:hAnsi="Calibri,Bold" w:cs="Calibri,Bold"/>
          <w:b/>
          <w:bCs/>
          <w:color w:val="000000"/>
          <w:sz w:val="24"/>
          <w:szCs w:val="24"/>
        </w:rPr>
        <w:t>Tischauser</w:t>
      </w:r>
      <w:proofErr w:type="spellEnd"/>
      <w:r w:rsidRPr="00B171F4">
        <w:rPr>
          <w:rFonts w:ascii="Calibri" w:hAnsi="Calibri" w:cs="Calibri"/>
          <w:color w:val="000000"/>
          <w:sz w:val="24"/>
          <w:szCs w:val="24"/>
        </w:rPr>
        <w:t xml:space="preserve">, PhD, is professor of history at Prairie State College, Chicago Heights, IL. </w:t>
      </w:r>
      <w:proofErr w:type="spellStart"/>
      <w:r w:rsidRPr="00B171F4">
        <w:rPr>
          <w:rFonts w:ascii="Calibri" w:hAnsi="Calibri" w:cs="Calibri"/>
          <w:color w:val="000000"/>
          <w:sz w:val="24"/>
          <w:szCs w:val="24"/>
        </w:rPr>
        <w:t>Tischauser's</w:t>
      </w:r>
      <w:proofErr w:type="spellEnd"/>
      <w:r w:rsidRPr="00B171F4">
        <w:rPr>
          <w:rFonts w:ascii="Calibri" w:hAnsi="Calibri" w:cs="Calibri"/>
          <w:color w:val="000000"/>
          <w:sz w:val="24"/>
          <w:szCs w:val="24"/>
        </w:rPr>
        <w:t xml:space="preserve"> published works include ABC-CLIO's </w:t>
      </w:r>
      <w:r w:rsidRPr="00B171F4">
        <w:rPr>
          <w:rFonts w:ascii="Calibri,Italic" w:hAnsi="Calibri,Italic" w:cs="Calibri,Italic"/>
          <w:i/>
          <w:iCs/>
          <w:color w:val="000000"/>
          <w:sz w:val="24"/>
          <w:szCs w:val="24"/>
        </w:rPr>
        <w:t xml:space="preserve">Race Relations in the United States, 1920-1940 </w:t>
      </w:r>
      <w:r w:rsidRPr="00B171F4">
        <w:rPr>
          <w:rFonts w:ascii="Calibri" w:hAnsi="Calibri" w:cs="Calibri"/>
          <w:color w:val="000000"/>
          <w:sz w:val="24"/>
          <w:szCs w:val="24"/>
        </w:rPr>
        <w:t xml:space="preserve">and </w:t>
      </w:r>
      <w:r w:rsidRPr="00B171F4">
        <w:rPr>
          <w:rFonts w:ascii="Calibri,Italic" w:hAnsi="Calibri,Italic" w:cs="Calibri,Italic"/>
          <w:i/>
          <w:iCs/>
          <w:color w:val="000000"/>
          <w:sz w:val="24"/>
          <w:szCs w:val="24"/>
        </w:rPr>
        <w:t>The Changing Nature of Racial and Ethnic Conflict in United States History</w:t>
      </w:r>
      <w:r w:rsidRPr="00B171F4">
        <w:rPr>
          <w:rFonts w:ascii="Calibri" w:hAnsi="Calibri" w:cs="Calibri"/>
          <w:color w:val="000000"/>
          <w:sz w:val="24"/>
          <w:szCs w:val="24"/>
        </w:rPr>
        <w: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April 2012, 243 pp, 6 1/8x9 1/4</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9780313386084</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$81 / £51 Cloth</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EBook 9780313386091</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eBook pricing available on request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Imprint: Greenwood</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Primary Subject: Race and Ethnicity</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Secondary Subject: African American Studies</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Series: Landmarks of the American Mosaic</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www.abc-clio.com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ABC-CLIO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130 Cremona Drive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Santa Barbara, CA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USA</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(001) 805-968-1911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SalesInternational@abc-clio.com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Distributed by:</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Marston Book Services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Unit 160 Milton Park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Abingdon, OX14 4SD</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+44 (0)1235 465500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Fax: +44 (0)1235 465555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enquiries@marston.com</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The Khmer Rouge</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Ideology, Militarism, and the Revolution That</w:t>
      </w:r>
      <w:r w:rsidR="004B40AF">
        <w:rPr>
          <w:rFonts w:ascii="Calibri,BoldItalic" w:hAnsi="Calibri,BoldItalic" w:cs="Calibri,BoldItalic"/>
          <w:b/>
          <w:bCs/>
          <w:i/>
          <w:iCs/>
          <w:color w:val="000000"/>
          <w:sz w:val="24"/>
          <w:szCs w:val="24"/>
        </w:rPr>
        <w:t xml:space="preserve"> </w:t>
      </w:r>
      <w:r w:rsidRPr="00B171F4">
        <w:rPr>
          <w:rFonts w:ascii="Calibri,BoldItalic" w:hAnsi="Calibri,BoldItalic" w:cs="Calibri,BoldItalic"/>
          <w:b/>
          <w:bCs/>
          <w:i/>
          <w:iCs/>
          <w:color w:val="000000"/>
          <w:sz w:val="24"/>
          <w:szCs w:val="24"/>
        </w:rPr>
        <w:t>Consumed a Generation</w:t>
      </w:r>
    </w:p>
    <w:p w:rsidR="00CA5376" w:rsidRPr="00B171F4" w:rsidRDefault="00CA5376" w:rsidP="00CA5376">
      <w:pPr>
        <w:autoSpaceDE w:val="0"/>
        <w:autoSpaceDN w:val="0"/>
        <w:adjustRightInd w:val="0"/>
        <w:spacing w:after="0" w:line="240" w:lineRule="auto"/>
        <w:rPr>
          <w:rFonts w:ascii="Calibri,Bold" w:hAnsi="Calibri,Bold" w:cs="Calibri,Bold"/>
          <w:b/>
          <w:bCs/>
          <w:color w:val="000000"/>
          <w:sz w:val="24"/>
          <w:szCs w:val="24"/>
        </w:rPr>
      </w:pPr>
      <w:proofErr w:type="spellStart"/>
      <w:r w:rsidRPr="00B171F4">
        <w:rPr>
          <w:rFonts w:ascii="Calibri,Bold" w:hAnsi="Calibri,Bold" w:cs="Calibri,Bold"/>
          <w:b/>
          <w:bCs/>
          <w:color w:val="000000"/>
          <w:sz w:val="24"/>
          <w:szCs w:val="24"/>
        </w:rPr>
        <w:t>Boraden</w:t>
      </w:r>
      <w:proofErr w:type="spellEnd"/>
      <w:r w:rsidRPr="00B171F4">
        <w:rPr>
          <w:rFonts w:ascii="Calibri,Bold" w:hAnsi="Calibri,Bold" w:cs="Calibri,Bold"/>
          <w:b/>
          <w:bCs/>
          <w:color w:val="000000"/>
          <w:sz w:val="24"/>
          <w:szCs w:val="24"/>
        </w:rPr>
        <w:t xml:space="preserve"> </w:t>
      </w:r>
      <w:proofErr w:type="spellStart"/>
      <w:r w:rsidRPr="00B171F4">
        <w:rPr>
          <w:rFonts w:ascii="Calibri,Bold" w:hAnsi="Calibri,Bold" w:cs="Calibri,Bold"/>
          <w:b/>
          <w:bCs/>
          <w:color w:val="000000"/>
          <w:sz w:val="24"/>
          <w:szCs w:val="24"/>
        </w:rPr>
        <w:t>Nhem</w:t>
      </w:r>
      <w:proofErr w:type="spellEnd"/>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lastRenderedPageBreak/>
        <w:t>This book provides a comprehensive yet concise narrative of the history of the Khmer Rouge, from its inception during the 1950s, through its eventual reintegration into Cambodian society in 1998.</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 xml:space="preserve">Major </w:t>
      </w:r>
      <w:proofErr w:type="spellStart"/>
      <w:r w:rsidRPr="00B171F4">
        <w:rPr>
          <w:rFonts w:ascii="Calibri,Bold" w:hAnsi="Calibri,Bold" w:cs="Calibri,Bold"/>
          <w:b/>
          <w:bCs/>
          <w:color w:val="000000"/>
          <w:sz w:val="24"/>
          <w:szCs w:val="24"/>
        </w:rPr>
        <w:t>Boraden</w:t>
      </w:r>
      <w:proofErr w:type="spellEnd"/>
      <w:r w:rsidRPr="00B171F4">
        <w:rPr>
          <w:rFonts w:ascii="Calibri,Bold" w:hAnsi="Calibri,Bold" w:cs="Calibri,Bold"/>
          <w:b/>
          <w:bCs/>
          <w:color w:val="000000"/>
          <w:sz w:val="24"/>
          <w:szCs w:val="24"/>
        </w:rPr>
        <w:t xml:space="preserve"> </w:t>
      </w:r>
      <w:proofErr w:type="spellStart"/>
      <w:r w:rsidRPr="00B171F4">
        <w:rPr>
          <w:rFonts w:ascii="Calibri,Bold" w:hAnsi="Calibri,Bold" w:cs="Calibri,Bold"/>
          <w:b/>
          <w:bCs/>
          <w:color w:val="000000"/>
          <w:sz w:val="24"/>
          <w:szCs w:val="24"/>
        </w:rPr>
        <w:t>Nhem</w:t>
      </w:r>
      <w:proofErr w:type="spellEnd"/>
      <w:r w:rsidRPr="00B171F4">
        <w:rPr>
          <w:rFonts w:ascii="Calibri,Bold" w:hAnsi="Calibri,Bold" w:cs="Calibri,Bold"/>
          <w:b/>
          <w:bCs/>
          <w:color w:val="000000"/>
          <w:sz w:val="24"/>
          <w:szCs w:val="24"/>
        </w:rPr>
        <w:t xml:space="preserve"> </w:t>
      </w:r>
      <w:r w:rsidRPr="00B171F4">
        <w:rPr>
          <w:rFonts w:ascii="Calibri" w:hAnsi="Calibri" w:cs="Calibri"/>
          <w:color w:val="000000"/>
          <w:sz w:val="24"/>
          <w:szCs w:val="24"/>
        </w:rPr>
        <w:t xml:space="preserve">is in the General Department of Policy and Foreign Affairs, Ministry of National Defense, Cambodia. He also serves as assistant to the minister of national defense. </w:t>
      </w:r>
      <w:proofErr w:type="spellStart"/>
      <w:r w:rsidRPr="00B171F4">
        <w:rPr>
          <w:rFonts w:ascii="Calibri" w:hAnsi="Calibri" w:cs="Calibri"/>
          <w:color w:val="000000"/>
          <w:sz w:val="24"/>
          <w:szCs w:val="24"/>
        </w:rPr>
        <w:t>Nhem</w:t>
      </w:r>
      <w:proofErr w:type="spellEnd"/>
      <w:r w:rsidRPr="00B171F4">
        <w:rPr>
          <w:rFonts w:ascii="Calibri" w:hAnsi="Calibri" w:cs="Calibri"/>
          <w:color w:val="000000"/>
          <w:sz w:val="24"/>
          <w:szCs w:val="24"/>
        </w:rPr>
        <w:t xml:space="preserve"> is a doctoral candidate in political science and international relations with a focus on strategic studies, University of Delaware, Newark, after previous studies in France and Cambodia. His published works include the monograph "A Continuation of Politics by Other Means: The "Politics" of a Peacekeeping Mission in Cambodia (1992– 93)," published by the Peacekeeping and Stability Operations Institute and Strategic Studies Institute at the US Army War College, Carlisle, PA.</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August 2012, 257 pp, 6 1/8x9 1/4</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9780313393372</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$73 / £46 Cloth</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EBook 9780313393389</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eBook pricing available on request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 xml:space="preserve">Imprint: </w:t>
      </w:r>
      <w:proofErr w:type="spellStart"/>
      <w:r w:rsidRPr="00B171F4">
        <w:rPr>
          <w:rFonts w:ascii="Calibri" w:hAnsi="Calibri" w:cs="Calibri"/>
          <w:color w:val="000000"/>
          <w:sz w:val="24"/>
          <w:szCs w:val="24"/>
        </w:rPr>
        <w:t>Praeger</w:t>
      </w:r>
      <w:proofErr w:type="spellEnd"/>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Primary Subject: Security Studies</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Secondary Subject: Conflict/War</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Series: PSI Guides to Terrorists, Insurgents, and</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Armed Groups</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www.abc-clio.com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ABC-CLIO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130 Cremona Drive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Santa Barbara, CA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USA</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(001) 805-968-1911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SalesInternational@abc-clio.com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Distributed by:</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Marston Book Services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Unit 160 Milton Park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Abingdon, OX14 4SD</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+44 (0)1235 465500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Fax: +44 (0)1235 465555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enquiries@marston.com</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The Latina's Guide to Success in the</w:t>
      </w:r>
      <w:r w:rsidR="00430323">
        <w:rPr>
          <w:rFonts w:ascii="Calibri,BoldItalic" w:hAnsi="Calibri,BoldItalic" w:cs="Calibri,BoldItalic"/>
          <w:b/>
          <w:bCs/>
          <w:i/>
          <w:iCs/>
          <w:color w:val="000000"/>
          <w:sz w:val="24"/>
          <w:szCs w:val="24"/>
        </w:rPr>
        <w:t xml:space="preserve"> </w:t>
      </w:r>
      <w:r w:rsidRPr="00B171F4">
        <w:rPr>
          <w:rFonts w:ascii="Calibri,BoldItalic" w:hAnsi="Calibri,BoldItalic" w:cs="Calibri,BoldItalic"/>
          <w:b/>
          <w:bCs/>
          <w:i/>
          <w:iCs/>
          <w:color w:val="000000"/>
          <w:sz w:val="24"/>
          <w:szCs w:val="24"/>
        </w:rPr>
        <w:t>Workplace</w:t>
      </w:r>
    </w:p>
    <w:p w:rsidR="00CA5376" w:rsidRPr="00B171F4" w:rsidRDefault="00CA5376" w:rsidP="00CA5376">
      <w:pPr>
        <w:autoSpaceDE w:val="0"/>
        <w:autoSpaceDN w:val="0"/>
        <w:adjustRightInd w:val="0"/>
        <w:spacing w:after="0" w:line="240" w:lineRule="auto"/>
        <w:rPr>
          <w:rFonts w:ascii="Calibri,Bold" w:hAnsi="Calibri,Bold" w:cs="Calibri,Bold"/>
          <w:b/>
          <w:bCs/>
          <w:color w:val="000000"/>
          <w:sz w:val="24"/>
          <w:szCs w:val="24"/>
        </w:rPr>
      </w:pPr>
      <w:r w:rsidRPr="00B171F4">
        <w:rPr>
          <w:rFonts w:ascii="Calibri,Bold" w:hAnsi="Calibri,Bold" w:cs="Calibri,Bold"/>
          <w:b/>
          <w:bCs/>
          <w:color w:val="000000"/>
          <w:sz w:val="24"/>
          <w:szCs w:val="24"/>
        </w:rPr>
        <w:t xml:space="preserve">Rose Castillo </w:t>
      </w:r>
      <w:proofErr w:type="spellStart"/>
      <w:r w:rsidRPr="00B171F4">
        <w:rPr>
          <w:rFonts w:ascii="Calibri,Bold" w:hAnsi="Calibri,Bold" w:cs="Calibri,Bold"/>
          <w:b/>
          <w:bCs/>
          <w:color w:val="000000"/>
          <w:sz w:val="24"/>
          <w:szCs w:val="24"/>
        </w:rPr>
        <w:t>Guilbault</w:t>
      </w:r>
      <w:proofErr w:type="spellEnd"/>
      <w:r w:rsidRPr="00B171F4">
        <w:rPr>
          <w:rFonts w:ascii="Calibri,Bold" w:hAnsi="Calibri,Bold" w:cs="Calibri,Bold"/>
          <w:b/>
          <w:bCs/>
          <w:color w:val="000000"/>
          <w:sz w:val="24"/>
          <w:szCs w:val="24"/>
        </w:rPr>
        <w:t xml:space="preserve"> and</w:t>
      </w:r>
    </w:p>
    <w:p w:rsidR="00CA5376" w:rsidRPr="00B171F4" w:rsidRDefault="00CA5376" w:rsidP="00CA5376">
      <w:pPr>
        <w:autoSpaceDE w:val="0"/>
        <w:autoSpaceDN w:val="0"/>
        <w:adjustRightInd w:val="0"/>
        <w:spacing w:after="0" w:line="240" w:lineRule="auto"/>
        <w:rPr>
          <w:rFonts w:ascii="Calibri,Bold" w:hAnsi="Calibri,Bold" w:cs="Calibri,Bold"/>
          <w:b/>
          <w:bCs/>
          <w:color w:val="000000"/>
          <w:sz w:val="24"/>
          <w:szCs w:val="24"/>
        </w:rPr>
      </w:pPr>
      <w:r w:rsidRPr="00B171F4">
        <w:rPr>
          <w:rFonts w:ascii="Calibri,Bold" w:hAnsi="Calibri,Bold" w:cs="Calibri,Bold"/>
          <w:b/>
          <w:bCs/>
          <w:color w:val="000000"/>
          <w:sz w:val="24"/>
          <w:szCs w:val="24"/>
        </w:rPr>
        <w:t xml:space="preserve">Louis E.V. </w:t>
      </w:r>
      <w:proofErr w:type="spellStart"/>
      <w:r w:rsidRPr="00B171F4">
        <w:rPr>
          <w:rFonts w:ascii="Calibri,Bold" w:hAnsi="Calibri,Bold" w:cs="Calibri,Bold"/>
          <w:b/>
          <w:bCs/>
          <w:color w:val="000000"/>
          <w:sz w:val="24"/>
          <w:szCs w:val="24"/>
        </w:rPr>
        <w:t>Nevaer</w:t>
      </w:r>
      <w:proofErr w:type="spellEnd"/>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 xml:space="preserve">Despite being 20 million strong, Latinas represent America's most undervalued human resource. This career guide is the only one of its kind to focus specifically on empowering the working women of the Latina community to embrace success and build skills for workplace advancement. </w:t>
      </w:r>
      <w:r w:rsidRPr="00B171F4">
        <w:rPr>
          <w:rFonts w:ascii="Calibri,Italic" w:hAnsi="Calibri,Italic" w:cs="Calibri,Italic"/>
          <w:i/>
          <w:iCs/>
          <w:color w:val="000000"/>
          <w:sz w:val="24"/>
          <w:szCs w:val="24"/>
        </w:rPr>
        <w:t xml:space="preserve">The Latina's Guide to Success in the Workplace </w:t>
      </w:r>
      <w:r w:rsidRPr="00B171F4">
        <w:rPr>
          <w:rFonts w:ascii="Calibri" w:hAnsi="Calibri" w:cs="Calibri"/>
          <w:color w:val="000000"/>
          <w:sz w:val="24"/>
          <w:szCs w:val="24"/>
        </w:rPr>
        <w:t>explores the complexity of the Hispanic/Latino identity and the impact of this culture on professional mobility. The author asserts that there are five obstacles which Latinas confront within their own belief system: the idea that women do not need an education; the assumption that the needs of men come first; a belief that it is sinful to desire money; the opinion that Latinas should not be ambitious; and the mindset that successful women in the United States lose their femininity. Throughout the book, up-to-date research, case studies, and inspirational interviews offer strategies for overcoming the cultural factors that limit Latinas and providing a roadmap for achieving success.</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Bold" w:hAnsi="Calibri,Bold" w:cs="Calibri,Bold"/>
          <w:b/>
          <w:bCs/>
          <w:color w:val="000000"/>
          <w:sz w:val="24"/>
          <w:szCs w:val="24"/>
        </w:rPr>
        <w:t xml:space="preserve">Rose Castillo </w:t>
      </w:r>
      <w:proofErr w:type="spellStart"/>
      <w:r w:rsidRPr="00B171F4">
        <w:rPr>
          <w:rFonts w:ascii="Calibri,Bold" w:hAnsi="Calibri,Bold" w:cs="Calibri,Bold"/>
          <w:b/>
          <w:bCs/>
          <w:color w:val="000000"/>
          <w:sz w:val="24"/>
          <w:szCs w:val="24"/>
        </w:rPr>
        <w:t>Guilbault</w:t>
      </w:r>
      <w:proofErr w:type="spellEnd"/>
      <w:r w:rsidRPr="00B171F4">
        <w:rPr>
          <w:rFonts w:ascii="Calibri,Bold" w:hAnsi="Calibri,Bold" w:cs="Calibri,Bold"/>
          <w:b/>
          <w:bCs/>
          <w:color w:val="000000"/>
          <w:sz w:val="24"/>
          <w:szCs w:val="24"/>
        </w:rPr>
        <w:t xml:space="preserve"> </w:t>
      </w:r>
      <w:r w:rsidRPr="00B171F4">
        <w:rPr>
          <w:rFonts w:ascii="Calibri" w:hAnsi="Calibri" w:cs="Calibri"/>
          <w:color w:val="000000"/>
          <w:sz w:val="24"/>
          <w:szCs w:val="24"/>
        </w:rPr>
        <w:t xml:space="preserve">is vice president for communications and social responsibility at AAA Insurance Exchange. She was the first Hispanic journalist to write a column for the </w:t>
      </w:r>
      <w:r w:rsidRPr="00B171F4">
        <w:rPr>
          <w:rFonts w:ascii="Calibri,Italic" w:hAnsi="Calibri,Italic" w:cs="Calibri,Italic"/>
          <w:i/>
          <w:iCs/>
          <w:color w:val="000000"/>
          <w:sz w:val="24"/>
          <w:szCs w:val="24"/>
        </w:rPr>
        <w:t xml:space="preserve">San </w:t>
      </w:r>
      <w:r w:rsidRPr="00B171F4">
        <w:rPr>
          <w:rFonts w:ascii="Calibri,Italic" w:hAnsi="Calibri,Italic" w:cs="Calibri,Italic"/>
          <w:i/>
          <w:iCs/>
          <w:color w:val="000000"/>
          <w:sz w:val="24"/>
          <w:szCs w:val="24"/>
        </w:rPr>
        <w:lastRenderedPageBreak/>
        <w:t xml:space="preserve">Francisco Chronicle </w:t>
      </w:r>
      <w:r w:rsidRPr="00B171F4">
        <w:rPr>
          <w:rFonts w:ascii="Calibri" w:hAnsi="Calibri" w:cs="Calibri"/>
          <w:color w:val="000000"/>
          <w:sz w:val="24"/>
          <w:szCs w:val="24"/>
        </w:rPr>
        <w:t xml:space="preserve">newspaper. </w:t>
      </w:r>
      <w:proofErr w:type="spellStart"/>
      <w:r w:rsidRPr="00B171F4">
        <w:rPr>
          <w:rFonts w:ascii="Calibri" w:hAnsi="Calibri" w:cs="Calibri"/>
          <w:color w:val="000000"/>
          <w:sz w:val="24"/>
          <w:szCs w:val="24"/>
        </w:rPr>
        <w:t>Guilbault</w:t>
      </w:r>
      <w:proofErr w:type="spellEnd"/>
      <w:r w:rsidRPr="00B171F4">
        <w:rPr>
          <w:rFonts w:ascii="Calibri" w:hAnsi="Calibri" w:cs="Calibri"/>
          <w:color w:val="000000"/>
          <w:sz w:val="24"/>
          <w:szCs w:val="24"/>
        </w:rPr>
        <w:t xml:space="preserve"> is the author of </w:t>
      </w:r>
      <w:proofErr w:type="spellStart"/>
      <w:r w:rsidRPr="00B171F4">
        <w:rPr>
          <w:rFonts w:ascii="Calibri,Italic" w:hAnsi="Calibri,Italic" w:cs="Calibri,Italic"/>
          <w:i/>
          <w:iCs/>
          <w:color w:val="000000"/>
          <w:sz w:val="24"/>
          <w:szCs w:val="24"/>
        </w:rPr>
        <w:t>Farmworker's</w:t>
      </w:r>
      <w:proofErr w:type="spellEnd"/>
      <w:r w:rsidRPr="00B171F4">
        <w:rPr>
          <w:rFonts w:ascii="Calibri,Italic" w:hAnsi="Calibri,Italic" w:cs="Calibri,Italic"/>
          <w:i/>
          <w:iCs/>
          <w:color w:val="000000"/>
          <w:sz w:val="24"/>
          <w:szCs w:val="24"/>
        </w:rPr>
        <w:t xml:space="preserve"> Daughter: Growing Up Mexican in America </w:t>
      </w:r>
      <w:r w:rsidRPr="00B171F4">
        <w:rPr>
          <w:rFonts w:ascii="Calibri" w:hAnsi="Calibri" w:cs="Calibri"/>
          <w:color w:val="000000"/>
          <w:sz w:val="24"/>
          <w:szCs w:val="24"/>
        </w:rPr>
        <w:t>and the recipient of many honors, including being named among the 50 Most Influential Hispanics in Silicon Valley.</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Bold" w:hAnsi="Calibri,Bold" w:cs="Calibri,Bold"/>
          <w:b/>
          <w:bCs/>
          <w:color w:val="000000"/>
          <w:sz w:val="24"/>
          <w:szCs w:val="24"/>
        </w:rPr>
        <w:t xml:space="preserve">Louis E.V. </w:t>
      </w:r>
      <w:proofErr w:type="spellStart"/>
      <w:r w:rsidRPr="00B171F4">
        <w:rPr>
          <w:rFonts w:ascii="Calibri,Bold" w:hAnsi="Calibri,Bold" w:cs="Calibri,Bold"/>
          <w:b/>
          <w:bCs/>
          <w:color w:val="000000"/>
          <w:sz w:val="24"/>
          <w:szCs w:val="24"/>
        </w:rPr>
        <w:t>Nevaer</w:t>
      </w:r>
      <w:proofErr w:type="spellEnd"/>
      <w:r w:rsidRPr="00B171F4">
        <w:rPr>
          <w:rFonts w:ascii="Calibri,Bold" w:hAnsi="Calibri,Bold" w:cs="Calibri,Bold"/>
          <w:b/>
          <w:bCs/>
          <w:color w:val="000000"/>
          <w:sz w:val="24"/>
          <w:szCs w:val="24"/>
        </w:rPr>
        <w:t xml:space="preserve"> </w:t>
      </w:r>
      <w:r w:rsidRPr="00B171F4">
        <w:rPr>
          <w:rFonts w:ascii="Calibri" w:hAnsi="Calibri" w:cs="Calibri"/>
          <w:color w:val="000000"/>
          <w:sz w:val="24"/>
          <w:szCs w:val="24"/>
        </w:rPr>
        <w:t xml:space="preserve">is director of Hispanic Economics and is a contributor to </w:t>
      </w:r>
      <w:r w:rsidRPr="00B171F4">
        <w:rPr>
          <w:rFonts w:ascii="Calibri,Italic" w:hAnsi="Calibri,Italic" w:cs="Calibri,Italic"/>
          <w:i/>
          <w:iCs/>
          <w:color w:val="000000"/>
          <w:sz w:val="24"/>
          <w:szCs w:val="24"/>
        </w:rPr>
        <w:t xml:space="preserve">Pacific News Service </w:t>
      </w:r>
      <w:r w:rsidRPr="00B171F4">
        <w:rPr>
          <w:rFonts w:ascii="Calibri" w:hAnsi="Calibri" w:cs="Calibri"/>
          <w:color w:val="000000"/>
          <w:sz w:val="24"/>
          <w:szCs w:val="24"/>
        </w:rPr>
        <w:t xml:space="preserve">and </w:t>
      </w:r>
      <w:r w:rsidRPr="00B171F4">
        <w:rPr>
          <w:rFonts w:ascii="Calibri,Italic" w:hAnsi="Calibri,Italic" w:cs="Calibri,Italic"/>
          <w:i/>
          <w:iCs/>
          <w:color w:val="000000"/>
          <w:sz w:val="24"/>
          <w:szCs w:val="24"/>
        </w:rPr>
        <w:t>New American Media</w:t>
      </w:r>
      <w:r w:rsidRPr="00B171F4">
        <w:rPr>
          <w:rFonts w:ascii="Calibri" w:hAnsi="Calibri" w:cs="Calibri"/>
          <w:color w:val="000000"/>
          <w:sz w:val="24"/>
          <w:szCs w:val="24"/>
        </w:rPr>
        <w:t xml:space="preserve">. He is the author of more than a dozen books, including </w:t>
      </w:r>
      <w:r w:rsidRPr="00B171F4">
        <w:rPr>
          <w:rFonts w:ascii="Calibri,Italic" w:hAnsi="Calibri,Italic" w:cs="Calibri,Italic"/>
          <w:i/>
          <w:iCs/>
          <w:color w:val="000000"/>
          <w:sz w:val="24"/>
          <w:szCs w:val="24"/>
        </w:rPr>
        <w:t xml:space="preserve">Managing Hispanic and Latino Employees: A Guide to Hiring, Training, Motivating, Supervising, and Supporting the Fastest Growing Workforce Group </w:t>
      </w:r>
      <w:r w:rsidRPr="00B171F4">
        <w:rPr>
          <w:rFonts w:ascii="Calibri" w:hAnsi="Calibri" w:cs="Calibri"/>
          <w:color w:val="000000"/>
          <w:sz w:val="24"/>
          <w:szCs w:val="24"/>
        </w:rPr>
        <w:t xml:space="preserve">and </w:t>
      </w:r>
      <w:r w:rsidRPr="00B171F4">
        <w:rPr>
          <w:rFonts w:ascii="Calibri,Italic" w:hAnsi="Calibri,Italic" w:cs="Calibri,Italic"/>
          <w:i/>
          <w:iCs/>
          <w:color w:val="000000"/>
          <w:sz w:val="24"/>
          <w:szCs w:val="24"/>
        </w:rPr>
        <w:t>The Rise of the Hispanic Market in the United States: Challenges, Dilemmas, and Opportunities for Corporate Management</w:t>
      </w:r>
      <w:r w:rsidRPr="00B171F4">
        <w:rPr>
          <w:rFonts w:ascii="Calibri" w:hAnsi="Calibri" w:cs="Calibri"/>
          <w:color w:val="000000"/>
          <w:sz w:val="24"/>
          <w:szCs w:val="24"/>
        </w:rPr>
        <w: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June 2012, 168 pp, 6 1/8x9 1/4</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9780313397660</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$52 / £33 Cloth</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EBook 9780313397677</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eBook pricing available on request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 xml:space="preserve">Imprint: </w:t>
      </w:r>
      <w:proofErr w:type="spellStart"/>
      <w:r w:rsidRPr="00B171F4">
        <w:rPr>
          <w:rFonts w:ascii="Calibri" w:hAnsi="Calibri" w:cs="Calibri"/>
          <w:color w:val="000000"/>
          <w:sz w:val="24"/>
          <w:szCs w:val="24"/>
        </w:rPr>
        <w:t>Praeger</w:t>
      </w:r>
      <w:proofErr w:type="spellEnd"/>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Primary Subject: Race and Ethnicity</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Secondary Subject: Latino/Hispanic Studies</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Series: Non-Series</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www.abc-clio.com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ABC-CLIO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130 Cremona Drive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Santa Barbara, CA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USA</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(001) 805-968-1911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SalesInternational@abc-clio.com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Distributed by:</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Marston Book Services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Unit 160 Milton Park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Abingdon, OX14 4SD</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+44 (0)1235 465500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Fax: +44 (0)1235 465555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enquiries@marston.com</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Latino American Cinema</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An Encyclopedia of Movies, Stars, Concepts, and</w:t>
      </w:r>
      <w:r w:rsidR="00430323">
        <w:rPr>
          <w:rFonts w:ascii="Calibri,BoldItalic" w:hAnsi="Calibri,BoldItalic" w:cs="Calibri,BoldItalic"/>
          <w:b/>
          <w:bCs/>
          <w:i/>
          <w:iCs/>
          <w:color w:val="000000"/>
          <w:sz w:val="24"/>
          <w:szCs w:val="24"/>
        </w:rPr>
        <w:t xml:space="preserve"> </w:t>
      </w:r>
      <w:r w:rsidRPr="00B171F4">
        <w:rPr>
          <w:rFonts w:ascii="Calibri,BoldItalic" w:hAnsi="Calibri,BoldItalic" w:cs="Calibri,BoldItalic"/>
          <w:b/>
          <w:bCs/>
          <w:i/>
          <w:iCs/>
          <w:color w:val="000000"/>
          <w:sz w:val="24"/>
          <w:szCs w:val="24"/>
        </w:rPr>
        <w:t>Trends</w:t>
      </w:r>
    </w:p>
    <w:p w:rsidR="00CA5376" w:rsidRPr="00B171F4" w:rsidRDefault="00CA5376" w:rsidP="00CA5376">
      <w:pPr>
        <w:autoSpaceDE w:val="0"/>
        <w:autoSpaceDN w:val="0"/>
        <w:adjustRightInd w:val="0"/>
        <w:spacing w:after="0" w:line="240" w:lineRule="auto"/>
        <w:rPr>
          <w:rFonts w:ascii="Calibri,Bold" w:hAnsi="Calibri,Bold" w:cs="Calibri,Bold"/>
          <w:b/>
          <w:bCs/>
          <w:color w:val="000000"/>
          <w:sz w:val="24"/>
          <w:szCs w:val="24"/>
        </w:rPr>
      </w:pPr>
      <w:r w:rsidRPr="00B171F4">
        <w:rPr>
          <w:rFonts w:ascii="Calibri,Bold" w:hAnsi="Calibri,Bold" w:cs="Calibri,Bold"/>
          <w:b/>
          <w:bCs/>
          <w:color w:val="000000"/>
          <w:sz w:val="24"/>
          <w:szCs w:val="24"/>
        </w:rPr>
        <w:t>Scott L. Baugh</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Italic" w:hAnsi="Calibri,Italic" w:cs="Calibri,Italic"/>
          <w:i/>
          <w:iCs/>
          <w:color w:val="000000"/>
          <w:sz w:val="24"/>
          <w:szCs w:val="24"/>
        </w:rPr>
        <w:t xml:space="preserve">Latino American Cinema: An Encyclopedia of Movies, Stars, Concepts, and Trends </w:t>
      </w:r>
      <w:r w:rsidRPr="00B171F4">
        <w:rPr>
          <w:rFonts w:ascii="Calibri" w:hAnsi="Calibri" w:cs="Calibri"/>
          <w:color w:val="000000"/>
          <w:sz w:val="24"/>
          <w:szCs w:val="24"/>
        </w:rPr>
        <w:t xml:space="preserve">serves as an essential primary reference for students of the topic as well as an accessible resource for general readers. The alphabetized entries in the volume cover the key topics of this provocative and complex genre—films, filmmakers, star performers, concepts, and historical and burgeoning trends—alongside frequently overlooked and crucially ignored items of interest in Latino cinema. This comprehensive treatment bridges gaps between traditional approaches to U.S.-Latino and Latin American cinemas, placing subjects of </w:t>
      </w:r>
      <w:proofErr w:type="spellStart"/>
      <w:r w:rsidRPr="00B171F4">
        <w:rPr>
          <w:rFonts w:ascii="Calibri" w:hAnsi="Calibri" w:cs="Calibri"/>
          <w:color w:val="000000"/>
          <w:sz w:val="24"/>
          <w:szCs w:val="24"/>
        </w:rPr>
        <w:t>Chicana</w:t>
      </w:r>
      <w:proofErr w:type="spellEnd"/>
      <w:r w:rsidRPr="00B171F4">
        <w:rPr>
          <w:rFonts w:ascii="Calibri" w:hAnsi="Calibri" w:cs="Calibri"/>
          <w:color w:val="000000"/>
          <w:sz w:val="24"/>
          <w:szCs w:val="24"/>
        </w:rPr>
        <w:t xml:space="preserve"> and Chicano, Puerto Rican, Cuban and </w:t>
      </w:r>
      <w:proofErr w:type="spellStart"/>
      <w:r w:rsidRPr="00B171F4">
        <w:rPr>
          <w:rFonts w:ascii="Calibri" w:hAnsi="Calibri" w:cs="Calibri"/>
          <w:color w:val="000000"/>
          <w:sz w:val="24"/>
          <w:szCs w:val="24"/>
        </w:rPr>
        <w:t>diasporic</w:t>
      </w:r>
      <w:proofErr w:type="spellEnd"/>
      <w:r w:rsidRPr="00B171F4">
        <w:rPr>
          <w:rFonts w:ascii="Calibri" w:hAnsi="Calibri" w:cs="Calibri"/>
          <w:color w:val="000000"/>
          <w:sz w:val="24"/>
          <w:szCs w:val="24"/>
        </w:rPr>
        <w:t xml:space="preserve"> Cuban, and Mexican origin in perspective with related Central and South American and Caribbean elements. Many of the entries offer compact definitions, critical discussions, overviews, and analyses of star artists, media productions, and historical moments, while several foundational essays explicate concepts, making this single volume encyclopedia a handbook and critical guide as well.</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Bold" w:hAnsi="Calibri,Bold" w:cs="Calibri,Bold"/>
          <w:b/>
          <w:bCs/>
          <w:color w:val="000000"/>
          <w:sz w:val="24"/>
          <w:szCs w:val="24"/>
        </w:rPr>
        <w:t xml:space="preserve">Scott L. Baugh </w:t>
      </w:r>
      <w:r w:rsidRPr="00B171F4">
        <w:rPr>
          <w:rFonts w:ascii="Calibri" w:hAnsi="Calibri" w:cs="Calibri"/>
          <w:color w:val="000000"/>
          <w:sz w:val="24"/>
          <w:szCs w:val="24"/>
        </w:rPr>
        <w:t xml:space="preserve">is associate professor of film and media studies in the English department at Texas Tech University, Lubbock, TX. He specializes in multicultural American cinema with a focus on Latina/Latino film and media arts. His publications include </w:t>
      </w:r>
      <w:r w:rsidRPr="00B171F4">
        <w:rPr>
          <w:rFonts w:ascii="Calibri,Italic" w:hAnsi="Calibri,Italic" w:cs="Calibri,Italic"/>
          <w:i/>
          <w:iCs/>
          <w:color w:val="000000"/>
          <w:sz w:val="24"/>
          <w:szCs w:val="24"/>
        </w:rPr>
        <w:t xml:space="preserve">Mediating </w:t>
      </w:r>
      <w:proofErr w:type="spellStart"/>
      <w:r w:rsidRPr="00B171F4">
        <w:rPr>
          <w:rFonts w:ascii="Calibri,Italic" w:hAnsi="Calibri,Italic" w:cs="Calibri,Italic"/>
          <w:i/>
          <w:iCs/>
          <w:color w:val="000000"/>
          <w:sz w:val="24"/>
          <w:szCs w:val="24"/>
        </w:rPr>
        <w:t>Chicana</w:t>
      </w:r>
      <w:proofErr w:type="spellEnd"/>
      <w:r w:rsidRPr="00B171F4">
        <w:rPr>
          <w:rFonts w:ascii="Calibri,Italic" w:hAnsi="Calibri,Italic" w:cs="Calibri,Italic"/>
          <w:i/>
          <w:iCs/>
          <w:color w:val="000000"/>
          <w:sz w:val="24"/>
          <w:szCs w:val="24"/>
        </w:rPr>
        <w:t>/o Culture: Multicultural American Vernacular</w:t>
      </w:r>
      <w:r w:rsidRPr="00B171F4">
        <w:rPr>
          <w:rFonts w:ascii="Calibri" w:hAnsi="Calibri" w:cs="Calibri"/>
          <w:color w:val="000000"/>
          <w:sz w:val="24"/>
          <w:szCs w:val="24"/>
        </w:rPr>
        <w:t xml:space="preserve">; specials issues of </w:t>
      </w:r>
      <w:r w:rsidRPr="00B171F4">
        <w:rPr>
          <w:rFonts w:ascii="Calibri,Italic" w:hAnsi="Calibri,Italic" w:cs="Calibri,Italic"/>
          <w:i/>
          <w:iCs/>
          <w:color w:val="000000"/>
          <w:sz w:val="24"/>
          <w:szCs w:val="24"/>
        </w:rPr>
        <w:t xml:space="preserve">Journal of Film and Video </w:t>
      </w:r>
      <w:r w:rsidRPr="00B171F4">
        <w:rPr>
          <w:rFonts w:ascii="Calibri" w:hAnsi="Calibri" w:cs="Calibri"/>
          <w:color w:val="000000"/>
          <w:sz w:val="24"/>
          <w:szCs w:val="24"/>
        </w:rPr>
        <w:t xml:space="preserve">on </w:t>
      </w:r>
      <w:r w:rsidRPr="00B171F4">
        <w:rPr>
          <w:rFonts w:ascii="Calibri" w:hAnsi="Calibri" w:cs="Calibri"/>
          <w:color w:val="000000"/>
          <w:sz w:val="24"/>
          <w:szCs w:val="24"/>
        </w:rPr>
        <w:lastRenderedPageBreak/>
        <w:t xml:space="preserve">experimental cinema and </w:t>
      </w:r>
      <w:r w:rsidRPr="00B171F4">
        <w:rPr>
          <w:rFonts w:ascii="Calibri,Italic" w:hAnsi="Calibri,Italic" w:cs="Calibri,Italic"/>
          <w:i/>
          <w:iCs/>
          <w:color w:val="000000"/>
          <w:sz w:val="24"/>
          <w:szCs w:val="24"/>
        </w:rPr>
        <w:t xml:space="preserve">Film &amp; History </w:t>
      </w:r>
      <w:r w:rsidRPr="00B171F4">
        <w:rPr>
          <w:rFonts w:ascii="Calibri" w:hAnsi="Calibri" w:cs="Calibri"/>
          <w:color w:val="000000"/>
          <w:sz w:val="24"/>
          <w:szCs w:val="24"/>
        </w:rPr>
        <w:t>on Latin American film history; and articles on multicultural American media.</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April 2012, 396 pp, 7x10</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9780313380365</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$125 / £79 Cloth</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EBook 9780313380372</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eBook pricing available on request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Imprint: Greenwood</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Primary Subject: Popular Culture</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Secondary Subject: Film</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Series: Non-Series</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www.abc-clio.com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ABC-CLIO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130 Cremona Drive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Santa Barbara, CA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USA</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(001) 805-968-1911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SalesInternational@abc-clio.com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Distributed by:</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Marston Book Services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Unit 160 Milton Park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Abingdon, OX14 4SD</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+44 (0)1235 465500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Fax: +44 (0)1235 465555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enquiries@marston.com</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Librarian's Guide to Online Searching</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Third Edition</w:t>
      </w:r>
    </w:p>
    <w:p w:rsidR="00CA5376" w:rsidRPr="00B171F4" w:rsidRDefault="00CA5376" w:rsidP="00CA5376">
      <w:pPr>
        <w:autoSpaceDE w:val="0"/>
        <w:autoSpaceDN w:val="0"/>
        <w:adjustRightInd w:val="0"/>
        <w:spacing w:after="0" w:line="240" w:lineRule="auto"/>
        <w:rPr>
          <w:rFonts w:ascii="Calibri,Bold" w:hAnsi="Calibri,Bold" w:cs="Calibri,Bold"/>
          <w:b/>
          <w:bCs/>
          <w:color w:val="000000"/>
          <w:sz w:val="24"/>
          <w:szCs w:val="24"/>
        </w:rPr>
      </w:pPr>
      <w:r w:rsidRPr="00B171F4">
        <w:rPr>
          <w:rFonts w:ascii="Calibri,Bold" w:hAnsi="Calibri,Bold" w:cs="Calibri,Bold"/>
          <w:b/>
          <w:bCs/>
          <w:color w:val="000000"/>
          <w:sz w:val="24"/>
          <w:szCs w:val="24"/>
        </w:rPr>
        <w:t>Suzanne S. Bell</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 xml:space="preserve">This is the third edition of one of the breakthrough books in the field of library and information science. No other text before it, or since, has provided such relevant, timely, and practical techniques for online research. </w:t>
      </w:r>
      <w:r w:rsidRPr="00B171F4">
        <w:rPr>
          <w:rFonts w:ascii="Calibri,Italic" w:hAnsi="Calibri,Italic" w:cs="Calibri,Italic"/>
          <w:i/>
          <w:iCs/>
          <w:color w:val="000000"/>
          <w:sz w:val="24"/>
          <w:szCs w:val="24"/>
        </w:rPr>
        <w:t xml:space="preserve">Librarian's Guide to Online Searching, Third Edition </w:t>
      </w:r>
      <w:r w:rsidRPr="00B171F4">
        <w:rPr>
          <w:rFonts w:ascii="Calibri" w:hAnsi="Calibri" w:cs="Calibri"/>
          <w:color w:val="000000"/>
          <w:sz w:val="24"/>
          <w:szCs w:val="24"/>
        </w:rPr>
        <w:t>explores the fundamentals of online searching, including database structure, searching tips, and plenty of exercises and questions for practice. This guide includes representative databases covering social sciences, science and medicine, bibliographic, humanities, and numerical data. The revised and updated edition of this popular work introduces information on new interfaces, includes updated screenshots, and features a new emphasis and new material on scholarly databases that are freely available on the Internet.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Bold" w:hAnsi="Calibri,Bold" w:cs="Calibri,Bold"/>
          <w:b/>
          <w:bCs/>
          <w:color w:val="000000"/>
          <w:sz w:val="24"/>
          <w:szCs w:val="24"/>
        </w:rPr>
        <w:t xml:space="preserve">Suzanne S. Bell </w:t>
      </w:r>
      <w:r w:rsidRPr="00B171F4">
        <w:rPr>
          <w:rFonts w:ascii="Calibri" w:hAnsi="Calibri" w:cs="Calibri"/>
          <w:color w:val="000000"/>
          <w:sz w:val="24"/>
          <w:szCs w:val="24"/>
        </w:rPr>
        <w:t>is adjunct instructor for the School of Information Studies at the University of Wisconsin- Milwaukee, WI, and administrator for the institutional repository at the University of Rochester, NY.</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April 2012, 240 pp, 7x10</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9781610690355</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$70 / £44 Paper</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EBook 9781610690362</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eBook pricing available on request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Imprint: Libraries Unlimited</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Primary Subject: Library and Information Science</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Secondary Subject: Reference Services</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Series: Non-Series</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www.abc-clio.com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ABC-CLIO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130 Cremona Drive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Santa Barbara, CA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USA</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lastRenderedPageBreak/>
        <w:t xml:space="preserve">Tel: (001) 805-968-1911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SalesInternational@abc-clio.com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Distributed by:</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Marston Book Services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Unit 160 Milton Park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Abingdon, OX14 4SD</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+44 (0)1235 465500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Fax: +44 (0)1235 465555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enquiries@marston.com</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Margin of Victory</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How Technologists Help Politicians Win Elections</w:t>
      </w:r>
    </w:p>
    <w:p w:rsidR="00CA5376" w:rsidRPr="00B171F4" w:rsidRDefault="00CA5376" w:rsidP="00CA5376">
      <w:pPr>
        <w:autoSpaceDE w:val="0"/>
        <w:autoSpaceDN w:val="0"/>
        <w:adjustRightInd w:val="0"/>
        <w:spacing w:after="0" w:line="240" w:lineRule="auto"/>
        <w:rPr>
          <w:rFonts w:ascii="Calibri,Bold" w:hAnsi="Calibri,Bold" w:cs="Calibri,Bold"/>
          <w:b/>
          <w:bCs/>
          <w:color w:val="000000"/>
          <w:sz w:val="24"/>
          <w:szCs w:val="24"/>
        </w:rPr>
      </w:pPr>
      <w:r w:rsidRPr="00B171F4">
        <w:rPr>
          <w:rFonts w:ascii="Calibri,Bold" w:hAnsi="Calibri,Bold" w:cs="Calibri,Bold"/>
          <w:b/>
          <w:bCs/>
          <w:color w:val="000000"/>
          <w:sz w:val="24"/>
          <w:szCs w:val="24"/>
        </w:rPr>
        <w:t>Nathaniel G. Pearlman, Editor</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 xml:space="preserve">Despite a decade of political technology's celebrated triumphs—such as online fundraising of the presidential campaigns of McCain in 2000, Dean in 2003, and </w:t>
      </w:r>
      <w:proofErr w:type="spellStart"/>
      <w:r w:rsidRPr="00B171F4">
        <w:rPr>
          <w:rFonts w:ascii="Calibri" w:hAnsi="Calibri" w:cs="Calibri"/>
          <w:color w:val="000000"/>
          <w:sz w:val="24"/>
          <w:szCs w:val="24"/>
        </w:rPr>
        <w:t>Obama</w:t>
      </w:r>
      <w:proofErr w:type="spellEnd"/>
      <w:r w:rsidRPr="00B171F4">
        <w:rPr>
          <w:rFonts w:ascii="Calibri" w:hAnsi="Calibri" w:cs="Calibri"/>
          <w:color w:val="000000"/>
          <w:sz w:val="24"/>
          <w:szCs w:val="24"/>
        </w:rPr>
        <w:t xml:space="preserve"> in 2008; or the web-enabled, socially networked campaign of </w:t>
      </w:r>
      <w:proofErr w:type="spellStart"/>
      <w:r w:rsidRPr="00B171F4">
        <w:rPr>
          <w:rFonts w:ascii="Calibri" w:hAnsi="Calibri" w:cs="Calibri"/>
          <w:color w:val="000000"/>
          <w:sz w:val="24"/>
          <w:szCs w:val="24"/>
        </w:rPr>
        <w:t>Obama</w:t>
      </w:r>
      <w:proofErr w:type="spellEnd"/>
      <w:r w:rsidRPr="00B171F4">
        <w:rPr>
          <w:rFonts w:ascii="Calibri" w:hAnsi="Calibri" w:cs="Calibri"/>
          <w:color w:val="000000"/>
          <w:sz w:val="24"/>
          <w:szCs w:val="24"/>
        </w:rPr>
        <w:t xml:space="preserve"> 2008—the field of e-politics is still at an </w:t>
      </w:r>
      <w:proofErr w:type="spellStart"/>
      <w:r w:rsidRPr="00B171F4">
        <w:rPr>
          <w:rFonts w:ascii="Calibri" w:hAnsi="Calibri" w:cs="Calibri"/>
          <w:color w:val="000000"/>
          <w:sz w:val="24"/>
          <w:szCs w:val="24"/>
        </w:rPr>
        <w:t>unsolidified</w:t>
      </w:r>
      <w:proofErr w:type="spellEnd"/>
      <w:r w:rsidRPr="00B171F4">
        <w:rPr>
          <w:rFonts w:ascii="Calibri" w:hAnsi="Calibri" w:cs="Calibri"/>
          <w:color w:val="000000"/>
          <w:sz w:val="24"/>
          <w:szCs w:val="24"/>
        </w:rPr>
        <w:t xml:space="preserve"> stage. </w:t>
      </w:r>
      <w:r w:rsidRPr="00B171F4">
        <w:rPr>
          <w:rFonts w:ascii="Calibri,Italic" w:hAnsi="Calibri,Italic" w:cs="Calibri,Italic"/>
          <w:i/>
          <w:iCs/>
          <w:color w:val="000000"/>
          <w:sz w:val="24"/>
          <w:szCs w:val="24"/>
        </w:rPr>
        <w:t xml:space="preserve">Margin of Victory: How Technologists Help Politicians Win Elections </w:t>
      </w:r>
      <w:r w:rsidRPr="00B171F4">
        <w:rPr>
          <w:rFonts w:ascii="Calibri" w:hAnsi="Calibri" w:cs="Calibri"/>
          <w:color w:val="000000"/>
          <w:sz w:val="24"/>
          <w:szCs w:val="24"/>
        </w:rPr>
        <w:t>offers an unprecedented insiders' view of the fast-changing role of political technology that explains how innovations in the use of new media, software tools, data, and analytics hold yet untapped potential. Contributions from leading practitioners in this highly specialized field cover everything from political blogs to targeting mobile devices to utilizing software created specifically to manage campaigns. The book documents how political technology is still in an early stage, despite its enormous advances in recent years, and how the strategies that work today will inevitably be superseded as new technologies arrive and potential voters become less receptive to the previous campaign's tactics.</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Bold" w:hAnsi="Calibri,Bold" w:cs="Calibri,Bold"/>
          <w:b/>
          <w:bCs/>
          <w:color w:val="000000"/>
          <w:sz w:val="24"/>
          <w:szCs w:val="24"/>
        </w:rPr>
        <w:t xml:space="preserve">Nathaniel G. Pearlman </w:t>
      </w:r>
      <w:r w:rsidRPr="00B171F4">
        <w:rPr>
          <w:rFonts w:ascii="Calibri" w:hAnsi="Calibri" w:cs="Calibri"/>
          <w:color w:val="000000"/>
          <w:sz w:val="24"/>
          <w:szCs w:val="24"/>
        </w:rPr>
        <w:t>is the founder of NGP VAN, Inc., a large political technology firm that specializes in fundraising, compliance, organizing tools, and new media for Democrats and their allies. He has more than two decades of experience in political technology. In 2008, Pearlman was chief technology officer for the Hillary Clinton for President campaign. He has been a speaker and participant in numerous panels and conferences on political technology. He received his bachelor's degree in computer science from Yale College, New Haven, CT, and passed his qualifying doctoral exams in political science at the Massachusetts Institute of Technology, Cambridge, where he studied American politics and political statistics.</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April 2012, 250 pp, 6 1/8x9 1/4</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 xml:space="preserve">EAN </w:t>
      </w:r>
      <w:r w:rsidR="005B20E4" w:rsidRPr="00B171F4">
        <w:rPr>
          <w:rFonts w:ascii="Calibri" w:hAnsi="Calibri" w:cs="Calibri"/>
          <w:color w:val="000000"/>
          <w:sz w:val="24"/>
          <w:szCs w:val="24"/>
        </w:rPr>
        <w:t>9781440802577</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$67 / £42 Cloth</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EBook 9781440802584</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eBook pricing available on request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 xml:space="preserve">Imprint: </w:t>
      </w:r>
      <w:proofErr w:type="spellStart"/>
      <w:r w:rsidRPr="00B171F4">
        <w:rPr>
          <w:rFonts w:ascii="Calibri" w:hAnsi="Calibri" w:cs="Calibri"/>
          <w:color w:val="000000"/>
          <w:sz w:val="24"/>
          <w:szCs w:val="24"/>
        </w:rPr>
        <w:t>Praeger</w:t>
      </w:r>
      <w:proofErr w:type="spellEnd"/>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Primary Subject: Politics, Law and Government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Secondary Subject: Politics (General)</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Series: New Trends and Ideas in American Politics</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www.abc-clio.com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ABC-CLIO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130 Cremona Drive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Santa Barbara, CA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USA</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(001) 805-968-1911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SalesInternational@abc-clio.com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Distributed by:</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Marston Book Services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Unit 160 Milton Park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Abingdon, OX14 4SD</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+44 (0)1235 465500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Fax: +44 (0)1235 465555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enquiries@marston.com</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Medical Tourism</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lastRenderedPageBreak/>
        <w:t>A Reference Handbook</w:t>
      </w:r>
    </w:p>
    <w:p w:rsidR="00CA5376" w:rsidRPr="00B171F4" w:rsidRDefault="00CA5376" w:rsidP="00CA5376">
      <w:pPr>
        <w:autoSpaceDE w:val="0"/>
        <w:autoSpaceDN w:val="0"/>
        <w:adjustRightInd w:val="0"/>
        <w:spacing w:after="0" w:line="240" w:lineRule="auto"/>
        <w:rPr>
          <w:rFonts w:ascii="Calibri,Bold" w:hAnsi="Calibri,Bold" w:cs="Calibri,Bold"/>
          <w:b/>
          <w:bCs/>
          <w:color w:val="000000"/>
          <w:sz w:val="24"/>
          <w:szCs w:val="24"/>
        </w:rPr>
      </w:pPr>
      <w:r w:rsidRPr="00B171F4">
        <w:rPr>
          <w:rFonts w:ascii="Calibri,Bold" w:hAnsi="Calibri,Bold" w:cs="Calibri,Bold"/>
          <w:b/>
          <w:bCs/>
          <w:color w:val="000000"/>
          <w:sz w:val="24"/>
          <w:szCs w:val="24"/>
        </w:rPr>
        <w:t xml:space="preserve">Kathy </w:t>
      </w:r>
      <w:proofErr w:type="spellStart"/>
      <w:r w:rsidRPr="00B171F4">
        <w:rPr>
          <w:rFonts w:ascii="Calibri,Bold" w:hAnsi="Calibri,Bold" w:cs="Calibri,Bold"/>
          <w:b/>
          <w:bCs/>
          <w:color w:val="000000"/>
          <w:sz w:val="24"/>
          <w:szCs w:val="24"/>
        </w:rPr>
        <w:t>Stolley</w:t>
      </w:r>
      <w:proofErr w:type="spellEnd"/>
      <w:r w:rsidRPr="00B171F4">
        <w:rPr>
          <w:rFonts w:ascii="Calibri,Bold" w:hAnsi="Calibri,Bold" w:cs="Calibri,Bold"/>
          <w:b/>
          <w:bCs/>
          <w:color w:val="000000"/>
          <w:sz w:val="24"/>
          <w:szCs w:val="24"/>
        </w:rPr>
        <w:t xml:space="preserve"> and</w:t>
      </w:r>
    </w:p>
    <w:p w:rsidR="00CA5376" w:rsidRPr="00B171F4" w:rsidRDefault="00CA5376" w:rsidP="00CA5376">
      <w:pPr>
        <w:autoSpaceDE w:val="0"/>
        <w:autoSpaceDN w:val="0"/>
        <w:adjustRightInd w:val="0"/>
        <w:spacing w:after="0" w:line="240" w:lineRule="auto"/>
        <w:rPr>
          <w:rFonts w:ascii="Calibri,Bold" w:hAnsi="Calibri,Bold" w:cs="Calibri,Bold"/>
          <w:b/>
          <w:bCs/>
          <w:color w:val="000000"/>
          <w:sz w:val="24"/>
          <w:szCs w:val="24"/>
        </w:rPr>
      </w:pPr>
      <w:r w:rsidRPr="00B171F4">
        <w:rPr>
          <w:rFonts w:ascii="Calibri,Bold" w:hAnsi="Calibri,Bold" w:cs="Calibri,Bold"/>
          <w:b/>
          <w:bCs/>
          <w:color w:val="000000"/>
          <w:sz w:val="24"/>
          <w:szCs w:val="24"/>
        </w:rPr>
        <w:t>Stephanie Watson</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Italic" w:hAnsi="Calibri,Italic" w:cs="Calibri,Italic"/>
          <w:i/>
          <w:iCs/>
          <w:color w:val="000000"/>
          <w:sz w:val="24"/>
          <w:szCs w:val="24"/>
        </w:rPr>
        <w:t xml:space="preserve">Medical Tourism: A Reference Handbook </w:t>
      </w:r>
      <w:r w:rsidRPr="00B171F4">
        <w:rPr>
          <w:rFonts w:ascii="Calibri" w:hAnsi="Calibri" w:cs="Calibri"/>
          <w:color w:val="000000"/>
          <w:sz w:val="24"/>
          <w:szCs w:val="24"/>
        </w:rPr>
        <w:t xml:space="preserve">provides an accessible overview of the state of medical tourism, written from a balanced, unbiased perspective. The authors provide relevant social context for this controversial topic, discussing the state of extremely limited research data on medical tourism; the ethical issues involved, such as traveling to have a black-market organ transplanted; and the significant impact of medical tourism on health care systems—that of the United States, and those of the destination countries. The book highlights many contemporary problems, controversies, and implications of medical tourism both for individuals and health care systems, and presents </w:t>
      </w:r>
      <w:proofErr w:type="spellStart"/>
      <w:r w:rsidRPr="00B171F4">
        <w:rPr>
          <w:rFonts w:ascii="Calibri" w:hAnsi="Calibri" w:cs="Calibri"/>
          <w:color w:val="000000"/>
          <w:sz w:val="24"/>
          <w:szCs w:val="24"/>
        </w:rPr>
        <w:t>thoughtprovoking</w:t>
      </w:r>
      <w:proofErr w:type="spellEnd"/>
      <w:r w:rsidRPr="00B171F4">
        <w:rPr>
          <w:rFonts w:ascii="Calibri" w:hAnsi="Calibri" w:cs="Calibri"/>
          <w:color w:val="000000"/>
          <w:sz w:val="24"/>
          <w:szCs w:val="24"/>
        </w:rPr>
        <w:t xml:space="preserve"> potential solutions. The topic of medical tourism is also addressed against the backdrop of current healthcare reforms in the United States. Readers can reference a wealth of additional material on medical tourism, ranging from original documents to extensive directories of selected organizations and resources.</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Bold" w:hAnsi="Calibri,Bold" w:cs="Calibri,Bold"/>
          <w:b/>
          <w:bCs/>
          <w:color w:val="000000"/>
          <w:sz w:val="24"/>
          <w:szCs w:val="24"/>
        </w:rPr>
        <w:t xml:space="preserve">Kathy </w:t>
      </w:r>
      <w:proofErr w:type="spellStart"/>
      <w:r w:rsidRPr="00B171F4">
        <w:rPr>
          <w:rFonts w:ascii="Calibri,Bold" w:hAnsi="Calibri,Bold" w:cs="Calibri,Bold"/>
          <w:b/>
          <w:bCs/>
          <w:color w:val="000000"/>
          <w:sz w:val="24"/>
          <w:szCs w:val="24"/>
        </w:rPr>
        <w:t>Stolley</w:t>
      </w:r>
      <w:proofErr w:type="spellEnd"/>
      <w:r w:rsidRPr="00B171F4">
        <w:rPr>
          <w:rFonts w:ascii="Calibri" w:hAnsi="Calibri" w:cs="Calibri"/>
          <w:color w:val="000000"/>
          <w:sz w:val="24"/>
          <w:szCs w:val="24"/>
        </w:rPr>
        <w:t xml:space="preserve">, PhD, is Batten Associate Professor of Sociology at Virginia Wesleyan College in Norfolk. Her emphasis is applied sociology—using sociological tools and perspectives to bring about positive social change. She was editor-in-chief of the applied sociology journal </w:t>
      </w:r>
      <w:r w:rsidRPr="00B171F4">
        <w:rPr>
          <w:rFonts w:ascii="Calibri,Italic" w:hAnsi="Calibri,Italic" w:cs="Calibri,Italic"/>
          <w:i/>
          <w:iCs/>
          <w:color w:val="000000"/>
          <w:sz w:val="24"/>
          <w:szCs w:val="24"/>
        </w:rPr>
        <w:t>Social Insight: Knowledge at Work</w:t>
      </w:r>
      <w:r w:rsidRPr="00B171F4">
        <w:rPr>
          <w:rFonts w:ascii="Calibri" w:hAnsi="Calibri" w:cs="Calibri"/>
          <w:color w:val="000000"/>
          <w:sz w:val="24"/>
          <w:szCs w:val="24"/>
        </w:rPr>
        <w:t xml:space="preserve">. Her published works include Greenwood's </w:t>
      </w:r>
      <w:r w:rsidRPr="00B171F4">
        <w:rPr>
          <w:rFonts w:ascii="Calibri,Italic" w:hAnsi="Calibri,Italic" w:cs="Calibri,Italic"/>
          <w:i/>
          <w:iCs/>
          <w:color w:val="000000"/>
          <w:sz w:val="24"/>
          <w:szCs w:val="24"/>
        </w:rPr>
        <w:t>The Basics of Sociology</w:t>
      </w:r>
      <w:r w:rsidRPr="00B171F4">
        <w:rPr>
          <w:rFonts w:ascii="Calibri" w:hAnsi="Calibri" w:cs="Calibri"/>
          <w:color w:val="000000"/>
          <w:sz w:val="24"/>
          <w:szCs w:val="24"/>
        </w:rPr>
        <w:t xml:space="preserve">; Greenwood's </w:t>
      </w:r>
      <w:r w:rsidRPr="00B171F4">
        <w:rPr>
          <w:rFonts w:ascii="Calibri,Italic" w:hAnsi="Calibri,Italic" w:cs="Calibri,Italic"/>
          <w:i/>
          <w:iCs/>
          <w:color w:val="000000"/>
          <w:sz w:val="24"/>
          <w:szCs w:val="24"/>
        </w:rPr>
        <w:t>HIV/AIDS</w:t>
      </w:r>
      <w:r w:rsidRPr="00B171F4">
        <w:rPr>
          <w:rFonts w:ascii="Calibri" w:hAnsi="Calibri" w:cs="Calibri"/>
          <w:color w:val="000000"/>
          <w:sz w:val="24"/>
          <w:szCs w:val="24"/>
        </w:rPr>
        <w:t xml:space="preserve">, coauthored with John F. Glass; and </w:t>
      </w:r>
      <w:r w:rsidRPr="00B171F4">
        <w:rPr>
          <w:rFonts w:ascii="Calibri,Italic" w:hAnsi="Calibri,Italic" w:cs="Calibri,Italic"/>
          <w:i/>
          <w:iCs/>
          <w:color w:val="000000"/>
          <w:sz w:val="24"/>
          <w:szCs w:val="24"/>
        </w:rPr>
        <w:t xml:space="preserve">The </w:t>
      </w:r>
      <w:proofErr w:type="spellStart"/>
      <w:r w:rsidRPr="00B171F4">
        <w:rPr>
          <w:rFonts w:ascii="Calibri,Italic" w:hAnsi="Calibri,Italic" w:cs="Calibri,Italic"/>
          <w:i/>
          <w:iCs/>
          <w:color w:val="000000"/>
          <w:sz w:val="24"/>
          <w:szCs w:val="24"/>
        </w:rPr>
        <w:t>Praeger</w:t>
      </w:r>
      <w:proofErr w:type="spellEnd"/>
      <w:r w:rsidRPr="00B171F4">
        <w:rPr>
          <w:rFonts w:ascii="Calibri,Italic" w:hAnsi="Calibri,Italic" w:cs="Calibri,Italic"/>
          <w:i/>
          <w:iCs/>
          <w:color w:val="000000"/>
          <w:sz w:val="24"/>
          <w:szCs w:val="24"/>
        </w:rPr>
        <w:t xml:space="preserve"> Handbook of Adoption</w:t>
      </w:r>
      <w:r w:rsidRPr="00B171F4">
        <w:rPr>
          <w:rFonts w:ascii="Calibri" w:hAnsi="Calibri" w:cs="Calibri"/>
          <w:color w:val="000000"/>
          <w:sz w:val="24"/>
          <w:szCs w:val="24"/>
        </w:rPr>
        <w:t xml:space="preserve">, </w:t>
      </w:r>
      <w:proofErr w:type="spellStart"/>
      <w:r w:rsidRPr="00B171F4">
        <w:rPr>
          <w:rFonts w:ascii="Calibri" w:hAnsi="Calibri" w:cs="Calibri"/>
          <w:color w:val="000000"/>
          <w:sz w:val="24"/>
          <w:szCs w:val="24"/>
        </w:rPr>
        <w:t>coedited</w:t>
      </w:r>
      <w:proofErr w:type="spellEnd"/>
      <w:r w:rsidRPr="00B171F4">
        <w:rPr>
          <w:rFonts w:ascii="Calibri" w:hAnsi="Calibri" w:cs="Calibri"/>
          <w:color w:val="000000"/>
          <w:sz w:val="24"/>
          <w:szCs w:val="24"/>
        </w:rPr>
        <w:t xml:space="preserve"> with Vern L. </w:t>
      </w:r>
      <w:proofErr w:type="spellStart"/>
      <w:r w:rsidRPr="00B171F4">
        <w:rPr>
          <w:rFonts w:ascii="Calibri" w:hAnsi="Calibri" w:cs="Calibri"/>
          <w:color w:val="000000"/>
          <w:sz w:val="24"/>
          <w:szCs w:val="24"/>
        </w:rPr>
        <w:t>Bullough</w:t>
      </w:r>
      <w:proofErr w:type="spellEnd"/>
      <w:r w:rsidRPr="00B171F4">
        <w:rPr>
          <w:rFonts w:ascii="Calibri" w:hAnsi="Calibri" w:cs="Calibri"/>
          <w:color w:val="000000"/>
          <w:sz w:val="24"/>
          <w:szCs w:val="24"/>
        </w:rPr>
        <w: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Bold" w:hAnsi="Calibri,Bold" w:cs="Calibri,Bold"/>
          <w:b/>
          <w:bCs/>
          <w:color w:val="000000"/>
          <w:sz w:val="24"/>
          <w:szCs w:val="24"/>
        </w:rPr>
        <w:t xml:space="preserve">Stephanie Watson </w:t>
      </w:r>
      <w:r w:rsidRPr="00B171F4">
        <w:rPr>
          <w:rFonts w:ascii="Calibri" w:hAnsi="Calibri" w:cs="Calibri"/>
          <w:color w:val="000000"/>
          <w:sz w:val="24"/>
          <w:szCs w:val="24"/>
        </w:rPr>
        <w:t>is an experienced freelance writer and editor specializing in health and science. Her clients have included WebMD, A.D.A.M. (</w:t>
      </w:r>
      <w:proofErr w:type="spellStart"/>
      <w:r w:rsidRPr="00B171F4">
        <w:rPr>
          <w:rFonts w:ascii="Calibri" w:hAnsi="Calibri" w:cs="Calibri"/>
          <w:color w:val="000000"/>
          <w:sz w:val="24"/>
          <w:szCs w:val="24"/>
        </w:rPr>
        <w:t>MedlinePlus</w:t>
      </w:r>
      <w:proofErr w:type="spellEnd"/>
      <w:r w:rsidRPr="00B171F4">
        <w:rPr>
          <w:rFonts w:ascii="Calibri" w:hAnsi="Calibri" w:cs="Calibri"/>
          <w:color w:val="000000"/>
          <w:sz w:val="24"/>
          <w:szCs w:val="24"/>
        </w:rPr>
        <w:t xml:space="preserve">), </w:t>
      </w:r>
      <w:proofErr w:type="spellStart"/>
      <w:r w:rsidRPr="00B171F4">
        <w:rPr>
          <w:rFonts w:ascii="Calibri" w:hAnsi="Calibri" w:cs="Calibri"/>
          <w:color w:val="000000"/>
          <w:sz w:val="24"/>
          <w:szCs w:val="24"/>
        </w:rPr>
        <w:t>Sharecare</w:t>
      </w:r>
      <w:proofErr w:type="spellEnd"/>
      <w:r w:rsidRPr="00B171F4">
        <w:rPr>
          <w:rFonts w:ascii="Calibri" w:hAnsi="Calibri" w:cs="Calibri"/>
          <w:color w:val="000000"/>
          <w:sz w:val="24"/>
          <w:szCs w:val="24"/>
        </w:rPr>
        <w:t xml:space="preserve">, Rosen Publishing, and Thomson Gale. Watson was formerly a producer for The Travel Channel, and a writer/producer for Weather.com. Her published works include </w:t>
      </w:r>
      <w:r w:rsidRPr="00B171F4">
        <w:rPr>
          <w:rFonts w:ascii="Calibri,Italic" w:hAnsi="Calibri,Italic" w:cs="Calibri,Italic"/>
          <w:i/>
          <w:iCs/>
          <w:color w:val="000000"/>
          <w:sz w:val="24"/>
          <w:szCs w:val="24"/>
        </w:rPr>
        <w:t>The Genetics of Obesity</w:t>
      </w:r>
      <w:r w:rsidRPr="00B171F4">
        <w:rPr>
          <w:rFonts w:ascii="Calibri" w:hAnsi="Calibri" w:cs="Calibri"/>
          <w:color w:val="000000"/>
          <w:sz w:val="24"/>
          <w:szCs w:val="24"/>
        </w:rPr>
        <w:t xml:space="preserve">; </w:t>
      </w:r>
      <w:r w:rsidRPr="00B171F4">
        <w:rPr>
          <w:rFonts w:ascii="Calibri,Italic" w:hAnsi="Calibri,Italic" w:cs="Calibri,Italic"/>
          <w:i/>
          <w:iCs/>
          <w:color w:val="000000"/>
          <w:sz w:val="24"/>
          <w:szCs w:val="24"/>
        </w:rPr>
        <w:t>The Mechanisms of Genetics: An Anthology of Current Thought</w:t>
      </w:r>
      <w:r w:rsidRPr="00B171F4">
        <w:rPr>
          <w:rFonts w:ascii="Calibri" w:hAnsi="Calibri" w:cs="Calibri"/>
          <w:color w:val="000000"/>
          <w:sz w:val="24"/>
          <w:szCs w:val="24"/>
        </w:rPr>
        <w:t xml:space="preserve">; </w:t>
      </w:r>
      <w:proofErr w:type="spellStart"/>
      <w:r w:rsidRPr="00B171F4">
        <w:rPr>
          <w:rFonts w:ascii="Calibri,Italic" w:hAnsi="Calibri,Italic" w:cs="Calibri,Italic"/>
          <w:i/>
          <w:iCs/>
          <w:color w:val="000000"/>
          <w:sz w:val="24"/>
          <w:szCs w:val="24"/>
        </w:rPr>
        <w:t>Spina</w:t>
      </w:r>
      <w:proofErr w:type="spellEnd"/>
      <w:r w:rsidRPr="00B171F4">
        <w:rPr>
          <w:rFonts w:ascii="Calibri,Italic" w:hAnsi="Calibri,Italic" w:cs="Calibri,Italic"/>
          <w:i/>
          <w:iCs/>
          <w:color w:val="000000"/>
          <w:sz w:val="24"/>
          <w:szCs w:val="24"/>
        </w:rPr>
        <w:t xml:space="preserve"> Bifida</w:t>
      </w:r>
      <w:r w:rsidRPr="00B171F4">
        <w:rPr>
          <w:rFonts w:ascii="Calibri" w:hAnsi="Calibri" w:cs="Calibri"/>
          <w:color w:val="000000"/>
          <w:sz w:val="24"/>
          <w:szCs w:val="24"/>
        </w:rPr>
        <w:t xml:space="preserve">; and contributions to </w:t>
      </w:r>
      <w:r w:rsidRPr="00B171F4">
        <w:rPr>
          <w:rFonts w:ascii="Calibri,Italic" w:hAnsi="Calibri,Italic" w:cs="Calibri,Italic"/>
          <w:i/>
          <w:iCs/>
          <w:color w:val="000000"/>
          <w:sz w:val="24"/>
          <w:szCs w:val="24"/>
        </w:rPr>
        <w:t>Biotechnology: Changing Life Through Science</w:t>
      </w:r>
      <w:r w:rsidRPr="00B171F4">
        <w:rPr>
          <w:rFonts w:ascii="Calibri" w:hAnsi="Calibri" w:cs="Calibri"/>
          <w:color w:val="000000"/>
          <w:sz w:val="24"/>
          <w:szCs w:val="24"/>
        </w:rPr>
        <w: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April 2012, 300 pp, 6x9</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9781598845402</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$81 / £51 Cloth</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EBook 9781598845419</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eBook pricing available on request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Imprint: ABC-CLIO</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Primary Subject: Health and Wellness</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Secondary Subject: Medicine</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Series: Contemporary World Issues</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www.abc-clio.com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ABC-CLIO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130 Cremona Drive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Santa Barbara, CA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USA</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(001) 805-968-1911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SalesInternational@abc-clio.com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Distributed by:</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Marston Book Services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Unit 160 Milton Park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Abingdon, OX14 4SD</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+44 (0)1235 465500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Fax: +44 (0)1235 465555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enquiries@marston.com</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Native American Boarding Schools</w:t>
      </w:r>
    </w:p>
    <w:p w:rsidR="00CA5376" w:rsidRPr="00B171F4" w:rsidRDefault="00CA5376" w:rsidP="00CA5376">
      <w:pPr>
        <w:autoSpaceDE w:val="0"/>
        <w:autoSpaceDN w:val="0"/>
        <w:adjustRightInd w:val="0"/>
        <w:spacing w:after="0" w:line="240" w:lineRule="auto"/>
        <w:rPr>
          <w:rFonts w:ascii="Calibri,Bold" w:hAnsi="Calibri,Bold" w:cs="Calibri,Bold"/>
          <w:b/>
          <w:bCs/>
          <w:color w:val="000000"/>
          <w:sz w:val="24"/>
          <w:szCs w:val="24"/>
        </w:rPr>
      </w:pPr>
      <w:r w:rsidRPr="00B171F4">
        <w:rPr>
          <w:rFonts w:ascii="Calibri,Bold" w:hAnsi="Calibri,Bold" w:cs="Calibri,Bold"/>
          <w:b/>
          <w:bCs/>
          <w:color w:val="000000"/>
          <w:sz w:val="24"/>
          <w:szCs w:val="24"/>
        </w:rPr>
        <w:lastRenderedPageBreak/>
        <w:t>Mary A. Stout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 xml:space="preserve">Hundreds of thousands of Native Americans are estimated to have attended Native American boarding schools during the course of over a century. Today, many of the </w:t>
      </w:r>
      <w:proofErr w:type="spellStart"/>
      <w:r w:rsidRPr="00B171F4">
        <w:rPr>
          <w:rFonts w:ascii="Calibri" w:hAnsi="Calibri" w:cs="Calibri"/>
          <w:color w:val="000000"/>
          <w:sz w:val="24"/>
          <w:szCs w:val="24"/>
        </w:rPr>
        <w:t>offreservation</w:t>
      </w:r>
      <w:proofErr w:type="spellEnd"/>
      <w:r w:rsidRPr="00B171F4">
        <w:rPr>
          <w:rFonts w:ascii="Calibri" w:hAnsi="Calibri" w:cs="Calibri"/>
          <w:color w:val="000000"/>
          <w:sz w:val="24"/>
          <w:szCs w:val="24"/>
        </w:rPr>
        <w:t xml:space="preserve"> Native American boarding schools have closed, and those that remain are in danger of losing critical federal funding. Ironically, some Native Americans want to preserve them. This book provides a much-needed historical survey of Native American boarding schools that examines all of these educational institutions across the United States and presents a balanced view of many personal boarding school experiences—both positive and negative. Author Mary A. Stout, an expert in American Indian subjects, places Native American boarding schools in context with other American historical and educational movements, discussing not only individual facilities but also the specific outcomes of this educational paradigm.</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Bold" w:hAnsi="Calibri,Bold" w:cs="Calibri,Bold"/>
          <w:b/>
          <w:bCs/>
          <w:color w:val="000000"/>
          <w:sz w:val="24"/>
          <w:szCs w:val="24"/>
        </w:rPr>
        <w:t xml:space="preserve">Mary A. Stout </w:t>
      </w:r>
      <w:r w:rsidRPr="00B171F4">
        <w:rPr>
          <w:rFonts w:ascii="Calibri" w:hAnsi="Calibri" w:cs="Calibri"/>
          <w:color w:val="000000"/>
          <w:sz w:val="24"/>
          <w:szCs w:val="24"/>
        </w:rPr>
        <w:t xml:space="preserve">is a recently retired academic librarian and freelance writer. She holds an MA in American Indian studies from the University of Arizona, Tucson, AZ. Her published works include </w:t>
      </w:r>
      <w:r w:rsidRPr="00B171F4">
        <w:rPr>
          <w:rFonts w:ascii="Calibri,Italic" w:hAnsi="Calibri,Italic" w:cs="Calibri,Italic"/>
          <w:i/>
          <w:iCs/>
          <w:color w:val="000000"/>
          <w:sz w:val="24"/>
          <w:szCs w:val="24"/>
        </w:rPr>
        <w:t xml:space="preserve">Geronimo: A Biography </w:t>
      </w:r>
      <w:r w:rsidRPr="00B171F4">
        <w:rPr>
          <w:rFonts w:ascii="Calibri" w:hAnsi="Calibri" w:cs="Calibri"/>
          <w:color w:val="000000"/>
          <w:sz w:val="24"/>
          <w:szCs w:val="24"/>
        </w:rPr>
        <w:t xml:space="preserve">and </w:t>
      </w:r>
      <w:r w:rsidRPr="00B171F4">
        <w:rPr>
          <w:rFonts w:ascii="Calibri,Italic" w:hAnsi="Calibri,Italic" w:cs="Calibri,Italic"/>
          <w:i/>
          <w:iCs/>
          <w:color w:val="000000"/>
          <w:sz w:val="24"/>
          <w:szCs w:val="24"/>
        </w:rPr>
        <w:t xml:space="preserve">Cree </w:t>
      </w:r>
      <w:r w:rsidRPr="00B171F4">
        <w:rPr>
          <w:rFonts w:ascii="Calibri" w:hAnsi="Calibri" w:cs="Calibri"/>
          <w:color w:val="000000"/>
          <w:sz w:val="24"/>
          <w:szCs w:val="24"/>
        </w:rPr>
        <w:t xml:space="preserve">from the </w:t>
      </w:r>
      <w:r w:rsidRPr="00B171F4">
        <w:rPr>
          <w:rFonts w:ascii="Calibri,Italic" w:hAnsi="Calibri,Italic" w:cs="Calibri,Italic"/>
          <w:i/>
          <w:iCs/>
          <w:color w:val="000000"/>
          <w:sz w:val="24"/>
          <w:szCs w:val="24"/>
        </w:rPr>
        <w:t xml:space="preserve">Native American Peoples </w:t>
      </w:r>
      <w:r w:rsidRPr="00B171F4">
        <w:rPr>
          <w:rFonts w:ascii="Calibri" w:hAnsi="Calibri" w:cs="Calibri"/>
          <w:color w:val="000000"/>
          <w:sz w:val="24"/>
          <w:szCs w:val="24"/>
        </w:rPr>
        <w:t>series.</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April 2012, 218 pp, 6 1/8x9 1/4</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9780313386763</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$81 / £51 Cloth</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EBook 9780313386770</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eBook pricing available on request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Imprint: Greenwood</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Primary Subject: Race and Ethnicity</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Secondary Subject: American Indian Studies</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Series: Landmarks of the American Mosaic</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www.abc-clio.com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ABC-CLIO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130 Cremona Drive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Santa Barbara, CA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USA</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(001) 805-968-1911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SalesInternational@abc-clio.com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Distributed by:</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Marston Book Services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Unit 160 Milton Park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Abingdon, OX14 4SD</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+44 (0)1235 465500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Fax: +44 (0)1235 465555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enquiries@marston.com</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Negro Leagues Baseball</w:t>
      </w:r>
    </w:p>
    <w:p w:rsidR="00CA5376" w:rsidRPr="00B171F4" w:rsidRDefault="00CA5376" w:rsidP="00CA5376">
      <w:pPr>
        <w:autoSpaceDE w:val="0"/>
        <w:autoSpaceDN w:val="0"/>
        <w:adjustRightInd w:val="0"/>
        <w:spacing w:after="0" w:line="240" w:lineRule="auto"/>
        <w:rPr>
          <w:rFonts w:ascii="Calibri,Bold" w:hAnsi="Calibri,Bold" w:cs="Calibri,Bold"/>
          <w:b/>
          <w:bCs/>
          <w:color w:val="000000"/>
          <w:sz w:val="24"/>
          <w:szCs w:val="24"/>
        </w:rPr>
      </w:pPr>
      <w:r w:rsidRPr="00B171F4">
        <w:rPr>
          <w:rFonts w:ascii="Calibri,Bold" w:hAnsi="Calibri,Bold" w:cs="Calibri,Bold"/>
          <w:b/>
          <w:bCs/>
          <w:color w:val="000000"/>
          <w:sz w:val="24"/>
          <w:szCs w:val="24"/>
        </w:rPr>
        <w:t xml:space="preserve">Roger </w:t>
      </w:r>
      <w:proofErr w:type="spellStart"/>
      <w:r w:rsidRPr="00B171F4">
        <w:rPr>
          <w:rFonts w:ascii="Calibri,Bold" w:hAnsi="Calibri,Bold" w:cs="Calibri,Bold"/>
          <w:b/>
          <w:bCs/>
          <w:color w:val="000000"/>
          <w:sz w:val="24"/>
          <w:szCs w:val="24"/>
        </w:rPr>
        <w:t>Bruns</w:t>
      </w:r>
      <w:proofErr w:type="spellEnd"/>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 xml:space="preserve">Part of Greenwood's </w:t>
      </w:r>
      <w:r w:rsidRPr="00B171F4">
        <w:rPr>
          <w:rFonts w:ascii="Calibri,Italic" w:hAnsi="Calibri,Italic" w:cs="Calibri,Italic"/>
          <w:i/>
          <w:iCs/>
          <w:color w:val="000000"/>
          <w:sz w:val="24"/>
          <w:szCs w:val="24"/>
        </w:rPr>
        <w:t xml:space="preserve">Landmarks of the American Mosaic </w:t>
      </w:r>
      <w:r w:rsidRPr="00B171F4">
        <w:rPr>
          <w:rFonts w:ascii="Calibri" w:hAnsi="Calibri" w:cs="Calibri"/>
          <w:color w:val="000000"/>
          <w:sz w:val="24"/>
          <w:szCs w:val="24"/>
        </w:rPr>
        <w:t xml:space="preserve">series, this work is a one-stop introduction to the subject of Negro League baseball that spotlights the achievements and experiences of black ball players during the time of segregation—ones that must not be allowed to fade into obscurity. Telling far more than a story about sports that includes engaging tales of star athletes like "Satchel" Paige and "Cool Papa" Bell, </w:t>
      </w:r>
      <w:r w:rsidRPr="00B171F4">
        <w:rPr>
          <w:rFonts w:ascii="Calibri,Italic" w:hAnsi="Calibri,Italic" w:cs="Calibri,Italic"/>
          <w:i/>
          <w:iCs/>
          <w:color w:val="000000"/>
          <w:sz w:val="24"/>
          <w:szCs w:val="24"/>
        </w:rPr>
        <w:t xml:space="preserve">Negro Leagues Baseball </w:t>
      </w:r>
      <w:r w:rsidRPr="00B171F4">
        <w:rPr>
          <w:rFonts w:ascii="Calibri" w:hAnsi="Calibri" w:cs="Calibri"/>
          <w:color w:val="000000"/>
          <w:sz w:val="24"/>
          <w:szCs w:val="24"/>
        </w:rPr>
        <w:t>documents an essential chapter of American history rooted in the fight for civil rights and human dignity and the battle against racism and bigotry. The book comprises an introduction, chronology, and narrative chapters, as well as biographical profiles, primary documents, a glossary, a bibliography, and an index. The recounting of individual stories and historical events will fascinate general readers, while rarely used documentary material places the subject of Negro League baseball in relation to civil rights issues, making the book invaluable to students of American social history and culture.</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Bold" w:hAnsi="Calibri,Bold" w:cs="Calibri,Bold"/>
          <w:b/>
          <w:bCs/>
          <w:color w:val="000000"/>
          <w:sz w:val="24"/>
          <w:szCs w:val="24"/>
        </w:rPr>
        <w:lastRenderedPageBreak/>
        <w:t xml:space="preserve">Roger </w:t>
      </w:r>
      <w:proofErr w:type="spellStart"/>
      <w:r w:rsidRPr="00B171F4">
        <w:rPr>
          <w:rFonts w:ascii="Calibri,Bold" w:hAnsi="Calibri,Bold" w:cs="Calibri,Bold"/>
          <w:b/>
          <w:bCs/>
          <w:color w:val="000000"/>
          <w:sz w:val="24"/>
          <w:szCs w:val="24"/>
        </w:rPr>
        <w:t>Bruns</w:t>
      </w:r>
      <w:proofErr w:type="spellEnd"/>
      <w:r w:rsidRPr="00B171F4">
        <w:rPr>
          <w:rFonts w:ascii="Calibri,Bold" w:hAnsi="Calibri,Bold" w:cs="Calibri,Bold"/>
          <w:b/>
          <w:bCs/>
          <w:color w:val="000000"/>
          <w:sz w:val="24"/>
          <w:szCs w:val="24"/>
        </w:rPr>
        <w:t xml:space="preserve"> </w:t>
      </w:r>
      <w:r w:rsidRPr="00B171F4">
        <w:rPr>
          <w:rFonts w:ascii="Calibri" w:hAnsi="Calibri" w:cs="Calibri"/>
          <w:color w:val="000000"/>
          <w:sz w:val="24"/>
          <w:szCs w:val="24"/>
        </w:rPr>
        <w:t xml:space="preserve">is a historian and former deputy executive director of the National Historical Publications and Records Commission at the National Archives in Washington, DC. His many published works include </w:t>
      </w:r>
      <w:r w:rsidRPr="00B171F4">
        <w:rPr>
          <w:rFonts w:ascii="Calibri,Italic" w:hAnsi="Calibri,Italic" w:cs="Calibri,Italic"/>
          <w:i/>
          <w:iCs/>
          <w:color w:val="000000"/>
          <w:sz w:val="24"/>
          <w:szCs w:val="24"/>
        </w:rPr>
        <w:t>Cesar Chavez and the United Farm Workers Movement</w:t>
      </w:r>
      <w:r w:rsidRPr="00B171F4">
        <w:rPr>
          <w:rFonts w:ascii="Calibri" w:hAnsi="Calibri" w:cs="Calibri"/>
          <w:color w:val="000000"/>
          <w:sz w:val="24"/>
          <w:szCs w:val="24"/>
        </w:rPr>
        <w:t xml:space="preserve">; </w:t>
      </w:r>
      <w:r w:rsidRPr="00B171F4">
        <w:rPr>
          <w:rFonts w:ascii="Calibri,Italic" w:hAnsi="Calibri,Italic" w:cs="Calibri,Italic"/>
          <w:i/>
          <w:iCs/>
          <w:color w:val="000000"/>
          <w:sz w:val="24"/>
          <w:szCs w:val="24"/>
        </w:rPr>
        <w:t>Icons of Latino America: Latino Contributions to American Culture</w:t>
      </w:r>
      <w:r w:rsidRPr="00B171F4">
        <w:rPr>
          <w:rFonts w:ascii="Calibri" w:hAnsi="Calibri" w:cs="Calibri"/>
          <w:color w:val="000000"/>
          <w:sz w:val="24"/>
          <w:szCs w:val="24"/>
        </w:rPr>
        <w:t xml:space="preserve">; </w:t>
      </w:r>
      <w:r w:rsidRPr="00B171F4">
        <w:rPr>
          <w:rFonts w:ascii="Calibri,Italic" w:hAnsi="Calibri,Italic" w:cs="Calibri,Italic"/>
          <w:i/>
          <w:iCs/>
          <w:color w:val="000000"/>
          <w:sz w:val="24"/>
          <w:szCs w:val="24"/>
        </w:rPr>
        <w:t>Preacher: Billy Sunday and Big-Time American Evangelism</w:t>
      </w:r>
      <w:r w:rsidRPr="00B171F4">
        <w:rPr>
          <w:rFonts w:ascii="Calibri" w:hAnsi="Calibri" w:cs="Calibri"/>
          <w:color w:val="000000"/>
          <w:sz w:val="24"/>
          <w:szCs w:val="24"/>
        </w:rPr>
        <w:t xml:space="preserve">; and </w:t>
      </w:r>
      <w:r w:rsidRPr="00B171F4">
        <w:rPr>
          <w:rFonts w:ascii="Calibri,Italic" w:hAnsi="Calibri,Italic" w:cs="Calibri,Italic"/>
          <w:i/>
          <w:iCs/>
          <w:color w:val="000000"/>
          <w:sz w:val="24"/>
          <w:szCs w:val="24"/>
        </w:rPr>
        <w:t>Almost History: Close Calls, Plan B's, and Twists of Fate in America's Past</w:t>
      </w:r>
      <w:r w:rsidRPr="00B171F4">
        <w:rPr>
          <w:rFonts w:ascii="Calibri" w:hAnsi="Calibri" w:cs="Calibri"/>
          <w:color w:val="000000"/>
          <w:sz w:val="24"/>
          <w:szCs w:val="24"/>
        </w:rPr>
        <w:t xml:space="preserve">. </w:t>
      </w:r>
      <w:proofErr w:type="spellStart"/>
      <w:r w:rsidRPr="00B171F4">
        <w:rPr>
          <w:rFonts w:ascii="Calibri" w:hAnsi="Calibri" w:cs="Calibri"/>
          <w:color w:val="000000"/>
          <w:sz w:val="24"/>
          <w:szCs w:val="24"/>
        </w:rPr>
        <w:t>Bruns</w:t>
      </w:r>
      <w:proofErr w:type="spellEnd"/>
      <w:r w:rsidRPr="00B171F4">
        <w:rPr>
          <w:rFonts w:ascii="Calibri" w:hAnsi="Calibri" w:cs="Calibri"/>
          <w:color w:val="000000"/>
          <w:sz w:val="24"/>
          <w:szCs w:val="24"/>
        </w:rPr>
        <w:t xml:space="preserve"> has written several biographies for young readers of such figures as Martin Luther King, Jr., John Wesley Powell, and Thomas Jefferson.</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April 2012, 278 pp, 6 1/8x9 1/4</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9780313386480</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$81 / £51 Cloth</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EBook 9780313386497</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eBook pricing available on request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Imprint: Greenwood</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Primary Subject: Race and Ethnicity</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Secondary Subject: African American Studies</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Series: Landmarks of the American Mosaic</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www.abc-clio.com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ABC-CLIO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130 Cremona Drive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Santa Barbara, CA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USA</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(001) 805-968-1911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SalesInternational@abc-clio.com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Distributed by:</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Marston Book Services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Unit 160 Milton Park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Abingdon, OX14 4SD</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+44 (0)1235 465500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Fax: +44 (0)1235 465555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enquiries@marston.com</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 xml:space="preserve">The </w:t>
      </w:r>
      <w:proofErr w:type="spellStart"/>
      <w:r w:rsidRPr="00B171F4">
        <w:rPr>
          <w:rFonts w:ascii="Calibri,BoldItalic" w:hAnsi="Calibri,BoldItalic" w:cs="Calibri,BoldItalic"/>
          <w:b/>
          <w:bCs/>
          <w:i/>
          <w:iCs/>
          <w:color w:val="000000"/>
          <w:sz w:val="24"/>
          <w:szCs w:val="24"/>
        </w:rPr>
        <w:t>Praeger</w:t>
      </w:r>
      <w:proofErr w:type="spellEnd"/>
      <w:r w:rsidRPr="00B171F4">
        <w:rPr>
          <w:rFonts w:ascii="Calibri,BoldItalic" w:hAnsi="Calibri,BoldItalic" w:cs="Calibri,BoldItalic"/>
          <w:b/>
          <w:bCs/>
          <w:i/>
          <w:iCs/>
          <w:color w:val="000000"/>
          <w:sz w:val="24"/>
          <w:szCs w:val="24"/>
        </w:rPr>
        <w:t xml:space="preserve"> Handbook of</w:t>
      </w:r>
      <w:r w:rsidR="00F567DB">
        <w:rPr>
          <w:rFonts w:ascii="Calibri,BoldItalic" w:hAnsi="Calibri,BoldItalic" w:cs="Calibri,BoldItalic"/>
          <w:b/>
          <w:bCs/>
          <w:i/>
          <w:iCs/>
          <w:color w:val="000000"/>
          <w:sz w:val="24"/>
          <w:szCs w:val="24"/>
        </w:rPr>
        <w:t xml:space="preserve"> </w:t>
      </w:r>
      <w:r w:rsidRPr="00B171F4">
        <w:rPr>
          <w:rFonts w:ascii="Calibri,BoldItalic" w:hAnsi="Calibri,BoldItalic" w:cs="Calibri,BoldItalic"/>
          <w:b/>
          <w:bCs/>
          <w:i/>
          <w:iCs/>
          <w:color w:val="000000"/>
          <w:sz w:val="24"/>
          <w:szCs w:val="24"/>
        </w:rPr>
        <w:t>Environmental Health</w:t>
      </w:r>
    </w:p>
    <w:p w:rsidR="00CA5376" w:rsidRPr="00B171F4" w:rsidRDefault="00CA5376" w:rsidP="00CA5376">
      <w:pPr>
        <w:autoSpaceDE w:val="0"/>
        <w:autoSpaceDN w:val="0"/>
        <w:adjustRightInd w:val="0"/>
        <w:spacing w:after="0" w:line="240" w:lineRule="auto"/>
        <w:rPr>
          <w:rFonts w:ascii="Calibri,Bold" w:hAnsi="Calibri,Bold" w:cs="Calibri,Bold"/>
          <w:b/>
          <w:bCs/>
          <w:color w:val="000000"/>
          <w:sz w:val="24"/>
          <w:szCs w:val="24"/>
        </w:rPr>
      </w:pPr>
      <w:r w:rsidRPr="00B171F4">
        <w:rPr>
          <w:rFonts w:ascii="Calibri,Bold" w:hAnsi="Calibri,Bold" w:cs="Calibri,Bold"/>
          <w:b/>
          <w:bCs/>
          <w:color w:val="000000"/>
          <w:sz w:val="24"/>
          <w:szCs w:val="24"/>
        </w:rPr>
        <w:t xml:space="preserve">Robert H. </w:t>
      </w:r>
      <w:proofErr w:type="spellStart"/>
      <w:r w:rsidRPr="00B171F4">
        <w:rPr>
          <w:rFonts w:ascii="Calibri,Bold" w:hAnsi="Calibri,Bold" w:cs="Calibri,Bold"/>
          <w:b/>
          <w:bCs/>
          <w:color w:val="000000"/>
          <w:sz w:val="24"/>
          <w:szCs w:val="24"/>
        </w:rPr>
        <w:t>Friis</w:t>
      </w:r>
      <w:proofErr w:type="spellEnd"/>
      <w:r w:rsidRPr="00B171F4">
        <w:rPr>
          <w:rFonts w:ascii="Calibri,Bold" w:hAnsi="Calibri,Bold" w:cs="Calibri,Bold"/>
          <w:b/>
          <w:bCs/>
          <w:color w:val="000000"/>
          <w:sz w:val="24"/>
          <w:szCs w:val="24"/>
        </w:rPr>
        <w:t>, Editor</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 xml:space="preserve">Written in an accessible style that is appropriate for general readers as well as professionals in the environmental health field, this work provides a comprehensive yet coherent review of the principal environmental challenges that confront our society. This four-volume work taps a multidisciplinary team of experts from across the nation to present emerging information about how our world is being impacted, the effects on health and life, and the steps we are taking—and should take—to correct or avoid the problems. </w:t>
      </w:r>
      <w:r w:rsidRPr="00B171F4">
        <w:rPr>
          <w:rFonts w:ascii="Calibri,Italic" w:hAnsi="Calibri,Italic" w:cs="Calibri,Italic"/>
          <w:i/>
          <w:iCs/>
          <w:color w:val="000000"/>
          <w:sz w:val="24"/>
          <w:szCs w:val="24"/>
        </w:rPr>
        <w:t xml:space="preserve">The </w:t>
      </w:r>
      <w:proofErr w:type="spellStart"/>
      <w:r w:rsidRPr="00B171F4">
        <w:rPr>
          <w:rFonts w:ascii="Calibri,Italic" w:hAnsi="Calibri,Italic" w:cs="Calibri,Italic"/>
          <w:i/>
          <w:iCs/>
          <w:color w:val="000000"/>
          <w:sz w:val="24"/>
          <w:szCs w:val="24"/>
        </w:rPr>
        <w:t>Praeger</w:t>
      </w:r>
      <w:proofErr w:type="spellEnd"/>
      <w:r w:rsidRPr="00B171F4">
        <w:rPr>
          <w:rFonts w:ascii="Calibri,Italic" w:hAnsi="Calibri,Italic" w:cs="Calibri,Italic"/>
          <w:i/>
          <w:iCs/>
          <w:color w:val="000000"/>
          <w:sz w:val="24"/>
          <w:szCs w:val="24"/>
        </w:rPr>
        <w:t xml:space="preserve"> Handbook of Environmental Health </w:t>
      </w:r>
      <w:r w:rsidRPr="00B171F4">
        <w:rPr>
          <w:rFonts w:ascii="Calibri" w:hAnsi="Calibri" w:cs="Calibri"/>
          <w:color w:val="000000"/>
          <w:sz w:val="24"/>
          <w:szCs w:val="24"/>
        </w:rPr>
        <w:t xml:space="preserve">comprises four volumes: </w:t>
      </w:r>
      <w:r w:rsidRPr="00B171F4">
        <w:rPr>
          <w:rFonts w:ascii="Calibri,Italic" w:hAnsi="Calibri,Italic" w:cs="Calibri,Italic"/>
          <w:i/>
          <w:iCs/>
          <w:color w:val="000000"/>
          <w:sz w:val="24"/>
          <w:szCs w:val="24"/>
        </w:rPr>
        <w:t>Foundations of the Field</w:t>
      </w:r>
      <w:r w:rsidRPr="00B171F4">
        <w:rPr>
          <w:rFonts w:ascii="Calibri" w:hAnsi="Calibri" w:cs="Calibri"/>
          <w:color w:val="000000"/>
          <w:sz w:val="24"/>
          <w:szCs w:val="24"/>
        </w:rPr>
        <w:t xml:space="preserve">; </w:t>
      </w:r>
      <w:r w:rsidRPr="00B171F4">
        <w:rPr>
          <w:rFonts w:ascii="Calibri,Italic" w:hAnsi="Calibri,Italic" w:cs="Calibri,Italic"/>
          <w:i/>
          <w:iCs/>
          <w:color w:val="000000"/>
          <w:sz w:val="24"/>
          <w:szCs w:val="24"/>
        </w:rPr>
        <w:t>Agents of Disease</w:t>
      </w:r>
      <w:r w:rsidRPr="00B171F4">
        <w:rPr>
          <w:rFonts w:ascii="Calibri" w:hAnsi="Calibri" w:cs="Calibri"/>
          <w:color w:val="000000"/>
          <w:sz w:val="24"/>
          <w:szCs w:val="24"/>
        </w:rPr>
        <w:t xml:space="preserve">; </w:t>
      </w:r>
      <w:r w:rsidRPr="00B171F4">
        <w:rPr>
          <w:rFonts w:ascii="Calibri,Italic" w:hAnsi="Calibri,Italic" w:cs="Calibri,Italic"/>
          <w:i/>
          <w:iCs/>
          <w:color w:val="000000"/>
          <w:sz w:val="24"/>
          <w:szCs w:val="24"/>
        </w:rPr>
        <w:t>Water, Air, and Solid Waste</w:t>
      </w:r>
      <w:r w:rsidRPr="00B171F4">
        <w:rPr>
          <w:rFonts w:ascii="Calibri" w:hAnsi="Calibri" w:cs="Calibri"/>
          <w:color w:val="000000"/>
          <w:sz w:val="24"/>
          <w:szCs w:val="24"/>
        </w:rPr>
        <w:t xml:space="preserve">; and </w:t>
      </w:r>
      <w:r w:rsidRPr="00B171F4">
        <w:rPr>
          <w:rFonts w:ascii="Calibri,Italic" w:hAnsi="Calibri,Italic" w:cs="Calibri,Italic"/>
          <w:i/>
          <w:iCs/>
          <w:color w:val="000000"/>
          <w:sz w:val="24"/>
          <w:szCs w:val="24"/>
        </w:rPr>
        <w:t>Current Issues and Emerging Debates</w:t>
      </w:r>
      <w:r w:rsidRPr="00B171F4">
        <w:rPr>
          <w:rFonts w:ascii="Calibri" w:hAnsi="Calibri" w:cs="Calibri"/>
          <w:color w:val="000000"/>
          <w:sz w:val="24"/>
          <w:szCs w:val="24"/>
        </w:rPr>
        <w:t>. Within each volume, chapters cover the latest scientific research findings in an objective manner and present practical applications of the information. Topics addressed include air and water contaminants, PCBs, hazardous waste, household cleaning products, dioxin, plastics, radiation, radon, electromagnetic fields, and noise and light pollution, just to name a few. This title stands alone in its comprehensive coverage of environmental health topics.</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Bold" w:hAnsi="Calibri,Bold" w:cs="Calibri,Bold"/>
          <w:b/>
          <w:bCs/>
          <w:color w:val="000000"/>
          <w:sz w:val="24"/>
          <w:szCs w:val="24"/>
        </w:rPr>
        <w:t xml:space="preserve">Robert H. </w:t>
      </w:r>
      <w:proofErr w:type="spellStart"/>
      <w:r w:rsidRPr="00B171F4">
        <w:rPr>
          <w:rFonts w:ascii="Calibri,Bold" w:hAnsi="Calibri,Bold" w:cs="Calibri,Bold"/>
          <w:b/>
          <w:bCs/>
          <w:color w:val="000000"/>
          <w:sz w:val="24"/>
          <w:szCs w:val="24"/>
        </w:rPr>
        <w:t>Friis</w:t>
      </w:r>
      <w:proofErr w:type="spellEnd"/>
      <w:r w:rsidRPr="00B171F4">
        <w:rPr>
          <w:rFonts w:ascii="Calibri,Bold" w:hAnsi="Calibri,Bold" w:cs="Calibri,Bold"/>
          <w:b/>
          <w:bCs/>
          <w:color w:val="000000"/>
          <w:sz w:val="24"/>
          <w:szCs w:val="24"/>
        </w:rPr>
        <w:t xml:space="preserve"> </w:t>
      </w:r>
      <w:r w:rsidRPr="00B171F4">
        <w:rPr>
          <w:rFonts w:ascii="Calibri" w:hAnsi="Calibri" w:cs="Calibri"/>
          <w:color w:val="000000"/>
          <w:sz w:val="24"/>
          <w:szCs w:val="24"/>
        </w:rPr>
        <w:t xml:space="preserve">is professor of health science and chair of the Health Science Department at California State University, Long Beach, CA. His published works include </w:t>
      </w:r>
      <w:r w:rsidRPr="00B171F4">
        <w:rPr>
          <w:rFonts w:ascii="Calibri,Italic" w:hAnsi="Calibri,Italic" w:cs="Calibri,Italic"/>
          <w:i/>
          <w:iCs/>
          <w:color w:val="000000"/>
          <w:sz w:val="24"/>
          <w:szCs w:val="24"/>
        </w:rPr>
        <w:t xml:space="preserve">Essentials of Environmental Health </w:t>
      </w:r>
      <w:r w:rsidRPr="00B171F4">
        <w:rPr>
          <w:rFonts w:ascii="Calibri" w:hAnsi="Calibri" w:cs="Calibri"/>
          <w:color w:val="000000"/>
          <w:sz w:val="24"/>
          <w:szCs w:val="24"/>
        </w:rPr>
        <w:t xml:space="preserve">and </w:t>
      </w:r>
      <w:r w:rsidRPr="00B171F4">
        <w:rPr>
          <w:rFonts w:ascii="Calibri,Italic" w:hAnsi="Calibri,Italic" w:cs="Calibri,Italic"/>
          <w:i/>
          <w:iCs/>
          <w:color w:val="000000"/>
          <w:sz w:val="24"/>
          <w:szCs w:val="24"/>
        </w:rPr>
        <w:t>Epidemiology for Public Health Practice, Fourth Edition</w:t>
      </w:r>
      <w:r w:rsidRPr="00B171F4">
        <w:rPr>
          <w:rFonts w:ascii="Calibri" w:hAnsi="Calibri" w:cs="Calibri"/>
          <w:color w:val="000000"/>
          <w:sz w:val="24"/>
          <w:szCs w:val="24"/>
        </w:rPr>
        <w: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April 2012, 1670 pp, 6 1/8x9 1/4</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9780313386008</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$360 / £225 Cloth</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lastRenderedPageBreak/>
        <w:t>EAN EBook 9780313386015</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eBook pricing available on request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 xml:space="preserve">Imprint: </w:t>
      </w:r>
      <w:proofErr w:type="spellStart"/>
      <w:r w:rsidRPr="00B171F4">
        <w:rPr>
          <w:rFonts w:ascii="Calibri" w:hAnsi="Calibri" w:cs="Calibri"/>
          <w:color w:val="000000"/>
          <w:sz w:val="24"/>
          <w:szCs w:val="24"/>
        </w:rPr>
        <w:t>Praeger</w:t>
      </w:r>
      <w:proofErr w:type="spellEnd"/>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Primary Subject: Health and Wellness</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Secondary Subject: Health &amp; Wellness (General)</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Series: Non-Series</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www.abc-clio.com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ABC-CLIO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130 Cremona Drive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Santa Barbara, CA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USA</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(001) 805-968-1911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SalesInternational@abc-clio.com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Distributed by:</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Marston Book Services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Unit 160 Milton Park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Abingdon, OX14 4SD</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+44 (0)1235 465500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Fax: +44 (0)1235 465555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enquiries@marston.com</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The President as Economist</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Scoring Economic Performance from Harry Truman to</w:t>
      </w:r>
      <w:r w:rsidR="00F567DB">
        <w:rPr>
          <w:rFonts w:ascii="Calibri,BoldItalic" w:hAnsi="Calibri,BoldItalic" w:cs="Calibri,BoldItalic"/>
          <w:b/>
          <w:bCs/>
          <w:i/>
          <w:iCs/>
          <w:color w:val="000000"/>
          <w:sz w:val="24"/>
          <w:szCs w:val="24"/>
        </w:rPr>
        <w:t xml:space="preserve"> </w:t>
      </w:r>
      <w:proofErr w:type="spellStart"/>
      <w:r w:rsidRPr="00B171F4">
        <w:rPr>
          <w:rFonts w:ascii="Calibri,BoldItalic" w:hAnsi="Calibri,BoldItalic" w:cs="Calibri,BoldItalic"/>
          <w:b/>
          <w:bCs/>
          <w:i/>
          <w:iCs/>
          <w:color w:val="000000"/>
          <w:sz w:val="24"/>
          <w:szCs w:val="24"/>
        </w:rPr>
        <w:t>Barack</w:t>
      </w:r>
      <w:proofErr w:type="spellEnd"/>
      <w:r w:rsidRPr="00B171F4">
        <w:rPr>
          <w:rFonts w:ascii="Calibri,BoldItalic" w:hAnsi="Calibri,BoldItalic" w:cs="Calibri,BoldItalic"/>
          <w:b/>
          <w:bCs/>
          <w:i/>
          <w:iCs/>
          <w:color w:val="000000"/>
          <w:sz w:val="24"/>
          <w:szCs w:val="24"/>
        </w:rPr>
        <w:t xml:space="preserve"> </w:t>
      </w:r>
      <w:proofErr w:type="spellStart"/>
      <w:r w:rsidRPr="00B171F4">
        <w:rPr>
          <w:rFonts w:ascii="Calibri,BoldItalic" w:hAnsi="Calibri,BoldItalic" w:cs="Calibri,BoldItalic"/>
          <w:b/>
          <w:bCs/>
          <w:i/>
          <w:iCs/>
          <w:color w:val="000000"/>
          <w:sz w:val="24"/>
          <w:szCs w:val="24"/>
        </w:rPr>
        <w:t>Obama</w:t>
      </w:r>
      <w:proofErr w:type="spellEnd"/>
    </w:p>
    <w:p w:rsidR="00CA5376" w:rsidRPr="00B171F4" w:rsidRDefault="00CA5376" w:rsidP="00CA5376">
      <w:pPr>
        <w:autoSpaceDE w:val="0"/>
        <w:autoSpaceDN w:val="0"/>
        <w:adjustRightInd w:val="0"/>
        <w:spacing w:after="0" w:line="240" w:lineRule="auto"/>
        <w:rPr>
          <w:rFonts w:ascii="Calibri,Bold" w:hAnsi="Calibri,Bold" w:cs="Calibri,Bold"/>
          <w:b/>
          <w:bCs/>
          <w:color w:val="000000"/>
          <w:sz w:val="24"/>
          <w:szCs w:val="24"/>
        </w:rPr>
      </w:pPr>
      <w:r w:rsidRPr="00B171F4">
        <w:rPr>
          <w:rFonts w:ascii="Calibri,Bold" w:hAnsi="Calibri,Bold" w:cs="Calibri,Bold"/>
          <w:b/>
          <w:bCs/>
          <w:color w:val="000000"/>
          <w:sz w:val="24"/>
          <w:szCs w:val="24"/>
        </w:rPr>
        <w:t>Richard J. Carroll</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Italic" w:hAnsi="Calibri,Italic" w:cs="Calibri,Italic"/>
          <w:i/>
          <w:iCs/>
          <w:color w:val="000000"/>
          <w:sz w:val="24"/>
          <w:szCs w:val="24"/>
        </w:rPr>
        <w:t xml:space="preserve">The Economic Performance of U.S. Presidents: A Scorecard from Harry Truman to </w:t>
      </w:r>
      <w:proofErr w:type="spellStart"/>
      <w:r w:rsidRPr="00B171F4">
        <w:rPr>
          <w:rFonts w:ascii="Calibri,Italic" w:hAnsi="Calibri,Italic" w:cs="Calibri,Italic"/>
          <w:i/>
          <w:iCs/>
          <w:color w:val="000000"/>
          <w:sz w:val="24"/>
          <w:szCs w:val="24"/>
        </w:rPr>
        <w:t>Barack</w:t>
      </w:r>
      <w:proofErr w:type="spellEnd"/>
      <w:r w:rsidRPr="00B171F4">
        <w:rPr>
          <w:rFonts w:ascii="Calibri,Italic" w:hAnsi="Calibri,Italic" w:cs="Calibri,Italic"/>
          <w:i/>
          <w:iCs/>
          <w:color w:val="000000"/>
          <w:sz w:val="24"/>
          <w:szCs w:val="24"/>
        </w:rPr>
        <w:t xml:space="preserve"> </w:t>
      </w:r>
      <w:proofErr w:type="spellStart"/>
      <w:r w:rsidRPr="00B171F4">
        <w:rPr>
          <w:rFonts w:ascii="Calibri,Italic" w:hAnsi="Calibri,Italic" w:cs="Calibri,Italic"/>
          <w:i/>
          <w:iCs/>
          <w:color w:val="000000"/>
          <w:sz w:val="24"/>
          <w:szCs w:val="24"/>
        </w:rPr>
        <w:t>Obama</w:t>
      </w:r>
      <w:proofErr w:type="spellEnd"/>
      <w:r w:rsidRPr="00B171F4">
        <w:rPr>
          <w:rFonts w:ascii="Calibri,Italic" w:hAnsi="Calibri,Italic" w:cs="Calibri,Italic"/>
          <w:i/>
          <w:iCs/>
          <w:color w:val="000000"/>
          <w:sz w:val="24"/>
          <w:szCs w:val="24"/>
        </w:rPr>
        <w:t xml:space="preserve"> </w:t>
      </w:r>
      <w:r w:rsidRPr="00B171F4">
        <w:rPr>
          <w:rFonts w:ascii="Calibri" w:hAnsi="Calibri" w:cs="Calibri"/>
          <w:color w:val="000000"/>
          <w:sz w:val="24"/>
          <w:szCs w:val="24"/>
        </w:rPr>
        <w:t>provides eye-opening insights about matters of critical importance for the future of the United States. Author Richard J. Carroll tackles a topic that has been researched and focused upon for more than 20 years, providing impartial assessments and rankings of each presidential administration according to numerous key performance indicators—quantitative data, not subjective opinions. The final chapter combines all of the data to present a numeric score (Presidential Performance Index- PPI) for each administration that allows an overall ranking of the 11 presidents. The analysis covers 66 years of U.S. economic history, ranging from 1946 through 2011. The earlier administrations of Harry S. Truman through Jimmy Carter set the context against which more recent presidencies are judged. This title will be an invaluable resource for everyone from general readers to students at the high school, undergraduate, and graduate levels, as well as journalists, lobbyists, and anyone directly or indirectly involved in the political process.</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Bold" w:hAnsi="Calibri,Bold" w:cs="Calibri,Bold"/>
          <w:b/>
          <w:bCs/>
          <w:color w:val="000000"/>
          <w:sz w:val="24"/>
          <w:szCs w:val="24"/>
        </w:rPr>
        <w:t>Richard J. Carroll</w:t>
      </w:r>
      <w:r w:rsidRPr="00B171F4">
        <w:rPr>
          <w:rFonts w:ascii="Calibri" w:hAnsi="Calibri" w:cs="Calibri"/>
          <w:color w:val="000000"/>
          <w:sz w:val="24"/>
          <w:szCs w:val="24"/>
        </w:rPr>
        <w:t xml:space="preserve">, MA, MBA, is an economist, evaluation specialist, and financial analyst who has published several books and articles about the U.S. economy that cover a range of issues focusing on lessons for current policy. He has extensive international economic experience including work with the World Bank and other international and bilateral organizations in more than 40 countries, providing economic and financial expertise for economic policies and international investment projects. He specializes in evaluating economic programs and investments. Carroll holds a bachelor's and master's degree in economics from Georgetown University; a master's degree in business administration from The Wharton School, University of Pennsylvania; and was a Fulbright Scholar in Germany. His published works include </w:t>
      </w:r>
      <w:proofErr w:type="spellStart"/>
      <w:r w:rsidRPr="00B171F4">
        <w:rPr>
          <w:rFonts w:ascii="Calibri" w:hAnsi="Calibri" w:cs="Calibri"/>
          <w:color w:val="000000"/>
          <w:sz w:val="24"/>
          <w:szCs w:val="24"/>
        </w:rPr>
        <w:t>Praeger's</w:t>
      </w:r>
      <w:proofErr w:type="spellEnd"/>
      <w:r w:rsidRPr="00B171F4">
        <w:rPr>
          <w:rFonts w:ascii="Calibri" w:hAnsi="Calibri" w:cs="Calibri"/>
          <w:color w:val="000000"/>
          <w:sz w:val="24"/>
          <w:szCs w:val="24"/>
        </w:rPr>
        <w:t xml:space="preserve"> </w:t>
      </w:r>
      <w:r w:rsidRPr="00B171F4">
        <w:rPr>
          <w:rFonts w:ascii="Calibri,Italic" w:hAnsi="Calibri,Italic" w:cs="Calibri,Italic"/>
          <w:i/>
          <w:iCs/>
          <w:color w:val="000000"/>
          <w:sz w:val="24"/>
          <w:szCs w:val="24"/>
        </w:rPr>
        <w:t xml:space="preserve">An Economic Record of Presidential Performance: From Truman to Bush </w:t>
      </w:r>
      <w:r w:rsidRPr="00B171F4">
        <w:rPr>
          <w:rFonts w:ascii="Calibri" w:hAnsi="Calibri" w:cs="Calibri"/>
          <w:color w:val="000000"/>
          <w:sz w:val="24"/>
          <w:szCs w:val="24"/>
        </w:rPr>
        <w:t xml:space="preserve">and </w:t>
      </w:r>
      <w:proofErr w:type="spellStart"/>
      <w:r w:rsidRPr="00B171F4">
        <w:rPr>
          <w:rFonts w:ascii="Calibri,Italic" w:hAnsi="Calibri,Italic" w:cs="Calibri,Italic"/>
          <w:i/>
          <w:iCs/>
          <w:color w:val="000000"/>
          <w:sz w:val="24"/>
          <w:szCs w:val="24"/>
        </w:rPr>
        <w:t>NewsGuides</w:t>
      </w:r>
      <w:proofErr w:type="spellEnd"/>
      <w:r w:rsidRPr="00B171F4">
        <w:rPr>
          <w:rFonts w:ascii="Calibri,Italic" w:hAnsi="Calibri,Italic" w:cs="Calibri,Italic"/>
          <w:i/>
          <w:iCs/>
          <w:color w:val="000000"/>
          <w:sz w:val="24"/>
          <w:szCs w:val="24"/>
        </w:rPr>
        <w:t>™ Top 10 Issues 2011—An Economic Guide to the Top Issues Facing the United States</w:t>
      </w:r>
      <w:r w:rsidRPr="00B171F4">
        <w:rPr>
          <w:rFonts w:ascii="Calibri" w:hAnsi="Calibri" w:cs="Calibri"/>
          <w:color w:val="000000"/>
          <w:sz w:val="24"/>
          <w:szCs w:val="24"/>
        </w:rPr>
        <w: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April 2012, 200 pp, 6 1/8x9 1/4</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9781440801815</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$52 / £33 Cloth</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lastRenderedPageBreak/>
        <w:t>EAN EBook 9781440801822</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eBook pricing available on request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 xml:space="preserve">Imprint: </w:t>
      </w:r>
      <w:proofErr w:type="spellStart"/>
      <w:r w:rsidRPr="00B171F4">
        <w:rPr>
          <w:rFonts w:ascii="Calibri" w:hAnsi="Calibri" w:cs="Calibri"/>
          <w:color w:val="000000"/>
          <w:sz w:val="24"/>
          <w:szCs w:val="24"/>
        </w:rPr>
        <w:t>Praeger</w:t>
      </w:r>
      <w:proofErr w:type="spellEnd"/>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Primary Subject: Politics, Law and Government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Secondary Subject: Presidential Studies</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Series: Non-Series</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www.abc-clio.com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ABC-CLIO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130 Cremona Drive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Santa Barbara, CA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USA</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(001) 805-968-1911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SalesInternational@abc-clio.com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Distributed by:</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Marston Book Services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Unit 160 Milton Park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Abingdon, OX14 4SD</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+44 (0)1235 465500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Fax: +44 (0)1235 465555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enquiries@marston.com</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Rainbow Family Collections</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Selecting and Using Children's Books with Lesbian,</w:t>
      </w:r>
      <w:r w:rsidR="00D855AD">
        <w:rPr>
          <w:rFonts w:ascii="Calibri,BoldItalic" w:hAnsi="Calibri,BoldItalic" w:cs="Calibri,BoldItalic"/>
          <w:b/>
          <w:bCs/>
          <w:i/>
          <w:iCs/>
          <w:color w:val="000000"/>
          <w:sz w:val="24"/>
          <w:szCs w:val="24"/>
        </w:rPr>
        <w:t xml:space="preserve"> </w:t>
      </w:r>
      <w:r w:rsidRPr="00B171F4">
        <w:rPr>
          <w:rFonts w:ascii="Calibri,BoldItalic" w:hAnsi="Calibri,BoldItalic" w:cs="Calibri,BoldItalic"/>
          <w:b/>
          <w:bCs/>
          <w:i/>
          <w:iCs/>
          <w:color w:val="000000"/>
          <w:sz w:val="24"/>
          <w:szCs w:val="24"/>
        </w:rPr>
        <w:t>Gay, Bisexual, Transgender, and Queer Content</w:t>
      </w:r>
    </w:p>
    <w:p w:rsidR="00CA5376" w:rsidRPr="00B171F4" w:rsidRDefault="00CA5376" w:rsidP="00CA5376">
      <w:pPr>
        <w:autoSpaceDE w:val="0"/>
        <w:autoSpaceDN w:val="0"/>
        <w:adjustRightInd w:val="0"/>
        <w:spacing w:after="0" w:line="240" w:lineRule="auto"/>
        <w:rPr>
          <w:rFonts w:ascii="Calibri,Bold" w:hAnsi="Calibri,Bold" w:cs="Calibri,Bold"/>
          <w:b/>
          <w:bCs/>
          <w:color w:val="000000"/>
          <w:sz w:val="24"/>
          <w:szCs w:val="24"/>
        </w:rPr>
      </w:pPr>
      <w:r w:rsidRPr="00B171F4">
        <w:rPr>
          <w:rFonts w:ascii="Calibri,Bold" w:hAnsi="Calibri,Bold" w:cs="Calibri,Bold"/>
          <w:b/>
          <w:bCs/>
          <w:color w:val="000000"/>
          <w:sz w:val="24"/>
          <w:szCs w:val="24"/>
        </w:rPr>
        <w:t xml:space="preserve">Jamie Campbell </w:t>
      </w:r>
      <w:proofErr w:type="spellStart"/>
      <w:r w:rsidRPr="00B171F4">
        <w:rPr>
          <w:rFonts w:ascii="Calibri,Bold" w:hAnsi="Calibri,Bold" w:cs="Calibri,Bold"/>
          <w:b/>
          <w:bCs/>
          <w:color w:val="000000"/>
          <w:sz w:val="24"/>
          <w:szCs w:val="24"/>
        </w:rPr>
        <w:t>Naidoo</w:t>
      </w:r>
      <w:proofErr w:type="spellEnd"/>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Italic" w:hAnsi="Calibri,Italic" w:cs="Calibri,Italic"/>
          <w:i/>
          <w:iCs/>
          <w:color w:val="000000"/>
          <w:sz w:val="24"/>
          <w:szCs w:val="24"/>
        </w:rPr>
        <w:t xml:space="preserve">Rainbow Family Collections </w:t>
      </w:r>
      <w:r w:rsidRPr="00B171F4">
        <w:rPr>
          <w:rFonts w:ascii="Calibri" w:hAnsi="Calibri" w:cs="Calibri"/>
          <w:color w:val="000000"/>
          <w:sz w:val="24"/>
          <w:szCs w:val="24"/>
        </w:rPr>
        <w:t xml:space="preserve">examines over 200 children's picture books and chapter books with LGBTQ content from around the world. Highlighting titles for children from infancy to age 12, each entry in </w:t>
      </w:r>
      <w:r w:rsidRPr="00B171F4">
        <w:rPr>
          <w:rFonts w:ascii="Calibri,Italic" w:hAnsi="Calibri,Italic" w:cs="Calibri,Italic"/>
          <w:i/>
          <w:iCs/>
          <w:color w:val="000000"/>
          <w:sz w:val="24"/>
          <w:szCs w:val="24"/>
        </w:rPr>
        <w:t xml:space="preserve">Rainbow Family Collections </w:t>
      </w:r>
      <w:r w:rsidRPr="00B171F4">
        <w:rPr>
          <w:rFonts w:ascii="Calibri" w:hAnsi="Calibri" w:cs="Calibri"/>
          <w:color w:val="000000"/>
          <w:sz w:val="24"/>
          <w:szCs w:val="24"/>
        </w:rPr>
        <w:t>supplies a synopsis of the content, lists awards it has received, cites professional reviews, and provides suggestions for librarians considering acquisition. The book also provides a brief historical overview of LGBTQ children's literature along with the major book awards for this genre and a list of criteria for selecting the best books with this content. Interviews with authors and key individuals in LGBTQ children's book publishing are also featured.</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Bold" w:hAnsi="Calibri,Bold" w:cs="Calibri,Bold"/>
          <w:b/>
          <w:bCs/>
          <w:color w:val="000000"/>
          <w:sz w:val="24"/>
          <w:szCs w:val="24"/>
        </w:rPr>
        <w:t xml:space="preserve">Jamie Campbell </w:t>
      </w:r>
      <w:proofErr w:type="spellStart"/>
      <w:r w:rsidRPr="00B171F4">
        <w:rPr>
          <w:rFonts w:ascii="Calibri,Bold" w:hAnsi="Calibri,Bold" w:cs="Calibri,Bold"/>
          <w:b/>
          <w:bCs/>
          <w:color w:val="000000"/>
          <w:sz w:val="24"/>
          <w:szCs w:val="24"/>
        </w:rPr>
        <w:t>Naidoo</w:t>
      </w:r>
      <w:proofErr w:type="spellEnd"/>
      <w:r w:rsidRPr="00B171F4">
        <w:rPr>
          <w:rFonts w:ascii="Calibri" w:hAnsi="Calibri" w:cs="Calibri"/>
          <w:color w:val="000000"/>
          <w:sz w:val="24"/>
          <w:szCs w:val="24"/>
        </w:rPr>
        <w:t xml:space="preserve">, PhD, is assistant professor at The University of Alabama School of Library and Information Studies where he teaches and researches in the areas of diversity, public libraries, and children's and youth services. A former public library youth services coordinator and elementary school librarian, he has served on various national and international children's book award committees. His published works include Libraries </w:t>
      </w:r>
      <w:proofErr w:type="spellStart"/>
      <w:r w:rsidRPr="00B171F4">
        <w:rPr>
          <w:rFonts w:ascii="Calibri" w:hAnsi="Calibri" w:cs="Calibri"/>
          <w:color w:val="000000"/>
          <w:sz w:val="24"/>
          <w:szCs w:val="24"/>
        </w:rPr>
        <w:t>Unlimited's</w:t>
      </w:r>
      <w:proofErr w:type="spellEnd"/>
      <w:r w:rsidRPr="00B171F4">
        <w:rPr>
          <w:rFonts w:ascii="Calibri" w:hAnsi="Calibri" w:cs="Calibri"/>
          <w:color w:val="000000"/>
          <w:sz w:val="24"/>
          <w:szCs w:val="24"/>
        </w:rPr>
        <w:t xml:space="preserve"> </w:t>
      </w:r>
      <w:r w:rsidRPr="00B171F4">
        <w:rPr>
          <w:rFonts w:ascii="Calibri,Italic" w:hAnsi="Calibri,Italic" w:cs="Calibri,Italic"/>
          <w:i/>
          <w:iCs/>
          <w:color w:val="000000"/>
          <w:sz w:val="24"/>
          <w:szCs w:val="24"/>
        </w:rPr>
        <w:t xml:space="preserve">Celebrating </w:t>
      </w:r>
      <w:proofErr w:type="spellStart"/>
      <w:r w:rsidRPr="00B171F4">
        <w:rPr>
          <w:rFonts w:ascii="Calibri,Italic" w:hAnsi="Calibri,Italic" w:cs="Calibri,Italic"/>
          <w:i/>
          <w:iCs/>
          <w:color w:val="000000"/>
          <w:sz w:val="24"/>
          <w:szCs w:val="24"/>
        </w:rPr>
        <w:t>Cuentos</w:t>
      </w:r>
      <w:proofErr w:type="spellEnd"/>
      <w:r w:rsidRPr="00B171F4">
        <w:rPr>
          <w:rFonts w:ascii="Calibri,Italic" w:hAnsi="Calibri,Italic" w:cs="Calibri,Italic"/>
          <w:i/>
          <w:iCs/>
          <w:color w:val="000000"/>
          <w:sz w:val="24"/>
          <w:szCs w:val="24"/>
        </w:rPr>
        <w:t>: Promoting Latino Children's Literature and Literacy in Classrooms &amp; Libraries</w:t>
      </w:r>
      <w:r w:rsidRPr="00B171F4">
        <w:rPr>
          <w:rFonts w:ascii="Calibri" w:hAnsi="Calibri" w:cs="Calibri"/>
          <w:color w:val="000000"/>
          <w:sz w:val="24"/>
          <w:szCs w:val="24"/>
        </w:rPr>
        <w: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April 2012, 250 pp, 6 1/8x9 1/4</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9781598849608</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$67 / £42 Cloth</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EBook 9781598849615</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eBook pricing available on request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Imprint: Libraries Unlimited</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Primary Subject: Library and Information Science</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Secondary Subject: Children's and YA Collections</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Series: Children's and Young Adult Literature</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Reference</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www.abc-clio.com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ABC-CLIO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130 Cremona Drive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Santa Barbara, CA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USA</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(001) 805-968-1911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SalesInternational@abc-clio.com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lastRenderedPageBreak/>
        <w:t>Distributed by:</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Marston Book Services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Unit 160 Milton Park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Abingdon, OX14 4SD</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+44 (0)1235 465500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Fax: +44 (0)1235 465555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enquiries@marston.com</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Recommended Reference Books for</w:t>
      </w:r>
      <w:r w:rsidR="00D855AD">
        <w:rPr>
          <w:rFonts w:ascii="Calibri,BoldItalic" w:hAnsi="Calibri,BoldItalic" w:cs="Calibri,BoldItalic"/>
          <w:b/>
          <w:bCs/>
          <w:i/>
          <w:iCs/>
          <w:color w:val="000000"/>
          <w:sz w:val="24"/>
          <w:szCs w:val="24"/>
        </w:rPr>
        <w:t xml:space="preserve"> </w:t>
      </w:r>
      <w:r w:rsidRPr="00B171F4">
        <w:rPr>
          <w:rFonts w:ascii="Calibri,BoldItalic" w:hAnsi="Calibri,BoldItalic" w:cs="Calibri,BoldItalic"/>
          <w:b/>
          <w:bCs/>
          <w:i/>
          <w:iCs/>
          <w:color w:val="000000"/>
          <w:sz w:val="24"/>
          <w:szCs w:val="24"/>
        </w:rPr>
        <w:t>Small and Medium-sized Libraries and</w:t>
      </w:r>
      <w:r w:rsidR="00D855AD">
        <w:rPr>
          <w:rFonts w:ascii="Calibri,BoldItalic" w:hAnsi="Calibri,BoldItalic" w:cs="Calibri,BoldItalic"/>
          <w:b/>
          <w:bCs/>
          <w:i/>
          <w:iCs/>
          <w:color w:val="000000"/>
          <w:sz w:val="24"/>
          <w:szCs w:val="24"/>
        </w:rPr>
        <w:t xml:space="preserve"> </w:t>
      </w:r>
      <w:r w:rsidRPr="00B171F4">
        <w:rPr>
          <w:rFonts w:ascii="Calibri,BoldItalic" w:hAnsi="Calibri,BoldItalic" w:cs="Calibri,BoldItalic"/>
          <w:b/>
          <w:bCs/>
          <w:i/>
          <w:iCs/>
          <w:color w:val="000000"/>
          <w:sz w:val="24"/>
          <w:szCs w:val="24"/>
        </w:rPr>
        <w:t>Media Centers</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2012 Edition, Volume 32</w:t>
      </w:r>
    </w:p>
    <w:p w:rsidR="00CA5376" w:rsidRPr="00B171F4" w:rsidRDefault="00CA5376" w:rsidP="00CA5376">
      <w:pPr>
        <w:autoSpaceDE w:val="0"/>
        <w:autoSpaceDN w:val="0"/>
        <w:adjustRightInd w:val="0"/>
        <w:spacing w:after="0" w:line="240" w:lineRule="auto"/>
        <w:rPr>
          <w:rFonts w:ascii="Calibri,Bold" w:hAnsi="Calibri,Bold" w:cs="Calibri,Bold"/>
          <w:b/>
          <w:bCs/>
          <w:color w:val="000000"/>
          <w:sz w:val="24"/>
          <w:szCs w:val="24"/>
        </w:rPr>
      </w:pPr>
      <w:r w:rsidRPr="00B171F4">
        <w:rPr>
          <w:rFonts w:ascii="Calibri,Bold" w:hAnsi="Calibri,Bold" w:cs="Calibri,Bold"/>
          <w:b/>
          <w:bCs/>
          <w:color w:val="000000"/>
          <w:sz w:val="24"/>
          <w:szCs w:val="24"/>
        </w:rPr>
        <w:t xml:space="preserve">Shannon Graff </w:t>
      </w:r>
      <w:proofErr w:type="spellStart"/>
      <w:r w:rsidRPr="00B171F4">
        <w:rPr>
          <w:rFonts w:ascii="Calibri,Bold" w:hAnsi="Calibri,Bold" w:cs="Calibri,Bold"/>
          <w:b/>
          <w:bCs/>
          <w:color w:val="000000"/>
          <w:sz w:val="24"/>
          <w:szCs w:val="24"/>
        </w:rPr>
        <w:t>Hysell</w:t>
      </w:r>
      <w:proofErr w:type="spellEnd"/>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 xml:space="preserve">An indispensable tool for libraries constrained by limited budgets, </w:t>
      </w:r>
      <w:r w:rsidRPr="00B171F4">
        <w:rPr>
          <w:rFonts w:ascii="Calibri,Italic" w:hAnsi="Calibri,Italic" w:cs="Calibri,Italic"/>
          <w:i/>
          <w:iCs/>
          <w:color w:val="000000"/>
          <w:sz w:val="24"/>
          <w:szCs w:val="24"/>
        </w:rPr>
        <w:t xml:space="preserve">Recommended Reference Books for Small and Medium-sized Libraries and Media Centers: 2012 Edition, Volume 32 </w:t>
      </w:r>
      <w:r w:rsidRPr="00B171F4">
        <w:rPr>
          <w:rFonts w:ascii="Calibri" w:hAnsi="Calibri" w:cs="Calibri"/>
          <w:color w:val="000000"/>
          <w:sz w:val="24"/>
          <w:szCs w:val="24"/>
        </w:rPr>
        <w:t xml:space="preserve">will continue, as previous editions have, to unerringly guide librarians in choosing the best new materials for their collections. An alternative to the more expansive 2012 </w:t>
      </w:r>
      <w:r w:rsidRPr="00B171F4">
        <w:rPr>
          <w:rFonts w:ascii="Calibri,Italic" w:hAnsi="Calibri,Italic" w:cs="Calibri,Italic"/>
          <w:i/>
          <w:iCs/>
          <w:color w:val="000000"/>
          <w:sz w:val="24"/>
          <w:szCs w:val="24"/>
        </w:rPr>
        <w:t>American Reference Books Annual</w:t>
      </w:r>
      <w:r w:rsidRPr="00B171F4">
        <w:rPr>
          <w:rFonts w:ascii="Calibri" w:hAnsi="Calibri" w:cs="Calibri"/>
          <w:color w:val="000000"/>
          <w:sz w:val="24"/>
          <w:szCs w:val="24"/>
        </w:rPr>
        <w:t>, from which it draws its high-quality reviews, this volume is specifically designed for reference librarians working in collection development at smaller college libraries, K–12 school libraries, or public libraries. The always-dependable reviews are written by librarians with subject expertise, and both positive and negative comments are retained to enable users to select products that fit their specific needs. Content is divided into four main categories: general reference works, social sciences, humanities, and science and technology. Reviews are broken down into reference type, alphabetically arranged within subject headings.</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Bold" w:hAnsi="Calibri,Bold" w:cs="Calibri,Bold"/>
          <w:b/>
          <w:bCs/>
          <w:color w:val="000000"/>
          <w:sz w:val="24"/>
          <w:szCs w:val="24"/>
        </w:rPr>
        <w:t xml:space="preserve">Shannon Graff </w:t>
      </w:r>
      <w:proofErr w:type="spellStart"/>
      <w:r w:rsidRPr="00B171F4">
        <w:rPr>
          <w:rFonts w:ascii="Calibri,Bold" w:hAnsi="Calibri,Bold" w:cs="Calibri,Bold"/>
          <w:b/>
          <w:bCs/>
          <w:color w:val="000000"/>
          <w:sz w:val="24"/>
          <w:szCs w:val="24"/>
        </w:rPr>
        <w:t>Hysell</w:t>
      </w:r>
      <w:proofErr w:type="spellEnd"/>
      <w:r w:rsidRPr="00B171F4">
        <w:rPr>
          <w:rFonts w:ascii="Calibri,Bold" w:hAnsi="Calibri,Bold" w:cs="Calibri,Bold"/>
          <w:b/>
          <w:bCs/>
          <w:color w:val="000000"/>
          <w:sz w:val="24"/>
          <w:szCs w:val="24"/>
        </w:rPr>
        <w:t xml:space="preserve"> </w:t>
      </w:r>
      <w:r w:rsidRPr="00B171F4">
        <w:rPr>
          <w:rFonts w:ascii="Calibri" w:hAnsi="Calibri" w:cs="Calibri"/>
          <w:color w:val="000000"/>
          <w:sz w:val="24"/>
          <w:szCs w:val="24"/>
        </w:rPr>
        <w:t xml:space="preserve">has been editor of </w:t>
      </w:r>
      <w:r w:rsidRPr="00B171F4">
        <w:rPr>
          <w:rFonts w:ascii="Calibri,Italic" w:hAnsi="Calibri,Italic" w:cs="Calibri,Italic"/>
          <w:i/>
          <w:iCs/>
          <w:color w:val="000000"/>
          <w:sz w:val="24"/>
          <w:szCs w:val="24"/>
        </w:rPr>
        <w:t xml:space="preserve">Recommended Reference Books for Small and Medium-Sized Libraries and Media Centers </w:t>
      </w:r>
      <w:r w:rsidRPr="00B171F4">
        <w:rPr>
          <w:rFonts w:ascii="Calibri" w:hAnsi="Calibri" w:cs="Calibri"/>
          <w:color w:val="000000"/>
          <w:sz w:val="24"/>
          <w:szCs w:val="24"/>
        </w:rPr>
        <w:t xml:space="preserve">for the past 14 years. Working with a </w:t>
      </w:r>
      <w:proofErr w:type="spellStart"/>
      <w:r w:rsidRPr="00B171F4">
        <w:rPr>
          <w:rFonts w:ascii="Calibri" w:hAnsi="Calibri" w:cs="Calibri"/>
          <w:color w:val="000000"/>
          <w:sz w:val="24"/>
          <w:szCs w:val="24"/>
        </w:rPr>
        <w:t>fivemember</w:t>
      </w:r>
      <w:proofErr w:type="spellEnd"/>
      <w:r w:rsidRPr="00B171F4">
        <w:rPr>
          <w:rFonts w:ascii="Calibri" w:hAnsi="Calibri" w:cs="Calibri"/>
          <w:color w:val="000000"/>
          <w:sz w:val="24"/>
          <w:szCs w:val="24"/>
        </w:rPr>
        <w:t xml:space="preserve"> advisory board, she is also editor of </w:t>
      </w:r>
      <w:r w:rsidRPr="00B171F4">
        <w:rPr>
          <w:rFonts w:ascii="Calibri,Italic" w:hAnsi="Calibri,Italic" w:cs="Calibri,Italic"/>
          <w:i/>
          <w:iCs/>
          <w:color w:val="000000"/>
          <w:sz w:val="24"/>
          <w:szCs w:val="24"/>
        </w:rPr>
        <w:t xml:space="preserve">American Reference Books Annual </w:t>
      </w:r>
      <w:r w:rsidRPr="00B171F4">
        <w:rPr>
          <w:rFonts w:ascii="Calibri" w:hAnsi="Calibri" w:cs="Calibri"/>
          <w:color w:val="000000"/>
          <w:sz w:val="24"/>
          <w:szCs w:val="24"/>
        </w:rPr>
        <w:t xml:space="preserve">and </w:t>
      </w:r>
      <w:proofErr w:type="spellStart"/>
      <w:r w:rsidRPr="00B171F4">
        <w:rPr>
          <w:rFonts w:ascii="Calibri,Italic" w:hAnsi="Calibri,Italic" w:cs="Calibri,Italic"/>
          <w:i/>
          <w:iCs/>
          <w:color w:val="000000"/>
          <w:sz w:val="24"/>
          <w:szCs w:val="24"/>
        </w:rPr>
        <w:t>ARBAonline</w:t>
      </w:r>
      <w:proofErr w:type="spellEnd"/>
      <w:r w:rsidRPr="00B171F4">
        <w:rPr>
          <w:rFonts w:ascii="Calibri" w:hAnsi="Calibri" w:cs="Calibri"/>
          <w:color w:val="000000"/>
          <w:sz w:val="24"/>
          <w:szCs w:val="24"/>
        </w:rPr>
        <w: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April 2012, 350 pp, 7x10</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9781610691802</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$105 / £66 Cloth</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Imprint: Libraries Unlimited</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Primary Subject: Library and Information Science</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Secondary Subject: Reference Tools</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Series: Recommended Reference Books</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www.abc-clio.com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ABC-CLIO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130 Cremona Drive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Santa Barbara, CA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USA</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(001) 805-968-1911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SalesInternational@abc-clio.com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Distributed by:</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Marston Book Services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Unit 160 Milton Park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Abingdon, OX14 4SD</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+44 (0)1235 465500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Fax: +44 (0)1235 465555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enquiries@marston.com</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Robert E. Lee</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A Biography</w:t>
      </w:r>
    </w:p>
    <w:p w:rsidR="00CA5376" w:rsidRPr="00B171F4" w:rsidRDefault="00CA5376" w:rsidP="00CA5376">
      <w:pPr>
        <w:autoSpaceDE w:val="0"/>
        <w:autoSpaceDN w:val="0"/>
        <w:adjustRightInd w:val="0"/>
        <w:spacing w:after="0" w:line="240" w:lineRule="auto"/>
        <w:rPr>
          <w:rFonts w:ascii="Calibri,Bold" w:hAnsi="Calibri,Bold" w:cs="Calibri,Bold"/>
          <w:b/>
          <w:bCs/>
          <w:color w:val="000000"/>
          <w:sz w:val="24"/>
          <w:szCs w:val="24"/>
        </w:rPr>
      </w:pPr>
      <w:r w:rsidRPr="00B171F4">
        <w:rPr>
          <w:rFonts w:ascii="Calibri,Bold" w:hAnsi="Calibri,Bold" w:cs="Calibri,Bold"/>
          <w:b/>
          <w:bCs/>
          <w:color w:val="000000"/>
          <w:sz w:val="24"/>
          <w:szCs w:val="24"/>
        </w:rPr>
        <w:t>Brian C. Melton</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This biography provides a concise, accurate, and lively account of one of the best known yet least understood figures of the Civil War, Robert E. Lee, depicting him as a human being instead of a legend, making him accessible as a person.</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Bold" w:hAnsi="Calibri,Bold" w:cs="Calibri,Bold"/>
          <w:b/>
          <w:bCs/>
          <w:color w:val="000000"/>
          <w:sz w:val="24"/>
          <w:szCs w:val="24"/>
        </w:rPr>
        <w:lastRenderedPageBreak/>
        <w:t>Brian Melton</w:t>
      </w:r>
      <w:r w:rsidRPr="00B171F4">
        <w:rPr>
          <w:rFonts w:ascii="Calibri" w:hAnsi="Calibri" w:cs="Calibri"/>
          <w:color w:val="000000"/>
          <w:sz w:val="24"/>
          <w:szCs w:val="24"/>
        </w:rPr>
        <w:t xml:space="preserve">, PhD, is associate professor of history at Liberty University in Lynchburg, VA. His published works include </w:t>
      </w:r>
      <w:r w:rsidRPr="00B171F4">
        <w:rPr>
          <w:rFonts w:ascii="Calibri,Italic" w:hAnsi="Calibri,Italic" w:cs="Calibri,Italic"/>
          <w:i/>
          <w:iCs/>
          <w:color w:val="000000"/>
          <w:sz w:val="24"/>
          <w:szCs w:val="24"/>
        </w:rPr>
        <w:t>Sherman's Forgotten General: Henry W. Slocum</w:t>
      </w:r>
      <w:r w:rsidRPr="00B171F4">
        <w:rPr>
          <w:rFonts w:ascii="Calibri" w:hAnsi="Calibri" w:cs="Calibri"/>
          <w:color w:val="000000"/>
          <w:sz w:val="24"/>
          <w:szCs w:val="24"/>
        </w:rPr>
        <w:t>. He received his doctorate from Texas Christian University in Ft. Worth, TX.</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April 2012, 150 pp, 6 1/8x9 1/4</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9780313384363</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$52 / £33 Cloth</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EBook 9780313384370</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eBook pricing available on request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Imprint: Greenwood</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Primary Subject: American History</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Secondary Subject: 1860-1900 - War and</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Unification</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Series: Greenwood Biographies</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www.abc-clio.com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ABC-CLIO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130 Cremona Drive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Santa Barbara, CA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USA</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(001) 805-968-1911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SalesInternational@abc-clio.com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Distributed by:</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Marston Book Services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Unit 160 Milton Park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Abingdon, OX14 4SD</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+44 (0)1235 465500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Fax: +44 (0)1235 465555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enquiries@marston.com</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The Secret Reasons Why Teachers Are</w:t>
      </w:r>
      <w:r w:rsidR="007B0C3E">
        <w:rPr>
          <w:rFonts w:ascii="Calibri,BoldItalic" w:hAnsi="Calibri,BoldItalic" w:cs="Calibri,BoldItalic"/>
          <w:b/>
          <w:bCs/>
          <w:i/>
          <w:iCs/>
          <w:color w:val="000000"/>
          <w:sz w:val="24"/>
          <w:szCs w:val="24"/>
        </w:rPr>
        <w:t xml:space="preserve"> </w:t>
      </w:r>
      <w:r w:rsidRPr="00B171F4">
        <w:rPr>
          <w:rFonts w:ascii="Calibri,BoldItalic" w:hAnsi="Calibri,BoldItalic" w:cs="Calibri,BoldItalic"/>
          <w:b/>
          <w:bCs/>
          <w:i/>
          <w:iCs/>
          <w:color w:val="000000"/>
          <w:sz w:val="24"/>
          <w:szCs w:val="24"/>
        </w:rPr>
        <w:t>Not Using Web 2.0 Tools and What</w:t>
      </w:r>
      <w:r w:rsidR="007B0C3E">
        <w:rPr>
          <w:rFonts w:ascii="Calibri,BoldItalic" w:hAnsi="Calibri,BoldItalic" w:cs="Calibri,BoldItalic"/>
          <w:b/>
          <w:bCs/>
          <w:i/>
          <w:iCs/>
          <w:color w:val="000000"/>
          <w:sz w:val="24"/>
          <w:szCs w:val="24"/>
        </w:rPr>
        <w:t xml:space="preserve"> </w:t>
      </w:r>
      <w:r w:rsidRPr="00B171F4">
        <w:rPr>
          <w:rFonts w:ascii="Calibri,BoldItalic" w:hAnsi="Calibri,BoldItalic" w:cs="Calibri,BoldItalic"/>
          <w:b/>
          <w:bCs/>
          <w:i/>
          <w:iCs/>
          <w:color w:val="000000"/>
          <w:sz w:val="24"/>
          <w:szCs w:val="24"/>
        </w:rPr>
        <w:t>School Librarians Can Do About It</w:t>
      </w:r>
    </w:p>
    <w:p w:rsidR="00CA5376" w:rsidRPr="00B171F4" w:rsidRDefault="00CA5376" w:rsidP="00CA5376">
      <w:pPr>
        <w:autoSpaceDE w:val="0"/>
        <w:autoSpaceDN w:val="0"/>
        <w:adjustRightInd w:val="0"/>
        <w:spacing w:after="0" w:line="240" w:lineRule="auto"/>
        <w:rPr>
          <w:rFonts w:ascii="Calibri,Bold" w:hAnsi="Calibri,Bold" w:cs="Calibri,Bold"/>
          <w:b/>
          <w:bCs/>
          <w:color w:val="000000"/>
          <w:sz w:val="24"/>
          <w:szCs w:val="24"/>
        </w:rPr>
      </w:pPr>
      <w:r w:rsidRPr="00B171F4">
        <w:rPr>
          <w:rFonts w:ascii="Calibri,Bold" w:hAnsi="Calibri,Bold" w:cs="Calibri,Bold"/>
          <w:b/>
          <w:bCs/>
          <w:color w:val="000000"/>
          <w:sz w:val="24"/>
          <w:szCs w:val="24"/>
        </w:rPr>
        <w:t>Peggy Milam Creighton</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 xml:space="preserve">Web 2.0 and its associated tools have the power to substantially increase student achievement. This book has two straightforward primary purposes: to detail the research-based reasons classroom teachers fail to incorporate Web 2.0 tools into their instruction and collaboration with other educators; and to provide actionable strategies to rectify these omissions. </w:t>
      </w:r>
      <w:r w:rsidRPr="00B171F4">
        <w:rPr>
          <w:rFonts w:ascii="Calibri,Italic" w:hAnsi="Calibri,Italic" w:cs="Calibri,Italic"/>
          <w:i/>
          <w:iCs/>
          <w:color w:val="000000"/>
          <w:sz w:val="24"/>
          <w:szCs w:val="24"/>
        </w:rPr>
        <w:t xml:space="preserve">The Secret Reasons Why Teachers Are Not Using Web 2.0 Tools and What School Librarians Can Do About It </w:t>
      </w:r>
      <w:r w:rsidRPr="00B171F4">
        <w:rPr>
          <w:rFonts w:ascii="Calibri" w:hAnsi="Calibri" w:cs="Calibri"/>
          <w:color w:val="000000"/>
          <w:sz w:val="24"/>
          <w:szCs w:val="24"/>
        </w:rPr>
        <w:t>provides authoritative definitions of Web 2.0, explains the types of Web 2.0 tools suited for use in educational settings, examines the research-based reasons they are underutilized, and offers strategies for school librarians to model the use of technology-enabled tools—and for teaching others to do so. This book will benefit anyone wishing to effect a positive social change in improving student achievement: practicing K–12 librarians and educators, K–12 school and district administrators, and researchers in the field of K–12 education.</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Bold" w:hAnsi="Calibri,Bold" w:cs="Calibri,Bold"/>
          <w:b/>
          <w:bCs/>
          <w:color w:val="000000"/>
          <w:sz w:val="24"/>
          <w:szCs w:val="24"/>
        </w:rPr>
        <w:t>Peggy M. Creighton</w:t>
      </w:r>
      <w:r w:rsidRPr="00B171F4">
        <w:rPr>
          <w:rFonts w:ascii="Calibri" w:hAnsi="Calibri" w:cs="Calibri"/>
          <w:color w:val="000000"/>
          <w:sz w:val="24"/>
          <w:szCs w:val="24"/>
        </w:rPr>
        <w:t xml:space="preserve">, PhD, is a writer, speaker, and educator with an interest in educational technology. She is currently a school library media specialist in Atlanta, GA. Creighton's published works include Libraries </w:t>
      </w:r>
      <w:proofErr w:type="spellStart"/>
      <w:r w:rsidRPr="00B171F4">
        <w:rPr>
          <w:rFonts w:ascii="Calibri" w:hAnsi="Calibri" w:cs="Calibri"/>
          <w:color w:val="000000"/>
          <w:sz w:val="24"/>
          <w:szCs w:val="24"/>
        </w:rPr>
        <w:t>Unlimited's</w:t>
      </w:r>
      <w:proofErr w:type="spellEnd"/>
      <w:r w:rsidRPr="00B171F4">
        <w:rPr>
          <w:rFonts w:ascii="Calibri" w:hAnsi="Calibri" w:cs="Calibri"/>
          <w:color w:val="000000"/>
          <w:sz w:val="24"/>
          <w:szCs w:val="24"/>
        </w:rPr>
        <w:t xml:space="preserve"> </w:t>
      </w:r>
      <w:r w:rsidRPr="00B171F4">
        <w:rPr>
          <w:rFonts w:ascii="Calibri,Italic" w:hAnsi="Calibri,Italic" w:cs="Calibri,Italic"/>
          <w:i/>
          <w:iCs/>
          <w:color w:val="000000"/>
          <w:sz w:val="24"/>
          <w:szCs w:val="24"/>
        </w:rPr>
        <w:t xml:space="preserve">National Board Certification in Library Media: A Candidate's Journal </w:t>
      </w:r>
      <w:r w:rsidRPr="00B171F4">
        <w:rPr>
          <w:rFonts w:ascii="Calibri" w:hAnsi="Calibri" w:cs="Calibri"/>
          <w:color w:val="000000"/>
          <w:sz w:val="24"/>
          <w:szCs w:val="24"/>
        </w:rPr>
        <w:t xml:space="preserve">and </w:t>
      </w:r>
      <w:proofErr w:type="spellStart"/>
      <w:r w:rsidRPr="00B171F4">
        <w:rPr>
          <w:rFonts w:ascii="Calibri" w:hAnsi="Calibri" w:cs="Calibri"/>
          <w:color w:val="000000"/>
          <w:sz w:val="24"/>
          <w:szCs w:val="24"/>
        </w:rPr>
        <w:t>Linworth's</w:t>
      </w:r>
      <w:proofErr w:type="spellEnd"/>
      <w:r w:rsidRPr="00B171F4">
        <w:rPr>
          <w:rFonts w:ascii="Calibri" w:hAnsi="Calibri" w:cs="Calibri"/>
          <w:color w:val="000000"/>
          <w:sz w:val="24"/>
          <w:szCs w:val="24"/>
        </w:rPr>
        <w:t xml:space="preserve"> </w:t>
      </w:r>
      <w:proofErr w:type="spellStart"/>
      <w:r w:rsidRPr="00B171F4">
        <w:rPr>
          <w:rFonts w:ascii="Calibri,Italic" w:hAnsi="Calibri,Italic" w:cs="Calibri,Italic"/>
          <w:i/>
          <w:iCs/>
          <w:color w:val="000000"/>
          <w:sz w:val="24"/>
          <w:szCs w:val="24"/>
        </w:rPr>
        <w:t>InfoQuest</w:t>
      </w:r>
      <w:proofErr w:type="spellEnd"/>
      <w:r w:rsidRPr="00B171F4">
        <w:rPr>
          <w:rFonts w:ascii="Calibri,Italic" w:hAnsi="Calibri,Italic" w:cs="Calibri,Italic"/>
          <w:i/>
          <w:iCs/>
          <w:color w:val="000000"/>
          <w:sz w:val="24"/>
          <w:szCs w:val="24"/>
        </w:rPr>
        <w:t>: A New Twist on Information Literacy</w:t>
      </w:r>
      <w:r w:rsidRPr="00B171F4">
        <w:rPr>
          <w:rFonts w:ascii="Calibri" w:hAnsi="Calibri" w:cs="Calibri"/>
          <w:color w:val="000000"/>
          <w:sz w:val="24"/>
          <w:szCs w:val="24"/>
        </w:rPr>
        <w: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April 2012, 71 pp, 6 1/8x9 1/4</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9781586835323</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$45 / £29 Paper</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EBook 9781586835330</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eBook pricing available on request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lastRenderedPageBreak/>
        <w:t xml:space="preserve">Imprint: </w:t>
      </w:r>
      <w:proofErr w:type="spellStart"/>
      <w:r w:rsidRPr="00B171F4">
        <w:rPr>
          <w:rFonts w:ascii="Calibri" w:hAnsi="Calibri" w:cs="Calibri"/>
          <w:color w:val="000000"/>
          <w:sz w:val="24"/>
          <w:szCs w:val="24"/>
        </w:rPr>
        <w:t>Linworth</w:t>
      </w:r>
      <w:proofErr w:type="spellEnd"/>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Primary Subject: Library and Information Science</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Secondary Subject: Educational Technology</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Series: Non-Series</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www.abc-clio.com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ABC-CLIO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130 Cremona Drive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Santa Barbara, CA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USA</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(001) 805-968-1911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SalesInternational@abc-clio.com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Distributed by:</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Marston Book Services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Unit 160 Milton Park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Abingdon, OX14 4SD</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+44 (0)1235 465500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Fax: +44 (0)1235 465555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enquiries@marston.com</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Sequoyah and the Invention of the</w:t>
      </w:r>
      <w:r w:rsidR="002C3479">
        <w:rPr>
          <w:rFonts w:ascii="Calibri,BoldItalic" w:hAnsi="Calibri,BoldItalic" w:cs="Calibri,BoldItalic"/>
          <w:b/>
          <w:bCs/>
          <w:i/>
          <w:iCs/>
          <w:color w:val="000000"/>
          <w:sz w:val="24"/>
          <w:szCs w:val="24"/>
        </w:rPr>
        <w:t xml:space="preserve"> </w:t>
      </w:r>
      <w:r w:rsidRPr="00B171F4">
        <w:rPr>
          <w:rFonts w:ascii="Calibri,BoldItalic" w:hAnsi="Calibri,BoldItalic" w:cs="Calibri,BoldItalic"/>
          <w:b/>
          <w:bCs/>
          <w:i/>
          <w:iCs/>
          <w:color w:val="000000"/>
          <w:sz w:val="24"/>
          <w:szCs w:val="24"/>
        </w:rPr>
        <w:t>Cherokee Alphabet</w:t>
      </w:r>
    </w:p>
    <w:p w:rsidR="00CA5376" w:rsidRPr="00B171F4" w:rsidRDefault="00CA5376" w:rsidP="00CA5376">
      <w:pPr>
        <w:autoSpaceDE w:val="0"/>
        <w:autoSpaceDN w:val="0"/>
        <w:adjustRightInd w:val="0"/>
        <w:spacing w:after="0" w:line="240" w:lineRule="auto"/>
        <w:rPr>
          <w:rFonts w:ascii="Calibri,Bold" w:hAnsi="Calibri,Bold" w:cs="Calibri,Bold"/>
          <w:b/>
          <w:bCs/>
          <w:color w:val="000000"/>
          <w:sz w:val="24"/>
          <w:szCs w:val="24"/>
        </w:rPr>
      </w:pPr>
      <w:r w:rsidRPr="00B171F4">
        <w:rPr>
          <w:rFonts w:ascii="Calibri,Bold" w:hAnsi="Calibri,Bold" w:cs="Calibri,Bold"/>
          <w:b/>
          <w:bCs/>
          <w:color w:val="000000"/>
          <w:sz w:val="24"/>
          <w:szCs w:val="24"/>
        </w:rPr>
        <w:t xml:space="preserve">April R. </w:t>
      </w:r>
      <w:proofErr w:type="spellStart"/>
      <w:r w:rsidRPr="00B171F4">
        <w:rPr>
          <w:rFonts w:ascii="Calibri,Bold" w:hAnsi="Calibri,Bold" w:cs="Calibri,Bold"/>
          <w:b/>
          <w:bCs/>
          <w:color w:val="000000"/>
          <w:sz w:val="24"/>
          <w:szCs w:val="24"/>
        </w:rPr>
        <w:t>Summitt</w:t>
      </w:r>
      <w:proofErr w:type="spellEnd"/>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Through a unique combination of narrative history and primary documents, this book provides an engrossing biography of Sequoyah, the creator of the Cherokee writing system, and clearly documents the importance of written language in the preservation of culture.</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Bold" w:hAnsi="Calibri,Bold" w:cs="Calibri,Bold"/>
          <w:b/>
          <w:bCs/>
          <w:color w:val="000000"/>
          <w:sz w:val="24"/>
          <w:szCs w:val="24"/>
        </w:rPr>
        <w:t xml:space="preserve">April R. </w:t>
      </w:r>
      <w:proofErr w:type="spellStart"/>
      <w:r w:rsidRPr="00B171F4">
        <w:rPr>
          <w:rFonts w:ascii="Calibri,Bold" w:hAnsi="Calibri,Bold" w:cs="Calibri,Bold"/>
          <w:b/>
          <w:bCs/>
          <w:color w:val="000000"/>
          <w:sz w:val="24"/>
          <w:szCs w:val="24"/>
        </w:rPr>
        <w:t>Summitt</w:t>
      </w:r>
      <w:proofErr w:type="spellEnd"/>
      <w:r w:rsidRPr="00B171F4">
        <w:rPr>
          <w:rFonts w:ascii="Calibri,Bold" w:hAnsi="Calibri,Bold" w:cs="Calibri,Bold"/>
          <w:b/>
          <w:bCs/>
          <w:color w:val="000000"/>
          <w:sz w:val="24"/>
          <w:szCs w:val="24"/>
        </w:rPr>
        <w:t xml:space="preserve"> </w:t>
      </w:r>
      <w:r w:rsidRPr="00B171F4">
        <w:rPr>
          <w:rFonts w:ascii="Calibri" w:hAnsi="Calibri" w:cs="Calibri"/>
          <w:color w:val="000000"/>
          <w:sz w:val="24"/>
          <w:szCs w:val="24"/>
        </w:rPr>
        <w:t xml:space="preserve">is assistant professor of history at Arizona State University's Polytechnic Campus in Mesa, AZ. Her research field is environmental history with a focus on American rivers and culture. </w:t>
      </w:r>
      <w:proofErr w:type="spellStart"/>
      <w:r w:rsidRPr="00B171F4">
        <w:rPr>
          <w:rFonts w:ascii="Calibri" w:hAnsi="Calibri" w:cs="Calibri"/>
          <w:color w:val="000000"/>
          <w:sz w:val="24"/>
          <w:szCs w:val="24"/>
        </w:rPr>
        <w:t>Summitt's</w:t>
      </w:r>
      <w:proofErr w:type="spellEnd"/>
      <w:r w:rsidRPr="00B171F4">
        <w:rPr>
          <w:rFonts w:ascii="Calibri" w:hAnsi="Calibri" w:cs="Calibri"/>
          <w:color w:val="000000"/>
          <w:sz w:val="24"/>
          <w:szCs w:val="24"/>
        </w:rPr>
        <w:t xml:space="preserve"> published works include Greenwood's </w:t>
      </w:r>
      <w:r w:rsidRPr="00B171F4">
        <w:rPr>
          <w:rFonts w:ascii="Calibri,Italic" w:hAnsi="Calibri,Italic" w:cs="Calibri,Italic"/>
          <w:i/>
          <w:iCs/>
          <w:color w:val="000000"/>
          <w:sz w:val="24"/>
          <w:szCs w:val="24"/>
        </w:rPr>
        <w:t>Sacagawea: A Biography</w:t>
      </w:r>
      <w:r w:rsidRPr="00B171F4">
        <w:rPr>
          <w:rFonts w:ascii="Calibri" w:hAnsi="Calibri" w:cs="Calibri"/>
          <w:color w:val="000000"/>
          <w:sz w:val="24"/>
          <w:szCs w:val="24"/>
        </w:rPr>
        <w: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April 2012, 170 pp, 6 1/8x9 1/4</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9780313391774</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$52 / £33 Cloth</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EBook 9780313391781</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eBook pricing available on request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Imprint: Greenwood</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Primary Subject: Race and Ethnicity</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Secondary Subject: American Indian Studies</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Series: Landmarks of the American Mosaic</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www.abc-clio.com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ABC-CLIO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130 Cremona Drive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Santa Barbara, CA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USA</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(001) 805-968-1911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SalesInternational@abc-clio.com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Distributed by:</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Marston Book Services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Unit 160 Milton Park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Abingdon, OX14 4SD</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+44 (0)1235 465500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Fax: +44 (0)1235 465555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enquiries@marston.com</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Skinheads</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A Guide to an American Subculture</w:t>
      </w:r>
    </w:p>
    <w:p w:rsidR="00CA5376" w:rsidRPr="00B171F4" w:rsidRDefault="00CA5376" w:rsidP="00CA5376">
      <w:pPr>
        <w:autoSpaceDE w:val="0"/>
        <w:autoSpaceDN w:val="0"/>
        <w:adjustRightInd w:val="0"/>
        <w:spacing w:after="0" w:line="240" w:lineRule="auto"/>
        <w:rPr>
          <w:rFonts w:ascii="Calibri,Bold" w:hAnsi="Calibri,Bold" w:cs="Calibri,Bold"/>
          <w:b/>
          <w:bCs/>
          <w:color w:val="000000"/>
          <w:sz w:val="24"/>
          <w:szCs w:val="24"/>
        </w:rPr>
      </w:pPr>
      <w:proofErr w:type="spellStart"/>
      <w:r w:rsidRPr="00B171F4">
        <w:rPr>
          <w:rFonts w:ascii="Calibri,Bold" w:hAnsi="Calibri,Bold" w:cs="Calibri,Bold"/>
          <w:b/>
          <w:bCs/>
          <w:color w:val="000000"/>
          <w:sz w:val="24"/>
          <w:szCs w:val="24"/>
        </w:rPr>
        <w:t>Tiffini</w:t>
      </w:r>
      <w:proofErr w:type="spellEnd"/>
      <w:r w:rsidRPr="00B171F4">
        <w:rPr>
          <w:rFonts w:ascii="Calibri,Bold" w:hAnsi="Calibri,Bold" w:cs="Calibri,Bold"/>
          <w:b/>
          <w:bCs/>
          <w:color w:val="000000"/>
          <w:sz w:val="24"/>
          <w:szCs w:val="24"/>
        </w:rPr>
        <w:t xml:space="preserve"> A. Travis and</w:t>
      </w:r>
    </w:p>
    <w:p w:rsidR="00CA5376" w:rsidRPr="00B171F4" w:rsidRDefault="00CA5376" w:rsidP="00CA5376">
      <w:pPr>
        <w:autoSpaceDE w:val="0"/>
        <w:autoSpaceDN w:val="0"/>
        <w:adjustRightInd w:val="0"/>
        <w:spacing w:after="0" w:line="240" w:lineRule="auto"/>
        <w:rPr>
          <w:rFonts w:ascii="Calibri,Bold" w:hAnsi="Calibri,Bold" w:cs="Calibri,Bold"/>
          <w:b/>
          <w:bCs/>
          <w:color w:val="000000"/>
          <w:sz w:val="24"/>
          <w:szCs w:val="24"/>
        </w:rPr>
      </w:pPr>
      <w:r w:rsidRPr="00B171F4">
        <w:rPr>
          <w:rFonts w:ascii="Calibri,Bold" w:hAnsi="Calibri,Bold" w:cs="Calibri,Bold"/>
          <w:b/>
          <w:bCs/>
          <w:color w:val="000000"/>
          <w:sz w:val="24"/>
          <w:szCs w:val="24"/>
        </w:rPr>
        <w:t>Perry Hardy</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Italic" w:hAnsi="Calibri,Italic" w:cs="Calibri,Italic"/>
          <w:i/>
          <w:iCs/>
          <w:color w:val="000000"/>
          <w:sz w:val="24"/>
          <w:szCs w:val="24"/>
        </w:rPr>
        <w:t xml:space="preserve">Skinheads: A Guide to An American Subculture </w:t>
      </w:r>
      <w:r w:rsidRPr="00B171F4">
        <w:rPr>
          <w:rFonts w:ascii="Calibri" w:hAnsi="Calibri" w:cs="Calibri"/>
          <w:color w:val="000000"/>
          <w:sz w:val="24"/>
          <w:szCs w:val="24"/>
        </w:rPr>
        <w:t xml:space="preserve">is an insider's look at the history of skinheads in the United States, from their emergence from the U.S. hardcore underground in the 1980s in New York City, Chicago, Washington, DC, and Los Angeles, to the current scene that thrives in many major metropolitan areas today. What makes this revelatory book so compelling is its one-of-a-kind view of skinhead culture from the inside out. Coauthor Perry Hardy is a skinhead, bass player for the band, The </w:t>
      </w:r>
      <w:proofErr w:type="spellStart"/>
      <w:r w:rsidRPr="00B171F4">
        <w:rPr>
          <w:rFonts w:ascii="Calibri" w:hAnsi="Calibri" w:cs="Calibri"/>
          <w:color w:val="000000"/>
          <w:sz w:val="24"/>
          <w:szCs w:val="24"/>
        </w:rPr>
        <w:t>Templars</w:t>
      </w:r>
      <w:proofErr w:type="spellEnd"/>
      <w:r w:rsidRPr="00B171F4">
        <w:rPr>
          <w:rFonts w:ascii="Calibri" w:hAnsi="Calibri" w:cs="Calibri"/>
          <w:color w:val="000000"/>
          <w:sz w:val="24"/>
          <w:szCs w:val="24"/>
        </w:rPr>
        <w:t xml:space="preserve">, and veteran member of the </w:t>
      </w:r>
      <w:r w:rsidRPr="00B171F4">
        <w:rPr>
          <w:rFonts w:ascii="Calibri" w:hAnsi="Calibri" w:cs="Calibri"/>
          <w:color w:val="000000"/>
          <w:sz w:val="24"/>
          <w:szCs w:val="24"/>
        </w:rPr>
        <w:lastRenderedPageBreak/>
        <w:t xml:space="preserve">American skinhead scene since the onset of the movement. Based on his experiences, plus interviews with dozens of skinheads of all kinds, </w:t>
      </w:r>
      <w:r w:rsidRPr="00B171F4">
        <w:rPr>
          <w:rFonts w:ascii="Calibri,Italic" w:hAnsi="Calibri,Italic" w:cs="Calibri,Italic"/>
          <w:i/>
          <w:iCs/>
          <w:color w:val="000000"/>
          <w:sz w:val="24"/>
          <w:szCs w:val="24"/>
        </w:rPr>
        <w:t xml:space="preserve">Skinheads </w:t>
      </w:r>
      <w:r w:rsidRPr="00B171F4">
        <w:rPr>
          <w:rFonts w:ascii="Calibri" w:hAnsi="Calibri" w:cs="Calibri"/>
          <w:color w:val="000000"/>
          <w:sz w:val="24"/>
          <w:szCs w:val="24"/>
        </w:rPr>
        <w:t>draws back the curtain to reveal a world that more often is simply a haven for those disaffected from society, rather than a subculture of hatred or violence.</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proofErr w:type="spellStart"/>
      <w:r w:rsidRPr="00B171F4">
        <w:rPr>
          <w:rFonts w:ascii="Calibri,Bold" w:hAnsi="Calibri,Bold" w:cs="Calibri,Bold"/>
          <w:b/>
          <w:bCs/>
          <w:color w:val="000000"/>
          <w:sz w:val="24"/>
          <w:szCs w:val="24"/>
        </w:rPr>
        <w:t>Tiffini</w:t>
      </w:r>
      <w:proofErr w:type="spellEnd"/>
      <w:r w:rsidRPr="00B171F4">
        <w:rPr>
          <w:rFonts w:ascii="Calibri,Bold" w:hAnsi="Calibri,Bold" w:cs="Calibri,Bold"/>
          <w:b/>
          <w:bCs/>
          <w:color w:val="000000"/>
          <w:sz w:val="24"/>
          <w:szCs w:val="24"/>
        </w:rPr>
        <w:t xml:space="preserve"> A. Travis </w:t>
      </w:r>
      <w:r w:rsidRPr="00B171F4">
        <w:rPr>
          <w:rFonts w:ascii="Calibri" w:hAnsi="Calibri" w:cs="Calibri"/>
          <w:color w:val="000000"/>
          <w:sz w:val="24"/>
          <w:szCs w:val="24"/>
        </w:rPr>
        <w:t xml:space="preserve">is associate librarian and liaison for the Communication Studies Department at California State University, Long Beach, CA. She was recently awarded the Association of College and Research Libraries (ACRL) special </w:t>
      </w:r>
      <w:proofErr w:type="spellStart"/>
      <w:r w:rsidRPr="00B171F4">
        <w:rPr>
          <w:rFonts w:ascii="Calibri" w:hAnsi="Calibri" w:cs="Calibri"/>
          <w:color w:val="000000"/>
          <w:sz w:val="24"/>
          <w:szCs w:val="24"/>
        </w:rPr>
        <w:t>presidents</w:t>
      </w:r>
      <w:proofErr w:type="spellEnd"/>
      <w:r w:rsidRPr="00B171F4">
        <w:rPr>
          <w:rFonts w:ascii="Calibri" w:hAnsi="Calibri" w:cs="Calibri"/>
          <w:color w:val="000000"/>
          <w:sz w:val="24"/>
          <w:szCs w:val="24"/>
        </w:rPr>
        <w:t xml:space="preserve"> award and her article "Change Agent" was listed as one of the top 20 articles of 2008 by the Library Instruction Round Table.</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Bold" w:hAnsi="Calibri,Bold" w:cs="Calibri,Bold"/>
          <w:b/>
          <w:bCs/>
          <w:color w:val="000000"/>
          <w:sz w:val="24"/>
          <w:szCs w:val="24"/>
        </w:rPr>
        <w:t xml:space="preserve">Perry Hardy </w:t>
      </w:r>
      <w:r w:rsidRPr="00B171F4">
        <w:rPr>
          <w:rFonts w:ascii="Calibri" w:hAnsi="Calibri" w:cs="Calibri"/>
          <w:color w:val="000000"/>
          <w:sz w:val="24"/>
          <w:szCs w:val="24"/>
        </w:rPr>
        <w:t xml:space="preserve">is a bass player for the skinhead band, The </w:t>
      </w:r>
      <w:proofErr w:type="spellStart"/>
      <w:r w:rsidRPr="00B171F4">
        <w:rPr>
          <w:rFonts w:ascii="Calibri" w:hAnsi="Calibri" w:cs="Calibri"/>
          <w:color w:val="000000"/>
          <w:sz w:val="24"/>
          <w:szCs w:val="24"/>
        </w:rPr>
        <w:t>Templars</w:t>
      </w:r>
      <w:proofErr w:type="spellEnd"/>
      <w:r w:rsidRPr="00B171F4">
        <w:rPr>
          <w:rFonts w:ascii="Calibri" w:hAnsi="Calibri" w:cs="Calibri"/>
          <w:color w:val="000000"/>
          <w:sz w:val="24"/>
          <w:szCs w:val="24"/>
        </w:rPr>
        <w:t xml:space="preserve">. His band takes him all over the United States as well as Germany and the United Kingdom. He has been active in the skinhead scene since the mid-1980s and published the popular fanzine </w:t>
      </w:r>
      <w:r w:rsidRPr="00B171F4">
        <w:rPr>
          <w:rFonts w:ascii="Calibri,Italic" w:hAnsi="Calibri,Italic" w:cs="Calibri,Italic"/>
          <w:i/>
          <w:iCs/>
          <w:color w:val="000000"/>
          <w:sz w:val="24"/>
          <w:szCs w:val="24"/>
        </w:rPr>
        <w:t xml:space="preserve">Carry No Banners </w:t>
      </w:r>
      <w:r w:rsidRPr="00B171F4">
        <w:rPr>
          <w:rFonts w:ascii="Calibri" w:hAnsi="Calibri" w:cs="Calibri"/>
          <w:color w:val="000000"/>
          <w:sz w:val="24"/>
          <w:szCs w:val="24"/>
        </w:rPr>
        <w:t>from 1990 until 1992. The publication was distributed throughout the United States, Europe, and Japan.</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April 2012, 160 pp, 6 1/8x9 1/4</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9780313359538</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$52 / £33 Cloth</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EBook 9780313359545</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eBook pricing available on request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Imprint: Greenwood</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Primary Subject: Popular Culture</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Secondary Subject: Popular Culture (General)</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Series: Guides to Subcultures and Countercultures</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www.abc-clio.com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ABC-CLIO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130 Cremona Drive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Santa Barbara, CA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USA</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(001) 805-968-1911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SalesInternational@abc-clio.com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Distributed by:</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Marston Book Services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Unit 160 Milton Park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Abingdon, OX14 4SD</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+44 (0)1235 465500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Fax: +44 (0)1235 465555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enquiries@marston.com</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 xml:space="preserve">Sonia </w:t>
      </w:r>
      <w:proofErr w:type="spellStart"/>
      <w:r w:rsidRPr="00B171F4">
        <w:rPr>
          <w:rFonts w:ascii="Calibri,BoldItalic" w:hAnsi="Calibri,BoldItalic" w:cs="Calibri,BoldItalic"/>
          <w:b/>
          <w:bCs/>
          <w:i/>
          <w:iCs/>
          <w:color w:val="000000"/>
          <w:sz w:val="24"/>
          <w:szCs w:val="24"/>
        </w:rPr>
        <w:t>Sotomayor</w:t>
      </w:r>
      <w:proofErr w:type="spellEnd"/>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A Biography</w:t>
      </w:r>
    </w:p>
    <w:p w:rsidR="00CA5376" w:rsidRPr="00B171F4" w:rsidRDefault="00CA5376" w:rsidP="00CA5376">
      <w:pPr>
        <w:autoSpaceDE w:val="0"/>
        <w:autoSpaceDN w:val="0"/>
        <w:adjustRightInd w:val="0"/>
        <w:spacing w:after="0" w:line="240" w:lineRule="auto"/>
        <w:rPr>
          <w:rFonts w:ascii="Calibri,Bold" w:hAnsi="Calibri,Bold" w:cs="Calibri,Bold"/>
          <w:b/>
          <w:bCs/>
          <w:color w:val="000000"/>
          <w:sz w:val="24"/>
          <w:szCs w:val="24"/>
        </w:rPr>
      </w:pPr>
      <w:r w:rsidRPr="00B171F4">
        <w:rPr>
          <w:rFonts w:ascii="Calibri,Bold" w:hAnsi="Calibri,Bold" w:cs="Calibri,Bold"/>
          <w:b/>
          <w:bCs/>
          <w:color w:val="000000"/>
          <w:sz w:val="24"/>
          <w:szCs w:val="24"/>
        </w:rPr>
        <w:t>Meg Greene</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Italic" w:hAnsi="Calibri,Italic" w:cs="Calibri,Italic"/>
          <w:i/>
          <w:iCs/>
          <w:color w:val="000000"/>
          <w:sz w:val="24"/>
          <w:szCs w:val="24"/>
        </w:rPr>
        <w:t xml:space="preserve">Sonia </w:t>
      </w:r>
      <w:proofErr w:type="spellStart"/>
      <w:r w:rsidRPr="00B171F4">
        <w:rPr>
          <w:rFonts w:ascii="Calibri,Italic" w:hAnsi="Calibri,Italic" w:cs="Calibri,Italic"/>
          <w:i/>
          <w:iCs/>
          <w:color w:val="000000"/>
          <w:sz w:val="24"/>
          <w:szCs w:val="24"/>
        </w:rPr>
        <w:t>Sotomayor</w:t>
      </w:r>
      <w:proofErr w:type="spellEnd"/>
      <w:r w:rsidRPr="00B171F4">
        <w:rPr>
          <w:rFonts w:ascii="Calibri,Italic" w:hAnsi="Calibri,Italic" w:cs="Calibri,Italic"/>
          <w:i/>
          <w:iCs/>
          <w:color w:val="000000"/>
          <w:sz w:val="24"/>
          <w:szCs w:val="24"/>
        </w:rPr>
        <w:t xml:space="preserve">: A Biography </w:t>
      </w:r>
      <w:r w:rsidRPr="00B171F4">
        <w:rPr>
          <w:rFonts w:ascii="Calibri" w:hAnsi="Calibri" w:cs="Calibri"/>
          <w:color w:val="000000"/>
          <w:sz w:val="24"/>
          <w:szCs w:val="24"/>
        </w:rPr>
        <w:t xml:space="preserve">is an overview of Justice </w:t>
      </w:r>
      <w:proofErr w:type="spellStart"/>
      <w:r w:rsidRPr="00B171F4">
        <w:rPr>
          <w:rFonts w:ascii="Calibri" w:hAnsi="Calibri" w:cs="Calibri"/>
          <w:color w:val="000000"/>
          <w:sz w:val="24"/>
          <w:szCs w:val="24"/>
        </w:rPr>
        <w:t>Sotomayor's</w:t>
      </w:r>
      <w:proofErr w:type="spellEnd"/>
      <w:r w:rsidRPr="00B171F4">
        <w:rPr>
          <w:rFonts w:ascii="Calibri" w:hAnsi="Calibri" w:cs="Calibri"/>
          <w:color w:val="000000"/>
          <w:sz w:val="24"/>
          <w:szCs w:val="24"/>
        </w:rPr>
        <w:t xml:space="preserve"> life and career from her childhood to her ascent to the Supreme Court. It is also an early assessment of her performance on the court, her relationships with her colleagues, and the particular influence she is likely to exert on future decisions. Sharing an inspirational, rags-to-riches story, the book begins with </w:t>
      </w:r>
      <w:proofErr w:type="spellStart"/>
      <w:r w:rsidRPr="00B171F4">
        <w:rPr>
          <w:rFonts w:ascii="Calibri" w:hAnsi="Calibri" w:cs="Calibri"/>
          <w:color w:val="000000"/>
          <w:sz w:val="24"/>
          <w:szCs w:val="24"/>
        </w:rPr>
        <w:t>Sotomayor's</w:t>
      </w:r>
      <w:proofErr w:type="spellEnd"/>
      <w:r w:rsidRPr="00B171F4">
        <w:rPr>
          <w:rFonts w:ascii="Calibri" w:hAnsi="Calibri" w:cs="Calibri"/>
          <w:color w:val="000000"/>
          <w:sz w:val="24"/>
          <w:szCs w:val="24"/>
        </w:rPr>
        <w:t xml:space="preserve"> childhood in an East Bronx housing project. It follows her to Princeton, where she was a student activist, and to Yale Law School. Equally important to an understanding of this influential judge is the discussion of her career as a prosecutor for the City of New York and as a judge in the District Court for the Southern District of New York and the Second Circuit Court. Examining her reputation as a tough but fair jurist, the book explores the influence of these years which, at the time of her appointment, established her as the only Supreme Court justice with experience as a trial judge.</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Bold" w:hAnsi="Calibri,Bold" w:cs="Calibri,Bold"/>
          <w:b/>
          <w:bCs/>
          <w:color w:val="000000"/>
          <w:sz w:val="24"/>
          <w:szCs w:val="24"/>
        </w:rPr>
        <w:lastRenderedPageBreak/>
        <w:t xml:space="preserve">Meg Greene </w:t>
      </w:r>
      <w:r w:rsidRPr="00B171F4">
        <w:rPr>
          <w:rFonts w:ascii="Calibri" w:hAnsi="Calibri" w:cs="Calibri"/>
          <w:color w:val="000000"/>
          <w:sz w:val="24"/>
          <w:szCs w:val="24"/>
        </w:rPr>
        <w:t xml:space="preserve">is a historian and writer. She is the author of volumes on Henry Louis Gates, Jr., Billie Holiday, Jane </w:t>
      </w:r>
      <w:proofErr w:type="spellStart"/>
      <w:r w:rsidRPr="00B171F4">
        <w:rPr>
          <w:rFonts w:ascii="Calibri" w:hAnsi="Calibri" w:cs="Calibri"/>
          <w:color w:val="000000"/>
          <w:sz w:val="24"/>
          <w:szCs w:val="24"/>
        </w:rPr>
        <w:t>Goodall</w:t>
      </w:r>
      <w:proofErr w:type="spellEnd"/>
      <w:r w:rsidRPr="00B171F4">
        <w:rPr>
          <w:rFonts w:ascii="Calibri" w:hAnsi="Calibri" w:cs="Calibri"/>
          <w:color w:val="000000"/>
          <w:sz w:val="24"/>
          <w:szCs w:val="24"/>
        </w:rPr>
        <w:t xml:space="preserve">, Mother Teresa, and Pope John Paul II in the </w:t>
      </w:r>
      <w:r w:rsidRPr="00B171F4">
        <w:rPr>
          <w:rFonts w:ascii="Calibri,Italic" w:hAnsi="Calibri,Italic" w:cs="Calibri,Italic"/>
          <w:i/>
          <w:iCs/>
          <w:color w:val="000000"/>
          <w:sz w:val="24"/>
          <w:szCs w:val="24"/>
        </w:rPr>
        <w:t xml:space="preserve">Greenwood Biographies </w:t>
      </w:r>
      <w:r w:rsidRPr="00B171F4">
        <w:rPr>
          <w:rFonts w:ascii="Calibri" w:hAnsi="Calibri" w:cs="Calibri"/>
          <w:color w:val="000000"/>
          <w:sz w:val="24"/>
          <w:szCs w:val="24"/>
        </w:rPr>
        <w:t>series, as well as of numerous other works, many of them about American history.</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May 2012, 170 pp, 6 1/8x9 1/4</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9780313398414</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$52 / £33 Cloth</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EBook 9780313398421</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eBook pricing available on request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Imprint: Greenwood</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Primary Subject: Politics, Law and Government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Secondary Subject: Law</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Series: Greenwood Biographies</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www.abc-clio.com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ABC-CLIO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130 Cremona Drive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Santa Barbara, CA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USA</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(001) 805-968-1911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SalesInternational@abc-clio.com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Distributed by:</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Marston Book Services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Unit 160 Milton Park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Abingdon, OX14 4SD</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+44 (0)1235 465500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Fax: +44 (0)1235 465555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enquiries@marston.com</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Stability, Security, Reconstruction, and</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Transition Operations</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A Guide to the Issues</w:t>
      </w:r>
    </w:p>
    <w:p w:rsidR="00CA5376" w:rsidRPr="00B171F4" w:rsidRDefault="00CA5376" w:rsidP="00CA5376">
      <w:pPr>
        <w:autoSpaceDE w:val="0"/>
        <w:autoSpaceDN w:val="0"/>
        <w:adjustRightInd w:val="0"/>
        <w:spacing w:after="0" w:line="240" w:lineRule="auto"/>
        <w:rPr>
          <w:rFonts w:ascii="Calibri,Bold" w:hAnsi="Calibri,Bold" w:cs="Calibri,Bold"/>
          <w:b/>
          <w:bCs/>
          <w:color w:val="000000"/>
          <w:sz w:val="24"/>
          <w:szCs w:val="24"/>
        </w:rPr>
      </w:pPr>
      <w:r w:rsidRPr="00B171F4">
        <w:rPr>
          <w:rFonts w:ascii="Calibri,Bold" w:hAnsi="Calibri,Bold" w:cs="Calibri,Bold"/>
          <w:b/>
          <w:bCs/>
          <w:color w:val="000000"/>
          <w:sz w:val="24"/>
          <w:szCs w:val="24"/>
        </w:rPr>
        <w:t>Cynthia Watson</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Italic" w:hAnsi="Calibri,Italic" w:cs="Calibri,Italic"/>
          <w:i/>
          <w:iCs/>
          <w:color w:val="000000"/>
          <w:sz w:val="24"/>
          <w:szCs w:val="24"/>
        </w:rPr>
        <w:t xml:space="preserve">Stability, Security, Reconstruction, and Transition Operations: A Documentary and Reference Guide </w:t>
      </w:r>
      <w:r w:rsidRPr="00B171F4">
        <w:rPr>
          <w:rFonts w:ascii="Calibri" w:hAnsi="Calibri" w:cs="Calibri"/>
          <w:color w:val="000000"/>
          <w:sz w:val="24"/>
          <w:szCs w:val="24"/>
        </w:rPr>
        <w:t xml:space="preserve">puts the people, places, and events crucial to nation-building and security operations through U.S. experiences under the microscope. This book focuses on the period after the Cold War, when U.S. operations proliferated, but also outlines the development of U.S. strategic decisions on </w:t>
      </w:r>
      <w:proofErr w:type="spellStart"/>
      <w:r w:rsidRPr="00B171F4">
        <w:rPr>
          <w:rFonts w:ascii="Calibri" w:hAnsi="Calibri" w:cs="Calibri"/>
          <w:color w:val="000000"/>
          <w:sz w:val="24"/>
          <w:szCs w:val="24"/>
        </w:rPr>
        <w:t>nationbuilding</w:t>
      </w:r>
      <w:proofErr w:type="spellEnd"/>
      <w:r w:rsidRPr="00B171F4">
        <w:rPr>
          <w:rFonts w:ascii="Calibri" w:hAnsi="Calibri" w:cs="Calibri"/>
          <w:color w:val="000000"/>
          <w:sz w:val="24"/>
          <w:szCs w:val="24"/>
        </w:rPr>
        <w:t xml:space="preserve"> and stability operations in a chronological fashion, providing documentation of these actions throughout American history. Original documents are provided and referenced to clarify concepts. With the increased attention on recent events in Iraq, Afghanistan, Egypt, and Libya, the United </w:t>
      </w:r>
      <w:proofErr w:type="spellStart"/>
      <w:r w:rsidRPr="00B171F4">
        <w:rPr>
          <w:rFonts w:ascii="Calibri" w:hAnsi="Calibri" w:cs="Calibri"/>
          <w:color w:val="000000"/>
          <w:sz w:val="24"/>
          <w:szCs w:val="24"/>
        </w:rPr>
        <w:t>States's</w:t>
      </w:r>
      <w:proofErr w:type="spellEnd"/>
      <w:r w:rsidRPr="00B171F4">
        <w:rPr>
          <w:rFonts w:ascii="Calibri" w:hAnsi="Calibri" w:cs="Calibri"/>
          <w:color w:val="000000"/>
          <w:sz w:val="24"/>
          <w:szCs w:val="24"/>
        </w:rPr>
        <w:t xml:space="preserve"> actions and policies of nation-building are now a key public policy discussion topic, and an understanding of these topics is critical for students, scholars, and general readers alike.</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Bold" w:hAnsi="Calibri,Bold" w:cs="Calibri,Bold"/>
          <w:b/>
          <w:bCs/>
          <w:color w:val="000000"/>
          <w:sz w:val="24"/>
          <w:szCs w:val="24"/>
        </w:rPr>
        <w:t xml:space="preserve">Cynthia A. Watson </w:t>
      </w:r>
      <w:r w:rsidRPr="00B171F4">
        <w:rPr>
          <w:rFonts w:ascii="Calibri" w:hAnsi="Calibri" w:cs="Calibri"/>
          <w:color w:val="000000"/>
          <w:sz w:val="24"/>
          <w:szCs w:val="24"/>
        </w:rPr>
        <w:t xml:space="preserve">is professor of security studies at the National War College, Washington, DC. She writes on national security issues, including ABC-CLIO's </w:t>
      </w:r>
      <w:r w:rsidRPr="00B171F4">
        <w:rPr>
          <w:rFonts w:ascii="Calibri,Italic" w:hAnsi="Calibri,Italic" w:cs="Calibri,Italic"/>
          <w:i/>
          <w:iCs/>
          <w:color w:val="000000"/>
          <w:sz w:val="24"/>
          <w:szCs w:val="24"/>
        </w:rPr>
        <w:t xml:space="preserve">U.S. National Security: A Reference Handbook </w:t>
      </w:r>
      <w:r w:rsidRPr="00B171F4">
        <w:rPr>
          <w:rFonts w:ascii="Calibri" w:hAnsi="Calibri" w:cs="Calibri"/>
          <w:color w:val="000000"/>
          <w:sz w:val="24"/>
          <w:szCs w:val="24"/>
        </w:rPr>
        <w:t xml:space="preserve">and </w:t>
      </w:r>
      <w:proofErr w:type="spellStart"/>
      <w:r w:rsidRPr="00B171F4">
        <w:rPr>
          <w:rFonts w:ascii="Calibri" w:hAnsi="Calibri" w:cs="Calibri"/>
          <w:color w:val="000000"/>
          <w:sz w:val="24"/>
          <w:szCs w:val="24"/>
        </w:rPr>
        <w:t>Praeger's</w:t>
      </w:r>
      <w:proofErr w:type="spellEnd"/>
      <w:r w:rsidRPr="00B171F4">
        <w:rPr>
          <w:rFonts w:ascii="Calibri" w:hAnsi="Calibri" w:cs="Calibri"/>
          <w:color w:val="000000"/>
          <w:sz w:val="24"/>
          <w:szCs w:val="24"/>
        </w:rPr>
        <w:t xml:space="preserve"> </w:t>
      </w:r>
      <w:r w:rsidRPr="00B171F4">
        <w:rPr>
          <w:rFonts w:ascii="Calibri,Italic" w:hAnsi="Calibri,Italic" w:cs="Calibri,Italic"/>
          <w:i/>
          <w:iCs/>
          <w:color w:val="000000"/>
          <w:sz w:val="24"/>
          <w:szCs w:val="24"/>
        </w:rPr>
        <w:t>Combatant Commands: Origins, Structure, and Engagements</w:t>
      </w:r>
      <w:r w:rsidRPr="00B171F4">
        <w:rPr>
          <w:rFonts w:ascii="Calibri" w:hAnsi="Calibri" w:cs="Calibri"/>
          <w:color w:val="000000"/>
          <w:sz w:val="24"/>
          <w:szCs w:val="24"/>
        </w:rPr>
        <w: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April 2012, 380 pp, 6 1/8x9 1/4</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9780313353246</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$88 / £55 Cloth</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EBook 9780313353253</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eBook pricing available on request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 xml:space="preserve">Imprint: </w:t>
      </w:r>
      <w:proofErr w:type="spellStart"/>
      <w:r w:rsidRPr="00B171F4">
        <w:rPr>
          <w:rFonts w:ascii="Calibri" w:hAnsi="Calibri" w:cs="Calibri"/>
          <w:color w:val="000000"/>
          <w:sz w:val="24"/>
          <w:szCs w:val="24"/>
        </w:rPr>
        <w:t>Praeger</w:t>
      </w:r>
      <w:proofErr w:type="spellEnd"/>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Primary Subject: Security Studies</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lastRenderedPageBreak/>
        <w:t>Secondary Subject: U.S. Foreign Policy</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 xml:space="preserve">Series: </w:t>
      </w:r>
      <w:proofErr w:type="spellStart"/>
      <w:r w:rsidRPr="00B171F4">
        <w:rPr>
          <w:rFonts w:ascii="Calibri" w:hAnsi="Calibri" w:cs="Calibri"/>
          <w:color w:val="000000"/>
          <w:sz w:val="24"/>
          <w:szCs w:val="24"/>
        </w:rPr>
        <w:t>Praeger</w:t>
      </w:r>
      <w:proofErr w:type="spellEnd"/>
      <w:r w:rsidRPr="00B171F4">
        <w:rPr>
          <w:rFonts w:ascii="Calibri" w:hAnsi="Calibri" w:cs="Calibri"/>
          <w:color w:val="000000"/>
          <w:sz w:val="24"/>
          <w:szCs w:val="24"/>
        </w:rPr>
        <w:t xml:space="preserve"> Security International</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www.abc-clio.com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ABC-CLIO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130 Cremona Drive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Santa Barbara, CA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USA</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(001) 805-968-1911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SalesInternational@abc-clio.com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Distributed by:</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Marston Book Services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Unit 160 Milton Park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Abingdon, OX14 4SD</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+44 (0)1235 465500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Fax: +44 (0)1235 465555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enquiries@marston.com</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Survival Guide for Screenwriters</w:t>
      </w:r>
    </w:p>
    <w:p w:rsidR="00CA5376" w:rsidRPr="00B171F4" w:rsidRDefault="00CA5376" w:rsidP="00CA5376">
      <w:pPr>
        <w:autoSpaceDE w:val="0"/>
        <w:autoSpaceDN w:val="0"/>
        <w:adjustRightInd w:val="0"/>
        <w:spacing w:after="0" w:line="240" w:lineRule="auto"/>
        <w:rPr>
          <w:rFonts w:ascii="Calibri,Bold" w:hAnsi="Calibri,Bold" w:cs="Calibri,Bold"/>
          <w:b/>
          <w:bCs/>
          <w:color w:val="000000"/>
          <w:sz w:val="24"/>
          <w:szCs w:val="24"/>
        </w:rPr>
      </w:pPr>
      <w:r w:rsidRPr="00B171F4">
        <w:rPr>
          <w:rFonts w:ascii="Calibri,Bold" w:hAnsi="Calibri,Bold" w:cs="Calibri,Bold"/>
          <w:b/>
          <w:bCs/>
          <w:color w:val="000000"/>
          <w:sz w:val="24"/>
          <w:szCs w:val="24"/>
        </w:rPr>
        <w:t>David Coryell and</w:t>
      </w:r>
    </w:p>
    <w:p w:rsidR="00CA5376" w:rsidRPr="00B171F4" w:rsidRDefault="00CA5376" w:rsidP="00CA5376">
      <w:pPr>
        <w:autoSpaceDE w:val="0"/>
        <w:autoSpaceDN w:val="0"/>
        <w:adjustRightInd w:val="0"/>
        <w:spacing w:after="0" w:line="240" w:lineRule="auto"/>
        <w:rPr>
          <w:rFonts w:ascii="Calibri,Bold" w:hAnsi="Calibri,Bold" w:cs="Calibri,Bold"/>
          <w:b/>
          <w:bCs/>
          <w:color w:val="000000"/>
          <w:sz w:val="24"/>
          <w:szCs w:val="24"/>
        </w:rPr>
      </w:pPr>
      <w:r w:rsidRPr="00B171F4">
        <w:rPr>
          <w:rFonts w:ascii="Calibri,Bold" w:hAnsi="Calibri,Bold" w:cs="Calibri,Bold"/>
          <w:b/>
          <w:bCs/>
          <w:color w:val="000000"/>
          <w:sz w:val="24"/>
          <w:szCs w:val="24"/>
        </w:rPr>
        <w:t>Walter Kirsch</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 xml:space="preserve">Every film starts with a screenplay, and every screenplay must tell a provocative story, written according to the expectations of the film business. </w:t>
      </w:r>
      <w:r w:rsidRPr="00B171F4">
        <w:rPr>
          <w:rFonts w:ascii="Calibri,Italic" w:hAnsi="Calibri,Italic" w:cs="Calibri,Italic"/>
          <w:i/>
          <w:iCs/>
          <w:color w:val="000000"/>
          <w:sz w:val="24"/>
          <w:szCs w:val="24"/>
        </w:rPr>
        <w:t xml:space="preserve">Survival Guide for Screenwriters </w:t>
      </w:r>
      <w:r w:rsidRPr="00B171F4">
        <w:rPr>
          <w:rFonts w:ascii="Calibri" w:hAnsi="Calibri" w:cs="Calibri"/>
          <w:color w:val="000000"/>
          <w:sz w:val="24"/>
          <w:szCs w:val="24"/>
        </w:rPr>
        <w:t xml:space="preserve">is a field guide for entry into the enticing craft of screenwriting, an everything-you-need-to-know primer that tells aspiring writers how to get in on the action. The good news is that, in an increasingly visual world, the market for screenplays has grown exponentially. The even better news is that with this practical, succinct, and </w:t>
      </w:r>
      <w:proofErr w:type="spellStart"/>
      <w:r w:rsidRPr="00B171F4">
        <w:rPr>
          <w:rFonts w:ascii="Calibri" w:hAnsi="Calibri" w:cs="Calibri"/>
          <w:color w:val="000000"/>
          <w:sz w:val="24"/>
          <w:szCs w:val="24"/>
        </w:rPr>
        <w:t>userfriendly</w:t>
      </w:r>
      <w:proofErr w:type="spellEnd"/>
      <w:r w:rsidRPr="00B171F4">
        <w:rPr>
          <w:rFonts w:ascii="Calibri" w:hAnsi="Calibri" w:cs="Calibri"/>
          <w:color w:val="000000"/>
          <w:sz w:val="24"/>
          <w:szCs w:val="24"/>
        </w:rPr>
        <w:t xml:space="preserve"> guide, it just became easier to cash in. Screenwriting is a craft that demands a very specific format and standard expectations of structure. That is part of what this guide covers as it takes readers step-by-step through every facet of creating and marketing the perfect—and perfectly saleable—screenplay. Beginning with story origins, the book covers plot, scenes, characters, dialogue, screenplay models, and format. It also covers the business side of the game, including presentation and networking. Finally, it previews the writer's life—what one can expect if they follow this exciting, unpredictable trade.</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Bold" w:hAnsi="Calibri,Bold" w:cs="Calibri,Bold"/>
          <w:b/>
          <w:bCs/>
          <w:color w:val="000000"/>
          <w:sz w:val="24"/>
          <w:szCs w:val="24"/>
        </w:rPr>
        <w:t xml:space="preserve">David Coryell </w:t>
      </w:r>
      <w:r w:rsidRPr="00B171F4">
        <w:rPr>
          <w:rFonts w:ascii="Calibri" w:hAnsi="Calibri" w:cs="Calibri"/>
          <w:color w:val="000000"/>
          <w:sz w:val="24"/>
          <w:szCs w:val="24"/>
        </w:rPr>
        <w:t>teaches intermediate screenwriting, writing and designing the documentary, film noir, and independent filmmaking for the Newhouse School of Syracuse University. He has had two of his screenplays optioned, by MGM and Mockingbird Pictures, and has several documentary projects in the pipeline, as well as scripts by invitation in progress.</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Bold" w:hAnsi="Calibri,Bold" w:cs="Calibri,Bold"/>
          <w:b/>
          <w:bCs/>
          <w:color w:val="000000"/>
          <w:sz w:val="24"/>
          <w:szCs w:val="24"/>
        </w:rPr>
        <w:t>Walter Kirsch</w:t>
      </w:r>
      <w:r w:rsidRPr="00B171F4">
        <w:rPr>
          <w:rFonts w:ascii="Calibri" w:hAnsi="Calibri" w:cs="Calibri"/>
          <w:color w:val="000000"/>
          <w:sz w:val="24"/>
          <w:szCs w:val="24"/>
        </w:rPr>
        <w:t xml:space="preserve">, a screenwriter, has contributed articles to and been an advisory board member of </w:t>
      </w:r>
      <w:r w:rsidRPr="00B171F4">
        <w:rPr>
          <w:rFonts w:ascii="Calibri,Italic" w:hAnsi="Calibri,Italic" w:cs="Calibri,Italic"/>
          <w:i/>
          <w:iCs/>
          <w:color w:val="000000"/>
          <w:sz w:val="24"/>
          <w:szCs w:val="24"/>
        </w:rPr>
        <w:t xml:space="preserve">Creative Screenwriting </w:t>
      </w:r>
      <w:r w:rsidRPr="00B171F4">
        <w:rPr>
          <w:rFonts w:ascii="Calibri" w:hAnsi="Calibri" w:cs="Calibri"/>
          <w:color w:val="000000"/>
          <w:sz w:val="24"/>
          <w:szCs w:val="24"/>
        </w:rPr>
        <w:t>magazine, the leading publication in the field, for the past 10 years. He has also conducted a series of seminars on the Hollywood method of storytelling for Barnes &amp; Noble. Kirsch has been artist-</w:t>
      </w:r>
      <w:proofErr w:type="spellStart"/>
      <w:r w:rsidRPr="00B171F4">
        <w:rPr>
          <w:rFonts w:ascii="Calibri" w:hAnsi="Calibri" w:cs="Calibri"/>
          <w:color w:val="000000"/>
          <w:sz w:val="24"/>
          <w:szCs w:val="24"/>
        </w:rPr>
        <w:t>inresidence</w:t>
      </w:r>
      <w:proofErr w:type="spellEnd"/>
      <w:r w:rsidRPr="00B171F4">
        <w:rPr>
          <w:rFonts w:ascii="Calibri" w:hAnsi="Calibri" w:cs="Calibri"/>
          <w:color w:val="000000"/>
          <w:sz w:val="24"/>
          <w:szCs w:val="24"/>
        </w:rPr>
        <w:t xml:space="preserve"> at Southwest Florida University and is founder of his own poetry genre, the Scenario School, which combines cinematic writing techniques with rhythmic narrative.</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April 2012, 224 pp, 6 1/8x9 1/4</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9780313356902</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$67 / £42 Cloth</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EBook 9780313356919</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eBook pricing available on request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 xml:space="preserve">Imprint: </w:t>
      </w:r>
      <w:proofErr w:type="spellStart"/>
      <w:r w:rsidRPr="00B171F4">
        <w:rPr>
          <w:rFonts w:ascii="Calibri" w:hAnsi="Calibri" w:cs="Calibri"/>
          <w:color w:val="000000"/>
          <w:sz w:val="24"/>
          <w:szCs w:val="24"/>
        </w:rPr>
        <w:t>Praeger</w:t>
      </w:r>
      <w:proofErr w:type="spellEnd"/>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Primary Subject: Popular Culture</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Secondary Subject: Popular Culture (General)</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Series: Non-Series</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lastRenderedPageBreak/>
        <w:t>www.abc-clio.com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ABC-CLIO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130 Cremona Drive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Santa Barbara, CA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USA</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(001) 805-968-1911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SalesInternational@abc-clio.com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Distributed by:</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Marston Book Services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Unit 160 Milton Park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Abingdon, OX14 4SD</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+44 (0)1235 465500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Fax: +44 (0)1235 465555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enquiries@marston.com</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Tax Reform</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A Reference Handbook, Second Edition</w:t>
      </w:r>
    </w:p>
    <w:p w:rsidR="00CA5376" w:rsidRPr="00B171F4" w:rsidRDefault="00CA5376" w:rsidP="00CA5376">
      <w:pPr>
        <w:autoSpaceDE w:val="0"/>
        <w:autoSpaceDN w:val="0"/>
        <w:adjustRightInd w:val="0"/>
        <w:spacing w:after="0" w:line="240" w:lineRule="auto"/>
        <w:rPr>
          <w:rFonts w:ascii="Calibri,Bold" w:hAnsi="Calibri,Bold" w:cs="Calibri,Bold"/>
          <w:b/>
          <w:bCs/>
          <w:color w:val="000000"/>
          <w:sz w:val="24"/>
          <w:szCs w:val="24"/>
        </w:rPr>
      </w:pPr>
      <w:r w:rsidRPr="00B171F4">
        <w:rPr>
          <w:rFonts w:ascii="Calibri,Bold" w:hAnsi="Calibri,Bold" w:cs="Calibri,Bold"/>
          <w:b/>
          <w:bCs/>
          <w:color w:val="000000"/>
          <w:sz w:val="24"/>
          <w:szCs w:val="24"/>
        </w:rPr>
        <w:t xml:space="preserve">James John </w:t>
      </w:r>
      <w:proofErr w:type="spellStart"/>
      <w:r w:rsidRPr="00B171F4">
        <w:rPr>
          <w:rFonts w:ascii="Calibri,Bold" w:hAnsi="Calibri,Bold" w:cs="Calibri,Bold"/>
          <w:b/>
          <w:bCs/>
          <w:color w:val="000000"/>
          <w:sz w:val="24"/>
          <w:szCs w:val="24"/>
        </w:rPr>
        <w:t>Jurinski</w:t>
      </w:r>
      <w:proofErr w:type="spellEnd"/>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 xml:space="preserve">Dissatisfaction with high taxes is literally an American tradition; indeed, the American Revolution that led to the founding of the United States started as a tax revolt. Today, widespread displeasure with our tax system continues, as demonstrated by the strong anti-tax position of the recent Tea Party movement. </w:t>
      </w:r>
      <w:r w:rsidRPr="00B171F4">
        <w:rPr>
          <w:rFonts w:ascii="Calibri,Italic" w:hAnsi="Calibri,Italic" w:cs="Calibri,Italic"/>
          <w:i/>
          <w:iCs/>
          <w:color w:val="000000"/>
          <w:sz w:val="24"/>
          <w:szCs w:val="24"/>
        </w:rPr>
        <w:t xml:space="preserve">Tax Reform: A Reference Handbook, Second Edition </w:t>
      </w:r>
      <w:r w:rsidRPr="00B171F4">
        <w:rPr>
          <w:rFonts w:ascii="Calibri" w:hAnsi="Calibri" w:cs="Calibri"/>
          <w:color w:val="000000"/>
          <w:sz w:val="24"/>
          <w:szCs w:val="24"/>
        </w:rPr>
        <w:t>introduces lay readers to taxes in general, the U.S. tax system in particular, and the issues involved in reforming the system. Details regarding past tax reform measures are provided to lend relevance and perspective to recent tax reform proposals, such as replacing the income tax (and the IRS) with a federal sales tax. The author stresses political rather than technical issues, and presents all viewpoints on this hotly debated topic fairly.</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Bold" w:hAnsi="Calibri,Bold" w:cs="Calibri,Bold"/>
          <w:b/>
          <w:bCs/>
          <w:color w:val="000000"/>
          <w:sz w:val="24"/>
          <w:szCs w:val="24"/>
        </w:rPr>
        <w:t xml:space="preserve">James John </w:t>
      </w:r>
      <w:proofErr w:type="spellStart"/>
      <w:r w:rsidRPr="00B171F4">
        <w:rPr>
          <w:rFonts w:ascii="Calibri,Bold" w:hAnsi="Calibri,Bold" w:cs="Calibri,Bold"/>
          <w:b/>
          <w:bCs/>
          <w:color w:val="000000"/>
          <w:sz w:val="24"/>
          <w:szCs w:val="24"/>
        </w:rPr>
        <w:t>Jurinski</w:t>
      </w:r>
      <w:proofErr w:type="spellEnd"/>
      <w:r w:rsidRPr="00B171F4">
        <w:rPr>
          <w:rFonts w:ascii="Calibri" w:hAnsi="Calibri" w:cs="Calibri"/>
          <w:color w:val="000000"/>
          <w:sz w:val="24"/>
          <w:szCs w:val="24"/>
        </w:rPr>
        <w:t xml:space="preserve">, JD, is an attorney-at-law and professor at the University of Portland, OR. His published works include ABC-CLIO's </w:t>
      </w:r>
      <w:r w:rsidRPr="00B171F4">
        <w:rPr>
          <w:rFonts w:ascii="Calibri,Italic" w:hAnsi="Calibri,Italic" w:cs="Calibri,Italic"/>
          <w:i/>
          <w:iCs/>
          <w:color w:val="000000"/>
          <w:sz w:val="24"/>
          <w:szCs w:val="24"/>
        </w:rPr>
        <w:t xml:space="preserve">Religion in the Schools: A Reference Handbook </w:t>
      </w:r>
      <w:r w:rsidRPr="00B171F4">
        <w:rPr>
          <w:rFonts w:ascii="Calibri" w:hAnsi="Calibri" w:cs="Calibri"/>
          <w:color w:val="000000"/>
          <w:sz w:val="24"/>
          <w:szCs w:val="24"/>
        </w:rPr>
        <w:t xml:space="preserve">and </w:t>
      </w:r>
      <w:r w:rsidRPr="00B171F4">
        <w:rPr>
          <w:rFonts w:ascii="Calibri,Italic" w:hAnsi="Calibri,Italic" w:cs="Calibri,Italic"/>
          <w:i/>
          <w:iCs/>
          <w:color w:val="000000"/>
          <w:sz w:val="24"/>
          <w:szCs w:val="24"/>
        </w:rPr>
        <w:t>Religion on Trial: A Handbook with Cases, Laws, and Documents</w:t>
      </w:r>
      <w:r w:rsidRPr="00B171F4">
        <w:rPr>
          <w:rFonts w:ascii="Calibri" w:hAnsi="Calibri" w:cs="Calibri"/>
          <w:color w:val="000000"/>
          <w:sz w:val="24"/>
          <w:szCs w:val="24"/>
        </w:rPr>
        <w:t>, as well as articles on legal and tax topics.</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April 2012, 300 pp, 6x9</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9781598843224</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$81 / £51 Cloth</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EBook 9781598843231</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eBook pricing available on request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Imprint: ABC-CLIO</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Primary Subject: Politics, Law and Government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Secondary Subject: U.S. Public Policy &amp;</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Administration</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Series: Contemporary World Issues</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www.abc-clio.com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ABC-CLIO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130 Cremona Drive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Santa Barbara, CA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USA</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(001) 805-968-1911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SalesInternational@abc-clio.com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Distributed by:</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Marston Book Services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Unit 160 Milton Park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Abingdon, OX14 4SD</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+44 (0)1235 465500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Fax: +44 (0)1235 465555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enquiries@marston.com</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proofErr w:type="spellStart"/>
      <w:r w:rsidRPr="00B171F4">
        <w:rPr>
          <w:rFonts w:ascii="Calibri,BoldItalic" w:hAnsi="Calibri,BoldItalic" w:cs="Calibri,BoldItalic"/>
          <w:b/>
          <w:bCs/>
          <w:i/>
          <w:iCs/>
          <w:color w:val="000000"/>
          <w:sz w:val="24"/>
          <w:szCs w:val="24"/>
        </w:rPr>
        <w:t>Thurgood</w:t>
      </w:r>
      <w:proofErr w:type="spellEnd"/>
      <w:r w:rsidRPr="00B171F4">
        <w:rPr>
          <w:rFonts w:ascii="Calibri,BoldItalic" w:hAnsi="Calibri,BoldItalic" w:cs="Calibri,BoldItalic"/>
          <w:b/>
          <w:bCs/>
          <w:i/>
          <w:iCs/>
          <w:color w:val="000000"/>
          <w:sz w:val="24"/>
          <w:szCs w:val="24"/>
        </w:rPr>
        <w:t xml:space="preserve"> Marshall</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A Biography</w:t>
      </w:r>
    </w:p>
    <w:p w:rsidR="00CA5376" w:rsidRPr="00B171F4" w:rsidRDefault="00CA5376" w:rsidP="00CA5376">
      <w:pPr>
        <w:autoSpaceDE w:val="0"/>
        <w:autoSpaceDN w:val="0"/>
        <w:adjustRightInd w:val="0"/>
        <w:spacing w:after="0" w:line="240" w:lineRule="auto"/>
        <w:rPr>
          <w:rFonts w:ascii="Calibri,Bold" w:hAnsi="Calibri,Bold" w:cs="Calibri,Bold"/>
          <w:b/>
          <w:bCs/>
          <w:color w:val="000000"/>
          <w:sz w:val="24"/>
          <w:szCs w:val="24"/>
        </w:rPr>
      </w:pPr>
      <w:r w:rsidRPr="00B171F4">
        <w:rPr>
          <w:rFonts w:ascii="Calibri,Bold" w:hAnsi="Calibri,Bold" w:cs="Calibri,Bold"/>
          <w:b/>
          <w:bCs/>
          <w:color w:val="000000"/>
          <w:sz w:val="24"/>
          <w:szCs w:val="24"/>
        </w:rPr>
        <w:t>Glenn L. Starks and</w:t>
      </w:r>
    </w:p>
    <w:p w:rsidR="00CA5376" w:rsidRPr="00B171F4" w:rsidRDefault="00CA5376" w:rsidP="00CA5376">
      <w:pPr>
        <w:autoSpaceDE w:val="0"/>
        <w:autoSpaceDN w:val="0"/>
        <w:adjustRightInd w:val="0"/>
        <w:spacing w:after="0" w:line="240" w:lineRule="auto"/>
        <w:rPr>
          <w:rFonts w:ascii="Calibri,Bold" w:hAnsi="Calibri,Bold" w:cs="Calibri,Bold"/>
          <w:b/>
          <w:bCs/>
          <w:color w:val="000000"/>
          <w:sz w:val="24"/>
          <w:szCs w:val="24"/>
        </w:rPr>
      </w:pPr>
      <w:r w:rsidRPr="00B171F4">
        <w:rPr>
          <w:rFonts w:ascii="Calibri,Bold" w:hAnsi="Calibri,Bold" w:cs="Calibri,Bold"/>
          <w:b/>
          <w:bCs/>
          <w:color w:val="000000"/>
          <w:sz w:val="24"/>
          <w:szCs w:val="24"/>
        </w:rPr>
        <w:t>F. Erik Brooks</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proofErr w:type="spellStart"/>
      <w:r w:rsidRPr="00B171F4">
        <w:rPr>
          <w:rFonts w:ascii="Calibri" w:hAnsi="Calibri" w:cs="Calibri"/>
          <w:color w:val="000000"/>
          <w:sz w:val="24"/>
          <w:szCs w:val="24"/>
        </w:rPr>
        <w:lastRenderedPageBreak/>
        <w:t>Thurgood</w:t>
      </w:r>
      <w:proofErr w:type="spellEnd"/>
      <w:r w:rsidRPr="00B171F4">
        <w:rPr>
          <w:rFonts w:ascii="Calibri" w:hAnsi="Calibri" w:cs="Calibri"/>
          <w:color w:val="000000"/>
          <w:sz w:val="24"/>
          <w:szCs w:val="24"/>
        </w:rPr>
        <w:t xml:space="preserve"> Marshall was the first African American Supreme Court Justice. As a lawyer, he won the Supreme Court Case </w:t>
      </w:r>
      <w:r w:rsidRPr="00B171F4">
        <w:rPr>
          <w:rFonts w:ascii="Calibri,Italic" w:hAnsi="Calibri,Italic" w:cs="Calibri,Italic"/>
          <w:i/>
          <w:iCs/>
          <w:color w:val="000000"/>
          <w:sz w:val="24"/>
          <w:szCs w:val="24"/>
        </w:rPr>
        <w:t xml:space="preserve">Brown v. Board of Education of Topeka </w:t>
      </w:r>
      <w:r w:rsidRPr="00B171F4">
        <w:rPr>
          <w:rFonts w:ascii="Calibri" w:hAnsi="Calibri" w:cs="Calibri"/>
          <w:color w:val="000000"/>
          <w:sz w:val="24"/>
          <w:szCs w:val="24"/>
        </w:rPr>
        <w:t xml:space="preserve">that integrated all public schools in the United States. But Marshall's contributions extend far beyond significantly advancing the civil rights movement in this nation. </w:t>
      </w:r>
      <w:proofErr w:type="spellStart"/>
      <w:r w:rsidRPr="00B171F4">
        <w:rPr>
          <w:rFonts w:ascii="Calibri,Italic" w:hAnsi="Calibri,Italic" w:cs="Calibri,Italic"/>
          <w:i/>
          <w:iCs/>
          <w:color w:val="000000"/>
          <w:sz w:val="24"/>
          <w:szCs w:val="24"/>
        </w:rPr>
        <w:t>Thurgood</w:t>
      </w:r>
      <w:proofErr w:type="spellEnd"/>
      <w:r w:rsidRPr="00B171F4">
        <w:rPr>
          <w:rFonts w:ascii="Calibri,Italic" w:hAnsi="Calibri,Italic" w:cs="Calibri,Italic"/>
          <w:i/>
          <w:iCs/>
          <w:color w:val="000000"/>
          <w:sz w:val="24"/>
          <w:szCs w:val="24"/>
        </w:rPr>
        <w:t xml:space="preserve"> Marshall: A Biography </w:t>
      </w:r>
      <w:r w:rsidRPr="00B171F4">
        <w:rPr>
          <w:rFonts w:ascii="Calibri" w:hAnsi="Calibri" w:cs="Calibri"/>
          <w:color w:val="000000"/>
          <w:sz w:val="24"/>
          <w:szCs w:val="24"/>
        </w:rPr>
        <w:t xml:space="preserve">discusses the life of Supreme Court Justice </w:t>
      </w:r>
      <w:proofErr w:type="spellStart"/>
      <w:r w:rsidRPr="00B171F4">
        <w:rPr>
          <w:rFonts w:ascii="Calibri" w:hAnsi="Calibri" w:cs="Calibri"/>
          <w:color w:val="000000"/>
          <w:sz w:val="24"/>
          <w:szCs w:val="24"/>
        </w:rPr>
        <w:t>Thurgood</w:t>
      </w:r>
      <w:proofErr w:type="spellEnd"/>
      <w:r w:rsidRPr="00B171F4">
        <w:rPr>
          <w:rFonts w:ascii="Calibri" w:hAnsi="Calibri" w:cs="Calibri"/>
          <w:color w:val="000000"/>
          <w:sz w:val="24"/>
          <w:szCs w:val="24"/>
        </w:rPr>
        <w:t xml:space="preserve"> Marshall in a chronological fashion, and then discusses his legacy after death. Students at all grade levels—including undergraduate and graduate college students—as well as historians and general readers interested in African American history , civil rights, or the U.S. legal system will find this book insightful and useful.</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Bold" w:hAnsi="Calibri,Bold" w:cs="Calibri,Bold"/>
          <w:b/>
          <w:bCs/>
          <w:color w:val="000000"/>
          <w:sz w:val="24"/>
          <w:szCs w:val="24"/>
        </w:rPr>
        <w:t>Glenn L. Starks</w:t>
      </w:r>
      <w:r w:rsidRPr="00B171F4">
        <w:rPr>
          <w:rFonts w:ascii="Calibri" w:hAnsi="Calibri" w:cs="Calibri"/>
          <w:color w:val="000000"/>
          <w:sz w:val="24"/>
          <w:szCs w:val="24"/>
        </w:rPr>
        <w:t xml:space="preserve">, PhD, is senior acquisition division chief for the U.S. Department of Defense. He holds a doctorate in public policy and administration from Virginia Commonwealth University's L. Douglas Wilder School of Government and Public Affairs. He has 20 years of experience working for the U.S. government and has written extensively on public administration and American politics, including two recent books on the history of the U.S. government. His published works include Greenwood's </w:t>
      </w:r>
      <w:r w:rsidRPr="00B171F4">
        <w:rPr>
          <w:rFonts w:ascii="Calibri,Italic" w:hAnsi="Calibri,Italic" w:cs="Calibri,Italic"/>
          <w:i/>
          <w:iCs/>
          <w:color w:val="000000"/>
          <w:sz w:val="24"/>
          <w:szCs w:val="24"/>
        </w:rPr>
        <w:t xml:space="preserve">Historically Black Colleges and Universities </w:t>
      </w:r>
      <w:r w:rsidRPr="00B171F4">
        <w:rPr>
          <w:rFonts w:ascii="Calibri" w:hAnsi="Calibri" w:cs="Calibri"/>
          <w:color w:val="000000"/>
          <w:sz w:val="24"/>
          <w:szCs w:val="24"/>
        </w:rPr>
        <w:t xml:space="preserve">and </w:t>
      </w:r>
      <w:r w:rsidRPr="00B171F4">
        <w:rPr>
          <w:rFonts w:ascii="Calibri,Italic" w:hAnsi="Calibri,Italic" w:cs="Calibri,Italic"/>
          <w:i/>
          <w:iCs/>
          <w:color w:val="000000"/>
          <w:sz w:val="24"/>
          <w:szCs w:val="24"/>
        </w:rPr>
        <w:t>How Your Government Really Works</w:t>
      </w:r>
      <w:r w:rsidRPr="00B171F4">
        <w:rPr>
          <w:rFonts w:ascii="Calibri" w:hAnsi="Calibri" w:cs="Calibri"/>
          <w:color w:val="000000"/>
          <w:sz w:val="24"/>
          <w:szCs w:val="24"/>
        </w:rPr>
        <w: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Bold" w:hAnsi="Calibri,Bold" w:cs="Calibri,Bold"/>
          <w:b/>
          <w:bCs/>
          <w:color w:val="000000"/>
          <w:sz w:val="24"/>
          <w:szCs w:val="24"/>
        </w:rPr>
        <w:t>F. Erik Brooks</w:t>
      </w:r>
      <w:r w:rsidRPr="00B171F4">
        <w:rPr>
          <w:rFonts w:ascii="Calibri" w:hAnsi="Calibri" w:cs="Calibri"/>
          <w:color w:val="000000"/>
          <w:sz w:val="24"/>
          <w:szCs w:val="24"/>
        </w:rPr>
        <w:t xml:space="preserve">, PhD, is assistant to the dean of the college of liberal arts and social sciences and associate professor in the Department of Political Science at Georgia Southern University, Statesboro. He holds a doctorate in public policy and administration from Virginia Commonwealth University's L. Douglas Wilder School of Government and Public Affairs. He has written extensively on public administration, American politics, and African American history, including Greenwood's </w:t>
      </w:r>
      <w:r w:rsidRPr="00B171F4">
        <w:rPr>
          <w:rFonts w:ascii="Calibri,Italic" w:hAnsi="Calibri,Italic" w:cs="Calibri,Italic"/>
          <w:i/>
          <w:iCs/>
          <w:color w:val="000000"/>
          <w:sz w:val="24"/>
          <w:szCs w:val="24"/>
        </w:rPr>
        <w:t>Historically Black Colleges and Universities</w:t>
      </w:r>
      <w:r w:rsidRPr="00B171F4">
        <w:rPr>
          <w:rFonts w:ascii="Calibri" w:hAnsi="Calibri" w:cs="Calibri"/>
          <w:color w:val="000000"/>
          <w:sz w:val="24"/>
          <w:szCs w:val="24"/>
        </w:rPr>
        <w: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April 2012, 135 pp, 6 1/8x9 1/4</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9780313349164</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$52 / £33 Cloth</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EBook 9780313349171</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eBook pricing available on request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Imprint: Greenwood</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Primary Subject: Race and Ethnicity</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Secondary Subject: African American Studies</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Series: Greenwood Biographies</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www.abc-clio.com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ABC-CLIO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130 Cremona Drive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Santa Barbara, CA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USA</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(001) 805-968-1911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SalesInternational@abc-clio.com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Distributed by:</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Marston Book Services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Unit 160 Milton Park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Abingdon, OX14 4SD</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+44 (0)1235 465500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Fax: +44 (0)1235 465555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enquiries@marston.com</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Ulysses S. Grant</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A Biography</w:t>
      </w:r>
    </w:p>
    <w:p w:rsidR="00CA5376" w:rsidRPr="00B171F4" w:rsidRDefault="00CA5376" w:rsidP="00CA5376">
      <w:pPr>
        <w:autoSpaceDE w:val="0"/>
        <w:autoSpaceDN w:val="0"/>
        <w:adjustRightInd w:val="0"/>
        <w:spacing w:after="0" w:line="240" w:lineRule="auto"/>
        <w:rPr>
          <w:rFonts w:ascii="Calibri,Bold" w:hAnsi="Calibri,Bold" w:cs="Calibri,Bold"/>
          <w:b/>
          <w:bCs/>
          <w:color w:val="000000"/>
          <w:sz w:val="24"/>
          <w:szCs w:val="24"/>
        </w:rPr>
      </w:pPr>
      <w:r w:rsidRPr="00B171F4">
        <w:rPr>
          <w:rFonts w:ascii="Calibri,Bold" w:hAnsi="Calibri,Bold" w:cs="Calibri,Bold"/>
          <w:b/>
          <w:bCs/>
          <w:color w:val="000000"/>
          <w:sz w:val="24"/>
          <w:szCs w:val="24"/>
        </w:rPr>
        <w:t>Robert P. Broadwater</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Ulysses S. Grant was responsible for orchestrating the activities of all the Union armies into a single strategy, providing the leadership that eventually doomed the Confederacy and brought about the end of the Civil War. This book documents how he did it.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Bold" w:hAnsi="Calibri,Bold" w:cs="Calibri,Bold"/>
          <w:b/>
          <w:bCs/>
          <w:color w:val="000000"/>
          <w:sz w:val="24"/>
          <w:szCs w:val="24"/>
        </w:rPr>
        <w:lastRenderedPageBreak/>
        <w:t xml:space="preserve">Robert P. Broadwater </w:t>
      </w:r>
      <w:r w:rsidRPr="00B171F4">
        <w:rPr>
          <w:rFonts w:ascii="Calibri" w:hAnsi="Calibri" w:cs="Calibri"/>
          <w:color w:val="000000"/>
          <w:sz w:val="24"/>
          <w:szCs w:val="24"/>
        </w:rPr>
        <w:t xml:space="preserve">has written or contributed to 30 books on the American Revolution and the Civil War. He is the author of </w:t>
      </w:r>
      <w:r w:rsidRPr="00B171F4">
        <w:rPr>
          <w:rFonts w:ascii="Calibri,Italic" w:hAnsi="Calibri,Italic" w:cs="Calibri,Italic"/>
          <w:i/>
          <w:iCs/>
          <w:color w:val="000000"/>
          <w:sz w:val="24"/>
          <w:szCs w:val="24"/>
        </w:rPr>
        <w:t xml:space="preserve">Gettysburg as the Generals Remembered It: Postwar Perspectives of Ten Commanders </w:t>
      </w:r>
      <w:r w:rsidRPr="00B171F4">
        <w:rPr>
          <w:rFonts w:ascii="Calibri" w:hAnsi="Calibri" w:cs="Calibri"/>
          <w:color w:val="000000"/>
          <w:sz w:val="24"/>
          <w:szCs w:val="24"/>
        </w:rPr>
        <w:t xml:space="preserve">and </w:t>
      </w:r>
      <w:r w:rsidRPr="00B171F4">
        <w:rPr>
          <w:rFonts w:ascii="Calibri,Italic" w:hAnsi="Calibri,Italic" w:cs="Calibri,Italic"/>
          <w:i/>
          <w:iCs/>
          <w:color w:val="000000"/>
          <w:sz w:val="24"/>
          <w:szCs w:val="24"/>
        </w:rPr>
        <w:t>American Generals of the Revolutionary War: A Biographical Dictionary</w:t>
      </w:r>
      <w:r w:rsidRPr="00B171F4">
        <w:rPr>
          <w:rFonts w:ascii="Calibri" w:hAnsi="Calibri" w:cs="Calibri"/>
          <w:color w:val="000000"/>
          <w:sz w:val="24"/>
          <w:szCs w:val="24"/>
        </w:rPr>
        <w:t>. His published works also includes more than 100 articles on military history, covering the periods of the French and Indian War through World War II.</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April 2012, 185 pp, 6 1/8x9 1/4</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9780313392559</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$52 / £33 Cloth</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EBook 9780313392566</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eBook pricing available on request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Imprint: Greenwood</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Primary Subject: American History</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Secondary Subject: 1860-1900 - War and</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Unification</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Series: Greenwood Biographies</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www.abc-clio.com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ABC-CLIO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130 Cremona Drive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Santa Barbara, CA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USA</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(001) 805-968-1911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SalesInternational@abc-clio.com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Distributed by:</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Marston Book Services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Unit 160 Milton Park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Abingdon, OX14 4SD</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+44 (0)1235 465500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Fax: +44 (0)1235 465555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enquiries@marston.com</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Underground Dance Masters</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Final History of a Forgotten Era</w:t>
      </w:r>
    </w:p>
    <w:p w:rsidR="00CA5376" w:rsidRPr="00B171F4" w:rsidRDefault="00CA5376" w:rsidP="00CA5376">
      <w:pPr>
        <w:autoSpaceDE w:val="0"/>
        <w:autoSpaceDN w:val="0"/>
        <w:adjustRightInd w:val="0"/>
        <w:spacing w:after="0" w:line="240" w:lineRule="auto"/>
        <w:rPr>
          <w:rFonts w:ascii="Calibri,Bold" w:hAnsi="Calibri,Bold" w:cs="Calibri,Bold"/>
          <w:b/>
          <w:bCs/>
          <w:color w:val="000000"/>
          <w:sz w:val="24"/>
          <w:szCs w:val="24"/>
        </w:rPr>
      </w:pPr>
      <w:r w:rsidRPr="00B171F4">
        <w:rPr>
          <w:rFonts w:ascii="Calibri,Bold" w:hAnsi="Calibri,Bold" w:cs="Calibri,Bold"/>
          <w:b/>
          <w:bCs/>
          <w:color w:val="000000"/>
          <w:sz w:val="24"/>
          <w:szCs w:val="24"/>
        </w:rPr>
        <w:t>Thomas Guzman-Sanchez</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 xml:space="preserve">Urban street dance—which is now referred to across the globe as "break dance" or "hip-hop dance"—was born 15 years prior to the hip hop movement. In today's pop culture, the dance innovators from "back in the day" have been forgotten, except when choreographic echoes of their groundbreaking dance forms are repeatedly recycled in today's media. Sadly, this is still the case when dance moves that were engendered from 1965 through the 1970s on the streets of Reseda, South Central Los Angeles, Oakland, San Francisco, and Fresno, CA; or in the Bronx in New York City, are utilized by modern performers. In </w:t>
      </w:r>
      <w:r w:rsidRPr="00B171F4">
        <w:rPr>
          <w:rFonts w:ascii="Calibri,Italic" w:hAnsi="Calibri,Italic" w:cs="Calibri,Italic"/>
          <w:i/>
          <w:iCs/>
          <w:color w:val="000000"/>
          <w:sz w:val="24"/>
          <w:szCs w:val="24"/>
        </w:rPr>
        <w:t>Underground Dance Masters: Final History of a Forgotten Era</w:t>
      </w:r>
      <w:r w:rsidRPr="00B171F4">
        <w:rPr>
          <w:rFonts w:ascii="Calibri" w:hAnsi="Calibri" w:cs="Calibri"/>
          <w:color w:val="000000"/>
          <w:sz w:val="24"/>
          <w:szCs w:val="24"/>
        </w:rPr>
        <w:t xml:space="preserve">, an urban street dancer who was part of the scene in the early 1970s sets the record straight, blowing the lid off this uniquely American dance style and culture. This text redefines hip hop dance and the origins of a worldwide phenomenon, explaining the origins of classic forms such as Funk </w:t>
      </w:r>
      <w:proofErr w:type="spellStart"/>
      <w:r w:rsidRPr="00B171F4">
        <w:rPr>
          <w:rFonts w:ascii="Calibri" w:hAnsi="Calibri" w:cs="Calibri"/>
          <w:color w:val="000000"/>
          <w:sz w:val="24"/>
          <w:szCs w:val="24"/>
        </w:rPr>
        <w:t>Boogaloo</w:t>
      </w:r>
      <w:proofErr w:type="spellEnd"/>
      <w:r w:rsidRPr="00B171F4">
        <w:rPr>
          <w:rFonts w:ascii="Calibri" w:hAnsi="Calibri" w:cs="Calibri"/>
          <w:color w:val="000000"/>
          <w:sz w:val="24"/>
          <w:szCs w:val="24"/>
        </w:rPr>
        <w:t xml:space="preserve">, Locking, Popping, </w:t>
      </w:r>
      <w:proofErr w:type="spellStart"/>
      <w:r w:rsidRPr="00B171F4">
        <w:rPr>
          <w:rFonts w:ascii="Calibri" w:hAnsi="Calibri" w:cs="Calibri"/>
          <w:color w:val="000000"/>
          <w:sz w:val="24"/>
          <w:szCs w:val="24"/>
        </w:rPr>
        <w:t>Roboting</w:t>
      </w:r>
      <w:proofErr w:type="spellEnd"/>
      <w:r w:rsidRPr="00B171F4">
        <w:rPr>
          <w:rFonts w:ascii="Calibri" w:hAnsi="Calibri" w:cs="Calibri"/>
          <w:color w:val="000000"/>
          <w:sz w:val="24"/>
          <w:szCs w:val="24"/>
        </w:rPr>
        <w:t xml:space="preserve">, and </w:t>
      </w:r>
      <w:proofErr w:type="spellStart"/>
      <w:r w:rsidRPr="00B171F4">
        <w:rPr>
          <w:rFonts w:ascii="Calibri" w:hAnsi="Calibri" w:cs="Calibri"/>
          <w:color w:val="000000"/>
          <w:sz w:val="24"/>
          <w:szCs w:val="24"/>
        </w:rPr>
        <w:t>B'boying</w:t>
      </w:r>
      <w:proofErr w:type="spellEnd"/>
      <w:r w:rsidRPr="00B171F4">
        <w:rPr>
          <w:rFonts w:ascii="Calibri" w:hAnsi="Calibri" w:cs="Calibri"/>
          <w:color w:val="000000"/>
          <w:sz w:val="24"/>
          <w:szCs w:val="24"/>
        </w:rPr>
        <w:t>—some of the most important developments in modern dance that directly affect today's pop culture.</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Bold" w:hAnsi="Calibri,Bold" w:cs="Calibri,Bold"/>
          <w:b/>
          <w:bCs/>
          <w:color w:val="000000"/>
          <w:sz w:val="24"/>
          <w:szCs w:val="24"/>
        </w:rPr>
        <w:t xml:space="preserve">Thomas Guzman-Sanchez </w:t>
      </w:r>
      <w:r w:rsidRPr="00B171F4">
        <w:rPr>
          <w:rFonts w:ascii="Calibri" w:hAnsi="Calibri" w:cs="Calibri"/>
          <w:color w:val="000000"/>
          <w:sz w:val="24"/>
          <w:szCs w:val="24"/>
        </w:rPr>
        <w:t xml:space="preserve">is founder of the International Urban Dance Master Association and has helped pioneer forms of urban dance since 1973. He has been a guest professor for outside studies at the University of Southern California, Los Angeles, University of California, Riverside, and California Institute of Technology. Guzman-Sanchez's feature documentary film, </w:t>
      </w:r>
      <w:r w:rsidRPr="00B171F4">
        <w:rPr>
          <w:rFonts w:ascii="Calibri,Italic" w:hAnsi="Calibri,Italic" w:cs="Calibri,Italic"/>
          <w:i/>
          <w:iCs/>
          <w:color w:val="000000"/>
          <w:sz w:val="24"/>
          <w:szCs w:val="24"/>
        </w:rPr>
        <w:t>Underground Dance Masters: Final History of a Forgotten Era</w:t>
      </w:r>
      <w:r w:rsidRPr="00B171F4">
        <w:rPr>
          <w:rFonts w:ascii="Calibri" w:hAnsi="Calibri" w:cs="Calibri"/>
          <w:color w:val="000000"/>
          <w:sz w:val="24"/>
          <w:szCs w:val="24"/>
        </w:rPr>
        <w:t>, was chosen by the Dance Film Association as the feature event for its Dance on Camera Festival in 2008.</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lastRenderedPageBreak/>
        <w:t>April 2012, 248 pp, 6 1/8x9 1/4</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9780313386923</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$67 / £42 Cloth</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EBook 9780313386930</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eBook pricing available on request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 xml:space="preserve">Imprint: </w:t>
      </w:r>
      <w:proofErr w:type="spellStart"/>
      <w:r w:rsidRPr="00B171F4">
        <w:rPr>
          <w:rFonts w:ascii="Calibri" w:hAnsi="Calibri" w:cs="Calibri"/>
          <w:color w:val="000000"/>
          <w:sz w:val="24"/>
          <w:szCs w:val="24"/>
        </w:rPr>
        <w:t>Praeger</w:t>
      </w:r>
      <w:proofErr w:type="spellEnd"/>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Primary Subject: Popular Culture</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Secondary Subject: Music &amp; Performing Arts</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Series: Non-Series</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www.abc-clio.com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ABC-CLIO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130 Cremona Drive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Santa Barbara, CA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USA</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(001) 805-968-1911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SalesInternational@abc-clio.com</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Distributed by:</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Marston Book Services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Unit 160 Milton Park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Abingdon, OX14 4SD</w:t>
      </w:r>
    </w:p>
    <w:p w:rsidR="00CA5376" w:rsidRPr="00B171F4" w:rsidRDefault="00CA5376" w:rsidP="00CA5376">
      <w:pPr>
        <w:autoSpaceDE w:val="0"/>
        <w:autoSpaceDN w:val="0"/>
        <w:adjustRightInd w:val="0"/>
        <w:spacing w:after="0" w:line="240" w:lineRule="auto"/>
        <w:rPr>
          <w:rFonts w:ascii="TrebuchetMS,Bold" w:hAnsi="TrebuchetMS,Bold" w:cs="TrebuchetMS,Bold"/>
          <w:b/>
          <w:bCs/>
          <w:color w:val="808080"/>
          <w:sz w:val="24"/>
          <w:szCs w:val="24"/>
        </w:rPr>
      </w:pPr>
      <w:r w:rsidRPr="00B171F4">
        <w:rPr>
          <w:rFonts w:ascii="TrebuchetMS,Bold" w:hAnsi="TrebuchetMS,Bold" w:cs="TrebuchetMS,Bold"/>
          <w:b/>
          <w:bCs/>
          <w:color w:val="808080"/>
          <w:sz w:val="24"/>
          <w:szCs w:val="24"/>
        </w:rPr>
        <w:t xml:space="preserve">Tel: +44 (0)1235 465500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 xml:space="preserve">Fax: +44 (0)1235 465555 </w:t>
      </w:r>
      <w:r w:rsidRPr="00B171F4">
        <w:rPr>
          <w:rFonts w:ascii="TrebuchetMS" w:hAnsi="TrebuchetMS" w:cs="TrebuchetMS"/>
          <w:color w:val="000000"/>
          <w:sz w:val="24"/>
          <w:szCs w:val="24"/>
        </w:rPr>
        <w:t xml:space="preserve">. </w:t>
      </w:r>
      <w:r w:rsidRPr="00B171F4">
        <w:rPr>
          <w:rFonts w:ascii="TrebuchetMS,Bold" w:hAnsi="TrebuchetMS,Bold" w:cs="TrebuchetMS,Bold"/>
          <w:b/>
          <w:bCs/>
          <w:color w:val="808080"/>
          <w:sz w:val="24"/>
          <w:szCs w:val="24"/>
        </w:rPr>
        <w:t>Email: enquiries@marston.com</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Victims' Rights</w:t>
      </w:r>
    </w:p>
    <w:p w:rsidR="00CA5376" w:rsidRPr="00B171F4" w:rsidRDefault="00CA5376" w:rsidP="00CA5376">
      <w:pPr>
        <w:autoSpaceDE w:val="0"/>
        <w:autoSpaceDN w:val="0"/>
        <w:adjustRightInd w:val="0"/>
        <w:spacing w:after="0" w:line="240" w:lineRule="auto"/>
        <w:rPr>
          <w:rFonts w:ascii="Calibri,BoldItalic" w:hAnsi="Calibri,BoldItalic" w:cs="Calibri,BoldItalic"/>
          <w:b/>
          <w:bCs/>
          <w:i/>
          <w:iCs/>
          <w:color w:val="000000"/>
          <w:sz w:val="24"/>
          <w:szCs w:val="24"/>
        </w:rPr>
      </w:pPr>
      <w:r w:rsidRPr="00B171F4">
        <w:rPr>
          <w:rFonts w:ascii="Calibri,BoldItalic" w:hAnsi="Calibri,BoldItalic" w:cs="Calibri,BoldItalic"/>
          <w:b/>
          <w:bCs/>
          <w:i/>
          <w:iCs/>
          <w:color w:val="000000"/>
          <w:sz w:val="24"/>
          <w:szCs w:val="24"/>
        </w:rPr>
        <w:t>A Documentary and Reference Guide</w:t>
      </w:r>
    </w:p>
    <w:p w:rsidR="00CA5376" w:rsidRPr="00B171F4" w:rsidRDefault="00CA5376" w:rsidP="00CA5376">
      <w:pPr>
        <w:autoSpaceDE w:val="0"/>
        <w:autoSpaceDN w:val="0"/>
        <w:adjustRightInd w:val="0"/>
        <w:spacing w:after="0" w:line="240" w:lineRule="auto"/>
        <w:rPr>
          <w:rFonts w:ascii="Calibri,Bold" w:hAnsi="Calibri,Bold" w:cs="Calibri,Bold"/>
          <w:b/>
          <w:bCs/>
          <w:color w:val="000000"/>
          <w:sz w:val="24"/>
          <w:szCs w:val="24"/>
        </w:rPr>
      </w:pPr>
      <w:r w:rsidRPr="00B171F4">
        <w:rPr>
          <w:rFonts w:ascii="Calibri,Bold" w:hAnsi="Calibri,Bold" w:cs="Calibri,Bold"/>
          <w:b/>
          <w:bCs/>
          <w:color w:val="000000"/>
          <w:sz w:val="24"/>
          <w:szCs w:val="24"/>
        </w:rPr>
        <w:t xml:space="preserve">Douglas E. </w:t>
      </w:r>
      <w:proofErr w:type="spellStart"/>
      <w:r w:rsidRPr="00B171F4">
        <w:rPr>
          <w:rFonts w:ascii="Calibri,Bold" w:hAnsi="Calibri,Bold" w:cs="Calibri,Bold"/>
          <w:b/>
          <w:bCs/>
          <w:color w:val="000000"/>
          <w:sz w:val="24"/>
          <w:szCs w:val="24"/>
        </w:rPr>
        <w:t>Beloof</w:t>
      </w:r>
      <w:proofErr w:type="spellEnd"/>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 xml:space="preserve">Victims' rights represent the greatest change in the criminal justice system within the last 30 years. </w:t>
      </w:r>
      <w:r w:rsidRPr="00B171F4">
        <w:rPr>
          <w:rFonts w:ascii="Calibri,Italic" w:hAnsi="Calibri,Italic" w:cs="Calibri,Italic"/>
          <w:i/>
          <w:iCs/>
          <w:color w:val="000000"/>
          <w:sz w:val="24"/>
          <w:szCs w:val="24"/>
        </w:rPr>
        <w:t xml:space="preserve">Victims' Rights: A Documentary and Reference Guide </w:t>
      </w:r>
      <w:r w:rsidRPr="00B171F4">
        <w:rPr>
          <w:rFonts w:ascii="Calibri" w:hAnsi="Calibri" w:cs="Calibri"/>
          <w:color w:val="000000"/>
          <w:sz w:val="24"/>
          <w:szCs w:val="24"/>
        </w:rPr>
        <w:t>traces the origins, evolution, and results of the victims' rights movement. It puts victims' rights in a legal, historical, and contemporary context, and comprehensively collects important victims' rights documents in a single volume—perfect for students as well as general readers. Bringing together dozens of varied documents such as presidential task force reports and recommendations, Supreme Court cases, state constitutions, human rights reports, critical articles, and political documents, this book is an indispensable resource for those seeking to understand the origins and modern consequences of American victims' rights policy. The author's accompanying commentary and analysis helps the reader to gain a complete comprehension of the significance of these documents, while numerous bibliographic sources provide additional resources for interested readers.</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Bold" w:hAnsi="Calibri,Bold" w:cs="Calibri,Bold"/>
          <w:b/>
          <w:bCs/>
          <w:color w:val="000000"/>
          <w:sz w:val="24"/>
          <w:szCs w:val="24"/>
        </w:rPr>
        <w:t xml:space="preserve">Douglas E. </w:t>
      </w:r>
      <w:proofErr w:type="spellStart"/>
      <w:r w:rsidRPr="00B171F4">
        <w:rPr>
          <w:rFonts w:ascii="Calibri,Bold" w:hAnsi="Calibri,Bold" w:cs="Calibri,Bold"/>
          <w:b/>
          <w:bCs/>
          <w:color w:val="000000"/>
          <w:sz w:val="24"/>
          <w:szCs w:val="24"/>
        </w:rPr>
        <w:t>Beloof</w:t>
      </w:r>
      <w:proofErr w:type="spellEnd"/>
      <w:r w:rsidRPr="00B171F4">
        <w:rPr>
          <w:rFonts w:ascii="Calibri,Bold" w:hAnsi="Calibri,Bold" w:cs="Calibri,Bold"/>
          <w:b/>
          <w:bCs/>
          <w:color w:val="000000"/>
          <w:sz w:val="24"/>
          <w:szCs w:val="24"/>
        </w:rPr>
        <w:t xml:space="preserve"> </w:t>
      </w:r>
      <w:r w:rsidRPr="00B171F4">
        <w:rPr>
          <w:rFonts w:ascii="Calibri" w:hAnsi="Calibri" w:cs="Calibri"/>
          <w:color w:val="000000"/>
          <w:sz w:val="24"/>
          <w:szCs w:val="24"/>
        </w:rPr>
        <w:t xml:space="preserve">is professor of law and founder of the National Crime Victim Law Institute at Lewis and Clark Law School in Portland, OR. His published work includes the award-winning book </w:t>
      </w:r>
      <w:r w:rsidRPr="00B171F4">
        <w:rPr>
          <w:rFonts w:ascii="Calibri,Italic" w:hAnsi="Calibri,Italic" w:cs="Calibri,Italic"/>
          <w:i/>
          <w:iCs/>
          <w:color w:val="000000"/>
          <w:sz w:val="24"/>
          <w:szCs w:val="24"/>
        </w:rPr>
        <w:t xml:space="preserve">Victims in Criminal Procedure </w:t>
      </w:r>
      <w:r w:rsidRPr="00B171F4">
        <w:rPr>
          <w:rFonts w:ascii="Calibri" w:hAnsi="Calibri" w:cs="Calibri"/>
          <w:color w:val="000000"/>
          <w:sz w:val="24"/>
          <w:szCs w:val="24"/>
        </w:rPr>
        <w:t>and many articles on victims' rights. He has been presented with the award for Professional Innovation in Victim Services by the United States Attorney General.</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April 2012, 308 pp, 8 1/2x11</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9780313393457</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$140 / £88 Cloth</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EAN EBook 9780313393464</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eBook pricing available on request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Imprint: Greenwood</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Primary Subject: Politics, Law and Government</w:t>
      </w:r>
    </w:p>
    <w:p w:rsidR="00CA5376" w:rsidRPr="00B171F4" w:rsidRDefault="00CA5376" w:rsidP="00CA5376">
      <w:pPr>
        <w:autoSpaceDE w:val="0"/>
        <w:autoSpaceDN w:val="0"/>
        <w:adjustRightInd w:val="0"/>
        <w:spacing w:after="0" w:line="240" w:lineRule="auto"/>
        <w:rPr>
          <w:rFonts w:ascii="Calibri" w:hAnsi="Calibri" w:cs="Calibri"/>
          <w:color w:val="000000"/>
          <w:sz w:val="24"/>
          <w:szCs w:val="24"/>
        </w:rPr>
      </w:pPr>
      <w:r w:rsidRPr="00B171F4">
        <w:rPr>
          <w:rFonts w:ascii="Calibri" w:hAnsi="Calibri" w:cs="Calibri"/>
          <w:color w:val="000000"/>
          <w:sz w:val="24"/>
          <w:szCs w:val="24"/>
        </w:rPr>
        <w:t>Secondary Subject: Human Rights &amp; Civil Liberties</w:t>
      </w:r>
    </w:p>
    <w:p w:rsidR="00CF0559" w:rsidRPr="00B171F4" w:rsidRDefault="00CA5376" w:rsidP="00CA5376">
      <w:pPr>
        <w:rPr>
          <w:sz w:val="24"/>
          <w:szCs w:val="24"/>
        </w:rPr>
      </w:pPr>
      <w:r w:rsidRPr="00B171F4">
        <w:rPr>
          <w:rFonts w:ascii="Calibri" w:hAnsi="Calibri" w:cs="Calibri"/>
          <w:color w:val="000000"/>
          <w:sz w:val="24"/>
          <w:szCs w:val="24"/>
        </w:rPr>
        <w:lastRenderedPageBreak/>
        <w:t>Series: Documentary and Reference Guides</w:t>
      </w:r>
    </w:p>
    <w:sectPr w:rsidR="00CF0559" w:rsidRPr="00B171F4" w:rsidSect="00CF055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rebuchetMS,Bold">
    <w:panose1 w:val="00000000000000000000"/>
    <w:charset w:val="00"/>
    <w:family w:val="auto"/>
    <w:notTrueType/>
    <w:pitch w:val="default"/>
    <w:sig w:usb0="00000003" w:usb1="00000000" w:usb2="00000000" w:usb3="00000000" w:csb0="00000001" w:csb1="00000000"/>
  </w:font>
  <w:font w:name="TrebuchetMS">
    <w:panose1 w:val="00000000000000000000"/>
    <w:charset w:val="00"/>
    <w:family w:val="auto"/>
    <w:notTrueType/>
    <w:pitch w:val="default"/>
    <w:sig w:usb0="00000003" w:usb1="00000000" w:usb2="00000000" w:usb3="00000000" w:csb0="00000001" w:csb1="00000000"/>
  </w:font>
  <w:font w:name="Calibri,BoldItalic">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 w:name="Calibri,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71"/>
  <w:proofState w:spelling="clean"/>
  <w:defaultTabStop w:val="720"/>
  <w:characterSpacingControl w:val="doNotCompress"/>
  <w:compat/>
  <w:rsids>
    <w:rsidRoot w:val="00CA5376"/>
    <w:rsid w:val="00122FAB"/>
    <w:rsid w:val="002C3479"/>
    <w:rsid w:val="00430323"/>
    <w:rsid w:val="004B40AF"/>
    <w:rsid w:val="005B20E4"/>
    <w:rsid w:val="007B0C3E"/>
    <w:rsid w:val="007F0C2F"/>
    <w:rsid w:val="009119F4"/>
    <w:rsid w:val="00916B39"/>
    <w:rsid w:val="00997135"/>
    <w:rsid w:val="00AC5E84"/>
    <w:rsid w:val="00B171F4"/>
    <w:rsid w:val="00CA5376"/>
    <w:rsid w:val="00CF0559"/>
    <w:rsid w:val="00D70B78"/>
    <w:rsid w:val="00D855AD"/>
    <w:rsid w:val="00F567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5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38</Pages>
  <Words>14090</Words>
  <Characters>80315</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datastation2</dc:creator>
  <cp:keywords/>
  <dc:description/>
  <cp:lastModifiedBy>datastation2</cp:lastModifiedBy>
  <cp:revision>1</cp:revision>
  <dcterms:created xsi:type="dcterms:W3CDTF">2012-02-15T06:21:00Z</dcterms:created>
  <dcterms:modified xsi:type="dcterms:W3CDTF">2012-02-15T12:52:00Z</dcterms:modified>
</cp:coreProperties>
</file>