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7B" w:rsidRDefault="00FA4C7B" w:rsidP="00FA4C7B">
      <w:r>
        <w:t>François Monteil</w:t>
      </w:r>
    </w:p>
    <w:p w:rsidR="00FA4C7B" w:rsidRDefault="00FA4C7B" w:rsidP="00FA4C7B">
      <w:r>
        <w:t>Flavien Verschaeve</w:t>
      </w:r>
    </w:p>
    <w:p w:rsidR="00FA4C7B" w:rsidRDefault="00FA4C7B" w:rsidP="00FA4C7B">
      <w:pPr>
        <w:rPr>
          <w:sz w:val="96"/>
          <w:szCs w:val="96"/>
        </w:rPr>
      </w:pPr>
      <w:r>
        <w:t>Alexandre Bodart</w:t>
      </w:r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Default="00FA4C7B" w:rsidP="00FA4C7B">
      <w:pPr>
        <w:jc w:val="center"/>
        <w:rPr>
          <w:sz w:val="96"/>
          <w:szCs w:val="96"/>
        </w:rPr>
      </w:pPr>
    </w:p>
    <w:p w:rsidR="00FA4C7B" w:rsidRPr="00FA4C7B" w:rsidRDefault="00FA4C7B" w:rsidP="00FA4C7B">
      <w:pPr>
        <w:jc w:val="center"/>
        <w:rPr>
          <w:sz w:val="96"/>
          <w:szCs w:val="96"/>
        </w:rPr>
      </w:pPr>
      <w:r w:rsidRPr="00FA4C7B">
        <w:rPr>
          <w:sz w:val="96"/>
          <w:szCs w:val="96"/>
        </w:rPr>
        <w:t>Compte rendu java</w:t>
      </w:r>
    </w:p>
    <w:p w:rsidR="00394B09" w:rsidRDefault="00FA4C7B" w:rsidP="00FA4C7B">
      <w:pPr>
        <w:jc w:val="center"/>
        <w:rPr>
          <w:sz w:val="96"/>
          <w:szCs w:val="96"/>
        </w:rPr>
      </w:pPr>
      <w:r>
        <w:rPr>
          <w:noProof/>
          <w:lang w:eastAsia="fr-FR"/>
        </w:rPr>
        <w:drawing>
          <wp:inline distT="0" distB="0" distL="0" distR="0">
            <wp:extent cx="4171950" cy="1418463"/>
            <wp:effectExtent l="0" t="0" r="0" b="0"/>
            <wp:docPr id="1" name="Image 1" descr="RÃ©sultat de recherche d'images pour &quot;kahoo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kahoot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645" cy="14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09" w:rsidRDefault="00394B09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3627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4B09" w:rsidRDefault="00394B09">
          <w:pPr>
            <w:pStyle w:val="En-ttedetabledesmatires"/>
          </w:pPr>
          <w:r>
            <w:t>Table des matières</w:t>
          </w:r>
        </w:p>
        <w:p w:rsidR="002267F1" w:rsidRDefault="0040446B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1618" w:history="1">
            <w:r w:rsidR="002267F1" w:rsidRPr="00335C2E">
              <w:rPr>
                <w:rStyle w:val="Lienhypertexte"/>
                <w:noProof/>
              </w:rPr>
              <w:t>Objectifs</w:t>
            </w:r>
            <w:r w:rsidR="002267F1">
              <w:rPr>
                <w:noProof/>
                <w:webHidden/>
              </w:rPr>
              <w:tab/>
            </w:r>
            <w:r w:rsidR="002267F1">
              <w:rPr>
                <w:noProof/>
                <w:webHidden/>
              </w:rPr>
              <w:fldChar w:fldCharType="begin"/>
            </w:r>
            <w:r w:rsidR="002267F1">
              <w:rPr>
                <w:noProof/>
                <w:webHidden/>
              </w:rPr>
              <w:instrText xml:space="preserve"> PAGEREF _Toc4921618 \h </w:instrText>
            </w:r>
            <w:r w:rsidR="002267F1">
              <w:rPr>
                <w:noProof/>
                <w:webHidden/>
              </w:rPr>
            </w:r>
            <w:r w:rsidR="002267F1">
              <w:rPr>
                <w:noProof/>
                <w:webHidden/>
              </w:rPr>
              <w:fldChar w:fldCharType="separate"/>
            </w:r>
            <w:r w:rsidR="002267F1">
              <w:rPr>
                <w:noProof/>
                <w:webHidden/>
              </w:rPr>
              <w:t>3</w:t>
            </w:r>
            <w:r w:rsidR="002267F1">
              <w:rPr>
                <w:noProof/>
                <w:webHidden/>
              </w:rPr>
              <w:fldChar w:fldCharType="end"/>
            </w:r>
          </w:hyperlink>
        </w:p>
        <w:p w:rsidR="002267F1" w:rsidRDefault="001C55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19" w:history="1">
            <w:r w:rsidR="002267F1" w:rsidRPr="00335C2E">
              <w:rPr>
                <w:rStyle w:val="Lienhypertexte"/>
                <w:noProof/>
              </w:rPr>
              <w:t>Répartition des tâches</w:t>
            </w:r>
            <w:r w:rsidR="002267F1">
              <w:rPr>
                <w:noProof/>
                <w:webHidden/>
              </w:rPr>
              <w:tab/>
            </w:r>
            <w:r w:rsidR="002267F1">
              <w:rPr>
                <w:noProof/>
                <w:webHidden/>
              </w:rPr>
              <w:fldChar w:fldCharType="begin"/>
            </w:r>
            <w:r w:rsidR="002267F1">
              <w:rPr>
                <w:noProof/>
                <w:webHidden/>
              </w:rPr>
              <w:instrText xml:space="preserve"> PAGEREF _Toc4921619 \h </w:instrText>
            </w:r>
            <w:r w:rsidR="002267F1">
              <w:rPr>
                <w:noProof/>
                <w:webHidden/>
              </w:rPr>
            </w:r>
            <w:r w:rsidR="002267F1">
              <w:rPr>
                <w:noProof/>
                <w:webHidden/>
              </w:rPr>
              <w:fldChar w:fldCharType="separate"/>
            </w:r>
            <w:r w:rsidR="002267F1">
              <w:rPr>
                <w:noProof/>
                <w:webHidden/>
              </w:rPr>
              <w:t>4</w:t>
            </w:r>
            <w:r w:rsidR="002267F1">
              <w:rPr>
                <w:noProof/>
                <w:webHidden/>
              </w:rPr>
              <w:fldChar w:fldCharType="end"/>
            </w:r>
          </w:hyperlink>
        </w:p>
        <w:p w:rsidR="002267F1" w:rsidRDefault="001C55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0" w:history="1">
            <w:r w:rsidR="002267F1" w:rsidRPr="00335C2E">
              <w:rPr>
                <w:rStyle w:val="Lienhypertexte"/>
                <w:noProof/>
              </w:rPr>
              <w:t>Diagramme de classe UML</w:t>
            </w:r>
            <w:r w:rsidR="002267F1">
              <w:rPr>
                <w:noProof/>
                <w:webHidden/>
              </w:rPr>
              <w:tab/>
            </w:r>
            <w:r w:rsidR="002267F1">
              <w:rPr>
                <w:noProof/>
                <w:webHidden/>
              </w:rPr>
              <w:fldChar w:fldCharType="begin"/>
            </w:r>
            <w:r w:rsidR="002267F1">
              <w:rPr>
                <w:noProof/>
                <w:webHidden/>
              </w:rPr>
              <w:instrText xml:space="preserve"> PAGEREF _Toc4921620 \h </w:instrText>
            </w:r>
            <w:r w:rsidR="002267F1">
              <w:rPr>
                <w:noProof/>
                <w:webHidden/>
              </w:rPr>
            </w:r>
            <w:r w:rsidR="002267F1">
              <w:rPr>
                <w:noProof/>
                <w:webHidden/>
              </w:rPr>
              <w:fldChar w:fldCharType="separate"/>
            </w:r>
            <w:r w:rsidR="002267F1">
              <w:rPr>
                <w:noProof/>
                <w:webHidden/>
              </w:rPr>
              <w:t>5</w:t>
            </w:r>
            <w:r w:rsidR="002267F1">
              <w:rPr>
                <w:noProof/>
                <w:webHidden/>
              </w:rPr>
              <w:fldChar w:fldCharType="end"/>
            </w:r>
          </w:hyperlink>
        </w:p>
        <w:p w:rsidR="002267F1" w:rsidRDefault="001C55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1" w:history="1">
            <w:r w:rsidR="002267F1" w:rsidRPr="00335C2E">
              <w:rPr>
                <w:rStyle w:val="Lienhypertexte"/>
                <w:noProof/>
              </w:rPr>
              <w:t>Question</w:t>
            </w:r>
            <w:r w:rsidR="002267F1">
              <w:rPr>
                <w:noProof/>
                <w:webHidden/>
              </w:rPr>
              <w:tab/>
            </w:r>
            <w:r w:rsidR="002267F1">
              <w:rPr>
                <w:noProof/>
                <w:webHidden/>
              </w:rPr>
              <w:fldChar w:fldCharType="begin"/>
            </w:r>
            <w:r w:rsidR="002267F1">
              <w:rPr>
                <w:noProof/>
                <w:webHidden/>
              </w:rPr>
              <w:instrText xml:space="preserve"> PAGEREF _Toc4921621 \h </w:instrText>
            </w:r>
            <w:r w:rsidR="002267F1">
              <w:rPr>
                <w:noProof/>
                <w:webHidden/>
              </w:rPr>
            </w:r>
            <w:r w:rsidR="002267F1">
              <w:rPr>
                <w:noProof/>
                <w:webHidden/>
              </w:rPr>
              <w:fldChar w:fldCharType="separate"/>
            </w:r>
            <w:r w:rsidR="002267F1">
              <w:rPr>
                <w:noProof/>
                <w:webHidden/>
              </w:rPr>
              <w:t>6</w:t>
            </w:r>
            <w:r w:rsidR="002267F1">
              <w:rPr>
                <w:noProof/>
                <w:webHidden/>
              </w:rPr>
              <w:fldChar w:fldCharType="end"/>
            </w:r>
          </w:hyperlink>
        </w:p>
        <w:p w:rsidR="002267F1" w:rsidRDefault="001C55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2" w:history="1">
            <w:r w:rsidR="002267F1" w:rsidRPr="00335C2E">
              <w:rPr>
                <w:rStyle w:val="Lienhypertexte"/>
                <w:noProof/>
              </w:rPr>
              <w:t>Reponse</w:t>
            </w:r>
            <w:r w:rsidR="002267F1">
              <w:rPr>
                <w:noProof/>
                <w:webHidden/>
              </w:rPr>
              <w:tab/>
            </w:r>
            <w:r w:rsidR="002267F1">
              <w:rPr>
                <w:noProof/>
                <w:webHidden/>
              </w:rPr>
              <w:fldChar w:fldCharType="begin"/>
            </w:r>
            <w:r w:rsidR="002267F1">
              <w:rPr>
                <w:noProof/>
                <w:webHidden/>
              </w:rPr>
              <w:instrText xml:space="preserve"> PAGEREF _Toc4921622 \h </w:instrText>
            </w:r>
            <w:r w:rsidR="002267F1">
              <w:rPr>
                <w:noProof/>
                <w:webHidden/>
              </w:rPr>
            </w:r>
            <w:r w:rsidR="002267F1">
              <w:rPr>
                <w:noProof/>
                <w:webHidden/>
              </w:rPr>
              <w:fldChar w:fldCharType="separate"/>
            </w:r>
            <w:r w:rsidR="002267F1">
              <w:rPr>
                <w:noProof/>
                <w:webHidden/>
              </w:rPr>
              <w:t>7</w:t>
            </w:r>
            <w:r w:rsidR="002267F1">
              <w:rPr>
                <w:noProof/>
                <w:webHidden/>
              </w:rPr>
              <w:fldChar w:fldCharType="end"/>
            </w:r>
          </w:hyperlink>
        </w:p>
        <w:p w:rsidR="002267F1" w:rsidRDefault="001C55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3" w:history="1">
            <w:r w:rsidR="002267F1" w:rsidRPr="00335C2E">
              <w:rPr>
                <w:rStyle w:val="Lienhypertexte"/>
                <w:noProof/>
              </w:rPr>
              <w:t>Client</w:t>
            </w:r>
            <w:r w:rsidR="002267F1">
              <w:rPr>
                <w:noProof/>
                <w:webHidden/>
              </w:rPr>
              <w:tab/>
            </w:r>
            <w:r w:rsidR="002267F1">
              <w:rPr>
                <w:noProof/>
                <w:webHidden/>
              </w:rPr>
              <w:fldChar w:fldCharType="begin"/>
            </w:r>
            <w:r w:rsidR="002267F1">
              <w:rPr>
                <w:noProof/>
                <w:webHidden/>
              </w:rPr>
              <w:instrText xml:space="preserve"> PAGEREF _Toc4921623 \h </w:instrText>
            </w:r>
            <w:r w:rsidR="002267F1">
              <w:rPr>
                <w:noProof/>
                <w:webHidden/>
              </w:rPr>
            </w:r>
            <w:r w:rsidR="002267F1">
              <w:rPr>
                <w:noProof/>
                <w:webHidden/>
              </w:rPr>
              <w:fldChar w:fldCharType="separate"/>
            </w:r>
            <w:r w:rsidR="002267F1">
              <w:rPr>
                <w:noProof/>
                <w:webHidden/>
              </w:rPr>
              <w:t>8</w:t>
            </w:r>
            <w:r w:rsidR="002267F1">
              <w:rPr>
                <w:noProof/>
                <w:webHidden/>
              </w:rPr>
              <w:fldChar w:fldCharType="end"/>
            </w:r>
          </w:hyperlink>
        </w:p>
        <w:p w:rsidR="002267F1" w:rsidRDefault="001C5526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921624" w:history="1">
            <w:r w:rsidR="002267F1" w:rsidRPr="00335C2E">
              <w:rPr>
                <w:rStyle w:val="Lienhypertexte"/>
                <w:noProof/>
              </w:rPr>
              <w:t>Serveur</w:t>
            </w:r>
            <w:r w:rsidR="002267F1">
              <w:rPr>
                <w:noProof/>
                <w:webHidden/>
              </w:rPr>
              <w:tab/>
            </w:r>
            <w:r w:rsidR="002267F1">
              <w:rPr>
                <w:noProof/>
                <w:webHidden/>
              </w:rPr>
              <w:fldChar w:fldCharType="begin"/>
            </w:r>
            <w:r w:rsidR="002267F1">
              <w:rPr>
                <w:noProof/>
                <w:webHidden/>
              </w:rPr>
              <w:instrText xml:space="preserve"> PAGEREF _Toc4921624 \h </w:instrText>
            </w:r>
            <w:r w:rsidR="002267F1">
              <w:rPr>
                <w:noProof/>
                <w:webHidden/>
              </w:rPr>
            </w:r>
            <w:r w:rsidR="002267F1">
              <w:rPr>
                <w:noProof/>
                <w:webHidden/>
              </w:rPr>
              <w:fldChar w:fldCharType="separate"/>
            </w:r>
            <w:r w:rsidR="002267F1">
              <w:rPr>
                <w:noProof/>
                <w:webHidden/>
              </w:rPr>
              <w:t>9</w:t>
            </w:r>
            <w:r w:rsidR="002267F1">
              <w:rPr>
                <w:noProof/>
                <w:webHidden/>
              </w:rPr>
              <w:fldChar w:fldCharType="end"/>
            </w:r>
          </w:hyperlink>
        </w:p>
        <w:p w:rsidR="00394B09" w:rsidRDefault="0040446B">
          <w:r>
            <w:rPr>
              <w:b/>
              <w:bCs/>
              <w:noProof/>
            </w:rPr>
            <w:fldChar w:fldCharType="end"/>
          </w:r>
        </w:p>
      </w:sdtContent>
    </w:sdt>
    <w:p w:rsidR="00394B09" w:rsidRDefault="00394B09">
      <w:r>
        <w:br w:type="page"/>
      </w:r>
    </w:p>
    <w:p w:rsidR="00A86905" w:rsidRDefault="00394B09" w:rsidP="00394B09">
      <w:pPr>
        <w:pStyle w:val="Titre1"/>
      </w:pPr>
      <w:bookmarkStart w:id="0" w:name="_Toc4921618"/>
      <w:r>
        <w:lastRenderedPageBreak/>
        <w:t>Objectifs</w:t>
      </w:r>
      <w:bookmarkEnd w:id="0"/>
      <w:r>
        <w:t> </w:t>
      </w:r>
    </w:p>
    <w:p w:rsidR="00394B09" w:rsidRPr="00394B09" w:rsidRDefault="00394B09" w:rsidP="00394B09"/>
    <w:tbl>
      <w:tblPr>
        <w:tblStyle w:val="Grilledutableau"/>
        <w:tblW w:w="9196" w:type="dxa"/>
        <w:tblLook w:val="04A0" w:firstRow="1" w:lastRow="0" w:firstColumn="1" w:lastColumn="0" w:noHBand="0" w:noVBand="1"/>
      </w:tblPr>
      <w:tblGrid>
        <w:gridCol w:w="7508"/>
        <w:gridCol w:w="1688"/>
      </w:tblGrid>
      <w:tr w:rsidR="00394B09" w:rsidTr="00394B09">
        <w:trPr>
          <w:trHeight w:val="568"/>
        </w:trPr>
        <w:tc>
          <w:tcPr>
            <w:tcW w:w="750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1688" w:type="dxa"/>
            <w:shd w:val="clear" w:color="auto" w:fill="002060"/>
          </w:tcPr>
          <w:p w:rsidR="00394B09" w:rsidRPr="00394B09" w:rsidRDefault="00394B09" w:rsidP="00394B09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Réalisé</w:t>
            </w:r>
          </w:p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68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536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137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1688" w:type="dxa"/>
          </w:tcPr>
          <w:p w:rsidR="00394B09" w:rsidRDefault="00394B09" w:rsidP="00394B09"/>
        </w:tc>
      </w:tr>
      <w:tr w:rsidR="00394B09" w:rsidTr="00394B09">
        <w:trPr>
          <w:trHeight w:val="1673"/>
        </w:trPr>
        <w:tc>
          <w:tcPr>
            <w:tcW w:w="7508" w:type="dxa"/>
            <w:shd w:val="clear" w:color="auto" w:fill="BDD6EE" w:themeFill="accent1" w:themeFillTint="66"/>
          </w:tcPr>
          <w:p w:rsidR="00394B09" w:rsidRPr="00394B09" w:rsidRDefault="00394B09" w:rsidP="00394B09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Socket.</w:t>
            </w:r>
          </w:p>
        </w:tc>
        <w:tc>
          <w:tcPr>
            <w:tcW w:w="1688" w:type="dxa"/>
          </w:tcPr>
          <w:p w:rsidR="00394B09" w:rsidRDefault="00394B09" w:rsidP="00394B09"/>
        </w:tc>
      </w:tr>
    </w:tbl>
    <w:p w:rsidR="00394B09" w:rsidRDefault="00394B09" w:rsidP="00394B09"/>
    <w:p w:rsidR="00394B09" w:rsidRDefault="00394B09">
      <w:r>
        <w:br w:type="page"/>
      </w:r>
    </w:p>
    <w:p w:rsidR="00394B09" w:rsidRDefault="00394B09" w:rsidP="00394B09">
      <w:pPr>
        <w:pStyle w:val="Titre1"/>
      </w:pPr>
      <w:bookmarkStart w:id="1" w:name="_Toc4921619"/>
      <w:r>
        <w:lastRenderedPageBreak/>
        <w:t>Répartition des tâches</w:t>
      </w:r>
      <w:bookmarkEnd w:id="1"/>
    </w:p>
    <w:p w:rsidR="00394B09" w:rsidRDefault="00394B09" w:rsidP="00394B09"/>
    <w:tbl>
      <w:tblPr>
        <w:tblStyle w:val="Grilledutableau"/>
        <w:tblW w:w="9375" w:type="dxa"/>
        <w:tblLook w:val="04A0" w:firstRow="1" w:lastRow="0" w:firstColumn="1" w:lastColumn="0" w:noHBand="0" w:noVBand="1"/>
      </w:tblPr>
      <w:tblGrid>
        <w:gridCol w:w="6655"/>
        <w:gridCol w:w="2720"/>
      </w:tblGrid>
      <w:tr w:rsidR="00B65F96" w:rsidTr="00757B43">
        <w:trPr>
          <w:trHeight w:val="418"/>
        </w:trPr>
        <w:tc>
          <w:tcPr>
            <w:tcW w:w="6655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 w:rsidRPr="00394B09">
              <w:rPr>
                <w:sz w:val="36"/>
                <w:szCs w:val="36"/>
              </w:rPr>
              <w:t>Objectif</w:t>
            </w:r>
          </w:p>
        </w:tc>
        <w:tc>
          <w:tcPr>
            <w:tcW w:w="2720" w:type="dxa"/>
            <w:shd w:val="clear" w:color="auto" w:fill="002060"/>
          </w:tcPr>
          <w:p w:rsidR="00B65F96" w:rsidRPr="00394B09" w:rsidRDefault="00B65F96" w:rsidP="009D0A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Responsable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Créer un modèle objet pertinent</w:t>
            </w:r>
          </w:p>
        </w:tc>
        <w:tc>
          <w:tcPr>
            <w:tcW w:w="2720" w:type="dxa"/>
          </w:tcPr>
          <w:p w:rsidR="00B65F96" w:rsidRDefault="00011F72" w:rsidP="00011F72">
            <w:r>
              <w:t>François</w:t>
            </w:r>
          </w:p>
        </w:tc>
      </w:tr>
      <w:tr w:rsidR="00B65F96" w:rsidTr="00757B43">
        <w:trPr>
          <w:trHeight w:val="418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Gérer des processus légers (Thread)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François/Flavien/Alexandre</w:t>
            </w:r>
          </w:p>
        </w:tc>
      </w:tr>
      <w:tr w:rsidR="00B65F96" w:rsidTr="00757B43">
        <w:trPr>
          <w:trHeight w:val="394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Échanger entre processus via des sockets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  <w:tr w:rsidR="00B65F96" w:rsidTr="00757B43">
        <w:trPr>
          <w:trHeight w:val="837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 xml:space="preserve">Stocker/lire des données dans une base de données. </w:t>
            </w:r>
          </w:p>
        </w:tc>
        <w:tc>
          <w:tcPr>
            <w:tcW w:w="2720" w:type="dxa"/>
          </w:tcPr>
          <w:p w:rsidR="00B65F96" w:rsidRDefault="00B65F96" w:rsidP="009D0A40">
            <w:r>
              <w:t>Flavien/Alexandre</w:t>
            </w:r>
          </w:p>
        </w:tc>
      </w:tr>
      <w:tr w:rsidR="00B65F96" w:rsidTr="00757B43">
        <w:trPr>
          <w:trHeight w:val="1232"/>
        </w:trPr>
        <w:tc>
          <w:tcPr>
            <w:tcW w:w="6655" w:type="dxa"/>
            <w:shd w:val="clear" w:color="auto" w:fill="BDD6EE" w:themeFill="accent1" w:themeFillTint="66"/>
          </w:tcPr>
          <w:p w:rsidR="00B65F96" w:rsidRPr="00394B09" w:rsidRDefault="00B65F96" w:rsidP="009D0A40">
            <w:pPr>
              <w:rPr>
                <w:sz w:val="28"/>
                <w:szCs w:val="28"/>
              </w:rPr>
            </w:pPr>
            <w:r w:rsidRPr="00394B09">
              <w:rPr>
                <w:sz w:val="28"/>
                <w:szCs w:val="28"/>
              </w:rPr>
              <w:t>Echange d’objets ( et non plus de chaînes de caractères) entre applications échangeant via Socket.</w:t>
            </w:r>
          </w:p>
        </w:tc>
        <w:tc>
          <w:tcPr>
            <w:tcW w:w="2720" w:type="dxa"/>
          </w:tcPr>
          <w:p w:rsidR="00B65F96" w:rsidRDefault="00B65F96" w:rsidP="009D0A40">
            <w:r>
              <w:t>François/Alexandre</w:t>
            </w:r>
          </w:p>
        </w:tc>
      </w:tr>
    </w:tbl>
    <w:p w:rsidR="00394B09" w:rsidRDefault="00394B09" w:rsidP="00394B09"/>
    <w:p w:rsidR="00757B43" w:rsidRDefault="00757B43" w:rsidP="00394B09">
      <w:r>
        <w:t>Plus précisément :</w:t>
      </w:r>
    </w:p>
    <w:p w:rsidR="00757B43" w:rsidRDefault="00757B43" w:rsidP="00394B09">
      <w:r>
        <w:t>Alexandre est la personne qui est chargé de s’occuper de la partie serveur ce qui inclût :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Créer un socket d’écoute.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Accepter les connexions client.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Communiquer avec les clients.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Faire le traitement des questions et des réponses.</w:t>
      </w:r>
    </w:p>
    <w:p w:rsidR="00757B43" w:rsidRDefault="00757B43" w:rsidP="00757B43">
      <w:pPr>
        <w:pStyle w:val="Paragraphedeliste"/>
        <w:numPr>
          <w:ilvl w:val="0"/>
          <w:numId w:val="1"/>
        </w:numPr>
      </w:pPr>
      <w:r>
        <w:t>IHM serveur.</w:t>
      </w:r>
    </w:p>
    <w:p w:rsidR="00757B43" w:rsidRDefault="00757B43" w:rsidP="00757B43">
      <w:r>
        <w:t>François est en charge de la partie client :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Créer un socket de connexion.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Se connecter au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Communiquer avec le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Traitement des questions et réponses reçu</w:t>
      </w:r>
      <w:r w:rsidR="003626CC">
        <w:t>es</w:t>
      </w:r>
      <w:bookmarkStart w:id="2" w:name="_GoBack"/>
      <w:bookmarkEnd w:id="2"/>
      <w:r>
        <w:t xml:space="preserve"> du serveur.</w:t>
      </w:r>
    </w:p>
    <w:p w:rsidR="00757B43" w:rsidRDefault="00757B43" w:rsidP="00757B43">
      <w:pPr>
        <w:pStyle w:val="Paragraphedeliste"/>
        <w:numPr>
          <w:ilvl w:val="0"/>
          <w:numId w:val="2"/>
        </w:numPr>
      </w:pPr>
      <w:r>
        <w:t>IHM Client.</w:t>
      </w:r>
    </w:p>
    <w:p w:rsidR="00757B43" w:rsidRDefault="00757B43" w:rsidP="00757B43">
      <w:r>
        <w:t>Flavien est en charge de la partie BDD :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Créer un répertoire de question et de leurs réponses sous forme d’une bdd.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Permettre la connexion à la bdd depuis l’application.</w:t>
      </w:r>
    </w:p>
    <w:p w:rsidR="00757B43" w:rsidRDefault="00757B43" w:rsidP="00757B43">
      <w:pPr>
        <w:pStyle w:val="Paragraphedeliste"/>
        <w:numPr>
          <w:ilvl w:val="0"/>
          <w:numId w:val="3"/>
        </w:numPr>
      </w:pPr>
      <w:r>
        <w:t>Instancier des objets question et reponse à l’aide de la BDD.</w:t>
      </w:r>
    </w:p>
    <w:p w:rsidR="00AC4CB8" w:rsidRDefault="00AC4CB8"/>
    <w:p w:rsidR="00AC4CB8" w:rsidRDefault="00AC4CB8">
      <w:r>
        <w:t>Outil de mis</w:t>
      </w:r>
      <w:r w:rsidR="00FD7139">
        <w:t>e</w:t>
      </w:r>
      <w:r>
        <w:t xml:space="preserve"> en commun du travail : GitHub </w:t>
      </w:r>
      <w:hyperlink r:id="rId9" w:history="1">
        <w:r>
          <w:rPr>
            <w:rStyle w:val="Lienhypertexte"/>
          </w:rPr>
          <w:t>https://github.com/francoismonteil/Kahoot</w:t>
        </w:r>
      </w:hyperlink>
    </w:p>
    <w:p w:rsidR="00AC4CB8" w:rsidRDefault="00AC4CB8">
      <w:r>
        <w:br w:type="page"/>
      </w:r>
    </w:p>
    <w:p w:rsidR="00E75B0E" w:rsidRDefault="00E75B0E" w:rsidP="00E75B0E">
      <w:pPr>
        <w:pStyle w:val="Titre1"/>
      </w:pPr>
      <w:bookmarkStart w:id="3" w:name="_Toc4921620"/>
      <w:r>
        <w:lastRenderedPageBreak/>
        <w:t>Diagramme de classe UML</w:t>
      </w:r>
      <w:bookmarkEnd w:id="3"/>
    </w:p>
    <w:p w:rsidR="00E75B0E" w:rsidRDefault="00E75B0E" w:rsidP="00E75B0E">
      <w:pPr>
        <w:pStyle w:val="Titre1"/>
      </w:pPr>
    </w:p>
    <w:p w:rsidR="00626CEB" w:rsidRDefault="00626CEB" w:rsidP="00E75B0E">
      <w:pPr>
        <w:pStyle w:val="Titre1"/>
      </w:pPr>
      <w:r>
        <w:br w:type="page"/>
      </w:r>
    </w:p>
    <w:p w:rsidR="00AC4CB8" w:rsidRDefault="004F2DB7" w:rsidP="004F2DB7">
      <w:pPr>
        <w:pStyle w:val="Titre1"/>
      </w:pPr>
      <w:bookmarkStart w:id="4" w:name="_Toc4921621"/>
      <w:r>
        <w:lastRenderedPageBreak/>
        <w:t>Question</w:t>
      </w:r>
      <w:bookmarkEnd w:id="4"/>
    </w:p>
    <w:p w:rsidR="004F2DB7" w:rsidRDefault="004F2DB7">
      <w:r>
        <w:br w:type="page"/>
      </w:r>
    </w:p>
    <w:p w:rsidR="004F2DB7" w:rsidRDefault="004F2DB7" w:rsidP="004F2DB7">
      <w:pPr>
        <w:pStyle w:val="Titre1"/>
      </w:pPr>
      <w:bookmarkStart w:id="5" w:name="_Toc4921622"/>
      <w:r>
        <w:lastRenderedPageBreak/>
        <w:t>Reponse</w:t>
      </w:r>
      <w:bookmarkEnd w:id="5"/>
    </w:p>
    <w:p w:rsidR="004F2DB7" w:rsidRDefault="004F2DB7">
      <w:r>
        <w:br w:type="page"/>
      </w:r>
    </w:p>
    <w:p w:rsidR="004F2DB7" w:rsidRDefault="004F2DB7" w:rsidP="004F2DB7">
      <w:pPr>
        <w:pStyle w:val="Titre1"/>
      </w:pPr>
      <w:bookmarkStart w:id="6" w:name="_Toc4921623"/>
      <w:r>
        <w:lastRenderedPageBreak/>
        <w:t>Client</w:t>
      </w:r>
      <w:bookmarkEnd w:id="6"/>
    </w:p>
    <w:p w:rsidR="004F2DB7" w:rsidRDefault="004F2DB7" w:rsidP="004F2DB7"/>
    <w:p w:rsidR="004F2DB7" w:rsidRDefault="004F2DB7">
      <w:r>
        <w:br w:type="page"/>
      </w:r>
    </w:p>
    <w:p w:rsidR="004F2DB7" w:rsidRPr="004F2DB7" w:rsidRDefault="004F2DB7" w:rsidP="004F2DB7"/>
    <w:p w:rsidR="00757B43" w:rsidRDefault="004F2DB7" w:rsidP="004F2DB7">
      <w:pPr>
        <w:pStyle w:val="Titre1"/>
      </w:pPr>
      <w:bookmarkStart w:id="7" w:name="_Toc4921624"/>
      <w:r>
        <w:t>Serveur</w:t>
      </w:r>
      <w:bookmarkEnd w:id="7"/>
    </w:p>
    <w:p w:rsidR="004F2DB7" w:rsidRPr="004F2DB7" w:rsidRDefault="004F2DB7" w:rsidP="004F2DB7"/>
    <w:sectPr w:rsidR="004F2DB7" w:rsidRPr="004F2D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526" w:rsidRDefault="001C5526" w:rsidP="004F2DB7">
      <w:pPr>
        <w:spacing w:after="0" w:line="240" w:lineRule="auto"/>
      </w:pPr>
      <w:r>
        <w:separator/>
      </w:r>
    </w:p>
  </w:endnote>
  <w:endnote w:type="continuationSeparator" w:id="0">
    <w:p w:rsidR="001C5526" w:rsidRDefault="001C5526" w:rsidP="004F2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526" w:rsidRDefault="001C5526" w:rsidP="004F2DB7">
      <w:pPr>
        <w:spacing w:after="0" w:line="240" w:lineRule="auto"/>
      </w:pPr>
      <w:r>
        <w:separator/>
      </w:r>
    </w:p>
  </w:footnote>
  <w:footnote w:type="continuationSeparator" w:id="0">
    <w:p w:rsidR="001C5526" w:rsidRDefault="001C5526" w:rsidP="004F2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7C27"/>
    <w:multiLevelType w:val="hybridMultilevel"/>
    <w:tmpl w:val="568479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B0153"/>
    <w:multiLevelType w:val="hybridMultilevel"/>
    <w:tmpl w:val="E31C5B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26B65"/>
    <w:multiLevelType w:val="hybridMultilevel"/>
    <w:tmpl w:val="9FEE05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7B"/>
    <w:rsid w:val="00011F72"/>
    <w:rsid w:val="001C5526"/>
    <w:rsid w:val="002267F1"/>
    <w:rsid w:val="00265EF0"/>
    <w:rsid w:val="003626CC"/>
    <w:rsid w:val="00394B09"/>
    <w:rsid w:val="0040446B"/>
    <w:rsid w:val="004E3090"/>
    <w:rsid w:val="004F2DB7"/>
    <w:rsid w:val="00626CEB"/>
    <w:rsid w:val="00757B43"/>
    <w:rsid w:val="00A86905"/>
    <w:rsid w:val="00AC4CB8"/>
    <w:rsid w:val="00B65F96"/>
    <w:rsid w:val="00E75B0E"/>
    <w:rsid w:val="00FA4C7B"/>
    <w:rsid w:val="00FD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C39B2"/>
  <w15:chartTrackingRefBased/>
  <w15:docId w15:val="{608BCF4E-53A0-4C6D-8885-BC644309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4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94B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94B09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39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7B4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C4CB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4F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DB7"/>
  </w:style>
  <w:style w:type="paragraph" w:styleId="Pieddepage">
    <w:name w:val="footer"/>
    <w:basedOn w:val="Normal"/>
    <w:link w:val="PieddepageCar"/>
    <w:uiPriority w:val="99"/>
    <w:unhideWhenUsed/>
    <w:rsid w:val="004F2D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DB7"/>
  </w:style>
  <w:style w:type="paragraph" w:styleId="TM1">
    <w:name w:val="toc 1"/>
    <w:basedOn w:val="Normal"/>
    <w:next w:val="Normal"/>
    <w:autoRedefine/>
    <w:uiPriority w:val="39"/>
    <w:unhideWhenUsed/>
    <w:rsid w:val="002267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francoismonteil/Kaho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C5232-EFA8-403F-AD6E-656F2047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CROUS-LILLE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Monteil</dc:creator>
  <cp:keywords/>
  <dc:description/>
  <cp:lastModifiedBy>Francois Monteil</cp:lastModifiedBy>
  <cp:revision>11</cp:revision>
  <dcterms:created xsi:type="dcterms:W3CDTF">2019-03-31T07:13:00Z</dcterms:created>
  <dcterms:modified xsi:type="dcterms:W3CDTF">2019-04-01T14:13:00Z</dcterms:modified>
</cp:coreProperties>
</file>