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7BF474" w14:textId="0B1F9408" w:rsidR="00201FE1" w:rsidRDefault="00190EDE">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3/2/21 - </w:t>
      </w:r>
      <w:r w:rsidR="000B4D58" w:rsidRPr="000B4D58">
        <w:rPr>
          <w:rFonts w:ascii="Times New Roman" w:hAnsi="Times New Roman" w:cs="Times New Roman"/>
          <w:b/>
          <w:bCs/>
          <w:sz w:val="24"/>
          <w:szCs w:val="24"/>
          <w:u w:val="single"/>
        </w:rPr>
        <w:t xml:space="preserve">Note </w:t>
      </w:r>
      <w:r w:rsidR="00882EF2">
        <w:rPr>
          <w:rFonts w:ascii="Times New Roman" w:hAnsi="Times New Roman" w:cs="Times New Roman"/>
          <w:b/>
          <w:bCs/>
          <w:sz w:val="24"/>
          <w:szCs w:val="24"/>
          <w:u w:val="single"/>
        </w:rPr>
        <w:t>S</w:t>
      </w:r>
      <w:r w:rsidR="000B4D58" w:rsidRPr="000B4D58">
        <w:rPr>
          <w:rFonts w:ascii="Times New Roman" w:hAnsi="Times New Roman" w:cs="Times New Roman"/>
          <w:b/>
          <w:bCs/>
          <w:sz w:val="24"/>
          <w:szCs w:val="24"/>
          <w:u w:val="single"/>
        </w:rPr>
        <w:t>hell: Anal</w:t>
      </w:r>
      <w:r w:rsidR="000B4D58">
        <w:rPr>
          <w:rFonts w:ascii="Times New Roman" w:hAnsi="Times New Roman" w:cs="Times New Roman"/>
          <w:b/>
          <w:bCs/>
          <w:sz w:val="24"/>
          <w:szCs w:val="24"/>
          <w:u w:val="single"/>
        </w:rPr>
        <w:t>y</w:t>
      </w:r>
      <w:r w:rsidR="000B4D58" w:rsidRPr="000B4D58">
        <w:rPr>
          <w:rFonts w:ascii="Times New Roman" w:hAnsi="Times New Roman" w:cs="Times New Roman"/>
          <w:b/>
          <w:bCs/>
          <w:sz w:val="24"/>
          <w:szCs w:val="24"/>
          <w:u w:val="single"/>
        </w:rPr>
        <w:t xml:space="preserve">zing Market </w:t>
      </w:r>
      <w:r w:rsidR="00FC447A">
        <w:rPr>
          <w:rFonts w:ascii="Times New Roman" w:hAnsi="Times New Roman" w:cs="Times New Roman"/>
          <w:b/>
          <w:bCs/>
          <w:sz w:val="24"/>
          <w:szCs w:val="24"/>
          <w:u w:val="single"/>
        </w:rPr>
        <w:t>Environment</w:t>
      </w:r>
    </w:p>
    <w:p w14:paraId="3D316CFC" w14:textId="2C2EE78D" w:rsidR="000B4D58" w:rsidRDefault="000B4D58">
      <w:pPr>
        <w:rPr>
          <w:rFonts w:ascii="Times New Roman" w:hAnsi="Times New Roman" w:cs="Times New Roman"/>
          <w:b/>
          <w:bCs/>
          <w:sz w:val="24"/>
          <w:szCs w:val="24"/>
          <w:u w:val="single"/>
        </w:rPr>
      </w:pPr>
    </w:p>
    <w:p w14:paraId="0D71CEE9" w14:textId="0E01BF84" w:rsidR="000B4D58" w:rsidRDefault="000B4D58">
      <w:pPr>
        <w:rPr>
          <w:rFonts w:ascii="Times New Roman" w:hAnsi="Times New Roman" w:cs="Times New Roman"/>
          <w:sz w:val="24"/>
          <w:szCs w:val="24"/>
          <w:u w:val="single"/>
        </w:rPr>
      </w:pPr>
      <w:r>
        <w:rPr>
          <w:rFonts w:ascii="Times New Roman" w:hAnsi="Times New Roman" w:cs="Times New Roman"/>
          <w:sz w:val="24"/>
          <w:szCs w:val="24"/>
          <w:u w:val="single"/>
        </w:rPr>
        <w:t>Elections</w:t>
      </w:r>
    </w:p>
    <w:p w14:paraId="741CF1E8" w14:textId="77E6B0C0" w:rsidR="000B4D58" w:rsidRDefault="000B4D58" w:rsidP="000B4D5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Elections for e-board take place on April 6</w:t>
      </w:r>
      <w:r w:rsidRPr="000B4D58">
        <w:rPr>
          <w:rFonts w:ascii="Times New Roman" w:hAnsi="Times New Roman" w:cs="Times New Roman"/>
          <w:sz w:val="24"/>
          <w:szCs w:val="24"/>
          <w:vertAlign w:val="superscript"/>
        </w:rPr>
        <w:t>th</w:t>
      </w:r>
    </w:p>
    <w:p w14:paraId="68179D86" w14:textId="3A1FEF64" w:rsidR="000B4D58" w:rsidRDefault="000B4D58" w:rsidP="000B4D5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Must have attended 5 meetings this semester to run</w:t>
      </w:r>
    </w:p>
    <w:p w14:paraId="762F90BD" w14:textId="03FF3956" w:rsidR="000B4D58" w:rsidRDefault="000B4D58" w:rsidP="000B4D5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Candidates must give short presentation or speech, 3 minutes max</w:t>
      </w:r>
    </w:p>
    <w:p w14:paraId="6C9EF7EF" w14:textId="159EF1C5" w:rsidR="000B4D58" w:rsidRDefault="000B4D58" w:rsidP="000B4D5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Positions up for election:</w:t>
      </w:r>
    </w:p>
    <w:p w14:paraId="272055D3" w14:textId="01425FC1" w:rsidR="000B4D58" w:rsidRPr="000B4D58" w:rsidRDefault="000B4D58" w:rsidP="000B4D58">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President</w:t>
      </w:r>
    </w:p>
    <w:p w14:paraId="310A9EFD" w14:textId="43168A14" w:rsidR="000B4D58" w:rsidRDefault="000B4D58" w:rsidP="000B4D58">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Vice-President</w:t>
      </w:r>
    </w:p>
    <w:p w14:paraId="6900F88A" w14:textId="77777777" w:rsidR="000B4D58" w:rsidRDefault="000B4D58" w:rsidP="000B4D58">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Secretary</w:t>
      </w:r>
    </w:p>
    <w:p w14:paraId="1510C4E3" w14:textId="4BC30CC8" w:rsidR="000B4D58" w:rsidRDefault="000B4D58" w:rsidP="000B4D58">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Treasurer</w:t>
      </w:r>
    </w:p>
    <w:p w14:paraId="57EB23B4" w14:textId="2DA73DCD" w:rsidR="000B4D58" w:rsidRPr="000B4D58" w:rsidRDefault="000B4D58" w:rsidP="000B4D58">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Historian</w:t>
      </w:r>
    </w:p>
    <w:p w14:paraId="550B7ADC" w14:textId="77777777" w:rsidR="000B4D58" w:rsidRDefault="000B4D58">
      <w:pPr>
        <w:rPr>
          <w:rFonts w:ascii="Times New Roman" w:hAnsi="Times New Roman" w:cs="Times New Roman"/>
          <w:sz w:val="24"/>
          <w:szCs w:val="24"/>
          <w:u w:val="single"/>
        </w:rPr>
      </w:pPr>
    </w:p>
    <w:p w14:paraId="7DA65A7E" w14:textId="692A7994" w:rsidR="00FC447A" w:rsidRDefault="00FC447A">
      <w:pPr>
        <w:rPr>
          <w:rFonts w:ascii="Times New Roman" w:hAnsi="Times New Roman" w:cs="Times New Roman"/>
          <w:sz w:val="24"/>
          <w:szCs w:val="24"/>
          <w:u w:val="single"/>
        </w:rPr>
      </w:pPr>
      <w:r>
        <w:rPr>
          <w:rFonts w:ascii="Times New Roman" w:hAnsi="Times New Roman" w:cs="Times New Roman"/>
          <w:sz w:val="24"/>
          <w:szCs w:val="24"/>
          <w:u w:val="single"/>
        </w:rPr>
        <w:t>Heavener Student Investment Challenge</w:t>
      </w:r>
    </w:p>
    <w:p w14:paraId="5CBECC5B" w14:textId="77777777" w:rsidR="00FC447A" w:rsidRDefault="00FC447A"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Congratulations to those selected to be part of our team:</w:t>
      </w:r>
    </w:p>
    <w:p w14:paraId="2C850F6B" w14:textId="77777777" w:rsidR="00FC447A" w:rsidRPr="00FC447A" w:rsidRDefault="00FC447A" w:rsidP="00FC447A">
      <w:pPr>
        <w:pStyle w:val="ListParagraph"/>
        <w:numPr>
          <w:ilvl w:val="1"/>
          <w:numId w:val="3"/>
        </w:numPr>
        <w:spacing w:after="0"/>
        <w:textAlignment w:val="baseline"/>
        <w:rPr>
          <w:rStyle w:val="spellingerror"/>
          <w:rFonts w:ascii="Times New Roman" w:hAnsi="Times New Roman" w:cs="Times New Roman"/>
          <w:sz w:val="24"/>
          <w:szCs w:val="24"/>
        </w:rPr>
      </w:pPr>
      <w:r w:rsidRPr="00FC447A">
        <w:rPr>
          <w:rStyle w:val="normaltextrun"/>
          <w:rFonts w:ascii="Times New Roman" w:hAnsi="Times New Roman" w:cs="Times New Roman"/>
          <w:color w:val="000000"/>
          <w:position w:val="2"/>
          <w:sz w:val="24"/>
          <w:szCs w:val="24"/>
        </w:rPr>
        <w:t>J</w:t>
      </w:r>
      <w:r w:rsidRPr="00FC447A">
        <w:rPr>
          <w:rStyle w:val="normaltextrun"/>
          <w:rFonts w:ascii="Times New Roman" w:hAnsi="Times New Roman" w:cs="Times New Roman"/>
          <w:color w:val="000000"/>
          <w:position w:val="2"/>
          <w:sz w:val="24"/>
          <w:szCs w:val="24"/>
        </w:rPr>
        <w:t>ustin </w:t>
      </w:r>
      <w:r w:rsidRPr="00FC447A">
        <w:rPr>
          <w:rStyle w:val="spellingerror"/>
          <w:rFonts w:ascii="Times New Roman" w:hAnsi="Times New Roman" w:cs="Times New Roman"/>
          <w:color w:val="000000"/>
          <w:position w:val="2"/>
          <w:sz w:val="24"/>
          <w:szCs w:val="24"/>
        </w:rPr>
        <w:t>Sheir</w:t>
      </w:r>
    </w:p>
    <w:p w14:paraId="60FC67CC" w14:textId="6176FAEC" w:rsidR="00FC447A" w:rsidRPr="00FC447A" w:rsidRDefault="00FC447A" w:rsidP="00FC447A">
      <w:pPr>
        <w:pStyle w:val="ListParagraph"/>
        <w:numPr>
          <w:ilvl w:val="1"/>
          <w:numId w:val="3"/>
        </w:numPr>
        <w:spacing w:after="0"/>
        <w:textAlignment w:val="baseline"/>
        <w:rPr>
          <w:rFonts w:ascii="Times New Roman" w:hAnsi="Times New Roman" w:cs="Times New Roman"/>
          <w:sz w:val="24"/>
          <w:szCs w:val="24"/>
        </w:rPr>
      </w:pPr>
      <w:r w:rsidRPr="00FC447A">
        <w:rPr>
          <w:rStyle w:val="normaltextrun"/>
          <w:rFonts w:ascii="Times New Roman" w:hAnsi="Times New Roman" w:cs="Times New Roman"/>
          <w:color w:val="000000"/>
          <w:position w:val="2"/>
          <w:sz w:val="24"/>
          <w:szCs w:val="24"/>
        </w:rPr>
        <w:t>Teddy Dietrich</w:t>
      </w:r>
      <w:r w:rsidRPr="00FC447A">
        <w:rPr>
          <w:rStyle w:val="eop"/>
          <w:rFonts w:ascii="Times New Roman" w:hAnsi="Times New Roman" w:cs="Times New Roman"/>
          <w:sz w:val="24"/>
          <w:szCs w:val="24"/>
        </w:rPr>
        <w:t>​</w:t>
      </w:r>
    </w:p>
    <w:p w14:paraId="4E26EBC7" w14:textId="77777777" w:rsidR="00FC447A" w:rsidRPr="00FC447A" w:rsidRDefault="00FC447A" w:rsidP="00FC447A">
      <w:pPr>
        <w:pStyle w:val="paragraph"/>
        <w:numPr>
          <w:ilvl w:val="1"/>
          <w:numId w:val="3"/>
        </w:numPr>
        <w:spacing w:before="0" w:beforeAutospacing="0" w:after="0" w:afterAutospacing="0"/>
        <w:textAlignment w:val="baseline"/>
      </w:pPr>
      <w:r w:rsidRPr="00FC447A">
        <w:rPr>
          <w:rStyle w:val="normaltextrun"/>
          <w:color w:val="000000"/>
          <w:position w:val="2"/>
        </w:rPr>
        <w:t>Julian Foster</w:t>
      </w:r>
      <w:r w:rsidRPr="00FC447A">
        <w:rPr>
          <w:rStyle w:val="eop"/>
        </w:rPr>
        <w:t>​</w:t>
      </w:r>
    </w:p>
    <w:p w14:paraId="7F381C59" w14:textId="7E9EF57F" w:rsidR="00FC447A" w:rsidRPr="00FC447A" w:rsidRDefault="00FC447A" w:rsidP="00FC447A">
      <w:pPr>
        <w:pStyle w:val="paragraph"/>
        <w:numPr>
          <w:ilvl w:val="1"/>
          <w:numId w:val="3"/>
        </w:numPr>
        <w:spacing w:before="0" w:beforeAutospacing="0" w:after="0" w:afterAutospacing="0"/>
        <w:textAlignment w:val="baseline"/>
      </w:pPr>
      <w:r w:rsidRPr="00FC447A">
        <w:rPr>
          <w:rStyle w:val="normaltextrun"/>
          <w:color w:val="000000"/>
          <w:position w:val="2"/>
        </w:rPr>
        <w:t>Jagger Liguori</w:t>
      </w:r>
      <w:r w:rsidRPr="00FC447A">
        <w:rPr>
          <w:rStyle w:val="eop"/>
        </w:rPr>
        <w:t>​</w:t>
      </w:r>
    </w:p>
    <w:p w14:paraId="4F80AC76" w14:textId="77777777" w:rsidR="00FC447A" w:rsidRDefault="00FC447A">
      <w:pPr>
        <w:rPr>
          <w:rFonts w:ascii="Times New Roman" w:hAnsi="Times New Roman" w:cs="Times New Roman"/>
          <w:sz w:val="24"/>
          <w:szCs w:val="24"/>
          <w:u w:val="single"/>
        </w:rPr>
      </w:pPr>
    </w:p>
    <w:p w14:paraId="1E75CFA9" w14:textId="71EA95C5" w:rsidR="000B4D58" w:rsidRDefault="000B4D58">
      <w:pPr>
        <w:rPr>
          <w:rFonts w:ascii="Times New Roman" w:hAnsi="Times New Roman" w:cs="Times New Roman"/>
          <w:b/>
          <w:bCs/>
          <w:sz w:val="24"/>
          <w:szCs w:val="24"/>
        </w:rPr>
      </w:pPr>
      <w:r w:rsidRPr="000B4D58">
        <w:rPr>
          <w:rFonts w:ascii="Times New Roman" w:hAnsi="Times New Roman" w:cs="Times New Roman"/>
          <w:sz w:val="24"/>
          <w:szCs w:val="24"/>
          <w:u w:val="single"/>
        </w:rPr>
        <w:t>Current Events</w:t>
      </w:r>
    </w:p>
    <w:p w14:paraId="6D33ECBA" w14:textId="6BF05674" w:rsidR="000B4D58" w:rsidRDefault="00FC447A" w:rsidP="00FC447A">
      <w:pPr>
        <w:rPr>
          <w:rFonts w:ascii="Times New Roman" w:hAnsi="Times New Roman" w:cs="Times New Roman"/>
          <w:sz w:val="24"/>
          <w:szCs w:val="24"/>
        </w:rPr>
      </w:pPr>
      <w:r>
        <w:rPr>
          <w:rFonts w:ascii="Times New Roman" w:hAnsi="Times New Roman" w:cs="Times New Roman"/>
          <w:sz w:val="24"/>
          <w:szCs w:val="24"/>
        </w:rPr>
        <w:t>7-Day Performance</w:t>
      </w:r>
    </w:p>
    <w:p w14:paraId="7E318F7B" w14:textId="2CA8072B" w:rsidR="00FC447A" w:rsidRDefault="005106C8"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Communication Services was one of highest movers</w:t>
      </w:r>
    </w:p>
    <w:p w14:paraId="4527CF7E" w14:textId="0166E6FC" w:rsidR="005106C8" w:rsidRDefault="005106C8" w:rsidP="005106C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Lot of hype around Viacom and Discovery</w:t>
      </w:r>
    </w:p>
    <w:p w14:paraId="4C5CF262" w14:textId="3A4CA030" w:rsidR="005106C8" w:rsidRDefault="005106C8" w:rsidP="005106C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Meredith moved up 24%</w:t>
      </w:r>
    </w:p>
    <w:p w14:paraId="63B7FF67" w14:textId="391A9899" w:rsidR="005106C8" w:rsidRDefault="005106C8" w:rsidP="005106C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Publishes magazines for women and are moving to an online format</w:t>
      </w:r>
    </w:p>
    <w:p w14:paraId="4067F922" w14:textId="36539BDE" w:rsidR="00FC447A" w:rsidRDefault="00FC447A" w:rsidP="00FC447A">
      <w:pPr>
        <w:rPr>
          <w:rFonts w:ascii="Times New Roman" w:hAnsi="Times New Roman" w:cs="Times New Roman"/>
          <w:sz w:val="24"/>
          <w:szCs w:val="24"/>
        </w:rPr>
      </w:pPr>
    </w:p>
    <w:p w14:paraId="408F7594" w14:textId="69C997B4" w:rsidR="00FC447A" w:rsidRDefault="00FC447A" w:rsidP="00FC447A">
      <w:pPr>
        <w:rPr>
          <w:rFonts w:ascii="Times New Roman" w:hAnsi="Times New Roman" w:cs="Times New Roman"/>
          <w:sz w:val="24"/>
          <w:szCs w:val="24"/>
        </w:rPr>
      </w:pPr>
      <w:r>
        <w:rPr>
          <w:rFonts w:ascii="Times New Roman" w:hAnsi="Times New Roman" w:cs="Times New Roman"/>
          <w:sz w:val="24"/>
          <w:szCs w:val="24"/>
        </w:rPr>
        <w:t>News Updates</w:t>
      </w:r>
    </w:p>
    <w:p w14:paraId="75CDB5DF" w14:textId="03392102" w:rsidR="00FC447A" w:rsidRDefault="005106C8"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Fidelity had a 17% increase n new accounts</w:t>
      </w:r>
    </w:p>
    <w:p w14:paraId="41B406B8" w14:textId="10335280" w:rsidR="005106C8" w:rsidRDefault="005106C8" w:rsidP="005106C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Due to surge in retail and events of the GameStop Saga</w:t>
      </w:r>
    </w:p>
    <w:p w14:paraId="1BF0C2AE" w14:textId="32754CE6" w:rsidR="005106C8" w:rsidRDefault="005106C8" w:rsidP="005106C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Target increased revenue in 2020 more than it has in the past 11 years combined</w:t>
      </w:r>
    </w:p>
    <w:p w14:paraId="5913D09F" w14:textId="5642AAE7" w:rsidR="005106C8" w:rsidRDefault="005106C8" w:rsidP="005106C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Was able to grow at the expense of department stores and apparel retailers</w:t>
      </w:r>
    </w:p>
    <w:p w14:paraId="43E463E7" w14:textId="5C193ADD" w:rsidR="005106C8" w:rsidRDefault="005106C8" w:rsidP="005106C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Estimates $9B in sale came from competitors</w:t>
      </w:r>
    </w:p>
    <w:p w14:paraId="4EF41942" w14:textId="25E1ABF2" w:rsidR="005106C8" w:rsidRDefault="005106C8" w:rsidP="005106C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Square’s industrial bank began operations today</w:t>
      </w:r>
    </w:p>
    <w:p w14:paraId="5D8E1770" w14:textId="02C61F02" w:rsidR="005106C8" w:rsidRDefault="005106C8" w:rsidP="005106C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Means it will begin offering business loan and deposit products</w:t>
      </w:r>
    </w:p>
    <w:p w14:paraId="05A0411C" w14:textId="69120929" w:rsidR="005106C8" w:rsidRDefault="005106C8" w:rsidP="005106C8">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Represents company’s goal to further itself as a one stop financial giant</w:t>
      </w:r>
    </w:p>
    <w:p w14:paraId="3015741F" w14:textId="73C4CCBB" w:rsidR="00FC447A" w:rsidRDefault="00FC447A" w:rsidP="00FC447A">
      <w:pPr>
        <w:rPr>
          <w:rFonts w:ascii="Times New Roman" w:hAnsi="Times New Roman" w:cs="Times New Roman"/>
          <w:sz w:val="24"/>
          <w:szCs w:val="24"/>
        </w:rPr>
      </w:pPr>
    </w:p>
    <w:p w14:paraId="5FEF0C1B" w14:textId="56198888" w:rsidR="00FC447A" w:rsidRDefault="00FC447A" w:rsidP="00FC447A">
      <w:pPr>
        <w:rPr>
          <w:rFonts w:ascii="Times New Roman" w:hAnsi="Times New Roman" w:cs="Times New Roman"/>
          <w:sz w:val="24"/>
          <w:szCs w:val="24"/>
        </w:rPr>
      </w:pPr>
      <w:r>
        <w:rPr>
          <w:rFonts w:ascii="Times New Roman" w:hAnsi="Times New Roman" w:cs="Times New Roman"/>
          <w:sz w:val="24"/>
          <w:szCs w:val="24"/>
        </w:rPr>
        <w:t>Vaccines</w:t>
      </w:r>
    </w:p>
    <w:p w14:paraId="2C979EC0" w14:textId="2413413A" w:rsidR="00FC447A" w:rsidRDefault="005106C8"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On Saturday, FDA authorized the single-dose shot</w:t>
      </w:r>
    </w:p>
    <w:p w14:paraId="11BA08E4" w14:textId="66AA5E92" w:rsidR="005106C8" w:rsidRDefault="005106C8"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Vaccine can be stored easier at locations like CVS and Walmart</w:t>
      </w:r>
    </w:p>
    <w:p w14:paraId="30FAEE11" w14:textId="0C5A13FA" w:rsidR="005106C8"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No</w:t>
      </w:r>
      <w:r w:rsidR="005106C8">
        <w:rPr>
          <w:rFonts w:ascii="Times New Roman" w:hAnsi="Times New Roman" w:cs="Times New Roman"/>
          <w:sz w:val="24"/>
          <w:szCs w:val="24"/>
        </w:rPr>
        <w:t xml:space="preserve">t as effective as vaccines </w:t>
      </w:r>
      <w:r>
        <w:rPr>
          <w:rFonts w:ascii="Times New Roman" w:hAnsi="Times New Roman" w:cs="Times New Roman"/>
          <w:sz w:val="24"/>
          <w:szCs w:val="24"/>
        </w:rPr>
        <w:t>from Moderna and Pfizer</w:t>
      </w:r>
    </w:p>
    <w:p w14:paraId="2C51FD92" w14:textId="0759BA3F" w:rsidR="00FC447A" w:rsidRDefault="00FC447A" w:rsidP="00FC447A">
      <w:pPr>
        <w:rPr>
          <w:rFonts w:ascii="Times New Roman" w:hAnsi="Times New Roman" w:cs="Times New Roman"/>
          <w:sz w:val="24"/>
          <w:szCs w:val="24"/>
        </w:rPr>
      </w:pPr>
    </w:p>
    <w:p w14:paraId="184AC0C8" w14:textId="2FFA7E0A" w:rsidR="00FC447A" w:rsidRDefault="00FC447A" w:rsidP="00FC447A">
      <w:pPr>
        <w:rPr>
          <w:rFonts w:ascii="Times New Roman" w:hAnsi="Times New Roman" w:cs="Times New Roman"/>
          <w:sz w:val="24"/>
          <w:szCs w:val="24"/>
        </w:rPr>
      </w:pPr>
      <w:r>
        <w:rPr>
          <w:rFonts w:ascii="Times New Roman" w:hAnsi="Times New Roman" w:cs="Times New Roman"/>
          <w:sz w:val="24"/>
          <w:szCs w:val="24"/>
        </w:rPr>
        <w:t>Stimulus</w:t>
      </w:r>
    </w:p>
    <w:p w14:paraId="37C21BBA" w14:textId="194B9413" w:rsidR="00FC447A"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On Saturday, House of Representatives passed $1.9 trillion Covid-19 relief bill</w:t>
      </w:r>
    </w:p>
    <w:p w14:paraId="037C4C56" w14:textId="306B1126" w:rsidR="00C62237"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Barely passed the House</w:t>
      </w:r>
    </w:p>
    <w:p w14:paraId="167DBBF2" w14:textId="23FCA022" w:rsidR="00C62237"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$1400 for individuals making under $75,000, $2,800 for couples making under $150,000</w:t>
      </w:r>
    </w:p>
    <w:p w14:paraId="2D981052" w14:textId="4E24CAF9" w:rsidR="00C62237"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$70 billion for vaccine distribution an testing</w:t>
      </w:r>
    </w:p>
    <w:p w14:paraId="748B840D" w14:textId="59763E96" w:rsidR="00C62237"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$15 minimum wage included – This will most likely not be included in the final bill</w:t>
      </w:r>
    </w:p>
    <w:p w14:paraId="400895CD" w14:textId="77777777" w:rsidR="00FC447A" w:rsidRPr="00FC447A" w:rsidRDefault="00FC447A" w:rsidP="00FC447A">
      <w:pPr>
        <w:rPr>
          <w:rFonts w:ascii="Times New Roman" w:hAnsi="Times New Roman" w:cs="Times New Roman"/>
          <w:sz w:val="24"/>
          <w:szCs w:val="24"/>
        </w:rPr>
      </w:pPr>
    </w:p>
    <w:p w14:paraId="26BF8F6B" w14:textId="198A6A6A" w:rsidR="000B4D58" w:rsidRDefault="000B4D58" w:rsidP="000B4D58">
      <w:pPr>
        <w:rPr>
          <w:rFonts w:ascii="Times New Roman" w:hAnsi="Times New Roman" w:cs="Times New Roman"/>
          <w:sz w:val="24"/>
          <w:szCs w:val="24"/>
        </w:rPr>
      </w:pPr>
    </w:p>
    <w:p w14:paraId="6E212AB7" w14:textId="2D218E2A" w:rsidR="000B4D58" w:rsidRDefault="000B4D58" w:rsidP="000B4D58">
      <w:pPr>
        <w:rPr>
          <w:rFonts w:ascii="Times New Roman" w:hAnsi="Times New Roman" w:cs="Times New Roman"/>
          <w:sz w:val="24"/>
          <w:szCs w:val="24"/>
          <w:u w:val="single"/>
        </w:rPr>
      </w:pPr>
      <w:r>
        <w:rPr>
          <w:rFonts w:ascii="Times New Roman" w:hAnsi="Times New Roman" w:cs="Times New Roman"/>
          <w:sz w:val="24"/>
          <w:szCs w:val="24"/>
          <w:u w:val="single"/>
        </w:rPr>
        <w:t>Analyzing Market Trends</w:t>
      </w:r>
    </w:p>
    <w:p w14:paraId="7B57B972" w14:textId="5AA8200A" w:rsidR="000B4D58" w:rsidRDefault="000B4D58" w:rsidP="000B4D58">
      <w:pPr>
        <w:rPr>
          <w:rFonts w:ascii="Times New Roman" w:hAnsi="Times New Roman" w:cs="Times New Roman"/>
          <w:sz w:val="24"/>
          <w:szCs w:val="24"/>
        </w:rPr>
      </w:pPr>
    </w:p>
    <w:p w14:paraId="7EE201C9" w14:textId="6EBA3A78" w:rsidR="00FC447A" w:rsidRDefault="00FC447A" w:rsidP="000B4D58">
      <w:pPr>
        <w:rPr>
          <w:rFonts w:ascii="Times New Roman" w:hAnsi="Times New Roman" w:cs="Times New Roman"/>
          <w:sz w:val="24"/>
          <w:szCs w:val="24"/>
        </w:rPr>
      </w:pPr>
      <w:r>
        <w:rPr>
          <w:rFonts w:ascii="Times New Roman" w:hAnsi="Times New Roman" w:cs="Times New Roman"/>
          <w:sz w:val="24"/>
          <w:szCs w:val="24"/>
        </w:rPr>
        <w:t>Assessing Current Interest Rates</w:t>
      </w:r>
    </w:p>
    <w:p w14:paraId="79620A6C" w14:textId="56B9D504" w:rsidR="00FC447A"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Why they matter</w:t>
      </w:r>
    </w:p>
    <w:p w14:paraId="322DDEB5" w14:textId="6FD70537" w:rsidR="00C62237" w:rsidRDefault="00C62237" w:rsidP="00C6223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Influence borrowing costs</w:t>
      </w:r>
    </w:p>
    <w:p w14:paraId="26EFF961" w14:textId="29EA36D9" w:rsidR="00C62237" w:rsidRDefault="00C62237" w:rsidP="00C6223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Influence spending decisions</w:t>
      </w:r>
    </w:p>
    <w:p w14:paraId="1946E047" w14:textId="56E0CE05" w:rsidR="00C62237" w:rsidRDefault="00C62237" w:rsidP="00C6223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Certain markets thrive in low-rate environments (like housing and cars)</w:t>
      </w:r>
    </w:p>
    <w:p w14:paraId="094C78F3" w14:textId="279ED04E" w:rsidR="00C62237" w:rsidRDefault="00C62237" w:rsidP="00C6223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Are important in determining the price of bonds</w:t>
      </w:r>
    </w:p>
    <w:p w14:paraId="43C7F416" w14:textId="19CACF01" w:rsidR="00FC447A" w:rsidRDefault="00FC447A" w:rsidP="00FC447A">
      <w:pPr>
        <w:rPr>
          <w:rFonts w:ascii="Times New Roman" w:hAnsi="Times New Roman" w:cs="Times New Roman"/>
          <w:sz w:val="24"/>
          <w:szCs w:val="24"/>
        </w:rPr>
      </w:pPr>
    </w:p>
    <w:p w14:paraId="14741B27" w14:textId="30DE2696" w:rsidR="00FC447A" w:rsidRDefault="00FC447A" w:rsidP="00FC447A">
      <w:pPr>
        <w:rPr>
          <w:rFonts w:ascii="Times New Roman" w:hAnsi="Times New Roman" w:cs="Times New Roman"/>
          <w:sz w:val="24"/>
          <w:szCs w:val="24"/>
        </w:rPr>
      </w:pPr>
      <w:r>
        <w:rPr>
          <w:rFonts w:ascii="Times New Roman" w:hAnsi="Times New Roman" w:cs="Times New Roman"/>
          <w:sz w:val="24"/>
          <w:szCs w:val="24"/>
        </w:rPr>
        <w:t>Federal Funds Rate</w:t>
      </w:r>
    </w:p>
    <w:p w14:paraId="557B11D9" w14:textId="7E88FF04" w:rsidR="00FC447A"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Federal Open Marktet Committee (FOMC) meets 8 times a year to set the Federal Funds Rate</w:t>
      </w:r>
    </w:p>
    <w:p w14:paraId="11D50DC2" w14:textId="5FAD5480" w:rsidR="00C62237"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This is the target rate at which commercial banks can lend their excess returns to each other</w:t>
      </w:r>
    </w:p>
    <w:p w14:paraId="178FA8BD" w14:textId="6CE46C6F" w:rsidR="00C62237"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Banks must hold a certain amount of cash based on how big their balance sheets are</w:t>
      </w:r>
    </w:p>
    <w:p w14:paraId="1220C594" w14:textId="6DF7CEF0" w:rsidR="00C62237"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Current Fed Funds Rate is 0.25% (was 1.75% a year ago)</w:t>
      </w:r>
    </w:p>
    <w:p w14:paraId="5FF6DD32" w14:textId="73586F9B" w:rsidR="00FC447A" w:rsidRDefault="00FC447A" w:rsidP="00FC447A">
      <w:pPr>
        <w:rPr>
          <w:rFonts w:ascii="Times New Roman" w:hAnsi="Times New Roman" w:cs="Times New Roman"/>
          <w:sz w:val="24"/>
          <w:szCs w:val="24"/>
        </w:rPr>
      </w:pPr>
    </w:p>
    <w:p w14:paraId="22BE9023" w14:textId="66ABF1EA" w:rsidR="00FC447A" w:rsidRDefault="00FC447A" w:rsidP="00FC447A">
      <w:pPr>
        <w:rPr>
          <w:rFonts w:ascii="Times New Roman" w:hAnsi="Times New Roman" w:cs="Times New Roman"/>
          <w:sz w:val="24"/>
          <w:szCs w:val="24"/>
        </w:rPr>
      </w:pPr>
      <w:r>
        <w:rPr>
          <w:rFonts w:ascii="Times New Roman" w:hAnsi="Times New Roman" w:cs="Times New Roman"/>
          <w:sz w:val="24"/>
          <w:szCs w:val="24"/>
        </w:rPr>
        <w:t>Inflation</w:t>
      </w:r>
    </w:p>
    <w:p w14:paraId="6D6C9B6F" w14:textId="03065358" w:rsidR="00FC447A"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 general rise in the price level within  the economy over a period</w:t>
      </w:r>
    </w:p>
    <w:p w14:paraId="24B81649" w14:textId="73C0D3DC" w:rsidR="00C62237" w:rsidRDefault="00C62237"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Why does this happen?</w:t>
      </w:r>
    </w:p>
    <w:p w14:paraId="478C960F" w14:textId="12CCB25D" w:rsidR="00C62237" w:rsidRDefault="00C62237" w:rsidP="00C6223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Increase in demand driven by consumers</w:t>
      </w:r>
    </w:p>
    <w:p w14:paraId="51E346F7" w14:textId="76B491CB" w:rsidR="00C62237" w:rsidRDefault="00C62237" w:rsidP="00C6223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Increase in the cost to make the product</w:t>
      </w:r>
    </w:p>
    <w:p w14:paraId="0849FF54" w14:textId="142A5310" w:rsidR="00C62237" w:rsidRDefault="00C62237" w:rsidP="00C6223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Why is too much bad?</w:t>
      </w:r>
    </w:p>
    <w:p w14:paraId="36C13CB1" w14:textId="703C9DDA" w:rsidR="00C62237" w:rsidRDefault="00C62237" w:rsidP="00C6223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Purchasing power becomes less valuable</w:t>
      </w:r>
    </w:p>
    <w:p w14:paraId="6080B4FF" w14:textId="27498F91" w:rsidR="00C62237" w:rsidRDefault="00C62237" w:rsidP="00C6223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Investments may not have as strong of a real return</w:t>
      </w:r>
    </w:p>
    <w:p w14:paraId="4C156712" w14:textId="16BAD3D4" w:rsidR="00C62237" w:rsidRDefault="00C62237" w:rsidP="00C6223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Could discourage saving which would lead to more inflation</w:t>
      </w:r>
    </w:p>
    <w:p w14:paraId="4EDD852C" w14:textId="7B976C35" w:rsidR="00F83FDC" w:rsidRPr="00F83FDC" w:rsidRDefault="00C62237" w:rsidP="00F83FD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Economist argue the best inflation rate we can have is 2-3% (our fed aims for 2% or less)</w:t>
      </w:r>
    </w:p>
    <w:p w14:paraId="5F9DE1F6" w14:textId="6CE6E15E" w:rsidR="00FC447A" w:rsidRDefault="00FC447A" w:rsidP="00FC447A">
      <w:pPr>
        <w:rPr>
          <w:rFonts w:ascii="Times New Roman" w:hAnsi="Times New Roman" w:cs="Times New Roman"/>
          <w:sz w:val="24"/>
          <w:szCs w:val="24"/>
        </w:rPr>
      </w:pPr>
    </w:p>
    <w:p w14:paraId="7060B800" w14:textId="08D3D40B" w:rsidR="00FC447A" w:rsidRDefault="00FC447A" w:rsidP="00FC447A">
      <w:pPr>
        <w:rPr>
          <w:rFonts w:ascii="Times New Roman" w:hAnsi="Times New Roman" w:cs="Times New Roman"/>
          <w:sz w:val="24"/>
          <w:szCs w:val="24"/>
        </w:rPr>
      </w:pPr>
      <w:r>
        <w:rPr>
          <w:rFonts w:ascii="Times New Roman" w:hAnsi="Times New Roman" w:cs="Times New Roman"/>
          <w:sz w:val="24"/>
          <w:szCs w:val="24"/>
        </w:rPr>
        <w:t>Deflation</w:t>
      </w:r>
    </w:p>
    <w:p w14:paraId="417A7271" w14:textId="7DCB4587" w:rsidR="00FC447A" w:rsidRDefault="00F83FDC"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 general reduction in the price level within an economy over a period</w:t>
      </w:r>
    </w:p>
    <w:p w14:paraId="7A373FF4" w14:textId="07780AE3" w:rsidR="00F83FDC" w:rsidRDefault="00F83FDC"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Why does it happen?</w:t>
      </w:r>
    </w:p>
    <w:p w14:paraId="234648A2" w14:textId="34FD0A98"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Drop in demand by consumers</w:t>
      </w:r>
    </w:p>
    <w:p w14:paraId="6A8C3019" w14:textId="228383C1"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Growth in supply</w:t>
      </w:r>
    </w:p>
    <w:p w14:paraId="2A62565C" w14:textId="32327440" w:rsidR="00F83FDC" w:rsidRDefault="00F83FDC" w:rsidP="00F83FD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Why is deflation concerning?</w:t>
      </w:r>
    </w:p>
    <w:p w14:paraId="54A28F9E" w14:textId="46CE7E7A"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Could make consumers not want to spend until later which could lead to even further deflation</w:t>
      </w:r>
    </w:p>
    <w:p w14:paraId="6C96A086" w14:textId="7885F9D6"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Interest rates usually go up during inflation to encourage consumer and producer to spend their money rather than spend it and lead to less debt being taken out which leads to less innovation and research development</w:t>
      </w:r>
    </w:p>
    <w:p w14:paraId="773026EE" w14:textId="19A23D35" w:rsidR="00FC447A" w:rsidRDefault="00FC447A" w:rsidP="00FC447A">
      <w:pPr>
        <w:rPr>
          <w:rFonts w:ascii="Times New Roman" w:hAnsi="Times New Roman" w:cs="Times New Roman"/>
          <w:sz w:val="24"/>
          <w:szCs w:val="24"/>
        </w:rPr>
      </w:pPr>
    </w:p>
    <w:p w14:paraId="0012CD6F" w14:textId="0B3CC959" w:rsidR="00FC447A" w:rsidRDefault="00FC447A" w:rsidP="00FC447A">
      <w:pPr>
        <w:rPr>
          <w:rFonts w:ascii="Times New Roman" w:hAnsi="Times New Roman" w:cs="Times New Roman"/>
          <w:sz w:val="24"/>
          <w:szCs w:val="24"/>
        </w:rPr>
      </w:pPr>
      <w:r>
        <w:rPr>
          <w:rFonts w:ascii="Times New Roman" w:hAnsi="Times New Roman" w:cs="Times New Roman"/>
          <w:sz w:val="24"/>
          <w:szCs w:val="24"/>
        </w:rPr>
        <w:t>Economic Indicators</w:t>
      </w:r>
    </w:p>
    <w:p w14:paraId="360518C6" w14:textId="4109625D" w:rsidR="00FC447A" w:rsidRDefault="00F83FDC"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Resource: </w:t>
      </w:r>
      <w:hyperlink r:id="rId5" w:history="1">
        <w:r w:rsidRPr="00432D3F">
          <w:rPr>
            <w:rStyle w:val="Hyperlink"/>
            <w:rFonts w:ascii="Times New Roman" w:hAnsi="Times New Roman" w:cs="Times New Roman"/>
            <w:sz w:val="24"/>
            <w:szCs w:val="24"/>
          </w:rPr>
          <w:t>https://www.census.gov/economic-indicators/</w:t>
        </w:r>
      </w:hyperlink>
    </w:p>
    <w:p w14:paraId="5159E4BF" w14:textId="53501C4E" w:rsidR="00F83FDC" w:rsidRDefault="00F83FDC" w:rsidP="00FC44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PMI (Purchasing Manager’s Index)</w:t>
      </w:r>
    </w:p>
    <w:p w14:paraId="435AAFE2" w14:textId="0FE09F1E"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Released first working day of every month</w:t>
      </w:r>
    </w:p>
    <w:p w14:paraId="3744ECAF" w14:textId="4BCFA414"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Details the sentiments of managers making purchase decisions</w:t>
      </w:r>
    </w:p>
    <w:p w14:paraId="77D66A41" w14:textId="0132B9FB"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Can be used to predict a downturn</w:t>
      </w:r>
    </w:p>
    <w:p w14:paraId="1215861D" w14:textId="313D14FE" w:rsidR="00F83FDC" w:rsidRDefault="00F83FDC" w:rsidP="00F83FD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Unemployment statistics</w:t>
      </w:r>
    </w:p>
    <w:p w14:paraId="0F5B293F" w14:textId="1FF6B978"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Released the first Friday of every month </w:t>
      </w:r>
    </w:p>
    <w:p w14:paraId="5735F753" w14:textId="7FA888CB"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Most commonly refers to the number of Americans seeking jobs who do not have one</w:t>
      </w:r>
    </w:p>
    <w:p w14:paraId="7F94DF8F" w14:textId="10E3FF4D" w:rsidR="00F83FDC" w:rsidRDefault="00F83FDC" w:rsidP="00F83FD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Real GDP:</w:t>
      </w:r>
    </w:p>
    <w:p w14:paraId="15C5F0B6" w14:textId="44BF945E"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Shows how much economic growth there was in the U.S.</w:t>
      </w:r>
    </w:p>
    <w:p w14:paraId="04ABC12E" w14:textId="02E7F79F" w:rsidR="00F83FDC" w:rsidRDefault="00F83FDC" w:rsidP="00F83FD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Adjusted for inflation</w:t>
      </w:r>
    </w:p>
    <w:p w14:paraId="18134829" w14:textId="52A1F824" w:rsidR="00F83FDC" w:rsidRDefault="00926FE6" w:rsidP="00F83FD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CPI (Consumer Price Index)</w:t>
      </w:r>
    </w:p>
    <w:p w14:paraId="2AB96AED" w14:textId="15A3F619" w:rsidR="00926FE6" w:rsidRDefault="00926FE6" w:rsidP="00926FE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Comes out the second Wednesday of the following month</w:t>
      </w:r>
    </w:p>
    <w:p w14:paraId="4E24DC8C" w14:textId="37AE7581" w:rsidR="00926FE6" w:rsidRDefault="00926FE6" w:rsidP="00926FE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Measures inflation of consumer goods</w:t>
      </w:r>
    </w:p>
    <w:p w14:paraId="3ADEB5D9" w14:textId="31A0F6D0" w:rsidR="00926FE6" w:rsidRDefault="00926FE6" w:rsidP="00926FE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Inverted Yield Curve</w:t>
      </w:r>
    </w:p>
    <w:p w14:paraId="07295625" w14:textId="3F5418B2" w:rsidR="00926FE6" w:rsidRDefault="00926FE6" w:rsidP="00926FE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lastRenderedPageBreak/>
        <w:t>Occur when long term debt begins trading at a lower interest rate than short terms rates</w:t>
      </w:r>
    </w:p>
    <w:p w14:paraId="18443A89" w14:textId="11BF2760" w:rsidR="00926FE6" w:rsidRDefault="00926FE6" w:rsidP="00926FE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Means investors think the short term is risker than the long term</w:t>
      </w:r>
    </w:p>
    <w:p w14:paraId="6D563EE0" w14:textId="45A50037" w:rsidR="00926FE6" w:rsidRDefault="00926FE6" w:rsidP="00926FE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Preceded every recession since 1955</w:t>
      </w:r>
    </w:p>
    <w:p w14:paraId="66061C17" w14:textId="2C737E94" w:rsidR="00926FE6" w:rsidRDefault="00926FE6" w:rsidP="00926FE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Has occurred when a recession did not follow</w:t>
      </w:r>
    </w:p>
    <w:p w14:paraId="28AF564F" w14:textId="39C5184A" w:rsidR="000927C8" w:rsidRPr="000927C8" w:rsidRDefault="000927C8" w:rsidP="000927C8">
      <w:pPr>
        <w:rPr>
          <w:rFonts w:ascii="Times New Roman" w:hAnsi="Times New Roman" w:cs="Times New Roman"/>
          <w:sz w:val="24"/>
          <w:szCs w:val="24"/>
          <w:u w:val="single"/>
        </w:rPr>
      </w:pPr>
    </w:p>
    <w:p w14:paraId="2F1573C7" w14:textId="77777777" w:rsidR="00FC447A" w:rsidRPr="00FC447A" w:rsidRDefault="00FC447A" w:rsidP="00FC447A">
      <w:pPr>
        <w:rPr>
          <w:rFonts w:ascii="Times New Roman" w:hAnsi="Times New Roman" w:cs="Times New Roman"/>
          <w:sz w:val="24"/>
          <w:szCs w:val="24"/>
        </w:rPr>
      </w:pPr>
    </w:p>
    <w:sectPr w:rsidR="00FC447A" w:rsidRPr="00FC4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796A4B"/>
    <w:multiLevelType w:val="hybridMultilevel"/>
    <w:tmpl w:val="FD66E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F36679"/>
    <w:multiLevelType w:val="hybridMultilevel"/>
    <w:tmpl w:val="F926B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72094F"/>
    <w:multiLevelType w:val="hybridMultilevel"/>
    <w:tmpl w:val="9DDED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58"/>
    <w:rsid w:val="000927C8"/>
    <w:rsid w:val="000B4D58"/>
    <w:rsid w:val="00190EDE"/>
    <w:rsid w:val="00201FE1"/>
    <w:rsid w:val="005106C8"/>
    <w:rsid w:val="006B123B"/>
    <w:rsid w:val="00882EF2"/>
    <w:rsid w:val="00926FE6"/>
    <w:rsid w:val="00C62237"/>
    <w:rsid w:val="00F83FDC"/>
    <w:rsid w:val="00FC4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C194"/>
  <w15:chartTrackingRefBased/>
  <w15:docId w15:val="{DF563F69-37A9-40D0-98C5-C407B8DF7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D58"/>
    <w:pPr>
      <w:ind w:left="720"/>
      <w:contextualSpacing/>
    </w:pPr>
  </w:style>
  <w:style w:type="paragraph" w:customStyle="1" w:styleId="paragraph">
    <w:name w:val="paragraph"/>
    <w:basedOn w:val="Normal"/>
    <w:rsid w:val="00FC44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C447A"/>
  </w:style>
  <w:style w:type="character" w:customStyle="1" w:styleId="spellingerror">
    <w:name w:val="spellingerror"/>
    <w:basedOn w:val="DefaultParagraphFont"/>
    <w:rsid w:val="00FC447A"/>
  </w:style>
  <w:style w:type="character" w:customStyle="1" w:styleId="eop">
    <w:name w:val="eop"/>
    <w:basedOn w:val="DefaultParagraphFont"/>
    <w:rsid w:val="00FC447A"/>
  </w:style>
  <w:style w:type="character" w:styleId="Hyperlink">
    <w:name w:val="Hyperlink"/>
    <w:basedOn w:val="DefaultParagraphFont"/>
    <w:uiPriority w:val="99"/>
    <w:unhideWhenUsed/>
    <w:rsid w:val="00F83FDC"/>
    <w:rPr>
      <w:color w:val="0563C1" w:themeColor="hyperlink"/>
      <w:u w:val="single"/>
    </w:rPr>
  </w:style>
  <w:style w:type="character" w:styleId="UnresolvedMention">
    <w:name w:val="Unresolved Mention"/>
    <w:basedOn w:val="DefaultParagraphFont"/>
    <w:uiPriority w:val="99"/>
    <w:semiHidden/>
    <w:unhideWhenUsed/>
    <w:rsid w:val="00F83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8064752">
      <w:bodyDiv w:val="1"/>
      <w:marLeft w:val="0"/>
      <w:marRight w:val="0"/>
      <w:marTop w:val="0"/>
      <w:marBottom w:val="0"/>
      <w:divBdr>
        <w:top w:val="none" w:sz="0" w:space="0" w:color="auto"/>
        <w:left w:val="none" w:sz="0" w:space="0" w:color="auto"/>
        <w:bottom w:val="none" w:sz="0" w:space="0" w:color="auto"/>
        <w:right w:val="none" w:sz="0" w:space="0" w:color="auto"/>
      </w:divBdr>
      <w:divsChild>
        <w:div w:id="1623655269">
          <w:marLeft w:val="0"/>
          <w:marRight w:val="0"/>
          <w:marTop w:val="0"/>
          <w:marBottom w:val="0"/>
          <w:divBdr>
            <w:top w:val="none" w:sz="0" w:space="0" w:color="auto"/>
            <w:left w:val="none" w:sz="0" w:space="0" w:color="auto"/>
            <w:bottom w:val="none" w:sz="0" w:space="0" w:color="auto"/>
            <w:right w:val="none" w:sz="0" w:space="0" w:color="auto"/>
          </w:divBdr>
        </w:div>
        <w:div w:id="984969407">
          <w:marLeft w:val="0"/>
          <w:marRight w:val="0"/>
          <w:marTop w:val="0"/>
          <w:marBottom w:val="0"/>
          <w:divBdr>
            <w:top w:val="none" w:sz="0" w:space="0" w:color="auto"/>
            <w:left w:val="none" w:sz="0" w:space="0" w:color="auto"/>
            <w:bottom w:val="none" w:sz="0" w:space="0" w:color="auto"/>
            <w:right w:val="none" w:sz="0" w:space="0" w:color="auto"/>
          </w:divBdr>
        </w:div>
        <w:div w:id="1869097584">
          <w:marLeft w:val="0"/>
          <w:marRight w:val="0"/>
          <w:marTop w:val="0"/>
          <w:marBottom w:val="0"/>
          <w:divBdr>
            <w:top w:val="none" w:sz="0" w:space="0" w:color="auto"/>
            <w:left w:val="none" w:sz="0" w:space="0" w:color="auto"/>
            <w:bottom w:val="none" w:sz="0" w:space="0" w:color="auto"/>
            <w:right w:val="none" w:sz="0" w:space="0" w:color="auto"/>
          </w:divBdr>
        </w:div>
        <w:div w:id="3342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ensus.gov/economic-indicato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Benitez</dc:creator>
  <cp:keywords/>
  <dc:description/>
  <cp:lastModifiedBy>Alexander Benitez</cp:lastModifiedBy>
  <cp:revision>3</cp:revision>
  <dcterms:created xsi:type="dcterms:W3CDTF">2021-03-02T22:37:00Z</dcterms:created>
  <dcterms:modified xsi:type="dcterms:W3CDTF">2021-03-03T00:10:00Z</dcterms:modified>
</cp:coreProperties>
</file>