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256BB" w14:textId="236EF018" w:rsidR="00050D8D" w:rsidRDefault="00FB1325">
      <w:pPr>
        <w:rPr>
          <w:b/>
        </w:rPr>
      </w:pPr>
      <w:r>
        <w:rPr>
          <w:b/>
        </w:rPr>
        <w:t>A</w:t>
      </w:r>
      <w:r w:rsidR="00F5024C">
        <w:rPr>
          <w:b/>
        </w:rPr>
        <w:t>bstract</w:t>
      </w:r>
    </w:p>
    <w:p w14:paraId="145F2FB6" w14:textId="77777777" w:rsidR="003F2D35" w:rsidRDefault="003F2D35">
      <w:pPr>
        <w:rPr>
          <w:b/>
        </w:rPr>
      </w:pPr>
    </w:p>
    <w:p w14:paraId="3E66E55F" w14:textId="5DAD9F56" w:rsidR="003F2D35" w:rsidRDefault="003F2D35">
      <w:pPr>
        <w:rPr>
          <w:bCs/>
        </w:rPr>
      </w:pPr>
      <w:r>
        <w:rPr>
          <w:b/>
        </w:rPr>
        <w:t>Descizione del report</w:t>
      </w:r>
    </w:p>
    <w:p w14:paraId="26F50036" w14:textId="2974AFD8" w:rsidR="003F2D35" w:rsidRPr="003F2D35" w:rsidRDefault="003F2D35">
      <w:pPr>
        <w:rPr>
          <w:bCs/>
        </w:rPr>
      </w:pPr>
      <w:r>
        <w:rPr>
          <w:bCs/>
        </w:rPr>
        <w:t>Si vuole stabilizzare un modello hardware di un pendolo inverso tramite utilizzo di controllori PID.</w:t>
      </w:r>
    </w:p>
    <w:p w14:paraId="09CB9482" w14:textId="69F3D0F1" w:rsidR="00FB1325" w:rsidRDefault="00FB1325"/>
    <w:p w14:paraId="49A3ABCE" w14:textId="56947735" w:rsidR="00FB1325" w:rsidRDefault="00FB1325">
      <w:r>
        <w:rPr>
          <w:b/>
        </w:rPr>
        <w:t>Setup</w:t>
      </w:r>
    </w:p>
    <w:p w14:paraId="60CA9891" w14:textId="1F21C549" w:rsidR="00FB1325" w:rsidRDefault="00777DAA">
      <w:r>
        <w:t xml:space="preserve">Il </w:t>
      </w:r>
      <w:r w:rsidR="00FB1325">
        <w:t xml:space="preserve">pendolo </w:t>
      </w:r>
      <w:r>
        <w:t xml:space="preserve">inverso </w:t>
      </w:r>
      <w:r w:rsidR="00FB1325">
        <w:t>consiste in due unità hardware distinte:</w:t>
      </w:r>
    </w:p>
    <w:p w14:paraId="5A53C960" w14:textId="492CBFDD" w:rsidR="00FB1325" w:rsidRDefault="00FB1325" w:rsidP="00FB1325">
      <w:pPr>
        <w:pStyle w:val="Paragrafoelenco"/>
        <w:numPr>
          <w:ilvl w:val="0"/>
          <w:numId w:val="1"/>
        </w:numPr>
      </w:pPr>
      <w:r>
        <w:t>Controllore: si occupa dell’esecuzione degli algoritmi di controllo (PID) e di pilotaggio del motore passo passo;</w:t>
      </w:r>
    </w:p>
    <w:p w14:paraId="54C95774" w14:textId="2A07848A" w:rsidR="00FB1325" w:rsidRDefault="00FB1325" w:rsidP="00FB1325">
      <w:pPr>
        <w:pStyle w:val="Paragrafoelenco"/>
        <w:numPr>
          <w:ilvl w:val="0"/>
          <w:numId w:val="1"/>
        </w:numPr>
      </w:pPr>
      <w:r>
        <w:t>Lettore dell’angolo: montato sul carrello del pendolo, acquisisce dati sullo stato del pendolo e li trasmette al controllore.</w:t>
      </w:r>
    </w:p>
    <w:p w14:paraId="7D746D48" w14:textId="3BB51068" w:rsidR="00FB1325" w:rsidRDefault="00FB1325" w:rsidP="00FB1325">
      <w:pPr>
        <w:rPr>
          <w:rFonts w:cstheme="minorHAnsi"/>
        </w:rPr>
      </w:pPr>
      <w:r>
        <w:t xml:space="preserve">Il controllore consiste in una scheda ESP8266 (modello Wemos d1), alimentato direttamente dal cavo USB C dal PC. </w:t>
      </w:r>
      <w:r w:rsidR="00B060B0">
        <w:rPr>
          <w:rFonts w:cstheme="minorHAnsi"/>
        </w:rPr>
        <w:t xml:space="preserve">A bordo di questo microcontrollore viene eseguito il codice che ha compito di ricevere </w:t>
      </w:r>
      <w:r w:rsidR="00DB04C6">
        <w:rPr>
          <w:rFonts w:cstheme="minorHAnsi"/>
        </w:rPr>
        <w:t xml:space="preserve">i dati sullo stato del pendolo, calcolare l’accelerazione </w:t>
      </w:r>
      <w:r w:rsidR="003F2D35">
        <w:rPr>
          <w:rFonts w:cstheme="minorHAnsi"/>
        </w:rPr>
        <w:t xml:space="preserve">(input) </w:t>
      </w:r>
      <w:r w:rsidR="00DB04C6">
        <w:rPr>
          <w:rFonts w:cstheme="minorHAnsi"/>
        </w:rPr>
        <w:t>da imprimere al carrello per</w:t>
      </w:r>
      <w:r w:rsidR="003F2D35">
        <w:rPr>
          <w:rFonts w:cstheme="minorHAnsi"/>
        </w:rPr>
        <w:t xml:space="preserve"> la stabilizzazione</w:t>
      </w:r>
      <w:r w:rsidR="00777DAA">
        <w:rPr>
          <w:rFonts w:cstheme="minorHAnsi"/>
        </w:rPr>
        <w:t xml:space="preserve">, </w:t>
      </w:r>
      <w:r w:rsidR="00DB04C6">
        <w:rPr>
          <w:rFonts w:cstheme="minorHAnsi"/>
        </w:rPr>
        <w:t>e comandare il motore passo con l’accelerazione indicata. Il comando generato dal ESP8266 consiste in un treno di impulsi che viene mandato in ingresso al piedino “STEP” del driver del motor</w:t>
      </w:r>
      <w:r w:rsidR="00777DAA">
        <w:rPr>
          <w:rFonts w:cstheme="minorHAnsi"/>
        </w:rPr>
        <w:t>e</w:t>
      </w:r>
      <w:r w:rsidR="00DB04C6">
        <w:rPr>
          <w:rFonts w:cstheme="minorHAnsi"/>
        </w:rPr>
        <w:t xml:space="preserve">. Il driver è un A4988, ed è capace di controllare un motore passo-passo </w:t>
      </w:r>
      <w:r w:rsidR="003F2D35">
        <w:rPr>
          <w:rFonts w:cstheme="minorHAnsi"/>
        </w:rPr>
        <w:t xml:space="preserve">bipolari </w:t>
      </w:r>
      <w:r w:rsidR="00DB04C6">
        <w:rPr>
          <w:rFonts w:cstheme="minorHAnsi"/>
        </w:rPr>
        <w:t>a 4 fili con vari livelli di microstepping. L’alimentazione del motore è fornita da una batteria LiPo da 7.4v, connessa direttamente ai rispettivi piedini VMOT e GND del driver A4988. L’intero modulo è inscatolato in un case stampato in 3D, in cui alloggia la batteria e la basetta millefori su cui è stato realizzato il circuito. Dal</w:t>
      </w:r>
      <w:r w:rsidR="003F2D35">
        <w:rPr>
          <w:rFonts w:cstheme="minorHAnsi"/>
        </w:rPr>
        <w:t xml:space="preserve"> driver escono i 4 fili delle due fasi del </w:t>
      </w:r>
      <w:r w:rsidR="00DB04C6">
        <w:rPr>
          <w:rFonts w:cstheme="minorHAnsi"/>
        </w:rPr>
        <w:t>motore passo-passo,</w:t>
      </w:r>
      <w:r w:rsidR="003F2D35">
        <w:rPr>
          <w:rFonts w:cstheme="minorHAnsi"/>
        </w:rPr>
        <w:t xml:space="preserve"> in cui il driver eroga la corrente necessaria per effettuare lo stepping</w:t>
      </w:r>
      <w:r w:rsidR="00DB04C6">
        <w:rPr>
          <w:rFonts w:cstheme="minorHAnsi"/>
        </w:rPr>
        <w:t xml:space="preserve">. Il motore è fissato su un banco </w:t>
      </w:r>
      <w:r w:rsidR="00DD15F8">
        <w:rPr>
          <w:rFonts w:cstheme="minorHAnsi"/>
        </w:rPr>
        <w:t xml:space="preserve">piano </w:t>
      </w:r>
      <w:r w:rsidR="00DB04C6">
        <w:rPr>
          <w:rFonts w:cstheme="minorHAnsi"/>
        </w:rPr>
        <w:t>usando del nastro adesivo.</w:t>
      </w:r>
    </w:p>
    <w:p w14:paraId="00456B79" w14:textId="7956F7FE" w:rsidR="00D53733" w:rsidRDefault="00D53733" w:rsidP="00FB1325">
      <w:pPr>
        <w:rPr>
          <w:rFonts w:cstheme="minorHAnsi"/>
        </w:rPr>
      </w:pPr>
      <w:r>
        <w:rPr>
          <w:rFonts w:cstheme="minorHAnsi"/>
        </w:rPr>
        <w:t>SCHEMA ELETTRICO 1</w:t>
      </w:r>
    </w:p>
    <w:p w14:paraId="38F8B0EB" w14:textId="52A3A04F" w:rsidR="00D53733" w:rsidRDefault="0056056A" w:rsidP="00FB1325">
      <w:pPr>
        <w:rPr>
          <w:rFonts w:cstheme="minorHAnsi"/>
        </w:rPr>
      </w:pPr>
      <w:r>
        <w:rPr>
          <w:rFonts w:cstheme="minorHAnsi"/>
        </w:rPr>
        <w:t>Sul</w:t>
      </w:r>
      <w:r w:rsidR="003F2D35">
        <w:rPr>
          <w:rFonts w:cstheme="minorHAnsi"/>
        </w:rPr>
        <w:t xml:space="preserve"> rotore </w:t>
      </w:r>
      <w:r>
        <w:rPr>
          <w:rFonts w:cstheme="minorHAnsi"/>
        </w:rPr>
        <w:t xml:space="preserve">del </w:t>
      </w:r>
      <w:r w:rsidR="00832455">
        <w:rPr>
          <w:rFonts w:cstheme="minorHAnsi"/>
        </w:rPr>
        <w:t xml:space="preserve">motore </w:t>
      </w:r>
      <w:r>
        <w:rPr>
          <w:rFonts w:cstheme="minorHAnsi"/>
        </w:rPr>
        <w:t xml:space="preserve">è </w:t>
      </w:r>
      <w:r w:rsidR="00D53733">
        <w:rPr>
          <w:rFonts w:cstheme="minorHAnsi"/>
        </w:rPr>
        <w:t>fissato con una vite</w:t>
      </w:r>
      <w:r>
        <w:rPr>
          <w:rFonts w:cstheme="minorHAnsi"/>
        </w:rPr>
        <w:t xml:space="preserve"> il blocco “carrello”</w:t>
      </w:r>
      <w:r w:rsidR="003F2D35">
        <w:rPr>
          <w:rFonts w:cstheme="minorHAnsi"/>
        </w:rPr>
        <w:t xml:space="preserve">, stampato in 3D. In esso </w:t>
      </w:r>
      <w:r>
        <w:rPr>
          <w:rFonts w:cstheme="minorHAnsi"/>
        </w:rPr>
        <w:t xml:space="preserve">alloggiano due cuscinetti radiali </w:t>
      </w:r>
      <w:r w:rsidR="000C791A">
        <w:rPr>
          <w:rFonts w:cstheme="minorHAnsi"/>
        </w:rPr>
        <w:t>in</w:t>
      </w:r>
      <w:r>
        <w:rPr>
          <w:rFonts w:cstheme="minorHAnsi"/>
        </w:rPr>
        <w:t xml:space="preserve"> cui</w:t>
      </w:r>
      <w:r w:rsidR="000C791A">
        <w:rPr>
          <w:rFonts w:cstheme="minorHAnsi"/>
        </w:rPr>
        <w:t xml:space="preserve"> è inserita</w:t>
      </w:r>
      <w:r>
        <w:rPr>
          <w:rFonts w:cstheme="minorHAnsi"/>
        </w:rPr>
        <w:t xml:space="preserve"> una barra libera di ruotare. Su u</w:t>
      </w:r>
      <w:r w:rsidR="000C791A">
        <w:rPr>
          <w:rFonts w:cstheme="minorHAnsi"/>
        </w:rPr>
        <w:t>n’</w:t>
      </w:r>
      <w:r>
        <w:rPr>
          <w:rFonts w:cstheme="minorHAnsi"/>
        </w:rPr>
        <w:t xml:space="preserve">estremità della barra è </w:t>
      </w:r>
      <w:r w:rsidR="00542655">
        <w:rPr>
          <w:rFonts w:cstheme="minorHAnsi"/>
        </w:rPr>
        <w:t>bullonato</w:t>
      </w:r>
      <w:r>
        <w:rPr>
          <w:rFonts w:cstheme="minorHAnsi"/>
        </w:rPr>
        <w:t xml:space="preserve"> il braccio del pendolo; sull’altra estremità è incollato un magnete con magnetizzazione diametrale, che ruota in prossimità dell’encoder rotatorio AS5600, che rileva l’orientamento del magnete posto in sua prossimit</w:t>
      </w:r>
      <w:r w:rsidR="000C791A">
        <w:rPr>
          <w:rFonts w:cstheme="minorHAnsi"/>
        </w:rPr>
        <w:t>à</w:t>
      </w:r>
      <w:r>
        <w:rPr>
          <w:rFonts w:cstheme="minorHAnsi"/>
        </w:rPr>
        <w:t>. Il microcontrollore utilizzato è un'altra scheda ESP8266 (Wemos d1)</w:t>
      </w:r>
      <w:r w:rsidR="00542655">
        <w:rPr>
          <w:rFonts w:cstheme="minorHAnsi"/>
        </w:rPr>
        <w:t xml:space="preserve">, collocato su una piccola breadboard. Sulla breadboard è </w:t>
      </w:r>
      <w:r w:rsidR="00CF0E1E">
        <w:rPr>
          <w:rFonts w:cstheme="minorHAnsi"/>
        </w:rPr>
        <w:t xml:space="preserve">anche </w:t>
      </w:r>
      <w:r w:rsidR="00542655">
        <w:rPr>
          <w:rFonts w:cstheme="minorHAnsi"/>
        </w:rPr>
        <w:t>inserito un potenziometro, il cui segnale analogico viene acquisito dall’unico piedino ADC presente</w:t>
      </w:r>
      <w:r w:rsidR="00CF0E1E">
        <w:rPr>
          <w:rFonts w:cstheme="minorHAnsi"/>
        </w:rPr>
        <w:t xml:space="preserve"> sulla scheda</w:t>
      </w:r>
      <w:r w:rsidR="00542655">
        <w:rPr>
          <w:rFonts w:cstheme="minorHAnsi"/>
        </w:rPr>
        <w:t xml:space="preserve">. </w:t>
      </w:r>
      <w:r w:rsidR="00777DAA">
        <w:rPr>
          <w:rFonts w:cstheme="minorHAnsi"/>
        </w:rPr>
        <w:t xml:space="preserve">Il codice </w:t>
      </w:r>
      <w:r w:rsidR="00CF0E1E">
        <w:rPr>
          <w:rFonts w:cstheme="minorHAnsi"/>
        </w:rPr>
        <w:t>a bordo del ESP8266 si occupa dell’acquisizione (tramite i2c) dell’angolo rilevato dall’encode</w:t>
      </w:r>
      <w:r w:rsidR="000C791A">
        <w:rPr>
          <w:rFonts w:cstheme="minorHAnsi"/>
        </w:rPr>
        <w:t>r</w:t>
      </w:r>
      <w:r w:rsidR="00CF0E1E">
        <w:rPr>
          <w:rFonts w:cstheme="minorHAnsi"/>
        </w:rPr>
        <w:t>, lieve post-processamento dei dati (per mitigare il rumore e aggiungere un offset, regolabile tramite potenziometro), e trasmissione dei dati alla scheda ricevente utilizzando il protocollo proprietario di espressif ESP-NOW.</w:t>
      </w:r>
    </w:p>
    <w:p w14:paraId="4182DA77" w14:textId="251901EE" w:rsidR="00D53733" w:rsidRDefault="00D53733" w:rsidP="00FB1325">
      <w:pPr>
        <w:rPr>
          <w:rFonts w:cstheme="minorHAnsi"/>
        </w:rPr>
      </w:pPr>
      <w:r>
        <w:rPr>
          <w:rFonts w:cstheme="minorHAnsi"/>
        </w:rPr>
        <w:t>SCHEMA ELETTRICO 2</w:t>
      </w:r>
    </w:p>
    <w:p w14:paraId="715FD39E" w14:textId="1B9C6188" w:rsidR="00047EC7" w:rsidRDefault="000C791A" w:rsidP="00FB1325">
      <w:pPr>
        <w:rPr>
          <w:rFonts w:cstheme="minorHAnsi"/>
          <w:b/>
          <w:bCs/>
        </w:rPr>
      </w:pPr>
      <w:r w:rsidRPr="000C791A">
        <w:rPr>
          <w:rFonts w:cstheme="minorHAnsi"/>
          <w:b/>
          <w:bCs/>
        </w:rPr>
        <w:t>Strumenti software impiegati:</w:t>
      </w:r>
    </w:p>
    <w:p w14:paraId="5D64D30D" w14:textId="7CDBE469" w:rsidR="000C791A" w:rsidRDefault="000C791A" w:rsidP="00FB1325">
      <w:pPr>
        <w:rPr>
          <w:rFonts w:cstheme="minorHAnsi"/>
        </w:rPr>
      </w:pPr>
      <w:r>
        <w:rPr>
          <w:rFonts w:cstheme="minorHAnsi"/>
        </w:rPr>
        <w:t>Arduino IDE: per scrivere e caricare il codice sui microcontrollori, e per interagire tramite comandi su seriale.</w:t>
      </w:r>
      <w:r w:rsidR="00AB06BC">
        <w:rPr>
          <w:rFonts w:cstheme="minorHAnsi"/>
        </w:rPr>
        <w:t xml:space="preserve"> -&gt; link &lt;-</w:t>
      </w:r>
    </w:p>
    <w:p w14:paraId="36826A38" w14:textId="632535C9" w:rsidR="000C791A" w:rsidRDefault="000C791A" w:rsidP="00FB1325">
      <w:pPr>
        <w:rPr>
          <w:rFonts w:cstheme="minorHAnsi"/>
          <w:b/>
          <w:bCs/>
        </w:rPr>
      </w:pPr>
      <w:r w:rsidRPr="000C791A">
        <w:rPr>
          <w:rFonts w:cstheme="minorHAnsi"/>
          <w:b/>
          <w:bCs/>
        </w:rPr>
        <w:t xml:space="preserve">Flusso </w:t>
      </w:r>
      <w:r>
        <w:rPr>
          <w:rFonts w:cstheme="minorHAnsi"/>
          <w:b/>
          <w:bCs/>
        </w:rPr>
        <w:t xml:space="preserve">di esecuzione </w:t>
      </w:r>
      <w:r w:rsidRPr="000C791A">
        <w:rPr>
          <w:rFonts w:cstheme="minorHAnsi"/>
          <w:b/>
          <w:bCs/>
        </w:rPr>
        <w:t>del software embedded</w:t>
      </w:r>
    </w:p>
    <w:p w14:paraId="53DC752C" w14:textId="2BCF07C1" w:rsidR="00505551" w:rsidRDefault="00505551" w:rsidP="00505551">
      <w:pPr>
        <w:rPr>
          <w:rFonts w:cstheme="minorHAnsi"/>
        </w:rPr>
      </w:pPr>
      <w:r w:rsidRPr="00505551">
        <w:rPr>
          <w:rFonts w:cstheme="minorHAnsi"/>
        </w:rPr>
        <w:t>Un</w:t>
      </w:r>
      <w:r>
        <w:rPr>
          <w:rFonts w:cstheme="minorHAnsi"/>
        </w:rPr>
        <w:t>’</w:t>
      </w:r>
      <w:r w:rsidRPr="00505551">
        <w:rPr>
          <w:rFonts w:cstheme="minorHAnsi"/>
        </w:rPr>
        <w:t>apposita libreria permette al codice in esecuzione sul</w:t>
      </w:r>
      <w:r>
        <w:rPr>
          <w:rFonts w:cstheme="minorHAnsi"/>
        </w:rPr>
        <w:t xml:space="preserve"> MCU </w:t>
      </w:r>
      <w:r w:rsidRPr="00505551">
        <w:rPr>
          <w:rFonts w:cstheme="minorHAnsi"/>
        </w:rPr>
        <w:t xml:space="preserve">di lettura di acquisire </w:t>
      </w:r>
      <w:r w:rsidR="0064448F">
        <w:rPr>
          <w:rFonts w:cstheme="minorHAnsi"/>
        </w:rPr>
        <w:t>il valore del</w:t>
      </w:r>
      <w:r w:rsidRPr="00505551">
        <w:rPr>
          <w:rFonts w:cstheme="minorHAnsi"/>
        </w:rPr>
        <w:t xml:space="preserve">l'angolo </w:t>
      </w:r>
      <w:r w:rsidR="00E3741B">
        <w:rPr>
          <w:rFonts w:cstheme="minorHAnsi"/>
        </w:rPr>
        <w:t>dal</w:t>
      </w:r>
      <w:r w:rsidRPr="00505551">
        <w:rPr>
          <w:rFonts w:cstheme="minorHAnsi"/>
        </w:rPr>
        <w:t xml:space="preserve"> sensore magnetico. </w:t>
      </w:r>
      <w:r w:rsidR="0064448F">
        <w:rPr>
          <w:rFonts w:cstheme="minorHAnsi"/>
        </w:rPr>
        <w:t>Nel setup</w:t>
      </w:r>
      <w:r w:rsidR="00AB06BC">
        <w:rPr>
          <w:rFonts w:cstheme="minorHAnsi"/>
        </w:rPr>
        <w:t>()</w:t>
      </w:r>
      <w:r w:rsidRPr="00505551">
        <w:rPr>
          <w:rFonts w:cstheme="minorHAnsi"/>
        </w:rPr>
        <w:t>,</w:t>
      </w:r>
      <w:r>
        <w:rPr>
          <w:rFonts w:cstheme="minorHAnsi"/>
        </w:rPr>
        <w:t xml:space="preserve"> il sensore viene letto una prima volta</w:t>
      </w:r>
      <w:r w:rsidRPr="00505551">
        <w:rPr>
          <w:rFonts w:cstheme="minorHAnsi"/>
        </w:rPr>
        <w:t xml:space="preserve"> per </w:t>
      </w:r>
      <w:r>
        <w:rPr>
          <w:rFonts w:cstheme="minorHAnsi"/>
        </w:rPr>
        <w:t xml:space="preserve">fissare l’angolo </w:t>
      </w:r>
      <w:r w:rsidRPr="00505551">
        <w:rPr>
          <w:rFonts w:cstheme="minorHAnsi"/>
        </w:rPr>
        <w:t xml:space="preserve">verticale </w:t>
      </w:r>
      <w:r>
        <w:rPr>
          <w:rFonts w:cstheme="minorHAnsi"/>
        </w:rPr>
        <w:t>(</w:t>
      </w:r>
      <w:r w:rsidRPr="00505551">
        <w:rPr>
          <w:rFonts w:cstheme="minorHAnsi"/>
        </w:rPr>
        <w:t>a testa in giù</w:t>
      </w:r>
      <w:r>
        <w:rPr>
          <w:rFonts w:cstheme="minorHAnsi"/>
        </w:rPr>
        <w:t xml:space="preserve">) </w:t>
      </w:r>
      <w:r w:rsidRPr="00505551">
        <w:rPr>
          <w:rFonts w:cstheme="minorHAnsi"/>
        </w:rPr>
        <w:t xml:space="preserve">del pendolo. </w:t>
      </w:r>
      <w:r>
        <w:rPr>
          <w:rFonts w:cstheme="minorHAnsi"/>
        </w:rPr>
        <w:t>Terminato</w:t>
      </w:r>
      <w:r w:rsidRPr="00505551">
        <w:rPr>
          <w:rFonts w:cstheme="minorHAnsi"/>
        </w:rPr>
        <w:t xml:space="preserve"> </w:t>
      </w:r>
      <w:r w:rsidR="0064448F">
        <w:rPr>
          <w:rFonts w:cstheme="minorHAnsi"/>
        </w:rPr>
        <w:t>il setup</w:t>
      </w:r>
      <w:r>
        <w:rPr>
          <w:rFonts w:cstheme="minorHAnsi"/>
        </w:rPr>
        <w:t xml:space="preserve">, il sensore viene </w:t>
      </w:r>
      <w:r w:rsidRPr="00505551">
        <w:rPr>
          <w:rFonts w:cstheme="minorHAnsi"/>
        </w:rPr>
        <w:t>lett</w:t>
      </w:r>
      <w:r>
        <w:rPr>
          <w:rFonts w:cstheme="minorHAnsi"/>
        </w:rPr>
        <w:t>o a ogni iterazione d</w:t>
      </w:r>
      <w:r w:rsidRPr="00505551">
        <w:rPr>
          <w:rFonts w:cstheme="minorHAnsi"/>
        </w:rPr>
        <w:t>el loop principal</w:t>
      </w:r>
      <w:r>
        <w:rPr>
          <w:rFonts w:cstheme="minorHAnsi"/>
        </w:rPr>
        <w:t>e</w:t>
      </w:r>
      <w:r w:rsidRPr="00505551">
        <w:rPr>
          <w:rFonts w:cstheme="minorHAnsi"/>
        </w:rPr>
        <w:t xml:space="preserve">. Un filtro </w:t>
      </w:r>
      <w:r w:rsidRPr="00505551">
        <w:rPr>
          <w:rFonts w:cstheme="minorHAnsi"/>
        </w:rPr>
        <w:lastRenderedPageBreak/>
        <w:t>passa basso è applicato alla lettura dell'angolo per smussare il rumore e aumentare la risoluzione.</w:t>
      </w:r>
      <w:r w:rsidR="00AB06BC">
        <w:rPr>
          <w:rFonts w:cstheme="minorHAnsi"/>
        </w:rPr>
        <w:t xml:space="preserve"> All’angolo viene aggiunto un offset dettato dalla lettura del potenziometro presente sulla breadboard, in modo che eventuali imprecisioni nella fase di setup possano venire corrette manualmente durante l’operazione del pendolo.</w:t>
      </w:r>
      <w:r w:rsidRPr="00505551">
        <w:rPr>
          <w:rFonts w:cstheme="minorHAnsi"/>
        </w:rPr>
        <w:t xml:space="preserve"> L' angolo processato è poi sottoposto a un algoritmo di differenziazione numerica, che ne calcola la derivata rispetto al tempo. I due valori vengono impacchettati in un</w:t>
      </w:r>
      <w:r w:rsidR="00E3741B">
        <w:rPr>
          <w:rFonts w:cstheme="minorHAnsi"/>
        </w:rPr>
        <w:t xml:space="preserve"> </w:t>
      </w:r>
      <w:r w:rsidRPr="00505551">
        <w:rPr>
          <w:rFonts w:cstheme="minorHAnsi"/>
        </w:rPr>
        <w:t xml:space="preserve">oggetto e spediti tramite ESP-NOW al </w:t>
      </w:r>
      <w:r>
        <w:rPr>
          <w:rFonts w:cstheme="minorHAnsi"/>
        </w:rPr>
        <w:t>MCU</w:t>
      </w:r>
      <w:r w:rsidRPr="00505551">
        <w:rPr>
          <w:rFonts w:cstheme="minorHAnsi"/>
        </w:rPr>
        <w:t xml:space="preserve"> di controllo, con una frequenza fissa prestabilita (generalmente poco superiore alla frequenza del loop di controllo).</w:t>
      </w:r>
    </w:p>
    <w:p w14:paraId="23A10ED3" w14:textId="15D881BC" w:rsidR="00AB06BC" w:rsidRPr="00505551" w:rsidRDefault="00AB06BC" w:rsidP="00505551">
      <w:pPr>
        <w:rPr>
          <w:rFonts w:cstheme="minorHAnsi"/>
        </w:rPr>
      </w:pPr>
      <w:r>
        <w:rPr>
          <w:rFonts w:cstheme="minorHAnsi"/>
        </w:rPr>
        <w:t>Figures</w:t>
      </w:r>
    </w:p>
    <w:p w14:paraId="4B880C26" w14:textId="5DBA37B6" w:rsidR="00505551" w:rsidRDefault="00505551" w:rsidP="00505551">
      <w:pPr>
        <w:rPr>
          <w:rFonts w:cstheme="minorHAnsi"/>
        </w:rPr>
      </w:pPr>
      <w:r w:rsidRPr="00505551">
        <w:rPr>
          <w:rFonts w:cstheme="minorHAnsi"/>
        </w:rPr>
        <w:t xml:space="preserve">Sul </w:t>
      </w:r>
      <w:r>
        <w:rPr>
          <w:rFonts w:cstheme="minorHAnsi"/>
        </w:rPr>
        <w:t>esp8266</w:t>
      </w:r>
      <w:r w:rsidR="0064448F">
        <w:rPr>
          <w:rFonts w:cstheme="minorHAnsi"/>
        </w:rPr>
        <w:t xml:space="preserve"> di controllo</w:t>
      </w:r>
      <w:r w:rsidRPr="00505551">
        <w:rPr>
          <w:rFonts w:cstheme="minorHAnsi"/>
        </w:rPr>
        <w:t>, la ricezione dei pacchetti ESP-NOW e il relativo aggiornamento del</w:t>
      </w:r>
      <w:r w:rsidR="0064448F">
        <w:rPr>
          <w:rFonts w:cstheme="minorHAnsi"/>
        </w:rPr>
        <w:t xml:space="preserve">le variabili di stato del </w:t>
      </w:r>
      <w:r w:rsidRPr="00505551">
        <w:rPr>
          <w:rFonts w:cstheme="minorHAnsi"/>
        </w:rPr>
        <w:t xml:space="preserve">pendolo avviene in maniera asincrona: un interrupt è sollevato all'arrivo dei nuovi dati che blocca </w:t>
      </w:r>
      <w:r w:rsidR="00E3741B">
        <w:rPr>
          <w:rFonts w:cstheme="minorHAnsi"/>
        </w:rPr>
        <w:t xml:space="preserve">temporaneamente </w:t>
      </w:r>
      <w:r w:rsidRPr="00505551">
        <w:rPr>
          <w:rFonts w:cstheme="minorHAnsi"/>
        </w:rPr>
        <w:t>l'esecuzio</w:t>
      </w:r>
      <w:r>
        <w:rPr>
          <w:rFonts w:cstheme="minorHAnsi"/>
        </w:rPr>
        <w:t>n</w:t>
      </w:r>
      <w:r w:rsidRPr="00505551">
        <w:rPr>
          <w:rFonts w:cstheme="minorHAnsi"/>
        </w:rPr>
        <w:t>e del loop principale</w:t>
      </w:r>
      <w:r>
        <w:rPr>
          <w:rFonts w:cstheme="minorHAnsi"/>
        </w:rPr>
        <w:t>;</w:t>
      </w:r>
      <w:r w:rsidRPr="00505551">
        <w:rPr>
          <w:rFonts w:cstheme="minorHAnsi"/>
        </w:rPr>
        <w:t xml:space="preserve"> </w:t>
      </w:r>
      <w:r>
        <w:rPr>
          <w:rFonts w:cstheme="minorHAnsi"/>
        </w:rPr>
        <w:t xml:space="preserve">i dati ricevuti vengono copiati </w:t>
      </w:r>
      <w:r w:rsidRPr="00505551">
        <w:rPr>
          <w:rFonts w:cstheme="minorHAnsi"/>
        </w:rPr>
        <w:t xml:space="preserve">in uno struct globale, che viene </w:t>
      </w:r>
      <w:r w:rsidR="0064448F">
        <w:rPr>
          <w:rFonts w:cstheme="minorHAnsi"/>
        </w:rPr>
        <w:t xml:space="preserve">poi </w:t>
      </w:r>
      <w:r>
        <w:rPr>
          <w:rFonts w:cstheme="minorHAnsi"/>
        </w:rPr>
        <w:t>letto</w:t>
      </w:r>
      <w:r w:rsidRPr="00505551">
        <w:rPr>
          <w:rFonts w:cstheme="minorHAnsi"/>
        </w:rPr>
        <w:t xml:space="preserve"> dal loop di controllo. </w:t>
      </w:r>
    </w:p>
    <w:p w14:paraId="4B9EF854" w14:textId="47F09DE6" w:rsidR="00AB06BC" w:rsidRPr="00505551" w:rsidRDefault="00AB06BC" w:rsidP="00505551">
      <w:pPr>
        <w:rPr>
          <w:rFonts w:cstheme="minorHAnsi"/>
        </w:rPr>
      </w:pPr>
      <w:r>
        <w:rPr>
          <w:rFonts w:cstheme="minorHAnsi"/>
        </w:rPr>
        <w:t>Callback code</w:t>
      </w:r>
    </w:p>
    <w:p w14:paraId="653CCA96" w14:textId="6ECAF06C" w:rsidR="00505551" w:rsidRDefault="00505551" w:rsidP="00505551">
      <w:pPr>
        <w:rPr>
          <w:rFonts w:cstheme="minorHAnsi"/>
        </w:rPr>
      </w:pPr>
      <w:r>
        <w:rPr>
          <w:rFonts w:cstheme="minorHAnsi"/>
        </w:rPr>
        <w:t xml:space="preserve">All’interno del loop() è presente la porzione di codice che esegue l’algoritmo di controllo. Questa viene eseguita a una frequenza controllata fissa di 100Hz, e si occupa di calcolare, </w:t>
      </w:r>
      <w:r w:rsidRPr="00505551">
        <w:rPr>
          <w:rFonts w:cstheme="minorHAnsi"/>
        </w:rPr>
        <w:t xml:space="preserve">a partire dallo stato </w:t>
      </w:r>
      <w:r>
        <w:rPr>
          <w:rFonts w:cstheme="minorHAnsi"/>
        </w:rPr>
        <w:t>del pendolo attuale,</w:t>
      </w:r>
      <w:r w:rsidRPr="00505551">
        <w:rPr>
          <w:rFonts w:cstheme="minorHAnsi"/>
        </w:rPr>
        <w:t xml:space="preserve"> l'ingresso (accelerazione) da applicare al pendolo</w:t>
      </w:r>
      <w:r w:rsidR="0064448F">
        <w:rPr>
          <w:rFonts w:cstheme="minorHAnsi"/>
        </w:rPr>
        <w:t>. L’ingresso</w:t>
      </w:r>
      <w:r w:rsidRPr="00505551">
        <w:rPr>
          <w:rFonts w:cstheme="minorHAnsi"/>
        </w:rPr>
        <w:t xml:space="preserve"> viene immagazzinato in una variabile globale u</w:t>
      </w:r>
      <w:r w:rsidR="0064448F">
        <w:rPr>
          <w:rFonts w:cstheme="minorHAnsi"/>
        </w:rPr>
        <w:t>, che dunque rimane accessibile fuori da questa porzione di codice</w:t>
      </w:r>
      <w:r w:rsidR="00A02EB9">
        <w:rPr>
          <w:rFonts w:cstheme="minorHAnsi"/>
        </w:rPr>
        <w:t>, a</w:t>
      </w:r>
      <w:r w:rsidR="00AB06BC">
        <w:rPr>
          <w:rFonts w:cstheme="minorHAnsi"/>
        </w:rPr>
        <w:t xml:space="preserve">nche per le successive </w:t>
      </w:r>
      <w:r w:rsidR="00A02EB9">
        <w:rPr>
          <w:rFonts w:cstheme="minorHAnsi"/>
        </w:rPr>
        <w:t>iterazion</w:t>
      </w:r>
      <w:r w:rsidR="00AB06BC">
        <w:rPr>
          <w:rFonts w:cstheme="minorHAnsi"/>
        </w:rPr>
        <w:t xml:space="preserve">i </w:t>
      </w:r>
      <w:r w:rsidR="00A02EB9">
        <w:rPr>
          <w:rFonts w:cstheme="minorHAnsi"/>
        </w:rPr>
        <w:t>d</w:t>
      </w:r>
      <w:r w:rsidR="004F7E16">
        <w:rPr>
          <w:rFonts w:cstheme="minorHAnsi"/>
        </w:rPr>
        <w:t xml:space="preserve">el </w:t>
      </w:r>
      <w:r w:rsidR="00A02EB9">
        <w:rPr>
          <w:rFonts w:cstheme="minorHAnsi"/>
        </w:rPr>
        <w:t>loop().</w:t>
      </w:r>
      <w:r w:rsidRPr="00505551">
        <w:rPr>
          <w:rFonts w:cstheme="minorHAnsi"/>
        </w:rPr>
        <w:t xml:space="preserve"> </w:t>
      </w:r>
      <w:r w:rsidR="00A02EB9">
        <w:rPr>
          <w:rFonts w:cstheme="minorHAnsi"/>
        </w:rPr>
        <w:t>Mentre</w:t>
      </w:r>
      <w:r>
        <w:rPr>
          <w:rFonts w:cstheme="minorHAnsi"/>
        </w:rPr>
        <w:t xml:space="preserve"> l’angolo del pendolo è ricevuto come dato remoto, la posizione del carrello (posizione del rotore del motore) viene facilmente calcolata </w:t>
      </w:r>
      <w:r w:rsidR="00A02EB9">
        <w:rPr>
          <w:rFonts w:cstheme="minorHAnsi"/>
        </w:rPr>
        <w:t xml:space="preserve">a bordo conoscendo il </w:t>
      </w:r>
      <w:r>
        <w:rPr>
          <w:rFonts w:cstheme="minorHAnsi"/>
        </w:rPr>
        <w:t xml:space="preserve">numero di passi compiuti dal motore </w:t>
      </w:r>
      <w:r>
        <w:rPr>
          <w:rFonts w:cstheme="minorHAnsi"/>
        </w:rPr>
        <w:t>(in ipotesi di non perdita di passi</w:t>
      </w:r>
      <w:r>
        <w:rPr>
          <w:rFonts w:cstheme="minorHAnsi"/>
        </w:rPr>
        <w:t>).</w:t>
      </w:r>
    </w:p>
    <w:p w14:paraId="28BCAE82" w14:textId="0F75CAC8" w:rsidR="00AB06BC" w:rsidRDefault="00AB06BC" w:rsidP="00505551">
      <w:pPr>
        <w:rPr>
          <w:rFonts w:cstheme="minorHAnsi"/>
        </w:rPr>
      </w:pPr>
      <w:r>
        <w:rPr>
          <w:rFonts w:cstheme="minorHAnsi"/>
        </w:rPr>
        <w:t>Codice del blocco a 100Hz semplificato</w:t>
      </w:r>
    </w:p>
    <w:p w14:paraId="20AE581D" w14:textId="39D6EBAC" w:rsidR="008208FA" w:rsidRPr="00E3741B" w:rsidRDefault="008208FA" w:rsidP="00E3741B">
      <w:pPr>
        <w:pStyle w:val="Paragrafoelenco"/>
        <w:numPr>
          <w:ilvl w:val="0"/>
          <w:numId w:val="1"/>
        </w:numPr>
        <w:rPr>
          <w:rFonts w:cstheme="minorHAnsi"/>
          <w:b/>
          <w:bCs/>
        </w:rPr>
      </w:pPr>
      <w:r w:rsidRPr="00E3741B">
        <w:rPr>
          <w:rFonts w:cstheme="minorHAnsi"/>
          <w:b/>
          <w:bCs/>
        </w:rPr>
        <w:t>Algoritmo di controllo (PID):</w:t>
      </w:r>
    </w:p>
    <w:p w14:paraId="42AA6121" w14:textId="46F93F71" w:rsidR="008208FA" w:rsidRPr="00505551" w:rsidRDefault="008208FA" w:rsidP="004F7E16">
      <w:pPr>
        <w:ind w:firstLine="360"/>
        <w:rPr>
          <w:rFonts w:cstheme="minorHAnsi"/>
        </w:rPr>
      </w:pPr>
      <w:r>
        <w:rPr>
          <w:rFonts w:cstheme="minorHAnsi"/>
        </w:rPr>
        <w:t>CODICE</w:t>
      </w:r>
    </w:p>
    <w:p w14:paraId="6834B641" w14:textId="0943BB1D" w:rsidR="00505551" w:rsidRPr="00505551" w:rsidRDefault="00110523" w:rsidP="00505551">
      <w:pPr>
        <w:rPr>
          <w:rFonts w:cstheme="minorHAnsi"/>
        </w:rPr>
      </w:pPr>
      <w:r>
        <w:rPr>
          <w:rFonts w:cstheme="minorHAnsi"/>
        </w:rPr>
        <w:t xml:space="preserve">Alla fine del </w:t>
      </w:r>
      <w:r w:rsidR="00505551" w:rsidRPr="00505551">
        <w:rPr>
          <w:rFonts w:cstheme="minorHAnsi"/>
        </w:rPr>
        <w:t>loop()</w:t>
      </w:r>
      <w:r>
        <w:rPr>
          <w:rFonts w:cstheme="minorHAnsi"/>
        </w:rPr>
        <w:t xml:space="preserve"> è presente la porzione di codice che </w:t>
      </w:r>
      <w:r w:rsidR="00505551" w:rsidRPr="00505551">
        <w:rPr>
          <w:rFonts w:cstheme="minorHAnsi"/>
        </w:rPr>
        <w:t xml:space="preserve">si occupa del pilotaggio del motore. </w:t>
      </w:r>
      <w:r>
        <w:rPr>
          <w:rFonts w:cstheme="minorHAnsi"/>
        </w:rPr>
        <w:t xml:space="preserve">Questa viene eseguita ad ogni iterazione, per garantire la maggiore fluidità </w:t>
      </w:r>
      <w:r w:rsidR="00A02EB9">
        <w:rPr>
          <w:rFonts w:cstheme="minorHAnsi"/>
        </w:rPr>
        <w:t xml:space="preserve">di rotazione </w:t>
      </w:r>
      <w:r>
        <w:rPr>
          <w:rFonts w:cstheme="minorHAnsi"/>
        </w:rPr>
        <w:t>possibil</w:t>
      </w:r>
      <w:r w:rsidR="00A02EB9">
        <w:rPr>
          <w:rFonts w:cstheme="minorHAnsi"/>
        </w:rPr>
        <w:t>e</w:t>
      </w:r>
      <w:r>
        <w:rPr>
          <w:rFonts w:cstheme="minorHAnsi"/>
        </w:rPr>
        <w:t xml:space="preserve">. </w:t>
      </w:r>
      <w:r w:rsidR="00505551" w:rsidRPr="00505551">
        <w:rPr>
          <w:rFonts w:cstheme="minorHAnsi"/>
        </w:rPr>
        <w:t>La classe PendulumCart astrae tutta l'interazione con il driver</w:t>
      </w:r>
      <w:r>
        <w:rPr>
          <w:rFonts w:cstheme="minorHAnsi"/>
        </w:rPr>
        <w:t xml:space="preserve"> in due principali metodi: driveAccel() e driveSpeed()</w:t>
      </w:r>
      <w:r w:rsidR="00505551" w:rsidRPr="00505551">
        <w:rPr>
          <w:rFonts w:cstheme="minorHAnsi"/>
        </w:rPr>
        <w:t xml:space="preserve">. </w:t>
      </w:r>
      <w:r w:rsidR="00A02EB9">
        <w:rPr>
          <w:rFonts w:cstheme="minorHAnsi"/>
        </w:rPr>
        <w:t>I parametri di</w:t>
      </w:r>
      <w:r w:rsidR="00505551" w:rsidRPr="00505551">
        <w:rPr>
          <w:rFonts w:cstheme="minorHAnsi"/>
        </w:rPr>
        <w:t xml:space="preserve"> accelerazion</w:t>
      </w:r>
      <w:r w:rsidR="00A02EB9">
        <w:rPr>
          <w:rFonts w:cstheme="minorHAnsi"/>
        </w:rPr>
        <w:t xml:space="preserve">e </w:t>
      </w:r>
      <w:r w:rsidR="00505551" w:rsidRPr="00505551">
        <w:rPr>
          <w:rFonts w:cstheme="minorHAnsi"/>
        </w:rPr>
        <w:t xml:space="preserve">e velocità sono </w:t>
      </w:r>
      <w:r w:rsidR="00A02EB9">
        <w:rPr>
          <w:rFonts w:cstheme="minorHAnsi"/>
        </w:rPr>
        <w:t xml:space="preserve">espressi </w:t>
      </w:r>
      <w:r w:rsidR="00505551" w:rsidRPr="00505551">
        <w:rPr>
          <w:rFonts w:cstheme="minorHAnsi"/>
        </w:rPr>
        <w:t>in cm/s</w:t>
      </w:r>
      <w:r w:rsidR="00A02EB9">
        <w:rPr>
          <w:rFonts w:cstheme="minorHAnsi"/>
        </w:rPr>
        <w:t>,</w:t>
      </w:r>
      <w:r w:rsidR="00505551" w:rsidRPr="00505551">
        <w:rPr>
          <w:rFonts w:cstheme="minorHAnsi"/>
        </w:rPr>
        <w:t xml:space="preserve"> e si riferiscono alla</w:t>
      </w:r>
      <w:r w:rsidR="00A02EB9">
        <w:rPr>
          <w:rFonts w:cstheme="minorHAnsi"/>
        </w:rPr>
        <w:t xml:space="preserve"> velocità/accelerazione</w:t>
      </w:r>
      <w:r w:rsidR="00505551" w:rsidRPr="00505551">
        <w:rPr>
          <w:rFonts w:cstheme="minorHAnsi"/>
        </w:rPr>
        <w:t xml:space="preserve"> tangenziale della base del pendolo</w:t>
      </w:r>
      <w:r w:rsidR="00A02EB9">
        <w:rPr>
          <w:rFonts w:cstheme="minorHAnsi"/>
        </w:rPr>
        <w:t xml:space="preserve"> (</w:t>
      </w:r>
      <w:r w:rsidR="00505551" w:rsidRPr="00505551">
        <w:rPr>
          <w:rFonts w:cstheme="minorHAnsi"/>
        </w:rPr>
        <w:t>così come se fosse ancorato ad un carrello lineare</w:t>
      </w:r>
      <w:r w:rsidR="00A02EB9">
        <w:rPr>
          <w:rFonts w:cstheme="minorHAnsi"/>
        </w:rPr>
        <w:t>)</w:t>
      </w:r>
      <w:r w:rsidR="00505551" w:rsidRPr="00505551">
        <w:rPr>
          <w:rFonts w:cstheme="minorHAnsi"/>
        </w:rPr>
        <w:t>. </w:t>
      </w:r>
      <w:r w:rsidR="00AB06BC">
        <w:rPr>
          <w:rFonts w:cstheme="minorHAnsi"/>
        </w:rPr>
        <w:t>Il metodo effettivamente utilizzato dagli algoritmi di stabilizzazione è driveAccel(); driveSpeed() è principalmente utilizzato per motivi di debugging.</w:t>
      </w:r>
    </w:p>
    <w:p w14:paraId="4940CCAE" w14:textId="05660C45" w:rsidR="00505551" w:rsidRPr="00505551" w:rsidRDefault="00505551" w:rsidP="00505551">
      <w:pPr>
        <w:rPr>
          <w:rFonts w:cstheme="minorHAnsi"/>
        </w:rPr>
      </w:pPr>
      <w:r w:rsidRPr="00505551">
        <w:rPr>
          <w:rFonts w:cstheme="minorHAnsi"/>
        </w:rPr>
        <w:t>La generazione degli impulsi di step è realizzata utilizzando la libreria accellStepper.</w:t>
      </w:r>
      <w:r w:rsidR="00A02EB9">
        <w:rPr>
          <w:rFonts w:cstheme="minorHAnsi"/>
        </w:rPr>
        <w:t xml:space="preserve"> L’omonima </w:t>
      </w:r>
      <w:r w:rsidR="00110523">
        <w:rPr>
          <w:rFonts w:cstheme="minorHAnsi"/>
        </w:rPr>
        <w:t xml:space="preserve">classe </w:t>
      </w:r>
      <w:r w:rsidR="00A02EB9">
        <w:rPr>
          <w:rFonts w:cstheme="minorHAnsi"/>
        </w:rPr>
        <w:t xml:space="preserve">fornita dalla libreria </w:t>
      </w:r>
      <w:r w:rsidR="00110523">
        <w:rPr>
          <w:rFonts w:cstheme="minorHAnsi"/>
        </w:rPr>
        <w:t xml:space="preserve">mette a disposizione il metodo </w:t>
      </w:r>
      <w:r w:rsidR="009A6BE0">
        <w:rPr>
          <w:rFonts w:cstheme="minorHAnsi"/>
        </w:rPr>
        <w:t>run</w:t>
      </w:r>
      <w:r w:rsidR="00110523">
        <w:rPr>
          <w:rFonts w:cstheme="minorHAnsi"/>
        </w:rPr>
        <w:t>Speed(), che consente di pilotare un motore passo passo alla velocità desiderata.</w:t>
      </w:r>
      <w:r w:rsidR="009A6BE0">
        <w:rPr>
          <w:rFonts w:cstheme="minorHAnsi"/>
        </w:rPr>
        <w:t xml:space="preserve"> Il principio di funzionamento di accellStepper è semplice: il metodo runSpeed()</w:t>
      </w:r>
      <w:r w:rsidR="00110523">
        <w:rPr>
          <w:rFonts w:cstheme="minorHAnsi"/>
        </w:rPr>
        <w:t xml:space="preserve"> </w:t>
      </w:r>
      <w:r w:rsidR="009A6BE0">
        <w:rPr>
          <w:rFonts w:cstheme="minorHAnsi"/>
        </w:rPr>
        <w:t>deve essere chiamato il più rapidamente possibile all’interno del loop del microcontrollore; se e solo se è ora di effettuare un passo, in base alla velocità selezionata, il metodo genera un brevissimo impulso sul piedino connesso al canale STEP del driver, e regola il piedino connesso a DIR in base alla direzione di rotazione del motore (orario o antiorario).</w:t>
      </w:r>
    </w:p>
    <w:p w14:paraId="0C20E06F" w14:textId="77777777" w:rsidR="00E57369" w:rsidRDefault="00110523" w:rsidP="00505551">
      <w:pPr>
        <w:rPr>
          <w:rFonts w:cstheme="minorHAnsi"/>
        </w:rPr>
      </w:pPr>
      <w:r>
        <w:rPr>
          <w:rFonts w:cstheme="minorHAnsi"/>
        </w:rPr>
        <w:t xml:space="preserve">I piedini dell’esp8266 sono collegati direttamente ai </w:t>
      </w:r>
      <w:r w:rsidR="00E57369">
        <w:rPr>
          <w:rFonts w:cstheme="minorHAnsi"/>
        </w:rPr>
        <w:t>canali</w:t>
      </w:r>
      <w:r>
        <w:rPr>
          <w:rFonts w:cstheme="minorHAnsi"/>
        </w:rPr>
        <w:t xml:space="preserve"> </w:t>
      </w:r>
      <w:r w:rsidR="0064448F">
        <w:rPr>
          <w:rFonts w:cstheme="minorHAnsi"/>
        </w:rPr>
        <w:t xml:space="preserve">MS </w:t>
      </w:r>
      <w:r>
        <w:rPr>
          <w:rFonts w:cstheme="minorHAnsi"/>
        </w:rPr>
        <w:t xml:space="preserve">del driver, consentendo il selezionamento </w:t>
      </w:r>
      <w:r w:rsidR="00505551" w:rsidRPr="00505551">
        <w:rPr>
          <w:rFonts w:cstheme="minorHAnsi"/>
        </w:rPr>
        <w:t>del livello di microstepping</w:t>
      </w:r>
      <w:r w:rsidR="00E57369">
        <w:rPr>
          <w:rFonts w:cstheme="minorHAnsi"/>
        </w:rPr>
        <w:t xml:space="preserve"> tramite codice</w:t>
      </w:r>
      <w:r>
        <w:rPr>
          <w:rFonts w:cstheme="minorHAnsi"/>
        </w:rPr>
        <w:t>. La classe</w:t>
      </w:r>
      <w:r w:rsidR="00505551" w:rsidRPr="00505551">
        <w:rPr>
          <w:rFonts w:cstheme="minorHAnsi"/>
        </w:rPr>
        <w:t xml:space="preserve"> </w:t>
      </w:r>
      <w:r>
        <w:rPr>
          <w:rFonts w:cstheme="minorHAnsi"/>
        </w:rPr>
        <w:t xml:space="preserve">astratta </w:t>
      </w:r>
      <w:r w:rsidR="00505551" w:rsidRPr="00505551">
        <w:rPr>
          <w:rFonts w:cstheme="minorHAnsi"/>
        </w:rPr>
        <w:t>MicrostepDriver</w:t>
      </w:r>
      <w:r>
        <w:rPr>
          <w:rFonts w:cstheme="minorHAnsi"/>
        </w:rPr>
        <w:t xml:space="preserve"> astrae la logica di accensione/spegnimento dei rispettivi piedini</w:t>
      </w:r>
      <w:r w:rsidR="0064448F">
        <w:rPr>
          <w:rFonts w:cstheme="minorHAnsi"/>
        </w:rPr>
        <w:t xml:space="preserve"> MS</w:t>
      </w:r>
      <w:r>
        <w:rPr>
          <w:rFonts w:cstheme="minorHAnsi"/>
        </w:rPr>
        <w:t xml:space="preserve"> </w:t>
      </w:r>
      <w:r w:rsidR="0064448F">
        <w:rPr>
          <w:rFonts w:cstheme="minorHAnsi"/>
        </w:rPr>
        <w:t>in un</w:t>
      </w:r>
      <w:r>
        <w:rPr>
          <w:rFonts w:cstheme="minorHAnsi"/>
        </w:rPr>
        <w:t xml:space="preserve"> solo metodo: setMicrostep(). Una sottoclasse chiamata </w:t>
      </w:r>
      <w:r w:rsidR="00E57369">
        <w:rPr>
          <w:rFonts w:cstheme="minorHAnsi"/>
        </w:rPr>
        <w:t>A4988MicrostepSelector</w:t>
      </w:r>
      <w:r>
        <w:rPr>
          <w:rFonts w:cstheme="minorHAnsi"/>
        </w:rPr>
        <w:t xml:space="preserve"> implementa la specifica logica richiesta dall’omonimo driver per selezionare i vari livelli di microstepping</w:t>
      </w:r>
      <w:r w:rsidR="00E57369">
        <w:rPr>
          <w:rFonts w:cstheme="minorHAnsi"/>
        </w:rPr>
        <w:t xml:space="preserve">; il suo metodo di setMicrostep() accetta in ingresso 4 livelli di microstepping: </w:t>
      </w:r>
    </w:p>
    <w:p w14:paraId="3F8D6A92" w14:textId="671179F9" w:rsidR="00E57369" w:rsidRDefault="00E57369" w:rsidP="00E5736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0 -&gt; no microstep</w:t>
      </w:r>
    </w:p>
    <w:p w14:paraId="0B4F391E" w14:textId="3CFDDB25" w:rsidR="00E57369" w:rsidRDefault="00E57369" w:rsidP="00E5736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1 -&gt; ½ microstep</w:t>
      </w:r>
    </w:p>
    <w:p w14:paraId="5D7C8E92" w14:textId="426FF82F" w:rsidR="00E57369" w:rsidRDefault="00E57369" w:rsidP="00E5736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2 -&gt; ¼ microstep</w:t>
      </w:r>
    </w:p>
    <w:p w14:paraId="432C18B2" w14:textId="5E1A40B7" w:rsidR="00E57369" w:rsidRDefault="00E57369" w:rsidP="00E5736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3 -&gt; 1/8 microstep</w:t>
      </w:r>
    </w:p>
    <w:p w14:paraId="7756C552" w14:textId="74743EE2" w:rsidR="00E57369" w:rsidRDefault="00E57369" w:rsidP="00E57369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4 -&gt; 1/16 microstep</w:t>
      </w:r>
    </w:p>
    <w:p w14:paraId="6F9FDE3A" w14:textId="77777777" w:rsidR="00E57369" w:rsidRPr="00E57369" w:rsidRDefault="00E57369" w:rsidP="00E57369">
      <w:pPr>
        <w:rPr>
          <w:rFonts w:cstheme="minorHAnsi"/>
        </w:rPr>
      </w:pPr>
    </w:p>
    <w:p w14:paraId="653AD46A" w14:textId="298407A4" w:rsidR="0064448F" w:rsidRPr="00E57369" w:rsidRDefault="00110523" w:rsidP="00E57369">
      <w:pPr>
        <w:rPr>
          <w:rFonts w:cstheme="minorHAnsi"/>
        </w:rPr>
      </w:pPr>
      <w:r w:rsidRPr="00E57369">
        <w:rPr>
          <w:rFonts w:cstheme="minorHAnsi"/>
        </w:rPr>
        <w:t xml:space="preserve">Un </w:t>
      </w:r>
      <w:r w:rsidR="00A02EB9" w:rsidRPr="00E57369">
        <w:rPr>
          <w:rFonts w:cstheme="minorHAnsi"/>
        </w:rPr>
        <w:t xml:space="preserve">oggetto di qualunque classe </w:t>
      </w:r>
      <w:r w:rsidR="00E57369">
        <w:rPr>
          <w:rFonts w:cstheme="minorHAnsi"/>
        </w:rPr>
        <w:t>derivata</w:t>
      </w:r>
      <w:r w:rsidR="00A02EB9" w:rsidRPr="00E57369">
        <w:rPr>
          <w:rFonts w:cstheme="minorHAnsi"/>
        </w:rPr>
        <w:t xml:space="preserve"> d</w:t>
      </w:r>
      <w:r w:rsidR="00E57369">
        <w:rPr>
          <w:rFonts w:cstheme="minorHAnsi"/>
        </w:rPr>
        <w:t>a</w:t>
      </w:r>
      <w:r w:rsidR="00A02EB9" w:rsidRPr="00E57369">
        <w:rPr>
          <w:rFonts w:cstheme="minorHAnsi"/>
        </w:rPr>
        <w:t xml:space="preserve"> MicrostepDriver </w:t>
      </w:r>
      <w:r w:rsidRPr="00E57369">
        <w:rPr>
          <w:rFonts w:cstheme="minorHAnsi"/>
        </w:rPr>
        <w:t>è collegabile a un</w:t>
      </w:r>
      <w:r w:rsidR="00E57369">
        <w:rPr>
          <w:rFonts w:cstheme="minorHAnsi"/>
        </w:rPr>
        <w:t>’istanza</w:t>
      </w:r>
      <w:r w:rsidRPr="00E57369">
        <w:rPr>
          <w:rFonts w:cstheme="minorHAnsi"/>
        </w:rPr>
        <w:t xml:space="preserve"> </w:t>
      </w:r>
      <w:r w:rsidR="00E57369">
        <w:rPr>
          <w:rFonts w:cstheme="minorHAnsi"/>
        </w:rPr>
        <w:t xml:space="preserve">di </w:t>
      </w:r>
      <w:r w:rsidRPr="00E57369">
        <w:rPr>
          <w:rFonts w:cstheme="minorHAnsi"/>
        </w:rPr>
        <w:t>PendulumCart, permettendo al carrello di scegliere in</w:t>
      </w:r>
      <w:r w:rsidR="0064448F" w:rsidRPr="00E57369">
        <w:rPr>
          <w:rFonts w:cstheme="minorHAnsi"/>
        </w:rPr>
        <w:t xml:space="preserve"> maniera adattiva</w:t>
      </w:r>
      <w:r w:rsidRPr="00E57369">
        <w:rPr>
          <w:rFonts w:cstheme="minorHAnsi"/>
        </w:rPr>
        <w:t xml:space="preserve"> il </w:t>
      </w:r>
      <w:r w:rsidR="0064448F" w:rsidRPr="00E57369">
        <w:rPr>
          <w:rFonts w:cstheme="minorHAnsi"/>
        </w:rPr>
        <w:t xml:space="preserve">livello di </w:t>
      </w:r>
      <w:r w:rsidRPr="00E57369">
        <w:rPr>
          <w:rFonts w:cstheme="minorHAnsi"/>
        </w:rPr>
        <w:t>microstepping</w:t>
      </w:r>
      <w:r w:rsidR="0064448F" w:rsidRPr="00E57369">
        <w:rPr>
          <w:rFonts w:cstheme="minorHAnsi"/>
        </w:rPr>
        <w:t xml:space="preserve">, garantendo la migliore performance </w:t>
      </w:r>
      <w:r w:rsidRPr="00E57369">
        <w:rPr>
          <w:rFonts w:cstheme="minorHAnsi"/>
        </w:rPr>
        <w:t xml:space="preserve">per la velocità di rotazione </w:t>
      </w:r>
      <w:r w:rsidR="00A02EB9" w:rsidRPr="00E57369">
        <w:rPr>
          <w:rFonts w:cstheme="minorHAnsi"/>
        </w:rPr>
        <w:t>richiesta</w:t>
      </w:r>
      <w:r w:rsidR="0064448F" w:rsidRPr="00E57369">
        <w:rPr>
          <w:rFonts w:cstheme="minorHAnsi"/>
        </w:rPr>
        <w:t>.</w:t>
      </w:r>
    </w:p>
    <w:p w14:paraId="2DDECB1C" w14:textId="5116E113" w:rsidR="0064448F" w:rsidRPr="00E3741B" w:rsidRDefault="00E57369" w:rsidP="00E3741B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b/>
          <w:bCs/>
        </w:rPr>
        <w:t>Logica di selezionamento dinamico del m</w:t>
      </w:r>
      <w:r w:rsidR="0064448F" w:rsidRPr="00E3741B">
        <w:rPr>
          <w:rFonts w:cstheme="minorHAnsi"/>
          <w:b/>
          <w:bCs/>
        </w:rPr>
        <w:t>icrostepping</w:t>
      </w:r>
    </w:p>
    <w:p w14:paraId="3560388D" w14:textId="36083A3D" w:rsidR="0064448F" w:rsidRDefault="0064448F" w:rsidP="00505551">
      <w:pPr>
        <w:rPr>
          <w:rFonts w:cstheme="minorHAnsi"/>
        </w:rPr>
      </w:pPr>
      <w:r>
        <w:rPr>
          <w:rFonts w:cstheme="minorHAnsi"/>
        </w:rPr>
        <w:t>Il livello di microstepping viene scelto in maniera automatica in funzione della velocità angolare desiderata, affinché l’operazione del motore sia fluida a basse velocità ma reattiva qualora venisse</w:t>
      </w:r>
      <w:r w:rsidR="008208FA">
        <w:rPr>
          <w:rFonts w:cstheme="minorHAnsi"/>
        </w:rPr>
        <w:t>ro</w:t>
      </w:r>
      <w:r>
        <w:rPr>
          <w:rFonts w:cstheme="minorHAnsi"/>
        </w:rPr>
        <w:t xml:space="preserve"> richiest</w:t>
      </w:r>
      <w:r w:rsidR="008208FA">
        <w:rPr>
          <w:rFonts w:cstheme="minorHAnsi"/>
        </w:rPr>
        <w:t>i movimenti</w:t>
      </w:r>
      <w:r>
        <w:rPr>
          <w:rFonts w:cstheme="minorHAnsi"/>
        </w:rPr>
        <w:t xml:space="preserve"> rapidi.</w:t>
      </w:r>
      <w:r w:rsidR="006F6DCF">
        <w:rPr>
          <w:rFonts w:cstheme="minorHAnsi"/>
        </w:rPr>
        <w:t xml:space="preserve"> L’algoritmo mira a selezionare sempre il più alto livello di microstepping che mantenga la frequenza dei passi sotto una certa soglia massima (la massima frequenza a cui il treno di impulsi può essere generato dal MCU). L’equazione utilizzata è :</w:t>
      </w:r>
    </w:p>
    <w:p w14:paraId="7C58D268" w14:textId="3C704EA4" w:rsidR="006F6DCF" w:rsidRPr="00505551" w:rsidRDefault="006F6DCF" w:rsidP="00505551">
      <w:pPr>
        <w:rPr>
          <w:rFonts w:cstheme="minorHAnsi"/>
        </w:rPr>
      </w:pPr>
      <w:r>
        <w:rPr>
          <w:rFonts w:cstheme="minorHAnsi"/>
        </w:rPr>
        <w:t>EQUAZIONE</w:t>
      </w:r>
    </w:p>
    <w:p w14:paraId="4E69E30F" w14:textId="77777777" w:rsidR="00505551" w:rsidRDefault="00505551" w:rsidP="00505551">
      <w:pPr>
        <w:rPr>
          <w:rFonts w:cstheme="minorHAnsi"/>
          <w:b/>
          <w:bCs/>
        </w:rPr>
      </w:pPr>
      <w:r w:rsidRPr="00505551">
        <w:rPr>
          <w:rFonts w:cstheme="minorHAnsi"/>
          <w:b/>
          <w:bCs/>
        </w:rPr>
        <w:t>Funzionamento del driver A4898</w:t>
      </w:r>
    </w:p>
    <w:p w14:paraId="095FC377" w14:textId="10825A64" w:rsidR="009A7BCB" w:rsidRPr="00505551" w:rsidRDefault="009A7BCB" w:rsidP="00505551">
      <w:pPr>
        <w:rPr>
          <w:rFonts w:cstheme="minorHAnsi"/>
        </w:rPr>
      </w:pPr>
      <w:hyperlink r:id="rId5" w:history="1">
        <w:r w:rsidRPr="00523938">
          <w:rPr>
            <w:rStyle w:val="Collegamentoipertestuale"/>
            <w:rFonts w:cstheme="minorHAnsi"/>
          </w:rPr>
          <w:t>https://www.alldatasheet.com/datasheet-pdf/download/455036/ALLEGRO/A4988.html</w:t>
        </w:r>
      </w:hyperlink>
    </w:p>
    <w:p w14:paraId="4F3885B9" w14:textId="77777777" w:rsidR="00505551" w:rsidRPr="00505551" w:rsidRDefault="00505551" w:rsidP="00505551">
      <w:pPr>
        <w:rPr>
          <w:rFonts w:cstheme="minorHAnsi"/>
          <w:b/>
          <w:bCs/>
        </w:rPr>
      </w:pPr>
    </w:p>
    <w:p w14:paraId="466EEACA" w14:textId="3BF81D45" w:rsidR="00505551" w:rsidRDefault="006F6DCF" w:rsidP="0050555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Interazione tramite seriale</w:t>
      </w:r>
    </w:p>
    <w:p w14:paraId="494FF253" w14:textId="7774045D" w:rsidR="006F6DCF" w:rsidRDefault="006F6DCF" w:rsidP="00505551">
      <w:pPr>
        <w:rPr>
          <w:rFonts w:cstheme="minorHAnsi"/>
        </w:rPr>
      </w:pPr>
      <w:r>
        <w:rPr>
          <w:rFonts w:cstheme="minorHAnsi"/>
        </w:rPr>
        <w:t>Nel loop() del controllore, la funzione processSerialCommands() viene chiamata ad ogni iterazione e si occupa di ricevere ed eseguire eventuali comandi testuali inviati alla scheda tramite seriale. Ecco una lista di comandi:</w:t>
      </w:r>
    </w:p>
    <w:p w14:paraId="35C0B6A4" w14:textId="77777777" w:rsidR="00E57369" w:rsidRDefault="00E57369" w:rsidP="00505551">
      <w:pPr>
        <w:rPr>
          <w:rFonts w:cstheme="minorHAnsi"/>
        </w:rPr>
      </w:pPr>
    </w:p>
    <w:p w14:paraId="4F7178FF" w14:textId="492BEAAA" w:rsidR="00250F1A" w:rsidRDefault="00250F1A" w:rsidP="00505551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Tecniche di controllo in dettaglio</w:t>
      </w:r>
    </w:p>
    <w:p w14:paraId="2008A473" w14:textId="242699B9" w:rsidR="00250F1A" w:rsidRPr="00250F1A" w:rsidRDefault="00250F1A" w:rsidP="00505551">
      <w:pPr>
        <w:rPr>
          <w:rFonts w:cstheme="minorHAnsi"/>
        </w:rPr>
      </w:pPr>
      <w:r>
        <w:rPr>
          <w:rFonts w:cstheme="minorHAnsi"/>
        </w:rPr>
        <w:t xml:space="preserve">Per stabilizzare il </w:t>
      </w:r>
      <w:r w:rsidR="004A5F01">
        <w:rPr>
          <w:rFonts w:cstheme="minorHAnsi"/>
        </w:rPr>
        <w:t>pendolo</w:t>
      </w:r>
      <w:r>
        <w:rPr>
          <w:rFonts w:cstheme="minorHAnsi"/>
        </w:rPr>
        <w:t xml:space="preserve">, è stato scelto di utilizzare due controllori PID, che agiscono parallelamente sull’ingresso u da imprimere al sistema. Il primo PID, a cui ci si riferirà come PID interno, è il PID di stabilizzazione vero e proprio. Esso reagisce direttamente sull’angolo del pendolo e tenta di portarlo a zero. I suoi gain sono calibrati in maniera molto aggressiva in modo da garantire sempre una risposta rapida e decisa. Tuttavia, avere un unico PID di controllo comporta </w:t>
      </w:r>
      <w:r w:rsidR="004A5F01">
        <w:rPr>
          <w:rFonts w:cstheme="minorHAnsi"/>
        </w:rPr>
        <w:t>alcuni</w:t>
      </w:r>
      <w:r>
        <w:rPr>
          <w:rFonts w:cstheme="minorHAnsi"/>
        </w:rPr>
        <w:t xml:space="preserve"> problemi. In primis, il controllore è molto sensibile a errori di offset costanti della lettura dell’angolo: se la verticale virtuale è spostata rispetto a quella reale, l’unico modo in cui il pendolo può rimanere in “equilibrio” </w:t>
      </w:r>
      <w:r w:rsidR="00704E7A">
        <w:rPr>
          <w:rFonts w:cstheme="minorHAnsi"/>
        </w:rPr>
        <w:t>all’i</w:t>
      </w:r>
      <w:r>
        <w:rPr>
          <w:rFonts w:cstheme="minorHAnsi"/>
        </w:rPr>
        <w:t xml:space="preserve">nclinazione </w:t>
      </w:r>
      <w:r w:rsidR="00704E7A">
        <w:rPr>
          <w:rFonts w:cstheme="minorHAnsi"/>
        </w:rPr>
        <w:t xml:space="preserve">spostata </w:t>
      </w:r>
      <w:r>
        <w:rPr>
          <w:rFonts w:cstheme="minorHAnsi"/>
        </w:rPr>
        <w:t>sarebbe imprimendo sempre un’accelerazione costante. Questo</w:t>
      </w:r>
      <w:r w:rsidR="0002778D">
        <w:rPr>
          <w:rFonts w:cstheme="minorHAnsi"/>
        </w:rPr>
        <w:t xml:space="preserve">, oltre a non essere il goal da raggiungere, </w:t>
      </w:r>
      <w:r>
        <w:rPr>
          <w:rFonts w:cstheme="minorHAnsi"/>
        </w:rPr>
        <w:t>è chiaramente irrealizzabile in un modello hardware, a causa dei limiti di velocità del motore</w:t>
      </w:r>
      <w:r w:rsidR="0002778D">
        <w:rPr>
          <w:rFonts w:cstheme="minorHAnsi"/>
        </w:rPr>
        <w:t>.</w:t>
      </w:r>
    </w:p>
    <w:p w14:paraId="5CF17BBA" w14:textId="77777777" w:rsidR="006F6DCF" w:rsidRPr="00505551" w:rsidRDefault="006F6DCF" w:rsidP="00505551">
      <w:pPr>
        <w:rPr>
          <w:rFonts w:cstheme="minorHAnsi"/>
        </w:rPr>
      </w:pPr>
    </w:p>
    <w:p w14:paraId="394A180E" w14:textId="77777777" w:rsidR="000C791A" w:rsidRPr="000C791A" w:rsidRDefault="000C791A" w:rsidP="00FB1325">
      <w:pPr>
        <w:rPr>
          <w:rFonts w:cstheme="minorHAnsi"/>
          <w:b/>
          <w:bCs/>
        </w:rPr>
      </w:pPr>
    </w:p>
    <w:p w14:paraId="64EA9C85" w14:textId="77777777" w:rsidR="000C791A" w:rsidRPr="000C791A" w:rsidRDefault="000C791A" w:rsidP="00FB1325">
      <w:pPr>
        <w:rPr>
          <w:rFonts w:cstheme="minorHAnsi"/>
        </w:rPr>
      </w:pPr>
    </w:p>
    <w:sectPr w:rsidR="000C791A" w:rsidRPr="000C791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041BE"/>
    <w:multiLevelType w:val="hybridMultilevel"/>
    <w:tmpl w:val="9E98AFB0"/>
    <w:lvl w:ilvl="0" w:tplc="EF58C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77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8D"/>
    <w:rsid w:val="0002778D"/>
    <w:rsid w:val="00047EC7"/>
    <w:rsid w:val="00050D8D"/>
    <w:rsid w:val="000C791A"/>
    <w:rsid w:val="00110523"/>
    <w:rsid w:val="00250F1A"/>
    <w:rsid w:val="003F2D35"/>
    <w:rsid w:val="004A5F01"/>
    <w:rsid w:val="004F7E16"/>
    <w:rsid w:val="00505551"/>
    <w:rsid w:val="00542655"/>
    <w:rsid w:val="0056056A"/>
    <w:rsid w:val="0064448F"/>
    <w:rsid w:val="006F6DCF"/>
    <w:rsid w:val="00704116"/>
    <w:rsid w:val="00704E7A"/>
    <w:rsid w:val="00777DAA"/>
    <w:rsid w:val="007F4BB3"/>
    <w:rsid w:val="008208FA"/>
    <w:rsid w:val="00832455"/>
    <w:rsid w:val="009A6BE0"/>
    <w:rsid w:val="009A7BCB"/>
    <w:rsid w:val="00A02EB9"/>
    <w:rsid w:val="00AB06BC"/>
    <w:rsid w:val="00B060B0"/>
    <w:rsid w:val="00BD681A"/>
    <w:rsid w:val="00CF0E1E"/>
    <w:rsid w:val="00D53733"/>
    <w:rsid w:val="00DB04C6"/>
    <w:rsid w:val="00DD15F8"/>
    <w:rsid w:val="00E3741B"/>
    <w:rsid w:val="00E57369"/>
    <w:rsid w:val="00F5024C"/>
    <w:rsid w:val="00FB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1CB7"/>
  <w15:chartTrackingRefBased/>
  <w15:docId w15:val="{B0D4A17E-5772-4731-9BF6-F430C802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132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A7B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A7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ldatasheet.com/datasheet-pdf/download/455036/ALLEGRO/A498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PANELLA</dc:creator>
  <cp:keywords/>
  <dc:description/>
  <cp:lastModifiedBy>Camillo Cherubini</cp:lastModifiedBy>
  <cp:revision>20</cp:revision>
  <dcterms:created xsi:type="dcterms:W3CDTF">2025-04-26T19:25:00Z</dcterms:created>
  <dcterms:modified xsi:type="dcterms:W3CDTF">2025-04-28T09:35:00Z</dcterms:modified>
</cp:coreProperties>
</file>