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Carta de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ff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[Nombres y Apellidos asesor]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Universidad César Vallejo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Av. Larco 1770, Trujillo 13001, Perú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[+51 número de celular]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[correo@ucvvirtual.edu.pe]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[Prof/Dr/PhD Nombres completos]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Editor-in-Chief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1"/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2"/>
          <w:szCs w:val="22"/>
          <w:rtl w:val="0"/>
        </w:rPr>
        <w:t xml:space="preserve">[Nombre de la Revista]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[Month] [day], [year]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Estimado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[Prof/Dr/PhD] [Nombres completos]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Nos complace presentar un artículo original de investigación titulado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“Colocar el título del artículo a postular”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[Nombre y Apellidos Tesista 1]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[Nombre y Apellidos Tesista 2]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[agregar Nombre completo de Asesor]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para su consideración para publicación en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[Nombre de la Revista]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manuscrito demuestra la importancia de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[completar el contenido indicando la importancia]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[Puede agregar otro motivo que resalte lo importante de su manuscrito]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Creemos que este manuscrito es apropiado para ser publicado en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[Nombre de la Revista]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porque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[indique la relevancia de su investigación para el Perú]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como país en desarrollo comprometido con el cumplimiento del Objetivo de Desarrollo Sostenible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[Nro.]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[Nombre del ODS]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 la Agenda 2030. 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Confirmamos que ni el manuscrito ni ninguna parte de su contenido están siendo considerados o publicados en otra revista.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autores han aprobado el manuscrito y están de acuerdo con su envío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[Nombre de la Revista]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Gracias por su atención.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Atentamente,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1060004" cy="513944"/>
            <wp:effectExtent b="0" l="0" r="0" t="0"/>
            <wp:docPr id="5165373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1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004" cy="5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[Nombres y Apellidos asesor]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Research Professor, Universidad César Vallejo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080" w:top="1800" w:left="1080" w:right="720" w:header="274" w:footer="2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</w:t>
      <w:tab/>
      <w:t xml:space="preserve">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hd w:fill="70cde3" w:val="clear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0FD6"/>
    <w:pPr>
      <w:spacing w:after="0" w:line="240" w:lineRule="auto"/>
    </w:pPr>
    <w:rPr>
      <w:rFonts w:ascii="Cambria" w:cs="Times New Roman" w:eastAsia="MS Mincho" w:hAnsi="Cambria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F0FD6"/>
    <w:pPr>
      <w:shd w:color="auto" w:fill="70cde3" w:val="clear"/>
      <w:outlineLvl w:val="1"/>
    </w:pPr>
    <w:rPr>
      <w:rFonts w:asciiTheme="minorHAnsi" w:cstheme="minorHAnsi" w:hAnsiTheme="minorHAnsi"/>
      <w:b w:val="1"/>
      <w:sz w:val="3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FF0FD6"/>
    <w:rPr>
      <w:rFonts w:eastAsia="MS Mincho" w:cstheme="minorHAnsi"/>
      <w:b w:val="1"/>
      <w:sz w:val="32"/>
      <w:shd w:color="auto" w:fill="70cde3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FF0FD6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F0FD6"/>
    <w:rPr>
      <w:rFonts w:ascii="Cambria" w:cs="Times New Roman" w:eastAsia="MS Mincho" w:hAnsi="Cambr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 w:val="1"/>
    <w:rsid w:val="00FF0FD6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F0FD6"/>
    <w:rPr>
      <w:rFonts w:ascii="Cambria" w:cs="Times New Roman" w:eastAsia="MS Mincho" w:hAnsi="Cambria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FF0F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6D6BB9"/>
    <w:pPr>
      <w:spacing w:after="100" w:afterAutospacing="1" w:before="100" w:beforeAutospacing="1"/>
    </w:pPr>
    <w:rPr>
      <w:rFonts w:ascii="Times New Roman" w:eastAsia="Times New Roman" w:hAnsi="Times New Roman"/>
    </w:rPr>
  </w:style>
  <w:style w:type="paragraph" w:styleId="Prrafodelista">
    <w:name w:val="List Paragraph"/>
    <w:basedOn w:val="Normal"/>
    <w:uiPriority w:val="34"/>
    <w:qFormat w:val="1"/>
    <w:rsid w:val="00BD70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xAKWiqymzsTWF6yRc740sFonA==">CgMxLjAyCGguZ2pkZ3hzOAByITFXZUpqRGItN3JpUXlBcXJKTE1SVW9ldmkwUG5WM1pVdQ==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2024-11-18T19:12:00Z</dcterms:created>
  <dc:creator>Communications Manager</dc:creator>
</cp:coreProperties>
</file>