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51" w:rsidRDefault="00C71ADF" w:rsidP="008431D5">
      <w:r>
        <w:t>O usuário pode estar autenticado, mas não pode estar autorizado a acessar algum recurso</w:t>
      </w:r>
    </w:p>
    <w:p w:rsidR="00C71ADF" w:rsidRDefault="005553B7" w:rsidP="008431D5">
      <w:r>
        <w:t>Temos que adicionar um código para travar as rotas que o usuário esta bloqueado a acessar.</w:t>
      </w:r>
    </w:p>
    <w:p w:rsidR="005553B7" w:rsidRDefault="005553B7" w:rsidP="008431D5">
      <w:r>
        <w:t>$routeChangeStart – mudança de rota onde vamos interceptar.</w:t>
      </w:r>
    </w:p>
    <w:p w:rsidR="005553B7" w:rsidRPr="005553B7" w:rsidRDefault="005553B7" w:rsidP="008431D5">
      <w:bookmarkStart w:id="0" w:name="_GoBack"/>
      <w:bookmarkEnd w:id="0"/>
    </w:p>
    <w:sectPr w:rsidR="005553B7" w:rsidRPr="00555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F6" w:rsidRDefault="00E050F6" w:rsidP="00637D72">
      <w:pPr>
        <w:spacing w:after="0" w:line="240" w:lineRule="auto"/>
      </w:pPr>
      <w:r>
        <w:separator/>
      </w:r>
    </w:p>
  </w:endnote>
  <w:endnote w:type="continuationSeparator" w:id="0">
    <w:p w:rsidR="00E050F6" w:rsidRDefault="00E050F6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F6" w:rsidRDefault="00E050F6" w:rsidP="00637D72">
      <w:pPr>
        <w:spacing w:after="0" w:line="240" w:lineRule="auto"/>
      </w:pPr>
      <w:r>
        <w:separator/>
      </w:r>
    </w:p>
  </w:footnote>
  <w:footnote w:type="continuationSeparator" w:id="0">
    <w:p w:rsidR="00E050F6" w:rsidRDefault="00E050F6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91</cp:revision>
  <dcterms:created xsi:type="dcterms:W3CDTF">2016-03-08T18:13:00Z</dcterms:created>
  <dcterms:modified xsi:type="dcterms:W3CDTF">2016-04-20T13:13:00Z</dcterms:modified>
</cp:coreProperties>
</file>