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F0" w:rsidRDefault="00BA223F" w:rsidP="00BA223F">
      <w:r>
        <w:t>Diretiva tab-project.js</w:t>
      </w:r>
    </w:p>
    <w:p w:rsidR="00BA223F" w:rsidRDefault="00BA223F" w:rsidP="00BA223F">
      <w:r w:rsidRPr="00BA223F">
        <w:object w:dxaOrig="8504" w:dyaOrig="13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0.75pt" o:ole="">
            <v:imagedata r:id="rId7" o:title=""/>
          </v:shape>
          <o:OLEObject Type="Embed" ProgID="Word.Document.12" ShapeID="_x0000_i1025" DrawAspect="Content" ObjectID="_1523119081" r:id="rId8">
            <o:FieldCodes>\s</o:FieldCodes>
          </o:OLEObject>
        </w:object>
      </w:r>
    </w:p>
    <w:p w:rsidR="00BA223F" w:rsidRDefault="00BA223F" w:rsidP="00BA223F">
      <w:r>
        <w:lastRenderedPageBreak/>
        <w:t>Chamando Directiva</w:t>
      </w:r>
    </w:p>
    <w:p w:rsidR="00BA223F" w:rsidRPr="00BA223F" w:rsidRDefault="00BA223F" w:rsidP="00BA2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A22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'build/js/directives/tab-project.js'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BA223F" w:rsidRDefault="00BA223F" w:rsidP="00BA223F"/>
    <w:p w:rsidR="00BA223F" w:rsidRDefault="00BA223F" w:rsidP="00BA223F">
      <w:r>
        <w:t>Project/dashboard.html</w:t>
      </w:r>
    </w:p>
    <w:p w:rsidR="00BA223F" w:rsidRPr="00BA223F" w:rsidRDefault="00BA223F" w:rsidP="00BA2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&lt;section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"main"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&lt;ul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 btn-sm text-upper"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&lt;small&gt;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 todos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btn-sm"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fa-plus"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"boxed-manager-menu-nav-item"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"javascript:void(0)"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"showProject(o)"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 text-boulder"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&lt;small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"text-upper text-silver"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o.responsible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"text-danger status"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fa-circle"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o.status }}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&lt;/ul&gt;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 arrow"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do projeto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&lt;small&gt;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(90%)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 btn-xs"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"Editar"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fa-pencil"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 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lastRenderedPageBreak/>
        <w:t xml:space="preserve">btn-xs"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"Apagar"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fa-trash"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"btn-group"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"tablist"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tab-project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active"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Detalhes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Anotações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"tab-content"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 active"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project.description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Development: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Design: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"files-list-blocks"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"build/images/icons/ico-ai.png"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"build/images/icons/ico-css.png"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"build/images/icons/ico-doc.png"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"build/images/icons/ico-eps.png"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"build/images/icons/ico-flash.png"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"build/images/icons/ico-html.png"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"build/images/icons/ico-jpg.png"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"build/images/icons/ico-mp3.png"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"build/images/icons/ico-mp4.png"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"build/images/icons/ico-pdf.png"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"build/images/icons/ico-php.png"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"build/images/icons/ico-png.png"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"build/images/icons/ico-txt.png"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"build/images/icons/ico-xml.png"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note-type-status-changed"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 change on a project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3 minutes ago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The status on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Project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&lt;/strong&gt;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change to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Overdue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note-type-task-completed"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completed a task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disabled=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"disabled"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checked=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"checked"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 the new landing page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note-type-attachement"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 a file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    &lt;i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fa-paperclip"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preview.jpg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note-type-message"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posted a message on a project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(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Project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Hi. John asked me to look at the changes. Everythins looks greate!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&lt;/div&gt; 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 --&gt;</w:t>
      </w:r>
      <w:r w:rsidRPr="00BA22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"boxed-manager-info-header"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Estatísticas do projeto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"boxed-manager-info-body-chart text-center"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"radial-progress radial-progress-lg radial-progress-danger"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data-progress=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project.progress }}"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"circle"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full"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half"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 fix"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"shadow"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"inset"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"percentage"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"numbers"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project.progress }}%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Progresso esperado: 100%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&lt;ul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project.client.data.name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de entrega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project.due_date | dateBr }}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 (12)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BA223F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A223F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A223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9 terefas em aberto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&lt;/ul&gt;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BA223F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&lt;/section&gt;</w:t>
      </w:r>
    </w:p>
    <w:p w:rsidR="00BA223F" w:rsidRPr="00BA223F" w:rsidRDefault="00BA223F" w:rsidP="00BA223F">
      <w:bookmarkStart w:id="0" w:name="_GoBack"/>
      <w:bookmarkEnd w:id="0"/>
    </w:p>
    <w:sectPr w:rsidR="00BA223F" w:rsidRPr="00BA22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C7F" w:rsidRDefault="00196C7F" w:rsidP="00637D72">
      <w:pPr>
        <w:spacing w:after="0" w:line="240" w:lineRule="auto"/>
      </w:pPr>
      <w:r>
        <w:separator/>
      </w:r>
    </w:p>
  </w:endnote>
  <w:endnote w:type="continuationSeparator" w:id="0">
    <w:p w:rsidR="00196C7F" w:rsidRDefault="00196C7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C7F" w:rsidRDefault="00196C7F" w:rsidP="00637D72">
      <w:pPr>
        <w:spacing w:after="0" w:line="240" w:lineRule="auto"/>
      </w:pPr>
      <w:r>
        <w:separator/>
      </w:r>
    </w:p>
  </w:footnote>
  <w:footnote w:type="continuationSeparator" w:id="0">
    <w:p w:rsidR="00196C7F" w:rsidRDefault="00196C7F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o_Microsoft_Word1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9</Pages>
  <Words>2865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139</cp:revision>
  <dcterms:created xsi:type="dcterms:W3CDTF">2016-03-08T18:13:00Z</dcterms:created>
  <dcterms:modified xsi:type="dcterms:W3CDTF">2016-04-25T22:52:00Z</dcterms:modified>
</cp:coreProperties>
</file>