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63" w:rsidRDefault="00E317C4" w:rsidP="004B21A9">
      <w:pPr>
        <w:pStyle w:val="Ttulo"/>
      </w:pPr>
      <w:r>
        <w:t>viewOrderCtrl.js (</w:t>
      </w:r>
      <w:proofErr w:type="spellStart"/>
      <w:r>
        <w:t>DeliverymanViewOrderCtrl</w:t>
      </w:r>
      <w:proofErr w:type="spellEnd"/>
    </w:p>
    <w:p w:rsidR="004B21A9" w:rsidRPr="004B21A9" w:rsidRDefault="004B21A9" w:rsidP="004B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'DeliverymanViewOrderCtrl'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stateParams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stateParams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{};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DeliverymanOrder.</w:t>
      </w:r>
      <w:r w:rsidRPr="004B21A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$stateParams.</w:t>
      </w:r>
      <w:r w:rsidRPr="004B21A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include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items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, cupom"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4B21A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dataError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4B21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bookmarkStart w:id="0" w:name="_GoBack"/>
      <w:bookmarkEnd w:id="0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E317C4" w:rsidRDefault="00E317C4" w:rsidP="00E317C4"/>
    <w:p w:rsidR="004B21A9" w:rsidRDefault="004B21A9" w:rsidP="004B21A9">
      <w:pPr>
        <w:pStyle w:val="Ttulo"/>
      </w:pPr>
      <w:proofErr w:type="spellStart"/>
      <w:r>
        <w:t>Template</w:t>
      </w:r>
      <w:proofErr w:type="spellEnd"/>
      <w:r>
        <w:t xml:space="preserve"> view-order.html (</w:t>
      </w:r>
      <w:proofErr w:type="spellStart"/>
      <w:r>
        <w:t>Deliveryman</w:t>
      </w:r>
      <w:proofErr w:type="spellEnd"/>
      <w:r>
        <w:t>)</w:t>
      </w:r>
    </w:p>
    <w:p w:rsidR="004B21A9" w:rsidRPr="004B21A9" w:rsidRDefault="004B21A9" w:rsidP="004B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Pedido: PED#{{order.id}}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$ {{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order.total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divider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Data da compra:  {{ order.created_at.date|limitTo:10|date:'dd/MM/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yyyy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"item in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order.items.data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{{item.product.data.name}}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item.qtd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item.price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item.qtd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item.price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B2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B2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4B2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B21A9" w:rsidRPr="00E317C4" w:rsidRDefault="004B21A9" w:rsidP="00E317C4"/>
    <w:sectPr w:rsidR="004B21A9" w:rsidRPr="00E3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21A9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0263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92C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17C4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321</cp:revision>
  <dcterms:created xsi:type="dcterms:W3CDTF">2016-07-21T12:40:00Z</dcterms:created>
  <dcterms:modified xsi:type="dcterms:W3CDTF">2017-02-14T12:57:00Z</dcterms:modified>
</cp:coreProperties>
</file>