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90" w:type="dxa"/>
        <w:tblLayout w:type="fixed"/>
        <w:tblLook w:val="04A0" w:firstRow="1" w:lastRow="0" w:firstColumn="1" w:lastColumn="0" w:noHBand="0" w:noVBand="1"/>
      </w:tblPr>
      <w:tblGrid>
        <w:gridCol w:w="5495"/>
        <w:gridCol w:w="5495"/>
      </w:tblGrid>
      <w:tr w:rsidR="001D78B9" w:rsidRPr="00114E21" w14:paraId="1C91CDEE" w14:textId="77777777" w:rsidTr="005651AD">
        <w:trPr>
          <w:trHeight w:val="1493"/>
        </w:trPr>
        <w:tc>
          <w:tcPr>
            <w:tcW w:w="10990" w:type="dxa"/>
            <w:gridSpan w:val="2"/>
            <w:vAlign w:val="center"/>
          </w:tcPr>
          <w:p w14:paraId="2773B274" w14:textId="671BBF2D" w:rsidR="001D78B9" w:rsidRPr="00114E21" w:rsidRDefault="005651AD" w:rsidP="00216DB3">
            <w:pPr>
              <w:pStyle w:val="Ttulo1"/>
              <w:rPr>
                <w:lang w:val="es-MX"/>
              </w:rPr>
            </w:pPr>
            <w:r>
              <w:rPr>
                <w:lang w:val="es-MX"/>
              </w:rPr>
              <w:t>HÉROES Y VILLANOS</w:t>
            </w:r>
          </w:p>
        </w:tc>
      </w:tr>
      <w:tr w:rsidR="00637B83" w:rsidRPr="00114E21" w14:paraId="3226A70C" w14:textId="77777777" w:rsidTr="005651AD">
        <w:trPr>
          <w:trHeight w:val="11355"/>
        </w:trPr>
        <w:tc>
          <w:tcPr>
            <w:tcW w:w="10990" w:type="dxa"/>
            <w:gridSpan w:val="2"/>
            <w:vAlign w:val="center"/>
          </w:tcPr>
          <w:p w14:paraId="2095E95F" w14:textId="77777777" w:rsidR="00637B83" w:rsidRPr="00114E21" w:rsidRDefault="00637B83" w:rsidP="00216DB3">
            <w:pPr>
              <w:jc w:val="center"/>
              <w:rPr>
                <w:lang w:val="es-MX"/>
              </w:rPr>
            </w:pPr>
            <w:r w:rsidRPr="00114E21">
              <w:rPr>
                <w:noProof/>
                <w:lang w:val="es-MX" w:eastAsia="es-ES"/>
              </w:rPr>
              <mc:AlternateContent>
                <mc:Choice Requires="wps">
                  <w:drawing>
                    <wp:inline distT="0" distB="0" distL="0" distR="0" wp14:anchorId="474CF68C" wp14:editId="6E9B383E">
                      <wp:extent cx="6091200" cy="6094800"/>
                      <wp:effectExtent l="0" t="0" r="5080" b="1270"/>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032309C0" id="Forma"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114E21" w14:paraId="49B8ABAE" w14:textId="77777777" w:rsidTr="005651AD">
        <w:trPr>
          <w:trHeight w:val="934"/>
        </w:trPr>
        <w:tc>
          <w:tcPr>
            <w:tcW w:w="5495" w:type="dxa"/>
            <w:vAlign w:val="center"/>
          </w:tcPr>
          <w:p w14:paraId="0FE3406B" w14:textId="630A8CD7" w:rsidR="00637B83" w:rsidRPr="00114E21" w:rsidRDefault="005651AD" w:rsidP="00216DB3">
            <w:pPr>
              <w:pStyle w:val="Ttulo2"/>
              <w:rPr>
                <w:lang w:val="es-MX"/>
              </w:rPr>
            </w:pPr>
            <w:r>
              <w:rPr>
                <w:lang w:val="es-MX"/>
              </w:rPr>
              <w:t>2023</w:t>
            </w:r>
          </w:p>
          <w:p w14:paraId="1C2B002C" w14:textId="1E304C98" w:rsidR="00A81248" w:rsidRPr="00114E21" w:rsidRDefault="005651AD" w:rsidP="00216DB3">
            <w:pPr>
              <w:pStyle w:val="Ttulo2"/>
              <w:rPr>
                <w:lang w:val="es-MX"/>
              </w:rPr>
            </w:pPr>
            <w:r>
              <w:rPr>
                <w:lang w:val="es-MX"/>
              </w:rPr>
              <w:t>Paradigmas de programación</w:t>
            </w:r>
          </w:p>
        </w:tc>
        <w:tc>
          <w:tcPr>
            <w:tcW w:w="5495" w:type="dxa"/>
            <w:vAlign w:val="center"/>
          </w:tcPr>
          <w:p w14:paraId="13B805B6" w14:textId="77777777" w:rsidR="005651AD" w:rsidRPr="005651AD" w:rsidRDefault="005651AD" w:rsidP="005651AD">
            <w:pPr>
              <w:pStyle w:val="Ttulo2"/>
              <w:rPr>
                <w:sz w:val="44"/>
                <w:szCs w:val="44"/>
                <w:lang w:val="es-MX"/>
              </w:rPr>
            </w:pPr>
            <w:proofErr w:type="spellStart"/>
            <w:r w:rsidRPr="005651AD">
              <w:rPr>
                <w:sz w:val="44"/>
                <w:szCs w:val="44"/>
                <w:lang w:val="es-MX"/>
              </w:rPr>
              <w:t>Estevez</w:t>
            </w:r>
            <w:proofErr w:type="spellEnd"/>
            <w:r w:rsidRPr="005651AD">
              <w:rPr>
                <w:sz w:val="44"/>
                <w:szCs w:val="44"/>
                <w:lang w:val="es-MX"/>
              </w:rPr>
              <w:t>, Martín</w:t>
            </w:r>
          </w:p>
          <w:p w14:paraId="10306C5F" w14:textId="2CBA22D9" w:rsidR="005651AD" w:rsidRPr="005651AD" w:rsidRDefault="005651AD" w:rsidP="005651AD">
            <w:pPr>
              <w:rPr>
                <w:color w:val="3B4455" w:themeColor="accent1"/>
                <w:sz w:val="44"/>
                <w:szCs w:val="44"/>
                <w:lang w:val="es-MX"/>
              </w:rPr>
            </w:pPr>
            <w:r w:rsidRPr="005651AD">
              <w:rPr>
                <w:color w:val="3B4455" w:themeColor="accent1"/>
                <w:sz w:val="44"/>
                <w:szCs w:val="44"/>
                <w:lang w:val="es-MX"/>
              </w:rPr>
              <w:t>Pucci, Federico</w:t>
            </w:r>
          </w:p>
          <w:p w14:paraId="1BAF68DC" w14:textId="14EEC9AC" w:rsidR="005651AD" w:rsidRPr="005651AD" w:rsidRDefault="005651AD" w:rsidP="005651AD">
            <w:pPr>
              <w:rPr>
                <w:color w:val="3B4455" w:themeColor="accent1"/>
                <w:sz w:val="44"/>
                <w:szCs w:val="44"/>
                <w:lang w:val="es-MX"/>
              </w:rPr>
            </w:pPr>
            <w:r w:rsidRPr="005651AD">
              <w:rPr>
                <w:color w:val="3B4455" w:themeColor="accent1"/>
                <w:sz w:val="44"/>
                <w:szCs w:val="44"/>
                <w:lang w:val="es-MX"/>
              </w:rPr>
              <w:t>Segura, Franco</w:t>
            </w:r>
          </w:p>
          <w:p w14:paraId="2B507C2E" w14:textId="484961EA" w:rsidR="005651AD" w:rsidRPr="005651AD" w:rsidRDefault="005651AD" w:rsidP="005651AD">
            <w:pPr>
              <w:rPr>
                <w:sz w:val="44"/>
                <w:szCs w:val="44"/>
                <w:lang w:val="es-MX"/>
              </w:rPr>
            </w:pPr>
          </w:p>
        </w:tc>
      </w:tr>
    </w:tbl>
    <w:p w14:paraId="4C9F0A2D" w14:textId="77777777" w:rsidR="000C4ED1" w:rsidRPr="00114E21" w:rsidRDefault="000C4ED1" w:rsidP="005A2DF7">
      <w:pPr>
        <w:rPr>
          <w:lang w:val="es-MX"/>
        </w:rPr>
      </w:pPr>
    </w:p>
    <w:p w14:paraId="790A4643" w14:textId="77777777" w:rsidR="005651AD" w:rsidRPr="005968F5" w:rsidRDefault="005651AD" w:rsidP="005651AD">
      <w:pPr>
        <w:rPr>
          <w:sz w:val="40"/>
          <w:szCs w:val="40"/>
          <w:lang w:val="es-MX"/>
        </w:rPr>
      </w:pPr>
      <w:r w:rsidRPr="005968F5">
        <w:rPr>
          <w:sz w:val="40"/>
          <w:szCs w:val="40"/>
          <w:lang w:val="es-MX"/>
        </w:rPr>
        <w:lastRenderedPageBreak/>
        <w:t>Introducción</w:t>
      </w:r>
    </w:p>
    <w:p w14:paraId="1A368236" w14:textId="77777777" w:rsidR="005651AD" w:rsidRPr="005651AD" w:rsidRDefault="005651AD" w:rsidP="005651AD">
      <w:pPr>
        <w:rPr>
          <w:lang w:val="es-MX"/>
        </w:rPr>
      </w:pPr>
    </w:p>
    <w:p w14:paraId="382E0D7C" w14:textId="66DBDEB1" w:rsidR="005651AD" w:rsidRPr="005651AD" w:rsidRDefault="005651AD" w:rsidP="005651AD">
      <w:pPr>
        <w:rPr>
          <w:lang w:val="es-MX"/>
        </w:rPr>
      </w:pPr>
      <w:r w:rsidRPr="005651AD">
        <w:rPr>
          <w:lang w:val="es-MX"/>
        </w:rPr>
        <w:t>En este trabajo práctico, se implementó una aplicación en Java que implement</w:t>
      </w:r>
      <w:r>
        <w:rPr>
          <w:lang w:val="es-MX"/>
        </w:rPr>
        <w:t>a</w:t>
      </w:r>
      <w:r w:rsidRPr="005651AD">
        <w:rPr>
          <w:lang w:val="es-MX"/>
        </w:rPr>
        <w:t xml:space="preserve"> los fundamentos de la Programación Orientada a Objetos (POO), el uso de estructuras de datos abstractas (TDA), el uso de archivos</w:t>
      </w:r>
      <w:r>
        <w:rPr>
          <w:lang w:val="es-MX"/>
        </w:rPr>
        <w:t>, también se implementan patrones de diseño</w:t>
      </w:r>
      <w:r w:rsidRPr="005651AD">
        <w:rPr>
          <w:lang w:val="es-MX"/>
        </w:rPr>
        <w:t xml:space="preserve"> y un menú por consola.</w:t>
      </w:r>
    </w:p>
    <w:p w14:paraId="59C82CE8" w14:textId="77777777" w:rsidR="005651AD" w:rsidRPr="005651AD" w:rsidRDefault="005651AD" w:rsidP="005651AD">
      <w:pPr>
        <w:rPr>
          <w:lang w:val="es-MX"/>
        </w:rPr>
      </w:pPr>
    </w:p>
    <w:p w14:paraId="6F6F9878" w14:textId="142B13AB" w:rsidR="005651AD" w:rsidRPr="005651AD" w:rsidRDefault="005651AD" w:rsidP="005651AD">
      <w:pPr>
        <w:rPr>
          <w:lang w:val="es-MX"/>
        </w:rPr>
      </w:pPr>
      <w:r w:rsidRPr="005651AD">
        <w:rPr>
          <w:lang w:val="es-MX"/>
        </w:rPr>
        <w:t>La aplicación t</w:t>
      </w:r>
      <w:r>
        <w:rPr>
          <w:lang w:val="es-MX"/>
        </w:rPr>
        <w:t>iene</w:t>
      </w:r>
      <w:r w:rsidRPr="005651AD">
        <w:rPr>
          <w:lang w:val="es-MX"/>
        </w:rPr>
        <w:t xml:space="preserve"> como objetivo realizar batallas entre héroes, villanos y ligas de héroes o villanos. El usuario pu</w:t>
      </w:r>
      <w:r>
        <w:rPr>
          <w:lang w:val="es-MX"/>
        </w:rPr>
        <w:t>ede</w:t>
      </w:r>
      <w:r w:rsidRPr="005651AD">
        <w:rPr>
          <w:lang w:val="es-MX"/>
        </w:rPr>
        <w:t xml:space="preserve"> crear </w:t>
      </w:r>
      <w:r>
        <w:rPr>
          <w:lang w:val="es-MX"/>
        </w:rPr>
        <w:t>personajes,</w:t>
      </w:r>
      <w:r w:rsidRPr="005651AD">
        <w:rPr>
          <w:lang w:val="es-MX"/>
        </w:rPr>
        <w:t xml:space="preserve"> ligas y batallas. También </w:t>
      </w:r>
      <w:r>
        <w:rPr>
          <w:lang w:val="es-MX"/>
        </w:rPr>
        <w:t>puede</w:t>
      </w:r>
      <w:r w:rsidRPr="005651AD">
        <w:rPr>
          <w:lang w:val="es-MX"/>
        </w:rPr>
        <w:t xml:space="preserve"> consultar la información de cada uno de estos elementos</w:t>
      </w:r>
      <w:r>
        <w:rPr>
          <w:lang w:val="es-MX"/>
        </w:rPr>
        <w:t>, así como también reportes finales</w:t>
      </w:r>
    </w:p>
    <w:p w14:paraId="7BFBF26C" w14:textId="77777777" w:rsidR="005651AD" w:rsidRPr="005651AD" w:rsidRDefault="005651AD" w:rsidP="005651AD">
      <w:pPr>
        <w:rPr>
          <w:lang w:val="es-MX"/>
        </w:rPr>
      </w:pPr>
    </w:p>
    <w:p w14:paraId="0B900BF4" w14:textId="77777777" w:rsidR="005651AD" w:rsidRPr="005968F5" w:rsidRDefault="005651AD" w:rsidP="005651AD">
      <w:pPr>
        <w:rPr>
          <w:sz w:val="40"/>
          <w:szCs w:val="40"/>
          <w:lang w:val="es-MX"/>
        </w:rPr>
      </w:pPr>
      <w:r w:rsidRPr="005968F5">
        <w:rPr>
          <w:sz w:val="40"/>
          <w:szCs w:val="40"/>
          <w:lang w:val="es-MX"/>
        </w:rPr>
        <w:t>Objetivos específicos</w:t>
      </w:r>
    </w:p>
    <w:p w14:paraId="302746B7" w14:textId="77777777" w:rsidR="005651AD" w:rsidRPr="005651AD" w:rsidRDefault="005651AD" w:rsidP="005651AD">
      <w:pPr>
        <w:rPr>
          <w:lang w:val="es-MX"/>
        </w:rPr>
      </w:pPr>
    </w:p>
    <w:p w14:paraId="6DD0A15C" w14:textId="205AA95D" w:rsidR="005651AD" w:rsidRPr="005651AD" w:rsidRDefault="005651AD" w:rsidP="005651AD">
      <w:pPr>
        <w:rPr>
          <w:lang w:val="es-MX"/>
        </w:rPr>
      </w:pPr>
      <w:r w:rsidRPr="005651AD">
        <w:rPr>
          <w:lang w:val="es-MX"/>
        </w:rPr>
        <w:t>Los objetivos específicos de este trabajo práctico se cumplieron satisfactoriamente. Se implementaron clases para representar los diferentes elementos de la aplicación, se implementaron estructuras de datos abstractas para representar las colecciones de elementos de la aplicación, se implementó un menú por consola que permitió al usuario interactuar con la aplicación y se implementaron las reglas de las batallas entre héroes, villanos y ligas de héroes o villanos</w:t>
      </w:r>
      <w:r w:rsidR="005968F5">
        <w:rPr>
          <w:lang w:val="es-MX"/>
        </w:rPr>
        <w:t xml:space="preserve"> mediante las características</w:t>
      </w:r>
      <w:r w:rsidRPr="005651AD">
        <w:rPr>
          <w:lang w:val="es-MX"/>
        </w:rPr>
        <w:t>.</w:t>
      </w:r>
    </w:p>
    <w:p w14:paraId="77CB402D" w14:textId="77777777" w:rsidR="005651AD" w:rsidRPr="005651AD" w:rsidRDefault="005651AD" w:rsidP="005651AD">
      <w:pPr>
        <w:rPr>
          <w:lang w:val="es-MX"/>
        </w:rPr>
      </w:pPr>
    </w:p>
    <w:p w14:paraId="4B6A04FE" w14:textId="77777777" w:rsidR="005651AD" w:rsidRPr="005968F5" w:rsidRDefault="005651AD" w:rsidP="005651AD">
      <w:pPr>
        <w:rPr>
          <w:sz w:val="40"/>
          <w:szCs w:val="40"/>
          <w:lang w:val="es-MX"/>
        </w:rPr>
      </w:pPr>
      <w:r w:rsidRPr="005968F5">
        <w:rPr>
          <w:sz w:val="40"/>
          <w:szCs w:val="40"/>
          <w:lang w:val="es-MX"/>
        </w:rPr>
        <w:t>Requisitos</w:t>
      </w:r>
    </w:p>
    <w:p w14:paraId="3D4E6DD9" w14:textId="77777777" w:rsidR="005651AD" w:rsidRPr="005651AD" w:rsidRDefault="005651AD" w:rsidP="005651AD">
      <w:pPr>
        <w:rPr>
          <w:lang w:val="es-MX"/>
        </w:rPr>
      </w:pPr>
    </w:p>
    <w:p w14:paraId="04D8F50D" w14:textId="122F832E" w:rsidR="005651AD" w:rsidRPr="005651AD" w:rsidRDefault="005651AD" w:rsidP="005651AD">
      <w:pPr>
        <w:rPr>
          <w:lang w:val="es-MX"/>
        </w:rPr>
      </w:pPr>
      <w:r w:rsidRPr="005651AD">
        <w:rPr>
          <w:lang w:val="es-MX"/>
        </w:rPr>
        <w:t>Los requisitos de este trabajo práctico también se cumplieron satisfactoriamente. La aplicación permite al usuario crear héroes, villanos, ligas y batallas</w:t>
      </w:r>
      <w:r w:rsidR="005968F5">
        <w:rPr>
          <w:lang w:val="es-MX"/>
        </w:rPr>
        <w:t xml:space="preserve"> según las características de los personajes</w:t>
      </w:r>
      <w:r w:rsidRPr="005651AD">
        <w:rPr>
          <w:lang w:val="es-MX"/>
        </w:rPr>
        <w:t xml:space="preserve">. La aplicación implementa las reglas de las batallas entre </w:t>
      </w:r>
      <w:r w:rsidR="005968F5">
        <w:rPr>
          <w:lang w:val="es-MX"/>
        </w:rPr>
        <w:t xml:space="preserve">personajes </w:t>
      </w:r>
      <w:r w:rsidRPr="005651AD">
        <w:rPr>
          <w:lang w:val="es-MX"/>
        </w:rPr>
        <w:t>y ligas de héroes o villanos</w:t>
      </w:r>
      <w:r w:rsidR="005968F5">
        <w:rPr>
          <w:lang w:val="es-MX"/>
        </w:rPr>
        <w:t xml:space="preserve"> mediante las reglas descriptas en la consigna</w:t>
      </w:r>
      <w:r w:rsidRPr="005651AD">
        <w:rPr>
          <w:lang w:val="es-MX"/>
        </w:rPr>
        <w:t>.</w:t>
      </w:r>
    </w:p>
    <w:p w14:paraId="123DB7B0" w14:textId="77777777" w:rsidR="005651AD" w:rsidRPr="005651AD" w:rsidRDefault="005651AD" w:rsidP="005651AD">
      <w:pPr>
        <w:rPr>
          <w:lang w:val="es-MX"/>
        </w:rPr>
      </w:pPr>
    </w:p>
    <w:p w14:paraId="64BC84BF" w14:textId="77777777" w:rsidR="005651AD" w:rsidRPr="005968F5" w:rsidRDefault="005651AD" w:rsidP="005651AD">
      <w:pPr>
        <w:rPr>
          <w:sz w:val="40"/>
          <w:szCs w:val="40"/>
          <w:lang w:val="es-MX"/>
        </w:rPr>
      </w:pPr>
      <w:r w:rsidRPr="005968F5">
        <w:rPr>
          <w:sz w:val="40"/>
          <w:szCs w:val="40"/>
          <w:lang w:val="es-MX"/>
        </w:rPr>
        <w:t>Estructura de la aplicación</w:t>
      </w:r>
    </w:p>
    <w:p w14:paraId="2F3D7ADD" w14:textId="77777777" w:rsidR="005651AD" w:rsidRPr="005651AD" w:rsidRDefault="005651AD" w:rsidP="005651AD">
      <w:pPr>
        <w:rPr>
          <w:lang w:val="es-MX"/>
        </w:rPr>
      </w:pPr>
    </w:p>
    <w:p w14:paraId="649F4434" w14:textId="77777777" w:rsidR="005651AD" w:rsidRPr="005651AD" w:rsidRDefault="005651AD" w:rsidP="005651AD">
      <w:pPr>
        <w:rPr>
          <w:lang w:val="es-MX"/>
        </w:rPr>
      </w:pPr>
      <w:r w:rsidRPr="005651AD">
        <w:rPr>
          <w:lang w:val="es-MX"/>
        </w:rPr>
        <w:t>La aplicación se estructura de la siguiente manera:</w:t>
      </w:r>
    </w:p>
    <w:p w14:paraId="4D086983" w14:textId="77777777" w:rsidR="005651AD" w:rsidRPr="005651AD" w:rsidRDefault="005651AD" w:rsidP="005651AD">
      <w:pPr>
        <w:rPr>
          <w:lang w:val="es-MX"/>
        </w:rPr>
      </w:pPr>
    </w:p>
    <w:p w14:paraId="56C4B2A3" w14:textId="77777777" w:rsidR="005651AD" w:rsidRPr="005968F5" w:rsidRDefault="005651AD" w:rsidP="005968F5">
      <w:pPr>
        <w:pStyle w:val="Prrafodelista"/>
        <w:numPr>
          <w:ilvl w:val="0"/>
          <w:numId w:val="2"/>
        </w:numPr>
        <w:rPr>
          <w:lang w:val="es-MX"/>
        </w:rPr>
      </w:pPr>
      <w:r w:rsidRPr="005968F5">
        <w:rPr>
          <w:lang w:val="es-MX"/>
        </w:rPr>
        <w:t>Clases: Las clases representan los diferentes elementos de la aplicación.</w:t>
      </w:r>
    </w:p>
    <w:p w14:paraId="5305EE35" w14:textId="77777777" w:rsidR="005651AD" w:rsidRPr="005968F5" w:rsidRDefault="005651AD" w:rsidP="005968F5">
      <w:pPr>
        <w:pStyle w:val="Prrafodelista"/>
        <w:numPr>
          <w:ilvl w:val="0"/>
          <w:numId w:val="2"/>
        </w:numPr>
        <w:rPr>
          <w:lang w:val="es-MX"/>
        </w:rPr>
      </w:pPr>
      <w:r w:rsidRPr="005968F5">
        <w:rPr>
          <w:lang w:val="es-MX"/>
        </w:rPr>
        <w:t>TDA: Las estructuras de datos abstractas representan las colecciones de elementos de la aplicación.</w:t>
      </w:r>
    </w:p>
    <w:p w14:paraId="25903CAD" w14:textId="77777777" w:rsidR="005651AD" w:rsidRPr="005968F5" w:rsidRDefault="005651AD" w:rsidP="005968F5">
      <w:pPr>
        <w:pStyle w:val="Prrafodelista"/>
        <w:numPr>
          <w:ilvl w:val="0"/>
          <w:numId w:val="2"/>
        </w:numPr>
        <w:rPr>
          <w:lang w:val="es-MX"/>
        </w:rPr>
      </w:pPr>
      <w:r w:rsidRPr="005968F5">
        <w:rPr>
          <w:lang w:val="es-MX"/>
        </w:rPr>
        <w:t>Menú por consola: El menú por consola permite al usuario interactuar con la aplicación.</w:t>
      </w:r>
    </w:p>
    <w:p w14:paraId="29746F06" w14:textId="34FE1690" w:rsidR="005651AD" w:rsidRDefault="005651AD" w:rsidP="005968F5">
      <w:pPr>
        <w:pStyle w:val="Prrafodelista"/>
        <w:numPr>
          <w:ilvl w:val="0"/>
          <w:numId w:val="2"/>
        </w:numPr>
        <w:rPr>
          <w:lang w:val="es-MX"/>
        </w:rPr>
      </w:pPr>
      <w:r w:rsidRPr="005968F5">
        <w:rPr>
          <w:lang w:val="es-MX"/>
        </w:rPr>
        <w:t>Reglas de las batallas: Las reglas de las batallas determinan cómo se llevan a cabo las batallas entre héroes, villanos y liga</w:t>
      </w:r>
      <w:r w:rsidR="005968F5">
        <w:rPr>
          <w:lang w:val="es-MX"/>
        </w:rPr>
        <w:t>s por medio de las características</w:t>
      </w:r>
      <w:r w:rsidRPr="005968F5">
        <w:rPr>
          <w:lang w:val="es-MX"/>
        </w:rPr>
        <w:t>.</w:t>
      </w:r>
    </w:p>
    <w:p w14:paraId="6BE86128" w14:textId="77777777" w:rsidR="00EE494D" w:rsidRPr="00EE494D" w:rsidRDefault="00EE494D" w:rsidP="00EE494D">
      <w:pPr>
        <w:rPr>
          <w:lang w:val="es-MX"/>
        </w:rPr>
      </w:pPr>
    </w:p>
    <w:p w14:paraId="72D3F92A" w14:textId="77777777" w:rsidR="005651AD" w:rsidRPr="005968F5" w:rsidRDefault="005651AD" w:rsidP="005651AD">
      <w:pPr>
        <w:rPr>
          <w:sz w:val="40"/>
          <w:szCs w:val="40"/>
          <w:lang w:val="es-MX"/>
        </w:rPr>
      </w:pPr>
      <w:r w:rsidRPr="005968F5">
        <w:rPr>
          <w:sz w:val="40"/>
          <w:szCs w:val="40"/>
          <w:lang w:val="es-MX"/>
        </w:rPr>
        <w:t>Implementación</w:t>
      </w:r>
    </w:p>
    <w:p w14:paraId="490AC51B" w14:textId="77777777" w:rsidR="005651AD" w:rsidRPr="005651AD" w:rsidRDefault="005651AD" w:rsidP="005651AD">
      <w:pPr>
        <w:rPr>
          <w:lang w:val="es-MX"/>
        </w:rPr>
      </w:pPr>
    </w:p>
    <w:p w14:paraId="3D387899" w14:textId="77777777" w:rsidR="005651AD" w:rsidRPr="005651AD" w:rsidRDefault="005651AD" w:rsidP="005651AD">
      <w:pPr>
        <w:rPr>
          <w:lang w:val="es-MX"/>
        </w:rPr>
      </w:pPr>
      <w:r w:rsidRPr="005651AD">
        <w:rPr>
          <w:lang w:val="es-MX"/>
        </w:rPr>
        <w:t>La implementación de la aplicación se llevó a cabo en las siguientes etapas:</w:t>
      </w:r>
    </w:p>
    <w:p w14:paraId="3A774C9D" w14:textId="77777777" w:rsidR="005651AD" w:rsidRPr="005651AD" w:rsidRDefault="005651AD" w:rsidP="005651AD">
      <w:pPr>
        <w:rPr>
          <w:lang w:val="es-MX"/>
        </w:rPr>
      </w:pPr>
    </w:p>
    <w:p w14:paraId="0DC3045F" w14:textId="77777777" w:rsidR="005651AD" w:rsidRPr="005968F5" w:rsidRDefault="005651AD" w:rsidP="005968F5">
      <w:pPr>
        <w:pStyle w:val="Prrafodelista"/>
        <w:numPr>
          <w:ilvl w:val="0"/>
          <w:numId w:val="3"/>
        </w:numPr>
        <w:rPr>
          <w:lang w:val="es-MX"/>
        </w:rPr>
      </w:pPr>
      <w:r w:rsidRPr="005968F5">
        <w:rPr>
          <w:lang w:val="es-MX"/>
        </w:rPr>
        <w:t>Etapa 1: Se diseñaron las clases que representarían los diferentes elementos de la aplicación.</w:t>
      </w:r>
    </w:p>
    <w:p w14:paraId="0D8B621E" w14:textId="77777777" w:rsidR="005651AD" w:rsidRPr="005968F5" w:rsidRDefault="005651AD" w:rsidP="005968F5">
      <w:pPr>
        <w:pStyle w:val="Prrafodelista"/>
        <w:numPr>
          <w:ilvl w:val="0"/>
          <w:numId w:val="3"/>
        </w:numPr>
        <w:rPr>
          <w:lang w:val="es-MX"/>
        </w:rPr>
      </w:pPr>
      <w:r w:rsidRPr="005968F5">
        <w:rPr>
          <w:lang w:val="es-MX"/>
        </w:rPr>
        <w:t>Etapa 2: Se implementaron las clases diseñadas en la etapa 1.</w:t>
      </w:r>
    </w:p>
    <w:p w14:paraId="373FD5D1" w14:textId="3614F31A" w:rsidR="005651AD" w:rsidRPr="005968F5" w:rsidRDefault="005651AD" w:rsidP="005968F5">
      <w:pPr>
        <w:pStyle w:val="Prrafodelista"/>
        <w:numPr>
          <w:ilvl w:val="0"/>
          <w:numId w:val="3"/>
        </w:numPr>
        <w:rPr>
          <w:lang w:val="es-MX"/>
        </w:rPr>
      </w:pPr>
      <w:r w:rsidRPr="005968F5">
        <w:rPr>
          <w:lang w:val="es-MX"/>
        </w:rPr>
        <w:t xml:space="preserve">Etapa 3: Se implementaron las </w:t>
      </w:r>
      <w:r w:rsidR="005968F5" w:rsidRPr="005968F5">
        <w:rPr>
          <w:lang w:val="es-MX"/>
        </w:rPr>
        <w:t>clases, métodos y estructuras de datos</w:t>
      </w:r>
      <w:r w:rsidRPr="005968F5">
        <w:rPr>
          <w:lang w:val="es-MX"/>
        </w:rPr>
        <w:t>.</w:t>
      </w:r>
    </w:p>
    <w:p w14:paraId="26FA8041" w14:textId="77777777" w:rsidR="005651AD" w:rsidRPr="005968F5" w:rsidRDefault="005651AD" w:rsidP="005968F5">
      <w:pPr>
        <w:pStyle w:val="Prrafodelista"/>
        <w:numPr>
          <w:ilvl w:val="0"/>
          <w:numId w:val="3"/>
        </w:numPr>
        <w:rPr>
          <w:lang w:val="es-MX"/>
        </w:rPr>
      </w:pPr>
      <w:r w:rsidRPr="005968F5">
        <w:rPr>
          <w:lang w:val="es-MX"/>
        </w:rPr>
        <w:t>Etapa 4: Se implementó el menú por consola que permitiría al usuario interactuar con la aplicación.</w:t>
      </w:r>
    </w:p>
    <w:p w14:paraId="73170278" w14:textId="77777777" w:rsidR="005651AD" w:rsidRPr="005968F5" w:rsidRDefault="005651AD" w:rsidP="005968F5">
      <w:pPr>
        <w:pStyle w:val="Prrafodelista"/>
        <w:numPr>
          <w:ilvl w:val="0"/>
          <w:numId w:val="3"/>
        </w:numPr>
        <w:rPr>
          <w:lang w:val="es-MX"/>
        </w:rPr>
      </w:pPr>
      <w:r w:rsidRPr="005968F5">
        <w:rPr>
          <w:lang w:val="es-MX"/>
        </w:rPr>
        <w:t>Etapa 5: Se probó la aplicación.</w:t>
      </w:r>
    </w:p>
    <w:p w14:paraId="54C6B306" w14:textId="77777777" w:rsidR="005651AD" w:rsidRPr="005968F5" w:rsidRDefault="005651AD" w:rsidP="005968F5">
      <w:pPr>
        <w:pStyle w:val="Prrafodelista"/>
        <w:numPr>
          <w:ilvl w:val="0"/>
          <w:numId w:val="3"/>
        </w:numPr>
        <w:rPr>
          <w:lang w:val="es-MX"/>
        </w:rPr>
      </w:pPr>
      <w:r w:rsidRPr="005968F5">
        <w:rPr>
          <w:lang w:val="es-MX"/>
        </w:rPr>
        <w:t>Pruebas</w:t>
      </w:r>
    </w:p>
    <w:p w14:paraId="65CEC9B7" w14:textId="77777777" w:rsidR="005651AD" w:rsidRPr="005651AD" w:rsidRDefault="005651AD" w:rsidP="005651AD">
      <w:pPr>
        <w:rPr>
          <w:lang w:val="es-MX"/>
        </w:rPr>
      </w:pPr>
    </w:p>
    <w:p w14:paraId="491D57D5" w14:textId="77777777" w:rsidR="005651AD" w:rsidRPr="005651AD" w:rsidRDefault="005651AD" w:rsidP="005651AD">
      <w:pPr>
        <w:rPr>
          <w:lang w:val="es-MX"/>
        </w:rPr>
      </w:pPr>
      <w:r w:rsidRPr="005651AD">
        <w:rPr>
          <w:lang w:val="es-MX"/>
        </w:rPr>
        <w:t>La aplicación se probó utilizando los siguientes métodos:</w:t>
      </w:r>
    </w:p>
    <w:p w14:paraId="05BF64DE" w14:textId="77777777" w:rsidR="005651AD" w:rsidRPr="005651AD" w:rsidRDefault="005651AD" w:rsidP="005651AD">
      <w:pPr>
        <w:rPr>
          <w:lang w:val="es-MX"/>
        </w:rPr>
      </w:pPr>
    </w:p>
    <w:p w14:paraId="1A8D4E00" w14:textId="753FE99D" w:rsidR="005651AD" w:rsidRPr="005968F5" w:rsidRDefault="005651AD" w:rsidP="005968F5">
      <w:pPr>
        <w:pStyle w:val="Prrafodelista"/>
        <w:numPr>
          <w:ilvl w:val="0"/>
          <w:numId w:val="4"/>
        </w:numPr>
        <w:rPr>
          <w:lang w:val="es-MX"/>
        </w:rPr>
      </w:pPr>
      <w:r w:rsidRPr="005968F5">
        <w:rPr>
          <w:lang w:val="es-MX"/>
        </w:rPr>
        <w:lastRenderedPageBreak/>
        <w:t>Pruebas unitarias: Las pruebas unitarias se utilizaron para probar cada una de las clases de la aplicación</w:t>
      </w:r>
      <w:r w:rsidR="005968F5" w:rsidRPr="005968F5">
        <w:rPr>
          <w:lang w:val="es-MX"/>
        </w:rPr>
        <w:t xml:space="preserve"> mediante </w:t>
      </w:r>
      <w:proofErr w:type="spellStart"/>
      <w:r w:rsidR="005968F5" w:rsidRPr="005968F5">
        <w:rPr>
          <w:lang w:val="es-MX"/>
        </w:rPr>
        <w:t>JUnit</w:t>
      </w:r>
      <w:proofErr w:type="spellEnd"/>
      <w:r w:rsidRPr="005968F5">
        <w:rPr>
          <w:lang w:val="es-MX"/>
        </w:rPr>
        <w:t>.</w:t>
      </w:r>
    </w:p>
    <w:p w14:paraId="39F61610" w14:textId="77777777" w:rsidR="005651AD" w:rsidRPr="005968F5" w:rsidRDefault="005651AD" w:rsidP="005968F5">
      <w:pPr>
        <w:pStyle w:val="Prrafodelista"/>
        <w:numPr>
          <w:ilvl w:val="0"/>
          <w:numId w:val="4"/>
        </w:numPr>
        <w:rPr>
          <w:lang w:val="es-MX"/>
        </w:rPr>
      </w:pPr>
      <w:r w:rsidRPr="005968F5">
        <w:rPr>
          <w:lang w:val="es-MX"/>
        </w:rPr>
        <w:t>Pruebas de integración: Las pruebas de integración se utilizaron para probar la interacción entre las diferentes clases de la aplicación.</w:t>
      </w:r>
    </w:p>
    <w:p w14:paraId="30B94944" w14:textId="77777777" w:rsidR="005651AD" w:rsidRDefault="005651AD" w:rsidP="005968F5">
      <w:pPr>
        <w:pStyle w:val="Prrafodelista"/>
        <w:numPr>
          <w:ilvl w:val="0"/>
          <w:numId w:val="4"/>
        </w:numPr>
        <w:rPr>
          <w:lang w:val="es-MX"/>
        </w:rPr>
      </w:pPr>
      <w:r w:rsidRPr="005968F5">
        <w:rPr>
          <w:lang w:val="es-MX"/>
        </w:rPr>
        <w:t>Pruebas de sistema: Las pruebas de sistema se utilizaron para probar la aplicación como un todo.</w:t>
      </w:r>
    </w:p>
    <w:p w14:paraId="10D2808E" w14:textId="77777777" w:rsidR="003B6091" w:rsidRDefault="003B6091" w:rsidP="003B6091">
      <w:pPr>
        <w:rPr>
          <w:lang w:val="es-MX"/>
        </w:rPr>
      </w:pPr>
    </w:p>
    <w:p w14:paraId="447CB2D8" w14:textId="376D766F" w:rsidR="004715F6" w:rsidRDefault="00737018" w:rsidP="003B6091">
      <w:pPr>
        <w:rPr>
          <w:color w:val="FF1571" w:themeColor="accent2"/>
        </w:rPr>
      </w:pPr>
      <w:r>
        <w:rPr>
          <w:sz w:val="40"/>
          <w:szCs w:val="40"/>
        </w:rPr>
        <w:t>D</w:t>
      </w:r>
      <w:r w:rsidR="003B6091" w:rsidRPr="00737018">
        <w:rPr>
          <w:sz w:val="40"/>
          <w:szCs w:val="40"/>
        </w:rPr>
        <w:t>ecisiones de diseño</w:t>
      </w:r>
      <w:r w:rsidR="003B6091" w:rsidRPr="00737018">
        <w:t xml:space="preserve"> </w:t>
      </w:r>
    </w:p>
    <w:p w14:paraId="6B7CFF04" w14:textId="77777777" w:rsidR="00A76FD6" w:rsidRDefault="00A76FD6" w:rsidP="003B6091">
      <w:pPr>
        <w:rPr>
          <w:color w:val="FF1571" w:themeColor="accent2"/>
        </w:rPr>
      </w:pPr>
    </w:p>
    <w:p w14:paraId="2C9BC9C9" w14:textId="77777777" w:rsidR="00A76FD6" w:rsidRPr="00A76FD6" w:rsidRDefault="001D6B02" w:rsidP="003B6091">
      <w:r w:rsidRPr="00A76FD6">
        <w:t>Para l</w:t>
      </w:r>
      <w:r w:rsidR="001C531B" w:rsidRPr="00A76FD6">
        <w:t>a construcción de los, personajes y ligas se usan los conceptos típicos vistos en la materia</w:t>
      </w:r>
      <w:r w:rsidR="00844F5F" w:rsidRPr="00A76FD6">
        <w:t xml:space="preserve">, </w:t>
      </w:r>
      <w:r w:rsidR="00E36078" w:rsidRPr="00A76FD6">
        <w:t xml:space="preserve">es interesante el uso de la composición para las características y como se manejan de </w:t>
      </w:r>
      <w:r w:rsidR="00F20444" w:rsidRPr="00A76FD6">
        <w:t>forma independiente</w:t>
      </w:r>
      <w:r w:rsidR="009B4A50" w:rsidRPr="00A76FD6">
        <w:t xml:space="preserve">. </w:t>
      </w:r>
    </w:p>
    <w:p w14:paraId="588C9268" w14:textId="77777777" w:rsidR="00A76FD6" w:rsidRPr="00A76FD6" w:rsidRDefault="00A76FD6" w:rsidP="003B6091"/>
    <w:p w14:paraId="3E49984A" w14:textId="616C3BB9" w:rsidR="00737018" w:rsidRDefault="009B4A50" w:rsidP="003B6091">
      <w:r w:rsidRPr="00A76FD6">
        <w:t>Por otro lado, para las</w:t>
      </w:r>
      <w:r w:rsidR="00887828" w:rsidRPr="00A76FD6">
        <w:t xml:space="preserve"> ligas se decide tratarlas como si fueran un “personaje” en </w:t>
      </w:r>
      <w:r w:rsidR="00EE494D" w:rsidRPr="00A76FD6">
        <w:t>sí</w:t>
      </w:r>
      <w:r w:rsidR="00887828" w:rsidRPr="00A76FD6">
        <w:t xml:space="preserve"> mismo al promediar las características. Esto nos facilitó la implementación de las batallas</w:t>
      </w:r>
      <w:r w:rsidR="00A76FD6" w:rsidRPr="00A76FD6">
        <w:t>.</w:t>
      </w:r>
    </w:p>
    <w:p w14:paraId="413A09A2" w14:textId="77777777" w:rsidR="00851683" w:rsidRDefault="00851683" w:rsidP="003B6091"/>
    <w:p w14:paraId="4140C179" w14:textId="29CF3EDD" w:rsidR="00851683" w:rsidRDefault="00851683" w:rsidP="003B6091">
      <w:r>
        <w:t xml:space="preserve">En las batallas, por lo dicho anteriormente, </w:t>
      </w:r>
      <w:r w:rsidR="00416D11">
        <w:t xml:space="preserve">la facilidad que tuvimos fue </w:t>
      </w:r>
      <w:r w:rsidR="00B8180F">
        <w:t>que,</w:t>
      </w:r>
      <w:r w:rsidR="00416D11">
        <w:t xml:space="preserve"> al tratar la liga de esa forma, es que no importa si es un personaje versus otro personaje o liga, o una liga contra otra liga, se manejan de la misma forma</w:t>
      </w:r>
      <w:r w:rsidR="00B8180F">
        <w:t>.</w:t>
      </w:r>
    </w:p>
    <w:p w14:paraId="6E3DAD92" w14:textId="77777777" w:rsidR="00B8180F" w:rsidRDefault="00B8180F" w:rsidP="003B6091"/>
    <w:p w14:paraId="4E8A0B7B" w14:textId="3BD91E91" w:rsidR="00B8180F" w:rsidRPr="00A76FD6" w:rsidRDefault="00B8180F" w:rsidP="003B6091">
      <w:r>
        <w:t>Vimos que en Java hay varias formas para el manejo de archivos, en nuestro caso</w:t>
      </w:r>
      <w:r w:rsidR="004475DA">
        <w:t>, como indica la consigna, usamos la clase Scanner</w:t>
      </w:r>
      <w:r w:rsidR="00AF621D">
        <w:t>. Para el menú, usamos un switch-case</w:t>
      </w:r>
      <w:r w:rsidR="002B006C">
        <w:t>, y, aunque es una interfaz por medio de la consola, a nuestro parecer es bastante simple de utilizar.</w:t>
      </w:r>
    </w:p>
    <w:p w14:paraId="3C3F17C0" w14:textId="77777777" w:rsidR="00737018" w:rsidRDefault="00737018" w:rsidP="003B6091">
      <w:pPr>
        <w:rPr>
          <w:color w:val="FF1571" w:themeColor="accent2"/>
        </w:rPr>
      </w:pPr>
    </w:p>
    <w:p w14:paraId="1793720D" w14:textId="3CFDCAE2" w:rsidR="00737018" w:rsidRDefault="00737018" w:rsidP="003B6091">
      <w:pPr>
        <w:rPr>
          <w:sz w:val="40"/>
          <w:szCs w:val="40"/>
        </w:rPr>
      </w:pPr>
      <w:r>
        <w:rPr>
          <w:sz w:val="40"/>
          <w:szCs w:val="40"/>
        </w:rPr>
        <w:t>D</w:t>
      </w:r>
      <w:r w:rsidR="003B6091" w:rsidRPr="00737018">
        <w:rPr>
          <w:sz w:val="40"/>
          <w:szCs w:val="40"/>
        </w:rPr>
        <w:t>escripci</w:t>
      </w:r>
      <w:r w:rsidR="003B6091" w:rsidRPr="00737018">
        <w:rPr>
          <w:rFonts w:ascii="Gill Sans MT" w:hAnsi="Gill Sans MT" w:cs="Gill Sans MT"/>
          <w:sz w:val="40"/>
          <w:szCs w:val="40"/>
        </w:rPr>
        <w:t>ó</w:t>
      </w:r>
      <w:r w:rsidR="003B6091" w:rsidRPr="00737018">
        <w:rPr>
          <w:sz w:val="40"/>
          <w:szCs w:val="40"/>
        </w:rPr>
        <w:t>n de archivo</w:t>
      </w:r>
      <w:r>
        <w:rPr>
          <w:sz w:val="40"/>
          <w:szCs w:val="40"/>
        </w:rPr>
        <w:t>s</w:t>
      </w:r>
    </w:p>
    <w:p w14:paraId="198D2E7D" w14:textId="77777777" w:rsidR="00737018" w:rsidRDefault="00737018" w:rsidP="003B6091"/>
    <w:p w14:paraId="733FA59C" w14:textId="671DEAE0" w:rsidR="00307378" w:rsidRDefault="00751FD6" w:rsidP="00307378">
      <w:pPr>
        <w:pStyle w:val="Prrafodelista"/>
        <w:numPr>
          <w:ilvl w:val="0"/>
          <w:numId w:val="5"/>
        </w:numPr>
      </w:pPr>
      <w:r>
        <w:t xml:space="preserve">Archivos.java: </w:t>
      </w:r>
      <w:r w:rsidR="0073331E">
        <w:t>En este archivo realizamos la</w:t>
      </w:r>
      <w:r w:rsidR="003D11C2">
        <w:t xml:space="preserve"> carga y el guardado tanto de personajes como de ligas.</w:t>
      </w:r>
    </w:p>
    <w:p w14:paraId="0290F775" w14:textId="77777777" w:rsidR="003D11C2" w:rsidRDefault="003D11C2" w:rsidP="003D11C2">
      <w:pPr>
        <w:pStyle w:val="Prrafodelista"/>
      </w:pPr>
    </w:p>
    <w:p w14:paraId="4EE3BD5E" w14:textId="39FA9A22" w:rsidR="00DC3D82" w:rsidRDefault="00DC3D82" w:rsidP="00307378">
      <w:pPr>
        <w:pStyle w:val="Prrafodelista"/>
        <w:numPr>
          <w:ilvl w:val="0"/>
          <w:numId w:val="5"/>
        </w:numPr>
      </w:pPr>
      <w:r>
        <w:t>Batalla.java:</w:t>
      </w:r>
      <w:r w:rsidR="003D11C2">
        <w:t xml:space="preserve"> En este archivo realizamos la implementación de los tres tipos de batallas, </w:t>
      </w:r>
      <w:r w:rsidR="001E6B15">
        <w:t>personaje versus otro personaje, personaje versus una liga y una liga versus otra liga.</w:t>
      </w:r>
    </w:p>
    <w:p w14:paraId="0B083152" w14:textId="77777777" w:rsidR="001E6B15" w:rsidRDefault="001E6B15" w:rsidP="001E6B15"/>
    <w:p w14:paraId="3F45E1DD" w14:textId="1D129C77" w:rsidR="00DC3D82" w:rsidRDefault="000B27E9" w:rsidP="00307378">
      <w:pPr>
        <w:pStyle w:val="Prrafodelista"/>
        <w:numPr>
          <w:ilvl w:val="0"/>
          <w:numId w:val="5"/>
        </w:numPr>
      </w:pPr>
      <w:r>
        <w:t>Liga.java:</w:t>
      </w:r>
      <w:r w:rsidR="001E6B15">
        <w:t xml:space="preserve"> </w:t>
      </w:r>
      <w:r w:rsidR="00AC10D3">
        <w:t xml:space="preserve">En este archivo, </w:t>
      </w:r>
      <w:r w:rsidR="00CB6041">
        <w:t>realizamos todo el manejo de las ligas, desde la creación, como la modificación</w:t>
      </w:r>
      <w:r w:rsidR="00417C6B">
        <w:t xml:space="preserve"> hasta el cálculo del promedio de las características para poder realizar batallas.</w:t>
      </w:r>
    </w:p>
    <w:p w14:paraId="75B2ED55" w14:textId="77777777" w:rsidR="00417C6B" w:rsidRDefault="00417C6B" w:rsidP="00417C6B"/>
    <w:p w14:paraId="0346E9E1" w14:textId="6DDFA106" w:rsidR="000B27E9" w:rsidRDefault="000B27E9" w:rsidP="00307378">
      <w:pPr>
        <w:pStyle w:val="Prrafodelista"/>
        <w:numPr>
          <w:ilvl w:val="0"/>
          <w:numId w:val="5"/>
        </w:numPr>
      </w:pPr>
      <w:r>
        <w:t>Menu.java:</w:t>
      </w:r>
      <w:r w:rsidR="00417C6B">
        <w:t xml:space="preserve"> En este archivo se maneja toda la parte de la interfaz e interacción con el usuario</w:t>
      </w:r>
      <w:r w:rsidR="00220D73">
        <w:t>. Cabe destacar que se agregaron colores a las opciones para hacer el menú más atractivo.</w:t>
      </w:r>
    </w:p>
    <w:p w14:paraId="78494BC3" w14:textId="77777777" w:rsidR="00220D73" w:rsidRDefault="00220D73" w:rsidP="00220D73"/>
    <w:p w14:paraId="5A5728D2" w14:textId="2CE54496" w:rsidR="002D69F1" w:rsidRDefault="000B27E9" w:rsidP="002D69F1">
      <w:pPr>
        <w:pStyle w:val="Prrafodelista"/>
        <w:numPr>
          <w:ilvl w:val="0"/>
          <w:numId w:val="5"/>
        </w:numPr>
      </w:pPr>
      <w:r>
        <w:t>Personaje.java:</w:t>
      </w:r>
      <w:r w:rsidR="00B83436">
        <w:t xml:space="preserve"> </w:t>
      </w:r>
      <w:r w:rsidR="00D358B9">
        <w:t xml:space="preserve">En este archivo </w:t>
      </w:r>
      <w:r w:rsidR="00215DDC">
        <w:t>hicimos todas las funcionalidades básicas para la creación de personajes,</w:t>
      </w:r>
      <w:r w:rsidR="002A1E71">
        <w:t xml:space="preserve"> también agregamos la búsqueda dentro de los personajes ya cargados en memoria.</w:t>
      </w:r>
    </w:p>
    <w:p w14:paraId="71561C50" w14:textId="77777777" w:rsidR="002D69F1" w:rsidRDefault="002D69F1" w:rsidP="00D2644C"/>
    <w:p w14:paraId="77A845B9" w14:textId="48D1C1D0" w:rsidR="000B27E9" w:rsidRDefault="000B27E9" w:rsidP="00307378">
      <w:pPr>
        <w:pStyle w:val="Prrafodelista"/>
        <w:numPr>
          <w:ilvl w:val="0"/>
          <w:numId w:val="5"/>
        </w:numPr>
      </w:pPr>
      <w:r>
        <w:t>Características.java:</w:t>
      </w:r>
      <w:r w:rsidR="002A1E71">
        <w:t xml:space="preserve"> </w:t>
      </w:r>
      <w:r w:rsidR="00AD7CCB">
        <w:t>Este archivo es bastante simple, solamente se crea</w:t>
      </w:r>
      <w:r w:rsidR="00C56A3E">
        <w:t xml:space="preserve"> la clase características, la cual es usada en los personajes y las ligas.</w:t>
      </w:r>
    </w:p>
    <w:p w14:paraId="0B9AE8DC" w14:textId="77777777" w:rsidR="00C56A3E" w:rsidRDefault="00C56A3E" w:rsidP="00C56A3E">
      <w:pPr>
        <w:pStyle w:val="Prrafodelista"/>
      </w:pPr>
    </w:p>
    <w:p w14:paraId="26AEA0DF" w14:textId="5C42FEE1" w:rsidR="000B27E9" w:rsidRDefault="00307378" w:rsidP="00307378">
      <w:pPr>
        <w:pStyle w:val="Prrafodelista"/>
        <w:numPr>
          <w:ilvl w:val="0"/>
          <w:numId w:val="5"/>
        </w:numPr>
      </w:pPr>
      <w:r>
        <w:t>ConsoleColors</w:t>
      </w:r>
      <w:r w:rsidR="000B27E9">
        <w:t>.java:</w:t>
      </w:r>
      <w:r w:rsidR="00C56A3E">
        <w:t xml:space="preserve"> Este es un archivo utilitario donde definimos los colores usados en el menú e interfaz de usuario.</w:t>
      </w:r>
    </w:p>
    <w:p w14:paraId="53148C33" w14:textId="77777777" w:rsidR="00C56A3E" w:rsidRPr="00737018" w:rsidRDefault="00C56A3E" w:rsidP="00C56A3E"/>
    <w:p w14:paraId="457BD911" w14:textId="7CACE9DD" w:rsidR="003B6091" w:rsidRDefault="00737018" w:rsidP="003B6091">
      <w:pPr>
        <w:rPr>
          <w:sz w:val="40"/>
          <w:szCs w:val="40"/>
        </w:rPr>
      </w:pPr>
      <w:r>
        <w:rPr>
          <w:rFonts w:ascii="Arial" w:hAnsi="Arial" w:cs="Arial"/>
          <w:sz w:val="40"/>
          <w:szCs w:val="40"/>
        </w:rPr>
        <w:t>O</w:t>
      </w:r>
      <w:r w:rsidR="003B6091" w:rsidRPr="00737018">
        <w:rPr>
          <w:sz w:val="40"/>
          <w:szCs w:val="40"/>
        </w:rPr>
        <w:t>rganizaci</w:t>
      </w:r>
      <w:r w:rsidR="003B6091" w:rsidRPr="00737018">
        <w:rPr>
          <w:rFonts w:ascii="Gill Sans MT" w:hAnsi="Gill Sans MT" w:cs="Gill Sans MT"/>
          <w:sz w:val="40"/>
          <w:szCs w:val="40"/>
        </w:rPr>
        <w:t>ó</w:t>
      </w:r>
      <w:r w:rsidR="003B6091" w:rsidRPr="00737018">
        <w:rPr>
          <w:sz w:val="40"/>
          <w:szCs w:val="40"/>
        </w:rPr>
        <w:t>n y distribuci</w:t>
      </w:r>
      <w:r w:rsidR="003B6091" w:rsidRPr="00737018">
        <w:rPr>
          <w:rFonts w:ascii="Gill Sans MT" w:hAnsi="Gill Sans MT" w:cs="Gill Sans MT"/>
          <w:sz w:val="40"/>
          <w:szCs w:val="40"/>
        </w:rPr>
        <w:t>ó</w:t>
      </w:r>
      <w:r w:rsidR="003B6091" w:rsidRPr="00737018">
        <w:rPr>
          <w:sz w:val="40"/>
          <w:szCs w:val="40"/>
        </w:rPr>
        <w:t>n del trabajo</w:t>
      </w:r>
    </w:p>
    <w:p w14:paraId="5678ED63" w14:textId="77777777" w:rsidR="00737018" w:rsidRPr="00737018" w:rsidRDefault="00737018" w:rsidP="003B6091"/>
    <w:p w14:paraId="67D5FFEC" w14:textId="096575B8" w:rsidR="00455CEF" w:rsidRDefault="00455CEF" w:rsidP="003B6091">
      <w:r>
        <w:t xml:space="preserve">Para organizarnos y distribuirnos el trabajo, debido a la falta de tiempo y </w:t>
      </w:r>
      <w:r w:rsidR="00A82D1B">
        <w:t>poca coincidencia horaria, creamos un repositorio en GitHub</w:t>
      </w:r>
      <w:r w:rsidR="000E13E9">
        <w:t xml:space="preserve"> en el cual cada uno de los integrantes realizaba </w:t>
      </w:r>
      <w:r w:rsidR="00DE0446">
        <w:t>las actualizaciones en el mismo</w:t>
      </w:r>
      <w:r w:rsidR="000E13E9">
        <w:t xml:space="preserve"> según las tareas que realizaba</w:t>
      </w:r>
      <w:r w:rsidR="00A82D1B">
        <w:t xml:space="preserve"> y nos comunicábamos mayormente por </w:t>
      </w:r>
      <w:proofErr w:type="spellStart"/>
      <w:r w:rsidR="00A82D1B">
        <w:t>Discord</w:t>
      </w:r>
      <w:proofErr w:type="spellEnd"/>
      <w:r w:rsidR="00A82D1B">
        <w:t xml:space="preserve">, </w:t>
      </w:r>
      <w:r w:rsidR="002B7376">
        <w:t>fue un trabajo realizado de forma semi sincrónica,</w:t>
      </w:r>
      <w:r w:rsidR="00CA3E74">
        <w:t xml:space="preserve"> en los momentos en los que coincidíamos con los horarios,</w:t>
      </w:r>
      <w:r w:rsidR="002B7376">
        <w:t xml:space="preserve"> </w:t>
      </w:r>
      <w:r w:rsidR="00CA3E74">
        <w:t>organizamos</w:t>
      </w:r>
      <w:r w:rsidR="002B7376">
        <w:t xml:space="preserve"> algunas reuniones para </w:t>
      </w:r>
      <w:r w:rsidR="00CA3E74">
        <w:t>comunicar</w:t>
      </w:r>
      <w:r w:rsidR="002B7376">
        <w:t xml:space="preserve"> los avances y redistribuir el trabajo restante</w:t>
      </w:r>
      <w:r w:rsidR="000E13E9">
        <w:t>.</w:t>
      </w:r>
    </w:p>
    <w:p w14:paraId="6EE44857" w14:textId="77777777" w:rsidR="00455CEF" w:rsidRDefault="00455CEF" w:rsidP="003B6091"/>
    <w:p w14:paraId="62A4B99E" w14:textId="6C34745A" w:rsidR="00737018" w:rsidRDefault="007E3D06" w:rsidP="00CC289D">
      <w:pPr>
        <w:pStyle w:val="Prrafodelista"/>
        <w:numPr>
          <w:ilvl w:val="0"/>
          <w:numId w:val="6"/>
        </w:numPr>
      </w:pPr>
      <w:r>
        <w:t>Federico:</w:t>
      </w:r>
      <w:r w:rsidR="004855B1">
        <w:t xml:space="preserve"> Realizó el </w:t>
      </w:r>
      <w:r w:rsidR="00455CEF">
        <w:t xml:space="preserve">diseño inicial de las clases y </w:t>
      </w:r>
      <w:r w:rsidR="00256880">
        <w:t xml:space="preserve">las primeras versiones de </w:t>
      </w:r>
      <w:r w:rsidR="0037720B">
        <w:t>estas</w:t>
      </w:r>
      <w:r w:rsidR="00CC289D">
        <w:t xml:space="preserve"> en la etapa 1</w:t>
      </w:r>
      <w:r w:rsidR="00256880">
        <w:t xml:space="preserve">. </w:t>
      </w:r>
      <w:r w:rsidR="0037720B">
        <w:t xml:space="preserve">Una vez que eso estuvo listo, </w:t>
      </w:r>
      <w:r w:rsidR="00CC289D">
        <w:t>colaboró con las etapas 2 y 3. Luego realizó el informe final.</w:t>
      </w:r>
    </w:p>
    <w:p w14:paraId="4A7B3892" w14:textId="77777777" w:rsidR="00CC289D" w:rsidRDefault="00CC289D" w:rsidP="00CC289D">
      <w:pPr>
        <w:pStyle w:val="Prrafodelista"/>
      </w:pPr>
    </w:p>
    <w:p w14:paraId="2F38C22C" w14:textId="1AEEF9EF" w:rsidR="007E3D06" w:rsidRDefault="007E3D06" w:rsidP="00CC289D">
      <w:pPr>
        <w:pStyle w:val="Prrafodelista"/>
        <w:numPr>
          <w:ilvl w:val="0"/>
          <w:numId w:val="6"/>
        </w:numPr>
      </w:pPr>
      <w:r>
        <w:t>Franco:</w:t>
      </w:r>
      <w:r w:rsidR="003623B5">
        <w:t xml:space="preserve"> Realizó una parte del código de las etapas 2 y 3, y se encargó mayoritariamente de la interfaz de usuario en la etapa 4.</w:t>
      </w:r>
    </w:p>
    <w:p w14:paraId="0BE33856" w14:textId="77777777" w:rsidR="003623B5" w:rsidRDefault="003623B5" w:rsidP="003623B5"/>
    <w:p w14:paraId="587467BE" w14:textId="56F7315D" w:rsidR="007E3D06" w:rsidRDefault="007E3D06" w:rsidP="00CC289D">
      <w:pPr>
        <w:pStyle w:val="Prrafodelista"/>
        <w:numPr>
          <w:ilvl w:val="0"/>
          <w:numId w:val="6"/>
        </w:numPr>
      </w:pPr>
      <w:r>
        <w:t>Martín:</w:t>
      </w:r>
      <w:r w:rsidR="003623B5">
        <w:t xml:space="preserve"> Realizó </w:t>
      </w:r>
      <w:r w:rsidR="006D0EF1">
        <w:t>el diagrama UML en la etapa 1.</w:t>
      </w:r>
      <w:r w:rsidR="00D71486">
        <w:t xml:space="preserve"> </w:t>
      </w:r>
      <w:r w:rsidR="008D1644">
        <w:t xml:space="preserve">Cuando se finalizó la etapa 1, colaboró con las etapas 2 y 3. </w:t>
      </w:r>
      <w:r w:rsidR="00D71486">
        <w:t xml:space="preserve">Se encargó mayoritariamente del </w:t>
      </w:r>
      <w:proofErr w:type="spellStart"/>
      <w:r w:rsidR="00D71486">
        <w:t>reporting</w:t>
      </w:r>
      <w:proofErr w:type="spellEnd"/>
      <w:r w:rsidR="00D71486">
        <w:t xml:space="preserve"> y de las pruebas del sistema.</w:t>
      </w:r>
    </w:p>
    <w:p w14:paraId="4B7B27AA" w14:textId="77777777" w:rsidR="00127899" w:rsidRDefault="00127899" w:rsidP="00127899">
      <w:pPr>
        <w:pStyle w:val="Prrafodelista"/>
      </w:pPr>
    </w:p>
    <w:p w14:paraId="2162198E" w14:textId="3A125F29" w:rsidR="00127899" w:rsidRPr="007E3D06" w:rsidRDefault="00127899" w:rsidP="00CC289D">
      <w:pPr>
        <w:pStyle w:val="Prrafodelista"/>
        <w:numPr>
          <w:ilvl w:val="0"/>
          <w:numId w:val="6"/>
        </w:numPr>
      </w:pPr>
      <w:r>
        <w:t xml:space="preserve">Vale destacar que los tres hicimos el mismo aporte para las etapas 2 y 3, pero </w:t>
      </w:r>
      <w:r w:rsidR="00704548">
        <w:t xml:space="preserve">cada uno se fue destacando en las distintas etapas, </w:t>
      </w:r>
      <w:proofErr w:type="gramStart"/>
      <w:r w:rsidR="00704548">
        <w:t>ya que</w:t>
      </w:r>
      <w:proofErr w:type="gramEnd"/>
      <w:r w:rsidR="00704548">
        <w:t xml:space="preserve"> </w:t>
      </w:r>
      <w:r w:rsidR="009338B7">
        <w:t>en la división del trabajo, elegíamos la tarea que más sencilla nos resultara a cada uno.</w:t>
      </w:r>
    </w:p>
    <w:p w14:paraId="27722F6B" w14:textId="77777777" w:rsidR="005968F5" w:rsidRPr="005651AD" w:rsidRDefault="005968F5" w:rsidP="005651AD">
      <w:pPr>
        <w:rPr>
          <w:lang w:val="es-MX"/>
        </w:rPr>
      </w:pPr>
    </w:p>
    <w:p w14:paraId="4F3C8D4B" w14:textId="77777777" w:rsidR="005651AD" w:rsidRPr="00C55B6D" w:rsidRDefault="005651AD" w:rsidP="005651AD">
      <w:pPr>
        <w:rPr>
          <w:sz w:val="40"/>
          <w:szCs w:val="40"/>
          <w:lang w:val="es-MX"/>
        </w:rPr>
      </w:pPr>
      <w:r w:rsidRPr="00C55B6D">
        <w:rPr>
          <w:sz w:val="40"/>
          <w:szCs w:val="40"/>
          <w:lang w:val="es-MX"/>
        </w:rPr>
        <w:t>Conclusión</w:t>
      </w:r>
    </w:p>
    <w:p w14:paraId="61055D0C" w14:textId="77777777" w:rsidR="005651AD" w:rsidRPr="005651AD" w:rsidRDefault="005651AD" w:rsidP="005651AD">
      <w:pPr>
        <w:rPr>
          <w:lang w:val="es-MX"/>
        </w:rPr>
      </w:pPr>
    </w:p>
    <w:p w14:paraId="25CF774B" w14:textId="6532B196" w:rsidR="005651AD" w:rsidRPr="005651AD" w:rsidRDefault="005968F5" w:rsidP="005651AD">
      <w:pPr>
        <w:rPr>
          <w:lang w:val="es-MX"/>
        </w:rPr>
      </w:pPr>
      <w:r>
        <w:rPr>
          <w:lang w:val="es-MX"/>
        </w:rPr>
        <w:t xml:space="preserve">El trabajo es interesante para abarcar todos los conceptos vistos en la materia, ya que </w:t>
      </w:r>
      <w:r w:rsidR="00676586">
        <w:rPr>
          <w:lang w:val="es-MX"/>
        </w:rPr>
        <w:t xml:space="preserve">se </w:t>
      </w:r>
      <w:r>
        <w:rPr>
          <w:lang w:val="es-MX"/>
        </w:rPr>
        <w:t>trabajan conceptos básicos como encapsulamiento, herencia y polimorfismo, así como con conceptos más avanzados como son las excepciones y los patrones de diseño</w:t>
      </w:r>
      <w:r w:rsidR="005651AD" w:rsidRPr="005651AD">
        <w:rPr>
          <w:lang w:val="es-MX"/>
        </w:rPr>
        <w:t>.</w:t>
      </w:r>
      <w:r w:rsidR="00A11125">
        <w:rPr>
          <w:lang w:val="es-MX"/>
        </w:rPr>
        <w:t xml:space="preserve"> A pesar de que la consigna fue dictada con bastante antelación a la fecha de entrega, debido a la poca disponibilidad horaria de los tres</w:t>
      </w:r>
      <w:r w:rsidR="00676586">
        <w:rPr>
          <w:lang w:val="es-MX"/>
        </w:rPr>
        <w:t>, se nos complicó un poco la organización.</w:t>
      </w:r>
    </w:p>
    <w:p w14:paraId="3F33F50E" w14:textId="6E0923A9" w:rsidR="00A81248" w:rsidRPr="00114E21" w:rsidRDefault="00A81248" w:rsidP="005651AD">
      <w:pPr>
        <w:rPr>
          <w:lang w:val="es-MX"/>
        </w:rPr>
      </w:pPr>
    </w:p>
    <w:sectPr w:rsidR="00A81248" w:rsidRPr="00114E21" w:rsidSect="00535280">
      <w:headerReference w:type="default" r:id="rId11"/>
      <w:footerReference w:type="even" r:id="rId12"/>
      <w:footerReference w:type="default" r:id="rId13"/>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4E76" w14:textId="77777777" w:rsidR="00685F9C" w:rsidRDefault="00685F9C" w:rsidP="001205A1">
      <w:r>
        <w:separator/>
      </w:r>
    </w:p>
  </w:endnote>
  <w:endnote w:type="continuationSeparator" w:id="0">
    <w:p w14:paraId="466C4EF2" w14:textId="77777777" w:rsidR="00685F9C" w:rsidRDefault="00685F9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8362992"/>
      <w:docPartObj>
        <w:docPartGallery w:val="Page Numbers (Bottom of Page)"/>
        <w:docPartUnique/>
      </w:docPartObj>
    </w:sdtPr>
    <w:sdtContent>
      <w:p w14:paraId="62117A8C" w14:textId="77777777" w:rsidR="00637B83" w:rsidRDefault="00637B83" w:rsidP="001739D4">
        <w:pPr>
          <w:pStyle w:val="Piedepgina"/>
          <w:framePr w:wrap="none" w:vAnchor="text" w:hAnchor="margin" w:xAlign="center"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end"/>
        </w:r>
      </w:p>
    </w:sdtContent>
  </w:sdt>
  <w:sdt>
    <w:sdtPr>
      <w:rPr>
        <w:rStyle w:val="Nmerodepgina"/>
      </w:rPr>
      <w:id w:val="800887670"/>
      <w:docPartObj>
        <w:docPartGallery w:val="Page Numbers (Bottom of Page)"/>
        <w:docPartUnique/>
      </w:docPartObj>
    </w:sdtPr>
    <w:sdtContent>
      <w:p w14:paraId="53972B7E"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end"/>
        </w:r>
      </w:p>
    </w:sdtContent>
  </w:sdt>
  <w:p w14:paraId="696C6A6C"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MX"/>
      </w:rPr>
      <w:id w:val="1963838232"/>
      <w:docPartObj>
        <w:docPartGallery w:val="Page Numbers (Bottom of Page)"/>
        <w:docPartUnique/>
      </w:docPartObj>
    </w:sdtPr>
    <w:sdtContent>
      <w:p w14:paraId="2AF9E213" w14:textId="77777777" w:rsidR="000F0731" w:rsidRPr="00114E21" w:rsidRDefault="000F0731" w:rsidP="000F0731">
        <w:pPr>
          <w:pStyle w:val="Piedepgina"/>
          <w:rPr>
            <w:lang w:val="es-MX"/>
          </w:rPr>
        </w:pPr>
        <w:r w:rsidRPr="00114E21">
          <w:rPr>
            <w:lang w:val="es-MX" w:bidi="es-MX"/>
          </w:rPr>
          <w:fldChar w:fldCharType="begin"/>
        </w:r>
        <w:r w:rsidRPr="00114E21">
          <w:rPr>
            <w:lang w:val="es-MX" w:bidi="es-MX"/>
          </w:rPr>
          <w:instrText xml:space="preserve"> PAGE </w:instrText>
        </w:r>
        <w:r w:rsidRPr="00114E21">
          <w:rPr>
            <w:lang w:val="es-MX" w:bidi="es-MX"/>
          </w:rPr>
          <w:fldChar w:fldCharType="separate"/>
        </w:r>
        <w:r w:rsidR="00114E21">
          <w:rPr>
            <w:noProof/>
            <w:lang w:val="es-MX" w:bidi="es-MX"/>
          </w:rPr>
          <w:t>4</w:t>
        </w:r>
        <w:r w:rsidRPr="00114E21">
          <w:rPr>
            <w:lang w:val="es-MX" w:bidi="es-MX"/>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E14C" w14:textId="77777777" w:rsidR="00685F9C" w:rsidRDefault="00685F9C" w:rsidP="001205A1">
      <w:r>
        <w:separator/>
      </w:r>
    </w:p>
  </w:footnote>
  <w:footnote w:type="continuationSeparator" w:id="0">
    <w:p w14:paraId="4D25640C" w14:textId="77777777" w:rsidR="00685F9C" w:rsidRDefault="00685F9C"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466F" w14:textId="09E38A87" w:rsidR="004B36F5" w:rsidRPr="00114E21" w:rsidRDefault="004B36F5" w:rsidP="004B36F5">
    <w:pPr>
      <w:pStyle w:val="Encabezado"/>
      <w:rPr>
        <w:lang w:val="es-MX"/>
      </w:rPr>
    </w:pPr>
    <w:r>
      <w:rPr>
        <w:lang w:val="es-MX"/>
      </w:rPr>
      <w:t>Héroes y villanos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B70"/>
    <w:multiLevelType w:val="hybridMultilevel"/>
    <w:tmpl w:val="2B9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D7135B"/>
    <w:multiLevelType w:val="hybridMultilevel"/>
    <w:tmpl w:val="56346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D17CF5"/>
    <w:multiLevelType w:val="hybridMultilevel"/>
    <w:tmpl w:val="F3CC8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6C6B01"/>
    <w:multiLevelType w:val="hybridMultilevel"/>
    <w:tmpl w:val="81DE9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3C2A8D"/>
    <w:multiLevelType w:val="hybridMultilevel"/>
    <w:tmpl w:val="5A481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E904E7"/>
    <w:multiLevelType w:val="hybridMultilevel"/>
    <w:tmpl w:val="A7E8F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6458052">
    <w:abstractNumId w:val="2"/>
  </w:num>
  <w:num w:numId="2" w16cid:durableId="581378216">
    <w:abstractNumId w:val="1"/>
  </w:num>
  <w:num w:numId="3" w16cid:durableId="1056389776">
    <w:abstractNumId w:val="4"/>
  </w:num>
  <w:num w:numId="4" w16cid:durableId="981665351">
    <w:abstractNumId w:val="0"/>
  </w:num>
  <w:num w:numId="5" w16cid:durableId="1433010650">
    <w:abstractNumId w:val="3"/>
  </w:num>
  <w:num w:numId="6" w16cid:durableId="600336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B27E9"/>
    <w:rsid w:val="000C4ED1"/>
    <w:rsid w:val="000D6CAB"/>
    <w:rsid w:val="000E13E9"/>
    <w:rsid w:val="000F0731"/>
    <w:rsid w:val="00114E21"/>
    <w:rsid w:val="001205A1"/>
    <w:rsid w:val="00127899"/>
    <w:rsid w:val="00182D5C"/>
    <w:rsid w:val="001C531B"/>
    <w:rsid w:val="001D6B02"/>
    <w:rsid w:val="001D78B9"/>
    <w:rsid w:val="001E6B15"/>
    <w:rsid w:val="00215DDC"/>
    <w:rsid w:val="00216DB3"/>
    <w:rsid w:val="00220D73"/>
    <w:rsid w:val="00256880"/>
    <w:rsid w:val="002A1E71"/>
    <w:rsid w:val="002B006C"/>
    <w:rsid w:val="002B6593"/>
    <w:rsid w:val="002B7376"/>
    <w:rsid w:val="002D69F1"/>
    <w:rsid w:val="00307378"/>
    <w:rsid w:val="0031055C"/>
    <w:rsid w:val="003623B5"/>
    <w:rsid w:val="0037720B"/>
    <w:rsid w:val="003840BC"/>
    <w:rsid w:val="003B19C2"/>
    <w:rsid w:val="003B6091"/>
    <w:rsid w:val="003D11C2"/>
    <w:rsid w:val="003F546B"/>
    <w:rsid w:val="00416D11"/>
    <w:rsid w:val="00417C6B"/>
    <w:rsid w:val="004475DA"/>
    <w:rsid w:val="00455CEF"/>
    <w:rsid w:val="004715F6"/>
    <w:rsid w:val="004855B1"/>
    <w:rsid w:val="004B36F5"/>
    <w:rsid w:val="00535280"/>
    <w:rsid w:val="005651AD"/>
    <w:rsid w:val="005968F5"/>
    <w:rsid w:val="005A2DF7"/>
    <w:rsid w:val="005D557C"/>
    <w:rsid w:val="005F4A20"/>
    <w:rsid w:val="00637B83"/>
    <w:rsid w:val="00676586"/>
    <w:rsid w:val="00685F9C"/>
    <w:rsid w:val="006C2DA5"/>
    <w:rsid w:val="006C60E6"/>
    <w:rsid w:val="006D0EF1"/>
    <w:rsid w:val="006D2C4C"/>
    <w:rsid w:val="00704548"/>
    <w:rsid w:val="0073331E"/>
    <w:rsid w:val="00737018"/>
    <w:rsid w:val="00751FD6"/>
    <w:rsid w:val="007E3D06"/>
    <w:rsid w:val="00837657"/>
    <w:rsid w:val="00844F5F"/>
    <w:rsid w:val="00851683"/>
    <w:rsid w:val="00875863"/>
    <w:rsid w:val="00887828"/>
    <w:rsid w:val="008D1644"/>
    <w:rsid w:val="009338B7"/>
    <w:rsid w:val="00971E71"/>
    <w:rsid w:val="009751D6"/>
    <w:rsid w:val="009B4A50"/>
    <w:rsid w:val="00A11125"/>
    <w:rsid w:val="00A15CF7"/>
    <w:rsid w:val="00A76FD6"/>
    <w:rsid w:val="00A81248"/>
    <w:rsid w:val="00A82D1B"/>
    <w:rsid w:val="00AC10D3"/>
    <w:rsid w:val="00AD7CCB"/>
    <w:rsid w:val="00AF621D"/>
    <w:rsid w:val="00B8180F"/>
    <w:rsid w:val="00B83436"/>
    <w:rsid w:val="00B94FE8"/>
    <w:rsid w:val="00C55B6D"/>
    <w:rsid w:val="00C56A3E"/>
    <w:rsid w:val="00CA3E74"/>
    <w:rsid w:val="00CB6041"/>
    <w:rsid w:val="00CC289D"/>
    <w:rsid w:val="00D2644C"/>
    <w:rsid w:val="00D358B9"/>
    <w:rsid w:val="00D71486"/>
    <w:rsid w:val="00DC3D82"/>
    <w:rsid w:val="00DE0446"/>
    <w:rsid w:val="00DE2439"/>
    <w:rsid w:val="00E2699E"/>
    <w:rsid w:val="00E36078"/>
    <w:rsid w:val="00E61F1F"/>
    <w:rsid w:val="00E638E6"/>
    <w:rsid w:val="00EE494D"/>
    <w:rsid w:val="00F1661F"/>
    <w:rsid w:val="00F20444"/>
    <w:rsid w:val="00F770D3"/>
    <w:rsid w:val="00FB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2D2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tulo1">
    <w:name w:val="heading 1"/>
    <w:basedOn w:val="Normal"/>
    <w:next w:val="Normal"/>
    <w:link w:val="Ttulo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tulo2">
    <w:name w:val="heading 2"/>
    <w:basedOn w:val="Normal"/>
    <w:next w:val="Normal"/>
    <w:link w:val="Ttulo2Car"/>
    <w:uiPriority w:val="1"/>
    <w:qFormat/>
    <w:rsid w:val="000F0731"/>
    <w:pPr>
      <w:keepNext/>
      <w:keepLines/>
      <w:outlineLvl w:val="1"/>
    </w:pPr>
    <w:rPr>
      <w:rFonts w:eastAsiaTheme="majorEastAsia" w:cstheme="majorBidi"/>
      <w:color w:val="3B4455" w:themeColor="accent1"/>
      <w:sz w:val="42"/>
      <w:szCs w:val="26"/>
    </w:rPr>
  </w:style>
  <w:style w:type="paragraph" w:styleId="Ttulo3">
    <w:name w:val="heading 3"/>
    <w:basedOn w:val="Normal"/>
    <w:next w:val="Normal"/>
    <w:link w:val="Ttulo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tulo4">
    <w:name w:val="heading 4"/>
    <w:basedOn w:val="Normal"/>
    <w:next w:val="Normal"/>
    <w:link w:val="Ttulo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tulo5">
    <w:name w:val="heading 5"/>
    <w:basedOn w:val="Normal"/>
    <w:next w:val="Normal"/>
    <w:link w:val="Ttulo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F4A20"/>
    <w:rPr>
      <w:rFonts w:ascii="Times New Roman" w:hAnsi="Times New Roman" w:cs="Times New Roman"/>
      <w:sz w:val="18"/>
      <w:szCs w:val="18"/>
    </w:rPr>
  </w:style>
  <w:style w:type="character" w:customStyle="1" w:styleId="Ttulo1Car">
    <w:name w:val="Título 1 Car"/>
    <w:basedOn w:val="Fuentedeprrafopredeter"/>
    <w:link w:val="Ttulo1"/>
    <w:rsid w:val="000F0731"/>
    <w:rPr>
      <w:rFonts w:asciiTheme="majorHAnsi" w:eastAsiaTheme="majorEastAsia" w:hAnsiTheme="majorHAnsi" w:cstheme="majorBidi"/>
      <w:b/>
      <w:color w:val="3B4455" w:themeColor="accent1"/>
      <w:sz w:val="80"/>
      <w:szCs w:val="32"/>
    </w:rPr>
  </w:style>
  <w:style w:type="character" w:customStyle="1" w:styleId="Ttulo2Car">
    <w:name w:val="Título 2 Car"/>
    <w:basedOn w:val="Fuentedeprrafopredeter"/>
    <w:link w:val="Ttulo2"/>
    <w:uiPriority w:val="1"/>
    <w:rsid w:val="000F0731"/>
    <w:rPr>
      <w:rFonts w:eastAsiaTheme="majorEastAsia" w:cstheme="majorBidi"/>
      <w:color w:val="3B4455" w:themeColor="accent1"/>
      <w:sz w:val="42"/>
      <w:szCs w:val="26"/>
    </w:rPr>
  </w:style>
  <w:style w:type="paragraph" w:customStyle="1" w:styleId="Anclajedegrfico">
    <w:name w:val="Anclaje de gráfico"/>
    <w:basedOn w:val="Normal"/>
    <w:uiPriority w:val="7"/>
    <w:qFormat/>
    <w:rsid w:val="00A81248"/>
    <w:rPr>
      <w:sz w:val="10"/>
    </w:rPr>
  </w:style>
  <w:style w:type="character" w:customStyle="1" w:styleId="Ttulo3Car">
    <w:name w:val="Título 3 Car"/>
    <w:basedOn w:val="Fuentedeprrafopredeter"/>
    <w:link w:val="Ttulo3"/>
    <w:uiPriority w:val="2"/>
    <w:rsid w:val="000F0731"/>
    <w:rPr>
      <w:rFonts w:asciiTheme="majorHAnsi" w:eastAsiaTheme="majorEastAsia" w:hAnsiTheme="majorHAnsi" w:cstheme="majorBidi"/>
      <w:b/>
      <w:color w:val="FF1571" w:themeColor="accent2"/>
      <w:sz w:val="36"/>
    </w:rPr>
  </w:style>
  <w:style w:type="character" w:customStyle="1" w:styleId="Ttulo4Car">
    <w:name w:val="Título 4 Car"/>
    <w:basedOn w:val="Fuentedeprrafopredeter"/>
    <w:link w:val="Ttulo4"/>
    <w:uiPriority w:val="3"/>
    <w:rsid w:val="005F4A20"/>
    <w:rPr>
      <w:rFonts w:eastAsiaTheme="majorEastAsia" w:cstheme="majorBidi"/>
      <w:iCs/>
      <w:color w:val="3B4455" w:themeColor="accent1"/>
      <w:sz w:val="30"/>
    </w:rPr>
  </w:style>
  <w:style w:type="paragraph" w:customStyle="1" w:styleId="Texto">
    <w:name w:val="Texto"/>
    <w:basedOn w:val="Normal"/>
    <w:uiPriority w:val="5"/>
    <w:qFormat/>
    <w:rsid w:val="005F4A20"/>
    <w:pPr>
      <w:spacing w:line="216" w:lineRule="auto"/>
    </w:pPr>
    <w:rPr>
      <w:color w:val="3B4455" w:themeColor="accent1"/>
      <w:sz w:val="28"/>
    </w:rPr>
  </w:style>
  <w:style w:type="paragraph" w:styleId="Encabezado">
    <w:name w:val="header"/>
    <w:basedOn w:val="Normal"/>
    <w:link w:val="EncabezadoCar"/>
    <w:uiPriority w:val="99"/>
    <w:rsid w:val="00637B83"/>
    <w:pPr>
      <w:tabs>
        <w:tab w:val="center" w:pos="4680"/>
        <w:tab w:val="right" w:pos="9360"/>
      </w:tabs>
      <w:jc w:val="right"/>
    </w:pPr>
    <w:rPr>
      <w:color w:val="3B4455" w:themeColor="accent1"/>
      <w:sz w:val="20"/>
    </w:rPr>
  </w:style>
  <w:style w:type="character" w:customStyle="1" w:styleId="EncabezadoCar">
    <w:name w:val="Encabezado Car"/>
    <w:basedOn w:val="Fuentedeprrafopredeter"/>
    <w:link w:val="Encabezado"/>
    <w:uiPriority w:val="99"/>
    <w:rsid w:val="005F4A20"/>
    <w:rPr>
      <w:color w:val="3B4455" w:themeColor="accent1"/>
      <w:sz w:val="20"/>
    </w:rPr>
  </w:style>
  <w:style w:type="paragraph" w:styleId="Piedepgina">
    <w:name w:val="footer"/>
    <w:basedOn w:val="Normal"/>
    <w:link w:val="PiedepginaCar"/>
    <w:uiPriority w:val="99"/>
    <w:rsid w:val="00637B83"/>
    <w:pPr>
      <w:tabs>
        <w:tab w:val="center" w:pos="4680"/>
        <w:tab w:val="right" w:pos="9360"/>
      </w:tabs>
      <w:jc w:val="center"/>
    </w:pPr>
    <w:rPr>
      <w:b/>
      <w:color w:val="3B4455" w:themeColor="accent1"/>
      <w:sz w:val="20"/>
    </w:rPr>
  </w:style>
  <w:style w:type="character" w:customStyle="1" w:styleId="PiedepginaCar">
    <w:name w:val="Pie de página Car"/>
    <w:basedOn w:val="Fuentedeprrafopredeter"/>
    <w:link w:val="Piedepgina"/>
    <w:uiPriority w:val="99"/>
    <w:rsid w:val="005F4A20"/>
    <w:rPr>
      <w:b/>
      <w:color w:val="3B4455" w:themeColor="accent1"/>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0F0731"/>
    <w:rPr>
      <w:rFonts w:asciiTheme="majorHAnsi" w:eastAsiaTheme="majorEastAsia" w:hAnsiTheme="majorHAnsi" w:cstheme="majorBidi"/>
      <w:b/>
      <w:color w:val="3B4455" w:themeColor="accent1"/>
      <w:sz w:val="36"/>
    </w:rPr>
  </w:style>
  <w:style w:type="character" w:styleId="Textodelmarcadordeposicin">
    <w:name w:val="Placeholder Text"/>
    <w:basedOn w:val="Fuentedeprrafopredeter"/>
    <w:uiPriority w:val="99"/>
    <w:semiHidden/>
    <w:rsid w:val="005F4A20"/>
    <w:rPr>
      <w:color w:val="808080"/>
    </w:rPr>
  </w:style>
  <w:style w:type="paragraph" w:styleId="Cita">
    <w:name w:val="Quote"/>
    <w:basedOn w:val="Normal"/>
    <w:next w:val="Normal"/>
    <w:link w:val="CitaCar"/>
    <w:uiPriority w:val="29"/>
    <w:qFormat/>
    <w:rsid w:val="00114E21"/>
    <w:pPr>
      <w:spacing w:before="200" w:after="160"/>
    </w:pPr>
    <w:rPr>
      <w:rFonts w:asciiTheme="majorHAnsi" w:hAnsiTheme="majorHAnsi"/>
      <w:iCs/>
      <w:color w:val="26414C" w:themeColor="accent5" w:themeShade="40"/>
      <w:sz w:val="64"/>
    </w:rPr>
  </w:style>
  <w:style w:type="character" w:customStyle="1" w:styleId="CitaCar">
    <w:name w:val="Cita Car"/>
    <w:basedOn w:val="Fuentedeprrafopredeter"/>
    <w:link w:val="Cita"/>
    <w:uiPriority w:val="29"/>
    <w:rsid w:val="00114E21"/>
    <w:rPr>
      <w:rFonts w:asciiTheme="majorHAnsi" w:hAnsiTheme="majorHAnsi"/>
      <w:iCs/>
      <w:color w:val="26414C" w:themeColor="accent5" w:themeShade="40"/>
      <w:sz w:val="64"/>
    </w:rPr>
  </w:style>
  <w:style w:type="paragraph" w:styleId="Prrafodelista">
    <w:name w:val="List Paragraph"/>
    <w:basedOn w:val="Normal"/>
    <w:uiPriority w:val="34"/>
    <w:semiHidden/>
    <w:qFormat/>
    <w:rsid w:val="0059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44781">
      <w:bodyDiv w:val="1"/>
      <w:marLeft w:val="0"/>
      <w:marRight w:val="0"/>
      <w:marTop w:val="0"/>
      <w:marBottom w:val="0"/>
      <w:divBdr>
        <w:top w:val="none" w:sz="0" w:space="0" w:color="auto"/>
        <w:left w:val="none" w:sz="0" w:space="0" w:color="auto"/>
        <w:bottom w:val="none" w:sz="0" w:space="0" w:color="auto"/>
        <w:right w:val="none" w:sz="0" w:space="0" w:color="auto"/>
      </w:divBdr>
    </w:div>
    <w:div w:id="210437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AC9F07-5C00-47A4-8771-BE65BEE8DBC4}">
  <ds:schemaRefs>
    <ds:schemaRef ds:uri="http://schemas.openxmlformats.org/officeDocument/2006/bibliography"/>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2023-11-14T02:47:00Z</dcterms:created>
  <dcterms:modified xsi:type="dcterms:W3CDTF">2023-11-14T04:41:00Z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