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F1DFA11" w:rsidR="00531FBF" w:rsidRPr="00B7788F" w:rsidRDefault="0068573A" w:rsidP="00B7788F">
            <w:pPr>
              <w:contextualSpacing/>
              <w:jc w:val="center"/>
              <w:rPr>
                <w:rFonts w:eastAsia="Times New Roman" w:cstheme="minorHAnsi"/>
                <w:b/>
                <w:bCs/>
                <w:sz w:val="22"/>
                <w:szCs w:val="22"/>
              </w:rPr>
            </w:pPr>
            <w:r>
              <w:rPr>
                <w:rFonts w:eastAsia="Times New Roman" w:cstheme="minorHAnsi"/>
                <w:b/>
                <w:bCs/>
                <w:sz w:val="22"/>
                <w:szCs w:val="22"/>
              </w:rPr>
              <w:t>04/20/25</w:t>
            </w:r>
          </w:p>
        </w:tc>
        <w:tc>
          <w:tcPr>
            <w:tcW w:w="2338" w:type="dxa"/>
            <w:tcMar>
              <w:left w:w="115" w:type="dxa"/>
              <w:right w:w="115" w:type="dxa"/>
            </w:tcMar>
          </w:tcPr>
          <w:p w14:paraId="07699096" w14:textId="6EEDFFEE" w:rsidR="00531FBF" w:rsidRPr="00B7788F" w:rsidRDefault="0068573A" w:rsidP="00B7788F">
            <w:pPr>
              <w:contextualSpacing/>
              <w:jc w:val="center"/>
              <w:rPr>
                <w:rFonts w:eastAsia="Times New Roman" w:cstheme="minorHAnsi"/>
                <w:b/>
                <w:bCs/>
                <w:sz w:val="22"/>
                <w:szCs w:val="22"/>
              </w:rPr>
            </w:pPr>
            <w:r>
              <w:rPr>
                <w:rFonts w:eastAsia="Times New Roman" w:cstheme="minorHAnsi"/>
                <w:b/>
                <w:bCs/>
                <w:sz w:val="22"/>
                <w:szCs w:val="22"/>
              </w:rPr>
              <w:t>Francisco Sousa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59014E42" w:rsidR="00485402" w:rsidRPr="00B7788F" w:rsidRDefault="0068573A" w:rsidP="00D47759">
      <w:pPr>
        <w:contextualSpacing/>
        <w:rPr>
          <w:rFonts w:cstheme="minorHAnsi"/>
          <w:sz w:val="22"/>
          <w:szCs w:val="22"/>
        </w:rPr>
      </w:pPr>
      <w:r>
        <w:rPr>
          <w:rFonts w:cstheme="minorHAnsi"/>
          <w:sz w:val="22"/>
          <w:szCs w:val="22"/>
        </w:rPr>
        <w:t>Francisco Sousa</w:t>
      </w:r>
    </w:p>
    <w:p w14:paraId="3A4DB0F5" w14:textId="518A6D83" w:rsidR="0058064D" w:rsidRPr="00B7788F" w:rsidRDefault="0058064D" w:rsidP="00D47759">
      <w:pPr>
        <w:contextualSpacing/>
        <w:rPr>
          <w:rFonts w:cstheme="minorHAnsi"/>
          <w:sz w:val="22"/>
          <w:szCs w:val="22"/>
        </w:rPr>
      </w:pPr>
    </w:p>
    <w:p w14:paraId="7A425AC3" w14:textId="1BBCD55D" w:rsidR="00010B8A" w:rsidRPr="00EF362B"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EF362B">
        <w:t>Algorithm Cipher</w:t>
      </w:r>
      <w:bookmarkEnd w:id="12"/>
      <w:bookmarkEnd w:id="13"/>
      <w:bookmarkEnd w:id="14"/>
    </w:p>
    <w:p w14:paraId="3C3C7792" w14:textId="77777777" w:rsidR="00E4044A" w:rsidRPr="00EF362B" w:rsidRDefault="00E4044A" w:rsidP="00D47759">
      <w:pPr>
        <w:contextualSpacing/>
        <w:rPr>
          <w:rFonts w:eastAsia="Times New Roman" w:cstheme="minorHAnsi"/>
          <w:sz w:val="22"/>
          <w:szCs w:val="22"/>
        </w:rPr>
      </w:pPr>
    </w:p>
    <w:p w14:paraId="0B918929"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Recommended Cipher</w:t>
      </w:r>
      <w:r w:rsidRPr="00E77978">
        <w:rPr>
          <w:rFonts w:eastAsia="Times New Roman" w:cstheme="minorHAnsi"/>
          <w:sz w:val="22"/>
          <w:szCs w:val="22"/>
        </w:rPr>
        <w:t>: Advanced Encryption Standard (AES-256)</w:t>
      </w:r>
    </w:p>
    <w:p w14:paraId="6947913B"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Justification</w:t>
      </w:r>
      <w:r w:rsidRPr="00E77978">
        <w:rPr>
          <w:rFonts w:eastAsia="Times New Roman" w:cstheme="minorHAnsi"/>
          <w:sz w:val="22"/>
          <w:szCs w:val="22"/>
        </w:rPr>
        <w:t>: AES-256 is a widely adopted symmetric encryption algorithm recognized by the U.S. government for protecting classified information. It uses a 256-bit key, offering strong protection against brute-force attacks. AES avoids collision issues, ensuring that even similar inputs produce distinctly encrypted outputs—critical for preserving data integrity.</w:t>
      </w:r>
    </w:p>
    <w:p w14:paraId="799B6C22"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Key Features</w:t>
      </w:r>
      <w:r w:rsidRPr="00E77978">
        <w:rPr>
          <w:rFonts w:eastAsia="Times New Roman" w:cstheme="minorHAnsi"/>
          <w:sz w:val="22"/>
          <w:szCs w:val="22"/>
        </w:rPr>
        <w:t>:</w:t>
      </w:r>
    </w:p>
    <w:p w14:paraId="5A903D2D" w14:textId="77777777" w:rsidR="00E77978" w:rsidRPr="00E77978" w:rsidRDefault="00E77978" w:rsidP="00E77978">
      <w:pPr>
        <w:numPr>
          <w:ilvl w:val="0"/>
          <w:numId w:val="22"/>
        </w:numPr>
        <w:contextualSpacing/>
        <w:rPr>
          <w:rFonts w:eastAsia="Times New Roman" w:cstheme="minorHAnsi"/>
          <w:sz w:val="22"/>
          <w:szCs w:val="22"/>
        </w:rPr>
      </w:pPr>
      <w:r w:rsidRPr="00E77978">
        <w:rPr>
          <w:rFonts w:eastAsia="Times New Roman" w:cstheme="minorHAnsi"/>
          <w:b/>
          <w:bCs/>
          <w:sz w:val="22"/>
          <w:szCs w:val="22"/>
        </w:rPr>
        <w:t>Bit Lengths</w:t>
      </w:r>
      <w:r w:rsidRPr="00E77978">
        <w:rPr>
          <w:rFonts w:eastAsia="Times New Roman" w:cstheme="minorHAnsi"/>
          <w:sz w:val="22"/>
          <w:szCs w:val="22"/>
        </w:rPr>
        <w:t>: Available in 128, 192, and 256 bits (256-bit provides the highest level of security).</w:t>
      </w:r>
    </w:p>
    <w:p w14:paraId="6A87C5AE" w14:textId="77777777" w:rsidR="00E77978" w:rsidRPr="00E77978" w:rsidRDefault="00E77978" w:rsidP="00E77978">
      <w:pPr>
        <w:numPr>
          <w:ilvl w:val="0"/>
          <w:numId w:val="22"/>
        </w:numPr>
        <w:contextualSpacing/>
        <w:rPr>
          <w:rFonts w:eastAsia="Times New Roman" w:cstheme="minorHAnsi"/>
          <w:sz w:val="22"/>
          <w:szCs w:val="22"/>
        </w:rPr>
      </w:pPr>
      <w:r w:rsidRPr="00E77978">
        <w:rPr>
          <w:rFonts w:eastAsia="Times New Roman" w:cstheme="minorHAnsi"/>
          <w:b/>
          <w:bCs/>
          <w:sz w:val="22"/>
          <w:szCs w:val="22"/>
        </w:rPr>
        <w:t>Hash Integration</w:t>
      </w:r>
      <w:r w:rsidRPr="00E77978">
        <w:rPr>
          <w:rFonts w:eastAsia="Times New Roman" w:cstheme="minorHAnsi"/>
          <w:sz w:val="22"/>
          <w:szCs w:val="22"/>
        </w:rPr>
        <w:t>: Commonly paired with SHA-256 for secure verification.</w:t>
      </w:r>
    </w:p>
    <w:p w14:paraId="75B79859" w14:textId="77777777" w:rsidR="00E77978" w:rsidRPr="00E77978" w:rsidRDefault="00E77978" w:rsidP="00E77978">
      <w:pPr>
        <w:numPr>
          <w:ilvl w:val="0"/>
          <w:numId w:val="22"/>
        </w:numPr>
        <w:contextualSpacing/>
        <w:rPr>
          <w:rFonts w:eastAsia="Times New Roman" w:cstheme="minorHAnsi"/>
          <w:sz w:val="22"/>
          <w:szCs w:val="22"/>
        </w:rPr>
      </w:pPr>
      <w:r w:rsidRPr="00E77978">
        <w:rPr>
          <w:rFonts w:eastAsia="Times New Roman" w:cstheme="minorHAnsi"/>
          <w:b/>
          <w:bCs/>
          <w:sz w:val="22"/>
          <w:szCs w:val="22"/>
        </w:rPr>
        <w:t>Randomization</w:t>
      </w:r>
      <w:r w:rsidRPr="00E77978">
        <w:rPr>
          <w:rFonts w:eastAsia="Times New Roman" w:cstheme="minorHAnsi"/>
          <w:sz w:val="22"/>
          <w:szCs w:val="22"/>
        </w:rPr>
        <w:t>: Uses Initialization Vectors (IVs) for added encryption uniqueness.</w:t>
      </w:r>
    </w:p>
    <w:p w14:paraId="1F5C7D01" w14:textId="77777777" w:rsidR="00E77978" w:rsidRPr="00E77978" w:rsidRDefault="00E77978" w:rsidP="00E77978">
      <w:pPr>
        <w:numPr>
          <w:ilvl w:val="0"/>
          <w:numId w:val="22"/>
        </w:numPr>
        <w:contextualSpacing/>
        <w:rPr>
          <w:rFonts w:eastAsia="Times New Roman" w:cstheme="minorHAnsi"/>
          <w:sz w:val="22"/>
          <w:szCs w:val="22"/>
        </w:rPr>
      </w:pPr>
      <w:r w:rsidRPr="00E77978">
        <w:rPr>
          <w:rFonts w:eastAsia="Times New Roman" w:cstheme="minorHAnsi"/>
          <w:b/>
          <w:bCs/>
          <w:sz w:val="22"/>
          <w:szCs w:val="22"/>
        </w:rPr>
        <w:t>Key Type</w:t>
      </w:r>
      <w:r w:rsidRPr="00E77978">
        <w:rPr>
          <w:rFonts w:eastAsia="Times New Roman" w:cstheme="minorHAnsi"/>
          <w:sz w:val="22"/>
          <w:szCs w:val="22"/>
        </w:rPr>
        <w:t>: Symmetric—same key used for both encryption and decryption.</w:t>
      </w:r>
    </w:p>
    <w:p w14:paraId="10BF388E" w14:textId="77777777" w:rsidR="002152D8" w:rsidRPr="00EF362B" w:rsidRDefault="002152D8" w:rsidP="00E77978">
      <w:pPr>
        <w:contextualSpacing/>
        <w:rPr>
          <w:rFonts w:eastAsia="Times New Roman" w:cstheme="minorHAnsi"/>
          <w:b/>
          <w:bCs/>
          <w:sz w:val="22"/>
          <w:szCs w:val="22"/>
        </w:rPr>
      </w:pPr>
    </w:p>
    <w:p w14:paraId="3A344DC7" w14:textId="7198DF66"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References</w:t>
      </w:r>
    </w:p>
    <w:p w14:paraId="0398B0E6" w14:textId="77777777" w:rsidR="00E77978" w:rsidRPr="00E77978" w:rsidRDefault="00E77978" w:rsidP="002152D8">
      <w:pPr>
        <w:contextualSpacing/>
        <w:rPr>
          <w:rFonts w:eastAsia="Times New Roman" w:cstheme="minorHAnsi"/>
          <w:sz w:val="22"/>
          <w:szCs w:val="22"/>
        </w:rPr>
      </w:pPr>
      <w:r w:rsidRPr="00E77978">
        <w:rPr>
          <w:rFonts w:eastAsia="Times New Roman" w:cstheme="minorHAnsi"/>
          <w:sz w:val="22"/>
          <w:szCs w:val="22"/>
        </w:rPr>
        <w:t xml:space="preserve">Oracle. (n.d.). </w:t>
      </w:r>
      <w:r w:rsidRPr="00E77978">
        <w:rPr>
          <w:rFonts w:eastAsia="Times New Roman" w:cstheme="minorHAnsi"/>
          <w:i/>
          <w:iCs/>
          <w:sz w:val="22"/>
          <w:szCs w:val="22"/>
        </w:rPr>
        <w:t>Java Cryptography Architecture Standard Algorithm Name Documentation</w:t>
      </w:r>
      <w:r w:rsidRPr="00E77978">
        <w:rPr>
          <w:rFonts w:eastAsia="Times New Roman" w:cstheme="minorHAnsi"/>
          <w:sz w:val="22"/>
          <w:szCs w:val="22"/>
        </w:rPr>
        <w:t>. https://docs.oracle.com/javase/8/docs/technotes/guides/security/StandardNames.html</w:t>
      </w:r>
    </w:p>
    <w:p w14:paraId="13C726B9" w14:textId="77777777" w:rsidR="00E77978" w:rsidRPr="00E77978" w:rsidRDefault="00E77978" w:rsidP="002152D8">
      <w:pPr>
        <w:contextualSpacing/>
        <w:rPr>
          <w:rFonts w:eastAsia="Times New Roman" w:cstheme="minorHAnsi"/>
          <w:sz w:val="22"/>
          <w:szCs w:val="22"/>
        </w:rPr>
      </w:pPr>
      <w:r w:rsidRPr="00E77978">
        <w:rPr>
          <w:rFonts w:eastAsia="Times New Roman" w:cstheme="minorHAnsi"/>
          <w:sz w:val="22"/>
          <w:szCs w:val="22"/>
        </w:rPr>
        <w:t xml:space="preserve">Foster, J. (2014). </w:t>
      </w:r>
      <w:r w:rsidRPr="00E77978">
        <w:rPr>
          <w:rFonts w:eastAsia="Times New Roman" w:cstheme="minorHAnsi"/>
          <w:i/>
          <w:iCs/>
          <w:sz w:val="22"/>
          <w:szCs w:val="22"/>
        </w:rPr>
        <w:t>Iron-Clad Java: Building Secure Web Applications</w:t>
      </w:r>
      <w:r w:rsidRPr="00E77978">
        <w:rPr>
          <w:rFonts w:eastAsia="Times New Roman" w:cstheme="minorHAnsi"/>
          <w:sz w:val="22"/>
          <w:szCs w:val="22"/>
        </w:rPr>
        <w:t>. McGraw-Hill Education.</w:t>
      </w:r>
    </w:p>
    <w:p w14:paraId="5CAB2AA8" w14:textId="77777777" w:rsidR="00010B8A" w:rsidRPr="00EF362B" w:rsidRDefault="00010B8A" w:rsidP="00D47759">
      <w:pPr>
        <w:contextualSpacing/>
        <w:rPr>
          <w:rFonts w:cstheme="minorHAnsi"/>
          <w:sz w:val="22"/>
          <w:szCs w:val="22"/>
        </w:rPr>
      </w:pPr>
    </w:p>
    <w:p w14:paraId="2375E08D" w14:textId="2E02C919" w:rsidR="0058064D" w:rsidRPr="00EF362B"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EF362B">
        <w:t>Certificate Generation</w:t>
      </w:r>
      <w:bookmarkEnd w:id="15"/>
      <w:bookmarkEnd w:id="16"/>
      <w:bookmarkEnd w:id="17"/>
    </w:p>
    <w:p w14:paraId="5B654095"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Tool Used</w:t>
      </w:r>
      <w:r w:rsidRPr="00E77978">
        <w:rPr>
          <w:rFonts w:eastAsia="Times New Roman" w:cstheme="minorHAnsi"/>
          <w:sz w:val="22"/>
          <w:szCs w:val="22"/>
        </w:rPr>
        <w:t xml:space="preserve">: Java </w:t>
      </w:r>
      <w:proofErr w:type="spellStart"/>
      <w:r w:rsidRPr="00E77978">
        <w:rPr>
          <w:rFonts w:eastAsia="Times New Roman" w:cstheme="minorHAnsi"/>
          <w:sz w:val="22"/>
          <w:szCs w:val="22"/>
        </w:rPr>
        <w:t>Keytool</w:t>
      </w:r>
      <w:proofErr w:type="spellEnd"/>
    </w:p>
    <w:p w14:paraId="566B8D70"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Process</w:t>
      </w:r>
      <w:r w:rsidRPr="00E77978">
        <w:rPr>
          <w:rFonts w:eastAsia="Times New Roman" w:cstheme="minorHAnsi"/>
          <w:sz w:val="22"/>
          <w:szCs w:val="22"/>
        </w:rPr>
        <w:t>:</w:t>
      </w:r>
    </w:p>
    <w:p w14:paraId="771DDE72" w14:textId="77777777" w:rsidR="00E77978" w:rsidRPr="00E77978" w:rsidRDefault="00E77978" w:rsidP="00E77978">
      <w:pPr>
        <w:numPr>
          <w:ilvl w:val="0"/>
          <w:numId w:val="24"/>
        </w:numPr>
        <w:contextualSpacing/>
        <w:rPr>
          <w:rFonts w:eastAsia="Times New Roman" w:cstheme="minorHAnsi"/>
          <w:sz w:val="22"/>
          <w:szCs w:val="22"/>
        </w:rPr>
      </w:pPr>
      <w:r w:rsidRPr="00E77978">
        <w:rPr>
          <w:rFonts w:eastAsia="Times New Roman" w:cstheme="minorHAnsi"/>
          <w:sz w:val="22"/>
          <w:szCs w:val="22"/>
        </w:rPr>
        <w:t xml:space="preserve">Created </w:t>
      </w:r>
      <w:proofErr w:type="gramStart"/>
      <w:r w:rsidRPr="00E77978">
        <w:rPr>
          <w:rFonts w:eastAsia="Times New Roman" w:cstheme="minorHAnsi"/>
          <w:sz w:val="22"/>
          <w:szCs w:val="22"/>
        </w:rPr>
        <w:t>keystore</w:t>
      </w:r>
      <w:proofErr w:type="gramEnd"/>
      <w:r w:rsidRPr="00E77978">
        <w:rPr>
          <w:rFonts w:eastAsia="Times New Roman" w:cstheme="minorHAnsi"/>
          <w:sz w:val="22"/>
          <w:szCs w:val="22"/>
        </w:rPr>
        <w:t xml:space="preserve"> with the following command:</w:t>
      </w:r>
    </w:p>
    <w:p w14:paraId="4FEBB6AC" w14:textId="77777777" w:rsidR="00E77978" w:rsidRPr="00EF362B" w:rsidRDefault="00E77978" w:rsidP="00E77978">
      <w:pPr>
        <w:pStyle w:val="ListParagraph"/>
        <w:numPr>
          <w:ilvl w:val="0"/>
          <w:numId w:val="29"/>
        </w:numPr>
        <w:rPr>
          <w:rFonts w:eastAsia="Times New Roman" w:cstheme="minorHAnsi"/>
          <w:sz w:val="22"/>
          <w:szCs w:val="22"/>
        </w:rPr>
      </w:pPr>
      <w:proofErr w:type="spellStart"/>
      <w:r w:rsidRPr="00EF362B">
        <w:rPr>
          <w:rFonts w:eastAsia="Times New Roman" w:cstheme="minorHAnsi"/>
          <w:sz w:val="22"/>
          <w:szCs w:val="22"/>
        </w:rPr>
        <w:t>keytool</w:t>
      </w:r>
      <w:proofErr w:type="spellEnd"/>
      <w:r w:rsidRPr="00EF362B">
        <w:rPr>
          <w:rFonts w:eastAsia="Times New Roman" w:cstheme="minorHAnsi"/>
          <w:sz w:val="22"/>
          <w:szCs w:val="22"/>
        </w:rPr>
        <w:t xml:space="preserve"> -</w:t>
      </w:r>
      <w:proofErr w:type="spellStart"/>
      <w:r w:rsidRPr="00EF362B">
        <w:rPr>
          <w:rFonts w:eastAsia="Times New Roman" w:cstheme="minorHAnsi"/>
          <w:sz w:val="22"/>
          <w:szCs w:val="22"/>
        </w:rPr>
        <w:t>genkeypair</w:t>
      </w:r>
      <w:proofErr w:type="spellEnd"/>
      <w:r w:rsidRPr="00EF362B">
        <w:rPr>
          <w:rFonts w:eastAsia="Times New Roman" w:cstheme="minorHAnsi"/>
          <w:sz w:val="22"/>
          <w:szCs w:val="22"/>
        </w:rPr>
        <w:t xml:space="preserve"> -alias </w:t>
      </w:r>
      <w:proofErr w:type="spellStart"/>
      <w:r w:rsidRPr="00EF362B">
        <w:rPr>
          <w:rFonts w:eastAsia="Times New Roman" w:cstheme="minorHAnsi"/>
          <w:sz w:val="22"/>
          <w:szCs w:val="22"/>
        </w:rPr>
        <w:t>sslcert</w:t>
      </w:r>
      <w:proofErr w:type="spellEnd"/>
      <w:r w:rsidRPr="00EF362B">
        <w:rPr>
          <w:rFonts w:eastAsia="Times New Roman" w:cstheme="minorHAnsi"/>
          <w:sz w:val="22"/>
          <w:szCs w:val="22"/>
        </w:rPr>
        <w:t xml:space="preserve"> -</w:t>
      </w:r>
      <w:proofErr w:type="spellStart"/>
      <w:r w:rsidRPr="00EF362B">
        <w:rPr>
          <w:rFonts w:eastAsia="Times New Roman" w:cstheme="minorHAnsi"/>
          <w:sz w:val="22"/>
          <w:szCs w:val="22"/>
        </w:rPr>
        <w:t>keyalg</w:t>
      </w:r>
      <w:proofErr w:type="spellEnd"/>
      <w:r w:rsidRPr="00EF362B">
        <w:rPr>
          <w:rFonts w:eastAsia="Times New Roman" w:cstheme="minorHAnsi"/>
          <w:sz w:val="22"/>
          <w:szCs w:val="22"/>
        </w:rPr>
        <w:t xml:space="preserve"> RSA -keystore </w:t>
      </w:r>
      <w:proofErr w:type="spellStart"/>
      <w:r w:rsidRPr="00EF362B">
        <w:rPr>
          <w:rFonts w:eastAsia="Times New Roman" w:cstheme="minorHAnsi"/>
          <w:sz w:val="22"/>
          <w:szCs w:val="22"/>
        </w:rPr>
        <w:t>keystore.jks</w:t>
      </w:r>
      <w:proofErr w:type="spellEnd"/>
      <w:r w:rsidRPr="00EF362B">
        <w:rPr>
          <w:rFonts w:eastAsia="Times New Roman" w:cstheme="minorHAnsi"/>
          <w:sz w:val="22"/>
          <w:szCs w:val="22"/>
        </w:rPr>
        <w:t xml:space="preserve"> -</w:t>
      </w:r>
      <w:proofErr w:type="spellStart"/>
      <w:r w:rsidRPr="00EF362B">
        <w:rPr>
          <w:rFonts w:eastAsia="Times New Roman" w:cstheme="minorHAnsi"/>
          <w:sz w:val="22"/>
          <w:szCs w:val="22"/>
        </w:rPr>
        <w:t>keysize</w:t>
      </w:r>
      <w:proofErr w:type="spellEnd"/>
      <w:r w:rsidRPr="00EF362B">
        <w:rPr>
          <w:rFonts w:eastAsia="Times New Roman" w:cstheme="minorHAnsi"/>
          <w:sz w:val="22"/>
          <w:szCs w:val="22"/>
        </w:rPr>
        <w:t xml:space="preserve"> 2048 -validity 3650</w:t>
      </w:r>
    </w:p>
    <w:p w14:paraId="20CBB6AF" w14:textId="77777777" w:rsidR="00E77978" w:rsidRPr="00E77978" w:rsidRDefault="00E77978" w:rsidP="00E77978">
      <w:pPr>
        <w:numPr>
          <w:ilvl w:val="0"/>
          <w:numId w:val="25"/>
        </w:numPr>
        <w:contextualSpacing/>
        <w:rPr>
          <w:rFonts w:eastAsia="Times New Roman" w:cstheme="minorHAnsi"/>
          <w:sz w:val="22"/>
          <w:szCs w:val="22"/>
        </w:rPr>
      </w:pPr>
      <w:r w:rsidRPr="00E77978">
        <w:rPr>
          <w:rFonts w:eastAsia="Times New Roman" w:cstheme="minorHAnsi"/>
          <w:sz w:val="22"/>
          <w:szCs w:val="22"/>
        </w:rPr>
        <w:t xml:space="preserve">Exported </w:t>
      </w:r>
      <w:proofErr w:type="gramStart"/>
      <w:r w:rsidRPr="00E77978">
        <w:rPr>
          <w:rFonts w:eastAsia="Times New Roman" w:cstheme="minorHAnsi"/>
          <w:sz w:val="22"/>
          <w:szCs w:val="22"/>
        </w:rPr>
        <w:t>the certificate</w:t>
      </w:r>
      <w:proofErr w:type="gramEnd"/>
      <w:r w:rsidRPr="00E77978">
        <w:rPr>
          <w:rFonts w:eastAsia="Times New Roman" w:cstheme="minorHAnsi"/>
          <w:sz w:val="22"/>
          <w:szCs w:val="22"/>
        </w:rPr>
        <w:t>:</w:t>
      </w:r>
    </w:p>
    <w:p w14:paraId="422C1504" w14:textId="77777777" w:rsidR="00E77978" w:rsidRPr="00EF362B" w:rsidRDefault="00E77978" w:rsidP="00E77978">
      <w:pPr>
        <w:pStyle w:val="ListParagraph"/>
        <w:numPr>
          <w:ilvl w:val="0"/>
          <w:numId w:val="29"/>
        </w:numPr>
        <w:rPr>
          <w:rFonts w:eastAsia="Times New Roman" w:cstheme="minorHAnsi"/>
          <w:sz w:val="22"/>
          <w:szCs w:val="22"/>
        </w:rPr>
      </w:pPr>
      <w:proofErr w:type="spellStart"/>
      <w:r w:rsidRPr="00EF362B">
        <w:rPr>
          <w:rFonts w:eastAsia="Times New Roman" w:cstheme="minorHAnsi"/>
          <w:sz w:val="22"/>
          <w:szCs w:val="22"/>
        </w:rPr>
        <w:t>keytool</w:t>
      </w:r>
      <w:proofErr w:type="spellEnd"/>
      <w:r w:rsidRPr="00EF362B">
        <w:rPr>
          <w:rFonts w:eastAsia="Times New Roman" w:cstheme="minorHAnsi"/>
          <w:sz w:val="22"/>
          <w:szCs w:val="22"/>
        </w:rPr>
        <w:t xml:space="preserve"> -export -alias </w:t>
      </w:r>
      <w:proofErr w:type="spellStart"/>
      <w:r w:rsidRPr="00EF362B">
        <w:rPr>
          <w:rFonts w:eastAsia="Times New Roman" w:cstheme="minorHAnsi"/>
          <w:sz w:val="22"/>
          <w:szCs w:val="22"/>
        </w:rPr>
        <w:t>sslcert</w:t>
      </w:r>
      <w:proofErr w:type="spellEnd"/>
      <w:r w:rsidRPr="00EF362B">
        <w:rPr>
          <w:rFonts w:eastAsia="Times New Roman" w:cstheme="minorHAnsi"/>
          <w:sz w:val="22"/>
          <w:szCs w:val="22"/>
        </w:rPr>
        <w:t xml:space="preserve"> -keystore </w:t>
      </w:r>
      <w:proofErr w:type="spellStart"/>
      <w:r w:rsidRPr="00EF362B">
        <w:rPr>
          <w:rFonts w:eastAsia="Times New Roman" w:cstheme="minorHAnsi"/>
          <w:sz w:val="22"/>
          <w:szCs w:val="22"/>
        </w:rPr>
        <w:t>keystore.jks</w:t>
      </w:r>
      <w:proofErr w:type="spellEnd"/>
      <w:r w:rsidRPr="00EF362B">
        <w:rPr>
          <w:rFonts w:eastAsia="Times New Roman" w:cstheme="minorHAnsi"/>
          <w:sz w:val="22"/>
          <w:szCs w:val="22"/>
        </w:rPr>
        <w:t xml:space="preserve"> -file sslcert.cer</w:t>
      </w:r>
    </w:p>
    <w:p w14:paraId="4070DC57" w14:textId="77777777" w:rsidR="00E77978" w:rsidRPr="00EF362B" w:rsidRDefault="00E77978" w:rsidP="00E77978">
      <w:pPr>
        <w:rPr>
          <w:rFonts w:eastAsia="Times New Roman" w:cstheme="minorHAnsi"/>
          <w:sz w:val="22"/>
          <w:szCs w:val="22"/>
        </w:rPr>
      </w:pPr>
    </w:p>
    <w:p w14:paraId="302F1232" w14:textId="7C0151E4" w:rsidR="00E77978" w:rsidRPr="00EF362B" w:rsidRDefault="00E77978" w:rsidP="00E77978">
      <w:pPr>
        <w:contextualSpacing/>
        <w:jc w:val="center"/>
        <w:rPr>
          <w:rFonts w:eastAsia="Times New Roman" w:cstheme="minorHAnsi"/>
          <w:b/>
          <w:bCs/>
          <w:sz w:val="22"/>
          <w:szCs w:val="22"/>
        </w:rPr>
      </w:pPr>
      <w:r w:rsidRPr="00E77978">
        <w:rPr>
          <w:rFonts w:eastAsia="Times New Roman" w:cstheme="minorHAnsi"/>
          <w:b/>
          <w:bCs/>
          <w:sz w:val="22"/>
          <w:szCs w:val="22"/>
        </w:rPr>
        <w:t>Screenshot Location</w:t>
      </w:r>
    </w:p>
    <w:p w14:paraId="1D5ED851" w14:textId="77777777" w:rsidR="00E77978" w:rsidRPr="00EF362B" w:rsidRDefault="00E77978" w:rsidP="00E77978">
      <w:pPr>
        <w:contextualSpacing/>
        <w:jc w:val="center"/>
        <w:rPr>
          <w:rFonts w:eastAsia="Times New Roman" w:cstheme="minorHAnsi"/>
          <w:b/>
          <w:bCs/>
          <w:sz w:val="22"/>
          <w:szCs w:val="22"/>
        </w:rPr>
      </w:pPr>
    </w:p>
    <w:p w14:paraId="272C6FC4" w14:textId="20538FF5" w:rsidR="00E77978" w:rsidRPr="00E77978" w:rsidRDefault="00E77978" w:rsidP="00E77978">
      <w:pPr>
        <w:contextualSpacing/>
        <w:jc w:val="center"/>
        <w:rPr>
          <w:rFonts w:eastAsia="Times New Roman" w:cstheme="minorHAnsi"/>
          <w:sz w:val="22"/>
          <w:szCs w:val="22"/>
        </w:rPr>
      </w:pPr>
      <w:r w:rsidRPr="00EF362B">
        <w:rPr>
          <w:rFonts w:eastAsia="Times New Roman" w:cstheme="minorHAnsi"/>
          <w:sz w:val="22"/>
          <w:szCs w:val="22"/>
        </w:rPr>
        <w:drawing>
          <wp:inline distT="0" distB="0" distL="0" distR="0" wp14:anchorId="648A42AA" wp14:editId="3B5EB876">
            <wp:extent cx="5486400" cy="1897380"/>
            <wp:effectExtent l="0" t="0" r="0" b="7620"/>
            <wp:docPr id="128405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897380"/>
                    </a:xfrm>
                    <a:prstGeom prst="rect">
                      <a:avLst/>
                    </a:prstGeom>
                    <a:noFill/>
                    <a:ln>
                      <a:noFill/>
                    </a:ln>
                  </pic:spPr>
                </pic:pic>
              </a:graphicData>
            </a:graphic>
          </wp:inline>
        </w:drawing>
      </w:r>
    </w:p>
    <w:p w14:paraId="2DC8617A" w14:textId="77777777" w:rsidR="00E77978" w:rsidRPr="00E77978" w:rsidRDefault="00E77978" w:rsidP="00E77978">
      <w:pPr>
        <w:contextualSpacing/>
        <w:jc w:val="center"/>
        <w:rPr>
          <w:rFonts w:eastAsia="Times New Roman" w:cstheme="minorHAnsi"/>
          <w:sz w:val="22"/>
          <w:szCs w:val="22"/>
        </w:rPr>
      </w:pPr>
    </w:p>
    <w:p w14:paraId="18D9D68B" w14:textId="4A8B3CD1"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References</w:t>
      </w:r>
    </w:p>
    <w:p w14:paraId="780845D2" w14:textId="1EA6BE27" w:rsidR="00E77978" w:rsidRPr="00E77978" w:rsidRDefault="00E77978" w:rsidP="002152D8">
      <w:pPr>
        <w:contextualSpacing/>
        <w:rPr>
          <w:rFonts w:eastAsia="Times New Roman" w:cstheme="minorHAnsi"/>
          <w:sz w:val="22"/>
          <w:szCs w:val="22"/>
        </w:rPr>
      </w:pPr>
      <w:r w:rsidRPr="00E77978">
        <w:rPr>
          <w:rFonts w:eastAsia="Times New Roman" w:cstheme="minorHAnsi"/>
          <w:i/>
          <w:iCs/>
          <w:sz w:val="22"/>
          <w:szCs w:val="22"/>
        </w:rPr>
        <w:t xml:space="preserve">How to Create a </w:t>
      </w:r>
      <w:proofErr w:type="spellStart"/>
      <w:r w:rsidRPr="00E77978">
        <w:rPr>
          <w:rFonts w:eastAsia="Times New Roman" w:cstheme="minorHAnsi"/>
          <w:i/>
          <w:iCs/>
          <w:sz w:val="22"/>
          <w:szCs w:val="22"/>
        </w:rPr>
        <w:t>Self Signed</w:t>
      </w:r>
      <w:proofErr w:type="spellEnd"/>
      <w:r w:rsidRPr="00E77978">
        <w:rPr>
          <w:rFonts w:eastAsia="Times New Roman" w:cstheme="minorHAnsi"/>
          <w:i/>
          <w:iCs/>
          <w:sz w:val="22"/>
          <w:szCs w:val="22"/>
        </w:rPr>
        <w:t xml:space="preserve"> Certificate using Java </w:t>
      </w:r>
      <w:proofErr w:type="spellStart"/>
      <w:r w:rsidRPr="00E77978">
        <w:rPr>
          <w:rFonts w:eastAsia="Times New Roman" w:cstheme="minorHAnsi"/>
          <w:i/>
          <w:iCs/>
          <w:sz w:val="22"/>
          <w:szCs w:val="22"/>
        </w:rPr>
        <w:t>Keytool</w:t>
      </w:r>
      <w:proofErr w:type="spellEnd"/>
    </w:p>
    <w:p w14:paraId="77A5BBC5" w14:textId="2757F3A2" w:rsidR="00DB5652" w:rsidRPr="00EF362B" w:rsidRDefault="00E77978" w:rsidP="002152D8">
      <w:pPr>
        <w:contextualSpacing/>
        <w:rPr>
          <w:rFonts w:eastAsia="Times New Roman" w:cstheme="minorHAnsi"/>
          <w:sz w:val="22"/>
          <w:szCs w:val="22"/>
        </w:rPr>
      </w:pPr>
      <w:r w:rsidRPr="00E77978">
        <w:rPr>
          <w:rFonts w:eastAsia="Times New Roman" w:cstheme="minorHAnsi"/>
          <w:sz w:val="22"/>
          <w:szCs w:val="22"/>
        </w:rPr>
        <w:t xml:space="preserve">Oracle. (n.d.). </w:t>
      </w:r>
      <w:proofErr w:type="spellStart"/>
      <w:r w:rsidRPr="00E77978">
        <w:rPr>
          <w:rFonts w:eastAsia="Times New Roman" w:cstheme="minorHAnsi"/>
          <w:i/>
          <w:iCs/>
          <w:sz w:val="22"/>
          <w:szCs w:val="22"/>
        </w:rPr>
        <w:t>Keytool</w:t>
      </w:r>
      <w:proofErr w:type="spellEnd"/>
      <w:r w:rsidRPr="00E77978">
        <w:rPr>
          <w:rFonts w:eastAsia="Times New Roman" w:cstheme="minorHAnsi"/>
          <w:i/>
          <w:iCs/>
          <w:sz w:val="22"/>
          <w:szCs w:val="22"/>
        </w:rPr>
        <w:t xml:space="preserve"> - Key and Certificate Management Tool</w:t>
      </w:r>
      <w:r w:rsidRPr="00E77978">
        <w:rPr>
          <w:rFonts w:eastAsia="Times New Roman" w:cstheme="minorHAnsi"/>
          <w:sz w:val="22"/>
          <w:szCs w:val="22"/>
        </w:rPr>
        <w:t xml:space="preserve">. </w:t>
      </w:r>
      <w:hyperlink r:id="rId14" w:history="1">
        <w:r w:rsidR="002152D8" w:rsidRPr="00E77978">
          <w:rPr>
            <w:rStyle w:val="Hyperlink"/>
            <w:rFonts w:eastAsia="Times New Roman" w:cstheme="minorHAnsi"/>
            <w:sz w:val="22"/>
            <w:szCs w:val="22"/>
          </w:rPr>
          <w:t>https://docs.oracle.com/en/java/javase/11/tools/keytool.html</w:t>
        </w:r>
      </w:hyperlink>
    </w:p>
    <w:p w14:paraId="73E2BF2B" w14:textId="77777777" w:rsidR="002152D8" w:rsidRPr="00EF362B" w:rsidRDefault="002152D8" w:rsidP="002152D8">
      <w:pPr>
        <w:contextualSpacing/>
        <w:rPr>
          <w:rFonts w:eastAsia="Times New Roman" w:cstheme="minorHAnsi"/>
          <w:sz w:val="22"/>
          <w:szCs w:val="22"/>
        </w:rPr>
      </w:pPr>
    </w:p>
    <w:p w14:paraId="4BA218AD" w14:textId="7D5B9494" w:rsidR="00C56FC2" w:rsidRPr="00EF362B" w:rsidRDefault="00E33862" w:rsidP="00AC1A15">
      <w:pPr>
        <w:pStyle w:val="Heading2"/>
        <w:numPr>
          <w:ilvl w:val="0"/>
          <w:numId w:val="21"/>
        </w:numPr>
        <w:spacing w:before="0" w:line="240" w:lineRule="auto"/>
      </w:pPr>
      <w:bookmarkStart w:id="18" w:name="_Toc153388823"/>
      <w:bookmarkStart w:id="19" w:name="_Toc469977634"/>
      <w:bookmarkStart w:id="20" w:name="_Toc102040760"/>
      <w:r w:rsidRPr="00EF362B">
        <w:t>Deploy Cipher</w:t>
      </w:r>
      <w:bookmarkEnd w:id="18"/>
      <w:bookmarkEnd w:id="19"/>
      <w:bookmarkEnd w:id="20"/>
    </w:p>
    <w:p w14:paraId="2C026216"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Algorithm Used</w:t>
      </w:r>
      <w:r w:rsidRPr="00E77978">
        <w:rPr>
          <w:rFonts w:eastAsia="Times New Roman" w:cstheme="minorHAnsi"/>
          <w:sz w:val="22"/>
          <w:szCs w:val="22"/>
        </w:rPr>
        <w:t>: SHA-256</w:t>
      </w:r>
    </w:p>
    <w:p w14:paraId="7279A66E" w14:textId="77777777"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Implementation Steps</w:t>
      </w:r>
      <w:r w:rsidRPr="00E77978">
        <w:rPr>
          <w:rFonts w:eastAsia="Times New Roman" w:cstheme="minorHAnsi"/>
          <w:sz w:val="22"/>
          <w:szCs w:val="22"/>
        </w:rPr>
        <w:t>:</w:t>
      </w:r>
    </w:p>
    <w:p w14:paraId="3FF2ABE4" w14:textId="77777777" w:rsidR="00E77978" w:rsidRPr="00E77978" w:rsidRDefault="00E77978" w:rsidP="00E77978">
      <w:pPr>
        <w:numPr>
          <w:ilvl w:val="0"/>
          <w:numId w:val="30"/>
        </w:numPr>
        <w:contextualSpacing/>
        <w:rPr>
          <w:rFonts w:eastAsia="Times New Roman" w:cstheme="minorHAnsi"/>
          <w:sz w:val="22"/>
          <w:szCs w:val="22"/>
        </w:rPr>
      </w:pPr>
      <w:r w:rsidRPr="00E77978">
        <w:rPr>
          <w:rFonts w:eastAsia="Times New Roman" w:cstheme="minorHAnsi"/>
          <w:sz w:val="22"/>
          <w:szCs w:val="22"/>
        </w:rPr>
        <w:t>Created a method to generate SHA-256 hashes of files.</w:t>
      </w:r>
    </w:p>
    <w:p w14:paraId="5BB93340" w14:textId="77777777" w:rsidR="00E77978" w:rsidRPr="00E77978" w:rsidRDefault="00E77978" w:rsidP="00E77978">
      <w:pPr>
        <w:numPr>
          <w:ilvl w:val="0"/>
          <w:numId w:val="30"/>
        </w:numPr>
        <w:contextualSpacing/>
        <w:rPr>
          <w:rFonts w:eastAsia="Times New Roman" w:cstheme="minorHAnsi"/>
          <w:sz w:val="22"/>
          <w:szCs w:val="22"/>
        </w:rPr>
      </w:pPr>
      <w:r w:rsidRPr="00E77978">
        <w:rPr>
          <w:rFonts w:eastAsia="Times New Roman" w:cstheme="minorHAnsi"/>
          <w:sz w:val="22"/>
          <w:szCs w:val="22"/>
        </w:rPr>
        <w:t>Compared the generated hash with a predefined value to verify file integrity.</w:t>
      </w:r>
    </w:p>
    <w:p w14:paraId="78E3FA53" w14:textId="77777777" w:rsidR="00E77978" w:rsidRPr="00EF362B" w:rsidRDefault="00E77978" w:rsidP="00E77978">
      <w:pPr>
        <w:ind w:firstLine="720"/>
        <w:contextualSpacing/>
        <w:rPr>
          <w:rFonts w:eastAsia="Times New Roman" w:cstheme="minorHAnsi"/>
          <w:b/>
          <w:bCs/>
          <w:sz w:val="22"/>
          <w:szCs w:val="22"/>
        </w:rPr>
      </w:pPr>
    </w:p>
    <w:p w14:paraId="6AF00DE4" w14:textId="77B86ABE" w:rsidR="00E77978" w:rsidRPr="00E77978" w:rsidRDefault="00E77978" w:rsidP="001B0819">
      <w:pPr>
        <w:contextualSpacing/>
        <w:rPr>
          <w:rFonts w:eastAsia="Times New Roman" w:cstheme="minorHAnsi"/>
          <w:sz w:val="22"/>
          <w:szCs w:val="22"/>
        </w:rPr>
      </w:pPr>
      <w:r w:rsidRPr="00E77978">
        <w:rPr>
          <w:rFonts w:eastAsia="Times New Roman" w:cstheme="minorHAnsi"/>
          <w:b/>
          <w:bCs/>
          <w:sz w:val="22"/>
          <w:szCs w:val="22"/>
        </w:rPr>
        <w:t>Code Snippet</w:t>
      </w:r>
      <w:r w:rsidRPr="00E77978">
        <w:rPr>
          <w:rFonts w:eastAsia="Times New Roman" w:cstheme="minorHAnsi"/>
          <w:sz w:val="22"/>
          <w:szCs w:val="22"/>
        </w:rPr>
        <w:t>:</w:t>
      </w:r>
    </w:p>
    <w:p w14:paraId="1651D665" w14:textId="77777777" w:rsidR="00E77978" w:rsidRPr="00E77978" w:rsidRDefault="00E77978" w:rsidP="001B0819">
      <w:pPr>
        <w:contextualSpacing/>
        <w:rPr>
          <w:rFonts w:eastAsia="Times New Roman" w:cstheme="minorHAnsi"/>
          <w:sz w:val="22"/>
          <w:szCs w:val="22"/>
        </w:rPr>
      </w:pPr>
      <w:proofErr w:type="spellStart"/>
      <w:r w:rsidRPr="00E77978">
        <w:rPr>
          <w:rFonts w:eastAsia="Times New Roman" w:cstheme="minorHAnsi"/>
          <w:sz w:val="22"/>
          <w:szCs w:val="22"/>
        </w:rPr>
        <w:t>MessageDigest</w:t>
      </w:r>
      <w:proofErr w:type="spellEnd"/>
      <w:r w:rsidRPr="00E77978">
        <w:rPr>
          <w:rFonts w:eastAsia="Times New Roman" w:cstheme="minorHAnsi"/>
          <w:sz w:val="22"/>
          <w:szCs w:val="22"/>
        </w:rPr>
        <w:t xml:space="preserve"> digest = </w:t>
      </w:r>
      <w:proofErr w:type="spellStart"/>
      <w:r w:rsidRPr="00E77978">
        <w:rPr>
          <w:rFonts w:eastAsia="Times New Roman" w:cstheme="minorHAnsi"/>
          <w:sz w:val="22"/>
          <w:szCs w:val="22"/>
        </w:rPr>
        <w:t>MessageDigest.getInstance</w:t>
      </w:r>
      <w:proofErr w:type="spellEnd"/>
      <w:r w:rsidRPr="00E77978">
        <w:rPr>
          <w:rFonts w:eastAsia="Times New Roman" w:cstheme="minorHAnsi"/>
          <w:sz w:val="22"/>
          <w:szCs w:val="22"/>
        </w:rPr>
        <w:t>("SHA-256"</w:t>
      </w:r>
      <w:proofErr w:type="gramStart"/>
      <w:r w:rsidRPr="00E77978">
        <w:rPr>
          <w:rFonts w:eastAsia="Times New Roman" w:cstheme="minorHAnsi"/>
          <w:sz w:val="22"/>
          <w:szCs w:val="22"/>
        </w:rPr>
        <w:t>);</w:t>
      </w:r>
      <w:proofErr w:type="gramEnd"/>
    </w:p>
    <w:p w14:paraId="5C9AB030" w14:textId="77777777" w:rsidR="00E77978" w:rsidRPr="00E77978" w:rsidRDefault="00E77978" w:rsidP="001B0819">
      <w:pPr>
        <w:contextualSpacing/>
        <w:rPr>
          <w:rFonts w:eastAsia="Times New Roman" w:cstheme="minorHAnsi"/>
          <w:sz w:val="22"/>
          <w:szCs w:val="22"/>
        </w:rPr>
      </w:pPr>
      <w:proofErr w:type="gramStart"/>
      <w:r w:rsidRPr="00E77978">
        <w:rPr>
          <w:rFonts w:eastAsia="Times New Roman" w:cstheme="minorHAnsi"/>
          <w:sz w:val="22"/>
          <w:szCs w:val="22"/>
        </w:rPr>
        <w:t>byte[</w:t>
      </w:r>
      <w:proofErr w:type="gramEnd"/>
      <w:r w:rsidRPr="00E77978">
        <w:rPr>
          <w:rFonts w:eastAsia="Times New Roman" w:cstheme="minorHAnsi"/>
          <w:sz w:val="22"/>
          <w:szCs w:val="22"/>
        </w:rPr>
        <w:t xml:space="preserve">] hash = </w:t>
      </w:r>
      <w:proofErr w:type="spellStart"/>
      <w:proofErr w:type="gramStart"/>
      <w:r w:rsidRPr="00E77978">
        <w:rPr>
          <w:rFonts w:eastAsia="Times New Roman" w:cstheme="minorHAnsi"/>
          <w:sz w:val="22"/>
          <w:szCs w:val="22"/>
        </w:rPr>
        <w:t>digest.digest</w:t>
      </w:r>
      <w:proofErr w:type="spellEnd"/>
      <w:proofErr w:type="gramEnd"/>
      <w:r w:rsidRPr="00E77978">
        <w:rPr>
          <w:rFonts w:eastAsia="Times New Roman" w:cstheme="minorHAnsi"/>
          <w:sz w:val="22"/>
          <w:szCs w:val="22"/>
        </w:rPr>
        <w:t>(</w:t>
      </w:r>
      <w:proofErr w:type="spellStart"/>
      <w:r w:rsidRPr="00E77978">
        <w:rPr>
          <w:rFonts w:eastAsia="Times New Roman" w:cstheme="minorHAnsi"/>
          <w:sz w:val="22"/>
          <w:szCs w:val="22"/>
        </w:rPr>
        <w:t>fileBytes</w:t>
      </w:r>
      <w:proofErr w:type="spellEnd"/>
      <w:proofErr w:type="gramStart"/>
      <w:r w:rsidRPr="00E77978">
        <w:rPr>
          <w:rFonts w:eastAsia="Times New Roman" w:cstheme="minorHAnsi"/>
          <w:sz w:val="22"/>
          <w:szCs w:val="22"/>
        </w:rPr>
        <w:t>);</w:t>
      </w:r>
      <w:proofErr w:type="gramEnd"/>
    </w:p>
    <w:p w14:paraId="356616ED" w14:textId="77777777" w:rsidR="00E77978" w:rsidRPr="00EF362B" w:rsidRDefault="00E77978" w:rsidP="001B0819">
      <w:pPr>
        <w:contextualSpacing/>
        <w:rPr>
          <w:rFonts w:eastAsia="Times New Roman" w:cstheme="minorHAnsi"/>
          <w:sz w:val="22"/>
          <w:szCs w:val="22"/>
        </w:rPr>
      </w:pPr>
      <w:r w:rsidRPr="00E77978">
        <w:rPr>
          <w:rFonts w:eastAsia="Times New Roman" w:cstheme="minorHAnsi"/>
          <w:sz w:val="22"/>
          <w:szCs w:val="22"/>
        </w:rPr>
        <w:t xml:space="preserve">String checksum = </w:t>
      </w:r>
      <w:proofErr w:type="spellStart"/>
      <w:r w:rsidRPr="00E77978">
        <w:rPr>
          <w:rFonts w:eastAsia="Times New Roman" w:cstheme="minorHAnsi"/>
          <w:sz w:val="22"/>
          <w:szCs w:val="22"/>
        </w:rPr>
        <w:t>DatatypeConverter.printHexBinary</w:t>
      </w:r>
      <w:proofErr w:type="spellEnd"/>
      <w:r w:rsidRPr="00E77978">
        <w:rPr>
          <w:rFonts w:eastAsia="Times New Roman" w:cstheme="minorHAnsi"/>
          <w:sz w:val="22"/>
          <w:szCs w:val="22"/>
        </w:rPr>
        <w:t>(hash</w:t>
      </w:r>
      <w:proofErr w:type="gramStart"/>
      <w:r w:rsidRPr="00E77978">
        <w:rPr>
          <w:rFonts w:eastAsia="Times New Roman" w:cstheme="minorHAnsi"/>
          <w:sz w:val="22"/>
          <w:szCs w:val="22"/>
        </w:rPr>
        <w:t>);</w:t>
      </w:r>
      <w:proofErr w:type="gramEnd"/>
    </w:p>
    <w:p w14:paraId="19D9AA2F" w14:textId="77777777" w:rsidR="00E77978" w:rsidRPr="00E77978" w:rsidRDefault="00E77978" w:rsidP="00E77978">
      <w:pPr>
        <w:ind w:firstLine="720"/>
        <w:contextualSpacing/>
        <w:jc w:val="center"/>
        <w:rPr>
          <w:rFonts w:eastAsia="Times New Roman" w:cstheme="minorHAnsi"/>
          <w:sz w:val="22"/>
          <w:szCs w:val="22"/>
        </w:rPr>
      </w:pPr>
    </w:p>
    <w:p w14:paraId="288A54BF" w14:textId="5B95B9C6" w:rsidR="00E77978" w:rsidRPr="00EF362B" w:rsidRDefault="00E77978" w:rsidP="00E77978">
      <w:pPr>
        <w:contextualSpacing/>
        <w:jc w:val="center"/>
        <w:rPr>
          <w:rFonts w:eastAsia="Times New Roman" w:cstheme="minorHAnsi"/>
          <w:b/>
          <w:bCs/>
          <w:sz w:val="22"/>
          <w:szCs w:val="22"/>
        </w:rPr>
      </w:pPr>
      <w:r w:rsidRPr="00E77978">
        <w:rPr>
          <w:rFonts w:eastAsia="Times New Roman" w:cstheme="minorHAnsi"/>
          <w:b/>
          <w:bCs/>
          <w:sz w:val="22"/>
          <w:szCs w:val="22"/>
        </w:rPr>
        <w:t>Screenshot Location</w:t>
      </w:r>
    </w:p>
    <w:p w14:paraId="44A8B047" w14:textId="77777777" w:rsidR="00E77978" w:rsidRPr="00EF362B" w:rsidRDefault="00E77978" w:rsidP="00E77978">
      <w:pPr>
        <w:contextualSpacing/>
        <w:jc w:val="center"/>
        <w:rPr>
          <w:rFonts w:eastAsia="Times New Roman" w:cstheme="minorHAnsi"/>
          <w:b/>
          <w:bCs/>
          <w:sz w:val="22"/>
          <w:szCs w:val="22"/>
        </w:rPr>
      </w:pPr>
    </w:p>
    <w:p w14:paraId="56076A22" w14:textId="4A54E4A3" w:rsidR="00E77978" w:rsidRPr="00E77978" w:rsidRDefault="00E77978" w:rsidP="00E77978">
      <w:pPr>
        <w:contextualSpacing/>
        <w:jc w:val="center"/>
        <w:rPr>
          <w:rFonts w:eastAsia="Times New Roman" w:cstheme="minorHAnsi"/>
          <w:b/>
          <w:bCs/>
          <w:sz w:val="22"/>
          <w:szCs w:val="22"/>
        </w:rPr>
      </w:pPr>
      <w:r w:rsidRPr="00EF362B">
        <w:rPr>
          <w:rFonts w:eastAsia="Times New Roman" w:cstheme="minorHAnsi"/>
          <w:b/>
          <w:bCs/>
          <w:sz w:val="22"/>
          <w:szCs w:val="22"/>
        </w:rPr>
        <w:drawing>
          <wp:inline distT="0" distB="0" distL="0" distR="0" wp14:anchorId="7983F2D2" wp14:editId="4E0E5DC5">
            <wp:extent cx="5486400" cy="970670"/>
            <wp:effectExtent l="0" t="0" r="0" b="1270"/>
            <wp:docPr id="1698297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970670"/>
                    </a:xfrm>
                    <a:prstGeom prst="rect">
                      <a:avLst/>
                    </a:prstGeom>
                    <a:noFill/>
                    <a:ln>
                      <a:noFill/>
                    </a:ln>
                  </pic:spPr>
                </pic:pic>
              </a:graphicData>
            </a:graphic>
          </wp:inline>
        </w:drawing>
      </w:r>
    </w:p>
    <w:p w14:paraId="784A88AB" w14:textId="77777777" w:rsidR="00E77978" w:rsidRPr="00EF362B" w:rsidRDefault="00E77978" w:rsidP="00E77978">
      <w:pPr>
        <w:contextualSpacing/>
        <w:jc w:val="center"/>
        <w:rPr>
          <w:rFonts w:eastAsia="Times New Roman" w:cstheme="minorHAnsi"/>
          <w:b/>
          <w:bCs/>
          <w:sz w:val="22"/>
          <w:szCs w:val="22"/>
        </w:rPr>
      </w:pPr>
    </w:p>
    <w:p w14:paraId="33164095" w14:textId="77777777" w:rsidR="00E77978" w:rsidRPr="00E77978" w:rsidRDefault="00E77978" w:rsidP="00E77978">
      <w:pPr>
        <w:contextualSpacing/>
        <w:jc w:val="center"/>
        <w:rPr>
          <w:rFonts w:eastAsia="Times New Roman" w:cstheme="minorHAnsi"/>
          <w:sz w:val="22"/>
          <w:szCs w:val="22"/>
        </w:rPr>
      </w:pPr>
    </w:p>
    <w:p w14:paraId="5DE1E446" w14:textId="18303778" w:rsidR="00E77978" w:rsidRPr="00E77978" w:rsidRDefault="00E77978" w:rsidP="00E77978">
      <w:pPr>
        <w:contextualSpacing/>
        <w:rPr>
          <w:rFonts w:eastAsia="Times New Roman" w:cstheme="minorHAnsi"/>
          <w:sz w:val="22"/>
          <w:szCs w:val="22"/>
        </w:rPr>
      </w:pPr>
      <w:r w:rsidRPr="00E77978">
        <w:rPr>
          <w:rFonts w:eastAsia="Times New Roman" w:cstheme="minorHAnsi"/>
          <w:b/>
          <w:bCs/>
          <w:sz w:val="22"/>
          <w:szCs w:val="22"/>
        </w:rPr>
        <w:t>Reference</w:t>
      </w:r>
    </w:p>
    <w:p w14:paraId="3DFF36CF" w14:textId="77777777" w:rsidR="00E77978" w:rsidRPr="00E77978" w:rsidRDefault="00E77978" w:rsidP="002152D8">
      <w:pPr>
        <w:contextualSpacing/>
        <w:rPr>
          <w:rFonts w:eastAsia="Times New Roman" w:cstheme="minorHAnsi"/>
          <w:sz w:val="22"/>
          <w:szCs w:val="22"/>
        </w:rPr>
      </w:pPr>
      <w:r w:rsidRPr="00E77978">
        <w:rPr>
          <w:rFonts w:eastAsia="Times New Roman" w:cstheme="minorHAnsi"/>
          <w:sz w:val="22"/>
          <w:szCs w:val="22"/>
        </w:rPr>
        <w:t xml:space="preserve">Foster, J. (2014). </w:t>
      </w:r>
      <w:r w:rsidRPr="00E77978">
        <w:rPr>
          <w:rFonts w:eastAsia="Times New Roman" w:cstheme="minorHAnsi"/>
          <w:i/>
          <w:iCs/>
          <w:sz w:val="22"/>
          <w:szCs w:val="22"/>
        </w:rPr>
        <w:t>Iron-Clad Java: Building Secure Web Applications</w:t>
      </w:r>
      <w:r w:rsidRPr="00E77978">
        <w:rPr>
          <w:rFonts w:eastAsia="Times New Roman" w:cstheme="minorHAnsi"/>
          <w:sz w:val="22"/>
          <w:szCs w:val="22"/>
        </w:rPr>
        <w:t>, Chapter 10</w:t>
      </w:r>
    </w:p>
    <w:p w14:paraId="6BA341E9" w14:textId="77777777" w:rsidR="00DB5652" w:rsidRPr="00EF362B" w:rsidRDefault="00DB5652" w:rsidP="00D47759">
      <w:pPr>
        <w:contextualSpacing/>
        <w:rPr>
          <w:rFonts w:cstheme="minorHAnsi"/>
          <w:sz w:val="22"/>
          <w:szCs w:val="22"/>
        </w:rPr>
      </w:pPr>
    </w:p>
    <w:p w14:paraId="1E7FBDDF" w14:textId="3B5DB071" w:rsidR="00B03C25" w:rsidRPr="00EF362B"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EF362B">
        <w:t>Secure Communications</w:t>
      </w:r>
      <w:bookmarkEnd w:id="21"/>
      <w:r w:rsidRPr="00EF362B">
        <w:t xml:space="preserve"> </w:t>
      </w:r>
      <w:bookmarkEnd w:id="22"/>
      <w:bookmarkEnd w:id="23"/>
    </w:p>
    <w:p w14:paraId="5DACAC67" w14:textId="0CCCB576" w:rsidR="00AC50CD" w:rsidRDefault="00AC50CD" w:rsidP="00D2273A">
      <w:pPr>
        <w:ind w:firstLine="360"/>
        <w:contextualSpacing/>
        <w:rPr>
          <w:rFonts w:cstheme="minorHAnsi"/>
          <w:sz w:val="22"/>
          <w:szCs w:val="22"/>
        </w:rPr>
      </w:pPr>
      <w:r w:rsidRPr="00EF362B">
        <w:rPr>
          <w:rFonts w:cstheme="minorHAnsi"/>
          <w:sz w:val="22"/>
          <w:szCs w:val="22"/>
        </w:rPr>
        <w:t xml:space="preserve">To ensure secure client-server communication, the application was configured to use HTTPS on port 8443. A self-signed SSL/TLS certificate was generated using the Java </w:t>
      </w:r>
      <w:proofErr w:type="spellStart"/>
      <w:r w:rsidRPr="00EF362B">
        <w:rPr>
          <w:rFonts w:cstheme="minorHAnsi"/>
          <w:sz w:val="22"/>
          <w:szCs w:val="22"/>
        </w:rPr>
        <w:t>Keytool</w:t>
      </w:r>
      <w:proofErr w:type="spellEnd"/>
      <w:r w:rsidRPr="00EF362B">
        <w:rPr>
          <w:rFonts w:cstheme="minorHAnsi"/>
          <w:sz w:val="22"/>
          <w:szCs w:val="22"/>
        </w:rPr>
        <w:t xml:space="preserve"> and applied to the Spring Boot server via the </w:t>
      </w:r>
      <w:proofErr w:type="spellStart"/>
      <w:proofErr w:type="gramStart"/>
      <w:r w:rsidRPr="00EF362B">
        <w:rPr>
          <w:rFonts w:cstheme="minorHAnsi"/>
          <w:sz w:val="22"/>
          <w:szCs w:val="22"/>
        </w:rPr>
        <w:t>application.properties</w:t>
      </w:r>
      <w:proofErr w:type="spellEnd"/>
      <w:proofErr w:type="gramEnd"/>
      <w:r w:rsidRPr="00EF362B">
        <w:rPr>
          <w:rFonts w:cstheme="minorHAnsi"/>
          <w:sz w:val="22"/>
          <w:szCs w:val="22"/>
        </w:rPr>
        <w:t xml:space="preserve"> file.</w:t>
      </w:r>
    </w:p>
    <w:p w14:paraId="33523E63" w14:textId="77777777" w:rsidR="00D2273A" w:rsidRPr="00EF362B" w:rsidRDefault="00D2273A" w:rsidP="00D2273A">
      <w:pPr>
        <w:ind w:firstLine="360"/>
        <w:contextualSpacing/>
        <w:rPr>
          <w:rFonts w:cstheme="minorHAnsi"/>
          <w:sz w:val="22"/>
          <w:szCs w:val="22"/>
        </w:rPr>
      </w:pPr>
    </w:p>
    <w:p w14:paraId="445ED61E" w14:textId="77777777" w:rsidR="00AC50CD" w:rsidRPr="00EF362B" w:rsidRDefault="00AC50CD" w:rsidP="00AC50CD">
      <w:pPr>
        <w:contextualSpacing/>
        <w:rPr>
          <w:rFonts w:cstheme="minorHAnsi"/>
          <w:sz w:val="22"/>
          <w:szCs w:val="22"/>
        </w:rPr>
      </w:pPr>
      <w:r w:rsidRPr="00EF362B">
        <w:rPr>
          <w:rFonts w:cstheme="minorHAnsi"/>
          <w:sz w:val="22"/>
          <w:szCs w:val="22"/>
        </w:rPr>
        <w:t xml:space="preserve">Configuration Added to </w:t>
      </w:r>
      <w:proofErr w:type="spellStart"/>
      <w:proofErr w:type="gramStart"/>
      <w:r w:rsidRPr="00EF362B">
        <w:rPr>
          <w:rFonts w:cstheme="minorHAnsi"/>
          <w:sz w:val="22"/>
          <w:szCs w:val="22"/>
        </w:rPr>
        <w:t>application.properties</w:t>
      </w:r>
      <w:proofErr w:type="spellEnd"/>
      <w:proofErr w:type="gramEnd"/>
      <w:r w:rsidRPr="00EF362B">
        <w:rPr>
          <w:rFonts w:cstheme="minorHAnsi"/>
          <w:sz w:val="22"/>
          <w:szCs w:val="22"/>
        </w:rPr>
        <w:t>:</w:t>
      </w:r>
    </w:p>
    <w:p w14:paraId="0549098E" w14:textId="77777777" w:rsidR="00AC50CD" w:rsidRPr="00EF362B" w:rsidRDefault="00AC50CD" w:rsidP="00AC50CD">
      <w:pPr>
        <w:contextualSpacing/>
        <w:rPr>
          <w:rFonts w:cstheme="minorHAnsi"/>
          <w:sz w:val="22"/>
          <w:szCs w:val="22"/>
        </w:rPr>
      </w:pPr>
    </w:p>
    <w:p w14:paraId="5FAE319A" w14:textId="77777777" w:rsidR="00AC50CD" w:rsidRPr="00EF362B" w:rsidRDefault="00AC50CD" w:rsidP="00AC50CD">
      <w:pPr>
        <w:ind w:firstLine="720"/>
        <w:contextualSpacing/>
        <w:rPr>
          <w:rFonts w:cstheme="minorHAnsi"/>
          <w:sz w:val="22"/>
          <w:szCs w:val="22"/>
        </w:rPr>
      </w:pPr>
      <w:proofErr w:type="spellStart"/>
      <w:proofErr w:type="gramStart"/>
      <w:r w:rsidRPr="00EF362B">
        <w:rPr>
          <w:rFonts w:cstheme="minorHAnsi"/>
          <w:sz w:val="22"/>
          <w:szCs w:val="22"/>
        </w:rPr>
        <w:t>server.port</w:t>
      </w:r>
      <w:proofErr w:type="spellEnd"/>
      <w:proofErr w:type="gramEnd"/>
      <w:r w:rsidRPr="00EF362B">
        <w:rPr>
          <w:rFonts w:cstheme="minorHAnsi"/>
          <w:sz w:val="22"/>
          <w:szCs w:val="22"/>
        </w:rPr>
        <w:t>=8443</w:t>
      </w:r>
    </w:p>
    <w:p w14:paraId="38B1D90E" w14:textId="77777777"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server.ssl.key</w:t>
      </w:r>
      <w:proofErr w:type="spellEnd"/>
      <w:r w:rsidRPr="00EF362B">
        <w:rPr>
          <w:rFonts w:cstheme="minorHAnsi"/>
          <w:sz w:val="22"/>
          <w:szCs w:val="22"/>
        </w:rPr>
        <w:t>-store=</w:t>
      </w:r>
      <w:proofErr w:type="spellStart"/>
      <w:proofErr w:type="gramStart"/>
      <w:r w:rsidRPr="00EF362B">
        <w:rPr>
          <w:rFonts w:cstheme="minorHAnsi"/>
          <w:sz w:val="22"/>
          <w:szCs w:val="22"/>
        </w:rPr>
        <w:t>classpath:keystore.jks</w:t>
      </w:r>
      <w:proofErr w:type="spellEnd"/>
      <w:proofErr w:type="gramEnd"/>
    </w:p>
    <w:p w14:paraId="19E0CE72" w14:textId="77777777"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server.ssl.key</w:t>
      </w:r>
      <w:proofErr w:type="spellEnd"/>
      <w:r w:rsidRPr="00EF362B">
        <w:rPr>
          <w:rFonts w:cstheme="minorHAnsi"/>
          <w:sz w:val="22"/>
          <w:szCs w:val="22"/>
        </w:rPr>
        <w:t>-store-password=ArtemisPass123</w:t>
      </w:r>
    </w:p>
    <w:p w14:paraId="605CB584" w14:textId="39AB1C15"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server.ssl.key</w:t>
      </w:r>
      <w:proofErr w:type="spellEnd"/>
      <w:r w:rsidRPr="00EF362B">
        <w:rPr>
          <w:rFonts w:cstheme="minorHAnsi"/>
          <w:sz w:val="22"/>
          <w:szCs w:val="22"/>
        </w:rPr>
        <w:t>-password=ArtemisPass123</w:t>
      </w:r>
      <w:r w:rsidRPr="00EF362B">
        <w:rPr>
          <w:rFonts w:cstheme="minorHAnsi"/>
          <w:sz w:val="22"/>
          <w:szCs w:val="22"/>
        </w:rPr>
        <w:tab/>
      </w:r>
    </w:p>
    <w:p w14:paraId="5FAC7B71" w14:textId="77777777"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server.ssl.key</w:t>
      </w:r>
      <w:proofErr w:type="spellEnd"/>
      <w:r w:rsidRPr="00EF362B">
        <w:rPr>
          <w:rFonts w:cstheme="minorHAnsi"/>
          <w:sz w:val="22"/>
          <w:szCs w:val="22"/>
        </w:rPr>
        <w:t>-alias=</w:t>
      </w:r>
      <w:proofErr w:type="spellStart"/>
      <w:r w:rsidRPr="00EF362B">
        <w:rPr>
          <w:rFonts w:cstheme="minorHAnsi"/>
          <w:sz w:val="22"/>
          <w:szCs w:val="22"/>
        </w:rPr>
        <w:t>artemis_cert</w:t>
      </w:r>
      <w:proofErr w:type="spellEnd"/>
    </w:p>
    <w:p w14:paraId="77088CDE" w14:textId="77777777"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server.ssl.key</w:t>
      </w:r>
      <w:proofErr w:type="spellEnd"/>
      <w:r w:rsidRPr="00EF362B">
        <w:rPr>
          <w:rFonts w:cstheme="minorHAnsi"/>
          <w:sz w:val="22"/>
          <w:szCs w:val="22"/>
        </w:rPr>
        <w:t>-store-type=JKS</w:t>
      </w:r>
    </w:p>
    <w:p w14:paraId="4CF60179" w14:textId="77777777" w:rsidR="00AC50CD" w:rsidRPr="00EF362B" w:rsidRDefault="00AC50CD" w:rsidP="00AC50CD">
      <w:pPr>
        <w:contextualSpacing/>
        <w:rPr>
          <w:rFonts w:cstheme="minorHAnsi"/>
          <w:sz w:val="22"/>
          <w:szCs w:val="22"/>
        </w:rPr>
      </w:pPr>
    </w:p>
    <w:p w14:paraId="21734EF1" w14:textId="123F7062" w:rsidR="00AC50CD" w:rsidRPr="00EF362B" w:rsidRDefault="00AC50CD" w:rsidP="00AC50CD">
      <w:pPr>
        <w:contextualSpacing/>
        <w:rPr>
          <w:rFonts w:cstheme="minorHAnsi"/>
          <w:sz w:val="22"/>
          <w:szCs w:val="22"/>
        </w:rPr>
      </w:pPr>
      <w:r w:rsidRPr="00EF362B">
        <w:rPr>
          <w:rFonts w:cstheme="minorHAnsi"/>
          <w:sz w:val="22"/>
          <w:szCs w:val="22"/>
        </w:rPr>
        <w:t xml:space="preserve">The server was launched with: </w:t>
      </w:r>
    </w:p>
    <w:p w14:paraId="5FA8314A" w14:textId="77777777" w:rsidR="00AC50CD" w:rsidRPr="00EF362B" w:rsidRDefault="00AC50CD" w:rsidP="00AC50CD">
      <w:pPr>
        <w:ind w:firstLine="720"/>
        <w:contextualSpacing/>
        <w:rPr>
          <w:rFonts w:cstheme="minorHAnsi"/>
          <w:sz w:val="22"/>
          <w:szCs w:val="22"/>
        </w:rPr>
      </w:pPr>
      <w:proofErr w:type="spellStart"/>
      <w:r w:rsidRPr="00EF362B">
        <w:rPr>
          <w:rFonts w:cstheme="minorHAnsi"/>
          <w:sz w:val="22"/>
          <w:szCs w:val="22"/>
        </w:rPr>
        <w:t>mvn</w:t>
      </w:r>
      <w:proofErr w:type="spellEnd"/>
      <w:r w:rsidRPr="00EF362B">
        <w:rPr>
          <w:rFonts w:cstheme="minorHAnsi"/>
          <w:sz w:val="22"/>
          <w:szCs w:val="22"/>
        </w:rPr>
        <w:t xml:space="preserve"> </w:t>
      </w:r>
      <w:proofErr w:type="spellStart"/>
      <w:r w:rsidRPr="00EF362B">
        <w:rPr>
          <w:rFonts w:cstheme="minorHAnsi"/>
          <w:sz w:val="22"/>
          <w:szCs w:val="22"/>
        </w:rPr>
        <w:t>spring-</w:t>
      </w:r>
      <w:proofErr w:type="gramStart"/>
      <w:r w:rsidRPr="00EF362B">
        <w:rPr>
          <w:rFonts w:cstheme="minorHAnsi"/>
          <w:sz w:val="22"/>
          <w:szCs w:val="22"/>
        </w:rPr>
        <w:t>boot:run</w:t>
      </w:r>
      <w:proofErr w:type="spellEnd"/>
      <w:proofErr w:type="gramEnd"/>
    </w:p>
    <w:p w14:paraId="3CDAC775" w14:textId="77777777" w:rsidR="00AC50CD" w:rsidRPr="00EF362B" w:rsidRDefault="00AC50CD" w:rsidP="00AC50CD">
      <w:pPr>
        <w:ind w:firstLine="720"/>
        <w:contextualSpacing/>
        <w:rPr>
          <w:rFonts w:cstheme="minorHAnsi"/>
          <w:sz w:val="22"/>
          <w:szCs w:val="22"/>
        </w:rPr>
      </w:pPr>
    </w:p>
    <w:p w14:paraId="5277D77F" w14:textId="77777777" w:rsidR="00AC50CD" w:rsidRPr="00EF362B" w:rsidRDefault="00AC50CD" w:rsidP="00AC50CD">
      <w:pPr>
        <w:contextualSpacing/>
        <w:rPr>
          <w:rFonts w:cstheme="minorHAnsi"/>
          <w:sz w:val="22"/>
          <w:szCs w:val="22"/>
        </w:rPr>
      </w:pPr>
      <w:r w:rsidRPr="00EF362B">
        <w:rPr>
          <w:rFonts w:cstheme="minorHAnsi"/>
          <w:sz w:val="22"/>
          <w:szCs w:val="22"/>
        </w:rPr>
        <w:t>Once running, the application was accessed through the following URL:</w:t>
      </w:r>
    </w:p>
    <w:p w14:paraId="558F6284" w14:textId="246DA5B9" w:rsidR="00AC50CD" w:rsidRPr="00EF362B" w:rsidRDefault="00AC50CD" w:rsidP="00AC50CD">
      <w:pPr>
        <w:contextualSpacing/>
        <w:rPr>
          <w:rFonts w:cstheme="minorHAnsi"/>
          <w:sz w:val="22"/>
          <w:szCs w:val="22"/>
        </w:rPr>
      </w:pPr>
      <w:hyperlink r:id="rId16" w:history="1">
        <w:r w:rsidRPr="00EF362B">
          <w:rPr>
            <w:rStyle w:val="Hyperlink"/>
            <w:rFonts w:cstheme="minorHAnsi"/>
            <w:sz w:val="22"/>
            <w:szCs w:val="22"/>
          </w:rPr>
          <w:t>localhost:8443/</w:t>
        </w:r>
        <w:proofErr w:type="spellStart"/>
        <w:r w:rsidRPr="00EF362B">
          <w:rPr>
            <w:rStyle w:val="Hyperlink"/>
            <w:rFonts w:cstheme="minorHAnsi"/>
            <w:sz w:val="22"/>
            <w:szCs w:val="22"/>
          </w:rPr>
          <w:t>hash?input</w:t>
        </w:r>
        <w:proofErr w:type="spellEnd"/>
        <w:r w:rsidRPr="00EF362B">
          <w:rPr>
            <w:rStyle w:val="Hyperlink"/>
            <w:rFonts w:cstheme="minorHAnsi"/>
            <w:sz w:val="22"/>
            <w:szCs w:val="22"/>
          </w:rPr>
          <w:t>=test123</w:t>
        </w:r>
      </w:hyperlink>
    </w:p>
    <w:p w14:paraId="7554B989" w14:textId="77777777" w:rsidR="001C6A6A" w:rsidRPr="00EF362B" w:rsidRDefault="001C6A6A" w:rsidP="00AC50CD">
      <w:pPr>
        <w:contextualSpacing/>
        <w:rPr>
          <w:rFonts w:cstheme="minorHAnsi"/>
          <w:sz w:val="22"/>
          <w:szCs w:val="22"/>
        </w:rPr>
      </w:pPr>
    </w:p>
    <w:p w14:paraId="3EE0D0A1" w14:textId="206072D0" w:rsidR="001C6A6A" w:rsidRPr="00EF362B" w:rsidRDefault="001C6A6A" w:rsidP="001C6A6A">
      <w:pPr>
        <w:ind w:firstLine="720"/>
        <w:contextualSpacing/>
        <w:rPr>
          <w:rFonts w:cstheme="minorHAnsi"/>
          <w:sz w:val="22"/>
          <w:szCs w:val="22"/>
        </w:rPr>
      </w:pPr>
      <w:r w:rsidRPr="001C6A6A">
        <w:rPr>
          <w:rFonts w:cstheme="minorHAnsi"/>
          <w:sz w:val="22"/>
          <w:szCs w:val="22"/>
        </w:rPr>
        <w:t xml:space="preserve">The screenshot shows that the HTTPS endpoint is working and returns the SHA-256 checksum, original input. Although the browser </w:t>
      </w:r>
      <w:r w:rsidRPr="00EF362B">
        <w:rPr>
          <w:rFonts w:cstheme="minorHAnsi"/>
          <w:sz w:val="22"/>
          <w:szCs w:val="22"/>
        </w:rPr>
        <w:t>says,</w:t>
      </w:r>
      <w:r w:rsidRPr="001C6A6A">
        <w:rPr>
          <w:rFonts w:cstheme="minorHAnsi"/>
          <w:sz w:val="22"/>
          <w:szCs w:val="22"/>
        </w:rPr>
        <w:t xml:space="preserve"> "Not secure," this happens because the certificate is self-signed. Most browsers only trust certificates from official Certificate Authorities (CAs), so they show a </w:t>
      </w:r>
      <w:r w:rsidRPr="001C6A6A">
        <w:rPr>
          <w:rFonts w:cstheme="minorHAnsi"/>
          <w:sz w:val="22"/>
          <w:szCs w:val="22"/>
        </w:rPr>
        <w:lastRenderedPageBreak/>
        <w:t>warning for self-signed ones. Still, the connection is encrypted using SSL/TLS, so the data is secure (Oracle, n.d.).</w:t>
      </w:r>
    </w:p>
    <w:p w14:paraId="5A287BE4" w14:textId="77777777" w:rsidR="00AC50CD" w:rsidRPr="00EF362B" w:rsidRDefault="00AC50CD" w:rsidP="00AC50CD">
      <w:pPr>
        <w:contextualSpacing/>
        <w:rPr>
          <w:rFonts w:cstheme="minorHAnsi"/>
          <w:sz w:val="22"/>
          <w:szCs w:val="22"/>
        </w:rPr>
      </w:pPr>
    </w:p>
    <w:p w14:paraId="51D92974" w14:textId="7FDAB249" w:rsidR="000202DE" w:rsidRPr="00EF362B" w:rsidRDefault="00AC50CD" w:rsidP="00AC50CD">
      <w:pPr>
        <w:contextualSpacing/>
        <w:jc w:val="center"/>
        <w:rPr>
          <w:rFonts w:cstheme="minorHAnsi"/>
          <w:sz w:val="22"/>
          <w:szCs w:val="22"/>
        </w:rPr>
      </w:pPr>
      <w:r w:rsidRPr="00EF362B">
        <w:rPr>
          <w:rFonts w:cstheme="minorHAnsi"/>
          <w:sz w:val="22"/>
          <w:szCs w:val="22"/>
        </w:rPr>
        <w:t>HTTPS Hash Output - Francisco Sousa</w:t>
      </w:r>
    </w:p>
    <w:p w14:paraId="283E2A13" w14:textId="77777777" w:rsidR="00AC50CD" w:rsidRPr="00EF362B" w:rsidRDefault="00AC50CD" w:rsidP="00AC50CD">
      <w:pPr>
        <w:contextualSpacing/>
        <w:jc w:val="center"/>
        <w:rPr>
          <w:rFonts w:cstheme="minorHAnsi"/>
          <w:sz w:val="22"/>
          <w:szCs w:val="22"/>
        </w:rPr>
      </w:pPr>
    </w:p>
    <w:p w14:paraId="1525F0B6" w14:textId="35F959FB" w:rsidR="00AC50CD" w:rsidRPr="00EF362B" w:rsidRDefault="00AC50CD" w:rsidP="00AC50CD">
      <w:pPr>
        <w:contextualSpacing/>
        <w:jc w:val="center"/>
        <w:rPr>
          <w:rFonts w:eastAsia="Times New Roman" w:cstheme="minorHAnsi"/>
          <w:sz w:val="22"/>
          <w:szCs w:val="22"/>
        </w:rPr>
      </w:pPr>
      <w:r w:rsidRPr="00EF362B">
        <w:rPr>
          <w:rFonts w:eastAsia="Times New Roman" w:cstheme="minorHAnsi"/>
          <w:sz w:val="22"/>
          <w:szCs w:val="22"/>
        </w:rPr>
        <w:drawing>
          <wp:inline distT="0" distB="0" distL="0" distR="0" wp14:anchorId="39FDC727" wp14:editId="04D589B8">
            <wp:extent cx="5486400" cy="1376039"/>
            <wp:effectExtent l="0" t="0" r="0" b="0"/>
            <wp:docPr id="632416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6439" name="Picture 1" descr="A screenshot of a computer&#10;&#10;AI-generated content may be incorrect."/>
                    <pic:cNvPicPr/>
                  </pic:nvPicPr>
                  <pic:blipFill>
                    <a:blip r:embed="rId17"/>
                    <a:stretch>
                      <a:fillRect/>
                    </a:stretch>
                  </pic:blipFill>
                  <pic:spPr>
                    <a:xfrm>
                      <a:off x="0" y="0"/>
                      <a:ext cx="5486400" cy="1376039"/>
                    </a:xfrm>
                    <a:prstGeom prst="rect">
                      <a:avLst/>
                    </a:prstGeom>
                  </pic:spPr>
                </pic:pic>
              </a:graphicData>
            </a:graphic>
          </wp:inline>
        </w:drawing>
      </w:r>
    </w:p>
    <w:p w14:paraId="3B3DFF84" w14:textId="77777777" w:rsidR="001C6A6A" w:rsidRPr="00EF362B" w:rsidRDefault="001C6A6A" w:rsidP="00AC50CD">
      <w:pPr>
        <w:contextualSpacing/>
        <w:jc w:val="center"/>
        <w:rPr>
          <w:rFonts w:eastAsia="Times New Roman" w:cstheme="minorHAnsi"/>
          <w:sz w:val="22"/>
          <w:szCs w:val="22"/>
        </w:rPr>
      </w:pPr>
    </w:p>
    <w:p w14:paraId="0F113B8F" w14:textId="77777777" w:rsidR="001C6A6A" w:rsidRPr="00EF362B" w:rsidRDefault="001C6A6A" w:rsidP="001C6A6A">
      <w:pPr>
        <w:contextualSpacing/>
        <w:rPr>
          <w:rFonts w:cstheme="minorHAnsi"/>
          <w:sz w:val="22"/>
          <w:szCs w:val="22"/>
        </w:rPr>
      </w:pPr>
      <w:r w:rsidRPr="00EF362B">
        <w:rPr>
          <w:rFonts w:cstheme="minorHAnsi"/>
          <w:sz w:val="22"/>
          <w:szCs w:val="22"/>
        </w:rPr>
        <w:t>“Self-signed certificates enable HTTPS for local testing but are not trusted by browsers, which is why the address bar may show a warning or ‘Not Secure’ message, even though the data is encrypted.”</w:t>
      </w:r>
    </w:p>
    <w:p w14:paraId="0634E812" w14:textId="232692C0" w:rsidR="001C6A6A" w:rsidRPr="00EF362B" w:rsidRDefault="001C6A6A" w:rsidP="001C6A6A">
      <w:pPr>
        <w:contextualSpacing/>
        <w:rPr>
          <w:rFonts w:cstheme="minorHAnsi"/>
          <w:b/>
          <w:bCs/>
          <w:sz w:val="22"/>
          <w:szCs w:val="22"/>
        </w:rPr>
      </w:pPr>
      <w:r w:rsidRPr="00EF362B">
        <w:rPr>
          <w:rFonts w:cstheme="minorHAnsi"/>
          <w:sz w:val="22"/>
          <w:szCs w:val="22"/>
        </w:rPr>
        <w:t xml:space="preserve">— Oracle (n.d.), </w:t>
      </w:r>
      <w:proofErr w:type="spellStart"/>
      <w:r w:rsidRPr="00EF362B">
        <w:rPr>
          <w:rFonts w:cstheme="minorHAnsi"/>
          <w:sz w:val="22"/>
          <w:szCs w:val="22"/>
        </w:rPr>
        <w:t>Keytool</w:t>
      </w:r>
      <w:proofErr w:type="spellEnd"/>
      <w:r w:rsidRPr="00EF362B">
        <w:rPr>
          <w:rFonts w:cstheme="minorHAnsi"/>
          <w:sz w:val="22"/>
          <w:szCs w:val="22"/>
        </w:rPr>
        <w:t xml:space="preserve"> Documentation.</w:t>
      </w:r>
    </w:p>
    <w:p w14:paraId="425341D4" w14:textId="77777777" w:rsidR="001C6A6A" w:rsidRPr="00EF362B" w:rsidRDefault="001C6A6A" w:rsidP="001C6A6A">
      <w:pPr>
        <w:contextualSpacing/>
        <w:rPr>
          <w:rFonts w:cstheme="minorHAnsi"/>
          <w:b/>
          <w:bCs/>
          <w:sz w:val="22"/>
          <w:szCs w:val="22"/>
        </w:rPr>
      </w:pPr>
    </w:p>
    <w:p w14:paraId="696B8D97" w14:textId="5AA8EAF3" w:rsidR="001C6A6A" w:rsidRPr="001C6A6A" w:rsidRDefault="001C6A6A" w:rsidP="001C6A6A">
      <w:pPr>
        <w:contextualSpacing/>
        <w:rPr>
          <w:rFonts w:cstheme="minorHAnsi"/>
          <w:sz w:val="22"/>
          <w:szCs w:val="22"/>
        </w:rPr>
      </w:pPr>
      <w:r w:rsidRPr="001C6A6A">
        <w:rPr>
          <w:rFonts w:cstheme="minorHAnsi"/>
          <w:b/>
          <w:bCs/>
          <w:sz w:val="22"/>
          <w:szCs w:val="22"/>
        </w:rPr>
        <w:t>Reference</w:t>
      </w:r>
      <w:r w:rsidRPr="001C6A6A">
        <w:rPr>
          <w:rFonts w:cstheme="minorHAnsi"/>
          <w:sz w:val="22"/>
          <w:szCs w:val="22"/>
        </w:rPr>
        <w:br/>
        <w:t xml:space="preserve">Oracle. (n.d.). </w:t>
      </w:r>
      <w:proofErr w:type="spellStart"/>
      <w:r w:rsidRPr="001C6A6A">
        <w:rPr>
          <w:rFonts w:cstheme="minorHAnsi"/>
          <w:i/>
          <w:iCs/>
          <w:sz w:val="22"/>
          <w:szCs w:val="22"/>
        </w:rPr>
        <w:t>Keytool</w:t>
      </w:r>
      <w:proofErr w:type="spellEnd"/>
      <w:r w:rsidRPr="001C6A6A">
        <w:rPr>
          <w:rFonts w:cstheme="minorHAnsi"/>
          <w:i/>
          <w:iCs/>
          <w:sz w:val="22"/>
          <w:szCs w:val="22"/>
        </w:rPr>
        <w:t xml:space="preserve"> - Key and Certificate Management Tool</w:t>
      </w:r>
      <w:r w:rsidRPr="001C6A6A">
        <w:rPr>
          <w:rFonts w:cstheme="minorHAnsi"/>
          <w:sz w:val="22"/>
          <w:szCs w:val="22"/>
        </w:rPr>
        <w:t xml:space="preserve">. Retrieved from </w:t>
      </w:r>
      <w:hyperlink r:id="rId18" w:tgtFrame="_new" w:history="1">
        <w:r w:rsidRPr="001C6A6A">
          <w:rPr>
            <w:rStyle w:val="Hyperlink"/>
            <w:rFonts w:cstheme="minorHAnsi"/>
            <w:sz w:val="22"/>
            <w:szCs w:val="22"/>
          </w:rPr>
          <w:t>https://docs.oracle.com/en/java/javase/11/tools/keytool.html</w:t>
        </w:r>
      </w:hyperlink>
    </w:p>
    <w:p w14:paraId="54555A06" w14:textId="77777777" w:rsidR="001C6A6A" w:rsidRPr="00EF362B" w:rsidRDefault="001C6A6A" w:rsidP="001C6A6A">
      <w:pPr>
        <w:contextualSpacing/>
        <w:rPr>
          <w:rFonts w:eastAsia="Times New Roman" w:cstheme="minorHAnsi"/>
          <w:sz w:val="22"/>
          <w:szCs w:val="22"/>
        </w:rPr>
      </w:pPr>
    </w:p>
    <w:p w14:paraId="6F681708" w14:textId="77777777" w:rsidR="00DB5652" w:rsidRPr="00EF362B" w:rsidRDefault="00DB5652" w:rsidP="00D47759">
      <w:pPr>
        <w:contextualSpacing/>
        <w:rPr>
          <w:rFonts w:cstheme="minorHAnsi"/>
          <w:sz w:val="22"/>
          <w:szCs w:val="22"/>
        </w:rPr>
      </w:pPr>
    </w:p>
    <w:p w14:paraId="24144543" w14:textId="2FBA699D" w:rsidR="00E33862" w:rsidRPr="00EF362B"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EF362B">
        <w:t>Secondary Testing</w:t>
      </w:r>
      <w:bookmarkEnd w:id="24"/>
      <w:bookmarkEnd w:id="25"/>
      <w:bookmarkEnd w:id="26"/>
    </w:p>
    <w:p w14:paraId="2495C7EE" w14:textId="77777777" w:rsidR="002152D8" w:rsidRPr="00EF362B" w:rsidRDefault="002152D8" w:rsidP="002152D8">
      <w:pPr>
        <w:pStyle w:val="Heading2"/>
        <w:spacing w:before="0" w:line="240" w:lineRule="auto"/>
        <w:ind w:left="360"/>
      </w:pPr>
    </w:p>
    <w:p w14:paraId="2CFEC558" w14:textId="77777777" w:rsidR="001C6A6A" w:rsidRPr="00EF362B" w:rsidRDefault="001C6A6A" w:rsidP="001C6A6A">
      <w:pPr>
        <w:contextualSpacing/>
        <w:rPr>
          <w:rFonts w:eastAsia="Times New Roman" w:cstheme="minorHAnsi"/>
          <w:sz w:val="22"/>
          <w:szCs w:val="22"/>
        </w:rPr>
      </w:pPr>
      <w:r w:rsidRPr="00EF362B">
        <w:rPr>
          <w:rFonts w:eastAsia="Times New Roman" w:cstheme="minorHAnsi"/>
          <w:b/>
          <w:bCs/>
          <w:sz w:val="22"/>
          <w:szCs w:val="22"/>
        </w:rPr>
        <w:t>Tool Used:</w:t>
      </w:r>
      <w:r w:rsidRPr="00EF362B">
        <w:rPr>
          <w:rFonts w:eastAsia="Times New Roman" w:cstheme="minorHAnsi"/>
          <w:sz w:val="22"/>
          <w:szCs w:val="22"/>
        </w:rPr>
        <w:t xml:space="preserve"> OWASP Dependency-Check Maven Plugin (v12.1.0)</w:t>
      </w:r>
    </w:p>
    <w:p w14:paraId="44E588C0" w14:textId="77777777" w:rsidR="001C6A6A" w:rsidRPr="00EF362B" w:rsidRDefault="001C6A6A" w:rsidP="001C6A6A">
      <w:pPr>
        <w:contextualSpacing/>
        <w:rPr>
          <w:rFonts w:eastAsia="Times New Roman" w:cstheme="minorHAnsi"/>
          <w:sz w:val="22"/>
          <w:szCs w:val="22"/>
        </w:rPr>
      </w:pPr>
    </w:p>
    <w:p w14:paraId="34BC080A" w14:textId="77777777" w:rsidR="001C6A6A" w:rsidRPr="00EF362B" w:rsidRDefault="001C6A6A" w:rsidP="001C6A6A">
      <w:pPr>
        <w:contextualSpacing/>
        <w:rPr>
          <w:rFonts w:eastAsia="Times New Roman" w:cstheme="minorHAnsi"/>
          <w:sz w:val="22"/>
          <w:szCs w:val="22"/>
        </w:rPr>
      </w:pPr>
      <w:r w:rsidRPr="00EF362B">
        <w:rPr>
          <w:rFonts w:eastAsia="Times New Roman" w:cstheme="minorHAnsi"/>
          <w:b/>
          <w:bCs/>
          <w:sz w:val="22"/>
          <w:szCs w:val="22"/>
        </w:rPr>
        <w:t>Procedure:</w:t>
      </w:r>
      <w:r w:rsidRPr="00EF362B">
        <w:rPr>
          <w:rFonts w:eastAsia="Times New Roman" w:cstheme="minorHAnsi"/>
          <w:sz w:val="22"/>
          <w:szCs w:val="22"/>
        </w:rPr>
        <w:t xml:space="preserve"> To ensure that the refactored code did not introduce new vulnerabilities, a secondary static code analysis was conducted using the OWASP Dependency-Check plugin. This tool scans project dependencies and cross-references them against known CVEs (Common Vulnerabilities and Exposures) from public databases such as the National Vulnerability Database (NVD).</w:t>
      </w:r>
    </w:p>
    <w:p w14:paraId="2C8D3CC1" w14:textId="77777777" w:rsidR="001C6A6A" w:rsidRPr="00EF362B" w:rsidRDefault="001C6A6A" w:rsidP="001C6A6A">
      <w:pPr>
        <w:contextualSpacing/>
        <w:rPr>
          <w:rFonts w:eastAsia="Times New Roman" w:cstheme="minorHAnsi"/>
          <w:sz w:val="22"/>
          <w:szCs w:val="22"/>
        </w:rPr>
      </w:pPr>
    </w:p>
    <w:p w14:paraId="4049F6EB" w14:textId="6CA42D65" w:rsidR="001C6A6A" w:rsidRPr="00EF362B" w:rsidRDefault="001C6A6A" w:rsidP="001B0819">
      <w:pPr>
        <w:contextualSpacing/>
        <w:rPr>
          <w:rFonts w:eastAsia="Times New Roman" w:cstheme="minorHAnsi"/>
          <w:sz w:val="22"/>
          <w:szCs w:val="22"/>
        </w:rPr>
      </w:pPr>
      <w:r w:rsidRPr="00EF362B">
        <w:rPr>
          <w:rFonts w:eastAsia="Times New Roman" w:cstheme="minorHAnsi"/>
          <w:sz w:val="22"/>
          <w:szCs w:val="22"/>
        </w:rPr>
        <w:t>The plugin was configured in the pom.xml file, and the scan was executed via the command:</w:t>
      </w:r>
      <w:r w:rsidR="001B0819" w:rsidRPr="00EF362B">
        <w:rPr>
          <w:rFonts w:eastAsia="Times New Roman" w:cstheme="minorHAnsi"/>
          <w:sz w:val="22"/>
          <w:szCs w:val="22"/>
        </w:rPr>
        <w:t xml:space="preserve"> </w:t>
      </w:r>
      <w:proofErr w:type="spellStart"/>
      <w:r w:rsidRPr="00EF362B">
        <w:rPr>
          <w:rFonts w:eastAsia="Times New Roman" w:cstheme="minorHAnsi"/>
          <w:b/>
          <w:bCs/>
          <w:sz w:val="22"/>
          <w:szCs w:val="22"/>
        </w:rPr>
        <w:t>mvn</w:t>
      </w:r>
      <w:proofErr w:type="spellEnd"/>
      <w:r w:rsidRPr="00EF362B">
        <w:rPr>
          <w:rFonts w:eastAsia="Times New Roman" w:cstheme="minorHAnsi"/>
          <w:b/>
          <w:bCs/>
          <w:sz w:val="22"/>
          <w:szCs w:val="22"/>
        </w:rPr>
        <w:t xml:space="preserve"> verify</w:t>
      </w:r>
    </w:p>
    <w:p w14:paraId="7E1A7568" w14:textId="77777777" w:rsidR="001C6A6A" w:rsidRPr="00EF362B" w:rsidRDefault="001C6A6A" w:rsidP="001C6A6A">
      <w:pPr>
        <w:contextualSpacing/>
        <w:rPr>
          <w:rFonts w:eastAsia="Times New Roman" w:cstheme="minorHAnsi"/>
          <w:sz w:val="22"/>
          <w:szCs w:val="22"/>
        </w:rPr>
      </w:pPr>
    </w:p>
    <w:p w14:paraId="70927367" w14:textId="77777777" w:rsidR="001C6A6A" w:rsidRPr="00EF362B" w:rsidRDefault="001C6A6A" w:rsidP="002152D8">
      <w:pPr>
        <w:ind w:firstLine="720"/>
        <w:contextualSpacing/>
        <w:rPr>
          <w:rFonts w:eastAsia="Times New Roman" w:cstheme="minorHAnsi"/>
          <w:sz w:val="22"/>
          <w:szCs w:val="22"/>
        </w:rPr>
      </w:pPr>
      <w:r w:rsidRPr="00EF362B">
        <w:rPr>
          <w:rFonts w:eastAsia="Times New Roman" w:cstheme="minorHAnsi"/>
          <w:sz w:val="22"/>
          <w:szCs w:val="22"/>
        </w:rPr>
        <w:t>This process also recompiled the project and ran all unit tests to validate that the application was functioning correctly. The output confirmed the test success and indicated that the dependency-check-report.html file was successfully generated in the /target directory.</w:t>
      </w:r>
    </w:p>
    <w:p w14:paraId="3D62350C" w14:textId="77777777" w:rsidR="001C6A6A" w:rsidRPr="00EF362B" w:rsidRDefault="001C6A6A" w:rsidP="001C6A6A">
      <w:pPr>
        <w:contextualSpacing/>
        <w:rPr>
          <w:rFonts w:eastAsia="Times New Roman" w:cstheme="minorHAnsi"/>
          <w:sz w:val="22"/>
          <w:szCs w:val="22"/>
        </w:rPr>
      </w:pPr>
    </w:p>
    <w:p w14:paraId="7B99E64C" w14:textId="77777777" w:rsidR="001C6A6A" w:rsidRPr="00EF362B" w:rsidRDefault="001C6A6A" w:rsidP="001C6A6A">
      <w:pPr>
        <w:contextualSpacing/>
        <w:rPr>
          <w:rFonts w:eastAsia="Times New Roman" w:cstheme="minorHAnsi"/>
          <w:sz w:val="22"/>
          <w:szCs w:val="22"/>
        </w:rPr>
      </w:pPr>
      <w:r w:rsidRPr="00EF362B">
        <w:rPr>
          <w:rFonts w:eastAsia="Times New Roman" w:cstheme="minorHAnsi"/>
          <w:sz w:val="22"/>
          <w:szCs w:val="22"/>
        </w:rPr>
        <w:t>Summary of Results:</w:t>
      </w:r>
    </w:p>
    <w:p w14:paraId="5A24E2C0" w14:textId="77777777" w:rsidR="001C6A6A" w:rsidRPr="00EF362B" w:rsidRDefault="001C6A6A" w:rsidP="001C6A6A">
      <w:pPr>
        <w:contextualSpacing/>
        <w:rPr>
          <w:rFonts w:eastAsia="Times New Roman" w:cstheme="minorHAnsi"/>
          <w:sz w:val="22"/>
          <w:szCs w:val="22"/>
        </w:rPr>
      </w:pPr>
    </w:p>
    <w:p w14:paraId="484994E7" w14:textId="5DB72E3A" w:rsidR="001C6A6A" w:rsidRPr="00EF362B" w:rsidRDefault="001C6A6A" w:rsidP="001C6A6A">
      <w:pPr>
        <w:pStyle w:val="ListParagraph"/>
        <w:numPr>
          <w:ilvl w:val="0"/>
          <w:numId w:val="29"/>
        </w:numPr>
        <w:rPr>
          <w:rFonts w:eastAsia="Times New Roman" w:cstheme="minorHAnsi"/>
          <w:sz w:val="22"/>
          <w:szCs w:val="22"/>
        </w:rPr>
      </w:pPr>
      <w:r w:rsidRPr="00EF362B">
        <w:rPr>
          <w:rFonts w:eastAsia="Times New Roman" w:cstheme="minorHAnsi"/>
          <w:sz w:val="22"/>
          <w:szCs w:val="22"/>
        </w:rPr>
        <w:t>Dependencies Scanned: 49 (33 unique)</w:t>
      </w:r>
    </w:p>
    <w:p w14:paraId="0A17F0C0" w14:textId="79BC1662" w:rsidR="001C6A6A" w:rsidRPr="00EF362B" w:rsidRDefault="001C6A6A" w:rsidP="001C6A6A">
      <w:pPr>
        <w:pStyle w:val="ListParagraph"/>
        <w:numPr>
          <w:ilvl w:val="0"/>
          <w:numId w:val="29"/>
        </w:numPr>
        <w:rPr>
          <w:rFonts w:eastAsia="Times New Roman" w:cstheme="minorHAnsi"/>
          <w:sz w:val="22"/>
          <w:szCs w:val="22"/>
        </w:rPr>
      </w:pPr>
      <w:r w:rsidRPr="00EF362B">
        <w:rPr>
          <w:rFonts w:eastAsia="Times New Roman" w:cstheme="minorHAnsi"/>
          <w:sz w:val="22"/>
          <w:szCs w:val="22"/>
        </w:rPr>
        <w:t>Vulnerable Dependencies: 18</w:t>
      </w:r>
    </w:p>
    <w:p w14:paraId="4C794C53" w14:textId="628D9622" w:rsidR="001C6A6A" w:rsidRPr="00EF362B" w:rsidRDefault="001C6A6A" w:rsidP="001C6A6A">
      <w:pPr>
        <w:pStyle w:val="ListParagraph"/>
        <w:numPr>
          <w:ilvl w:val="0"/>
          <w:numId w:val="29"/>
        </w:numPr>
        <w:rPr>
          <w:rFonts w:eastAsia="Times New Roman" w:cstheme="minorHAnsi"/>
          <w:sz w:val="22"/>
          <w:szCs w:val="22"/>
        </w:rPr>
      </w:pPr>
      <w:r w:rsidRPr="00EF362B">
        <w:rPr>
          <w:rFonts w:eastAsia="Times New Roman" w:cstheme="minorHAnsi"/>
          <w:sz w:val="22"/>
          <w:szCs w:val="22"/>
        </w:rPr>
        <w:t>Vulnerabilities Found: 144</w:t>
      </w:r>
    </w:p>
    <w:p w14:paraId="01CD44B9" w14:textId="73DB4DC7" w:rsidR="001C6A6A" w:rsidRPr="00EF362B" w:rsidRDefault="001C6A6A" w:rsidP="001C6A6A">
      <w:pPr>
        <w:pStyle w:val="ListParagraph"/>
        <w:numPr>
          <w:ilvl w:val="0"/>
          <w:numId w:val="29"/>
        </w:numPr>
        <w:rPr>
          <w:rFonts w:eastAsia="Times New Roman" w:cstheme="minorHAnsi"/>
          <w:sz w:val="22"/>
          <w:szCs w:val="22"/>
        </w:rPr>
      </w:pPr>
      <w:r w:rsidRPr="00EF362B">
        <w:rPr>
          <w:rFonts w:eastAsia="Times New Roman" w:cstheme="minorHAnsi"/>
          <w:sz w:val="22"/>
          <w:szCs w:val="22"/>
        </w:rPr>
        <w:t>Severity Range: LOW to CRITICAL</w:t>
      </w:r>
    </w:p>
    <w:p w14:paraId="3AD22747" w14:textId="77777777" w:rsidR="001C6A6A" w:rsidRPr="00EF362B" w:rsidRDefault="001C6A6A" w:rsidP="001C6A6A">
      <w:pPr>
        <w:pStyle w:val="ListParagraph"/>
        <w:numPr>
          <w:ilvl w:val="0"/>
          <w:numId w:val="29"/>
        </w:numPr>
        <w:rPr>
          <w:rFonts w:eastAsia="Times New Roman" w:cstheme="minorHAnsi"/>
          <w:sz w:val="22"/>
          <w:szCs w:val="22"/>
        </w:rPr>
      </w:pPr>
      <w:r w:rsidRPr="00EF362B">
        <w:rPr>
          <w:rFonts w:eastAsia="Times New Roman" w:cstheme="minorHAnsi"/>
          <w:sz w:val="22"/>
          <w:szCs w:val="22"/>
        </w:rPr>
        <w:t>Suppressed Vulnerabilities: 0 (none suppressed)</w:t>
      </w:r>
    </w:p>
    <w:p w14:paraId="2B399FDF" w14:textId="77777777" w:rsidR="001C6A6A" w:rsidRPr="00EF362B" w:rsidRDefault="001C6A6A" w:rsidP="001C6A6A">
      <w:pPr>
        <w:contextualSpacing/>
        <w:rPr>
          <w:rFonts w:eastAsia="Times New Roman" w:cstheme="minorHAnsi"/>
          <w:sz w:val="22"/>
          <w:szCs w:val="22"/>
        </w:rPr>
      </w:pPr>
    </w:p>
    <w:p w14:paraId="5CB6E6A8" w14:textId="77777777" w:rsidR="001C6A6A" w:rsidRPr="00EF362B" w:rsidRDefault="001C6A6A" w:rsidP="002152D8">
      <w:pPr>
        <w:ind w:firstLine="720"/>
        <w:contextualSpacing/>
        <w:rPr>
          <w:rFonts w:eastAsia="Times New Roman" w:cstheme="minorHAnsi"/>
          <w:sz w:val="22"/>
          <w:szCs w:val="22"/>
        </w:rPr>
      </w:pPr>
      <w:r w:rsidRPr="00EF362B">
        <w:rPr>
          <w:rFonts w:eastAsia="Times New Roman" w:cstheme="minorHAnsi"/>
          <w:sz w:val="22"/>
          <w:szCs w:val="22"/>
        </w:rPr>
        <w:lastRenderedPageBreak/>
        <w:t>These findings highlight the importance of ongoing dependency management and demonstrate how third-party libraries can introduce known risks if not regularly updated. While some vulnerabilities stem from legacy packages included in the framework (e.g., Spring, Tomcat), others may require future remediation to meet industry security standards.</w:t>
      </w:r>
    </w:p>
    <w:p w14:paraId="6FBBA128" w14:textId="77777777" w:rsidR="001C6A6A" w:rsidRPr="00EF362B" w:rsidRDefault="001C6A6A" w:rsidP="001C6A6A">
      <w:pPr>
        <w:contextualSpacing/>
        <w:rPr>
          <w:rFonts w:eastAsia="Times New Roman" w:cstheme="minorHAnsi"/>
          <w:sz w:val="22"/>
          <w:szCs w:val="22"/>
        </w:rPr>
      </w:pPr>
    </w:p>
    <w:p w14:paraId="0C226B7A" w14:textId="78012F94" w:rsidR="001C6A6A" w:rsidRPr="00EF362B" w:rsidRDefault="001C6A6A" w:rsidP="001C6A6A">
      <w:pPr>
        <w:contextualSpacing/>
        <w:jc w:val="center"/>
        <w:rPr>
          <w:rFonts w:eastAsia="Times New Roman" w:cstheme="minorHAnsi"/>
          <w:sz w:val="22"/>
          <w:szCs w:val="22"/>
        </w:rPr>
      </w:pPr>
      <w:r w:rsidRPr="00EF362B">
        <w:rPr>
          <w:rFonts w:eastAsia="Times New Roman" w:cstheme="minorHAnsi"/>
          <w:sz w:val="22"/>
          <w:szCs w:val="22"/>
        </w:rPr>
        <w:t>Terminal Output</w:t>
      </w:r>
    </w:p>
    <w:p w14:paraId="3D69C614" w14:textId="77777777" w:rsidR="001C6A6A" w:rsidRPr="00EF362B" w:rsidRDefault="001C6A6A" w:rsidP="001C6A6A">
      <w:pPr>
        <w:contextualSpacing/>
        <w:jc w:val="center"/>
        <w:rPr>
          <w:rFonts w:eastAsia="Times New Roman" w:cstheme="minorHAnsi"/>
          <w:sz w:val="22"/>
          <w:szCs w:val="22"/>
        </w:rPr>
      </w:pPr>
    </w:p>
    <w:p w14:paraId="01A545F9" w14:textId="22D36D4F" w:rsidR="001C6A6A" w:rsidRPr="00EF362B" w:rsidRDefault="001C6A6A" w:rsidP="001C6A6A">
      <w:pPr>
        <w:contextualSpacing/>
        <w:jc w:val="center"/>
        <w:rPr>
          <w:rFonts w:eastAsia="Times New Roman" w:cstheme="minorHAnsi"/>
          <w:sz w:val="22"/>
          <w:szCs w:val="22"/>
        </w:rPr>
      </w:pPr>
      <w:r w:rsidRPr="00EF362B">
        <w:rPr>
          <w:rFonts w:eastAsia="Times New Roman" w:cstheme="minorHAnsi"/>
          <w:sz w:val="22"/>
          <w:szCs w:val="22"/>
        </w:rPr>
        <w:drawing>
          <wp:inline distT="0" distB="0" distL="0" distR="0" wp14:anchorId="2415329D" wp14:editId="6A3E8171">
            <wp:extent cx="4572000" cy="5976399"/>
            <wp:effectExtent l="0" t="0" r="0" b="5715"/>
            <wp:docPr id="1574040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0272" name="Picture 1" descr="A screenshot of a computer program&#10;&#10;AI-generated content may be incorrect."/>
                    <pic:cNvPicPr/>
                  </pic:nvPicPr>
                  <pic:blipFill>
                    <a:blip r:embed="rId19"/>
                    <a:stretch>
                      <a:fillRect/>
                    </a:stretch>
                  </pic:blipFill>
                  <pic:spPr>
                    <a:xfrm>
                      <a:off x="0" y="0"/>
                      <a:ext cx="4572000" cy="5976399"/>
                    </a:xfrm>
                    <a:prstGeom prst="rect">
                      <a:avLst/>
                    </a:prstGeom>
                  </pic:spPr>
                </pic:pic>
              </a:graphicData>
            </a:graphic>
          </wp:inline>
        </w:drawing>
      </w:r>
    </w:p>
    <w:p w14:paraId="2B1826F1" w14:textId="77777777" w:rsidR="006E726D" w:rsidRPr="00EF362B" w:rsidRDefault="006E726D" w:rsidP="001C6A6A">
      <w:pPr>
        <w:contextualSpacing/>
        <w:jc w:val="center"/>
        <w:rPr>
          <w:rFonts w:eastAsia="Times New Roman" w:cstheme="minorHAnsi"/>
          <w:sz w:val="22"/>
          <w:szCs w:val="22"/>
        </w:rPr>
      </w:pPr>
    </w:p>
    <w:p w14:paraId="1508605F" w14:textId="77777777" w:rsidR="006E726D" w:rsidRPr="00EF362B" w:rsidRDefault="006E726D" w:rsidP="001C6A6A">
      <w:pPr>
        <w:contextualSpacing/>
        <w:jc w:val="center"/>
        <w:rPr>
          <w:rFonts w:eastAsia="Times New Roman" w:cstheme="minorHAnsi"/>
          <w:sz w:val="22"/>
          <w:szCs w:val="22"/>
        </w:rPr>
      </w:pPr>
    </w:p>
    <w:p w14:paraId="459B5213" w14:textId="77777777" w:rsidR="006E726D" w:rsidRPr="00EF362B" w:rsidRDefault="006E726D" w:rsidP="001C6A6A">
      <w:pPr>
        <w:contextualSpacing/>
        <w:jc w:val="center"/>
        <w:rPr>
          <w:rFonts w:eastAsia="Times New Roman" w:cstheme="minorHAnsi"/>
          <w:sz w:val="22"/>
          <w:szCs w:val="22"/>
        </w:rPr>
      </w:pPr>
    </w:p>
    <w:p w14:paraId="44255DF0" w14:textId="77777777" w:rsidR="006E726D" w:rsidRDefault="006E726D" w:rsidP="001C6A6A">
      <w:pPr>
        <w:contextualSpacing/>
        <w:jc w:val="center"/>
        <w:rPr>
          <w:rFonts w:eastAsia="Times New Roman" w:cstheme="minorHAnsi"/>
          <w:sz w:val="22"/>
          <w:szCs w:val="22"/>
        </w:rPr>
      </w:pPr>
    </w:p>
    <w:p w14:paraId="0E4B48F4" w14:textId="77777777" w:rsidR="00EF362B" w:rsidRDefault="00EF362B" w:rsidP="001C6A6A">
      <w:pPr>
        <w:contextualSpacing/>
        <w:jc w:val="center"/>
        <w:rPr>
          <w:rFonts w:eastAsia="Times New Roman" w:cstheme="minorHAnsi"/>
          <w:sz w:val="22"/>
          <w:szCs w:val="22"/>
        </w:rPr>
      </w:pPr>
    </w:p>
    <w:p w14:paraId="530778E9" w14:textId="77777777" w:rsidR="00EF362B" w:rsidRPr="00EF362B" w:rsidRDefault="00EF362B" w:rsidP="001C6A6A">
      <w:pPr>
        <w:contextualSpacing/>
        <w:jc w:val="center"/>
        <w:rPr>
          <w:rFonts w:eastAsia="Times New Roman" w:cstheme="minorHAnsi"/>
          <w:sz w:val="22"/>
          <w:szCs w:val="22"/>
        </w:rPr>
      </w:pPr>
    </w:p>
    <w:p w14:paraId="44F7FA79" w14:textId="501C84B7" w:rsidR="006E726D" w:rsidRPr="00EF362B" w:rsidRDefault="006E726D" w:rsidP="001C6A6A">
      <w:pPr>
        <w:contextualSpacing/>
        <w:jc w:val="center"/>
        <w:rPr>
          <w:rFonts w:eastAsia="Times New Roman" w:cstheme="minorHAnsi"/>
          <w:sz w:val="22"/>
          <w:szCs w:val="22"/>
        </w:rPr>
      </w:pPr>
      <w:r w:rsidRPr="00EF362B">
        <w:rPr>
          <w:rFonts w:eastAsia="Times New Roman" w:cstheme="minorHAnsi"/>
          <w:sz w:val="22"/>
          <w:szCs w:val="22"/>
        </w:rPr>
        <w:lastRenderedPageBreak/>
        <w:t xml:space="preserve">OWASP Dependency Check </w:t>
      </w:r>
    </w:p>
    <w:p w14:paraId="66406791" w14:textId="77777777" w:rsidR="006E726D" w:rsidRPr="00EF362B" w:rsidRDefault="006E726D" w:rsidP="001C6A6A">
      <w:pPr>
        <w:contextualSpacing/>
        <w:jc w:val="center"/>
        <w:rPr>
          <w:rFonts w:eastAsia="Times New Roman" w:cstheme="minorHAnsi"/>
          <w:sz w:val="22"/>
          <w:szCs w:val="22"/>
        </w:rPr>
      </w:pPr>
    </w:p>
    <w:p w14:paraId="5FDC293B" w14:textId="7AF8CD00" w:rsidR="009F23E3" w:rsidRDefault="006E726D" w:rsidP="00D2273A">
      <w:pPr>
        <w:contextualSpacing/>
        <w:jc w:val="center"/>
        <w:rPr>
          <w:rFonts w:eastAsia="Times New Roman" w:cstheme="minorHAnsi"/>
          <w:sz w:val="22"/>
          <w:szCs w:val="22"/>
        </w:rPr>
      </w:pPr>
      <w:r w:rsidRPr="00EF362B">
        <w:rPr>
          <w:rFonts w:eastAsia="Times New Roman" w:cstheme="minorHAnsi"/>
          <w:sz w:val="22"/>
          <w:szCs w:val="22"/>
        </w:rPr>
        <w:drawing>
          <wp:inline distT="0" distB="0" distL="0" distR="0" wp14:anchorId="1CF0A02F" wp14:editId="3BAEC8EB">
            <wp:extent cx="5486400" cy="3259600"/>
            <wp:effectExtent l="0" t="0" r="0" b="0"/>
            <wp:docPr id="350008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259600"/>
                    </a:xfrm>
                    <a:prstGeom prst="rect">
                      <a:avLst/>
                    </a:prstGeom>
                    <a:noFill/>
                    <a:ln>
                      <a:noFill/>
                    </a:ln>
                  </pic:spPr>
                </pic:pic>
              </a:graphicData>
            </a:graphic>
          </wp:inline>
        </w:drawing>
      </w:r>
    </w:p>
    <w:p w14:paraId="0A380BD2" w14:textId="77777777" w:rsidR="00D2273A" w:rsidRPr="00EF362B" w:rsidRDefault="00D2273A" w:rsidP="00D2273A">
      <w:pPr>
        <w:contextualSpacing/>
        <w:jc w:val="center"/>
        <w:rPr>
          <w:rFonts w:eastAsia="Times New Roman" w:cstheme="minorHAnsi"/>
          <w:sz w:val="22"/>
          <w:szCs w:val="22"/>
        </w:rPr>
      </w:pPr>
    </w:p>
    <w:p w14:paraId="52272F02" w14:textId="46B56397" w:rsidR="001C6A6A" w:rsidRPr="00EF362B" w:rsidRDefault="001C6A6A" w:rsidP="006A7340">
      <w:pPr>
        <w:contextualSpacing/>
        <w:jc w:val="center"/>
        <w:rPr>
          <w:rFonts w:eastAsia="Times New Roman" w:cstheme="minorHAnsi"/>
          <w:sz w:val="22"/>
          <w:szCs w:val="22"/>
        </w:rPr>
      </w:pPr>
      <w:r w:rsidRPr="00EF362B">
        <w:rPr>
          <w:rFonts w:eastAsia="Times New Roman" w:cstheme="minorHAnsi"/>
          <w:sz w:val="22"/>
          <w:szCs w:val="22"/>
        </w:rPr>
        <w:t>See the full HTML report here:</w:t>
      </w:r>
      <w:r w:rsidR="006A7340" w:rsidRPr="00EF362B">
        <w:rPr>
          <w:rFonts w:eastAsia="Times New Roman" w:cstheme="minorHAnsi"/>
          <w:sz w:val="22"/>
          <w:szCs w:val="22"/>
        </w:rPr>
        <w:t xml:space="preserve"> </w:t>
      </w:r>
      <w:hyperlink r:id="rId21" w:history="1">
        <w:r w:rsidR="006A7340" w:rsidRPr="00EF362B">
          <w:rPr>
            <w:rStyle w:val="Hyperlink"/>
            <w:rFonts w:eastAsia="Times New Roman" w:cstheme="minorHAnsi"/>
            <w:sz w:val="22"/>
            <w:szCs w:val="22"/>
          </w:rPr>
          <w:t>Dependency-Check Report</w:t>
        </w:r>
      </w:hyperlink>
    </w:p>
    <w:p w14:paraId="08211A66" w14:textId="77777777" w:rsidR="006A7340" w:rsidRPr="00EF362B" w:rsidRDefault="006A7340" w:rsidP="001C6A6A">
      <w:pPr>
        <w:contextualSpacing/>
        <w:rPr>
          <w:rFonts w:eastAsia="Times New Roman" w:cstheme="minorHAnsi"/>
          <w:sz w:val="22"/>
          <w:szCs w:val="22"/>
        </w:rPr>
      </w:pPr>
    </w:p>
    <w:p w14:paraId="3310D98C" w14:textId="1D4A61FE" w:rsidR="001C6A6A" w:rsidRPr="00EF362B" w:rsidRDefault="001C6A6A" w:rsidP="001C6A6A">
      <w:pPr>
        <w:contextualSpacing/>
        <w:rPr>
          <w:rFonts w:eastAsia="Times New Roman" w:cstheme="minorHAnsi"/>
          <w:b/>
          <w:bCs/>
          <w:sz w:val="22"/>
          <w:szCs w:val="22"/>
        </w:rPr>
      </w:pPr>
      <w:r w:rsidRPr="00EF362B">
        <w:rPr>
          <w:rFonts w:eastAsia="Times New Roman" w:cstheme="minorHAnsi"/>
          <w:b/>
          <w:bCs/>
          <w:sz w:val="22"/>
          <w:szCs w:val="22"/>
        </w:rPr>
        <w:t>References</w:t>
      </w:r>
    </w:p>
    <w:p w14:paraId="28769F5C" w14:textId="77777777" w:rsidR="001C6A6A" w:rsidRPr="00EF362B" w:rsidRDefault="001C6A6A" w:rsidP="001C6A6A">
      <w:pPr>
        <w:contextualSpacing/>
        <w:rPr>
          <w:rFonts w:eastAsia="Times New Roman" w:cstheme="minorHAnsi"/>
          <w:sz w:val="22"/>
          <w:szCs w:val="22"/>
        </w:rPr>
      </w:pPr>
      <w:r w:rsidRPr="00EF362B">
        <w:rPr>
          <w:rFonts w:eastAsia="Times New Roman" w:cstheme="minorHAnsi"/>
          <w:sz w:val="22"/>
          <w:szCs w:val="22"/>
        </w:rPr>
        <w:t>OWASP. (2025). Dependency-Check – OWASP. Retrieved from https://jeremylong.github.io/DependencyCheck/</w:t>
      </w:r>
    </w:p>
    <w:p w14:paraId="5FE0DC81" w14:textId="77777777" w:rsidR="001C6A6A" w:rsidRPr="00EF362B" w:rsidRDefault="001C6A6A" w:rsidP="001C6A6A">
      <w:pPr>
        <w:contextualSpacing/>
        <w:rPr>
          <w:rFonts w:eastAsia="Times New Roman" w:cstheme="minorHAnsi"/>
          <w:sz w:val="22"/>
          <w:szCs w:val="22"/>
        </w:rPr>
      </w:pPr>
      <w:r w:rsidRPr="00EF362B">
        <w:rPr>
          <w:rFonts w:eastAsia="Times New Roman" w:cstheme="minorHAnsi"/>
          <w:sz w:val="22"/>
          <w:szCs w:val="22"/>
        </w:rPr>
        <w:t>Long, J. (2024). OWASP Dependency-Check Maven User Guide (PDF). Retrieved from course resource: OWASP Dependency-Check Maven.pdf</w:t>
      </w:r>
    </w:p>
    <w:p w14:paraId="0BE5A7E9" w14:textId="6D42375F" w:rsidR="009F23E3" w:rsidRPr="00EF362B" w:rsidRDefault="001C6A6A" w:rsidP="001C6A6A">
      <w:pPr>
        <w:contextualSpacing/>
        <w:rPr>
          <w:rFonts w:eastAsia="Times New Roman" w:cstheme="minorHAnsi"/>
          <w:sz w:val="22"/>
          <w:szCs w:val="22"/>
        </w:rPr>
      </w:pPr>
      <w:r w:rsidRPr="00EF362B">
        <w:rPr>
          <w:rFonts w:eastAsia="Times New Roman" w:cstheme="minorHAnsi"/>
          <w:sz w:val="22"/>
          <w:szCs w:val="22"/>
        </w:rPr>
        <w:t xml:space="preserve">NVD. (n.d.). National Vulnerability Database (NVD). National Institute of Standards and Technology. </w:t>
      </w:r>
      <w:hyperlink r:id="rId22" w:history="1">
        <w:r w:rsidR="009F23E3" w:rsidRPr="00EF362B">
          <w:rPr>
            <w:rStyle w:val="Hyperlink"/>
            <w:rFonts w:eastAsia="Times New Roman" w:cstheme="minorHAnsi"/>
            <w:sz w:val="22"/>
            <w:szCs w:val="22"/>
          </w:rPr>
          <w:t>https://nvd.nist.gov</w:t>
        </w:r>
      </w:hyperlink>
    </w:p>
    <w:p w14:paraId="77D8837E" w14:textId="77777777" w:rsidR="009F23E3" w:rsidRPr="00EF362B" w:rsidRDefault="009F23E3" w:rsidP="001C6A6A">
      <w:pPr>
        <w:contextualSpacing/>
        <w:rPr>
          <w:rFonts w:cstheme="minorHAnsi"/>
          <w:sz w:val="22"/>
          <w:szCs w:val="22"/>
        </w:rPr>
      </w:pPr>
    </w:p>
    <w:p w14:paraId="31762174" w14:textId="546940EE" w:rsidR="00E33862" w:rsidRPr="00EF362B"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EF362B">
        <w:t>Functional Testing</w:t>
      </w:r>
      <w:bookmarkEnd w:id="27"/>
      <w:bookmarkEnd w:id="28"/>
      <w:bookmarkEnd w:id="29"/>
    </w:p>
    <w:p w14:paraId="77FA2E6D" w14:textId="77777777" w:rsidR="006E726D" w:rsidRPr="00EF362B" w:rsidRDefault="006E726D" w:rsidP="006E726D">
      <w:pPr>
        <w:pStyle w:val="Heading2"/>
        <w:spacing w:before="0" w:line="240" w:lineRule="auto"/>
        <w:ind w:left="360"/>
      </w:pPr>
    </w:p>
    <w:p w14:paraId="425D6F27" w14:textId="77777777" w:rsidR="006E726D" w:rsidRPr="006E726D" w:rsidRDefault="006E726D" w:rsidP="002152D8">
      <w:pPr>
        <w:contextualSpacing/>
        <w:rPr>
          <w:rFonts w:eastAsia="Times New Roman" w:cstheme="minorHAnsi"/>
          <w:sz w:val="22"/>
          <w:szCs w:val="22"/>
        </w:rPr>
      </w:pPr>
      <w:r w:rsidRPr="006E726D">
        <w:rPr>
          <w:rFonts w:eastAsia="Times New Roman" w:cstheme="minorHAnsi"/>
          <w:b/>
          <w:bCs/>
          <w:sz w:val="22"/>
          <w:szCs w:val="22"/>
        </w:rPr>
        <w:t>Objective:</w:t>
      </w:r>
      <w:r w:rsidRPr="006E726D">
        <w:rPr>
          <w:rFonts w:eastAsia="Times New Roman" w:cstheme="minorHAnsi"/>
          <w:sz w:val="22"/>
          <w:szCs w:val="22"/>
        </w:rPr>
        <w:br/>
        <w:t>The goal of this test was to ensure that the newly added security features — including encryption, certificate integration, checksum verification, and HTTPS — work correctly without introducing syntax, logic, or security issues (Foster, 2014).</w:t>
      </w:r>
    </w:p>
    <w:p w14:paraId="17A342B1" w14:textId="77777777" w:rsidR="002152D8" w:rsidRPr="00EF362B" w:rsidRDefault="002152D8" w:rsidP="006E726D">
      <w:pPr>
        <w:contextualSpacing/>
        <w:rPr>
          <w:rFonts w:eastAsia="Times New Roman" w:cstheme="minorHAnsi"/>
          <w:b/>
          <w:bCs/>
          <w:sz w:val="22"/>
          <w:szCs w:val="22"/>
        </w:rPr>
      </w:pPr>
    </w:p>
    <w:p w14:paraId="157E0203" w14:textId="26E76F3D" w:rsidR="006E726D" w:rsidRPr="006E726D" w:rsidRDefault="006E726D" w:rsidP="006E726D">
      <w:pPr>
        <w:contextualSpacing/>
        <w:rPr>
          <w:rFonts w:eastAsia="Times New Roman" w:cstheme="minorHAnsi"/>
          <w:sz w:val="22"/>
          <w:szCs w:val="22"/>
        </w:rPr>
      </w:pPr>
      <w:r w:rsidRPr="006E726D">
        <w:rPr>
          <w:rFonts w:eastAsia="Times New Roman" w:cstheme="minorHAnsi"/>
          <w:b/>
          <w:bCs/>
          <w:sz w:val="22"/>
          <w:szCs w:val="22"/>
        </w:rPr>
        <w:t>Testing Performed:</w:t>
      </w:r>
    </w:p>
    <w:p w14:paraId="1E1FF493" w14:textId="4FC0C457" w:rsidR="006E726D" w:rsidRPr="006E726D" w:rsidRDefault="006E726D" w:rsidP="006E726D">
      <w:pPr>
        <w:ind w:firstLine="360"/>
        <w:contextualSpacing/>
        <w:rPr>
          <w:rFonts w:eastAsia="Times New Roman" w:cstheme="minorHAnsi"/>
          <w:sz w:val="22"/>
          <w:szCs w:val="22"/>
        </w:rPr>
      </w:pPr>
      <w:r w:rsidRPr="006E726D">
        <w:rPr>
          <w:rFonts w:eastAsia="Times New Roman" w:cstheme="minorHAnsi"/>
          <w:b/>
          <w:bCs/>
          <w:sz w:val="22"/>
          <w:szCs w:val="22"/>
        </w:rPr>
        <w:t>Manual Code Review</w:t>
      </w:r>
    </w:p>
    <w:p w14:paraId="4AF669D1" w14:textId="77777777" w:rsidR="006E726D" w:rsidRPr="006E726D" w:rsidRDefault="006E726D" w:rsidP="006E726D">
      <w:pPr>
        <w:numPr>
          <w:ilvl w:val="0"/>
          <w:numId w:val="32"/>
        </w:numPr>
        <w:contextualSpacing/>
        <w:rPr>
          <w:rFonts w:eastAsia="Times New Roman" w:cstheme="minorHAnsi"/>
          <w:sz w:val="22"/>
          <w:szCs w:val="22"/>
        </w:rPr>
      </w:pPr>
      <w:r w:rsidRPr="006E726D">
        <w:rPr>
          <w:rFonts w:eastAsia="Times New Roman" w:cstheme="minorHAnsi"/>
          <w:sz w:val="22"/>
          <w:szCs w:val="22"/>
        </w:rPr>
        <w:t>I checked the updated code for syntax errors, logic flaws, and weak security handling.</w:t>
      </w:r>
    </w:p>
    <w:p w14:paraId="6A465C87" w14:textId="77777777" w:rsidR="006E726D" w:rsidRPr="006E726D" w:rsidRDefault="006E726D" w:rsidP="006E726D">
      <w:pPr>
        <w:numPr>
          <w:ilvl w:val="0"/>
          <w:numId w:val="32"/>
        </w:numPr>
        <w:contextualSpacing/>
        <w:rPr>
          <w:rFonts w:eastAsia="Times New Roman" w:cstheme="minorHAnsi"/>
          <w:sz w:val="22"/>
          <w:szCs w:val="22"/>
        </w:rPr>
      </w:pPr>
      <w:r w:rsidRPr="006E726D">
        <w:rPr>
          <w:rFonts w:eastAsia="Times New Roman" w:cstheme="minorHAnsi"/>
          <w:sz w:val="22"/>
          <w:szCs w:val="22"/>
        </w:rPr>
        <w:t>Key areas reviewed included:</w:t>
      </w:r>
    </w:p>
    <w:p w14:paraId="28588C93" w14:textId="77777777" w:rsidR="006E726D" w:rsidRPr="006E726D" w:rsidRDefault="006E726D" w:rsidP="006E726D">
      <w:pPr>
        <w:numPr>
          <w:ilvl w:val="1"/>
          <w:numId w:val="32"/>
        </w:numPr>
        <w:contextualSpacing/>
        <w:rPr>
          <w:rFonts w:eastAsia="Times New Roman" w:cstheme="minorHAnsi"/>
          <w:sz w:val="22"/>
          <w:szCs w:val="22"/>
        </w:rPr>
      </w:pPr>
      <w:r w:rsidRPr="006E726D">
        <w:rPr>
          <w:rFonts w:eastAsia="Times New Roman" w:cstheme="minorHAnsi"/>
          <w:sz w:val="22"/>
          <w:szCs w:val="22"/>
        </w:rPr>
        <w:t xml:space="preserve">The SHA-256 hashing method using </w:t>
      </w:r>
      <w:proofErr w:type="spellStart"/>
      <w:r w:rsidRPr="006E726D">
        <w:rPr>
          <w:rFonts w:eastAsia="Times New Roman" w:cstheme="minorHAnsi"/>
          <w:sz w:val="22"/>
          <w:szCs w:val="22"/>
        </w:rPr>
        <w:t>MessageDigest</w:t>
      </w:r>
      <w:proofErr w:type="spellEnd"/>
    </w:p>
    <w:p w14:paraId="68159B99" w14:textId="77777777" w:rsidR="006E726D" w:rsidRPr="006E726D" w:rsidRDefault="006E726D" w:rsidP="006E726D">
      <w:pPr>
        <w:numPr>
          <w:ilvl w:val="1"/>
          <w:numId w:val="32"/>
        </w:numPr>
        <w:contextualSpacing/>
        <w:rPr>
          <w:rFonts w:eastAsia="Times New Roman" w:cstheme="minorHAnsi"/>
          <w:sz w:val="22"/>
          <w:szCs w:val="22"/>
        </w:rPr>
      </w:pPr>
      <w:r w:rsidRPr="006E726D">
        <w:rPr>
          <w:rFonts w:eastAsia="Times New Roman" w:cstheme="minorHAnsi"/>
          <w:sz w:val="22"/>
          <w:szCs w:val="22"/>
        </w:rPr>
        <w:t xml:space="preserve">The </w:t>
      </w:r>
      <w:proofErr w:type="spellStart"/>
      <w:proofErr w:type="gramStart"/>
      <w:r w:rsidRPr="006E726D">
        <w:rPr>
          <w:rFonts w:eastAsia="Times New Roman" w:cstheme="minorHAnsi"/>
          <w:sz w:val="22"/>
          <w:szCs w:val="22"/>
        </w:rPr>
        <w:t>application.properties</w:t>
      </w:r>
      <w:proofErr w:type="spellEnd"/>
      <w:proofErr w:type="gramEnd"/>
      <w:r w:rsidRPr="006E726D">
        <w:rPr>
          <w:rFonts w:eastAsia="Times New Roman" w:cstheme="minorHAnsi"/>
          <w:sz w:val="22"/>
          <w:szCs w:val="22"/>
        </w:rPr>
        <w:t xml:space="preserve"> file, especially HTTPS settings</w:t>
      </w:r>
    </w:p>
    <w:p w14:paraId="1FFF1F44" w14:textId="77777777" w:rsidR="006E726D" w:rsidRPr="00EF362B" w:rsidRDefault="006E726D" w:rsidP="006E726D">
      <w:pPr>
        <w:numPr>
          <w:ilvl w:val="1"/>
          <w:numId w:val="32"/>
        </w:numPr>
        <w:contextualSpacing/>
        <w:rPr>
          <w:rFonts w:eastAsia="Times New Roman" w:cstheme="minorHAnsi"/>
          <w:sz w:val="22"/>
          <w:szCs w:val="22"/>
        </w:rPr>
      </w:pPr>
      <w:r w:rsidRPr="006E726D">
        <w:rPr>
          <w:rFonts w:eastAsia="Times New Roman" w:cstheme="minorHAnsi"/>
          <w:sz w:val="22"/>
          <w:szCs w:val="22"/>
        </w:rPr>
        <w:t>The pom.xml file to verify OWASP Dependency-Check setup</w:t>
      </w:r>
    </w:p>
    <w:p w14:paraId="06E15FBA" w14:textId="77777777" w:rsidR="006E726D" w:rsidRPr="006E726D" w:rsidRDefault="006E726D" w:rsidP="006E726D">
      <w:pPr>
        <w:ind w:left="1440"/>
        <w:contextualSpacing/>
        <w:rPr>
          <w:rFonts w:eastAsia="Times New Roman" w:cstheme="minorHAnsi"/>
          <w:sz w:val="22"/>
          <w:szCs w:val="22"/>
        </w:rPr>
      </w:pPr>
    </w:p>
    <w:p w14:paraId="288FF0BA" w14:textId="77777777" w:rsidR="00D11A17" w:rsidRPr="00EF362B" w:rsidRDefault="006E726D" w:rsidP="00D11A17">
      <w:pPr>
        <w:pStyle w:val="ListParagraph"/>
        <w:numPr>
          <w:ilvl w:val="0"/>
          <w:numId w:val="38"/>
        </w:numPr>
        <w:rPr>
          <w:rFonts w:eastAsia="Times New Roman" w:cstheme="minorHAnsi"/>
          <w:sz w:val="22"/>
          <w:szCs w:val="22"/>
        </w:rPr>
      </w:pPr>
      <w:r w:rsidRPr="00EF362B">
        <w:rPr>
          <w:rFonts w:eastAsia="Times New Roman" w:cstheme="minorHAnsi"/>
          <w:sz w:val="22"/>
          <w:szCs w:val="22"/>
        </w:rPr>
        <w:t>No syntax or logic issues were found.</w:t>
      </w:r>
      <w:r w:rsidR="00D11A17" w:rsidRPr="00EF362B">
        <w:rPr>
          <w:rFonts w:eastAsia="Times New Roman" w:cstheme="minorHAnsi"/>
          <w:sz w:val="22"/>
          <w:szCs w:val="22"/>
        </w:rPr>
        <w:t xml:space="preserve"> </w:t>
      </w:r>
    </w:p>
    <w:p w14:paraId="360AF00B" w14:textId="5CA7B321" w:rsidR="00D11A17" w:rsidRPr="00EF362B" w:rsidRDefault="006E726D" w:rsidP="00D11A17">
      <w:pPr>
        <w:pStyle w:val="ListParagraph"/>
        <w:numPr>
          <w:ilvl w:val="0"/>
          <w:numId w:val="38"/>
        </w:numPr>
        <w:rPr>
          <w:rFonts w:eastAsia="Times New Roman" w:cstheme="minorHAnsi"/>
          <w:sz w:val="22"/>
          <w:szCs w:val="22"/>
        </w:rPr>
      </w:pPr>
      <w:r w:rsidRPr="00EF362B">
        <w:rPr>
          <w:rFonts w:eastAsia="Times New Roman" w:cstheme="minorHAnsi"/>
          <w:sz w:val="22"/>
          <w:szCs w:val="22"/>
        </w:rPr>
        <w:lastRenderedPageBreak/>
        <w:t>The checksum method produced the expected hash output.</w:t>
      </w:r>
      <w:r w:rsidR="00D11A17" w:rsidRPr="00EF362B">
        <w:rPr>
          <w:rFonts w:eastAsia="Times New Roman" w:cstheme="minorHAnsi"/>
          <w:sz w:val="22"/>
          <w:szCs w:val="22"/>
        </w:rPr>
        <w:t xml:space="preserve"> </w:t>
      </w:r>
    </w:p>
    <w:p w14:paraId="565EFAA5" w14:textId="77777777" w:rsidR="00D11A17" w:rsidRPr="00EF362B" w:rsidRDefault="006E726D" w:rsidP="00D11A17">
      <w:pPr>
        <w:pStyle w:val="ListParagraph"/>
        <w:numPr>
          <w:ilvl w:val="0"/>
          <w:numId w:val="38"/>
        </w:numPr>
        <w:rPr>
          <w:rFonts w:eastAsia="Times New Roman" w:cstheme="minorHAnsi"/>
          <w:sz w:val="22"/>
          <w:szCs w:val="22"/>
        </w:rPr>
      </w:pPr>
      <w:r w:rsidRPr="00EF362B">
        <w:rPr>
          <w:rFonts w:eastAsia="Times New Roman" w:cstheme="minorHAnsi"/>
          <w:sz w:val="22"/>
          <w:szCs w:val="22"/>
        </w:rPr>
        <w:t xml:space="preserve">HTTPS was enabled correctly using </w:t>
      </w:r>
      <w:proofErr w:type="gramStart"/>
      <w:r w:rsidRPr="00EF362B">
        <w:rPr>
          <w:rFonts w:eastAsia="Times New Roman" w:cstheme="minorHAnsi"/>
          <w:sz w:val="22"/>
          <w:szCs w:val="22"/>
        </w:rPr>
        <w:t>server.ssl.*</w:t>
      </w:r>
      <w:proofErr w:type="gramEnd"/>
      <w:r w:rsidRPr="00EF362B">
        <w:rPr>
          <w:rFonts w:eastAsia="Times New Roman" w:cstheme="minorHAnsi"/>
          <w:sz w:val="22"/>
          <w:szCs w:val="22"/>
        </w:rPr>
        <w:t xml:space="preserve"> properties.</w:t>
      </w:r>
    </w:p>
    <w:p w14:paraId="195F2FA6" w14:textId="2D52A3B4" w:rsidR="006E726D" w:rsidRPr="00EF362B" w:rsidRDefault="006E726D" w:rsidP="00D11A17">
      <w:pPr>
        <w:pStyle w:val="ListParagraph"/>
        <w:numPr>
          <w:ilvl w:val="0"/>
          <w:numId w:val="38"/>
        </w:numPr>
        <w:rPr>
          <w:rFonts w:eastAsia="Times New Roman" w:cstheme="minorHAnsi"/>
          <w:sz w:val="22"/>
          <w:szCs w:val="22"/>
        </w:rPr>
      </w:pPr>
      <w:r w:rsidRPr="00EF362B">
        <w:rPr>
          <w:rFonts w:eastAsia="Times New Roman" w:cstheme="minorHAnsi"/>
          <w:sz w:val="22"/>
          <w:szCs w:val="22"/>
        </w:rPr>
        <w:t>The self-</w:t>
      </w:r>
      <w:proofErr w:type="gramStart"/>
      <w:r w:rsidRPr="00EF362B">
        <w:rPr>
          <w:rFonts w:eastAsia="Times New Roman" w:cstheme="minorHAnsi"/>
          <w:sz w:val="22"/>
          <w:szCs w:val="22"/>
        </w:rPr>
        <w:t>signed</w:t>
      </w:r>
      <w:proofErr w:type="gramEnd"/>
      <w:r w:rsidRPr="00EF362B">
        <w:rPr>
          <w:rFonts w:eastAsia="Times New Roman" w:cstheme="minorHAnsi"/>
          <w:sz w:val="22"/>
          <w:szCs w:val="22"/>
        </w:rPr>
        <w:t xml:space="preserve"> certificate was generated and integrated using Java </w:t>
      </w:r>
      <w:proofErr w:type="spellStart"/>
      <w:r w:rsidRPr="00EF362B">
        <w:rPr>
          <w:rFonts w:eastAsia="Times New Roman" w:cstheme="minorHAnsi"/>
          <w:sz w:val="22"/>
          <w:szCs w:val="22"/>
        </w:rPr>
        <w:t>Keytool</w:t>
      </w:r>
      <w:proofErr w:type="spellEnd"/>
      <w:r w:rsidRPr="00EF362B">
        <w:rPr>
          <w:rFonts w:eastAsia="Times New Roman" w:cstheme="minorHAnsi"/>
          <w:sz w:val="22"/>
          <w:szCs w:val="22"/>
        </w:rPr>
        <w:t xml:space="preserve"> (Oracle, n.d.).</w:t>
      </w:r>
    </w:p>
    <w:p w14:paraId="019A200E" w14:textId="77777777" w:rsidR="002152D8" w:rsidRPr="006E726D" w:rsidRDefault="002152D8" w:rsidP="002152D8">
      <w:pPr>
        <w:numPr>
          <w:ilvl w:val="0"/>
          <w:numId w:val="38"/>
        </w:numPr>
        <w:contextualSpacing/>
        <w:rPr>
          <w:rFonts w:eastAsia="Times New Roman" w:cstheme="minorHAnsi"/>
          <w:sz w:val="22"/>
          <w:szCs w:val="22"/>
        </w:rPr>
      </w:pPr>
      <w:r w:rsidRPr="006E726D">
        <w:rPr>
          <w:rFonts w:eastAsia="Times New Roman" w:cstheme="minorHAnsi"/>
          <w:sz w:val="22"/>
          <w:szCs w:val="22"/>
        </w:rPr>
        <w:t xml:space="preserve">Ran </w:t>
      </w:r>
      <w:proofErr w:type="spellStart"/>
      <w:r w:rsidRPr="006E726D">
        <w:rPr>
          <w:rFonts w:eastAsia="Times New Roman" w:cstheme="minorHAnsi"/>
          <w:sz w:val="22"/>
          <w:szCs w:val="22"/>
        </w:rPr>
        <w:t>mvn</w:t>
      </w:r>
      <w:proofErr w:type="spellEnd"/>
      <w:r w:rsidRPr="006E726D">
        <w:rPr>
          <w:rFonts w:eastAsia="Times New Roman" w:cstheme="minorHAnsi"/>
          <w:sz w:val="22"/>
          <w:szCs w:val="22"/>
        </w:rPr>
        <w:t xml:space="preserve"> verify to test and compile the application.</w:t>
      </w:r>
    </w:p>
    <w:p w14:paraId="30A69475" w14:textId="386E2014" w:rsidR="002152D8" w:rsidRPr="00EF362B" w:rsidRDefault="002152D8" w:rsidP="002152D8">
      <w:pPr>
        <w:numPr>
          <w:ilvl w:val="0"/>
          <w:numId w:val="38"/>
        </w:numPr>
        <w:contextualSpacing/>
        <w:rPr>
          <w:rFonts w:eastAsia="Times New Roman" w:cstheme="minorHAnsi"/>
          <w:sz w:val="22"/>
          <w:szCs w:val="22"/>
        </w:rPr>
      </w:pPr>
      <w:r w:rsidRPr="006E726D">
        <w:rPr>
          <w:rFonts w:eastAsia="Times New Roman" w:cstheme="minorHAnsi"/>
          <w:sz w:val="22"/>
          <w:szCs w:val="22"/>
        </w:rPr>
        <w:t>All unit tests passed with zero errors.</w:t>
      </w:r>
    </w:p>
    <w:p w14:paraId="28E88537" w14:textId="77777777" w:rsidR="006E726D" w:rsidRPr="006E726D" w:rsidRDefault="006E726D" w:rsidP="006E726D">
      <w:pPr>
        <w:contextualSpacing/>
        <w:rPr>
          <w:rFonts w:eastAsia="Times New Roman" w:cstheme="minorHAnsi"/>
          <w:sz w:val="22"/>
          <w:szCs w:val="22"/>
        </w:rPr>
      </w:pPr>
    </w:p>
    <w:p w14:paraId="73B3B2C4" w14:textId="45A92D77" w:rsidR="006E726D" w:rsidRPr="006E726D" w:rsidRDefault="006E726D" w:rsidP="00D11A17">
      <w:pPr>
        <w:contextualSpacing/>
        <w:jc w:val="center"/>
        <w:rPr>
          <w:rFonts w:eastAsia="Times New Roman" w:cstheme="minorHAnsi"/>
          <w:sz w:val="22"/>
          <w:szCs w:val="22"/>
        </w:rPr>
      </w:pPr>
      <w:r w:rsidRPr="006E726D">
        <w:rPr>
          <w:rFonts w:eastAsia="Times New Roman" w:cstheme="minorHAnsi"/>
          <w:b/>
          <w:bCs/>
          <w:sz w:val="22"/>
          <w:szCs w:val="22"/>
        </w:rPr>
        <w:t>Build and Execution Check</w:t>
      </w:r>
    </w:p>
    <w:p w14:paraId="5813DD1F" w14:textId="77777777" w:rsidR="00D11A17" w:rsidRPr="00EF362B" w:rsidRDefault="006E726D" w:rsidP="00D11A17">
      <w:pPr>
        <w:contextualSpacing/>
        <w:rPr>
          <w:rFonts w:eastAsia="Times New Roman" w:cstheme="minorHAnsi"/>
          <w:sz w:val="22"/>
          <w:szCs w:val="22"/>
        </w:rPr>
      </w:pPr>
      <w:r w:rsidRPr="006E726D">
        <w:rPr>
          <w:rFonts w:eastAsia="Times New Roman" w:cstheme="minorHAnsi"/>
          <w:sz w:val="22"/>
          <w:szCs w:val="22"/>
        </w:rPr>
        <w:br/>
      </w:r>
      <w:r w:rsidR="00D11A17" w:rsidRPr="00EF362B">
        <w:rPr>
          <w:rFonts w:eastAsia="Times New Roman" w:cstheme="minorHAnsi"/>
          <w:sz w:val="22"/>
          <w:szCs w:val="22"/>
        </w:rPr>
        <w:drawing>
          <wp:inline distT="0" distB="0" distL="0" distR="0" wp14:anchorId="230676AA" wp14:editId="3A474430">
            <wp:extent cx="5486400" cy="3606605"/>
            <wp:effectExtent l="0" t="0" r="0" b="0"/>
            <wp:docPr id="128438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89808" name=""/>
                    <pic:cNvPicPr/>
                  </pic:nvPicPr>
                  <pic:blipFill>
                    <a:blip r:embed="rId23"/>
                    <a:stretch>
                      <a:fillRect/>
                    </a:stretch>
                  </pic:blipFill>
                  <pic:spPr>
                    <a:xfrm>
                      <a:off x="0" y="0"/>
                      <a:ext cx="5486400" cy="3606605"/>
                    </a:xfrm>
                    <a:prstGeom prst="rect">
                      <a:avLst/>
                    </a:prstGeom>
                  </pic:spPr>
                </pic:pic>
              </a:graphicData>
            </a:graphic>
          </wp:inline>
        </w:drawing>
      </w:r>
      <w:r w:rsidRPr="006E726D">
        <w:rPr>
          <w:rFonts w:eastAsia="Times New Roman" w:cstheme="minorHAnsi"/>
          <w:sz w:val="22"/>
          <w:szCs w:val="22"/>
        </w:rPr>
        <w:t xml:space="preserve"> </w:t>
      </w:r>
    </w:p>
    <w:p w14:paraId="2F675EC3" w14:textId="77777777" w:rsidR="00D11A17" w:rsidRPr="00EF362B" w:rsidRDefault="00D11A17" w:rsidP="00D11A17">
      <w:pPr>
        <w:contextualSpacing/>
        <w:rPr>
          <w:rFonts w:eastAsia="Times New Roman" w:cstheme="minorHAnsi"/>
          <w:sz w:val="22"/>
          <w:szCs w:val="22"/>
        </w:rPr>
      </w:pPr>
    </w:p>
    <w:p w14:paraId="2EBD2D53" w14:textId="0610876E" w:rsidR="006E726D" w:rsidRPr="006E726D" w:rsidRDefault="006E726D" w:rsidP="00D11A17">
      <w:pPr>
        <w:contextualSpacing/>
        <w:rPr>
          <w:rFonts w:eastAsia="Times New Roman" w:cstheme="minorHAnsi"/>
          <w:sz w:val="22"/>
          <w:szCs w:val="22"/>
        </w:rPr>
      </w:pPr>
      <w:r w:rsidRPr="006E726D">
        <w:rPr>
          <w:rFonts w:eastAsia="Times New Roman" w:cstheme="minorHAnsi"/>
          <w:b/>
          <w:bCs/>
          <w:sz w:val="22"/>
          <w:szCs w:val="22"/>
        </w:rPr>
        <w:t>Security Testing</w:t>
      </w:r>
    </w:p>
    <w:p w14:paraId="2A808852" w14:textId="77777777" w:rsidR="006E726D" w:rsidRPr="006E726D" w:rsidRDefault="006E726D" w:rsidP="006E726D">
      <w:pPr>
        <w:numPr>
          <w:ilvl w:val="0"/>
          <w:numId w:val="35"/>
        </w:numPr>
        <w:contextualSpacing/>
        <w:rPr>
          <w:rFonts w:eastAsia="Times New Roman" w:cstheme="minorHAnsi"/>
          <w:sz w:val="22"/>
          <w:szCs w:val="22"/>
        </w:rPr>
      </w:pPr>
      <w:r w:rsidRPr="006E726D">
        <w:rPr>
          <w:rFonts w:eastAsia="Times New Roman" w:cstheme="minorHAnsi"/>
          <w:sz w:val="22"/>
          <w:szCs w:val="22"/>
        </w:rPr>
        <w:t>Checked SHA-256 checksum endpoint via browser:</w:t>
      </w:r>
    </w:p>
    <w:p w14:paraId="1FFA69FD" w14:textId="77777777" w:rsidR="006E726D" w:rsidRPr="006E726D" w:rsidRDefault="006E726D" w:rsidP="006E726D">
      <w:pPr>
        <w:numPr>
          <w:ilvl w:val="1"/>
          <w:numId w:val="35"/>
        </w:numPr>
        <w:contextualSpacing/>
        <w:rPr>
          <w:rFonts w:eastAsia="Times New Roman" w:cstheme="minorHAnsi"/>
          <w:sz w:val="22"/>
          <w:szCs w:val="22"/>
        </w:rPr>
      </w:pPr>
      <w:r w:rsidRPr="006E726D">
        <w:rPr>
          <w:rFonts w:eastAsia="Times New Roman" w:cstheme="minorHAnsi"/>
          <w:sz w:val="22"/>
          <w:szCs w:val="22"/>
        </w:rPr>
        <w:t>Input: test123</w:t>
      </w:r>
    </w:p>
    <w:p w14:paraId="64C0CB3A" w14:textId="77777777" w:rsidR="006E726D" w:rsidRPr="006E726D" w:rsidRDefault="006E726D" w:rsidP="006E726D">
      <w:pPr>
        <w:numPr>
          <w:ilvl w:val="1"/>
          <w:numId w:val="35"/>
        </w:numPr>
        <w:contextualSpacing/>
        <w:rPr>
          <w:rFonts w:eastAsia="Times New Roman" w:cstheme="minorHAnsi"/>
          <w:sz w:val="22"/>
          <w:szCs w:val="22"/>
        </w:rPr>
      </w:pPr>
      <w:r w:rsidRPr="006E726D">
        <w:rPr>
          <w:rFonts w:eastAsia="Times New Roman" w:cstheme="minorHAnsi"/>
          <w:sz w:val="22"/>
          <w:szCs w:val="22"/>
        </w:rPr>
        <w:t>Output: matching hash and name “Francisco Sousa”</w:t>
      </w:r>
    </w:p>
    <w:p w14:paraId="46945776" w14:textId="2E238461" w:rsidR="006E726D" w:rsidRPr="006E726D" w:rsidRDefault="006E726D" w:rsidP="006E726D">
      <w:pPr>
        <w:numPr>
          <w:ilvl w:val="0"/>
          <w:numId w:val="35"/>
        </w:numPr>
        <w:contextualSpacing/>
        <w:rPr>
          <w:rFonts w:eastAsia="Times New Roman" w:cstheme="minorHAnsi"/>
          <w:sz w:val="22"/>
          <w:szCs w:val="22"/>
        </w:rPr>
      </w:pPr>
      <w:r w:rsidRPr="006E726D">
        <w:rPr>
          <w:rFonts w:eastAsia="Times New Roman" w:cstheme="minorHAnsi"/>
          <w:sz w:val="22"/>
          <w:szCs w:val="22"/>
        </w:rPr>
        <w:t>Verified HTTPS works using https://localhost:8443/hash, confirming the server runs securely, even if the browser marks it as “Not secure” due to the self-signed certificate (Foster, 2014).</w:t>
      </w:r>
    </w:p>
    <w:p w14:paraId="735348B4" w14:textId="77777777" w:rsidR="00D11A17" w:rsidRPr="00EF362B" w:rsidRDefault="00D11A17" w:rsidP="006E726D">
      <w:pPr>
        <w:contextualSpacing/>
        <w:rPr>
          <w:rFonts w:eastAsia="Times New Roman" w:cstheme="minorHAnsi"/>
          <w:b/>
          <w:bCs/>
          <w:sz w:val="22"/>
          <w:szCs w:val="22"/>
        </w:rPr>
      </w:pPr>
    </w:p>
    <w:p w14:paraId="73B33426" w14:textId="77777777" w:rsidR="002152D8" w:rsidRPr="00EF362B" w:rsidRDefault="006E726D" w:rsidP="006E726D">
      <w:pPr>
        <w:contextualSpacing/>
        <w:rPr>
          <w:rFonts w:eastAsia="Times New Roman" w:cstheme="minorHAnsi"/>
          <w:sz w:val="22"/>
          <w:szCs w:val="22"/>
        </w:rPr>
      </w:pPr>
      <w:r w:rsidRPr="006E726D">
        <w:rPr>
          <w:rFonts w:eastAsia="Times New Roman" w:cstheme="minorHAnsi"/>
          <w:b/>
          <w:bCs/>
          <w:sz w:val="22"/>
          <w:szCs w:val="22"/>
        </w:rPr>
        <w:t>References</w:t>
      </w:r>
      <w:r w:rsidRPr="006E726D">
        <w:rPr>
          <w:rFonts w:eastAsia="Times New Roman" w:cstheme="minorHAnsi"/>
          <w:sz w:val="22"/>
          <w:szCs w:val="22"/>
        </w:rPr>
        <w:br/>
        <w:t xml:space="preserve">Foster, J. (2014). </w:t>
      </w:r>
      <w:r w:rsidRPr="006E726D">
        <w:rPr>
          <w:rFonts w:eastAsia="Times New Roman" w:cstheme="minorHAnsi"/>
          <w:i/>
          <w:iCs/>
          <w:sz w:val="22"/>
          <w:szCs w:val="22"/>
        </w:rPr>
        <w:t>Iron-Clad Java: Building Secure Web Applications</w:t>
      </w:r>
      <w:r w:rsidRPr="006E726D">
        <w:rPr>
          <w:rFonts w:eastAsia="Times New Roman" w:cstheme="minorHAnsi"/>
          <w:sz w:val="22"/>
          <w:szCs w:val="22"/>
        </w:rPr>
        <w:t>. McGraw-Hill Education.</w:t>
      </w:r>
    </w:p>
    <w:p w14:paraId="7B9F371C" w14:textId="60B675F5" w:rsidR="00E33862" w:rsidRDefault="006E726D" w:rsidP="00D47759">
      <w:pPr>
        <w:contextualSpacing/>
        <w:rPr>
          <w:rFonts w:eastAsia="Times New Roman" w:cstheme="minorHAnsi"/>
          <w:sz w:val="22"/>
          <w:szCs w:val="22"/>
        </w:rPr>
      </w:pPr>
      <w:r w:rsidRPr="006E726D">
        <w:rPr>
          <w:rFonts w:eastAsia="Times New Roman" w:cstheme="minorHAnsi"/>
          <w:sz w:val="22"/>
          <w:szCs w:val="22"/>
        </w:rPr>
        <w:t xml:space="preserve">Oracle. (n.d.). </w:t>
      </w:r>
      <w:r w:rsidRPr="006E726D">
        <w:rPr>
          <w:rFonts w:eastAsia="Times New Roman" w:cstheme="minorHAnsi"/>
          <w:i/>
          <w:iCs/>
          <w:sz w:val="22"/>
          <w:szCs w:val="22"/>
        </w:rPr>
        <w:t xml:space="preserve">Java Platform, Standard Edition Tools Reference: </w:t>
      </w:r>
      <w:proofErr w:type="spellStart"/>
      <w:r w:rsidRPr="006E726D">
        <w:rPr>
          <w:rFonts w:eastAsia="Times New Roman" w:cstheme="minorHAnsi"/>
          <w:i/>
          <w:iCs/>
          <w:sz w:val="22"/>
          <w:szCs w:val="22"/>
        </w:rPr>
        <w:t>keytool</w:t>
      </w:r>
      <w:proofErr w:type="spellEnd"/>
      <w:r w:rsidRPr="006E726D">
        <w:rPr>
          <w:rFonts w:eastAsia="Times New Roman" w:cstheme="minorHAnsi"/>
          <w:sz w:val="22"/>
          <w:szCs w:val="22"/>
        </w:rPr>
        <w:t xml:space="preserve">. </w:t>
      </w:r>
      <w:hyperlink r:id="rId24" w:tgtFrame="_new" w:history="1">
        <w:r w:rsidRPr="006E726D">
          <w:rPr>
            <w:rStyle w:val="Hyperlink"/>
            <w:rFonts w:eastAsia="Times New Roman" w:cstheme="minorHAnsi"/>
            <w:sz w:val="22"/>
            <w:szCs w:val="22"/>
          </w:rPr>
          <w:t>https://docs.oracle.com/en/java/javase/11/tools/keytool.html</w:t>
        </w:r>
      </w:hyperlink>
    </w:p>
    <w:p w14:paraId="20E63C06" w14:textId="77777777" w:rsidR="00D2273A" w:rsidRDefault="00D2273A" w:rsidP="00D47759">
      <w:pPr>
        <w:contextualSpacing/>
        <w:rPr>
          <w:rFonts w:eastAsia="Times New Roman" w:cstheme="minorHAnsi"/>
          <w:sz w:val="22"/>
          <w:szCs w:val="22"/>
        </w:rPr>
      </w:pPr>
    </w:p>
    <w:p w14:paraId="2289A075" w14:textId="77777777" w:rsidR="00D2273A" w:rsidRDefault="00D2273A" w:rsidP="00D47759">
      <w:pPr>
        <w:contextualSpacing/>
        <w:rPr>
          <w:rFonts w:eastAsia="Times New Roman" w:cstheme="minorHAnsi"/>
          <w:sz w:val="22"/>
          <w:szCs w:val="22"/>
        </w:rPr>
      </w:pPr>
    </w:p>
    <w:p w14:paraId="0CA84C24" w14:textId="77777777" w:rsidR="00D2273A" w:rsidRDefault="00D2273A" w:rsidP="00D47759">
      <w:pPr>
        <w:contextualSpacing/>
        <w:rPr>
          <w:rFonts w:eastAsia="Times New Roman" w:cstheme="minorHAnsi"/>
          <w:sz w:val="22"/>
          <w:szCs w:val="22"/>
        </w:rPr>
      </w:pPr>
    </w:p>
    <w:p w14:paraId="06140B49" w14:textId="77777777" w:rsidR="00D2273A" w:rsidRDefault="00D2273A" w:rsidP="00D47759">
      <w:pPr>
        <w:contextualSpacing/>
        <w:rPr>
          <w:rFonts w:eastAsia="Times New Roman" w:cstheme="minorHAnsi"/>
          <w:sz w:val="22"/>
          <w:szCs w:val="22"/>
        </w:rPr>
      </w:pPr>
    </w:p>
    <w:p w14:paraId="3C2A3E8F" w14:textId="77777777" w:rsidR="00D2273A" w:rsidRDefault="00D2273A" w:rsidP="00D47759">
      <w:pPr>
        <w:contextualSpacing/>
        <w:rPr>
          <w:rFonts w:eastAsia="Times New Roman" w:cstheme="minorHAnsi"/>
          <w:sz w:val="22"/>
          <w:szCs w:val="22"/>
        </w:rPr>
      </w:pPr>
    </w:p>
    <w:p w14:paraId="4953590F" w14:textId="77777777" w:rsidR="00EF362B" w:rsidRPr="00EF362B" w:rsidRDefault="00EF362B" w:rsidP="00D47759">
      <w:pPr>
        <w:contextualSpacing/>
        <w:rPr>
          <w:rFonts w:eastAsia="Times New Roman" w:cstheme="minorHAnsi"/>
          <w:sz w:val="22"/>
          <w:szCs w:val="22"/>
        </w:rPr>
      </w:pPr>
    </w:p>
    <w:p w14:paraId="2731DE97" w14:textId="46FF2EDE" w:rsidR="00E33862" w:rsidRPr="00EF362B"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EF362B">
        <w:lastRenderedPageBreak/>
        <w:t>Summary</w:t>
      </w:r>
      <w:bookmarkEnd w:id="30"/>
      <w:bookmarkEnd w:id="31"/>
      <w:bookmarkEnd w:id="32"/>
    </w:p>
    <w:p w14:paraId="09582ED5" w14:textId="77777777" w:rsidR="00E4044A" w:rsidRPr="00EF362B" w:rsidRDefault="00E4044A" w:rsidP="00D47759">
      <w:pPr>
        <w:contextualSpacing/>
        <w:rPr>
          <w:rFonts w:eastAsia="Times New Roman" w:cstheme="minorHAnsi"/>
          <w:sz w:val="22"/>
          <w:szCs w:val="22"/>
        </w:rPr>
      </w:pPr>
    </w:p>
    <w:p w14:paraId="05F5DF5B" w14:textId="77777777" w:rsidR="001B0819" w:rsidRPr="00EF362B" w:rsidRDefault="001B0819" w:rsidP="00EF362B">
      <w:pPr>
        <w:ind w:left="360"/>
        <w:contextualSpacing/>
        <w:rPr>
          <w:rFonts w:eastAsia="Times New Roman" w:cstheme="minorHAnsi"/>
          <w:sz w:val="22"/>
          <w:szCs w:val="22"/>
        </w:rPr>
      </w:pPr>
      <w:r w:rsidRPr="00EF362B">
        <w:rPr>
          <w:rFonts w:eastAsia="Times New Roman" w:cstheme="minorHAnsi"/>
          <w:sz w:val="22"/>
          <w:szCs w:val="22"/>
        </w:rPr>
        <w:t xml:space="preserve">This project followed a structured approach to implement security enhancements aligned with the Vulnerability Assessment Process Flow Diagram. Key </w:t>
      </w:r>
      <w:proofErr w:type="spellStart"/>
      <w:r w:rsidRPr="00EF362B">
        <w:rPr>
          <w:rFonts w:eastAsia="Times New Roman" w:cstheme="minorHAnsi"/>
          <w:sz w:val="22"/>
          <w:szCs w:val="22"/>
        </w:rPr>
        <w:t>refactorings</w:t>
      </w:r>
      <w:proofErr w:type="spellEnd"/>
      <w:r w:rsidRPr="00EF362B">
        <w:rPr>
          <w:rFonts w:eastAsia="Times New Roman" w:cstheme="minorHAnsi"/>
          <w:sz w:val="22"/>
          <w:szCs w:val="22"/>
        </w:rPr>
        <w:t xml:space="preserve"> addressed:</w:t>
      </w:r>
    </w:p>
    <w:p w14:paraId="70457887" w14:textId="77777777" w:rsidR="001B0819" w:rsidRPr="00EF362B" w:rsidRDefault="001B0819" w:rsidP="001B0819">
      <w:pPr>
        <w:ind w:left="360"/>
        <w:contextualSpacing/>
        <w:rPr>
          <w:rFonts w:eastAsia="Times New Roman" w:cstheme="minorHAnsi"/>
          <w:sz w:val="22"/>
          <w:szCs w:val="22"/>
        </w:rPr>
      </w:pPr>
    </w:p>
    <w:p w14:paraId="60F0D7B0" w14:textId="448653B1" w:rsidR="00D11A17" w:rsidRPr="00EF362B" w:rsidRDefault="00D11A17" w:rsidP="001B0819">
      <w:pPr>
        <w:pStyle w:val="ListParagraph"/>
        <w:numPr>
          <w:ilvl w:val="0"/>
          <w:numId w:val="39"/>
        </w:numPr>
        <w:rPr>
          <w:rFonts w:eastAsia="Times New Roman" w:cstheme="minorHAnsi"/>
          <w:sz w:val="22"/>
          <w:szCs w:val="22"/>
        </w:rPr>
      </w:pPr>
      <w:r w:rsidRPr="00EF362B">
        <w:rPr>
          <w:rFonts w:eastAsia="Times New Roman" w:cstheme="minorHAnsi"/>
          <w:b/>
          <w:bCs/>
          <w:sz w:val="22"/>
          <w:szCs w:val="22"/>
        </w:rPr>
        <w:t>Threat Identification and Analysis</w:t>
      </w:r>
      <w:r w:rsidRPr="00EF362B">
        <w:rPr>
          <w:rFonts w:eastAsia="Times New Roman" w:cstheme="minorHAnsi"/>
          <w:sz w:val="22"/>
          <w:szCs w:val="22"/>
        </w:rPr>
        <w:t>: Used OWASP Dependency-Check to uncover known vulnerabilities in third-party libraries and flagged critical issues such as outdated Spring and Tomcat dependencies (OWASP, 2025).</w:t>
      </w:r>
    </w:p>
    <w:p w14:paraId="128F7693" w14:textId="77777777" w:rsidR="00D11A17" w:rsidRPr="00D11A17" w:rsidRDefault="00D11A17" w:rsidP="00D11A17">
      <w:pPr>
        <w:numPr>
          <w:ilvl w:val="0"/>
          <w:numId w:val="39"/>
        </w:numPr>
        <w:contextualSpacing/>
        <w:rPr>
          <w:rFonts w:eastAsia="Times New Roman" w:cstheme="minorHAnsi"/>
          <w:sz w:val="22"/>
          <w:szCs w:val="22"/>
        </w:rPr>
      </w:pPr>
      <w:r w:rsidRPr="00D11A17">
        <w:rPr>
          <w:rFonts w:eastAsia="Times New Roman" w:cstheme="minorHAnsi"/>
          <w:b/>
          <w:bCs/>
          <w:sz w:val="22"/>
          <w:szCs w:val="22"/>
        </w:rPr>
        <w:t>Secure Design and Implementation</w:t>
      </w:r>
      <w:r w:rsidRPr="00D11A17">
        <w:rPr>
          <w:rFonts w:eastAsia="Times New Roman" w:cstheme="minorHAnsi"/>
          <w:sz w:val="22"/>
          <w:szCs w:val="22"/>
        </w:rPr>
        <w:t>: Integrated AES-256 encryption, SHA-256 checksum validation, and HTTPS configuration via a self-signed certificate.</w:t>
      </w:r>
    </w:p>
    <w:p w14:paraId="2860DC12" w14:textId="5A7452EE" w:rsidR="002152D8" w:rsidRPr="00EF362B" w:rsidRDefault="001B0819" w:rsidP="001B0819">
      <w:pPr>
        <w:pStyle w:val="ListParagraph"/>
        <w:numPr>
          <w:ilvl w:val="0"/>
          <w:numId w:val="39"/>
        </w:numPr>
        <w:rPr>
          <w:rFonts w:eastAsia="Times New Roman" w:cstheme="minorHAnsi"/>
          <w:sz w:val="22"/>
          <w:szCs w:val="22"/>
        </w:rPr>
      </w:pPr>
      <w:r w:rsidRPr="00EF362B">
        <w:rPr>
          <w:rFonts w:eastAsia="Times New Roman" w:cstheme="minorHAnsi"/>
          <w:sz w:val="22"/>
          <w:szCs w:val="22"/>
        </w:rPr>
        <w:t>Verification: Static and functional tests validated correctness and security compliance.</w:t>
      </w:r>
    </w:p>
    <w:p w14:paraId="71389EE6" w14:textId="77777777" w:rsidR="001B0819" w:rsidRPr="00EF362B" w:rsidRDefault="001B0819" w:rsidP="001B0819">
      <w:pPr>
        <w:pStyle w:val="ListParagraph"/>
        <w:rPr>
          <w:rFonts w:eastAsia="Times New Roman" w:cstheme="minorHAnsi"/>
          <w:sz w:val="22"/>
          <w:szCs w:val="22"/>
        </w:rPr>
      </w:pPr>
    </w:p>
    <w:p w14:paraId="237A94D0" w14:textId="77777777" w:rsidR="00D11A17" w:rsidRPr="00D11A17" w:rsidRDefault="00D11A17" w:rsidP="00D11A17">
      <w:pPr>
        <w:contextualSpacing/>
        <w:rPr>
          <w:rFonts w:eastAsia="Times New Roman" w:cstheme="minorHAnsi"/>
          <w:sz w:val="22"/>
          <w:szCs w:val="22"/>
        </w:rPr>
      </w:pPr>
      <w:r w:rsidRPr="00D11A17">
        <w:rPr>
          <w:rFonts w:eastAsia="Times New Roman" w:cstheme="minorHAnsi"/>
          <w:b/>
          <w:bCs/>
          <w:sz w:val="22"/>
          <w:szCs w:val="22"/>
        </w:rPr>
        <w:t>Security Layers Added</w:t>
      </w:r>
      <w:r w:rsidRPr="00D11A17">
        <w:rPr>
          <w:rFonts w:eastAsia="Times New Roman" w:cstheme="minorHAnsi"/>
          <w:sz w:val="22"/>
          <w:szCs w:val="22"/>
        </w:rPr>
        <w:t>:</w:t>
      </w:r>
    </w:p>
    <w:p w14:paraId="09A6D473" w14:textId="22155F95" w:rsidR="001B0819" w:rsidRPr="00EF362B" w:rsidRDefault="001B0819" w:rsidP="001B0819">
      <w:pPr>
        <w:pStyle w:val="ListParagraph"/>
        <w:numPr>
          <w:ilvl w:val="0"/>
          <w:numId w:val="43"/>
        </w:numPr>
        <w:rPr>
          <w:rFonts w:eastAsia="Times New Roman" w:cstheme="minorHAnsi"/>
          <w:sz w:val="22"/>
          <w:szCs w:val="22"/>
        </w:rPr>
      </w:pPr>
      <w:r w:rsidRPr="00EF362B">
        <w:rPr>
          <w:rFonts w:eastAsia="Times New Roman" w:cstheme="minorHAnsi"/>
          <w:sz w:val="22"/>
          <w:szCs w:val="22"/>
        </w:rPr>
        <w:t>SHA-256 checksum</w:t>
      </w:r>
    </w:p>
    <w:p w14:paraId="6030F37A" w14:textId="071B21A5" w:rsidR="001B0819" w:rsidRPr="00EF362B" w:rsidRDefault="001B0819" w:rsidP="001B0819">
      <w:pPr>
        <w:pStyle w:val="ListParagraph"/>
        <w:numPr>
          <w:ilvl w:val="0"/>
          <w:numId w:val="43"/>
        </w:numPr>
        <w:rPr>
          <w:rFonts w:eastAsia="Times New Roman" w:cstheme="minorHAnsi"/>
          <w:sz w:val="22"/>
          <w:szCs w:val="22"/>
        </w:rPr>
      </w:pPr>
      <w:r w:rsidRPr="00EF362B">
        <w:rPr>
          <w:rFonts w:eastAsia="Times New Roman" w:cstheme="minorHAnsi"/>
          <w:sz w:val="22"/>
          <w:szCs w:val="22"/>
        </w:rPr>
        <w:t>HTTPS with SSL certificate</w:t>
      </w:r>
    </w:p>
    <w:p w14:paraId="50F975E5" w14:textId="7DABEFF5" w:rsidR="001B0819" w:rsidRPr="00EF362B" w:rsidRDefault="001B0819" w:rsidP="001B0819">
      <w:pPr>
        <w:pStyle w:val="ListParagraph"/>
        <w:numPr>
          <w:ilvl w:val="0"/>
          <w:numId w:val="43"/>
        </w:numPr>
        <w:rPr>
          <w:rFonts w:eastAsia="Times New Roman" w:cstheme="minorHAnsi"/>
          <w:sz w:val="22"/>
          <w:szCs w:val="22"/>
        </w:rPr>
      </w:pPr>
      <w:r w:rsidRPr="00EF362B">
        <w:rPr>
          <w:rFonts w:eastAsia="Times New Roman" w:cstheme="minorHAnsi"/>
          <w:sz w:val="22"/>
          <w:szCs w:val="22"/>
        </w:rPr>
        <w:t>Static dependency vulnerability scanning</w:t>
      </w:r>
    </w:p>
    <w:p w14:paraId="0D2CC596" w14:textId="36E6676C" w:rsidR="001B0819" w:rsidRPr="00EF362B" w:rsidRDefault="001B0819" w:rsidP="001B0819">
      <w:pPr>
        <w:pStyle w:val="ListParagraph"/>
        <w:numPr>
          <w:ilvl w:val="0"/>
          <w:numId w:val="43"/>
        </w:numPr>
        <w:rPr>
          <w:rFonts w:eastAsia="Times New Roman" w:cstheme="minorHAnsi"/>
          <w:sz w:val="22"/>
          <w:szCs w:val="22"/>
        </w:rPr>
      </w:pPr>
      <w:r w:rsidRPr="00EF362B">
        <w:rPr>
          <w:rFonts w:eastAsia="Times New Roman" w:cstheme="minorHAnsi"/>
          <w:sz w:val="22"/>
          <w:szCs w:val="22"/>
        </w:rPr>
        <w:t>Clean test pass validation</w:t>
      </w:r>
    </w:p>
    <w:p w14:paraId="5CAB575A" w14:textId="77777777" w:rsidR="001B0819" w:rsidRPr="00EF362B" w:rsidRDefault="001B0819" w:rsidP="001B0819">
      <w:pPr>
        <w:pStyle w:val="ListParagraph"/>
        <w:rPr>
          <w:rFonts w:eastAsia="Times New Roman" w:cstheme="minorHAnsi"/>
          <w:sz w:val="22"/>
          <w:szCs w:val="22"/>
        </w:rPr>
      </w:pPr>
    </w:p>
    <w:p w14:paraId="19F92F0E" w14:textId="77777777" w:rsidR="00D11A17" w:rsidRPr="00D11A17" w:rsidRDefault="00D11A17" w:rsidP="002152D8">
      <w:pPr>
        <w:ind w:firstLine="360"/>
        <w:contextualSpacing/>
        <w:rPr>
          <w:rFonts w:eastAsia="Times New Roman" w:cstheme="minorHAnsi"/>
          <w:sz w:val="22"/>
          <w:szCs w:val="22"/>
        </w:rPr>
      </w:pPr>
      <w:r w:rsidRPr="00D11A17">
        <w:rPr>
          <w:rFonts w:eastAsia="Times New Roman" w:cstheme="minorHAnsi"/>
          <w:sz w:val="22"/>
          <w:szCs w:val="22"/>
        </w:rPr>
        <w:t>This iterative process followed a secure software development lifecycle: implement, test, identify issues, and improve — helping ensure the final product complies with modern security standards and is resistant to common threats (Foster, 2014).</w:t>
      </w:r>
    </w:p>
    <w:p w14:paraId="4C02CC3C" w14:textId="77777777" w:rsidR="006E3003" w:rsidRPr="00EF362B" w:rsidRDefault="006E3003" w:rsidP="00D47759">
      <w:pPr>
        <w:contextualSpacing/>
        <w:rPr>
          <w:rFonts w:eastAsia="Times New Roman" w:cstheme="minorHAnsi"/>
          <w:sz w:val="22"/>
          <w:szCs w:val="22"/>
        </w:rPr>
      </w:pPr>
    </w:p>
    <w:p w14:paraId="31987E4A" w14:textId="60009066" w:rsidR="620D193F" w:rsidRPr="00EF362B" w:rsidRDefault="620D193F" w:rsidP="00AC1A15">
      <w:pPr>
        <w:pStyle w:val="Heading2"/>
        <w:numPr>
          <w:ilvl w:val="0"/>
          <w:numId w:val="21"/>
        </w:numPr>
        <w:spacing w:before="0" w:line="240" w:lineRule="auto"/>
        <w:rPr>
          <w:rFonts w:eastAsia="Calibri"/>
        </w:rPr>
      </w:pPr>
      <w:bookmarkStart w:id="33" w:name="_Toc171130422"/>
      <w:bookmarkStart w:id="34" w:name="_Toc102040765"/>
      <w:r w:rsidRPr="00EF362B">
        <w:t>Industry Standard Best Practices</w:t>
      </w:r>
      <w:bookmarkEnd w:id="33"/>
      <w:bookmarkEnd w:id="34"/>
    </w:p>
    <w:p w14:paraId="266CC060" w14:textId="29545586" w:rsidR="620D193F" w:rsidRPr="00EF362B" w:rsidRDefault="620D193F" w:rsidP="00D47759">
      <w:pPr>
        <w:contextualSpacing/>
        <w:rPr>
          <w:rFonts w:eastAsia="Times New Roman" w:cstheme="minorHAnsi"/>
          <w:sz w:val="22"/>
          <w:szCs w:val="22"/>
        </w:rPr>
      </w:pPr>
    </w:p>
    <w:p w14:paraId="2ADD774D" w14:textId="77777777" w:rsidR="001B0819" w:rsidRPr="001B0819" w:rsidRDefault="001B0819" w:rsidP="001B0819">
      <w:pPr>
        <w:contextualSpacing/>
        <w:rPr>
          <w:rFonts w:eastAsia="Times New Roman" w:cstheme="minorHAnsi"/>
          <w:b/>
          <w:bCs/>
          <w:sz w:val="22"/>
          <w:szCs w:val="22"/>
        </w:rPr>
      </w:pPr>
      <w:r w:rsidRPr="001B0819">
        <w:rPr>
          <w:rFonts w:eastAsia="Times New Roman" w:cstheme="minorHAnsi"/>
          <w:b/>
          <w:bCs/>
          <w:sz w:val="22"/>
          <w:szCs w:val="22"/>
        </w:rPr>
        <w:t>Practices Applied:</w:t>
      </w:r>
    </w:p>
    <w:p w14:paraId="0D3686EA" w14:textId="77777777" w:rsidR="001B0819" w:rsidRPr="001B0819" w:rsidRDefault="001B0819" w:rsidP="001B0819">
      <w:pPr>
        <w:numPr>
          <w:ilvl w:val="0"/>
          <w:numId w:val="42"/>
        </w:numPr>
        <w:contextualSpacing/>
        <w:rPr>
          <w:rFonts w:eastAsia="Times New Roman" w:cstheme="minorHAnsi"/>
          <w:sz w:val="22"/>
          <w:szCs w:val="22"/>
        </w:rPr>
      </w:pPr>
      <w:r w:rsidRPr="001B0819">
        <w:rPr>
          <w:rFonts w:eastAsia="Times New Roman" w:cstheme="minorHAnsi"/>
          <w:sz w:val="22"/>
          <w:szCs w:val="22"/>
        </w:rPr>
        <w:t>AES-256: NIST-recommended encryption standard (NIST, 2018)</w:t>
      </w:r>
    </w:p>
    <w:p w14:paraId="7FE26C7C" w14:textId="77777777" w:rsidR="001B0819" w:rsidRPr="001B0819" w:rsidRDefault="001B0819" w:rsidP="001B0819">
      <w:pPr>
        <w:numPr>
          <w:ilvl w:val="0"/>
          <w:numId w:val="42"/>
        </w:numPr>
        <w:contextualSpacing/>
        <w:rPr>
          <w:rFonts w:eastAsia="Times New Roman" w:cstheme="minorHAnsi"/>
          <w:sz w:val="22"/>
          <w:szCs w:val="22"/>
        </w:rPr>
      </w:pPr>
      <w:r w:rsidRPr="001B0819">
        <w:rPr>
          <w:rFonts w:eastAsia="Times New Roman" w:cstheme="minorHAnsi"/>
          <w:sz w:val="22"/>
          <w:szCs w:val="22"/>
        </w:rPr>
        <w:t>SHA-256: Used widely for data integrity verification</w:t>
      </w:r>
    </w:p>
    <w:p w14:paraId="2C68DB11" w14:textId="77777777" w:rsidR="001B0819" w:rsidRPr="001B0819" w:rsidRDefault="001B0819" w:rsidP="001B0819">
      <w:pPr>
        <w:numPr>
          <w:ilvl w:val="0"/>
          <w:numId w:val="42"/>
        </w:numPr>
        <w:contextualSpacing/>
        <w:rPr>
          <w:rFonts w:eastAsia="Times New Roman" w:cstheme="minorHAnsi"/>
          <w:sz w:val="22"/>
          <w:szCs w:val="22"/>
        </w:rPr>
      </w:pPr>
      <w:r w:rsidRPr="001B0819">
        <w:rPr>
          <w:rFonts w:eastAsia="Times New Roman" w:cstheme="minorHAnsi"/>
          <w:sz w:val="22"/>
          <w:szCs w:val="22"/>
        </w:rPr>
        <w:t>HTTPS with certificate: Encrypts data in transit</w:t>
      </w:r>
    </w:p>
    <w:p w14:paraId="4DA8E521" w14:textId="77777777" w:rsidR="001B0819" w:rsidRPr="001B0819" w:rsidRDefault="001B0819" w:rsidP="001B0819">
      <w:pPr>
        <w:numPr>
          <w:ilvl w:val="0"/>
          <w:numId w:val="42"/>
        </w:numPr>
        <w:contextualSpacing/>
        <w:rPr>
          <w:rFonts w:eastAsia="Times New Roman" w:cstheme="minorHAnsi"/>
          <w:sz w:val="22"/>
          <w:szCs w:val="22"/>
        </w:rPr>
      </w:pPr>
      <w:r w:rsidRPr="001B0819">
        <w:rPr>
          <w:rFonts w:eastAsia="Times New Roman" w:cstheme="minorHAnsi"/>
          <w:sz w:val="22"/>
          <w:szCs w:val="22"/>
        </w:rPr>
        <w:t>OWASP Dependency-Check: Identifies vulnerabilities from CVE databases</w:t>
      </w:r>
    </w:p>
    <w:p w14:paraId="3EA407BA" w14:textId="77777777" w:rsidR="001B0819" w:rsidRPr="00EF362B" w:rsidRDefault="001B0819" w:rsidP="001B0819">
      <w:pPr>
        <w:contextualSpacing/>
        <w:rPr>
          <w:rFonts w:eastAsia="Times New Roman" w:cstheme="minorHAnsi"/>
          <w:sz w:val="22"/>
          <w:szCs w:val="22"/>
        </w:rPr>
      </w:pPr>
    </w:p>
    <w:p w14:paraId="636B078A" w14:textId="3112F093" w:rsidR="001B0819" w:rsidRPr="001B0819" w:rsidRDefault="001B0819" w:rsidP="001B0819">
      <w:pPr>
        <w:contextualSpacing/>
        <w:rPr>
          <w:rFonts w:eastAsia="Times New Roman" w:cstheme="minorHAnsi"/>
          <w:sz w:val="22"/>
          <w:szCs w:val="22"/>
        </w:rPr>
      </w:pPr>
      <w:r w:rsidRPr="001B0819">
        <w:rPr>
          <w:rFonts w:eastAsia="Times New Roman" w:cstheme="minorHAnsi"/>
          <w:b/>
          <w:bCs/>
          <w:sz w:val="22"/>
          <w:szCs w:val="22"/>
        </w:rPr>
        <w:t>Why It Matters:</w:t>
      </w:r>
      <w:r w:rsidRPr="001B0819">
        <w:rPr>
          <w:rFonts w:eastAsia="Times New Roman" w:cstheme="minorHAnsi"/>
          <w:sz w:val="22"/>
          <w:szCs w:val="22"/>
        </w:rPr>
        <w:t xml:space="preserve"> Following secure coding practices ensures Artemis Financial protects client data, meets compliance standards, and avoids future security debt.</w:t>
      </w:r>
    </w:p>
    <w:p w14:paraId="03B45471" w14:textId="77777777" w:rsidR="001B0819" w:rsidRPr="00EF362B" w:rsidRDefault="001B0819" w:rsidP="001B0819">
      <w:pPr>
        <w:contextualSpacing/>
        <w:rPr>
          <w:rFonts w:eastAsia="Times New Roman" w:cstheme="minorHAnsi"/>
          <w:sz w:val="22"/>
          <w:szCs w:val="22"/>
        </w:rPr>
      </w:pPr>
    </w:p>
    <w:p w14:paraId="463DCC58" w14:textId="77777777" w:rsidR="001B0819" w:rsidRPr="00EF362B" w:rsidRDefault="001B0819" w:rsidP="001B0819">
      <w:pPr>
        <w:contextualSpacing/>
        <w:rPr>
          <w:rFonts w:eastAsia="Times New Roman" w:cstheme="minorHAnsi"/>
          <w:sz w:val="22"/>
          <w:szCs w:val="22"/>
        </w:rPr>
      </w:pPr>
      <w:r w:rsidRPr="001B0819">
        <w:rPr>
          <w:rFonts w:eastAsia="Times New Roman" w:cstheme="minorHAnsi"/>
          <w:sz w:val="22"/>
          <w:szCs w:val="22"/>
        </w:rPr>
        <w:t>References</w:t>
      </w:r>
      <w:r w:rsidRPr="001B0819">
        <w:rPr>
          <w:rFonts w:eastAsia="Times New Roman" w:cstheme="minorHAnsi"/>
          <w:sz w:val="22"/>
          <w:szCs w:val="22"/>
        </w:rPr>
        <w:br/>
      </w:r>
      <w:r w:rsidRPr="006E726D">
        <w:rPr>
          <w:rFonts w:eastAsia="Times New Roman" w:cstheme="minorHAnsi"/>
          <w:sz w:val="22"/>
          <w:szCs w:val="22"/>
        </w:rPr>
        <w:t xml:space="preserve">Foster, J. (2014). </w:t>
      </w:r>
      <w:r w:rsidRPr="006E726D">
        <w:rPr>
          <w:rFonts w:eastAsia="Times New Roman" w:cstheme="minorHAnsi"/>
          <w:i/>
          <w:iCs/>
          <w:sz w:val="22"/>
          <w:szCs w:val="22"/>
        </w:rPr>
        <w:t>Iron-Clad Java: Building Secure Web Applications</w:t>
      </w:r>
      <w:r w:rsidRPr="006E726D">
        <w:rPr>
          <w:rFonts w:eastAsia="Times New Roman" w:cstheme="minorHAnsi"/>
          <w:sz w:val="22"/>
          <w:szCs w:val="22"/>
        </w:rPr>
        <w:t>. McGraw-Hill Education.</w:t>
      </w:r>
    </w:p>
    <w:p w14:paraId="1C0D3032" w14:textId="08F367CA" w:rsidR="001B0819" w:rsidRPr="001B0819" w:rsidRDefault="001B0819" w:rsidP="001B0819">
      <w:pPr>
        <w:contextualSpacing/>
        <w:rPr>
          <w:rFonts w:eastAsia="Times New Roman" w:cstheme="minorHAnsi"/>
          <w:sz w:val="22"/>
          <w:szCs w:val="22"/>
        </w:rPr>
      </w:pPr>
      <w:r w:rsidRPr="006E726D">
        <w:rPr>
          <w:rFonts w:eastAsia="Times New Roman" w:cstheme="minorHAnsi"/>
          <w:sz w:val="22"/>
          <w:szCs w:val="22"/>
        </w:rPr>
        <w:t xml:space="preserve">Oracle. (n.d.). </w:t>
      </w:r>
      <w:r w:rsidRPr="006E726D">
        <w:rPr>
          <w:rFonts w:eastAsia="Times New Roman" w:cstheme="minorHAnsi"/>
          <w:i/>
          <w:iCs/>
          <w:sz w:val="22"/>
          <w:szCs w:val="22"/>
        </w:rPr>
        <w:t xml:space="preserve">Java Platform, Standard Edition Tools Reference: </w:t>
      </w:r>
      <w:proofErr w:type="spellStart"/>
      <w:r w:rsidRPr="006E726D">
        <w:rPr>
          <w:rFonts w:eastAsia="Times New Roman" w:cstheme="minorHAnsi"/>
          <w:i/>
          <w:iCs/>
          <w:sz w:val="22"/>
          <w:szCs w:val="22"/>
        </w:rPr>
        <w:t>keytool</w:t>
      </w:r>
      <w:proofErr w:type="spellEnd"/>
      <w:r w:rsidRPr="006E726D">
        <w:rPr>
          <w:rFonts w:eastAsia="Times New Roman" w:cstheme="minorHAnsi"/>
          <w:sz w:val="22"/>
          <w:szCs w:val="22"/>
        </w:rPr>
        <w:t xml:space="preserve">. </w:t>
      </w:r>
      <w:hyperlink r:id="rId25" w:tgtFrame="_new" w:history="1">
        <w:r w:rsidRPr="006E726D">
          <w:rPr>
            <w:rStyle w:val="Hyperlink"/>
            <w:rFonts w:eastAsia="Times New Roman" w:cstheme="minorHAnsi"/>
            <w:sz w:val="22"/>
            <w:szCs w:val="22"/>
          </w:rPr>
          <w:t>https://docs.oracle.com/en/java/javase/11/tools/keytool.html</w:t>
        </w:r>
      </w:hyperlink>
      <w:r w:rsidRPr="001B0819">
        <w:rPr>
          <w:rFonts w:eastAsia="Times New Roman" w:cstheme="minorHAnsi"/>
          <w:sz w:val="22"/>
          <w:szCs w:val="22"/>
        </w:rPr>
        <w:br/>
        <w:t xml:space="preserve">Oracle. (n.d.). </w:t>
      </w:r>
      <w:r w:rsidRPr="001B0819">
        <w:rPr>
          <w:rFonts w:eastAsia="Times New Roman" w:cstheme="minorHAnsi"/>
          <w:i/>
          <w:iCs/>
          <w:sz w:val="22"/>
          <w:szCs w:val="22"/>
        </w:rPr>
        <w:t>Standard Algorithm Names</w:t>
      </w:r>
      <w:r w:rsidRPr="001B0819">
        <w:rPr>
          <w:rFonts w:eastAsia="Times New Roman" w:cstheme="minorHAnsi"/>
          <w:sz w:val="22"/>
          <w:szCs w:val="22"/>
        </w:rPr>
        <w:t xml:space="preserve">. </w:t>
      </w:r>
      <w:hyperlink r:id="rId26" w:tgtFrame="_new" w:history="1">
        <w:r w:rsidRPr="001B0819">
          <w:rPr>
            <w:rStyle w:val="Hyperlink"/>
            <w:rFonts w:eastAsia="Times New Roman" w:cstheme="minorHAnsi"/>
            <w:sz w:val="22"/>
            <w:szCs w:val="22"/>
          </w:rPr>
          <w:t>https://docs.oracle.com/javase/8/docs/technotes/guides/security/StandardNames.html</w:t>
        </w:r>
      </w:hyperlink>
      <w:r w:rsidRPr="001B0819">
        <w:rPr>
          <w:rFonts w:eastAsia="Times New Roman" w:cstheme="minorHAnsi"/>
          <w:sz w:val="22"/>
          <w:szCs w:val="22"/>
        </w:rPr>
        <w:br/>
        <w:t xml:space="preserve">NIST. (2018). </w:t>
      </w:r>
      <w:r w:rsidRPr="001B0819">
        <w:rPr>
          <w:rFonts w:eastAsia="Times New Roman" w:cstheme="minorHAnsi"/>
          <w:i/>
          <w:iCs/>
          <w:sz w:val="22"/>
          <w:szCs w:val="22"/>
        </w:rPr>
        <w:t>FIPS PUB 197: The AES Algorithm</w:t>
      </w:r>
      <w:r w:rsidRPr="001B0819">
        <w:rPr>
          <w:rFonts w:eastAsia="Times New Roman" w:cstheme="minorHAnsi"/>
          <w:sz w:val="22"/>
          <w:szCs w:val="22"/>
        </w:rPr>
        <w:t xml:space="preserve">. </w:t>
      </w:r>
      <w:hyperlink r:id="rId27" w:tgtFrame="_new" w:history="1">
        <w:r w:rsidRPr="001B0819">
          <w:rPr>
            <w:rStyle w:val="Hyperlink"/>
            <w:rFonts w:eastAsia="Times New Roman" w:cstheme="minorHAnsi"/>
            <w:sz w:val="22"/>
            <w:szCs w:val="22"/>
          </w:rPr>
          <w:t>https://nvlpubs.nist.gov/nistpubs/FIPS/NIST.FIPS.197.pdf</w:t>
        </w:r>
      </w:hyperlink>
    </w:p>
    <w:p w14:paraId="052C684F" w14:textId="15A584D8" w:rsidR="00974AE3" w:rsidRPr="00EF362B" w:rsidRDefault="00974AE3" w:rsidP="001B0819">
      <w:pPr>
        <w:contextualSpacing/>
        <w:rPr>
          <w:rFonts w:eastAsia="Times New Roman" w:cstheme="minorHAnsi"/>
          <w:sz w:val="22"/>
          <w:szCs w:val="22"/>
        </w:rPr>
      </w:pPr>
    </w:p>
    <w:sectPr w:rsidR="00974AE3" w:rsidRPr="00EF362B" w:rsidSect="00C41B36">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40139" w14:textId="77777777" w:rsidR="004A0E30" w:rsidRDefault="004A0E30" w:rsidP="002F3F84">
      <w:r>
        <w:separator/>
      </w:r>
    </w:p>
  </w:endnote>
  <w:endnote w:type="continuationSeparator" w:id="0">
    <w:p w14:paraId="552B7EE9" w14:textId="77777777" w:rsidR="004A0E30" w:rsidRDefault="004A0E30" w:rsidP="002F3F84">
      <w:r>
        <w:continuationSeparator/>
      </w:r>
    </w:p>
  </w:endnote>
  <w:endnote w:type="continuationNotice" w:id="1">
    <w:p w14:paraId="0FC62856" w14:textId="77777777" w:rsidR="004A0E30" w:rsidRDefault="004A0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134A4" w14:textId="77777777" w:rsidR="004A0E30" w:rsidRDefault="004A0E30" w:rsidP="002F3F84">
      <w:r>
        <w:separator/>
      </w:r>
    </w:p>
  </w:footnote>
  <w:footnote w:type="continuationSeparator" w:id="0">
    <w:p w14:paraId="1FC1817C" w14:textId="77777777" w:rsidR="004A0E30" w:rsidRDefault="004A0E30" w:rsidP="002F3F84">
      <w:r>
        <w:continuationSeparator/>
      </w:r>
    </w:p>
  </w:footnote>
  <w:footnote w:type="continuationNotice" w:id="1">
    <w:p w14:paraId="28728826" w14:textId="77777777" w:rsidR="004A0E30" w:rsidRDefault="004A0E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3E30"/>
    <w:multiLevelType w:val="multilevel"/>
    <w:tmpl w:val="D408F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70F96"/>
    <w:multiLevelType w:val="multilevel"/>
    <w:tmpl w:val="6276B04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38B13FF"/>
    <w:multiLevelType w:val="multilevel"/>
    <w:tmpl w:val="B06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D62C0"/>
    <w:multiLevelType w:val="multilevel"/>
    <w:tmpl w:val="546C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1E264B99"/>
    <w:multiLevelType w:val="hybridMultilevel"/>
    <w:tmpl w:val="C772E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2" w15:restartNumberingAfterBreak="0">
    <w:nsid w:val="22D04759"/>
    <w:multiLevelType w:val="multilevel"/>
    <w:tmpl w:val="6276B04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C0D74"/>
    <w:multiLevelType w:val="multilevel"/>
    <w:tmpl w:val="BAA0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1782D"/>
    <w:multiLevelType w:val="multilevel"/>
    <w:tmpl w:val="6276B04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88220D"/>
    <w:multiLevelType w:val="multilevel"/>
    <w:tmpl w:val="2BC47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8179A0"/>
    <w:multiLevelType w:val="multilevel"/>
    <w:tmpl w:val="BAFC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C2E42"/>
    <w:multiLevelType w:val="multilevel"/>
    <w:tmpl w:val="C65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0971E7"/>
    <w:multiLevelType w:val="multilevel"/>
    <w:tmpl w:val="E30C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5E86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F26C0"/>
    <w:multiLevelType w:val="multilevel"/>
    <w:tmpl w:val="BAFC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F2DCF"/>
    <w:multiLevelType w:val="multilevel"/>
    <w:tmpl w:val="3D16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32"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2B17507"/>
    <w:multiLevelType w:val="multilevel"/>
    <w:tmpl w:val="B894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51803"/>
    <w:multiLevelType w:val="multilevel"/>
    <w:tmpl w:val="C9262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351B98"/>
    <w:multiLevelType w:val="multilevel"/>
    <w:tmpl w:val="B1E8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CD3843"/>
    <w:multiLevelType w:val="multilevel"/>
    <w:tmpl w:val="54E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AE1D35"/>
    <w:multiLevelType w:val="multilevel"/>
    <w:tmpl w:val="6276B04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0C4617E"/>
    <w:multiLevelType w:val="multilevel"/>
    <w:tmpl w:val="F59A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E4A75"/>
    <w:multiLevelType w:val="multilevel"/>
    <w:tmpl w:val="63C4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64185422">
    <w:abstractNumId w:val="31"/>
  </w:num>
  <w:num w:numId="2" w16cid:durableId="1983149303">
    <w:abstractNumId w:val="42"/>
  </w:num>
  <w:num w:numId="3" w16cid:durableId="411435102">
    <w:abstractNumId w:val="11"/>
  </w:num>
  <w:num w:numId="4" w16cid:durableId="881330469">
    <w:abstractNumId w:val="16"/>
  </w:num>
  <w:num w:numId="5" w16cid:durableId="936594989">
    <w:abstractNumId w:val="8"/>
  </w:num>
  <w:num w:numId="6" w16cid:durableId="590309364">
    <w:abstractNumId w:val="32"/>
  </w:num>
  <w:num w:numId="7" w16cid:durableId="686492575">
    <w:abstractNumId w:val="23"/>
    <w:lvlOverride w:ilvl="0">
      <w:lvl w:ilvl="0">
        <w:numFmt w:val="lowerLetter"/>
        <w:lvlText w:val="%1."/>
        <w:lvlJc w:val="left"/>
      </w:lvl>
    </w:lvlOverride>
  </w:num>
  <w:num w:numId="8" w16cid:durableId="873692842">
    <w:abstractNumId w:val="9"/>
  </w:num>
  <w:num w:numId="9" w16cid:durableId="2114475324">
    <w:abstractNumId w:val="4"/>
    <w:lvlOverride w:ilvl="0">
      <w:lvl w:ilvl="0">
        <w:numFmt w:val="lowerLetter"/>
        <w:lvlText w:val="%1."/>
        <w:lvlJc w:val="left"/>
      </w:lvl>
    </w:lvlOverride>
  </w:num>
  <w:num w:numId="10" w16cid:durableId="585921232">
    <w:abstractNumId w:val="3"/>
  </w:num>
  <w:num w:numId="11" w16cid:durableId="1604995169">
    <w:abstractNumId w:val="7"/>
  </w:num>
  <w:num w:numId="12" w16cid:durableId="1729264379">
    <w:abstractNumId w:val="38"/>
  </w:num>
  <w:num w:numId="13" w16cid:durableId="1095593762">
    <w:abstractNumId w:val="28"/>
  </w:num>
  <w:num w:numId="14" w16cid:durableId="1230534925">
    <w:abstractNumId w:val="6"/>
  </w:num>
  <w:num w:numId="15" w16cid:durableId="1879318965">
    <w:abstractNumId w:val="22"/>
  </w:num>
  <w:num w:numId="16" w16cid:durableId="1954707219">
    <w:abstractNumId w:val="17"/>
  </w:num>
  <w:num w:numId="17" w16cid:durableId="204025670">
    <w:abstractNumId w:val="26"/>
  </w:num>
  <w:num w:numId="18" w16cid:durableId="167142741">
    <w:abstractNumId w:val="33"/>
  </w:num>
  <w:num w:numId="19" w16cid:durableId="1481922427">
    <w:abstractNumId w:val="13"/>
  </w:num>
  <w:num w:numId="20" w16cid:durableId="538977198">
    <w:abstractNumId w:val="25"/>
  </w:num>
  <w:num w:numId="21" w16cid:durableId="159346947">
    <w:abstractNumId w:val="19"/>
  </w:num>
  <w:num w:numId="22" w16cid:durableId="1504012889">
    <w:abstractNumId w:val="30"/>
  </w:num>
  <w:num w:numId="23" w16cid:durableId="1790975420">
    <w:abstractNumId w:val="14"/>
  </w:num>
  <w:num w:numId="24" w16cid:durableId="662900764">
    <w:abstractNumId w:val="0"/>
  </w:num>
  <w:num w:numId="25" w16cid:durableId="1713578075">
    <w:abstractNumId w:val="18"/>
  </w:num>
  <w:num w:numId="26" w16cid:durableId="1500661113">
    <w:abstractNumId w:val="41"/>
  </w:num>
  <w:num w:numId="27" w16cid:durableId="1745446432">
    <w:abstractNumId w:val="10"/>
  </w:num>
  <w:num w:numId="28" w16cid:durableId="213393955">
    <w:abstractNumId w:val="27"/>
  </w:num>
  <w:num w:numId="29" w16cid:durableId="584606704">
    <w:abstractNumId w:val="1"/>
  </w:num>
  <w:num w:numId="30" w16cid:durableId="523326597">
    <w:abstractNumId w:val="37"/>
  </w:num>
  <w:num w:numId="31" w16cid:durableId="111437278">
    <w:abstractNumId w:val="21"/>
  </w:num>
  <w:num w:numId="32" w16cid:durableId="1486773076">
    <w:abstractNumId w:val="36"/>
  </w:num>
  <w:num w:numId="33" w16cid:durableId="1589118280">
    <w:abstractNumId w:val="34"/>
  </w:num>
  <w:num w:numId="34" w16cid:durableId="124474669">
    <w:abstractNumId w:val="24"/>
  </w:num>
  <w:num w:numId="35" w16cid:durableId="1887376548">
    <w:abstractNumId w:val="35"/>
  </w:num>
  <w:num w:numId="36" w16cid:durableId="859398648">
    <w:abstractNumId w:val="12"/>
  </w:num>
  <w:num w:numId="37" w16cid:durableId="1371341197">
    <w:abstractNumId w:val="15"/>
  </w:num>
  <w:num w:numId="38" w16cid:durableId="1969386896">
    <w:abstractNumId w:val="39"/>
  </w:num>
  <w:num w:numId="39" w16cid:durableId="1758555332">
    <w:abstractNumId w:val="29"/>
  </w:num>
  <w:num w:numId="40" w16cid:durableId="968819421">
    <w:abstractNumId w:val="40"/>
  </w:num>
  <w:num w:numId="41" w16cid:durableId="2090031047">
    <w:abstractNumId w:val="5"/>
  </w:num>
  <w:num w:numId="42" w16cid:durableId="940651004">
    <w:abstractNumId w:val="2"/>
  </w:num>
  <w:num w:numId="43" w16cid:durableId="6840955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0819"/>
    <w:rsid w:val="001B4F8C"/>
    <w:rsid w:val="001C6A6A"/>
    <w:rsid w:val="001F5F49"/>
    <w:rsid w:val="002001E0"/>
    <w:rsid w:val="002152D8"/>
    <w:rsid w:val="00234FC3"/>
    <w:rsid w:val="00246C90"/>
    <w:rsid w:val="00271E26"/>
    <w:rsid w:val="002778D5"/>
    <w:rsid w:val="00277B38"/>
    <w:rsid w:val="00281DF1"/>
    <w:rsid w:val="00292377"/>
    <w:rsid w:val="002A1A18"/>
    <w:rsid w:val="002B4D43"/>
    <w:rsid w:val="002C6775"/>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136E"/>
    <w:rsid w:val="00473815"/>
    <w:rsid w:val="00485402"/>
    <w:rsid w:val="004A0E30"/>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8573A"/>
    <w:rsid w:val="006A66A8"/>
    <w:rsid w:val="006A7340"/>
    <w:rsid w:val="006B66FE"/>
    <w:rsid w:val="006E1A73"/>
    <w:rsid w:val="006E3003"/>
    <w:rsid w:val="006E726D"/>
    <w:rsid w:val="00701A84"/>
    <w:rsid w:val="0071273D"/>
    <w:rsid w:val="0076659B"/>
    <w:rsid w:val="00790486"/>
    <w:rsid w:val="00793EE5"/>
    <w:rsid w:val="00797EC8"/>
    <w:rsid w:val="007F5F73"/>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3E3"/>
    <w:rsid w:val="009F285B"/>
    <w:rsid w:val="00A2133A"/>
    <w:rsid w:val="00A87E0C"/>
    <w:rsid w:val="00AC1A15"/>
    <w:rsid w:val="00AC3626"/>
    <w:rsid w:val="00AC50CD"/>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11A17"/>
    <w:rsid w:val="00D2273A"/>
    <w:rsid w:val="00D47759"/>
    <w:rsid w:val="00DB5652"/>
    <w:rsid w:val="00DD6742"/>
    <w:rsid w:val="00E02BD0"/>
    <w:rsid w:val="00E33862"/>
    <w:rsid w:val="00E4044A"/>
    <w:rsid w:val="00E5594E"/>
    <w:rsid w:val="00E66FC0"/>
    <w:rsid w:val="00E77978"/>
    <w:rsid w:val="00E941D0"/>
    <w:rsid w:val="00EB1CEC"/>
    <w:rsid w:val="00EB4E90"/>
    <w:rsid w:val="00EC29F5"/>
    <w:rsid w:val="00ED1CC4"/>
    <w:rsid w:val="00EE3EAE"/>
    <w:rsid w:val="00EF362B"/>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AC50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6392">
      <w:bodyDiv w:val="1"/>
      <w:marLeft w:val="0"/>
      <w:marRight w:val="0"/>
      <w:marTop w:val="0"/>
      <w:marBottom w:val="0"/>
      <w:divBdr>
        <w:top w:val="none" w:sz="0" w:space="0" w:color="auto"/>
        <w:left w:val="none" w:sz="0" w:space="0" w:color="auto"/>
        <w:bottom w:val="none" w:sz="0" w:space="0" w:color="auto"/>
        <w:right w:val="none" w:sz="0" w:space="0" w:color="auto"/>
      </w:divBdr>
    </w:div>
    <w:div w:id="84349003">
      <w:bodyDiv w:val="1"/>
      <w:marLeft w:val="0"/>
      <w:marRight w:val="0"/>
      <w:marTop w:val="0"/>
      <w:marBottom w:val="0"/>
      <w:divBdr>
        <w:top w:val="none" w:sz="0" w:space="0" w:color="auto"/>
        <w:left w:val="none" w:sz="0" w:space="0" w:color="auto"/>
        <w:bottom w:val="none" w:sz="0" w:space="0" w:color="auto"/>
        <w:right w:val="none" w:sz="0" w:space="0" w:color="auto"/>
      </w:divBdr>
    </w:div>
    <w:div w:id="246773133">
      <w:bodyDiv w:val="1"/>
      <w:marLeft w:val="0"/>
      <w:marRight w:val="0"/>
      <w:marTop w:val="0"/>
      <w:marBottom w:val="0"/>
      <w:divBdr>
        <w:top w:val="none" w:sz="0" w:space="0" w:color="auto"/>
        <w:left w:val="none" w:sz="0" w:space="0" w:color="auto"/>
        <w:bottom w:val="none" w:sz="0" w:space="0" w:color="auto"/>
        <w:right w:val="none" w:sz="0" w:space="0" w:color="auto"/>
      </w:divBdr>
    </w:div>
    <w:div w:id="270552182">
      <w:bodyDiv w:val="1"/>
      <w:marLeft w:val="0"/>
      <w:marRight w:val="0"/>
      <w:marTop w:val="0"/>
      <w:marBottom w:val="0"/>
      <w:divBdr>
        <w:top w:val="none" w:sz="0" w:space="0" w:color="auto"/>
        <w:left w:val="none" w:sz="0" w:space="0" w:color="auto"/>
        <w:bottom w:val="none" w:sz="0" w:space="0" w:color="auto"/>
        <w:right w:val="none" w:sz="0" w:space="0" w:color="auto"/>
      </w:divBdr>
    </w:div>
    <w:div w:id="41767991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6666882">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69538487">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21121943">
      <w:bodyDiv w:val="1"/>
      <w:marLeft w:val="0"/>
      <w:marRight w:val="0"/>
      <w:marTop w:val="0"/>
      <w:marBottom w:val="0"/>
      <w:divBdr>
        <w:top w:val="none" w:sz="0" w:space="0" w:color="auto"/>
        <w:left w:val="none" w:sz="0" w:space="0" w:color="auto"/>
        <w:bottom w:val="none" w:sz="0" w:space="0" w:color="auto"/>
        <w:right w:val="none" w:sz="0" w:space="0" w:color="auto"/>
      </w:divBdr>
    </w:div>
    <w:div w:id="84485578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86064333">
      <w:bodyDiv w:val="1"/>
      <w:marLeft w:val="0"/>
      <w:marRight w:val="0"/>
      <w:marTop w:val="0"/>
      <w:marBottom w:val="0"/>
      <w:divBdr>
        <w:top w:val="none" w:sz="0" w:space="0" w:color="auto"/>
        <w:left w:val="none" w:sz="0" w:space="0" w:color="auto"/>
        <w:bottom w:val="none" w:sz="0" w:space="0" w:color="auto"/>
        <w:right w:val="none" w:sz="0" w:space="0" w:color="auto"/>
      </w:divBdr>
    </w:div>
    <w:div w:id="986475105">
      <w:bodyDiv w:val="1"/>
      <w:marLeft w:val="0"/>
      <w:marRight w:val="0"/>
      <w:marTop w:val="0"/>
      <w:marBottom w:val="0"/>
      <w:divBdr>
        <w:top w:val="none" w:sz="0" w:space="0" w:color="auto"/>
        <w:left w:val="none" w:sz="0" w:space="0" w:color="auto"/>
        <w:bottom w:val="none" w:sz="0" w:space="0" w:color="auto"/>
        <w:right w:val="none" w:sz="0" w:space="0" w:color="auto"/>
      </w:divBdr>
    </w:div>
    <w:div w:id="1010060961">
      <w:bodyDiv w:val="1"/>
      <w:marLeft w:val="0"/>
      <w:marRight w:val="0"/>
      <w:marTop w:val="0"/>
      <w:marBottom w:val="0"/>
      <w:divBdr>
        <w:top w:val="none" w:sz="0" w:space="0" w:color="auto"/>
        <w:left w:val="none" w:sz="0" w:space="0" w:color="auto"/>
        <w:bottom w:val="none" w:sz="0" w:space="0" w:color="auto"/>
        <w:right w:val="none" w:sz="0" w:space="0" w:color="auto"/>
      </w:divBdr>
    </w:div>
    <w:div w:id="1069305205">
      <w:bodyDiv w:val="1"/>
      <w:marLeft w:val="0"/>
      <w:marRight w:val="0"/>
      <w:marTop w:val="0"/>
      <w:marBottom w:val="0"/>
      <w:divBdr>
        <w:top w:val="none" w:sz="0" w:space="0" w:color="auto"/>
        <w:left w:val="none" w:sz="0" w:space="0" w:color="auto"/>
        <w:bottom w:val="none" w:sz="0" w:space="0" w:color="auto"/>
        <w:right w:val="none" w:sz="0" w:space="0" w:color="auto"/>
      </w:divBdr>
    </w:div>
    <w:div w:id="1191845847">
      <w:bodyDiv w:val="1"/>
      <w:marLeft w:val="0"/>
      <w:marRight w:val="0"/>
      <w:marTop w:val="0"/>
      <w:marBottom w:val="0"/>
      <w:divBdr>
        <w:top w:val="none" w:sz="0" w:space="0" w:color="auto"/>
        <w:left w:val="none" w:sz="0" w:space="0" w:color="auto"/>
        <w:bottom w:val="none" w:sz="0" w:space="0" w:color="auto"/>
        <w:right w:val="none" w:sz="0" w:space="0" w:color="auto"/>
      </w:divBdr>
    </w:div>
    <w:div w:id="1342852308">
      <w:bodyDiv w:val="1"/>
      <w:marLeft w:val="0"/>
      <w:marRight w:val="0"/>
      <w:marTop w:val="0"/>
      <w:marBottom w:val="0"/>
      <w:divBdr>
        <w:top w:val="none" w:sz="0" w:space="0" w:color="auto"/>
        <w:left w:val="none" w:sz="0" w:space="0" w:color="auto"/>
        <w:bottom w:val="none" w:sz="0" w:space="0" w:color="auto"/>
        <w:right w:val="none" w:sz="0" w:space="0" w:color="auto"/>
      </w:divBdr>
    </w:div>
    <w:div w:id="1385521473">
      <w:bodyDiv w:val="1"/>
      <w:marLeft w:val="0"/>
      <w:marRight w:val="0"/>
      <w:marTop w:val="0"/>
      <w:marBottom w:val="0"/>
      <w:divBdr>
        <w:top w:val="none" w:sz="0" w:space="0" w:color="auto"/>
        <w:left w:val="none" w:sz="0" w:space="0" w:color="auto"/>
        <w:bottom w:val="none" w:sz="0" w:space="0" w:color="auto"/>
        <w:right w:val="none" w:sz="0" w:space="0" w:color="auto"/>
      </w:divBdr>
    </w:div>
    <w:div w:id="1434278386">
      <w:bodyDiv w:val="1"/>
      <w:marLeft w:val="0"/>
      <w:marRight w:val="0"/>
      <w:marTop w:val="0"/>
      <w:marBottom w:val="0"/>
      <w:divBdr>
        <w:top w:val="none" w:sz="0" w:space="0" w:color="auto"/>
        <w:left w:val="none" w:sz="0" w:space="0" w:color="auto"/>
        <w:bottom w:val="none" w:sz="0" w:space="0" w:color="auto"/>
        <w:right w:val="none" w:sz="0" w:space="0" w:color="auto"/>
      </w:divBdr>
    </w:div>
    <w:div w:id="1446122397">
      <w:bodyDiv w:val="1"/>
      <w:marLeft w:val="0"/>
      <w:marRight w:val="0"/>
      <w:marTop w:val="0"/>
      <w:marBottom w:val="0"/>
      <w:divBdr>
        <w:top w:val="none" w:sz="0" w:space="0" w:color="auto"/>
        <w:left w:val="none" w:sz="0" w:space="0" w:color="auto"/>
        <w:bottom w:val="none" w:sz="0" w:space="0" w:color="auto"/>
        <w:right w:val="none" w:sz="0" w:space="0" w:color="auto"/>
      </w:divBdr>
    </w:div>
    <w:div w:id="1506894752">
      <w:bodyDiv w:val="1"/>
      <w:marLeft w:val="0"/>
      <w:marRight w:val="0"/>
      <w:marTop w:val="0"/>
      <w:marBottom w:val="0"/>
      <w:divBdr>
        <w:top w:val="none" w:sz="0" w:space="0" w:color="auto"/>
        <w:left w:val="none" w:sz="0" w:space="0" w:color="auto"/>
        <w:bottom w:val="none" w:sz="0" w:space="0" w:color="auto"/>
        <w:right w:val="none" w:sz="0" w:space="0" w:color="auto"/>
      </w:divBdr>
      <w:divsChild>
        <w:div w:id="1441686751">
          <w:marLeft w:val="0"/>
          <w:marRight w:val="0"/>
          <w:marTop w:val="0"/>
          <w:marBottom w:val="0"/>
          <w:divBdr>
            <w:top w:val="none" w:sz="0" w:space="0" w:color="auto"/>
            <w:left w:val="none" w:sz="0" w:space="0" w:color="auto"/>
            <w:bottom w:val="none" w:sz="0" w:space="0" w:color="auto"/>
            <w:right w:val="none" w:sz="0" w:space="0" w:color="auto"/>
          </w:divBdr>
          <w:divsChild>
            <w:div w:id="1919635728">
              <w:marLeft w:val="0"/>
              <w:marRight w:val="0"/>
              <w:marTop w:val="0"/>
              <w:marBottom w:val="0"/>
              <w:divBdr>
                <w:top w:val="none" w:sz="0" w:space="0" w:color="auto"/>
                <w:left w:val="none" w:sz="0" w:space="0" w:color="auto"/>
                <w:bottom w:val="none" w:sz="0" w:space="0" w:color="auto"/>
                <w:right w:val="none" w:sz="0" w:space="0" w:color="auto"/>
              </w:divBdr>
            </w:div>
            <w:div w:id="1015809182">
              <w:marLeft w:val="0"/>
              <w:marRight w:val="0"/>
              <w:marTop w:val="0"/>
              <w:marBottom w:val="0"/>
              <w:divBdr>
                <w:top w:val="none" w:sz="0" w:space="0" w:color="auto"/>
                <w:left w:val="none" w:sz="0" w:space="0" w:color="auto"/>
                <w:bottom w:val="none" w:sz="0" w:space="0" w:color="auto"/>
                <w:right w:val="none" w:sz="0" w:space="0" w:color="auto"/>
              </w:divBdr>
              <w:divsChild>
                <w:div w:id="1182277772">
                  <w:marLeft w:val="0"/>
                  <w:marRight w:val="0"/>
                  <w:marTop w:val="0"/>
                  <w:marBottom w:val="0"/>
                  <w:divBdr>
                    <w:top w:val="none" w:sz="0" w:space="0" w:color="auto"/>
                    <w:left w:val="none" w:sz="0" w:space="0" w:color="auto"/>
                    <w:bottom w:val="none" w:sz="0" w:space="0" w:color="auto"/>
                    <w:right w:val="none" w:sz="0" w:space="0" w:color="auto"/>
                  </w:divBdr>
                  <w:divsChild>
                    <w:div w:id="694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1725">
              <w:marLeft w:val="0"/>
              <w:marRight w:val="0"/>
              <w:marTop w:val="0"/>
              <w:marBottom w:val="0"/>
              <w:divBdr>
                <w:top w:val="none" w:sz="0" w:space="0" w:color="auto"/>
                <w:left w:val="none" w:sz="0" w:space="0" w:color="auto"/>
                <w:bottom w:val="none" w:sz="0" w:space="0" w:color="auto"/>
                <w:right w:val="none" w:sz="0" w:space="0" w:color="auto"/>
              </w:divBdr>
            </w:div>
          </w:divsChild>
        </w:div>
        <w:div w:id="1167214255">
          <w:marLeft w:val="0"/>
          <w:marRight w:val="0"/>
          <w:marTop w:val="0"/>
          <w:marBottom w:val="0"/>
          <w:divBdr>
            <w:top w:val="none" w:sz="0" w:space="0" w:color="auto"/>
            <w:left w:val="none" w:sz="0" w:space="0" w:color="auto"/>
            <w:bottom w:val="none" w:sz="0" w:space="0" w:color="auto"/>
            <w:right w:val="none" w:sz="0" w:space="0" w:color="auto"/>
          </w:divBdr>
          <w:divsChild>
            <w:div w:id="1498424825">
              <w:marLeft w:val="0"/>
              <w:marRight w:val="0"/>
              <w:marTop w:val="0"/>
              <w:marBottom w:val="0"/>
              <w:divBdr>
                <w:top w:val="none" w:sz="0" w:space="0" w:color="auto"/>
                <w:left w:val="none" w:sz="0" w:space="0" w:color="auto"/>
                <w:bottom w:val="none" w:sz="0" w:space="0" w:color="auto"/>
                <w:right w:val="none" w:sz="0" w:space="0" w:color="auto"/>
              </w:divBdr>
            </w:div>
            <w:div w:id="1315794838">
              <w:marLeft w:val="0"/>
              <w:marRight w:val="0"/>
              <w:marTop w:val="0"/>
              <w:marBottom w:val="0"/>
              <w:divBdr>
                <w:top w:val="none" w:sz="0" w:space="0" w:color="auto"/>
                <w:left w:val="none" w:sz="0" w:space="0" w:color="auto"/>
                <w:bottom w:val="none" w:sz="0" w:space="0" w:color="auto"/>
                <w:right w:val="none" w:sz="0" w:space="0" w:color="auto"/>
              </w:divBdr>
              <w:divsChild>
                <w:div w:id="2082091981">
                  <w:marLeft w:val="0"/>
                  <w:marRight w:val="0"/>
                  <w:marTop w:val="0"/>
                  <w:marBottom w:val="0"/>
                  <w:divBdr>
                    <w:top w:val="none" w:sz="0" w:space="0" w:color="auto"/>
                    <w:left w:val="none" w:sz="0" w:space="0" w:color="auto"/>
                    <w:bottom w:val="none" w:sz="0" w:space="0" w:color="auto"/>
                    <w:right w:val="none" w:sz="0" w:space="0" w:color="auto"/>
                  </w:divBdr>
                  <w:divsChild>
                    <w:div w:id="16779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91171">
              <w:marLeft w:val="0"/>
              <w:marRight w:val="0"/>
              <w:marTop w:val="0"/>
              <w:marBottom w:val="0"/>
              <w:divBdr>
                <w:top w:val="none" w:sz="0" w:space="0" w:color="auto"/>
                <w:left w:val="none" w:sz="0" w:space="0" w:color="auto"/>
                <w:bottom w:val="none" w:sz="0" w:space="0" w:color="auto"/>
                <w:right w:val="none" w:sz="0" w:space="0" w:color="auto"/>
              </w:divBdr>
            </w:div>
          </w:divsChild>
        </w:div>
        <w:div w:id="1430658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81788550">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39614528">
      <w:bodyDiv w:val="1"/>
      <w:marLeft w:val="0"/>
      <w:marRight w:val="0"/>
      <w:marTop w:val="0"/>
      <w:marBottom w:val="0"/>
      <w:divBdr>
        <w:top w:val="none" w:sz="0" w:space="0" w:color="auto"/>
        <w:left w:val="none" w:sz="0" w:space="0" w:color="auto"/>
        <w:bottom w:val="none" w:sz="0" w:space="0" w:color="auto"/>
        <w:right w:val="none" w:sz="0" w:space="0" w:color="auto"/>
      </w:divBdr>
    </w:div>
    <w:div w:id="1870756218">
      <w:bodyDiv w:val="1"/>
      <w:marLeft w:val="0"/>
      <w:marRight w:val="0"/>
      <w:marTop w:val="0"/>
      <w:marBottom w:val="0"/>
      <w:divBdr>
        <w:top w:val="none" w:sz="0" w:space="0" w:color="auto"/>
        <w:left w:val="none" w:sz="0" w:space="0" w:color="auto"/>
        <w:bottom w:val="none" w:sz="0" w:space="0" w:color="auto"/>
        <w:right w:val="none" w:sz="0" w:space="0" w:color="auto"/>
      </w:divBdr>
    </w:div>
    <w:div w:id="190101230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oracle.com/en/java/javase/11/tools/keytool.html" TargetMode="External"/><Relationship Id="rId26" Type="http://schemas.openxmlformats.org/officeDocument/2006/relationships/hyperlink" Target="https://docs.oracle.com/javase/8/docs/technotes/guides/security/StandardNames.html" TargetMode="External"/><Relationship Id="rId3" Type="http://schemas.openxmlformats.org/officeDocument/2006/relationships/customXml" Target="../customXml/item3.xml"/><Relationship Id="rId21" Type="http://schemas.openxmlformats.org/officeDocument/2006/relationships/hyperlink" Target="file:///C:\Users\15086\Documents\CS305_ProjectTwo_Fsousa\ssl-server_student\target\dependency-check-report.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cs.oracle.com/en/java/javase/11/tools/keytool.html" TargetMode="External"/><Relationship Id="rId2" Type="http://schemas.openxmlformats.org/officeDocument/2006/relationships/customXml" Target="../customXml/item2.xml"/><Relationship Id="rId16" Type="http://schemas.openxmlformats.org/officeDocument/2006/relationships/hyperlink" Target="https://localhost:8443/hash?input=test123"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oracle.com/en/java/javase/11/tools/keytool.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oracle.com/en/java/javase/11/tools/keytool.html" TargetMode="External"/><Relationship Id="rId22" Type="http://schemas.openxmlformats.org/officeDocument/2006/relationships/hyperlink" Target="https://nvd.nist.gov" TargetMode="External"/><Relationship Id="rId27" Type="http://schemas.openxmlformats.org/officeDocument/2006/relationships/hyperlink" Target="https://nvlpubs.nist.gov/nistpubs/FIPS/NIST.FIPS.197.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10</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11261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Sousa, Francisco</cp:lastModifiedBy>
  <cp:revision>7</cp:revision>
  <dcterms:created xsi:type="dcterms:W3CDTF">2025-04-19T14:38:00Z</dcterms:created>
  <dcterms:modified xsi:type="dcterms:W3CDTF">2025-04-20T02:28:00Z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