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201D26C8" w:rsidP="6CDEB52B" w:rsidRDefault="3BD13F1D" w14:paraId="78326B0D" w14:textId="0CFE6E13">
      <w:pPr>
        <w:pStyle w:val="Title"/>
        <w:rPr>
          <w:rFonts w:ascii="Times New Roman" w:hAnsi="Times New Roman" w:eastAsia="Times New Roman" w:cs="Times New Roman"/>
          <w:sz w:val="24"/>
        </w:rPr>
      </w:pPr>
      <w:r w:rsidRPr="6CDEB52B">
        <w:rPr>
          <w:rFonts w:ascii="Times New Roman" w:hAnsi="Times New Roman" w:eastAsia="Times New Roman" w:cs="Times New Roman"/>
          <w:sz w:val="24"/>
        </w:rPr>
        <w:t>Project Three: Inventory App Launch Plan</w:t>
      </w:r>
    </w:p>
    <w:p w:rsidR="00A417C1" w:rsidP="6CDEB52B" w:rsidRDefault="3BD13F1D" w14:paraId="24B93ED6" w14:textId="5C6DE98D">
      <w:pPr>
        <w:pStyle w:val="Subtitle"/>
        <w:rPr>
          <w:rFonts w:ascii="Times New Roman" w:hAnsi="Times New Roman" w:eastAsia="Times New Roman" w:cs="Times New Roman"/>
          <w:sz w:val="24"/>
          <w:szCs w:val="24"/>
        </w:rPr>
      </w:pPr>
      <w:r w:rsidRPr="6CDEB52B">
        <w:rPr>
          <w:rFonts w:ascii="Times New Roman" w:hAnsi="Times New Roman" w:eastAsia="Times New Roman" w:cs="Times New Roman"/>
          <w:sz w:val="24"/>
          <w:szCs w:val="24"/>
        </w:rPr>
        <w:t>Francisco</w:t>
      </w:r>
      <w:r w:rsidRPr="6CDEB52B" w:rsidR="002C79E6">
        <w:rPr>
          <w:rFonts w:ascii="Times New Roman" w:hAnsi="Times New Roman" w:eastAsia="Times New Roman" w:cs="Times New Roman"/>
          <w:sz w:val="24"/>
          <w:szCs w:val="24"/>
        </w:rPr>
        <w:t xml:space="preserve"> </w:t>
      </w:r>
      <w:r w:rsidRPr="6CDEB52B" w:rsidR="6BA74B1D">
        <w:rPr>
          <w:rFonts w:ascii="Times New Roman" w:hAnsi="Times New Roman" w:eastAsia="Times New Roman" w:cs="Times New Roman"/>
          <w:sz w:val="24"/>
          <w:szCs w:val="24"/>
        </w:rPr>
        <w:t>Sousa</w:t>
      </w:r>
    </w:p>
    <w:p w:rsidR="002C79E6" w:rsidP="6CDEB52B" w:rsidRDefault="6BA74B1D" w14:paraId="5C39436A" w14:textId="6D42BBDE">
      <w:pPr>
        <w:pStyle w:val="Subtitle"/>
        <w:rPr>
          <w:rFonts w:ascii="Times New Roman" w:hAnsi="Times New Roman" w:eastAsia="Times New Roman" w:cs="Times New Roman"/>
          <w:sz w:val="24"/>
          <w:szCs w:val="24"/>
        </w:rPr>
      </w:pPr>
      <w:r w:rsidRPr="6CDEB52B">
        <w:rPr>
          <w:rFonts w:ascii="Times New Roman" w:hAnsi="Times New Roman" w:eastAsia="Times New Roman" w:cs="Times New Roman"/>
          <w:sz w:val="24"/>
          <w:szCs w:val="24"/>
        </w:rPr>
        <w:t>SNHU</w:t>
      </w:r>
    </w:p>
    <w:p w:rsidR="002C79E6" w:rsidP="6CDEB52B" w:rsidRDefault="6BA74B1D" w14:paraId="66AA88B4" w14:textId="11F01B29">
      <w:pPr>
        <w:pStyle w:val="Subtitle"/>
        <w:rPr>
          <w:rFonts w:ascii="Times New Roman" w:hAnsi="Times New Roman" w:eastAsia="Times New Roman" w:cs="Times New Roman"/>
          <w:sz w:val="24"/>
          <w:szCs w:val="24"/>
        </w:rPr>
      </w:pPr>
      <w:r w:rsidRPr="470BB874" w:rsidR="6BA74B1D">
        <w:rPr>
          <w:rFonts w:ascii="Times New Roman" w:hAnsi="Times New Roman" w:eastAsia="Times New Roman" w:cs="Times New Roman"/>
          <w:sz w:val="24"/>
          <w:szCs w:val="24"/>
        </w:rPr>
        <w:t>CS</w:t>
      </w:r>
      <w:r w:rsidRPr="470BB874" w:rsidR="002C79E6">
        <w:rPr>
          <w:rFonts w:ascii="Times New Roman" w:hAnsi="Times New Roman" w:eastAsia="Times New Roman" w:cs="Times New Roman"/>
          <w:sz w:val="24"/>
          <w:szCs w:val="24"/>
        </w:rPr>
        <w:t xml:space="preserve"> </w:t>
      </w:r>
      <w:r w:rsidRPr="470BB874" w:rsidR="657BDE21">
        <w:rPr>
          <w:rFonts w:ascii="Times New Roman" w:hAnsi="Times New Roman" w:eastAsia="Times New Roman" w:cs="Times New Roman"/>
          <w:sz w:val="24"/>
          <w:szCs w:val="24"/>
        </w:rPr>
        <w:t>3</w:t>
      </w:r>
      <w:r w:rsidRPr="470BB874" w:rsidR="34DFB8F9">
        <w:rPr>
          <w:rFonts w:ascii="Times New Roman" w:hAnsi="Times New Roman" w:eastAsia="Times New Roman" w:cs="Times New Roman"/>
          <w:sz w:val="24"/>
          <w:szCs w:val="24"/>
        </w:rPr>
        <w:t>6</w:t>
      </w:r>
      <w:r w:rsidRPr="470BB874" w:rsidR="657BDE21">
        <w:rPr>
          <w:rFonts w:ascii="Times New Roman" w:hAnsi="Times New Roman" w:eastAsia="Times New Roman" w:cs="Times New Roman"/>
          <w:sz w:val="24"/>
          <w:szCs w:val="24"/>
        </w:rPr>
        <w:t>0</w:t>
      </w:r>
    </w:p>
    <w:p w:rsidR="002C79E6" w:rsidP="6CDEB52B" w:rsidRDefault="657BDE21" w14:paraId="401C8AC4" w14:textId="749CB0C4">
      <w:pPr>
        <w:pStyle w:val="Subtitle"/>
        <w:rPr>
          <w:rFonts w:ascii="Times New Roman" w:hAnsi="Times New Roman" w:eastAsia="Times New Roman" w:cs="Times New Roman"/>
          <w:sz w:val="24"/>
          <w:szCs w:val="24"/>
        </w:rPr>
      </w:pPr>
      <w:r w:rsidRPr="6CDEB52B">
        <w:rPr>
          <w:rFonts w:ascii="Times New Roman" w:hAnsi="Times New Roman" w:eastAsia="Times New Roman" w:cs="Times New Roman"/>
          <w:sz w:val="24"/>
          <w:szCs w:val="24"/>
        </w:rPr>
        <w:t>Alex Benavente</w:t>
      </w:r>
    </w:p>
    <w:p w:rsidR="657BDE21" w:rsidP="6CDEB52B" w:rsidRDefault="657BDE21" w14:paraId="0EDFD6A7" w14:textId="7430C471">
      <w:pPr>
        <w:pStyle w:val="Subtitle"/>
        <w:rPr>
          <w:rFonts w:ascii="Times New Roman" w:hAnsi="Times New Roman" w:eastAsia="Times New Roman" w:cs="Times New Roman"/>
          <w:b/>
          <w:bCs/>
          <w:noProof/>
          <w:sz w:val="24"/>
          <w:szCs w:val="24"/>
        </w:rPr>
      </w:pPr>
      <w:r w:rsidRPr="6CDEB52B">
        <w:rPr>
          <w:rFonts w:ascii="Times New Roman" w:hAnsi="Times New Roman" w:eastAsia="Times New Roman" w:cs="Times New Roman"/>
          <w:sz w:val="24"/>
          <w:szCs w:val="24"/>
        </w:rPr>
        <w:t>10/19/2025</w:t>
      </w:r>
    </w:p>
    <w:p w:rsidR="6CDEB52B" w:rsidP="6CDEB52B" w:rsidRDefault="6CDEB52B" w14:paraId="0513EFAC" w14:textId="2C3E4269">
      <w:pPr>
        <w:pStyle w:val="Subtitle"/>
        <w:rPr>
          <w:rFonts w:ascii="Times New Roman" w:hAnsi="Times New Roman" w:eastAsia="Times New Roman" w:cs="Times New Roman"/>
          <w:b/>
          <w:bCs/>
          <w:noProof/>
          <w:sz w:val="24"/>
          <w:szCs w:val="24"/>
        </w:rPr>
      </w:pPr>
    </w:p>
    <w:p w:rsidR="6CDEB52B" w:rsidP="6CDEB52B" w:rsidRDefault="6CDEB52B" w14:paraId="70EEBACB" w14:textId="31F7080A">
      <w:pPr>
        <w:pStyle w:val="Subtitle"/>
        <w:rPr>
          <w:rFonts w:ascii="Times New Roman" w:hAnsi="Times New Roman" w:eastAsia="Times New Roman" w:cs="Times New Roman"/>
          <w:b/>
          <w:bCs/>
          <w:noProof/>
          <w:sz w:val="24"/>
          <w:szCs w:val="24"/>
        </w:rPr>
      </w:pPr>
    </w:p>
    <w:p w:rsidR="6CDEB52B" w:rsidP="6CDEB52B" w:rsidRDefault="6CDEB52B" w14:paraId="2F603341" w14:textId="1FA9F2C5">
      <w:pPr>
        <w:pStyle w:val="Subtitle"/>
        <w:rPr>
          <w:rFonts w:ascii="Times New Roman" w:hAnsi="Times New Roman" w:eastAsia="Times New Roman" w:cs="Times New Roman"/>
          <w:b/>
          <w:bCs/>
          <w:noProof/>
          <w:sz w:val="24"/>
          <w:szCs w:val="24"/>
        </w:rPr>
      </w:pPr>
    </w:p>
    <w:p w:rsidR="6CDEB52B" w:rsidP="6CDEB52B" w:rsidRDefault="6CDEB52B" w14:paraId="67D738B8" w14:textId="5D05F655">
      <w:pPr>
        <w:pStyle w:val="Subtitle"/>
        <w:rPr>
          <w:rFonts w:ascii="Times New Roman" w:hAnsi="Times New Roman" w:eastAsia="Times New Roman" w:cs="Times New Roman"/>
          <w:b/>
          <w:bCs/>
          <w:noProof/>
          <w:sz w:val="24"/>
          <w:szCs w:val="24"/>
        </w:rPr>
      </w:pPr>
    </w:p>
    <w:p w:rsidR="6CDEB52B" w:rsidP="6CDEB52B" w:rsidRDefault="6CDEB52B" w14:paraId="2E195E7F" w14:textId="0DE271AD">
      <w:pPr>
        <w:pStyle w:val="Subtitle"/>
        <w:rPr>
          <w:rFonts w:ascii="Times New Roman" w:hAnsi="Times New Roman" w:eastAsia="Times New Roman" w:cs="Times New Roman"/>
          <w:b/>
          <w:bCs/>
          <w:noProof/>
          <w:sz w:val="24"/>
          <w:szCs w:val="24"/>
        </w:rPr>
      </w:pPr>
    </w:p>
    <w:p w:rsidR="6CDEB52B" w:rsidP="6CDEB52B" w:rsidRDefault="6CDEB52B" w14:paraId="6EA7D8D8" w14:textId="21CF43E9">
      <w:pPr>
        <w:pStyle w:val="Subtitle"/>
        <w:rPr>
          <w:rFonts w:ascii="Times New Roman" w:hAnsi="Times New Roman" w:eastAsia="Times New Roman" w:cs="Times New Roman"/>
          <w:b/>
          <w:bCs/>
          <w:noProof/>
          <w:sz w:val="24"/>
          <w:szCs w:val="24"/>
        </w:rPr>
      </w:pPr>
    </w:p>
    <w:p w:rsidR="6CDEB52B" w:rsidP="6CDEB52B" w:rsidRDefault="6CDEB52B" w14:paraId="402D4AEA" w14:textId="339FE16F">
      <w:pPr>
        <w:pStyle w:val="Subtitle"/>
        <w:rPr>
          <w:rFonts w:ascii="Times New Roman" w:hAnsi="Times New Roman" w:eastAsia="Times New Roman" w:cs="Times New Roman"/>
          <w:b/>
          <w:bCs/>
          <w:noProof/>
          <w:sz w:val="24"/>
          <w:szCs w:val="24"/>
        </w:rPr>
      </w:pPr>
    </w:p>
    <w:p w:rsidR="6CDEB52B" w:rsidP="6CDEB52B" w:rsidRDefault="6CDEB52B" w14:paraId="7442F298" w14:textId="2BFA050B">
      <w:pPr>
        <w:pStyle w:val="Subtitle"/>
        <w:rPr>
          <w:rFonts w:ascii="Times New Roman" w:hAnsi="Times New Roman" w:eastAsia="Times New Roman" w:cs="Times New Roman"/>
          <w:b/>
          <w:bCs/>
          <w:noProof/>
          <w:sz w:val="24"/>
          <w:szCs w:val="24"/>
        </w:rPr>
      </w:pPr>
    </w:p>
    <w:p w:rsidR="6CDEB52B" w:rsidP="6CDEB52B" w:rsidRDefault="6CDEB52B" w14:paraId="35D289C9" w14:textId="62335D92">
      <w:pPr>
        <w:pStyle w:val="Subtitle"/>
        <w:rPr>
          <w:rFonts w:ascii="Times New Roman" w:hAnsi="Times New Roman" w:eastAsia="Times New Roman" w:cs="Times New Roman"/>
          <w:b/>
          <w:bCs/>
          <w:noProof/>
          <w:sz w:val="24"/>
          <w:szCs w:val="24"/>
        </w:rPr>
      </w:pPr>
    </w:p>
    <w:p w:rsidR="6CDEB52B" w:rsidP="6CDEB52B" w:rsidRDefault="6CDEB52B" w14:paraId="283ED43A" w14:textId="34AD28CD">
      <w:pPr>
        <w:pStyle w:val="Subtitle"/>
        <w:rPr>
          <w:rFonts w:ascii="Times New Roman" w:hAnsi="Times New Roman" w:eastAsia="Times New Roman" w:cs="Times New Roman"/>
          <w:b/>
          <w:bCs/>
          <w:noProof/>
          <w:sz w:val="24"/>
          <w:szCs w:val="24"/>
        </w:rPr>
      </w:pPr>
    </w:p>
    <w:p w:rsidR="6CDEB52B" w:rsidP="6CDEB52B" w:rsidRDefault="6CDEB52B" w14:paraId="1A62BB1E" w14:textId="0E4AF487">
      <w:pPr>
        <w:pStyle w:val="Subtitle"/>
        <w:rPr>
          <w:rFonts w:ascii="Times New Roman" w:hAnsi="Times New Roman" w:eastAsia="Times New Roman" w:cs="Times New Roman"/>
          <w:b/>
          <w:bCs/>
          <w:noProof/>
          <w:sz w:val="24"/>
          <w:szCs w:val="24"/>
        </w:rPr>
      </w:pPr>
    </w:p>
    <w:p w:rsidR="6CDEB52B" w:rsidP="6CDEB52B" w:rsidRDefault="6CDEB52B" w14:paraId="6C7CB97D" w14:textId="3AFD2BD2">
      <w:pPr>
        <w:pStyle w:val="Subtitle"/>
        <w:rPr>
          <w:rFonts w:ascii="Times New Roman" w:hAnsi="Times New Roman" w:eastAsia="Times New Roman" w:cs="Times New Roman"/>
          <w:b/>
          <w:bCs/>
          <w:noProof/>
          <w:sz w:val="24"/>
          <w:szCs w:val="24"/>
        </w:rPr>
      </w:pPr>
    </w:p>
    <w:p w:rsidR="6CDEB52B" w:rsidP="6CDEB52B" w:rsidRDefault="6CDEB52B" w14:paraId="529E0E97" w14:textId="5188DAA4">
      <w:pPr>
        <w:pStyle w:val="Subtitle"/>
        <w:rPr>
          <w:rFonts w:ascii="Times New Roman" w:hAnsi="Times New Roman" w:eastAsia="Times New Roman" w:cs="Times New Roman"/>
          <w:b/>
          <w:bCs/>
          <w:noProof/>
          <w:sz w:val="24"/>
          <w:szCs w:val="24"/>
        </w:rPr>
      </w:pPr>
    </w:p>
    <w:p w:rsidR="2557EEDB" w:rsidP="6CDEB52B" w:rsidRDefault="2557EEDB" w14:paraId="2298CA81" w14:textId="74170C66">
      <w:pPr>
        <w:pStyle w:val="Subtitle"/>
        <w:jc w:val="left"/>
        <w:rPr>
          <w:rFonts w:ascii="Times New Roman" w:hAnsi="Times New Roman" w:eastAsia="Times New Roman" w:cs="Times New Roman"/>
          <w:b/>
          <w:bCs/>
          <w:noProof/>
          <w:sz w:val="24"/>
          <w:szCs w:val="24"/>
        </w:rPr>
      </w:pPr>
      <w:r w:rsidRPr="6CDEB52B">
        <w:rPr>
          <w:rFonts w:ascii="Times New Roman" w:hAnsi="Times New Roman" w:eastAsia="Times New Roman" w:cs="Times New Roman"/>
          <w:b/>
          <w:bCs/>
          <w:noProof/>
          <w:sz w:val="24"/>
          <w:szCs w:val="24"/>
        </w:rPr>
        <w:lastRenderedPageBreak/>
        <w:t>App Description</w:t>
      </w:r>
    </w:p>
    <w:p w:rsidR="2557EEDB" w:rsidP="6CDEB52B" w:rsidRDefault="2557EEDB" w14:paraId="71FA5EE2" w14:textId="7DBE8892">
      <w:p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The Inventory Tracker App was developed to help users manage stock levels efficiently while learning how to integrate core Android features such as authentication, data persistence, and notifications. The app enables users to create secure accounts, log in, and maintain an inventory of items. Data is stored in an SQLite database that supports full CRUD operations</w:t>
      </w:r>
      <w:r w:rsidRPr="6CDEB52B" w:rsidR="3E17D099">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users can add, view, update, or delete items directly within the app.</w:t>
      </w:r>
    </w:p>
    <w:p w:rsidR="2557EEDB" w:rsidP="470BB874" w:rsidRDefault="2557EEDB" w14:paraId="03914CA3" w14:textId="1EC2A71E">
      <w:pPr>
        <w:pStyle w:val="Normal"/>
        <w:spacing w:before="240" w:after="240"/>
        <w:rPr>
          <w:rFonts w:ascii="Times New Roman" w:hAnsi="Times New Roman" w:eastAsia="Times New Roman" w:cs="Times New Roman"/>
          <w:noProof/>
          <w:sz w:val="24"/>
          <w:szCs w:val="24"/>
        </w:rPr>
      </w:pPr>
      <w:r w:rsidRPr="470BB874" w:rsidR="2557EEDB">
        <w:rPr>
          <w:rFonts w:ascii="Times New Roman" w:hAnsi="Times New Roman" w:eastAsia="Times New Roman" w:cs="Times New Roman"/>
          <w:noProof/>
          <w:sz w:val="24"/>
          <w:szCs w:val="24"/>
        </w:rPr>
        <w:t xml:space="preserve">The application also includes a notification system using the Android SmsManager API. </w:t>
      </w:r>
      <w:sdt>
        <w:sdtPr>
          <w:id w:val="18047713"/>
          <w15:appearance w15:val="hidden"/>
          <w:tag w:val="tii-similarity-U1VCTUlUVEVEX1dPUktfb2lkOjI6ODE2ODAxNTUy"/>
          <w:placeholder>
            <w:docPart w:val="DefaultPlaceholder_-1854013440"/>
          </w:placeholder>
        </w:sdtPr>
        <w:sdtContent>
          <w:r w:rsidRPr="470BB874" w:rsidR="2557EEDB">
            <w:rPr>
              <w:rFonts w:ascii="Times New Roman" w:hAnsi="Times New Roman" w:eastAsia="Times New Roman" w:cs="Times New Roman"/>
              <w:noProof/>
              <w:sz w:val="24"/>
              <w:szCs w:val="24"/>
            </w:rPr>
            <w:t>When an item’s quantity drops below a</w:t>
          </w:r>
        </w:sdtContent>
      </w:sdt>
      <w:r w:rsidRPr="470BB874" w:rsidR="2557EEDB">
        <w:rPr>
          <w:rFonts w:ascii="Times New Roman" w:hAnsi="Times New Roman" w:eastAsia="Times New Roman" w:cs="Times New Roman"/>
          <w:noProof/>
          <w:sz w:val="24"/>
          <w:szCs w:val="24"/>
        </w:rPr>
        <w:t xml:space="preserve"> threshold (for example, fewer than five units), the app </w:t>
      </w:r>
      <w:sdt>
        <w:sdtPr>
          <w:id w:val="1868463954"/>
          <w15:appearance w15:val="hidden"/>
          <w:tag w:val="tii-similarity-U1VCTUlUVEVEX1dPUktfb2lkOjI6ODE2ODAxNTUy"/>
          <w:placeholder>
            <w:docPart w:val="DefaultPlaceholder_-1854013440"/>
          </w:placeholder>
        </w:sdtPr>
        <w:sdtContent>
          <w:r w:rsidRPr="470BB874" w:rsidR="2557EEDB">
            <w:rPr>
              <w:rFonts w:ascii="Times New Roman" w:hAnsi="Times New Roman" w:eastAsia="Times New Roman" w:cs="Times New Roman"/>
              <w:noProof/>
              <w:sz w:val="24"/>
              <w:szCs w:val="24"/>
            </w:rPr>
            <w:t>sends an automated low-</w:t>
          </w:r>
        </w:sdtContent>
      </w:sdt>
      <w:r w:rsidRPr="470BB874" w:rsidR="2557EEDB">
        <w:rPr>
          <w:rFonts w:ascii="Times New Roman" w:hAnsi="Times New Roman" w:eastAsia="Times New Roman" w:cs="Times New Roman"/>
          <w:noProof/>
          <w:sz w:val="24"/>
          <w:szCs w:val="24"/>
        </w:rPr>
        <w:t>stock SMS alert. If the user denies the SMS permission, the rest of the app continues functioning without interruption. This design demonstrates proper permission handling and ensures a resilient user experience</w:t>
      </w:r>
      <w:r w:rsidRPr="470BB874" w:rsidR="21263572">
        <w:rPr>
          <w:rFonts w:ascii="Times New Roman" w:hAnsi="Times New Roman" w:eastAsia="Times New Roman" w:cs="Times New Roman"/>
          <w:noProof/>
          <w:sz w:val="24"/>
          <w:szCs w:val="24"/>
        </w:rPr>
        <w:t xml:space="preserve"> </w:t>
      </w:r>
      <w:r w:rsidRPr="470BB874" w:rsidR="21263572">
        <w:rPr>
          <w:rFonts w:ascii="Times New Roman" w:hAnsi="Times New Roman" w:eastAsia="Times New Roman" w:cs="Times New Roman"/>
          <w:noProof/>
          <w:sz w:val="24"/>
          <w:szCs w:val="24"/>
          <w:lang w:val="en-US"/>
        </w:rPr>
        <w:t>(Android, 2015).</w:t>
      </w:r>
    </w:p>
    <w:p w:rsidR="2557EEDB" w:rsidP="470BB874" w:rsidRDefault="2557EEDB" w14:paraId="6C97BED6" w14:textId="6FEC206E">
      <w:pPr>
        <w:pStyle w:val="Normal"/>
        <w:spacing w:before="240" w:after="240"/>
        <w:rPr>
          <w:rFonts w:ascii="Times New Roman" w:hAnsi="Times New Roman" w:eastAsia="Times New Roman" w:cs="Times New Roman"/>
          <w:noProof/>
          <w:sz w:val="24"/>
          <w:szCs w:val="24"/>
        </w:rPr>
      </w:pPr>
      <w:r w:rsidRPr="470BB874" w:rsidR="2557EEDB">
        <w:rPr>
          <w:rFonts w:ascii="Times New Roman" w:hAnsi="Times New Roman" w:eastAsia="Times New Roman" w:cs="Times New Roman"/>
          <w:noProof/>
          <w:sz w:val="24"/>
          <w:szCs w:val="24"/>
        </w:rPr>
        <w:t>The project follows Android industry standards, including Material Design 3 interface elements, resource-based string management, and consistent naming conventions for improved readability and maintainability</w:t>
      </w:r>
      <w:r w:rsidRPr="470BB874" w:rsidR="2440D850">
        <w:rPr>
          <w:rFonts w:ascii="Times New Roman" w:hAnsi="Times New Roman" w:eastAsia="Times New Roman" w:cs="Times New Roman"/>
          <w:noProof/>
          <w:sz w:val="24"/>
          <w:szCs w:val="24"/>
        </w:rPr>
        <w:t xml:space="preserve"> </w:t>
      </w:r>
      <w:r w:rsidRPr="470BB874" w:rsidR="2440D850">
        <w:rPr>
          <w:rFonts w:ascii="Times New Roman" w:hAnsi="Times New Roman" w:eastAsia="Times New Roman" w:cs="Times New Roman"/>
          <w:noProof/>
          <w:sz w:val="24"/>
          <w:szCs w:val="24"/>
          <w:lang w:val="en-US"/>
        </w:rPr>
        <w:t>(Google, 2023).</w:t>
      </w:r>
    </w:p>
    <w:p w:rsidR="2557EEDB" w:rsidP="6CDEB52B" w:rsidRDefault="2557EEDB" w14:paraId="0058A49D" w14:textId="4FA1AFB3">
      <w:pPr>
        <w:spacing w:before="240" w:after="240"/>
        <w:ind w:firstLine="0"/>
        <w:rPr>
          <w:rFonts w:ascii="Times New Roman" w:hAnsi="Times New Roman" w:eastAsia="Times New Roman" w:cs="Times New Roman"/>
          <w:b/>
          <w:bCs/>
          <w:noProof/>
          <w:sz w:val="24"/>
        </w:rPr>
      </w:pPr>
      <w:r w:rsidRPr="6CDEB52B">
        <w:rPr>
          <w:rFonts w:ascii="Times New Roman" w:hAnsi="Times New Roman" w:eastAsia="Times New Roman" w:cs="Times New Roman"/>
          <w:b/>
          <w:bCs/>
          <w:noProof/>
          <w:sz w:val="24"/>
        </w:rPr>
        <w:t>App Icon &amp; Store Listing</w:t>
      </w:r>
    </w:p>
    <w:p w:rsidR="2557EEDB" w:rsidP="6CDEB52B" w:rsidRDefault="2557EEDB" w14:paraId="3A61D877" w14:textId="0D1B8120">
      <w:p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The proposed app icon will feature a simple, clean purple box or storage bin graphic</w:t>
      </w:r>
      <w:r w:rsidRPr="6CDEB52B" w:rsidR="3343A9E5">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symbolizing organization and inventory management</w:t>
      </w:r>
      <w:r w:rsidRPr="6CDEB52B" w:rsidR="332FD781">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set against a white or light lavender background to match the app’s interface theme. The store description will emphasize simplicity and utility:</w:t>
      </w:r>
      <w:r w:rsidRPr="6CDEB52B" w:rsidR="7A975DED">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“Track your inventory effortlessly. Add, edit, and manage items from one screen, and receive SMS alerts when stock runs low.”</w:t>
      </w:r>
      <w:r w:rsidRPr="6CDEB52B" w:rsidR="17B8700B">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The listing will include screenshots of the login screen, inventory grid, and SMS permission prompt to clearly display key functionality.</w:t>
      </w:r>
    </w:p>
    <w:p w:rsidR="2557EEDB" w:rsidP="6CDEB52B" w:rsidRDefault="2557EEDB" w14:paraId="63123C34" w14:textId="738435DD">
      <w:pPr>
        <w:spacing w:before="240" w:after="240"/>
        <w:ind w:firstLine="0"/>
        <w:rPr>
          <w:rFonts w:ascii="Times New Roman" w:hAnsi="Times New Roman" w:eastAsia="Times New Roman" w:cs="Times New Roman"/>
          <w:b/>
          <w:bCs/>
          <w:noProof/>
          <w:sz w:val="24"/>
        </w:rPr>
      </w:pPr>
      <w:r w:rsidRPr="6CDEB52B">
        <w:rPr>
          <w:rFonts w:ascii="Times New Roman" w:hAnsi="Times New Roman" w:eastAsia="Times New Roman" w:cs="Times New Roman"/>
          <w:b/>
          <w:bCs/>
          <w:noProof/>
          <w:sz w:val="24"/>
        </w:rPr>
        <w:t>Android Version Compatibility</w:t>
      </w:r>
    </w:p>
    <w:p w:rsidR="2557EEDB" w:rsidP="470BB874" w:rsidRDefault="2557EEDB" w14:paraId="18A8F9FB" w14:textId="7231A294">
      <w:pPr>
        <w:pStyle w:val="Normal"/>
        <w:spacing w:before="240" w:after="240"/>
        <w:rPr>
          <w:rFonts w:ascii="Times New Roman" w:hAnsi="Times New Roman" w:eastAsia="Times New Roman" w:cs="Times New Roman"/>
          <w:noProof/>
          <w:sz w:val="24"/>
          <w:szCs w:val="24"/>
        </w:rPr>
      </w:pPr>
      <w:r w:rsidRPr="470BB874" w:rsidR="2557EEDB">
        <w:rPr>
          <w:rFonts w:ascii="Times New Roman" w:hAnsi="Times New Roman" w:eastAsia="Times New Roman" w:cs="Times New Roman"/>
          <w:noProof/>
          <w:sz w:val="24"/>
          <w:szCs w:val="24"/>
        </w:rPr>
        <w:t>The app is built in Android Studio Hedgehog using Java with the target SDK 34 and minimum SDK 26 to ensure compatibility with Android 8.0 and higher. This range was chosen because it allows testing on current Android emulators while maintaining backward compatibility with most active devices</w:t>
      </w:r>
      <w:r w:rsidRPr="470BB874" w:rsidR="2A0C42FA">
        <w:rPr>
          <w:rFonts w:ascii="Times New Roman" w:hAnsi="Times New Roman" w:eastAsia="Times New Roman" w:cs="Times New Roman"/>
          <w:noProof/>
          <w:sz w:val="24"/>
          <w:szCs w:val="24"/>
        </w:rPr>
        <w:t xml:space="preserve"> </w:t>
      </w:r>
      <w:r w:rsidRPr="470BB874" w:rsidR="2A0C42FA">
        <w:rPr>
          <w:rFonts w:ascii="Times New Roman" w:hAnsi="Times New Roman" w:eastAsia="Times New Roman" w:cs="Times New Roman"/>
          <w:noProof/>
          <w:sz w:val="24"/>
          <w:szCs w:val="24"/>
          <w:lang w:val="en-US"/>
        </w:rPr>
        <w:t>(Android, 2015).</w:t>
      </w:r>
    </w:p>
    <w:p w:rsidR="2557EEDB" w:rsidP="470BB874" w:rsidRDefault="2557EEDB" w14:paraId="79D99FD0" w14:textId="798FAFFE">
      <w:pPr>
        <w:pStyle w:val="Normal"/>
        <w:spacing w:before="240" w:after="240"/>
        <w:rPr>
          <w:rFonts w:ascii="Times New Roman" w:hAnsi="Times New Roman" w:eastAsia="Times New Roman" w:cs="Times New Roman"/>
          <w:noProof/>
          <w:sz w:val="24"/>
          <w:szCs w:val="24"/>
        </w:rPr>
      </w:pPr>
      <w:r w:rsidRPr="470BB874" w:rsidR="2557EEDB">
        <w:rPr>
          <w:rFonts w:ascii="Times New Roman" w:hAnsi="Times New Roman" w:eastAsia="Times New Roman" w:cs="Times New Roman"/>
          <w:noProof/>
          <w:sz w:val="24"/>
          <w:szCs w:val="24"/>
        </w:rPr>
        <w:t>Testing was performed using the built-in Android Emulator configured for API level 34. During debugging, several issues were addressed, including fixing package-path mismatches in DatabaseHelper.java, resolving null pointer checks for input fields, and removing deprecated SmsManager.getDefault() calls by switching to the recommended getSystemService(SmsManager.class) approach for Android 12+</w:t>
      </w:r>
      <w:r w:rsidRPr="470BB874" w:rsidR="3665EAA2">
        <w:rPr>
          <w:rFonts w:ascii="Times New Roman" w:hAnsi="Times New Roman" w:eastAsia="Times New Roman" w:cs="Times New Roman"/>
          <w:noProof/>
          <w:sz w:val="24"/>
          <w:szCs w:val="24"/>
        </w:rPr>
        <w:t xml:space="preserve"> </w:t>
      </w:r>
      <w:r w:rsidRPr="470BB874" w:rsidR="3665EAA2">
        <w:rPr>
          <w:rFonts w:ascii="Times New Roman" w:hAnsi="Times New Roman" w:eastAsia="Times New Roman" w:cs="Times New Roman"/>
          <w:noProof/>
          <w:sz w:val="24"/>
          <w:szCs w:val="24"/>
          <w:lang w:val="en-US"/>
        </w:rPr>
        <w:t>(IBM Developer, n.d.).</w:t>
      </w:r>
    </w:p>
    <w:p w:rsidR="2557EEDB" w:rsidP="6CDEB52B" w:rsidRDefault="2557EEDB" w14:paraId="4559727C" w14:textId="01AE6F67">
      <w:pPr>
        <w:spacing w:before="240" w:after="240"/>
        <w:ind w:firstLine="0"/>
        <w:rPr>
          <w:rFonts w:ascii="Times New Roman" w:hAnsi="Times New Roman" w:eastAsia="Times New Roman" w:cs="Times New Roman"/>
          <w:b/>
          <w:bCs/>
          <w:noProof/>
          <w:sz w:val="24"/>
        </w:rPr>
      </w:pPr>
      <w:r w:rsidRPr="6CDEB52B">
        <w:rPr>
          <w:rFonts w:ascii="Times New Roman" w:hAnsi="Times New Roman" w:eastAsia="Times New Roman" w:cs="Times New Roman"/>
          <w:b/>
          <w:bCs/>
          <w:noProof/>
          <w:sz w:val="24"/>
        </w:rPr>
        <w:t>Permissions</w:t>
      </w:r>
    </w:p>
    <w:p w:rsidR="2557EEDB" w:rsidP="6CDEB52B" w:rsidRDefault="2557EEDB" w14:paraId="27BE054F" w14:textId="30046AC6">
      <w:p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The app requests only the permissions necessary for its functionality:</w:t>
      </w:r>
    </w:p>
    <w:p w:rsidR="2557EEDB" w:rsidP="6CDEB52B" w:rsidRDefault="2557EEDB" w14:paraId="4150F9E0" w14:textId="43F3E673">
      <w:pPr>
        <w:pStyle w:val="ListParagraph"/>
        <w:numPr>
          <w:ilvl w:val="0"/>
          <w:numId w:val="4"/>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android.permission.SEND_SMS</w:t>
      </w:r>
      <w:r w:rsidRPr="6CDEB52B" w:rsidR="319ABDC0">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Required to send low-stock text alerts to the user.</w:t>
      </w:r>
    </w:p>
    <w:p w:rsidR="2557EEDB" w:rsidP="6CDEB52B" w:rsidRDefault="2557EEDB" w14:paraId="18EFEB6D" w14:textId="3EB8E6AA">
      <w:pPr>
        <w:pStyle w:val="ListParagraph"/>
        <w:numPr>
          <w:ilvl w:val="0"/>
          <w:numId w:val="4"/>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android.hardware.telephony (optional feature flag)</w:t>
      </w:r>
      <w:r w:rsidRPr="6CDEB52B" w:rsidR="2F3FEEDF">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Ensures SMS compatibility on devices with telephony capabilities.</w:t>
      </w:r>
    </w:p>
    <w:p w:rsidR="2557EEDB" w:rsidP="470BB874" w:rsidRDefault="2557EEDB" w14:paraId="7A30BF17" w14:textId="175E6C41">
      <w:pPr>
        <w:pStyle w:val="Normal"/>
        <w:spacing w:before="240" w:after="240"/>
        <w:rPr>
          <w:rFonts w:ascii="Times New Roman" w:hAnsi="Times New Roman" w:eastAsia="Times New Roman" w:cs="Times New Roman"/>
          <w:noProof/>
          <w:sz w:val="24"/>
          <w:szCs w:val="24"/>
        </w:rPr>
      </w:pPr>
      <w:r w:rsidRPr="470BB874" w:rsidR="2557EEDB">
        <w:rPr>
          <w:rFonts w:ascii="Times New Roman" w:hAnsi="Times New Roman" w:eastAsia="Times New Roman" w:cs="Times New Roman"/>
          <w:noProof/>
          <w:sz w:val="24"/>
          <w:szCs w:val="24"/>
        </w:rPr>
        <w:t>No other permissions (such as RECORD_AUDIO or ACCESS_FINE_LOCATION) are requested, following Android best practices for privacy and security</w:t>
      </w:r>
      <w:r w:rsidRPr="470BB874" w:rsidR="1D7893C1">
        <w:rPr>
          <w:rFonts w:ascii="Times New Roman" w:hAnsi="Times New Roman" w:eastAsia="Times New Roman" w:cs="Times New Roman"/>
          <w:noProof/>
          <w:sz w:val="24"/>
          <w:szCs w:val="24"/>
        </w:rPr>
        <w:t xml:space="preserve"> </w:t>
      </w:r>
      <w:r w:rsidRPr="470BB874" w:rsidR="1D7893C1">
        <w:rPr>
          <w:rFonts w:ascii="Times New Roman" w:hAnsi="Times New Roman" w:eastAsia="Times New Roman" w:cs="Times New Roman"/>
          <w:noProof/>
          <w:sz w:val="24"/>
          <w:szCs w:val="24"/>
          <w:lang w:val="en-US"/>
        </w:rPr>
        <w:t xml:space="preserve">(Android, 2015). </w:t>
      </w:r>
      <w:r w:rsidRPr="470BB874" w:rsidR="2557EEDB">
        <w:rPr>
          <w:rFonts w:ascii="Times New Roman" w:hAnsi="Times New Roman" w:eastAsia="Times New Roman" w:cs="Times New Roman"/>
          <w:noProof/>
          <w:sz w:val="24"/>
          <w:szCs w:val="24"/>
        </w:rPr>
        <w:t>The manifest was verified for correctness, and Android Studio warnings related to restricted SMS usage were acknowledged as acceptable for non-production educational use.</w:t>
      </w:r>
    </w:p>
    <w:p w:rsidR="2557EEDB" w:rsidP="6CDEB52B" w:rsidRDefault="2557EEDB" w14:paraId="380A2148" w14:textId="7E4B673D">
      <w:pPr>
        <w:spacing w:before="240" w:after="240"/>
        <w:ind w:firstLine="0"/>
        <w:rPr>
          <w:rFonts w:ascii="Times New Roman" w:hAnsi="Times New Roman" w:eastAsia="Times New Roman" w:cs="Times New Roman"/>
          <w:b/>
          <w:bCs/>
          <w:noProof/>
          <w:sz w:val="24"/>
        </w:rPr>
      </w:pPr>
      <w:r w:rsidRPr="6CDEB52B">
        <w:rPr>
          <w:rFonts w:ascii="Times New Roman" w:hAnsi="Times New Roman" w:eastAsia="Times New Roman" w:cs="Times New Roman"/>
          <w:b/>
          <w:bCs/>
          <w:noProof/>
          <w:sz w:val="24"/>
        </w:rPr>
        <w:t>Monetization Plan</w:t>
      </w:r>
    </w:p>
    <w:p w:rsidR="2557EEDB" w:rsidP="6CDEB52B" w:rsidRDefault="2557EEDB" w14:paraId="3FA08DD1" w14:textId="4DF7EBE5">
      <w:p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The Inventory Tracker App is designed as a free educational utility, but a future release could explore simple monetization strategies:</w:t>
      </w:r>
    </w:p>
    <w:p w:rsidR="2557EEDB" w:rsidP="6CDEB52B" w:rsidRDefault="2557EEDB" w14:paraId="6CAFBD42" w14:textId="5111022E">
      <w:pPr>
        <w:pStyle w:val="ListParagraph"/>
        <w:numPr>
          <w:ilvl w:val="0"/>
          <w:numId w:val="3"/>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Ad-supported version: Lightweight banner ads for optional revenue.</w:t>
      </w:r>
    </w:p>
    <w:p w:rsidR="2557EEDB" w:rsidP="6CDEB52B" w:rsidRDefault="2557EEDB" w14:paraId="23165B61" w14:textId="58EB6CA9">
      <w:pPr>
        <w:pStyle w:val="ListParagraph"/>
        <w:numPr>
          <w:ilvl w:val="0"/>
          <w:numId w:val="3"/>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One-time paid version: A $0.99 premium tier with ad-free experience and cloud sync.</w:t>
      </w:r>
    </w:p>
    <w:p w:rsidR="6808F5E4" w:rsidP="6CDEB52B" w:rsidRDefault="6808F5E4" w14:paraId="3A1AD596" w14:textId="6793EBA0">
      <w:pPr>
        <w:spacing w:before="240" w:after="240"/>
      </w:pPr>
      <w:r w:rsidRPr="6CDEB52B">
        <w:rPr>
          <w:rFonts w:ascii="Times New Roman" w:hAnsi="Times New Roman" w:eastAsia="Times New Roman" w:cs="Times New Roman"/>
          <w:noProof/>
          <w:sz w:val="24"/>
        </w:rPr>
        <w:t>Monetization is not implemented in the current version but can be added later if needed.</w:t>
      </w:r>
    </w:p>
    <w:p w:rsidR="2557EEDB" w:rsidP="6CDEB52B" w:rsidRDefault="2557EEDB" w14:paraId="7D607791" w14:textId="29966F40">
      <w:pPr>
        <w:spacing w:before="240" w:after="240"/>
        <w:ind w:firstLine="0"/>
        <w:rPr>
          <w:rFonts w:ascii="Times New Roman" w:hAnsi="Times New Roman" w:eastAsia="Times New Roman" w:cs="Times New Roman"/>
          <w:b/>
          <w:bCs/>
          <w:noProof/>
          <w:sz w:val="24"/>
        </w:rPr>
      </w:pPr>
      <w:r w:rsidRPr="6CDEB52B">
        <w:rPr>
          <w:rFonts w:ascii="Times New Roman" w:hAnsi="Times New Roman" w:eastAsia="Times New Roman" w:cs="Times New Roman"/>
          <w:b/>
          <w:bCs/>
          <w:noProof/>
          <w:sz w:val="24"/>
        </w:rPr>
        <w:t>Testing &amp; Distribution</w:t>
      </w:r>
    </w:p>
    <w:p w:rsidR="2557EEDB" w:rsidP="6CDEB52B" w:rsidRDefault="2557EEDB" w14:paraId="280B3B93" w14:textId="59936B15">
      <w:p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Testing was performed iteratively using the Android Emulator. Each feature</w:t>
      </w:r>
      <w:r w:rsidRPr="6CDEB52B" w:rsidR="6ABB026F">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login, database CRUD, and SMS permission</w:t>
      </w:r>
      <w:r w:rsidRPr="6CDEB52B" w:rsidR="5930F91D">
        <w:rPr>
          <w:rFonts w:ascii="Times New Roman" w:hAnsi="Times New Roman" w:eastAsia="Times New Roman" w:cs="Times New Roman"/>
          <w:noProof/>
          <w:sz w:val="24"/>
        </w:rPr>
        <w:t xml:space="preserve"> </w:t>
      </w:r>
      <w:r w:rsidRPr="6CDEB52B">
        <w:rPr>
          <w:rFonts w:ascii="Times New Roman" w:hAnsi="Times New Roman" w:eastAsia="Times New Roman" w:cs="Times New Roman"/>
          <w:noProof/>
          <w:sz w:val="24"/>
        </w:rPr>
        <w:t>was tested through real user interactions. Key debugging milestones included:</w:t>
      </w:r>
    </w:p>
    <w:p w:rsidR="2557EEDB" w:rsidP="6CDEB52B" w:rsidRDefault="2557EEDB" w14:paraId="192A5CE7" w14:textId="34E0E67E">
      <w:pPr>
        <w:pStyle w:val="ListParagraph"/>
        <w:numPr>
          <w:ilvl w:val="0"/>
          <w:numId w:val="2"/>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Fixing callback errors and resolving mismatched package declarations.</w:t>
      </w:r>
    </w:p>
    <w:p w:rsidR="2557EEDB" w:rsidP="470BB874" w:rsidRDefault="2557EEDB" w14:paraId="03467AAC" w14:textId="0E6FFAFC">
      <w:pPr>
        <w:pStyle w:val="ListParagraph"/>
        <w:numPr>
          <w:ilvl w:val="0"/>
          <w:numId w:val="2"/>
        </w:numPr>
        <w:spacing w:before="240" w:after="240"/>
        <w:rPr>
          <w:rFonts w:ascii="Times New Roman" w:hAnsi="Times New Roman" w:eastAsia="Times New Roman" w:cs="Times New Roman"/>
          <w:noProof/>
          <w:color w:val="000000" w:themeColor="text2" w:themeTint="FF" w:themeShade="FF"/>
          <w:sz w:val="22"/>
          <w:szCs w:val="22"/>
        </w:rPr>
      </w:pPr>
      <w:r w:rsidRPr="470BB874" w:rsidR="2557EEDB">
        <w:rPr>
          <w:rFonts w:ascii="Times New Roman" w:hAnsi="Times New Roman" w:eastAsia="Times New Roman" w:cs="Times New Roman"/>
          <w:noProof/>
          <w:sz w:val="24"/>
          <w:szCs w:val="24"/>
        </w:rPr>
        <w:t>Addressing ObjectID and NoneType crashes in earlier versions</w:t>
      </w:r>
      <w:r w:rsidRPr="470BB874" w:rsidR="182D5BFC">
        <w:rPr>
          <w:rFonts w:ascii="Times New Roman" w:hAnsi="Times New Roman" w:eastAsia="Times New Roman" w:cs="Times New Roman"/>
          <w:noProof/>
          <w:sz w:val="24"/>
          <w:szCs w:val="24"/>
        </w:rPr>
        <w:t>.</w:t>
      </w:r>
    </w:p>
    <w:p w:rsidR="2557EEDB" w:rsidP="470BB874" w:rsidRDefault="2557EEDB" w14:paraId="467FB9DC" w14:textId="23BA3F0D">
      <w:pPr>
        <w:pStyle w:val="ListParagraph"/>
        <w:numPr>
          <w:ilvl w:val="0"/>
          <w:numId w:val="2"/>
        </w:numPr>
        <w:spacing w:before="240" w:after="240"/>
        <w:rPr>
          <w:rFonts w:ascii="Times New Roman" w:hAnsi="Times New Roman" w:eastAsia="Times New Roman" w:cs="Times New Roman"/>
          <w:noProof/>
          <w:color w:val="000000" w:themeColor="text2" w:themeTint="FF" w:themeShade="FF"/>
          <w:sz w:val="22"/>
          <w:szCs w:val="22"/>
        </w:rPr>
      </w:pPr>
      <w:r w:rsidRPr="470BB874" w:rsidR="2557EEDB">
        <w:rPr>
          <w:rFonts w:ascii="Times New Roman" w:hAnsi="Times New Roman" w:eastAsia="Times New Roman" w:cs="Times New Roman"/>
          <w:noProof/>
          <w:sz w:val="24"/>
          <w:szCs w:val="24"/>
        </w:rPr>
        <w:t>Verifying account creation flow, including input validation for username and password fields.</w:t>
      </w:r>
    </w:p>
    <w:p w:rsidR="2557EEDB" w:rsidP="6CDEB52B" w:rsidRDefault="2557EEDB" w14:paraId="34573EE5" w14:textId="0EEDFF18">
      <w:pPr>
        <w:pStyle w:val="ListParagraph"/>
        <w:numPr>
          <w:ilvl w:val="0"/>
          <w:numId w:val="2"/>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Adding a two-step “Register” flow in LoginActivity to improve clarity when users create new accounts.</w:t>
      </w:r>
    </w:p>
    <w:p w:rsidR="2557EEDB" w:rsidP="6CDEB52B" w:rsidRDefault="2557EEDB" w14:paraId="45B49F54" w14:textId="6A197F54">
      <w:pPr>
        <w:pStyle w:val="ListParagraph"/>
        <w:numPr>
          <w:ilvl w:val="0"/>
          <w:numId w:val="2"/>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Testing both permission outcomes (granted and denied) to ensure the app behaves consistently.</w:t>
      </w:r>
    </w:p>
    <w:p w:rsidR="2557EEDB" w:rsidP="470BB874" w:rsidRDefault="2557EEDB" w14:paraId="680FA3F4" w14:textId="75EE43CC">
      <w:pPr>
        <w:pStyle w:val="Normal"/>
        <w:spacing w:before="240" w:after="240"/>
        <w:rPr>
          <w:rFonts w:ascii="Times New Roman" w:hAnsi="Times New Roman" w:eastAsia="Times New Roman" w:cs="Times New Roman"/>
          <w:noProof/>
          <w:sz w:val="24"/>
          <w:szCs w:val="24"/>
        </w:rPr>
      </w:pPr>
      <w:r w:rsidRPr="470BB874" w:rsidR="2557EEDB">
        <w:rPr>
          <w:rFonts w:ascii="Times New Roman" w:hAnsi="Times New Roman" w:eastAsia="Times New Roman" w:cs="Times New Roman"/>
          <w:noProof/>
          <w:sz w:val="24"/>
          <w:szCs w:val="24"/>
        </w:rPr>
        <w:t>The final version was verified by building and running a signed APK, which confirms successful compilation with no runtime exceptions. For distribution, the app can initially be shared via direct APK download or internal testing on the Google Play Console’s closed testing track before public release</w:t>
      </w:r>
      <w:r w:rsidRPr="470BB874" w:rsidR="44EE0C0B">
        <w:rPr>
          <w:rFonts w:ascii="Times New Roman" w:hAnsi="Times New Roman" w:eastAsia="Times New Roman" w:cs="Times New Roman"/>
          <w:noProof/>
          <w:sz w:val="24"/>
          <w:szCs w:val="24"/>
        </w:rPr>
        <w:t xml:space="preserve"> </w:t>
      </w:r>
      <w:r w:rsidRPr="470BB874" w:rsidR="44EE0C0B">
        <w:rPr>
          <w:rFonts w:ascii="Times New Roman" w:hAnsi="Times New Roman" w:eastAsia="Times New Roman" w:cs="Times New Roman"/>
          <w:noProof/>
          <w:sz w:val="24"/>
          <w:szCs w:val="24"/>
          <w:lang w:val="en-US"/>
        </w:rPr>
        <w:t>(Android, 2015).</w:t>
      </w:r>
    </w:p>
    <w:p w:rsidR="2557EEDB" w:rsidP="6CDEB52B" w:rsidRDefault="2557EEDB" w14:paraId="08D5AC67" w14:textId="1891A788">
      <w:pPr>
        <w:spacing w:before="240" w:after="240"/>
        <w:ind w:firstLine="0"/>
        <w:rPr>
          <w:rFonts w:ascii="Times New Roman" w:hAnsi="Times New Roman" w:eastAsia="Times New Roman" w:cs="Times New Roman"/>
          <w:b/>
          <w:bCs/>
          <w:noProof/>
          <w:sz w:val="24"/>
        </w:rPr>
      </w:pPr>
      <w:r w:rsidRPr="6CDEB52B">
        <w:rPr>
          <w:rFonts w:ascii="Times New Roman" w:hAnsi="Times New Roman" w:eastAsia="Times New Roman" w:cs="Times New Roman"/>
          <w:b/>
          <w:bCs/>
          <w:noProof/>
          <w:sz w:val="24"/>
        </w:rPr>
        <w:t>Maintenance &amp; Updates</w:t>
      </w:r>
    </w:p>
    <w:p w:rsidR="2557EEDB" w:rsidP="6CDEB52B" w:rsidRDefault="2557EEDB" w14:paraId="08ABE672" w14:textId="7772BB96">
      <w:p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Future updates will focus on user interface refinement, potential integration with Firebase or a cloud-hosted database, and expanded notification options such as email alerts. Additional planned improvements include:</w:t>
      </w:r>
    </w:p>
    <w:p w:rsidR="2557EEDB" w:rsidP="6CDEB52B" w:rsidRDefault="2557EEDB" w14:paraId="69ACF8C6" w14:textId="02F288C5">
      <w:pPr>
        <w:pStyle w:val="ListParagraph"/>
        <w:numPr>
          <w:ilvl w:val="0"/>
          <w:numId w:val="1"/>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UI redesign for tablet responsiveness.</w:t>
      </w:r>
    </w:p>
    <w:p w:rsidR="2557EEDB" w:rsidP="6CDEB52B" w:rsidRDefault="2557EEDB" w14:paraId="7BA2E0DE" w14:textId="25A104A5">
      <w:pPr>
        <w:pStyle w:val="ListParagraph"/>
        <w:numPr>
          <w:ilvl w:val="0"/>
          <w:numId w:val="1"/>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Enhanced error handling and logging.</w:t>
      </w:r>
    </w:p>
    <w:p w:rsidR="2557EEDB" w:rsidP="6CDEB52B" w:rsidRDefault="2557EEDB" w14:paraId="7AC0CD37" w14:textId="2486A12B">
      <w:pPr>
        <w:pStyle w:val="ListParagraph"/>
        <w:numPr>
          <w:ilvl w:val="0"/>
          <w:numId w:val="1"/>
        </w:numPr>
        <w:spacing w:before="240" w:after="240"/>
        <w:rPr>
          <w:rFonts w:ascii="Times New Roman" w:hAnsi="Times New Roman" w:eastAsia="Times New Roman" w:cs="Times New Roman"/>
          <w:noProof/>
          <w:sz w:val="24"/>
        </w:rPr>
      </w:pPr>
      <w:r w:rsidRPr="6CDEB52B">
        <w:rPr>
          <w:rFonts w:ascii="Times New Roman" w:hAnsi="Times New Roman" w:eastAsia="Times New Roman" w:cs="Times New Roman"/>
          <w:noProof/>
          <w:sz w:val="24"/>
        </w:rPr>
        <w:t>Regular updates to maintain compatibility with newer Android versions and SDK changes.</w:t>
      </w:r>
    </w:p>
    <w:p w:rsidR="2557EEDB" w:rsidP="470BB874" w:rsidRDefault="2557EEDB" w14:paraId="35E36CCE" w14:textId="108BD92D">
      <w:pPr>
        <w:pStyle w:val="Normal"/>
        <w:spacing w:before="240" w:after="240"/>
        <w:rPr>
          <w:rFonts w:ascii="Times New Roman" w:hAnsi="Times New Roman" w:eastAsia="Times New Roman" w:cs="Times New Roman"/>
          <w:noProof/>
          <w:sz w:val="24"/>
          <w:szCs w:val="24"/>
        </w:rPr>
      </w:pPr>
      <w:r w:rsidRPr="470BB874" w:rsidR="2557EEDB">
        <w:rPr>
          <w:rFonts w:ascii="Times New Roman" w:hAnsi="Times New Roman" w:eastAsia="Times New Roman" w:cs="Times New Roman"/>
          <w:noProof/>
          <w:sz w:val="24"/>
          <w:szCs w:val="24"/>
        </w:rPr>
        <w:t>Code comments, consistent naming conventions, and modular design principles make the application maintainable and extensible</w:t>
      </w:r>
      <w:r w:rsidRPr="470BB874" w:rsidR="5539F4CE">
        <w:rPr>
          <w:rFonts w:ascii="Times New Roman" w:hAnsi="Times New Roman" w:eastAsia="Times New Roman" w:cs="Times New Roman"/>
          <w:noProof/>
          <w:sz w:val="24"/>
          <w:szCs w:val="24"/>
        </w:rPr>
        <w:t xml:space="preserve"> </w:t>
      </w:r>
      <w:r w:rsidRPr="470BB874" w:rsidR="5539F4CE">
        <w:rPr>
          <w:rFonts w:ascii="Times New Roman" w:hAnsi="Times New Roman" w:eastAsia="Times New Roman" w:cs="Times New Roman"/>
          <w:noProof/>
          <w:sz w:val="24"/>
          <w:szCs w:val="24"/>
          <w:lang w:val="en-US"/>
        </w:rPr>
        <w:t>(IBM Developer, n.d.).</w:t>
      </w:r>
      <w:r w:rsidRPr="470BB874" w:rsidR="2557EEDB">
        <w:rPr>
          <w:rFonts w:ascii="Times New Roman" w:hAnsi="Times New Roman" w:eastAsia="Times New Roman" w:cs="Times New Roman"/>
          <w:noProof/>
          <w:sz w:val="24"/>
          <w:szCs w:val="24"/>
        </w:rPr>
        <w:t xml:space="preserve"> </w:t>
      </w:r>
      <w:r w:rsidRPr="470BB874" w:rsidR="5ADECB76">
        <w:rPr>
          <w:rFonts w:ascii="Times New Roman" w:hAnsi="Times New Roman" w:eastAsia="Times New Roman" w:cs="Times New Roman"/>
          <w:noProof/>
          <w:sz w:val="24"/>
          <w:szCs w:val="24"/>
          <w:lang w:val="en-US"/>
        </w:rPr>
        <w:t>These best practices follow recommendations from Android Developer documentation, Material Design guidelines, and references such as Plotly’s Dash documentation and Giamas (2022), which emphasize modular coding and data structure design for maintainability (</w:t>
      </w:r>
      <w:sdt>
        <w:sdtPr>
          <w:id w:val="875141928"/>
          <w15:appearance w15:val="hidden"/>
          <w:tag w:val="tii-similarity-U1VCTUlUVEVEX1dPUktfb2lkOjE6MjQ1ODk4MzA2MQ=="/>
          <w:placeholder>
            <w:docPart w:val="DefaultPlaceholder_-1854013440"/>
          </w:placeholder>
        </w:sdtPr>
        <w:sdtContent>
          <w:r w:rsidRPr="470BB874" w:rsidR="5ADECB76">
            <w:rPr>
              <w:rFonts w:ascii="Times New Roman" w:hAnsi="Times New Roman" w:eastAsia="Times New Roman" w:cs="Times New Roman"/>
              <w:noProof/>
              <w:sz w:val="24"/>
              <w:szCs w:val="24"/>
              <w:lang w:val="en-US"/>
            </w:rPr>
            <w:t>Dash Documentation &amp; User Guide | Plotly, n.d</w:t>
          </w:r>
        </w:sdtContent>
      </w:sdt>
      <w:r w:rsidRPr="470BB874" w:rsidR="5ADECB76">
        <w:rPr>
          <w:rFonts w:ascii="Times New Roman" w:hAnsi="Times New Roman" w:eastAsia="Times New Roman" w:cs="Times New Roman"/>
          <w:noProof/>
          <w:sz w:val="24"/>
          <w:szCs w:val="24"/>
          <w:lang w:val="en-US"/>
        </w:rPr>
        <w:t>.; Google, 2023; Giamas, 2022).</w:t>
      </w:r>
    </w:p>
    <w:p w:rsidR="470BB874" w:rsidP="470BB874" w:rsidRDefault="470BB874" w14:paraId="789DCBF4" w14:textId="3E51E563">
      <w:pPr>
        <w:pStyle w:val="Normal"/>
        <w:spacing w:before="240" w:after="240"/>
        <w:rPr>
          <w:rFonts w:ascii="Times New Roman" w:hAnsi="Times New Roman" w:eastAsia="Times New Roman" w:cs="Times New Roman"/>
          <w:noProof/>
          <w:sz w:val="24"/>
          <w:szCs w:val="24"/>
          <w:lang w:val="en-US"/>
        </w:rPr>
      </w:pPr>
    </w:p>
    <w:p w:rsidR="470BB874" w:rsidP="470BB874" w:rsidRDefault="470BB874" w14:paraId="53343295" w14:textId="5552E632">
      <w:pPr>
        <w:pStyle w:val="Normal"/>
        <w:spacing w:before="240" w:after="240"/>
        <w:rPr>
          <w:rFonts w:ascii="Times New Roman" w:hAnsi="Times New Roman" w:eastAsia="Times New Roman" w:cs="Times New Roman"/>
          <w:noProof/>
          <w:sz w:val="24"/>
          <w:szCs w:val="24"/>
          <w:lang w:val="en-US"/>
        </w:rPr>
      </w:pPr>
    </w:p>
    <w:p w:rsidR="470BB874" w:rsidP="470BB874" w:rsidRDefault="470BB874" w14:paraId="2AE6ED0F" w14:textId="7BB574D9">
      <w:pPr>
        <w:pStyle w:val="Normal"/>
        <w:spacing w:before="240" w:after="240"/>
        <w:rPr>
          <w:rFonts w:ascii="Times New Roman" w:hAnsi="Times New Roman" w:eastAsia="Times New Roman" w:cs="Times New Roman"/>
          <w:noProof/>
          <w:sz w:val="24"/>
          <w:szCs w:val="24"/>
          <w:lang w:val="en-US"/>
        </w:rPr>
      </w:pPr>
    </w:p>
    <w:p w:rsidR="470BB874" w:rsidP="470BB874" w:rsidRDefault="470BB874" w14:paraId="0791BD0E" w14:textId="517A7C25">
      <w:pPr>
        <w:pStyle w:val="Normal"/>
        <w:spacing w:before="240" w:after="240"/>
        <w:rPr>
          <w:rFonts w:ascii="Times New Roman" w:hAnsi="Times New Roman" w:eastAsia="Times New Roman" w:cs="Times New Roman"/>
          <w:noProof/>
          <w:sz w:val="24"/>
          <w:szCs w:val="24"/>
          <w:lang w:val="en-US"/>
        </w:rPr>
      </w:pPr>
    </w:p>
    <w:p w:rsidR="470BB874" w:rsidP="470BB874" w:rsidRDefault="470BB874" w14:paraId="7EB702F4" w14:textId="696A4D35">
      <w:pPr>
        <w:pStyle w:val="Normal"/>
        <w:spacing w:before="240" w:after="240"/>
        <w:rPr>
          <w:rFonts w:ascii="Times New Roman" w:hAnsi="Times New Roman" w:eastAsia="Times New Roman" w:cs="Times New Roman"/>
          <w:noProof/>
          <w:sz w:val="24"/>
          <w:szCs w:val="24"/>
          <w:lang w:val="en-US"/>
        </w:rPr>
      </w:pPr>
    </w:p>
    <w:p w:rsidR="470BB874" w:rsidP="470BB874" w:rsidRDefault="470BB874" w14:paraId="4E5F5589" w14:textId="72CEC020">
      <w:pPr>
        <w:pStyle w:val="Normal"/>
        <w:spacing w:before="240" w:after="240"/>
        <w:rPr>
          <w:rFonts w:ascii="Times New Roman" w:hAnsi="Times New Roman" w:eastAsia="Times New Roman" w:cs="Times New Roman"/>
          <w:noProof/>
          <w:sz w:val="24"/>
          <w:szCs w:val="24"/>
          <w:lang w:val="en-US"/>
        </w:rPr>
      </w:pPr>
    </w:p>
    <w:p w:rsidR="470BB874" w:rsidP="470BB874" w:rsidRDefault="470BB874" w14:paraId="1EAC9236" w14:textId="15A97242">
      <w:pPr>
        <w:pStyle w:val="Normal"/>
        <w:spacing w:before="240" w:after="240"/>
        <w:rPr>
          <w:rFonts w:ascii="Times New Roman" w:hAnsi="Times New Roman" w:eastAsia="Times New Roman" w:cs="Times New Roman"/>
          <w:noProof/>
          <w:sz w:val="24"/>
          <w:szCs w:val="24"/>
          <w:lang w:val="en-US"/>
        </w:rPr>
      </w:pPr>
    </w:p>
    <w:p w:rsidR="470BB874" w:rsidP="470BB874" w:rsidRDefault="470BB874" w14:paraId="48C52E91" w14:textId="615EBFA8">
      <w:pPr>
        <w:pStyle w:val="Normal"/>
        <w:spacing w:before="240" w:after="240"/>
        <w:rPr>
          <w:rFonts w:ascii="Times New Roman" w:hAnsi="Times New Roman" w:eastAsia="Times New Roman" w:cs="Times New Roman"/>
          <w:noProof/>
          <w:sz w:val="24"/>
          <w:szCs w:val="24"/>
          <w:lang w:val="en-US"/>
        </w:rPr>
      </w:pPr>
    </w:p>
    <w:p w:rsidR="470BB874" w:rsidP="470BB874" w:rsidRDefault="470BB874" w14:paraId="25209056" w14:textId="47D744C0">
      <w:pPr>
        <w:spacing w:before="240" w:beforeAutospacing="off" w:after="240" w:afterAutospacing="off"/>
        <w:rPr>
          <w:rFonts w:ascii="Times New Roman" w:hAnsi="Times New Roman" w:eastAsia="Times New Roman" w:cs="Times New Roman"/>
          <w:noProof/>
          <w:sz w:val="24"/>
          <w:szCs w:val="24"/>
          <w:lang w:val="en-US"/>
        </w:rPr>
      </w:pPr>
    </w:p>
    <w:p w:rsidR="5ADECB76" w:rsidP="470BB874" w:rsidRDefault="5ADECB76" w14:paraId="09A1937A" w14:textId="1CBE4835">
      <w:pPr>
        <w:spacing w:before="240" w:beforeAutospacing="off" w:after="240" w:afterAutospacing="off"/>
        <w:ind w:firstLine="0"/>
        <w:rPr>
          <w:rFonts w:ascii="Times New Roman" w:hAnsi="Times New Roman" w:eastAsia="Times New Roman" w:cs="Times New Roman"/>
          <w:b w:val="1"/>
          <w:bCs w:val="1"/>
          <w:noProof/>
          <w:sz w:val="24"/>
          <w:szCs w:val="24"/>
          <w:lang w:val="en-US"/>
        </w:rPr>
      </w:pPr>
      <w:r w:rsidRPr="470BB874" w:rsidR="5ADECB76">
        <w:rPr>
          <w:rFonts w:ascii="Times New Roman" w:hAnsi="Times New Roman" w:eastAsia="Times New Roman" w:cs="Times New Roman"/>
          <w:b w:val="1"/>
          <w:bCs w:val="1"/>
          <w:noProof/>
          <w:sz w:val="24"/>
          <w:szCs w:val="24"/>
          <w:lang w:val="en-US"/>
        </w:rPr>
        <w:t>References</w:t>
      </w:r>
    </w:p>
    <w:p w:rsidR="5ADECB76" w:rsidP="470BB874" w:rsidRDefault="5ADECB76" w14:paraId="013A194A" w14:textId="6253F743">
      <w:pPr>
        <w:spacing w:before="240" w:beforeAutospacing="off" w:after="240" w:afterAutospacing="off"/>
        <w:rPr>
          <w:rStyle w:val="Hyperlink"/>
          <w:rFonts w:ascii="Times New Roman" w:hAnsi="Times New Roman" w:eastAsia="Times New Roman" w:cs="Times New Roman"/>
          <w:noProof/>
          <w:sz w:val="24"/>
          <w:szCs w:val="24"/>
          <w:lang w:val="en-US"/>
        </w:rPr>
      </w:pPr>
      <w:sdt>
        <w:sdtPr>
          <w:id w:val="835749573"/>
          <w15:appearance w15:val="hidden"/>
          <w:tag w:val="tii-similarity-U1VCTUlUVEVEX1dPUktfb2lkOjE6MjYwODAwMjI0Mg=="/>
          <w:placeholder>
            <w:docPart w:val="DefaultPlaceholder_-1854013440"/>
          </w:placeholder>
        </w:sdtPr>
        <w:sdtContent>
          <w:r w:rsidRPr="470BB874" w:rsidR="5ADECB76">
            <w:rPr>
              <w:rFonts w:ascii="Times New Roman" w:hAnsi="Times New Roman" w:eastAsia="Times New Roman" w:cs="Times New Roman"/>
              <w:noProof/>
              <w:sz w:val="24"/>
              <w:szCs w:val="24"/>
              <w:lang w:val="en-US"/>
            </w:rPr>
            <w:t xml:space="preserve">Android. (2015). </w:t>
          </w:r>
          <w:r w:rsidRPr="470BB874" w:rsidR="5ADECB76">
            <w:rPr>
              <w:rFonts w:ascii="Times New Roman" w:hAnsi="Times New Roman" w:eastAsia="Times New Roman" w:cs="Times New Roman"/>
              <w:i w:val="1"/>
              <w:iCs w:val="1"/>
              <w:noProof/>
              <w:sz w:val="24"/>
              <w:szCs w:val="24"/>
              <w:lang w:val="en-US"/>
            </w:rPr>
            <w:t>Permissions Overview | Android Developers.</w:t>
          </w:r>
          <w:r w:rsidRPr="470BB874" w:rsidR="5ADECB76">
            <w:rPr>
              <w:rFonts w:ascii="Times New Roman" w:hAnsi="Times New Roman" w:eastAsia="Times New Roman" w:cs="Times New Roman"/>
              <w:noProof/>
              <w:sz w:val="24"/>
              <w:szCs w:val="24"/>
              <w:lang w:val="en-US"/>
            </w:rPr>
            <w:t xml:space="preserve"> Android</w:t>
          </w:r>
        </w:sdtContent>
      </w:sdt>
      <w:r w:rsidRPr="470BB874" w:rsidR="5ADECB76">
        <w:rPr>
          <w:rFonts w:ascii="Times New Roman" w:hAnsi="Times New Roman" w:eastAsia="Times New Roman" w:cs="Times New Roman"/>
          <w:noProof/>
          <w:sz w:val="24"/>
          <w:szCs w:val="24"/>
          <w:lang w:val="en-US"/>
        </w:rPr>
        <w:t xml:space="preserve"> Developers. </w:t>
      </w:r>
      <w:sdt>
        <w:sdtPr>
          <w:id w:val="263967199"/>
          <w15:appearance w15:val="hidden"/>
          <w:tag w:val="tii-similarity-U1VCTUlUVEVEX1dPUktfb2lkOjE6MjYwODAwMjI0Mg=="/>
          <w:placeholder>
            <w:docPart w:val="DefaultPlaceholder_-1854013440"/>
          </w:placeholder>
        </w:sdtPr>
        <w:sdtContent>
          <w:hyperlink r:id="R68f417b3115b46f2">
            <w:r w:rsidRPr="470BB874" w:rsidR="5ADECB76">
              <w:rPr>
                <w:rStyle w:val="Hyperlink"/>
                <w:rFonts w:ascii="Times New Roman" w:hAnsi="Times New Roman" w:eastAsia="Times New Roman" w:cs="Times New Roman"/>
                <w:noProof/>
                <w:sz w:val="24"/>
                <w:szCs w:val="24"/>
                <w:lang w:val="en-US"/>
              </w:rPr>
              <w:t>https://developer.android.com/guide/topics/permissions/overview</w:t>
            </w:r>
          </w:hyperlink>
        </w:sdtContent>
      </w:sdt>
    </w:p>
    <w:p w:rsidR="5ADECB76" w:rsidP="470BB874" w:rsidRDefault="5ADECB76" w14:paraId="1BBC36A0" w14:textId="6E29FA22">
      <w:pPr>
        <w:spacing w:before="240" w:beforeAutospacing="off" w:after="240" w:afterAutospacing="off"/>
      </w:pPr>
      <w:r w:rsidRPr="470BB874" w:rsidR="5ADECB76">
        <w:rPr>
          <w:rFonts w:ascii="Times New Roman" w:hAnsi="Times New Roman" w:eastAsia="Times New Roman" w:cs="Times New Roman"/>
          <w:noProof/>
          <w:sz w:val="24"/>
          <w:szCs w:val="24"/>
          <w:lang w:val="en-US"/>
        </w:rPr>
        <w:t xml:space="preserve">Dash </w:t>
      </w:r>
      <w:sdt>
        <w:sdtPr>
          <w:id w:val="1737622955"/>
          <w15:appearance w15:val="hidden"/>
          <w:tag w:val="tii-similarity-SU5URVJORVRfZnV0dXJlc2NpZW5jZWxlYWRlcnMuY29t"/>
          <w:placeholder>
            <w:docPart w:val="DefaultPlaceholder_-1854013440"/>
          </w:placeholder>
        </w:sdtPr>
        <w:sdtContent>
          <w:r w:rsidRPr="470BB874" w:rsidR="5ADECB76">
            <w:rPr>
              <w:rFonts w:ascii="Times New Roman" w:hAnsi="Times New Roman" w:eastAsia="Times New Roman" w:cs="Times New Roman"/>
              <w:noProof/>
              <w:sz w:val="24"/>
              <w:szCs w:val="24"/>
              <w:lang w:val="en-US"/>
            </w:rPr>
            <w:t xml:space="preserve">Documentation &amp; User Guide | Plotly. (n.d.). </w:t>
          </w:r>
          <w:r w:rsidRPr="470BB874" w:rsidR="5ADECB76">
            <w:rPr>
              <w:rFonts w:ascii="Times New Roman" w:hAnsi="Times New Roman" w:eastAsia="Times New Roman" w:cs="Times New Roman"/>
              <w:i w:val="1"/>
              <w:iCs w:val="1"/>
              <w:noProof/>
              <w:sz w:val="24"/>
              <w:szCs w:val="24"/>
              <w:lang w:val="en-US"/>
            </w:rPr>
            <w:t>Dash.plotly.com.</w:t>
          </w:r>
        </w:sdtContent>
      </w:sdt>
      <w:r w:rsidRPr="470BB874" w:rsidR="5ADECB76">
        <w:rPr>
          <w:rFonts w:ascii="Times New Roman" w:hAnsi="Times New Roman" w:eastAsia="Times New Roman" w:cs="Times New Roman"/>
          <w:noProof/>
          <w:sz w:val="24"/>
          <w:szCs w:val="24"/>
          <w:lang w:val="en-US"/>
        </w:rPr>
        <w:t xml:space="preserve"> </w:t>
      </w:r>
      <w:sdt>
        <w:sdtPr>
          <w:id w:val="1366876430"/>
          <w15:appearance w15:val="hidden"/>
          <w:tag w:val="tii-similarity-SU5URVJORVRfZnV0dXJlc2NpZW5jZWxlYWRlcnMuY29t"/>
          <w:placeholder>
            <w:docPart w:val="DefaultPlaceholder_-1854013440"/>
          </w:placeholder>
        </w:sdtPr>
        <w:sdtContent>
          <w:hyperlink r:id="Rbe4b8364cf274ba3">
            <w:r w:rsidRPr="470BB874" w:rsidR="5ADECB76">
              <w:rPr>
                <w:rStyle w:val="Hyperlink"/>
                <w:rFonts w:ascii="Times New Roman" w:hAnsi="Times New Roman" w:eastAsia="Times New Roman" w:cs="Times New Roman"/>
                <w:noProof/>
                <w:sz w:val="24"/>
                <w:szCs w:val="24"/>
                <w:lang w:val="en-US"/>
              </w:rPr>
              <w:t>https://dash.plotly.com</w:t>
            </w:r>
          </w:hyperlink>
        </w:sdtContent>
      </w:sdt>
      <w:r w:rsidRPr="470BB874" w:rsidR="5ADECB76">
        <w:rPr>
          <w:rStyle w:val="Hyperlink"/>
          <w:rFonts w:ascii="Times New Roman" w:hAnsi="Times New Roman" w:eastAsia="Times New Roman" w:cs="Times New Roman"/>
          <w:noProof/>
          <w:sz w:val="24"/>
          <w:szCs w:val="24"/>
          <w:lang w:val="en-US"/>
        </w:rPr>
        <w:t>/</w:t>
      </w:r>
    </w:p>
    <w:p w:rsidR="5ADECB76" w:rsidP="470BB874" w:rsidRDefault="5ADECB76" w14:paraId="611ED790" w14:textId="73495755">
      <w:pPr>
        <w:spacing w:before="240" w:beforeAutospacing="off" w:after="240" w:afterAutospacing="off"/>
      </w:pPr>
      <w:r w:rsidRPr="470BB874" w:rsidR="5ADECB76">
        <w:rPr>
          <w:rFonts w:ascii="Times New Roman" w:hAnsi="Times New Roman" w:eastAsia="Times New Roman" w:cs="Times New Roman"/>
          <w:noProof/>
          <w:sz w:val="24"/>
          <w:szCs w:val="24"/>
          <w:lang w:val="en-US"/>
        </w:rPr>
        <w:t xml:space="preserve">Giamas, A. (2022). </w:t>
      </w:r>
      <w:r w:rsidRPr="470BB874" w:rsidR="5ADECB76">
        <w:rPr>
          <w:rFonts w:ascii="Times New Roman" w:hAnsi="Times New Roman" w:eastAsia="Times New Roman" w:cs="Times New Roman"/>
          <w:i w:val="1"/>
          <w:iCs w:val="1"/>
          <w:noProof/>
          <w:sz w:val="24"/>
          <w:szCs w:val="24"/>
          <w:lang w:val="en-US"/>
        </w:rPr>
        <w:t>Mastering MongoDB 6.x.</w:t>
      </w:r>
      <w:r w:rsidRPr="470BB874" w:rsidR="5ADECB76">
        <w:rPr>
          <w:rFonts w:ascii="Times New Roman" w:hAnsi="Times New Roman" w:eastAsia="Times New Roman" w:cs="Times New Roman"/>
          <w:noProof/>
          <w:sz w:val="24"/>
          <w:szCs w:val="24"/>
          <w:lang w:val="en-US"/>
        </w:rPr>
        <w:t xml:space="preserve"> Packt Publishing Ltd.</w:t>
      </w:r>
    </w:p>
    <w:p w:rsidR="5ADECB76" w:rsidP="470BB874" w:rsidRDefault="5ADECB76" w14:paraId="0A90A0EB" w14:textId="50BB5C66">
      <w:pPr>
        <w:spacing w:before="240" w:beforeAutospacing="off" w:after="240" w:afterAutospacing="off"/>
      </w:pPr>
      <w:r w:rsidRPr="470BB874" w:rsidR="5ADECB76">
        <w:rPr>
          <w:rFonts w:ascii="Times New Roman" w:hAnsi="Times New Roman" w:eastAsia="Times New Roman" w:cs="Times New Roman"/>
          <w:noProof/>
          <w:sz w:val="24"/>
          <w:szCs w:val="24"/>
          <w:lang w:val="en-US"/>
        </w:rPr>
        <w:t xml:space="preserve">Google. (2023). </w:t>
      </w:r>
      <w:r w:rsidRPr="470BB874" w:rsidR="5ADECB76">
        <w:rPr>
          <w:rFonts w:ascii="Times New Roman" w:hAnsi="Times New Roman" w:eastAsia="Times New Roman" w:cs="Times New Roman"/>
          <w:i w:val="1"/>
          <w:iCs w:val="1"/>
          <w:noProof/>
          <w:sz w:val="24"/>
          <w:szCs w:val="24"/>
          <w:lang w:val="en-US"/>
        </w:rPr>
        <w:t>Material Design.</w:t>
      </w:r>
      <w:r w:rsidRPr="470BB874" w:rsidR="5ADECB76">
        <w:rPr>
          <w:rFonts w:ascii="Times New Roman" w:hAnsi="Times New Roman" w:eastAsia="Times New Roman" w:cs="Times New Roman"/>
          <w:noProof/>
          <w:sz w:val="24"/>
          <w:szCs w:val="24"/>
          <w:lang w:val="en-US"/>
        </w:rPr>
        <w:t xml:space="preserve"> Material Design. </w:t>
      </w:r>
      <w:hyperlink r:id="R7441b5d022b2409c">
        <w:r w:rsidRPr="470BB874" w:rsidR="5ADECB76">
          <w:rPr>
            <w:rStyle w:val="Hyperlink"/>
            <w:rFonts w:ascii="Times New Roman" w:hAnsi="Times New Roman" w:eastAsia="Times New Roman" w:cs="Times New Roman"/>
            <w:noProof/>
            <w:sz w:val="24"/>
            <w:szCs w:val="24"/>
            <w:lang w:val="en-US"/>
          </w:rPr>
          <w:t>https://m3.material.io/</w:t>
        </w:r>
      </w:hyperlink>
    </w:p>
    <w:p w:rsidR="5ADECB76" w:rsidP="470BB874" w:rsidRDefault="5ADECB76" w14:paraId="4E07B594" w14:textId="46B0E24C">
      <w:pPr>
        <w:spacing w:before="240" w:beforeAutospacing="off" w:after="240" w:afterAutospacing="off"/>
      </w:pPr>
      <w:r w:rsidRPr="470BB874" w:rsidR="5ADECB76">
        <w:rPr>
          <w:rFonts w:ascii="Times New Roman" w:hAnsi="Times New Roman" w:eastAsia="Times New Roman" w:cs="Times New Roman"/>
          <w:noProof/>
          <w:sz w:val="24"/>
          <w:szCs w:val="24"/>
          <w:lang w:val="en-US"/>
        </w:rPr>
        <w:t xml:space="preserve">IBM Developer. (n.d.). </w:t>
      </w:r>
      <w:r w:rsidRPr="470BB874" w:rsidR="5ADECB76">
        <w:rPr>
          <w:rFonts w:ascii="Times New Roman" w:hAnsi="Times New Roman" w:eastAsia="Times New Roman" w:cs="Times New Roman"/>
          <w:i w:val="1"/>
          <w:iCs w:val="1"/>
          <w:noProof/>
          <w:sz w:val="24"/>
          <w:szCs w:val="24"/>
          <w:lang w:val="en-US"/>
        </w:rPr>
        <w:t>Developer.ibm.com.</w:t>
      </w:r>
      <w:r w:rsidRPr="470BB874" w:rsidR="5ADECB76">
        <w:rPr>
          <w:rFonts w:ascii="Times New Roman" w:hAnsi="Times New Roman" w:eastAsia="Times New Roman" w:cs="Times New Roman"/>
          <w:noProof/>
          <w:sz w:val="24"/>
          <w:szCs w:val="24"/>
          <w:lang w:val="en-US"/>
        </w:rPr>
        <w:t xml:space="preserve"> </w:t>
      </w:r>
      <w:sdt>
        <w:sdtPr>
          <w:id w:val="101351213"/>
          <w15:appearance w15:val="hidden"/>
          <w:tag w:val="tii-similarity-SU5URVJORVRfY3VlbHRjb25mZXJlbmNlcy5vcmc="/>
          <w:placeholder>
            <w:docPart w:val="DefaultPlaceholder_-1854013440"/>
          </w:placeholder>
        </w:sdtPr>
        <w:sdtContent>
          <w:hyperlink r:id="R00c3a76e010e4c0a">
            <w:r w:rsidRPr="470BB874" w:rsidR="5ADECB76">
              <w:rPr>
                <w:rStyle w:val="Hyperlink"/>
                <w:rFonts w:ascii="Times New Roman" w:hAnsi="Times New Roman" w:eastAsia="Times New Roman" w:cs="Times New Roman"/>
                <w:noProof/>
                <w:sz w:val="24"/>
                <w:szCs w:val="24"/>
                <w:lang w:val="en-US"/>
              </w:rPr>
              <w:t>https://developer.ibm.com/tutorials/j-perry-writing-good-java-code</w:t>
            </w:r>
          </w:hyperlink>
        </w:sdtContent>
      </w:sdt>
      <w:r w:rsidRPr="470BB874" w:rsidR="5ADECB76">
        <w:rPr>
          <w:rStyle w:val="Hyperlink"/>
          <w:rFonts w:ascii="Times New Roman" w:hAnsi="Times New Roman" w:eastAsia="Times New Roman" w:cs="Times New Roman"/>
          <w:noProof/>
          <w:sz w:val="24"/>
          <w:szCs w:val="24"/>
          <w:lang w:val="en-US"/>
        </w:rPr>
        <w:t>/</w:t>
      </w:r>
    </w:p>
    <w:p w:rsidR="470BB874" w:rsidP="470BB874" w:rsidRDefault="470BB874" w14:paraId="387715D4" w14:textId="0E40311E">
      <w:pPr>
        <w:pStyle w:val="Normal"/>
        <w:spacing w:before="240" w:after="240"/>
        <w:rPr>
          <w:rFonts w:ascii="Times New Roman" w:hAnsi="Times New Roman" w:eastAsia="Times New Roman" w:cs="Times New Roman"/>
          <w:noProof/>
          <w:sz w:val="24"/>
          <w:szCs w:val="24"/>
          <w:lang w:val="en-US"/>
        </w:rPr>
      </w:pPr>
    </w:p>
    <w:p w:rsidR="6CDEB52B" w:rsidP="6CDEB52B" w:rsidRDefault="6CDEB52B" w14:paraId="7C398F73" w14:textId="49BEFBF8">
      <w:pPr>
        <w:pStyle w:val="TableFigure"/>
        <w:spacing w:after="160"/>
        <w:rPr>
          <w:rFonts w:ascii="Times New Roman" w:hAnsi="Times New Roman" w:eastAsia="Times New Roman" w:cs="Times New Roman"/>
          <w:i/>
          <w:iCs/>
          <w:noProof/>
          <w:color w:val="000000" w:themeColor="text2"/>
          <w:sz w:val="24"/>
        </w:rPr>
      </w:pPr>
    </w:p>
    <w:sectPr w:rsidR="6CDEB52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04480FC3"/>
    <w:multiLevelType w:val="hybridMultilevel"/>
    <w:tmpl w:val="FFFFFFFF"/>
    <w:lvl w:ilvl="0" w:tplc="6BDEA9C8">
      <w:start w:val="1"/>
      <w:numFmt w:val="bullet"/>
      <w:lvlText w:val=""/>
      <w:lvlJc w:val="left"/>
      <w:pPr>
        <w:ind w:left="1080" w:hanging="360"/>
      </w:pPr>
      <w:rPr>
        <w:rFonts w:hint="default" w:ascii="Symbol" w:hAnsi="Symbol"/>
      </w:rPr>
    </w:lvl>
    <w:lvl w:ilvl="1" w:tplc="F010273C">
      <w:start w:val="1"/>
      <w:numFmt w:val="bullet"/>
      <w:lvlText w:val="o"/>
      <w:lvlJc w:val="left"/>
      <w:pPr>
        <w:ind w:left="1800" w:hanging="360"/>
      </w:pPr>
      <w:rPr>
        <w:rFonts w:hint="default" w:ascii="Courier New" w:hAnsi="Courier New"/>
      </w:rPr>
    </w:lvl>
    <w:lvl w:ilvl="2" w:tplc="75D29DB8">
      <w:start w:val="1"/>
      <w:numFmt w:val="bullet"/>
      <w:lvlText w:val=""/>
      <w:lvlJc w:val="left"/>
      <w:pPr>
        <w:ind w:left="2520" w:hanging="360"/>
      </w:pPr>
      <w:rPr>
        <w:rFonts w:hint="default" w:ascii="Wingdings" w:hAnsi="Wingdings"/>
      </w:rPr>
    </w:lvl>
    <w:lvl w:ilvl="3" w:tplc="23502F54">
      <w:start w:val="1"/>
      <w:numFmt w:val="bullet"/>
      <w:lvlText w:val=""/>
      <w:lvlJc w:val="left"/>
      <w:pPr>
        <w:ind w:left="3240" w:hanging="360"/>
      </w:pPr>
      <w:rPr>
        <w:rFonts w:hint="default" w:ascii="Symbol" w:hAnsi="Symbol"/>
      </w:rPr>
    </w:lvl>
    <w:lvl w:ilvl="4" w:tplc="0B040A02">
      <w:start w:val="1"/>
      <w:numFmt w:val="bullet"/>
      <w:lvlText w:val="o"/>
      <w:lvlJc w:val="left"/>
      <w:pPr>
        <w:ind w:left="3960" w:hanging="360"/>
      </w:pPr>
      <w:rPr>
        <w:rFonts w:hint="default" w:ascii="Courier New" w:hAnsi="Courier New"/>
      </w:rPr>
    </w:lvl>
    <w:lvl w:ilvl="5" w:tplc="67AED3BA">
      <w:start w:val="1"/>
      <w:numFmt w:val="bullet"/>
      <w:lvlText w:val=""/>
      <w:lvlJc w:val="left"/>
      <w:pPr>
        <w:ind w:left="4680" w:hanging="360"/>
      </w:pPr>
      <w:rPr>
        <w:rFonts w:hint="default" w:ascii="Wingdings" w:hAnsi="Wingdings"/>
      </w:rPr>
    </w:lvl>
    <w:lvl w:ilvl="6" w:tplc="47D8B640">
      <w:start w:val="1"/>
      <w:numFmt w:val="bullet"/>
      <w:lvlText w:val=""/>
      <w:lvlJc w:val="left"/>
      <w:pPr>
        <w:ind w:left="5400" w:hanging="360"/>
      </w:pPr>
      <w:rPr>
        <w:rFonts w:hint="default" w:ascii="Symbol" w:hAnsi="Symbol"/>
      </w:rPr>
    </w:lvl>
    <w:lvl w:ilvl="7" w:tplc="275EC1A2">
      <w:start w:val="1"/>
      <w:numFmt w:val="bullet"/>
      <w:lvlText w:val="o"/>
      <w:lvlJc w:val="left"/>
      <w:pPr>
        <w:ind w:left="6120" w:hanging="360"/>
      </w:pPr>
      <w:rPr>
        <w:rFonts w:hint="default" w:ascii="Courier New" w:hAnsi="Courier New"/>
      </w:rPr>
    </w:lvl>
    <w:lvl w:ilvl="8" w:tplc="143247C8">
      <w:start w:val="1"/>
      <w:numFmt w:val="bullet"/>
      <w:lvlText w:val=""/>
      <w:lvlJc w:val="left"/>
      <w:pPr>
        <w:ind w:left="6840" w:hanging="360"/>
      </w:pPr>
      <w:rPr>
        <w:rFonts w:hint="default" w:ascii="Wingdings" w:hAnsi="Wingdings"/>
      </w:rPr>
    </w:lvl>
  </w:abstractNum>
  <w:abstractNum w:abstractNumId="11" w15:restartNumberingAfterBreak="0">
    <w:nsid w:val="1602CE1C"/>
    <w:multiLevelType w:val="hybridMultilevel"/>
    <w:tmpl w:val="FFFFFFFF"/>
    <w:lvl w:ilvl="0" w:tplc="7F74EF0E">
      <w:start w:val="1"/>
      <w:numFmt w:val="bullet"/>
      <w:lvlText w:val=""/>
      <w:lvlJc w:val="left"/>
      <w:pPr>
        <w:ind w:left="1080" w:hanging="360"/>
      </w:pPr>
      <w:rPr>
        <w:rFonts w:hint="default" w:ascii="Symbol" w:hAnsi="Symbol"/>
      </w:rPr>
    </w:lvl>
    <w:lvl w:ilvl="1" w:tplc="74A6670C">
      <w:start w:val="1"/>
      <w:numFmt w:val="bullet"/>
      <w:lvlText w:val="o"/>
      <w:lvlJc w:val="left"/>
      <w:pPr>
        <w:ind w:left="1800" w:hanging="360"/>
      </w:pPr>
      <w:rPr>
        <w:rFonts w:hint="default" w:ascii="Courier New" w:hAnsi="Courier New"/>
      </w:rPr>
    </w:lvl>
    <w:lvl w:ilvl="2" w:tplc="92287456">
      <w:start w:val="1"/>
      <w:numFmt w:val="bullet"/>
      <w:lvlText w:val=""/>
      <w:lvlJc w:val="left"/>
      <w:pPr>
        <w:ind w:left="2520" w:hanging="360"/>
      </w:pPr>
      <w:rPr>
        <w:rFonts w:hint="default" w:ascii="Wingdings" w:hAnsi="Wingdings"/>
      </w:rPr>
    </w:lvl>
    <w:lvl w:ilvl="3" w:tplc="9F840710">
      <w:start w:val="1"/>
      <w:numFmt w:val="bullet"/>
      <w:lvlText w:val=""/>
      <w:lvlJc w:val="left"/>
      <w:pPr>
        <w:ind w:left="3240" w:hanging="360"/>
      </w:pPr>
      <w:rPr>
        <w:rFonts w:hint="default" w:ascii="Symbol" w:hAnsi="Symbol"/>
      </w:rPr>
    </w:lvl>
    <w:lvl w:ilvl="4" w:tplc="64BACF90">
      <w:start w:val="1"/>
      <w:numFmt w:val="bullet"/>
      <w:lvlText w:val="o"/>
      <w:lvlJc w:val="left"/>
      <w:pPr>
        <w:ind w:left="3960" w:hanging="360"/>
      </w:pPr>
      <w:rPr>
        <w:rFonts w:hint="default" w:ascii="Courier New" w:hAnsi="Courier New"/>
      </w:rPr>
    </w:lvl>
    <w:lvl w:ilvl="5" w:tplc="79C034BC">
      <w:start w:val="1"/>
      <w:numFmt w:val="bullet"/>
      <w:lvlText w:val=""/>
      <w:lvlJc w:val="left"/>
      <w:pPr>
        <w:ind w:left="4680" w:hanging="360"/>
      </w:pPr>
      <w:rPr>
        <w:rFonts w:hint="default" w:ascii="Wingdings" w:hAnsi="Wingdings"/>
      </w:rPr>
    </w:lvl>
    <w:lvl w:ilvl="6" w:tplc="92C0506A">
      <w:start w:val="1"/>
      <w:numFmt w:val="bullet"/>
      <w:lvlText w:val=""/>
      <w:lvlJc w:val="left"/>
      <w:pPr>
        <w:ind w:left="5400" w:hanging="360"/>
      </w:pPr>
      <w:rPr>
        <w:rFonts w:hint="default" w:ascii="Symbol" w:hAnsi="Symbol"/>
      </w:rPr>
    </w:lvl>
    <w:lvl w:ilvl="7" w:tplc="5B1CA392">
      <w:start w:val="1"/>
      <w:numFmt w:val="bullet"/>
      <w:lvlText w:val="o"/>
      <w:lvlJc w:val="left"/>
      <w:pPr>
        <w:ind w:left="6120" w:hanging="360"/>
      </w:pPr>
      <w:rPr>
        <w:rFonts w:hint="default" w:ascii="Courier New" w:hAnsi="Courier New"/>
      </w:rPr>
    </w:lvl>
    <w:lvl w:ilvl="8" w:tplc="BA1EBD2A">
      <w:start w:val="1"/>
      <w:numFmt w:val="bullet"/>
      <w:lvlText w:val=""/>
      <w:lvlJc w:val="left"/>
      <w:pPr>
        <w:ind w:left="6840" w:hanging="360"/>
      </w:pPr>
      <w:rPr>
        <w:rFonts w:hint="default" w:ascii="Wingdings" w:hAnsi="Wingdings"/>
      </w:rPr>
    </w:lvl>
  </w:abstractNum>
  <w:abstractNum w:abstractNumId="12" w15:restartNumberingAfterBreak="0">
    <w:nsid w:val="2528C83F"/>
    <w:multiLevelType w:val="hybridMultilevel"/>
    <w:tmpl w:val="FFFFFFFF"/>
    <w:lvl w:ilvl="0" w:tplc="014ACDC8">
      <w:start w:val="1"/>
      <w:numFmt w:val="bullet"/>
      <w:lvlText w:val=""/>
      <w:lvlJc w:val="left"/>
      <w:pPr>
        <w:ind w:left="1080" w:hanging="360"/>
      </w:pPr>
      <w:rPr>
        <w:rFonts w:hint="default" w:ascii="Symbol" w:hAnsi="Symbol"/>
      </w:rPr>
    </w:lvl>
    <w:lvl w:ilvl="1" w:tplc="EDF8D140">
      <w:start w:val="1"/>
      <w:numFmt w:val="bullet"/>
      <w:lvlText w:val="o"/>
      <w:lvlJc w:val="left"/>
      <w:pPr>
        <w:ind w:left="1800" w:hanging="360"/>
      </w:pPr>
      <w:rPr>
        <w:rFonts w:hint="default" w:ascii="Courier New" w:hAnsi="Courier New"/>
      </w:rPr>
    </w:lvl>
    <w:lvl w:ilvl="2" w:tplc="FFEA653C">
      <w:start w:val="1"/>
      <w:numFmt w:val="bullet"/>
      <w:lvlText w:val=""/>
      <w:lvlJc w:val="left"/>
      <w:pPr>
        <w:ind w:left="2520" w:hanging="360"/>
      </w:pPr>
      <w:rPr>
        <w:rFonts w:hint="default" w:ascii="Wingdings" w:hAnsi="Wingdings"/>
      </w:rPr>
    </w:lvl>
    <w:lvl w:ilvl="3" w:tplc="4AFC28C2">
      <w:start w:val="1"/>
      <w:numFmt w:val="bullet"/>
      <w:lvlText w:val=""/>
      <w:lvlJc w:val="left"/>
      <w:pPr>
        <w:ind w:left="3240" w:hanging="360"/>
      </w:pPr>
      <w:rPr>
        <w:rFonts w:hint="default" w:ascii="Symbol" w:hAnsi="Symbol"/>
      </w:rPr>
    </w:lvl>
    <w:lvl w:ilvl="4" w:tplc="0DC0F14C">
      <w:start w:val="1"/>
      <w:numFmt w:val="bullet"/>
      <w:lvlText w:val="o"/>
      <w:lvlJc w:val="left"/>
      <w:pPr>
        <w:ind w:left="3960" w:hanging="360"/>
      </w:pPr>
      <w:rPr>
        <w:rFonts w:hint="default" w:ascii="Courier New" w:hAnsi="Courier New"/>
      </w:rPr>
    </w:lvl>
    <w:lvl w:ilvl="5" w:tplc="7056072A">
      <w:start w:val="1"/>
      <w:numFmt w:val="bullet"/>
      <w:lvlText w:val=""/>
      <w:lvlJc w:val="left"/>
      <w:pPr>
        <w:ind w:left="4680" w:hanging="360"/>
      </w:pPr>
      <w:rPr>
        <w:rFonts w:hint="default" w:ascii="Wingdings" w:hAnsi="Wingdings"/>
      </w:rPr>
    </w:lvl>
    <w:lvl w:ilvl="6" w:tplc="2E501336">
      <w:start w:val="1"/>
      <w:numFmt w:val="bullet"/>
      <w:lvlText w:val=""/>
      <w:lvlJc w:val="left"/>
      <w:pPr>
        <w:ind w:left="5400" w:hanging="360"/>
      </w:pPr>
      <w:rPr>
        <w:rFonts w:hint="default" w:ascii="Symbol" w:hAnsi="Symbol"/>
      </w:rPr>
    </w:lvl>
    <w:lvl w:ilvl="7" w:tplc="6400AFE0">
      <w:start w:val="1"/>
      <w:numFmt w:val="bullet"/>
      <w:lvlText w:val="o"/>
      <w:lvlJc w:val="left"/>
      <w:pPr>
        <w:ind w:left="6120" w:hanging="360"/>
      </w:pPr>
      <w:rPr>
        <w:rFonts w:hint="default" w:ascii="Courier New" w:hAnsi="Courier New"/>
      </w:rPr>
    </w:lvl>
    <w:lvl w:ilvl="8" w:tplc="A0A0913C">
      <w:start w:val="1"/>
      <w:numFmt w:val="bullet"/>
      <w:lvlText w:val=""/>
      <w:lvlJc w:val="left"/>
      <w:pPr>
        <w:ind w:left="6840" w:hanging="360"/>
      </w:pPr>
      <w:rPr>
        <w:rFonts w:hint="default" w:ascii="Wingdings" w:hAnsi="Wingdings"/>
      </w:rPr>
    </w:lvl>
  </w:abstractNum>
  <w:abstractNum w:abstractNumId="13" w15:restartNumberingAfterBreak="0">
    <w:nsid w:val="4D9D0809"/>
    <w:multiLevelType w:val="hybridMultilevel"/>
    <w:tmpl w:val="FFFFFFFF"/>
    <w:lvl w:ilvl="0" w:tplc="48DA3930">
      <w:start w:val="1"/>
      <w:numFmt w:val="bullet"/>
      <w:lvlText w:val=""/>
      <w:lvlJc w:val="left"/>
      <w:pPr>
        <w:ind w:left="1080" w:hanging="360"/>
      </w:pPr>
      <w:rPr>
        <w:rFonts w:hint="default" w:ascii="Symbol" w:hAnsi="Symbol"/>
      </w:rPr>
    </w:lvl>
    <w:lvl w:ilvl="1" w:tplc="5C8CDBFC">
      <w:start w:val="1"/>
      <w:numFmt w:val="bullet"/>
      <w:lvlText w:val="o"/>
      <w:lvlJc w:val="left"/>
      <w:pPr>
        <w:ind w:left="1800" w:hanging="360"/>
      </w:pPr>
      <w:rPr>
        <w:rFonts w:hint="default" w:ascii="Courier New" w:hAnsi="Courier New"/>
      </w:rPr>
    </w:lvl>
    <w:lvl w:ilvl="2" w:tplc="0E2AD148">
      <w:start w:val="1"/>
      <w:numFmt w:val="bullet"/>
      <w:lvlText w:val=""/>
      <w:lvlJc w:val="left"/>
      <w:pPr>
        <w:ind w:left="2520" w:hanging="360"/>
      </w:pPr>
      <w:rPr>
        <w:rFonts w:hint="default" w:ascii="Wingdings" w:hAnsi="Wingdings"/>
      </w:rPr>
    </w:lvl>
    <w:lvl w:ilvl="3" w:tplc="5A90D2B0">
      <w:start w:val="1"/>
      <w:numFmt w:val="bullet"/>
      <w:lvlText w:val=""/>
      <w:lvlJc w:val="left"/>
      <w:pPr>
        <w:ind w:left="3240" w:hanging="360"/>
      </w:pPr>
      <w:rPr>
        <w:rFonts w:hint="default" w:ascii="Symbol" w:hAnsi="Symbol"/>
      </w:rPr>
    </w:lvl>
    <w:lvl w:ilvl="4" w:tplc="4B2C6FC8">
      <w:start w:val="1"/>
      <w:numFmt w:val="bullet"/>
      <w:lvlText w:val="o"/>
      <w:lvlJc w:val="left"/>
      <w:pPr>
        <w:ind w:left="3960" w:hanging="360"/>
      </w:pPr>
      <w:rPr>
        <w:rFonts w:hint="default" w:ascii="Courier New" w:hAnsi="Courier New"/>
      </w:rPr>
    </w:lvl>
    <w:lvl w:ilvl="5" w:tplc="B6FC5DF8">
      <w:start w:val="1"/>
      <w:numFmt w:val="bullet"/>
      <w:lvlText w:val=""/>
      <w:lvlJc w:val="left"/>
      <w:pPr>
        <w:ind w:left="4680" w:hanging="360"/>
      </w:pPr>
      <w:rPr>
        <w:rFonts w:hint="default" w:ascii="Wingdings" w:hAnsi="Wingdings"/>
      </w:rPr>
    </w:lvl>
    <w:lvl w:ilvl="6" w:tplc="4BB4B3BE">
      <w:start w:val="1"/>
      <w:numFmt w:val="bullet"/>
      <w:lvlText w:val=""/>
      <w:lvlJc w:val="left"/>
      <w:pPr>
        <w:ind w:left="5400" w:hanging="360"/>
      </w:pPr>
      <w:rPr>
        <w:rFonts w:hint="default" w:ascii="Symbol" w:hAnsi="Symbol"/>
      </w:rPr>
    </w:lvl>
    <w:lvl w:ilvl="7" w:tplc="EC7C0712">
      <w:start w:val="1"/>
      <w:numFmt w:val="bullet"/>
      <w:lvlText w:val="o"/>
      <w:lvlJc w:val="left"/>
      <w:pPr>
        <w:ind w:left="6120" w:hanging="360"/>
      </w:pPr>
      <w:rPr>
        <w:rFonts w:hint="default" w:ascii="Courier New" w:hAnsi="Courier New"/>
      </w:rPr>
    </w:lvl>
    <w:lvl w:ilvl="8" w:tplc="91281B50">
      <w:start w:val="1"/>
      <w:numFmt w:val="bullet"/>
      <w:lvlText w:val=""/>
      <w:lvlJc w:val="left"/>
      <w:pPr>
        <w:ind w:left="6840" w:hanging="360"/>
      </w:pPr>
      <w:rPr>
        <w:rFonts w:hint="default" w:ascii="Wingdings" w:hAnsi="Wingdings"/>
      </w:rPr>
    </w:lvl>
  </w:abstractNum>
  <w:num w:numId="1" w16cid:durableId="733237660">
    <w:abstractNumId w:val="11"/>
  </w:num>
  <w:num w:numId="2" w16cid:durableId="2083675244">
    <w:abstractNumId w:val="13"/>
  </w:num>
  <w:num w:numId="3" w16cid:durableId="531116876">
    <w:abstractNumId w:val="10"/>
  </w:num>
  <w:num w:numId="4" w16cid:durableId="1781103645">
    <w:abstractNumId w:val="12"/>
  </w:num>
  <w:num w:numId="5" w16cid:durableId="1583753049">
    <w:abstractNumId w:val="9"/>
  </w:num>
  <w:num w:numId="6" w16cid:durableId="1672021673">
    <w:abstractNumId w:val="7"/>
  </w:num>
  <w:num w:numId="7" w16cid:durableId="1661418664">
    <w:abstractNumId w:val="6"/>
  </w:num>
  <w:num w:numId="8" w16cid:durableId="28338585">
    <w:abstractNumId w:val="5"/>
  </w:num>
  <w:num w:numId="9" w16cid:durableId="10451996">
    <w:abstractNumId w:val="4"/>
  </w:num>
  <w:num w:numId="10" w16cid:durableId="1118185191">
    <w:abstractNumId w:val="8"/>
  </w:num>
  <w:num w:numId="11" w16cid:durableId="944580785">
    <w:abstractNumId w:val="3"/>
  </w:num>
  <w:num w:numId="12" w16cid:durableId="1728843970">
    <w:abstractNumId w:val="2"/>
  </w:num>
  <w:num w:numId="13" w16cid:durableId="261961369">
    <w:abstractNumId w:val="1"/>
  </w:num>
  <w:num w:numId="14" w16cid:durableId="940600249">
    <w:abstractNumId w:val="0"/>
  </w:num>
  <w:num w:numId="15"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74862"/>
    <w:rsid w:val="00FD0666"/>
    <w:rsid w:val="00FF55EC"/>
    <w:rsid w:val="014CA2B6"/>
    <w:rsid w:val="07873481"/>
    <w:rsid w:val="0D6E5604"/>
    <w:rsid w:val="17B8700B"/>
    <w:rsid w:val="182D5BFC"/>
    <w:rsid w:val="1C0665C1"/>
    <w:rsid w:val="1D7893C1"/>
    <w:rsid w:val="1E84F322"/>
    <w:rsid w:val="201D26C8"/>
    <w:rsid w:val="20BE2F86"/>
    <w:rsid w:val="21263572"/>
    <w:rsid w:val="212F006F"/>
    <w:rsid w:val="2440D850"/>
    <w:rsid w:val="2557EEDB"/>
    <w:rsid w:val="2A0C42FA"/>
    <w:rsid w:val="2CCDFC8D"/>
    <w:rsid w:val="2F3FEEDF"/>
    <w:rsid w:val="319ABDC0"/>
    <w:rsid w:val="3236C9DF"/>
    <w:rsid w:val="332FD781"/>
    <w:rsid w:val="3343A9E5"/>
    <w:rsid w:val="342A1B84"/>
    <w:rsid w:val="34DFB8F9"/>
    <w:rsid w:val="3660B96E"/>
    <w:rsid w:val="3665EAA2"/>
    <w:rsid w:val="370014B6"/>
    <w:rsid w:val="3945AF56"/>
    <w:rsid w:val="3BD13F1D"/>
    <w:rsid w:val="3D0A9892"/>
    <w:rsid w:val="3E17D099"/>
    <w:rsid w:val="3E192C66"/>
    <w:rsid w:val="3EC4CA3C"/>
    <w:rsid w:val="3FD79D39"/>
    <w:rsid w:val="4128B8B4"/>
    <w:rsid w:val="440DFC50"/>
    <w:rsid w:val="44EE0C0B"/>
    <w:rsid w:val="45FEEBFF"/>
    <w:rsid w:val="470BB874"/>
    <w:rsid w:val="47B99370"/>
    <w:rsid w:val="4A446072"/>
    <w:rsid w:val="4DFB13F6"/>
    <w:rsid w:val="4E1156A5"/>
    <w:rsid w:val="52694629"/>
    <w:rsid w:val="5539F4CE"/>
    <w:rsid w:val="5930F91D"/>
    <w:rsid w:val="593F41A5"/>
    <w:rsid w:val="5A1CFD60"/>
    <w:rsid w:val="5ADECB76"/>
    <w:rsid w:val="5D68E123"/>
    <w:rsid w:val="61048060"/>
    <w:rsid w:val="6451CACF"/>
    <w:rsid w:val="657BDE21"/>
    <w:rsid w:val="65ADEA18"/>
    <w:rsid w:val="67355A8A"/>
    <w:rsid w:val="67AE9998"/>
    <w:rsid w:val="6808F5E4"/>
    <w:rsid w:val="689E33FC"/>
    <w:rsid w:val="68E35553"/>
    <w:rsid w:val="69B5C4E5"/>
    <w:rsid w:val="6A36C4BF"/>
    <w:rsid w:val="6ABB026F"/>
    <w:rsid w:val="6BA74B1D"/>
    <w:rsid w:val="6CDEB52B"/>
    <w:rsid w:val="7050BCB6"/>
    <w:rsid w:val="746FFABE"/>
    <w:rsid w:val="74B18581"/>
    <w:rsid w:val="7A975DED"/>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156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5"/>
      </w:numPr>
      <w:contextualSpacing/>
    </w:pPr>
  </w:style>
  <w:style w:type="paragraph" w:styleId="ListBullet2">
    <w:name w:val="List Bullet 2"/>
    <w:basedOn w:val="Normal"/>
    <w:uiPriority w:val="99"/>
    <w:semiHidden/>
    <w:unhideWhenUsed/>
    <w:pPr>
      <w:numPr>
        <w:numId w:val="6"/>
      </w:numPr>
      <w:ind w:firstLine="0"/>
      <w:contextualSpacing/>
    </w:pPr>
  </w:style>
  <w:style w:type="paragraph" w:styleId="ListBullet3">
    <w:name w:val="List Bullet 3"/>
    <w:basedOn w:val="Normal"/>
    <w:uiPriority w:val="99"/>
    <w:semiHidden/>
    <w:unhideWhenUsed/>
    <w:pPr>
      <w:numPr>
        <w:numId w:val="7"/>
      </w:numPr>
      <w:ind w:firstLine="0"/>
      <w:contextualSpacing/>
    </w:pPr>
  </w:style>
  <w:style w:type="paragraph" w:styleId="ListBullet4">
    <w:name w:val="List Bullet 4"/>
    <w:basedOn w:val="Normal"/>
    <w:uiPriority w:val="99"/>
    <w:semiHidden/>
    <w:unhideWhenUsed/>
    <w:pPr>
      <w:numPr>
        <w:numId w:val="8"/>
      </w:numPr>
      <w:ind w:firstLine="0"/>
      <w:contextualSpacing/>
    </w:pPr>
  </w:style>
  <w:style w:type="paragraph" w:styleId="ListBullet5">
    <w:name w:val="List Bullet 5"/>
    <w:basedOn w:val="Normal"/>
    <w:uiPriority w:val="99"/>
    <w:semiHidden/>
    <w:unhideWhenUsed/>
    <w:pPr>
      <w:numPr>
        <w:numId w:val="9"/>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10"/>
      </w:numPr>
      <w:contextualSpacing/>
    </w:pPr>
  </w:style>
  <w:style w:type="paragraph" w:styleId="ListNumber2">
    <w:name w:val="List Number 2"/>
    <w:basedOn w:val="Normal"/>
    <w:uiPriority w:val="99"/>
    <w:semiHidden/>
    <w:unhideWhenUsed/>
    <w:pPr>
      <w:numPr>
        <w:numId w:val="11"/>
      </w:numPr>
      <w:ind w:firstLine="0"/>
      <w:contextualSpacing/>
    </w:pPr>
  </w:style>
  <w:style w:type="paragraph" w:styleId="ListNumber3">
    <w:name w:val="List Number 3"/>
    <w:basedOn w:val="Normal"/>
    <w:uiPriority w:val="99"/>
    <w:semiHidden/>
    <w:unhideWhenUsed/>
    <w:pPr>
      <w:numPr>
        <w:numId w:val="12"/>
      </w:numPr>
      <w:ind w:firstLine="0"/>
      <w:contextualSpacing/>
    </w:pPr>
  </w:style>
  <w:style w:type="paragraph" w:styleId="ListNumber4">
    <w:name w:val="List Number 4"/>
    <w:basedOn w:val="Normal"/>
    <w:uiPriority w:val="99"/>
    <w:semiHidden/>
    <w:unhideWhenUsed/>
    <w:pPr>
      <w:numPr>
        <w:numId w:val="13"/>
      </w:numPr>
      <w:ind w:firstLine="0"/>
      <w:contextualSpacing/>
    </w:pPr>
  </w:style>
  <w:style w:type="paragraph" w:styleId="ListNumber5">
    <w:name w:val="List Number 5"/>
    <w:basedOn w:val="Normal"/>
    <w:uiPriority w:val="99"/>
    <w:semiHidden/>
    <w:unhideWhenUsed/>
    <w:pPr>
      <w:numPr>
        <w:numId w:val="14"/>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yperlink" Target="https://developer.android.com/guide/topics/permissions/overview" TargetMode="External" Id="R68f417b3115b46f2" /><Relationship Type="http://schemas.openxmlformats.org/officeDocument/2006/relationships/hyperlink" Target="https://dash.plotly.com/" TargetMode="External" Id="Rbe4b8364cf274ba3" /><Relationship Type="http://schemas.openxmlformats.org/officeDocument/2006/relationships/hyperlink" Target="https://m3.material.io/" TargetMode="External" Id="R7441b5d022b2409c" /><Relationship Type="http://schemas.openxmlformats.org/officeDocument/2006/relationships/hyperlink" Target="https://developer.ibm.com/tutorials/j-perry-writing-good-java-code/" TargetMode="External" Id="R00c3a76e010e4c0a" /><Relationship Type="http://schemas.openxmlformats.org/officeDocument/2006/relationships/glossaryDocument" Target="glossary/document.xml" Id="Rda48fdebbea74d64"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DEC175A6-57F6-49AD-B78A-67C58BDF0A2A}"/>
      </w:docPartPr>
      <w:docPartBody>
        <w:p w:rsidR="470BB874" w:rsidRDefault="470BB874" w14:paraId="6A0D5F09" w14:textId="21E8EC4D">
          <w:r w:rsidRPr="470BB874" w:rsidR="470BB874">
            <w:rPr>
              <w:rStyle w:val="PlaceholderText"/>
            </w:rPr>
            <w:t>Click or tap here to enter text.</w:t>
          </w:r>
        </w:p>
      </w:docPartBody>
    </w:docPart>
  </w:docParts>
</w:glossaryDocument>
</file>

<file path=word/theme/theme1.xml><?xml version="1.0" encoding="utf-8"?>
<a:theme xmlns:a="http://schemas.openxmlformats.org/drawingml/2006/main" xmlns:thm15="http://schemas.microsoft.com/office/thememl/2012/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Sousa, Francisco</dc:creator>
  <keywords/>
  <dc:description/>
  <lastModifiedBy>Sousa, Francisco</lastModifiedBy>
  <revision>3</revision>
  <dcterms:created xsi:type="dcterms:W3CDTF">2025-10-15T02:18:00.0000000Z</dcterms:created>
  <dcterms:modified xsi:type="dcterms:W3CDTF">2025-10-15T02:33:41.7173708Z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xmlns="http://schemas.openxmlformats.org/officeDocument/2006/custom-properties" fmtid="{D5CDD505-2E9C-101B-9397-08002B2CF9AE}" pid="3" name="TII_WORD_DOCUMENT_FILENAME">
    <vt:lpwstr xmlns:vt="http://schemas.openxmlformats.org/officeDocument/2006/docPropsVTypes">CS360_InventoryApp_LaunchPlan_Francisco_Sousa.docx</vt:lpwstr>
  </property>
  <property xmlns="http://schemas.openxmlformats.org/officeDocument/2006/custom-properties" fmtid="{D5CDD505-2E9C-101B-9397-08002B2CF9AE}" pid="4" name="TII_WORD_DOCUMENT_ID">
    <vt:lpwstr xmlns:vt="http://schemas.openxmlformats.org/officeDocument/2006/docPropsVTypes">7122999b-00c9-4ef1-9360-dce4563a2cc3</vt:lpwstr>
  </property>
  <property xmlns="http://schemas.openxmlformats.org/officeDocument/2006/custom-properties" fmtid="{D5CDD505-2E9C-101B-9397-08002B2CF9AE}" pid="5" name="TII_WORD_DOCUMENT_HASH">
    <vt:lpwstr xmlns:vt="http://schemas.openxmlformats.org/officeDocument/2006/docPropsVTypes">8945923ba37fd6d30e1820712291a1919f129562219cd299ad5a3f8cb5d41bf3</vt:lpwstr>
  </property>
</Properties>
</file>