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hd w:fill="ffffff" w:val="clear"/>
            <w:spacing w:after="0" w:line="240" w:lineRule="auto"/>
            <w:jc w:val="both"/>
            <w:rPr>
              <w:rFonts w:ascii="Arial" w:cs="Arial" w:eastAsia="Arial" w:hAnsi="Arial"/>
              <w:b w:val="1"/>
              <w:color w:val="000000"/>
              <w:sz w:val="32"/>
              <w:szCs w:val="32"/>
            </w:rPr>
          </w:pPr>
          <w:r w:rsidDel="00000000" w:rsidR="00000000" w:rsidRPr="00000000">
            <w:rPr>
              <w:rtl w:val="0"/>
            </w:rPr>
          </w:r>
        </w:p>
      </w:sdtContent>
    </w:sdt>
    <w:sdt>
      <w:sdtPr>
        <w:tag w:val="goog_rdk_1"/>
      </w:sdtPr>
      <w:sdtContent>
        <w:p w:rsidR="00000000" w:rsidDel="00000000" w:rsidP="00000000" w:rsidRDefault="00000000" w:rsidRPr="00000000" w14:paraId="00000002">
          <w:pPr>
            <w:shd w:fill="ffffff" w:val="clear"/>
            <w:spacing w:after="0" w:line="240" w:lineRule="auto"/>
            <w:rPr>
              <w:rFonts w:ascii="Arial" w:cs="Arial" w:eastAsia="Arial" w:hAnsi="Arial"/>
              <w:b w:val="1"/>
              <w:color w:val="000000"/>
              <w:sz w:val="72"/>
              <w:szCs w:val="72"/>
              <w:highlight w:val="white"/>
            </w:rPr>
          </w:pPr>
          <w:r w:rsidDel="00000000" w:rsidR="00000000" w:rsidRPr="00000000">
            <w:rPr>
              <w:rtl w:val="0"/>
            </w:rPr>
          </w:r>
        </w:p>
      </w:sdtContent>
    </w:sdt>
    <w:sdt>
      <w:sdtPr>
        <w:tag w:val="goog_rdk_2"/>
      </w:sdtPr>
      <w:sdtContent>
        <w:p w:rsidR="00000000" w:rsidDel="00000000" w:rsidP="00000000" w:rsidRDefault="00000000" w:rsidRPr="00000000" w14:paraId="00000003">
          <w:pPr>
            <w:shd w:fill="ffffff" w:val="clear"/>
            <w:spacing w:after="0" w:line="240" w:lineRule="auto"/>
            <w:rPr>
              <w:rFonts w:ascii="Arial" w:cs="Arial" w:eastAsia="Arial" w:hAnsi="Arial"/>
              <w:b w:val="1"/>
              <w:color w:val="000000"/>
              <w:sz w:val="72"/>
              <w:szCs w:val="72"/>
              <w:highlight w:val="white"/>
            </w:rPr>
          </w:pPr>
          <w:r w:rsidDel="00000000" w:rsidR="00000000" w:rsidRPr="00000000">
            <w:rPr>
              <w:rFonts w:ascii="Arial" w:cs="Arial" w:eastAsia="Arial" w:hAnsi="Arial"/>
              <w:b w:val="1"/>
              <w:color w:val="000000"/>
              <w:sz w:val="72"/>
              <w:szCs w:val="72"/>
              <w:highlight w:val="white"/>
              <w:rtl w:val="0"/>
            </w:rPr>
            <w:t xml:space="preserve">Descifrando el</w:t>
          </w:r>
        </w:p>
      </w:sdtContent>
    </w:sdt>
    <w:sdt>
      <w:sdtPr>
        <w:tag w:val="goog_rdk_3"/>
      </w:sdtPr>
      <w:sdtContent>
        <w:p w:rsidR="00000000" w:rsidDel="00000000" w:rsidP="00000000" w:rsidRDefault="00000000" w:rsidRPr="00000000" w14:paraId="00000004">
          <w:pPr>
            <w:shd w:fill="ffffff" w:val="clear"/>
            <w:spacing w:after="0" w:line="240" w:lineRule="auto"/>
            <w:rPr>
              <w:rFonts w:ascii="Arial" w:cs="Arial" w:eastAsia="Arial" w:hAnsi="Arial"/>
              <w:b w:val="1"/>
              <w:color w:val="000000"/>
              <w:sz w:val="72"/>
              <w:szCs w:val="72"/>
              <w:highlight w:val="white"/>
              <w:u w:val="none"/>
            </w:rPr>
          </w:pPr>
          <w:r w:rsidDel="00000000" w:rsidR="00000000" w:rsidRPr="00000000">
            <w:rPr>
              <w:rFonts w:ascii="Arial" w:cs="Arial" w:eastAsia="Arial" w:hAnsi="Arial"/>
              <w:b w:val="1"/>
              <w:color w:val="000000"/>
              <w:sz w:val="72"/>
              <w:szCs w:val="72"/>
              <w:highlight w:val="white"/>
              <w:rtl w:val="0"/>
            </w:rPr>
            <w:t xml:space="preserve">Universo:</w:t>
          </w:r>
          <w:r w:rsidDel="00000000" w:rsidR="00000000" w:rsidRPr="00000000">
            <w:rPr>
              <w:rtl w:val="0"/>
            </w:rPr>
          </w:r>
        </w:p>
      </w:sdtContent>
    </w:sdt>
    <w:sdt>
      <w:sdtPr>
        <w:tag w:val="goog_rdk_4"/>
      </w:sdtPr>
      <w:sdtContent>
        <w:p w:rsidR="00000000" w:rsidDel="00000000" w:rsidP="00000000" w:rsidRDefault="00000000" w:rsidRPr="00000000" w14:paraId="00000005">
          <w:pPr>
            <w:shd w:fill="ffffff" w:val="clear"/>
            <w:spacing w:after="0" w:line="240" w:lineRule="auto"/>
            <w:rPr>
              <w:rFonts w:ascii="Arial" w:cs="Arial" w:eastAsia="Arial" w:hAnsi="Arial"/>
              <w:b w:val="1"/>
              <w:color w:val="000000"/>
              <w:sz w:val="72"/>
              <w:szCs w:val="72"/>
            </w:rPr>
          </w:pPr>
          <w:r w:rsidDel="00000000" w:rsidR="00000000" w:rsidRPr="00000000">
            <w:rPr>
              <w:rFonts w:ascii="Arial" w:cs="Arial" w:eastAsia="Arial" w:hAnsi="Arial"/>
              <w:b w:val="1"/>
              <w:color w:val="000000"/>
              <w:sz w:val="72"/>
              <w:szCs w:val="72"/>
              <w:highlight w:val="white"/>
              <w:rtl w:val="0"/>
            </w:rPr>
            <w:t xml:space="preserve">Apariencia de las galaxias</w:t>
          </w:r>
          <w:r w:rsidDel="00000000" w:rsidR="00000000" w:rsidRPr="00000000">
            <w:rPr>
              <w:rFonts w:ascii="Arial" w:cs="Arial" w:eastAsia="Arial" w:hAnsi="Arial"/>
              <w:b w:val="1"/>
              <w:color w:val="000000"/>
              <w:sz w:val="72"/>
              <w:szCs w:val="72"/>
              <w:rtl w:val="0"/>
            </w:rPr>
            <w:t xml:space="preserve"> </w:t>
          </w:r>
        </w:p>
      </w:sdtContent>
    </w:sdt>
    <w:sdt>
      <w:sdtPr>
        <w:tag w:val="goog_rdk_5"/>
      </w:sdtPr>
      <w:sdtContent>
        <w:p w:rsidR="00000000" w:rsidDel="00000000" w:rsidP="00000000" w:rsidRDefault="00000000" w:rsidRPr="00000000" w14:paraId="00000006">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6"/>
      </w:sdtPr>
      <w:sdtContent>
        <w:p w:rsidR="00000000" w:rsidDel="00000000" w:rsidP="00000000" w:rsidRDefault="00000000" w:rsidRPr="00000000" w14:paraId="00000007">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7"/>
      </w:sdtPr>
      <w:sdtContent>
        <w:p w:rsidR="00000000" w:rsidDel="00000000" w:rsidP="00000000" w:rsidRDefault="00000000" w:rsidRPr="00000000" w14:paraId="00000008">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8"/>
      </w:sdtPr>
      <w:sdtContent>
        <w:p w:rsidR="00000000" w:rsidDel="00000000" w:rsidP="00000000" w:rsidRDefault="00000000" w:rsidRPr="00000000" w14:paraId="00000009">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9"/>
      </w:sdtPr>
      <w:sdtContent>
        <w:p w:rsidR="00000000" w:rsidDel="00000000" w:rsidP="00000000" w:rsidRDefault="00000000" w:rsidRPr="00000000" w14:paraId="0000000A">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0"/>
      </w:sdtPr>
      <w:sdtContent>
        <w:p w:rsidR="00000000" w:rsidDel="00000000" w:rsidP="00000000" w:rsidRDefault="00000000" w:rsidRPr="00000000" w14:paraId="0000000B">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1"/>
      </w:sdtPr>
      <w:sdtContent>
        <w:p w:rsidR="00000000" w:rsidDel="00000000" w:rsidP="00000000" w:rsidRDefault="00000000" w:rsidRPr="00000000" w14:paraId="0000000C">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2"/>
      </w:sdtPr>
      <w:sdtContent>
        <w:p w:rsidR="00000000" w:rsidDel="00000000" w:rsidP="00000000" w:rsidRDefault="00000000" w:rsidRPr="00000000" w14:paraId="0000000D">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3"/>
      </w:sdtPr>
      <w:sdtContent>
        <w:p w:rsidR="00000000" w:rsidDel="00000000" w:rsidP="00000000" w:rsidRDefault="00000000" w:rsidRPr="00000000" w14:paraId="0000000E">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4"/>
      </w:sdtPr>
      <w:sdtContent>
        <w:p w:rsidR="00000000" w:rsidDel="00000000" w:rsidP="00000000" w:rsidRDefault="00000000" w:rsidRPr="00000000" w14:paraId="0000000F">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5"/>
      </w:sdtPr>
      <w:sdtContent>
        <w:p w:rsidR="00000000" w:rsidDel="00000000" w:rsidP="00000000" w:rsidRDefault="00000000" w:rsidRPr="00000000" w14:paraId="00000010">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6"/>
      </w:sdtPr>
      <w:sdtContent>
        <w:p w:rsidR="00000000" w:rsidDel="00000000" w:rsidP="00000000" w:rsidRDefault="00000000" w:rsidRPr="00000000" w14:paraId="00000011">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7"/>
      </w:sdtPr>
      <w:sdtContent>
        <w:p w:rsidR="00000000" w:rsidDel="00000000" w:rsidP="00000000" w:rsidRDefault="00000000" w:rsidRPr="00000000" w14:paraId="00000012">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8"/>
      </w:sdtPr>
      <w:sdtContent>
        <w:p w:rsidR="00000000" w:rsidDel="00000000" w:rsidP="00000000" w:rsidRDefault="00000000" w:rsidRPr="00000000" w14:paraId="00000013">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19"/>
      </w:sdtPr>
      <w:sdtContent>
        <w:p w:rsidR="00000000" w:rsidDel="00000000" w:rsidP="00000000" w:rsidRDefault="00000000" w:rsidRPr="00000000" w14:paraId="00000014">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20"/>
      </w:sdtPr>
      <w:sdtContent>
        <w:p w:rsidR="00000000" w:rsidDel="00000000" w:rsidP="00000000" w:rsidRDefault="00000000" w:rsidRPr="00000000" w14:paraId="00000015">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21"/>
      </w:sdtPr>
      <w:sdtContent>
        <w:p w:rsidR="00000000" w:rsidDel="00000000" w:rsidP="00000000" w:rsidRDefault="00000000" w:rsidRPr="00000000" w14:paraId="00000016">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22"/>
      </w:sdtPr>
      <w:sdtContent>
        <w:p w:rsidR="00000000" w:rsidDel="00000000" w:rsidP="00000000" w:rsidRDefault="00000000" w:rsidRPr="00000000" w14:paraId="00000017">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23"/>
      </w:sdtPr>
      <w:sdtContent>
        <w:p w:rsidR="00000000" w:rsidDel="00000000" w:rsidP="00000000" w:rsidRDefault="00000000" w:rsidRPr="00000000" w14:paraId="00000018">
          <w:pPr>
            <w:shd w:fill="ffffff" w:val="clear"/>
            <w:spacing w:after="0" w:line="240" w:lineRule="auto"/>
            <w:jc w:val="right"/>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Mentora: Daza Vanessa</w:t>
          </w:r>
        </w:p>
      </w:sdtContent>
    </w:sdt>
    <w:sdt>
      <w:sdtPr>
        <w:tag w:val="goog_rdk_24"/>
      </w:sdtPr>
      <w:sdtContent>
        <w:p w:rsidR="00000000" w:rsidDel="00000000" w:rsidP="00000000" w:rsidRDefault="00000000" w:rsidRPr="00000000" w14:paraId="00000019">
          <w:pPr>
            <w:shd w:fill="ffffff" w:val="clear"/>
            <w:spacing w:after="0" w:line="240" w:lineRule="auto"/>
            <w:jc w:val="right"/>
            <w:rPr>
              <w:rFonts w:ascii="Arial" w:cs="Arial" w:eastAsia="Arial" w:hAnsi="Arial"/>
              <w:color w:val="000000"/>
              <w:sz w:val="32"/>
              <w:szCs w:val="32"/>
            </w:rPr>
          </w:pPr>
          <w:r w:rsidDel="00000000" w:rsidR="00000000" w:rsidRPr="00000000">
            <w:rPr>
              <w:rtl w:val="0"/>
            </w:rPr>
          </w:r>
        </w:p>
      </w:sdtContent>
    </w:sdt>
    <w:sdt>
      <w:sdtPr>
        <w:tag w:val="goog_rdk_25"/>
      </w:sdtPr>
      <w:sdtContent>
        <w:p w:rsidR="00000000" w:rsidDel="00000000" w:rsidP="00000000" w:rsidRDefault="00000000" w:rsidRPr="00000000" w14:paraId="0000001A">
          <w:pPr>
            <w:shd w:fill="ffffff" w:val="clear"/>
            <w:spacing w:after="0" w:line="240" w:lineRule="auto"/>
            <w:jc w:val="right"/>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Autores: Montoya Gabriel,</w:t>
          </w:r>
        </w:p>
      </w:sdtContent>
    </w:sdt>
    <w:sdt>
      <w:sdtPr>
        <w:tag w:val="goog_rdk_26"/>
      </w:sdtPr>
      <w:sdtContent>
        <w:p w:rsidR="00000000" w:rsidDel="00000000" w:rsidP="00000000" w:rsidRDefault="00000000" w:rsidRPr="00000000" w14:paraId="0000001B">
          <w:pPr>
            <w:shd w:fill="ffffff" w:val="clear"/>
            <w:spacing w:after="0" w:line="240" w:lineRule="auto"/>
            <w:jc w:val="right"/>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Paludi Franco,</w:t>
          </w:r>
        </w:p>
      </w:sdtContent>
    </w:sdt>
    <w:sdt>
      <w:sdtPr>
        <w:tag w:val="goog_rdk_27"/>
      </w:sdtPr>
      <w:sdtContent>
        <w:p w:rsidR="00000000" w:rsidDel="00000000" w:rsidP="00000000" w:rsidRDefault="00000000" w:rsidRPr="00000000" w14:paraId="0000001C">
          <w:pPr>
            <w:shd w:fill="ffffff" w:val="clear"/>
            <w:spacing w:after="0" w:line="240" w:lineRule="auto"/>
            <w:jc w:val="right"/>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Zacco Franco.</w:t>
          </w:r>
        </w:p>
      </w:sdtContent>
    </w:sdt>
    <w:sdt>
      <w:sdtPr>
        <w:tag w:val="goog_rdk_28"/>
      </w:sdtPr>
      <w:sdtContent>
        <w:p w:rsidR="00000000" w:rsidDel="00000000" w:rsidP="00000000" w:rsidRDefault="00000000" w:rsidRPr="00000000" w14:paraId="0000001D">
          <w:pPr>
            <w:shd w:fill="ffffff" w:val="clear"/>
            <w:spacing w:after="0" w:line="240" w:lineRule="auto"/>
            <w:jc w:val="right"/>
            <w:rPr>
              <w:rFonts w:ascii="Arial" w:cs="Arial" w:eastAsia="Arial" w:hAnsi="Arial"/>
              <w:color w:val="000000"/>
              <w:sz w:val="32"/>
              <w:szCs w:val="32"/>
            </w:rPr>
          </w:pPr>
          <w:r w:rsidDel="00000000" w:rsidR="00000000" w:rsidRPr="00000000">
            <w:rPr>
              <w:rtl w:val="0"/>
            </w:rPr>
          </w:r>
        </w:p>
      </w:sdtContent>
    </w:sdt>
    <w:sdt>
      <w:sdtPr>
        <w:tag w:val="goog_rdk_29"/>
      </w:sdtPr>
      <w:sdtContent>
        <w:p w:rsidR="00000000" w:rsidDel="00000000" w:rsidP="00000000" w:rsidRDefault="00000000" w:rsidRPr="00000000" w14:paraId="0000001E">
          <w:pPr>
            <w:shd w:fill="ffffff" w:val="clear"/>
            <w:spacing w:after="0" w:line="240" w:lineRule="auto"/>
            <w:jc w:val="right"/>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Córdoba, 2019</w:t>
          </w:r>
        </w:p>
      </w:sdtContent>
    </w:sdt>
    <w:sdt>
      <w:sdtPr>
        <w:tag w:val="goog_rdk_30"/>
      </w:sdtPr>
      <w:sdtContent>
        <w:p w:rsidR="00000000" w:rsidDel="00000000" w:rsidP="00000000" w:rsidRDefault="00000000" w:rsidRPr="00000000" w14:paraId="0000001F">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tl w:val="0"/>
            </w:rPr>
          </w:r>
        </w:p>
      </w:sdtContent>
    </w:sdt>
    <w:sdt>
      <w:sdtPr>
        <w:tag w:val="goog_rdk_31"/>
      </w:sdtPr>
      <w:sdtContent>
        <w:p w:rsidR="00000000" w:rsidDel="00000000" w:rsidP="00000000" w:rsidRDefault="00000000" w:rsidRPr="00000000" w14:paraId="00000020">
          <w:pPr>
            <w:shd w:fill="ffffff" w:val="clear"/>
            <w:spacing w:after="0" w:line="240" w:lineRule="auto"/>
            <w:jc w:val="both"/>
            <w:rPr>
              <w:rFonts w:ascii="Arial" w:cs="Arial" w:eastAsia="Arial" w:hAnsi="Arial"/>
              <w:b w:val="1"/>
              <w:color w:val="000000"/>
              <w:sz w:val="32"/>
              <w:szCs w:val="32"/>
              <w:u w:val="single"/>
            </w:rPr>
          </w:pPr>
          <w:r w:rsidDel="00000000" w:rsidR="00000000" w:rsidRPr="00000000">
            <w:rPr>
              <w:rFonts w:ascii="Arial" w:cs="Arial" w:eastAsia="Arial" w:hAnsi="Arial"/>
              <w:b w:val="1"/>
              <w:color w:val="000000"/>
              <w:sz w:val="32"/>
              <w:szCs w:val="32"/>
              <w:u w:val="single"/>
              <w:rtl w:val="0"/>
            </w:rPr>
            <w:t xml:space="preserve">Visualización</w:t>
          </w:r>
        </w:p>
      </w:sdtContent>
    </w:sdt>
    <w:sdt>
      <w:sdtPr>
        <w:tag w:val="goog_rdk_32"/>
      </w:sdtPr>
      <w:sdtContent>
        <w:p w:rsidR="00000000" w:rsidDel="00000000" w:rsidP="00000000" w:rsidRDefault="00000000" w:rsidRPr="00000000" w14:paraId="00000021">
          <w:pPr>
            <w:shd w:fill="ffffff" w:val="clear"/>
            <w:spacing w:after="0" w:line="240" w:lineRule="auto"/>
            <w:jc w:val="both"/>
            <w:rPr>
              <w:rFonts w:ascii="Arial" w:cs="Arial" w:eastAsia="Arial" w:hAnsi="Arial"/>
              <w:b w:val="1"/>
              <w:color w:val="000000"/>
              <w:sz w:val="39"/>
              <w:szCs w:val="39"/>
            </w:rPr>
          </w:pPr>
          <w:r w:rsidDel="00000000" w:rsidR="00000000" w:rsidRPr="00000000">
            <w:rPr>
              <w:rtl w:val="0"/>
            </w:rPr>
          </w:r>
        </w:p>
      </w:sdtContent>
    </w:sdt>
    <w:sdt>
      <w:sdtPr>
        <w:tag w:val="goog_rdk_33"/>
      </w:sdtPr>
      <w:sdtContent>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09" w:right="0" w:hanging="436"/>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Encuentre una forma adecuada para exhibir el balance de las clases elíptica (E), espiral (S) e irregular (I) usando la nueva columna clase.</w:t>
          </w:r>
        </w:p>
      </w:sdtContent>
    </w:sdt>
    <w:sdt>
      <w:sdtPr>
        <w:tag w:val="goog_rdk_34"/>
      </w:sdtPr>
      <w:sdtConten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tl w:val="0"/>
            </w:rPr>
          </w:r>
        </w:p>
      </w:sdtContent>
    </w:sdt>
    <w:sdt>
      <w:sdtPr>
        <w:tag w:val="goog_rdk_35"/>
      </w:sdtPr>
      <w:sdtContent>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09" w:right="0" w:hanging="4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Decidimos que la forma mas representativa para exhibir un balance comparativo es un grafico de barras, el cual muestra el siguiente resultado</w:t>
          </w:r>
        </w:p>
      </w:sdtContent>
    </w:sdt>
    <w:sdt>
      <w:sdtPr>
        <w:tag w:val="goog_rdk_36"/>
      </w:sdtPr>
      <w:sdtContent>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37"/>
      </w:sdtPr>
      <w:sdtContent>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Pr>
            <w:drawing>
              <wp:inline distB="0" distT="0" distL="0" distR="0">
                <wp:extent cx="5400040" cy="4281805"/>
                <wp:effectExtent b="0" l="0" r="0" t="0"/>
                <wp:docPr id="3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00040" cy="4281805"/>
                        </a:xfrm>
                        <a:prstGeom prst="rect"/>
                        <a:ln/>
                      </pic:spPr>
                    </pic:pic>
                  </a:graphicData>
                </a:graphic>
              </wp:inline>
            </w:drawing>
          </w:r>
          <w:r w:rsidDel="00000000" w:rsidR="00000000" w:rsidRPr="00000000">
            <w:rPr>
              <w:rtl w:val="0"/>
            </w:rPr>
          </w:r>
        </w:p>
      </w:sdtContent>
    </w:sdt>
    <w:sdt>
      <w:sdtPr>
        <w:tag w:val="goog_rdk_38"/>
      </w:sdtPr>
      <w:sdtContent>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9"/>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0"/>
      </w:sdtPr>
      <w:sdtConten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1"/>
      </w:sdtPr>
      <w:sdtContent>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2"/>
      </w:sdtPr>
      <w:sdtContent>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3"/>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4"/>
      </w:sdtPr>
      <w:sdtContent>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5"/>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6"/>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7"/>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8"/>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49"/>
      </w:sdtPr>
      <w:sdtContent>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0"/>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1"/>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2"/>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3"/>
      </w:sdtPr>
      <w:sdtContent>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09" w:right="0" w:hanging="43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1"/>
              <w:szCs w:val="21"/>
              <w:highlight w:val="white"/>
              <w:u w:val="none"/>
              <w:vertAlign w:val="baseline"/>
              <w:rtl w:val="0"/>
            </w:rPr>
            <w:t xml:space="preserve">Use histogramas y boxplots para visualizar intervalos de confianza, mediana, media, intercuartiles y </w:t>
          </w:r>
          <w:r w:rsidDel="00000000" w:rsidR="00000000" w:rsidRPr="00000000">
            <w:rPr>
              <w:rFonts w:ascii="Arial" w:cs="Arial" w:eastAsia="Arial" w:hAnsi="Arial"/>
              <w:b w:val="1"/>
              <w:i w:val="0"/>
              <w:smallCaps w:val="0"/>
              <w:strike w:val="0"/>
              <w:color w:val="000000"/>
              <w:sz w:val="21"/>
              <w:szCs w:val="21"/>
              <w:highlight w:val="white"/>
              <w:u w:val="none"/>
              <w:vertAlign w:val="baseline"/>
              <w:rtl w:val="0"/>
            </w:rPr>
            <w:t xml:space="preserve">outliers</w:t>
          </w:r>
          <w:r w:rsidDel="00000000" w:rsidR="00000000" w:rsidRPr="00000000">
            <w:rPr>
              <w:rFonts w:ascii="Arial" w:cs="Arial" w:eastAsia="Arial" w:hAnsi="Arial"/>
              <w:b w:val="1"/>
              <w:i w:val="1"/>
              <w:smallCaps w:val="0"/>
              <w:strike w:val="0"/>
              <w:color w:val="000000"/>
              <w:sz w:val="21"/>
              <w:szCs w:val="21"/>
              <w:highlight w:val="white"/>
              <w:u w:val="none"/>
              <w:vertAlign w:val="baseline"/>
              <w:rtl w:val="0"/>
            </w:rPr>
            <w:t xml:space="preserve"> de la posición </w:t>
          </w:r>
          <w:r w:rsidDel="00000000" w:rsidR="00000000" w:rsidRPr="00000000">
            <w:rPr>
              <w:rFonts w:ascii="Arial" w:cs="Arial" w:eastAsia="Arial" w:hAnsi="Arial"/>
              <w:b w:val="0"/>
              <w:i w:val="1"/>
              <w:smallCaps w:val="0"/>
              <w:strike w:val="0"/>
              <w:color w:val="000000"/>
              <w:sz w:val="21"/>
              <w:szCs w:val="21"/>
              <w:highlight w:val="white"/>
              <w:u w:val="none"/>
              <w:vertAlign w:val="baseline"/>
              <w:rtl w:val="0"/>
            </w:rPr>
            <w:t xml:space="preserve">z</w:t>
          </w:r>
          <w:r w:rsidDel="00000000" w:rsidR="00000000" w:rsidRPr="00000000">
            <w:rPr>
              <w:rFonts w:ascii="Arial" w:cs="Arial" w:eastAsia="Arial" w:hAnsi="Arial"/>
              <w:b w:val="1"/>
              <w:i w:val="1"/>
              <w:smallCaps w:val="0"/>
              <w:strike w:val="0"/>
              <w:color w:val="000000"/>
              <w:sz w:val="21"/>
              <w:szCs w:val="21"/>
              <w:highlight w:val="white"/>
              <w:u w:val="none"/>
              <w:vertAlign w:val="baseline"/>
              <w:rtl w:val="0"/>
            </w:rPr>
            <w:t xml:space="preserve"> y del tamaño </w:t>
          </w:r>
          <w:r w:rsidDel="00000000" w:rsidR="00000000" w:rsidRPr="00000000">
            <w:rPr>
              <w:rFonts w:ascii="Arial" w:cs="Arial" w:eastAsia="Arial" w:hAnsi="Arial"/>
              <w:b w:val="0"/>
              <w:i w:val="1"/>
              <w:smallCaps w:val="0"/>
              <w:strike w:val="0"/>
              <w:color w:val="000000"/>
              <w:sz w:val="21"/>
              <w:szCs w:val="21"/>
              <w:highlight w:val="white"/>
              <w:u w:val="none"/>
              <w:vertAlign w:val="baseline"/>
              <w:rtl w:val="0"/>
            </w:rPr>
            <w:t xml:space="preserve">R</w:t>
          </w:r>
          <w:r w:rsidDel="00000000" w:rsidR="00000000" w:rsidRPr="00000000">
            <w:rPr>
              <w:rFonts w:ascii="Arial" w:cs="Arial" w:eastAsia="Arial" w:hAnsi="Arial"/>
              <w:b w:val="1"/>
              <w:i w:val="1"/>
              <w:smallCaps w:val="0"/>
              <w:strike w:val="0"/>
              <w:color w:val="000000"/>
              <w:sz w:val="21"/>
              <w:szCs w:val="21"/>
              <w:highlight w:val="white"/>
              <w:u w:val="none"/>
              <w:vertAlign w:val="baseline"/>
              <w:rtl w:val="0"/>
            </w:rPr>
            <w:t xml:space="preserve"> para algún tipo morfológico.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sdtContent>
    </w:sdt>
    <w:sdt>
      <w:sdtPr>
        <w:tag w:val="goog_rdk_54"/>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5"/>
      </w:sdtPr>
      <w:sdtContent>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09" w:right="0" w:hanging="43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apartado seleccionamos las galaxias elípticas. Dando como resultado los siguientes gráficos:</w:t>
          </w:r>
        </w:p>
      </w:sdtContent>
    </w:sdt>
    <w:sdt>
      <w:sdtPr>
        <w:tag w:val="goog_rdk_56"/>
      </w:sdtPr>
      <w:sdtContent>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7"/>
      </w:sdtPr>
      <w:sdtContent>
        <w:p w:rsidR="00000000" w:rsidDel="00000000" w:rsidP="00000000" w:rsidRDefault="00000000" w:rsidRPr="00000000" w14:paraId="0000003A">
          <w:pPr>
            <w:ind w:left="720"/>
            <w:jc w:val="center"/>
            <w:rPr>
              <w:rFonts w:ascii="Arial" w:cs="Arial" w:eastAsia="Arial" w:hAnsi="Arial"/>
              <w:b w:val="1"/>
            </w:rPr>
          </w:pPr>
          <w:r w:rsidDel="00000000" w:rsidR="00000000" w:rsidRPr="00000000">
            <w:rPr>
              <w:rFonts w:ascii="Arial" w:cs="Arial" w:eastAsia="Arial" w:hAnsi="Arial"/>
              <w:b w:val="1"/>
              <w:rtl w:val="0"/>
            </w:rPr>
            <w:t xml:space="preserve">Boxplot y distribución para la variable z</w:t>
          </w:r>
        </w:p>
      </w:sdtContent>
    </w:sdt>
    <w:sdt>
      <w:sdtPr>
        <w:tag w:val="goog_rdk_58"/>
      </w:sdtPr>
      <w:sdtContent>
        <w:p w:rsidR="00000000" w:rsidDel="00000000" w:rsidP="00000000" w:rsidRDefault="00000000" w:rsidRPr="00000000" w14:paraId="0000003B">
          <w:pPr>
            <w:rPr>
              <w:rFonts w:ascii="Arial" w:cs="Arial" w:eastAsia="Arial" w:hAnsi="Arial"/>
            </w:rPr>
          </w:pPr>
          <w:r w:rsidDel="00000000" w:rsidR="00000000" w:rsidRPr="00000000">
            <w:rPr/>
            <w:drawing>
              <wp:inline distB="0" distT="0" distL="0" distR="0">
                <wp:extent cx="5400040" cy="5753695"/>
                <wp:effectExtent b="0" l="0" r="0" t="0"/>
                <wp:docPr id="3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00040" cy="5753695"/>
                        </a:xfrm>
                        <a:prstGeom prst="rect"/>
                        <a:ln/>
                      </pic:spPr>
                    </pic:pic>
                  </a:graphicData>
                </a:graphic>
              </wp:inline>
            </w:drawing>
          </w:r>
          <w:r w:rsidDel="00000000" w:rsidR="00000000" w:rsidRPr="00000000">
            <w:rPr>
              <w:rtl w:val="0"/>
            </w:rPr>
          </w:r>
        </w:p>
      </w:sdtContent>
    </w:sdt>
    <w:sdt>
      <w:sdtPr>
        <w:tag w:val="goog_rdk_59"/>
      </w:sdtPr>
      <w:sdtContent>
        <w:p w:rsidR="00000000" w:rsidDel="00000000" w:rsidP="00000000" w:rsidRDefault="00000000" w:rsidRPr="00000000" w14:paraId="0000003C">
          <w:pPr>
            <w:jc w:val="center"/>
            <w:rPr>
              <w:rFonts w:ascii="Arial" w:cs="Arial" w:eastAsia="Arial" w:hAnsi="Arial"/>
              <w:b w:val="1"/>
            </w:rPr>
          </w:pPr>
          <w:r w:rsidDel="00000000" w:rsidR="00000000" w:rsidRPr="00000000">
            <w:rPr>
              <w:rtl w:val="0"/>
            </w:rPr>
          </w:r>
        </w:p>
      </w:sdtContent>
    </w:sdt>
    <w:sdt>
      <w:sdtPr>
        <w:tag w:val="goog_rdk_60"/>
      </w:sdtPr>
      <w:sdtContent>
        <w:p w:rsidR="00000000" w:rsidDel="00000000" w:rsidP="00000000" w:rsidRDefault="00000000" w:rsidRPr="00000000" w14:paraId="0000003D">
          <w:pPr>
            <w:jc w:val="center"/>
            <w:rPr>
              <w:rFonts w:ascii="Arial" w:cs="Arial" w:eastAsia="Arial" w:hAnsi="Arial"/>
              <w:b w:val="1"/>
            </w:rPr>
          </w:pPr>
          <w:r w:rsidDel="00000000" w:rsidR="00000000" w:rsidRPr="00000000">
            <w:rPr>
              <w:rtl w:val="0"/>
            </w:rPr>
          </w:r>
        </w:p>
      </w:sdtContent>
    </w:sdt>
    <w:sdt>
      <w:sdtPr>
        <w:tag w:val="goog_rdk_61"/>
      </w:sdtPr>
      <w:sdtContent>
        <w:p w:rsidR="00000000" w:rsidDel="00000000" w:rsidP="00000000" w:rsidRDefault="00000000" w:rsidRPr="00000000" w14:paraId="0000003E">
          <w:pPr>
            <w:jc w:val="center"/>
            <w:rPr>
              <w:rFonts w:ascii="Arial" w:cs="Arial" w:eastAsia="Arial" w:hAnsi="Arial"/>
              <w:b w:val="1"/>
            </w:rPr>
          </w:pPr>
          <w:r w:rsidDel="00000000" w:rsidR="00000000" w:rsidRPr="00000000">
            <w:rPr>
              <w:rtl w:val="0"/>
            </w:rPr>
          </w:r>
        </w:p>
      </w:sdtContent>
    </w:sdt>
    <w:sdt>
      <w:sdtPr>
        <w:tag w:val="goog_rdk_62"/>
      </w:sdtPr>
      <w:sdtContent>
        <w:p w:rsidR="00000000" w:rsidDel="00000000" w:rsidP="00000000" w:rsidRDefault="00000000" w:rsidRPr="00000000" w14:paraId="0000003F">
          <w:pPr>
            <w:jc w:val="center"/>
            <w:rPr>
              <w:rFonts w:ascii="Arial" w:cs="Arial" w:eastAsia="Arial" w:hAnsi="Arial"/>
              <w:b w:val="1"/>
            </w:rPr>
          </w:pPr>
          <w:r w:rsidDel="00000000" w:rsidR="00000000" w:rsidRPr="00000000">
            <w:rPr>
              <w:rtl w:val="0"/>
            </w:rPr>
          </w:r>
        </w:p>
      </w:sdtContent>
    </w:sdt>
    <w:sdt>
      <w:sdtPr>
        <w:tag w:val="goog_rdk_63"/>
      </w:sdtPr>
      <w:sdtContent>
        <w:p w:rsidR="00000000" w:rsidDel="00000000" w:rsidP="00000000" w:rsidRDefault="00000000" w:rsidRPr="00000000" w14:paraId="00000040">
          <w:pPr>
            <w:jc w:val="center"/>
            <w:rPr>
              <w:rFonts w:ascii="Arial" w:cs="Arial" w:eastAsia="Arial" w:hAnsi="Arial"/>
              <w:b w:val="1"/>
            </w:rPr>
          </w:pPr>
          <w:r w:rsidDel="00000000" w:rsidR="00000000" w:rsidRPr="00000000">
            <w:rPr>
              <w:rtl w:val="0"/>
            </w:rPr>
          </w:r>
        </w:p>
      </w:sdtContent>
    </w:sdt>
    <w:sdt>
      <w:sdtPr>
        <w:tag w:val="goog_rdk_64"/>
      </w:sdtPr>
      <w:sdtContent>
        <w:p w:rsidR="00000000" w:rsidDel="00000000" w:rsidP="00000000" w:rsidRDefault="00000000" w:rsidRPr="00000000" w14:paraId="00000041">
          <w:pPr>
            <w:jc w:val="center"/>
            <w:rPr>
              <w:rFonts w:ascii="Arial" w:cs="Arial" w:eastAsia="Arial" w:hAnsi="Arial"/>
              <w:b w:val="1"/>
            </w:rPr>
          </w:pPr>
          <w:r w:rsidDel="00000000" w:rsidR="00000000" w:rsidRPr="00000000">
            <w:rPr>
              <w:rFonts w:ascii="Arial" w:cs="Arial" w:eastAsia="Arial" w:hAnsi="Arial"/>
              <w:b w:val="1"/>
              <w:rtl w:val="0"/>
            </w:rPr>
            <w:t xml:space="preserve">Boxplot y distribución para la variable R</w:t>
          </w:r>
        </w:p>
      </w:sdtContent>
    </w:sdt>
    <w:sdt>
      <w:sdtPr>
        <w:tag w:val="goog_rdk_65"/>
      </w:sdtPr>
      <w:sdtContent>
        <w:p w:rsidR="00000000" w:rsidDel="00000000" w:rsidP="00000000" w:rsidRDefault="00000000" w:rsidRPr="00000000" w14:paraId="00000042">
          <w:pPr>
            <w:jc w:val="center"/>
            <w:rPr>
              <w:rFonts w:ascii="Arial" w:cs="Arial" w:eastAsia="Arial" w:hAnsi="Arial"/>
            </w:rPr>
          </w:pPr>
          <w:r w:rsidDel="00000000" w:rsidR="00000000" w:rsidRPr="00000000">
            <w:rPr/>
            <w:drawing>
              <wp:inline distB="0" distT="0" distL="0" distR="0">
                <wp:extent cx="5400040" cy="5661008"/>
                <wp:effectExtent b="0" l="0" r="0" t="0"/>
                <wp:docPr id="3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00040" cy="5661008"/>
                        </a:xfrm>
                        <a:prstGeom prst="rect"/>
                        <a:ln/>
                      </pic:spPr>
                    </pic:pic>
                  </a:graphicData>
                </a:graphic>
              </wp:inline>
            </w:drawing>
          </w:r>
          <w:r w:rsidDel="00000000" w:rsidR="00000000" w:rsidRPr="00000000">
            <w:rPr>
              <w:rtl w:val="0"/>
            </w:rPr>
          </w:r>
        </w:p>
      </w:sdtContent>
    </w:sdt>
    <w:sdt>
      <w:sdtPr>
        <w:tag w:val="goog_rdk_66"/>
      </w:sdtPr>
      <w:sdtContent>
        <w:p w:rsidR="00000000" w:rsidDel="00000000" w:rsidP="00000000" w:rsidRDefault="00000000" w:rsidRPr="00000000" w14:paraId="0000004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09" w:right="0" w:hanging="425"/>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1"/>
              <w:szCs w:val="21"/>
              <w:highlight w:val="white"/>
              <w:u w:val="none"/>
              <w:vertAlign w:val="baseline"/>
              <w:rtl w:val="0"/>
            </w:rPr>
            <w:t xml:space="preserve">Mostrar si los valores de las medianas de las distribuciones de z para cada clase (E, S e I) son estadísticamente diferentes.</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w:t>
          </w:r>
        </w:p>
      </w:sdtContent>
    </w:sdt>
    <w:sdt>
      <w:sdtPr>
        <w:tag w:val="goog_rdk_67"/>
      </w:sdtPr>
      <w:sdtContent>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09" w:right="0" w:hanging="4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ello utilizamos un boxplot.</w:t>
          </w:r>
          <w:r w:rsidDel="00000000" w:rsidR="00000000" w:rsidRPr="00000000">
            <w:rPr>
              <w:rFonts w:ascii="Helvetica Neue" w:cs="Helvetica Neue" w:eastAsia="Helvetica Neue" w:hAnsi="Helvetica Neue"/>
              <w:b w:val="0"/>
              <w:i w:val="0"/>
              <w:smallCaps w:val="0"/>
              <w:strike w:val="0"/>
              <w:color w:val="000000"/>
              <w:sz w:val="21"/>
              <w:szCs w:val="21"/>
              <w:highlight w:val="white"/>
              <w:u w:val="none"/>
              <w:vertAlign w:val="baseline"/>
              <w:rtl w:val="0"/>
            </w:rPr>
            <w:t xml:space="preserve"> Podemos decir con una confianza del 95% que las medianas son diferentes para las galaxias Elípticas respecto de las galaxias Espirales e Irregulares. No podemos decir esto para los otros tipos de galaxias debido a que sus intervalos de confianza se solapan.</w:t>
          </w: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0"/>
      </w:sdtPr>
      <w:sdtContent>
        <w:p w:rsidR="00000000" w:rsidDel="00000000" w:rsidP="00000000" w:rsidRDefault="00000000" w:rsidRPr="00000000" w14:paraId="00000047">
          <w:pPr>
            <w:rPr>
              <w:rFonts w:ascii="Arial" w:cs="Arial" w:eastAsia="Arial" w:hAnsi="Arial"/>
            </w:rPr>
          </w:pPr>
          <w:r w:rsidDel="00000000" w:rsidR="00000000" w:rsidRPr="00000000">
            <w:rPr/>
            <w:drawing>
              <wp:inline distB="0" distT="0" distL="0" distR="0">
                <wp:extent cx="5400040" cy="1676296"/>
                <wp:effectExtent b="0" l="0" r="0" t="0"/>
                <wp:docPr id="3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0040" cy="1676296"/>
                        </a:xfrm>
                        <a:prstGeom prst="rect"/>
                        <a:ln/>
                      </pic:spPr>
                    </pic:pic>
                  </a:graphicData>
                </a:graphic>
              </wp:inline>
            </w:drawing>
          </w:r>
          <w:r w:rsidDel="00000000" w:rsidR="00000000" w:rsidRPr="00000000">
            <w:rPr>
              <w:rtl w:val="0"/>
            </w:rPr>
          </w:r>
        </w:p>
      </w:sdtContent>
    </w:sdt>
    <w:sdt>
      <w:sdtPr>
        <w:tag w:val="goog_rdk_71"/>
      </w:sdtPr>
      <w:sdtContent>
        <w:p w:rsidR="00000000" w:rsidDel="00000000" w:rsidP="00000000" w:rsidRDefault="00000000" w:rsidRPr="00000000" w14:paraId="00000048">
          <w:pPr>
            <w:rPr>
              <w:rFonts w:ascii="Arial" w:cs="Arial" w:eastAsia="Arial" w:hAnsi="Arial"/>
              <w:b w:val="1"/>
              <w:sz w:val="32"/>
              <w:szCs w:val="32"/>
              <w:u w:val="single"/>
            </w:rPr>
          </w:pPr>
          <w:bookmarkStart w:colFirst="0" w:colLast="0" w:name="_heading=h.gjdgxs" w:id="0"/>
          <w:bookmarkEnd w:id="0"/>
          <w:r w:rsidDel="00000000" w:rsidR="00000000" w:rsidRPr="00000000">
            <w:rPr>
              <w:rtl w:val="0"/>
            </w:rPr>
          </w:r>
        </w:p>
      </w:sdtContent>
    </w:sdt>
    <w:sdt>
      <w:sdtPr>
        <w:tag w:val="goog_rdk_72"/>
      </w:sdtPr>
      <w:sdtContent>
        <w:p w:rsidR="00000000" w:rsidDel="00000000" w:rsidP="00000000" w:rsidRDefault="00000000" w:rsidRPr="00000000" w14:paraId="00000049">
          <w:pP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Valores Característicos</w:t>
          </w:r>
        </w:p>
      </w:sdtContent>
    </w:sdt>
    <w:sdt>
      <w:sdtPr>
        <w:tag w:val="goog_rdk_73"/>
      </w:sdtPr>
      <w:sdtContent>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09" w:right="0" w:hanging="425"/>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Mostrar los valores explícitos característicos de la distribución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z</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 de las galaxias elípticas, espirales, irregulares.</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sdtContent>
    </w:sdt>
    <w:tbl>
      <w:tblPr>
        <w:tblStyle w:val="Table1"/>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2123"/>
        <w:gridCol w:w="2124"/>
        <w:gridCol w:w="2124"/>
        <w:tblGridChange w:id="0">
          <w:tblGrid>
            <w:gridCol w:w="2123"/>
            <w:gridCol w:w="2123"/>
            <w:gridCol w:w="2124"/>
            <w:gridCol w:w="2124"/>
          </w:tblGrid>
        </w:tblGridChange>
      </w:tblGrid>
      <w:tr>
        <w:tc>
          <w:tcPr/>
          <w:sdt>
            <w:sdtPr>
              <w:tag w:val="goog_rdk_75"/>
            </w:sdtPr>
            <w:sdtContent>
              <w:p w:rsidR="00000000" w:rsidDel="00000000" w:rsidP="00000000" w:rsidRDefault="00000000" w:rsidRPr="00000000" w14:paraId="0000004C">
                <w:pPr>
                  <w:jc w:val="center"/>
                  <w:rPr>
                    <w:rFonts w:ascii="Arial" w:cs="Arial" w:eastAsia="Arial" w:hAnsi="Arial"/>
                  </w:rPr>
                </w:pPr>
                <w:r w:rsidDel="00000000" w:rsidR="00000000" w:rsidRPr="00000000">
                  <w:rPr>
                    <w:rtl w:val="0"/>
                  </w:rPr>
                </w:r>
              </w:p>
            </w:sdtContent>
          </w:sdt>
        </w:tc>
        <w:tc>
          <w:tcPr/>
          <w:sdt>
            <w:sdtPr>
              <w:tag w:val="goog_rdk_76"/>
            </w:sdtPr>
            <w:sdtContent>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Elípticas</w:t>
                </w:r>
                <w:r w:rsidDel="00000000" w:rsidR="00000000" w:rsidRPr="00000000">
                  <w:rPr>
                    <w:rtl w:val="0"/>
                  </w:rPr>
                </w:r>
              </w:p>
            </w:sdtContent>
          </w:sdt>
        </w:tc>
        <w:tc>
          <w:tcPr/>
          <w:sdt>
            <w:sdtPr>
              <w:tag w:val="goog_rdk_77"/>
            </w:sdtPr>
            <w:sdtContent>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Espirales</w:t>
                </w:r>
                <w:r w:rsidDel="00000000" w:rsidR="00000000" w:rsidRPr="00000000">
                  <w:rPr>
                    <w:rtl w:val="0"/>
                  </w:rPr>
                </w:r>
              </w:p>
            </w:sdtContent>
          </w:sdt>
        </w:tc>
        <w:tc>
          <w:tcPr/>
          <w:sdt>
            <w:sdtPr>
              <w:tag w:val="goog_rdk_78"/>
            </w:sdtPr>
            <w:sdtContent>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Irregulares</w:t>
                </w:r>
                <w:r w:rsidDel="00000000" w:rsidR="00000000" w:rsidRPr="00000000">
                  <w:rPr>
                    <w:rtl w:val="0"/>
                  </w:rPr>
                </w:r>
              </w:p>
            </w:sdtContent>
          </w:sdt>
        </w:tc>
      </w:tr>
      <w:tr>
        <w:tc>
          <w:tcPr/>
          <w:sdt>
            <w:sdtPr>
              <w:tag w:val="goog_rdk_79"/>
            </w:sdtPr>
            <w:sdtContent>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count</w:t>
                </w:r>
                <w:r w:rsidDel="00000000" w:rsidR="00000000" w:rsidRPr="00000000">
                  <w:rPr>
                    <w:rtl w:val="0"/>
                  </w:rPr>
                </w:r>
              </w:p>
            </w:sdtContent>
          </w:sdt>
        </w:tc>
        <w:tc>
          <w:tcPr/>
          <w:sdt>
            <w:sdtPr>
              <w:tag w:val="goog_rdk_80"/>
            </w:sdtPr>
            <w:sdtContent>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8257</w:t>
                </w:r>
                <w:r w:rsidDel="00000000" w:rsidR="00000000" w:rsidRPr="00000000">
                  <w:rPr>
                    <w:rtl w:val="0"/>
                  </w:rPr>
                </w:r>
              </w:p>
            </w:sdtContent>
          </w:sdt>
        </w:tc>
        <w:tc>
          <w:tcPr/>
          <w:sdt>
            <w:sdtPr>
              <w:tag w:val="goog_rdk_81"/>
            </w:sdtPr>
            <w:sdtContent>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30046</w:t>
                </w:r>
                <w:r w:rsidDel="00000000" w:rsidR="00000000" w:rsidRPr="00000000">
                  <w:rPr>
                    <w:rtl w:val="0"/>
                  </w:rPr>
                </w:r>
              </w:p>
            </w:sdtContent>
          </w:sdt>
        </w:tc>
        <w:tc>
          <w:tcPr/>
          <w:sdt>
            <w:sdtPr>
              <w:tag w:val="goog_rdk_82"/>
            </w:sdtPr>
            <w:sdtContent>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53799</w:t>
                </w:r>
                <w:r w:rsidDel="00000000" w:rsidR="00000000" w:rsidRPr="00000000">
                  <w:rPr>
                    <w:rtl w:val="0"/>
                  </w:rPr>
                </w:r>
              </w:p>
            </w:sdtContent>
          </w:sdt>
        </w:tc>
      </w:tr>
      <w:tr>
        <w:tc>
          <w:tcPr/>
          <w:sdt>
            <w:sdtPr>
              <w:tag w:val="goog_rdk_83"/>
            </w:sdtPr>
            <w:sdtContent>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mean</w:t>
                </w:r>
                <w:r w:rsidDel="00000000" w:rsidR="00000000" w:rsidRPr="00000000">
                  <w:rPr>
                    <w:rtl w:val="0"/>
                  </w:rPr>
                </w:r>
              </w:p>
            </w:sdtContent>
          </w:sdt>
        </w:tc>
        <w:tc>
          <w:tcPr/>
          <w:sdt>
            <w:sdtPr>
              <w:tag w:val="goog_rdk_84"/>
            </w:sdtPr>
            <w:sdtContent>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0.035441</w:t>
                </w:r>
                <w:r w:rsidDel="00000000" w:rsidR="00000000" w:rsidRPr="00000000">
                  <w:rPr>
                    <w:rtl w:val="0"/>
                  </w:rPr>
                </w:r>
              </w:p>
            </w:sdtContent>
          </w:sdt>
        </w:tc>
        <w:tc>
          <w:tcPr/>
          <w:sdt>
            <w:sdtPr>
              <w:tag w:val="goog_rdk_85"/>
            </w:sdtPr>
            <w:sdtContent>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0.036080</w:t>
                </w:r>
                <w:r w:rsidDel="00000000" w:rsidR="00000000" w:rsidRPr="00000000">
                  <w:rPr>
                    <w:rtl w:val="0"/>
                  </w:rPr>
                </w:r>
              </w:p>
            </w:sdtContent>
          </w:sdt>
        </w:tc>
        <w:tc>
          <w:tcPr/>
          <w:sdt>
            <w:sdtPr>
              <w:tag w:val="goog_rdk_86"/>
            </w:sdtPr>
            <w:sdtContent>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0.036198</w:t>
                </w:r>
                <w:r w:rsidDel="00000000" w:rsidR="00000000" w:rsidRPr="00000000">
                  <w:rPr>
                    <w:rtl w:val="0"/>
                  </w:rPr>
                </w:r>
              </w:p>
            </w:sdtContent>
          </w:sdt>
        </w:tc>
      </w:tr>
      <w:tr>
        <w:tc>
          <w:tcPr/>
          <w:sdt>
            <w:sdtPr>
              <w:tag w:val="goog_rdk_87"/>
            </w:sdtPr>
            <w:sdtContent>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std</w:t>
                </w:r>
                <w:r w:rsidDel="00000000" w:rsidR="00000000" w:rsidRPr="00000000">
                  <w:rPr>
                    <w:rtl w:val="0"/>
                  </w:rPr>
                </w:r>
              </w:p>
            </w:sdtContent>
          </w:sdt>
        </w:tc>
        <w:tc>
          <w:tcPr/>
          <w:sdt>
            <w:sdtPr>
              <w:tag w:val="goog_rdk_88"/>
            </w:sdtPr>
            <w:sdtContent>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0.008377</w:t>
                </w:r>
                <w:r w:rsidDel="00000000" w:rsidR="00000000" w:rsidRPr="00000000">
                  <w:rPr>
                    <w:rtl w:val="0"/>
                  </w:rPr>
                </w:r>
              </w:p>
            </w:sdtContent>
          </w:sdt>
        </w:tc>
        <w:tc>
          <w:tcPr/>
          <w:sdt>
            <w:sdtPr>
              <w:tag w:val="goog_rdk_89"/>
            </w:sdtPr>
            <w:sdtContent>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0.008375</w:t>
                </w:r>
                <w:r w:rsidDel="00000000" w:rsidR="00000000" w:rsidRPr="00000000">
                  <w:rPr>
                    <w:rtl w:val="0"/>
                  </w:rPr>
                </w:r>
              </w:p>
            </w:sdtContent>
          </w:sdt>
        </w:tc>
        <w:tc>
          <w:tcPr/>
          <w:sdt>
            <w:sdtPr>
              <w:tag w:val="goog_rdk_90"/>
            </w:sdtPr>
            <w:sdtContent>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0.008473</w:t>
                </w:r>
                <w:r w:rsidDel="00000000" w:rsidR="00000000" w:rsidRPr="00000000">
                  <w:rPr>
                    <w:rtl w:val="0"/>
                  </w:rPr>
                </w:r>
              </w:p>
            </w:sdtContent>
          </w:sdt>
        </w:tc>
      </w:tr>
      <w:tr>
        <w:tc>
          <w:tcPr/>
          <w:sdt>
            <w:sdtPr>
              <w:tag w:val="goog_rdk_91"/>
            </w:sdtPr>
            <w:sdtContent>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min</w:t>
                </w:r>
                <w:r w:rsidDel="00000000" w:rsidR="00000000" w:rsidRPr="00000000">
                  <w:rPr>
                    <w:rtl w:val="0"/>
                  </w:rPr>
                </w:r>
              </w:p>
            </w:sdtContent>
          </w:sdt>
        </w:tc>
        <w:tc>
          <w:tcPr/>
          <w:sdt>
            <w:sdtPr>
              <w:tag w:val="goog_rdk_92"/>
            </w:sdtPr>
            <w:sdtContent>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0.020001</w:t>
                </w:r>
                <w:r w:rsidDel="00000000" w:rsidR="00000000" w:rsidRPr="00000000">
                  <w:rPr>
                    <w:rtl w:val="0"/>
                  </w:rPr>
                </w:r>
              </w:p>
            </w:sdtContent>
          </w:sdt>
        </w:tc>
        <w:tc>
          <w:tcPr/>
          <w:sdt>
            <w:sdtPr>
              <w:tag w:val="goog_rdk_93"/>
            </w:sdtPr>
            <w:sdtContent>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0.020001</w:t>
                </w:r>
                <w:r w:rsidDel="00000000" w:rsidR="00000000" w:rsidRPr="00000000">
                  <w:rPr>
                    <w:rtl w:val="0"/>
                  </w:rPr>
                </w:r>
              </w:p>
            </w:sdtContent>
          </w:sdt>
        </w:tc>
        <w:tc>
          <w:tcPr/>
          <w:sdt>
            <w:sdtPr>
              <w:tag w:val="goog_rdk_94"/>
            </w:sdtPr>
            <w:sdtContent>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0.020002</w:t>
                </w:r>
                <w:r w:rsidDel="00000000" w:rsidR="00000000" w:rsidRPr="00000000">
                  <w:rPr>
                    <w:rtl w:val="0"/>
                  </w:rPr>
                </w:r>
              </w:p>
            </w:sdtContent>
          </w:sdt>
        </w:tc>
      </w:tr>
      <w:tr>
        <w:tc>
          <w:tcPr/>
          <w:sdt>
            <w:sdtPr>
              <w:tag w:val="goog_rdk_95"/>
            </w:sdtPr>
            <w:sdtContent>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25%</w:t>
                </w:r>
                <w:r w:rsidDel="00000000" w:rsidR="00000000" w:rsidRPr="00000000">
                  <w:rPr>
                    <w:rtl w:val="0"/>
                  </w:rPr>
                </w:r>
              </w:p>
            </w:sdtContent>
          </w:sdt>
        </w:tc>
        <w:tc>
          <w:tcPr/>
          <w:sdt>
            <w:sdtPr>
              <w:tag w:val="goog_rdk_96"/>
            </w:sdtPr>
            <w:sdtContent>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0.028338</w:t>
                </w:r>
                <w:r w:rsidDel="00000000" w:rsidR="00000000" w:rsidRPr="00000000">
                  <w:rPr>
                    <w:rtl w:val="0"/>
                  </w:rPr>
                </w:r>
              </w:p>
            </w:sdtContent>
          </w:sdt>
        </w:tc>
        <w:tc>
          <w:tcPr/>
          <w:sdt>
            <w:sdtPr>
              <w:tag w:val="goog_rdk_97"/>
            </w:sdtPr>
            <w:sdtContent>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0.029204</w:t>
                </w:r>
                <w:r w:rsidDel="00000000" w:rsidR="00000000" w:rsidRPr="00000000">
                  <w:rPr>
                    <w:rtl w:val="0"/>
                  </w:rPr>
                </w:r>
              </w:p>
            </w:sdtContent>
          </w:sdt>
        </w:tc>
        <w:tc>
          <w:tcPr/>
          <w:sdt>
            <w:sdtPr>
              <w:tag w:val="goog_rdk_98"/>
            </w:sdtPr>
            <w:sdtContent>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0.029136</w:t>
                </w:r>
                <w:r w:rsidDel="00000000" w:rsidR="00000000" w:rsidRPr="00000000">
                  <w:rPr>
                    <w:rtl w:val="0"/>
                  </w:rPr>
                </w:r>
              </w:p>
            </w:sdtContent>
          </w:sdt>
        </w:tc>
      </w:tr>
      <w:tr>
        <w:tc>
          <w:tcPr/>
          <w:sdt>
            <w:sdtPr>
              <w:tag w:val="goog_rdk_99"/>
            </w:sdtPr>
            <w:sdtContent>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50%</w:t>
                </w:r>
                <w:r w:rsidDel="00000000" w:rsidR="00000000" w:rsidRPr="00000000">
                  <w:rPr>
                    <w:rtl w:val="0"/>
                  </w:rPr>
                </w:r>
              </w:p>
            </w:sdtContent>
          </w:sdt>
        </w:tc>
        <w:tc>
          <w:tcPr/>
          <w:sdt>
            <w:sdtPr>
              <w:tag w:val="goog_rdk_100"/>
            </w:sdtPr>
            <w:sdtContent>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0.035387</w:t>
                </w:r>
                <w:r w:rsidDel="00000000" w:rsidR="00000000" w:rsidRPr="00000000">
                  <w:rPr>
                    <w:rtl w:val="0"/>
                  </w:rPr>
                </w:r>
              </w:p>
            </w:sdtContent>
          </w:sdt>
        </w:tc>
        <w:tc>
          <w:tcPr/>
          <w:sdt>
            <w:sdtPr>
              <w:tag w:val="goog_rdk_101"/>
            </w:sdtPr>
            <w:sdtContent>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0.036243</w:t>
                </w:r>
                <w:r w:rsidDel="00000000" w:rsidR="00000000" w:rsidRPr="00000000">
                  <w:rPr>
                    <w:rtl w:val="0"/>
                  </w:rPr>
                </w:r>
              </w:p>
            </w:sdtContent>
          </w:sdt>
        </w:tc>
        <w:tc>
          <w:tcPr/>
          <w:sdt>
            <w:sdtPr>
              <w:tag w:val="goog_rdk_102"/>
            </w:sdtPr>
            <w:sdtContent>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0.036516</w:t>
                </w:r>
                <w:r w:rsidDel="00000000" w:rsidR="00000000" w:rsidRPr="00000000">
                  <w:rPr>
                    <w:rtl w:val="0"/>
                  </w:rPr>
                </w:r>
              </w:p>
            </w:sdtContent>
          </w:sdt>
        </w:tc>
      </w:tr>
      <w:tr>
        <w:tc>
          <w:tcPr/>
          <w:sdt>
            <w:sdtPr>
              <w:tag w:val="goog_rdk_103"/>
            </w:sdtPr>
            <w:sdtContent>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75%</w:t>
                </w:r>
                <w:r w:rsidDel="00000000" w:rsidR="00000000" w:rsidRPr="00000000">
                  <w:rPr>
                    <w:rtl w:val="0"/>
                  </w:rPr>
                </w:r>
              </w:p>
            </w:sdtContent>
          </w:sdt>
        </w:tc>
        <w:tc>
          <w:tcPr/>
          <w:sdt>
            <w:sdtPr>
              <w:tag w:val="goog_rdk_104"/>
            </w:sdtPr>
            <w:sdtContent>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0.042901</w:t>
                </w:r>
                <w:r w:rsidDel="00000000" w:rsidR="00000000" w:rsidRPr="00000000">
                  <w:rPr>
                    <w:rtl w:val="0"/>
                  </w:rPr>
                </w:r>
              </w:p>
            </w:sdtContent>
          </w:sdt>
        </w:tc>
        <w:tc>
          <w:tcPr/>
          <w:sdt>
            <w:sdtPr>
              <w:tag w:val="goog_rdk_105"/>
            </w:sdtPr>
            <w:sdtContent>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0.043443</w:t>
                </w:r>
                <w:r w:rsidDel="00000000" w:rsidR="00000000" w:rsidRPr="00000000">
                  <w:rPr>
                    <w:rtl w:val="0"/>
                  </w:rPr>
                </w:r>
              </w:p>
            </w:sdtContent>
          </w:sdt>
        </w:tc>
        <w:tc>
          <w:tcPr/>
          <w:sdt>
            <w:sdtPr>
              <w:tag w:val="goog_rdk_106"/>
            </w:sdtPr>
            <w:sdtContent>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0.043803</w:t>
                </w:r>
                <w:r w:rsidDel="00000000" w:rsidR="00000000" w:rsidRPr="00000000">
                  <w:rPr>
                    <w:rtl w:val="0"/>
                  </w:rPr>
                </w:r>
              </w:p>
            </w:sdtContent>
          </w:sdt>
        </w:tc>
      </w:tr>
      <w:tr>
        <w:tc>
          <w:tcPr/>
          <w:sdt>
            <w:sdtPr>
              <w:tag w:val="goog_rdk_107"/>
            </w:sdtPr>
            <w:sdtContent>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max</w:t>
                </w:r>
                <w:r w:rsidDel="00000000" w:rsidR="00000000" w:rsidRPr="00000000">
                  <w:rPr>
                    <w:rtl w:val="0"/>
                  </w:rPr>
                </w:r>
              </w:p>
            </w:sdtContent>
          </w:sdt>
        </w:tc>
        <w:tc>
          <w:tcPr/>
          <w:sdt>
            <w:sdtPr>
              <w:tag w:val="goog_rdk_108"/>
            </w:sdtPr>
            <w:sdtContent>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0.049999</w:t>
                </w:r>
                <w:r w:rsidDel="00000000" w:rsidR="00000000" w:rsidRPr="00000000">
                  <w:rPr>
                    <w:rtl w:val="0"/>
                  </w:rPr>
                </w:r>
              </w:p>
            </w:sdtContent>
          </w:sdt>
        </w:tc>
        <w:tc>
          <w:tcPr/>
          <w:sdt>
            <w:sdtPr>
              <w:tag w:val="goog_rdk_109"/>
            </w:sdtPr>
            <w:sdtContent>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0.049999</w:t>
                </w:r>
                <w:r w:rsidDel="00000000" w:rsidR="00000000" w:rsidRPr="00000000">
                  <w:rPr>
                    <w:rtl w:val="0"/>
                  </w:rPr>
                </w:r>
              </w:p>
            </w:sdtContent>
          </w:sdt>
        </w:tc>
        <w:tc>
          <w:tcPr/>
          <w:sdt>
            <w:sdtPr>
              <w:tag w:val="goog_rdk_110"/>
            </w:sdtPr>
            <w:sdtContent>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0.050000</w:t>
                </w:r>
                <w:r w:rsidDel="00000000" w:rsidR="00000000" w:rsidRPr="00000000">
                  <w:rPr>
                    <w:rtl w:val="0"/>
                  </w:rPr>
                </w:r>
              </w:p>
            </w:sdtContent>
          </w:sdt>
        </w:tc>
      </w:tr>
      <w:tr>
        <w:tc>
          <w:tcPr/>
          <w:sdt>
            <w:sdtPr>
              <w:tag w:val="goog_rdk_111"/>
            </w:sdtPr>
            <w:sdtContent>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b w:val="1"/>
                    <w:color w:val="000000"/>
                    <w:sz w:val="21"/>
                    <w:szCs w:val="21"/>
                    <w:highlight w:val="white"/>
                    <w:rtl w:val="0"/>
                  </w:rPr>
                  <w:t xml:space="preserve">median</w:t>
                </w:r>
                <w:r w:rsidDel="00000000" w:rsidR="00000000" w:rsidRPr="00000000">
                  <w:rPr>
                    <w:rtl w:val="0"/>
                  </w:rPr>
                </w:r>
              </w:p>
            </w:sdtContent>
          </w:sdt>
        </w:tc>
        <w:tc>
          <w:tcPr/>
          <w:sdt>
            <w:sdtPr>
              <w:tag w:val="goog_rdk_112"/>
            </w:sdtPr>
            <w:sdtContent>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0.035387</w:t>
                </w:r>
                <w:r w:rsidDel="00000000" w:rsidR="00000000" w:rsidRPr="00000000">
                  <w:rPr>
                    <w:rtl w:val="0"/>
                  </w:rPr>
                </w:r>
              </w:p>
            </w:sdtContent>
          </w:sdt>
        </w:tc>
        <w:tc>
          <w:tcPr/>
          <w:sdt>
            <w:sdtPr>
              <w:tag w:val="goog_rdk_113"/>
            </w:sdtPr>
            <w:sdtContent>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0.036243</w:t>
                </w:r>
                <w:r w:rsidDel="00000000" w:rsidR="00000000" w:rsidRPr="00000000">
                  <w:rPr>
                    <w:rtl w:val="0"/>
                  </w:rPr>
                </w:r>
              </w:p>
            </w:sdtContent>
          </w:sdt>
        </w:tc>
        <w:tc>
          <w:tcPr/>
          <w:sdt>
            <w:sdtPr>
              <w:tag w:val="goog_rdk_114"/>
            </w:sdtPr>
            <w:sdtContent>
              <w:p w:rsidR="00000000" w:rsidDel="00000000" w:rsidP="00000000" w:rsidRDefault="00000000" w:rsidRPr="00000000" w14:paraId="00000073">
                <w:pPr>
                  <w:rPr>
                    <w:rFonts w:ascii="Arial" w:cs="Arial" w:eastAsia="Arial" w:hAnsi="Arial"/>
                  </w:rPr>
                </w:pPr>
                <w:r w:rsidDel="00000000" w:rsidR="00000000" w:rsidRPr="00000000">
                  <w:rPr>
                    <w:rFonts w:ascii="Arial" w:cs="Arial" w:eastAsia="Arial" w:hAnsi="Arial"/>
                    <w:color w:val="000000"/>
                    <w:sz w:val="21"/>
                    <w:szCs w:val="21"/>
                    <w:highlight w:val="white"/>
                    <w:rtl w:val="0"/>
                  </w:rPr>
                  <w:t xml:space="preserve">0.036516</w:t>
                </w:r>
                <w:r w:rsidDel="00000000" w:rsidR="00000000" w:rsidRPr="00000000">
                  <w:rPr>
                    <w:rtl w:val="0"/>
                  </w:rPr>
                </w:r>
              </w:p>
            </w:sdtContent>
          </w:sdt>
        </w:tc>
      </w:tr>
    </w:tbl>
    <w:sdt>
      <w:sdtPr>
        <w:tag w:val="goog_rdk_115"/>
      </w:sdtPr>
      <w:sdtContent>
        <w:p w:rsidR="00000000" w:rsidDel="00000000" w:rsidP="00000000" w:rsidRDefault="00000000" w:rsidRPr="00000000" w14:paraId="00000074">
          <w:pPr>
            <w:shd w:fill="ffffff" w:val="clear"/>
            <w:spacing w:after="0" w:lineRule="auto"/>
            <w:ind w:right="480"/>
            <w:rPr>
              <w:rFonts w:ascii="Arial" w:cs="Arial" w:eastAsia="Arial" w:hAnsi="Arial"/>
              <w:b w:val="1"/>
              <w:i w:val="1"/>
              <w:color w:val="000000"/>
              <w:sz w:val="21"/>
              <w:szCs w:val="21"/>
            </w:rPr>
          </w:pPr>
          <w:r w:rsidDel="00000000" w:rsidR="00000000" w:rsidRPr="00000000">
            <w:rPr>
              <w:rtl w:val="0"/>
            </w:rPr>
          </w:r>
        </w:p>
      </w:sdtContent>
    </w:sdt>
    <w:sdt>
      <w:sdtPr>
        <w:tag w:val="goog_rdk_116"/>
      </w:sdtPr>
      <w:sdtContent>
        <w:p w:rsidR="00000000" w:rsidDel="00000000" w:rsidP="00000000" w:rsidRDefault="00000000" w:rsidRPr="00000000" w14:paraId="00000075">
          <w:pPr>
            <w:shd w:fill="ffffff" w:val="clear"/>
            <w:spacing w:after="0" w:lineRule="auto"/>
            <w:ind w:right="480"/>
            <w:rPr>
              <w:rFonts w:ascii="Arial" w:cs="Arial" w:eastAsia="Arial" w:hAnsi="Arial"/>
              <w:b w:val="1"/>
              <w:i w:val="1"/>
              <w:color w:val="000000"/>
              <w:sz w:val="21"/>
              <w:szCs w:val="21"/>
            </w:rPr>
          </w:pPr>
          <w:r w:rsidDel="00000000" w:rsidR="00000000" w:rsidRPr="00000000">
            <w:rPr>
              <w:rtl w:val="0"/>
            </w:rPr>
          </w:r>
        </w:p>
      </w:sdtContent>
    </w:sdt>
    <w:sdt>
      <w:sdtPr>
        <w:tag w:val="goog_rdk_117"/>
      </w:sdtPr>
      <w:sdtContent>
        <w:p w:rsidR="00000000" w:rsidDel="00000000" w:rsidP="00000000" w:rsidRDefault="00000000" w:rsidRPr="00000000" w14:paraId="00000076">
          <w:pPr>
            <w:rPr>
              <w:rFonts w:ascii="Arial" w:cs="Arial" w:eastAsia="Arial" w:hAnsi="Arial"/>
              <w:b w:val="1"/>
              <w:sz w:val="32"/>
              <w:szCs w:val="32"/>
              <w:u w:val="single"/>
            </w:rPr>
          </w:pPr>
          <w:bookmarkStart w:colFirst="0" w:colLast="0" w:name="_heading=h.30j0zll" w:id="1"/>
          <w:bookmarkEnd w:id="1"/>
          <w:r w:rsidDel="00000000" w:rsidR="00000000" w:rsidRPr="00000000">
            <w:rPr>
              <w:rFonts w:ascii="Arial" w:cs="Arial" w:eastAsia="Arial" w:hAnsi="Arial"/>
              <w:b w:val="1"/>
              <w:sz w:val="32"/>
              <w:szCs w:val="32"/>
              <w:u w:val="single"/>
              <w:rtl w:val="0"/>
            </w:rPr>
            <w:t xml:space="preserve">Distribución Normal</w:t>
          </w:r>
        </w:p>
      </w:sdtContent>
    </w:sdt>
    <w:sdt>
      <w:sdtPr>
        <w:tag w:val="goog_rdk_118"/>
      </w:sdtPr>
      <w:sdtContent>
        <w:p w:rsidR="00000000" w:rsidDel="00000000" w:rsidP="00000000" w:rsidRDefault="00000000" w:rsidRPr="00000000" w14:paraId="00000077">
          <w:pPr>
            <w:numPr>
              <w:ilvl w:val="0"/>
              <w:numId w:val="12"/>
            </w:numPr>
            <w:shd w:fill="ffffff" w:val="clear"/>
            <w:spacing w:after="0" w:lineRule="auto"/>
            <w:ind w:left="709" w:right="480" w:hanging="425"/>
            <w:rPr>
              <w:rFonts w:ascii="Arial" w:cs="Arial" w:eastAsia="Arial" w:hAnsi="Arial"/>
              <w:b w:val="1"/>
              <w:i w:val="1"/>
              <w:color w:val="000000"/>
              <w:sz w:val="21"/>
              <w:szCs w:val="21"/>
            </w:rPr>
          </w:pPr>
          <w:r w:rsidDel="00000000" w:rsidR="00000000" w:rsidRPr="00000000">
            <w:rPr>
              <w:rFonts w:ascii="Arial" w:cs="Arial" w:eastAsia="Arial" w:hAnsi="Arial"/>
              <w:b w:val="1"/>
              <w:i w:val="1"/>
              <w:color w:val="000000"/>
              <w:sz w:val="21"/>
              <w:szCs w:val="21"/>
              <w:rtl w:val="0"/>
            </w:rPr>
            <w:t xml:space="preserve">Grafique la distribución Normal variando sus estadísticos. Realice una breve descripción de los cambios que nota en estos.</w:t>
          </w:r>
        </w:p>
      </w:sdtContent>
    </w:sdt>
    <w:sdt>
      <w:sdtPr>
        <w:tag w:val="goog_rdk_119"/>
      </w:sdtPr>
      <w:sdtContent>
        <w:p w:rsidR="00000000" w:rsidDel="00000000" w:rsidP="00000000" w:rsidRDefault="00000000" w:rsidRPr="00000000" w14:paraId="00000078">
          <w:pPr>
            <w:rPr>
              <w:rFonts w:ascii="Arial" w:cs="Arial" w:eastAsia="Arial" w:hAnsi="Arial"/>
            </w:rPr>
          </w:pPr>
          <w:r w:rsidDel="00000000" w:rsidR="00000000" w:rsidRPr="00000000">
            <w:rPr>
              <w:rtl w:val="0"/>
            </w:rPr>
          </w:r>
        </w:p>
      </w:sdtContent>
    </w:sdt>
    <w:sdt>
      <w:sdtPr>
        <w:tag w:val="goog_rdk_120"/>
      </w:sdtPr>
      <w:sdtContent>
        <w:p w:rsidR="00000000" w:rsidDel="00000000" w:rsidP="00000000" w:rsidRDefault="00000000" w:rsidRPr="00000000" w14:paraId="00000079">
          <w:pPr>
            <w:jc w:val="center"/>
            <w:rPr>
              <w:rFonts w:ascii="Arial" w:cs="Arial" w:eastAsia="Arial" w:hAnsi="Arial"/>
            </w:rPr>
          </w:pPr>
          <w:r w:rsidDel="00000000" w:rsidR="00000000" w:rsidRPr="00000000">
            <w:rPr>
              <w:rFonts w:ascii="Arial" w:cs="Arial" w:eastAsia="Arial" w:hAnsi="Arial"/>
            </w:rPr>
            <w:drawing>
              <wp:inline distB="0" distT="0" distL="0" distR="0">
                <wp:extent cx="5400040" cy="3268345"/>
                <wp:effectExtent b="0" l="0" r="0" t="0"/>
                <wp:docPr id="3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00040" cy="3268345"/>
                        </a:xfrm>
                        <a:prstGeom prst="rect"/>
                        <a:ln/>
                      </pic:spPr>
                    </pic:pic>
                  </a:graphicData>
                </a:graphic>
              </wp:inline>
            </w:drawing>
          </w:r>
          <w:r w:rsidDel="00000000" w:rsidR="00000000" w:rsidRPr="00000000">
            <w:rPr>
              <w:rtl w:val="0"/>
            </w:rPr>
          </w:r>
        </w:p>
      </w:sdtContent>
    </w:sdt>
    <w:sdt>
      <w:sdtPr>
        <w:tag w:val="goog_rdk_121"/>
      </w:sdtPr>
      <w:sdtContent>
        <w:p w:rsidR="00000000" w:rsidDel="00000000" w:rsidP="00000000" w:rsidRDefault="00000000" w:rsidRPr="00000000" w14:paraId="0000007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09" w:right="0" w:hanging="425"/>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En el gráfico anterior se observan diferentes distribuciones normales con distintas medias (</w:t>
          </w:r>
          <m:oMath>
            <m:r>
              <m:t>μ</m:t>
            </m:r>
            <m:r>
              <w:rPr>
                <w:rFonts w:ascii="Cambria Math" w:cs="Cambria Math" w:eastAsia="Cambria Math" w:hAnsi="Cambria Math"/>
                <w:b w:val="0"/>
                <w:i w:val="0"/>
                <w:smallCaps w:val="0"/>
                <w:strike w:val="0"/>
                <w:color w:val="000000"/>
                <w:sz w:val="21"/>
                <w:szCs w:val="21"/>
                <w:highlight w:val="white"/>
                <w:u w:val="none"/>
                <w:vertAlign w:val="baseline"/>
              </w:rPr>
              <m:t xml:space="preserve">)</m:t>
            </m:r>
          </m:oMath>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 y desviaciones estandares (</w:t>
          </w:r>
          <m:oMath>
            <m:r>
              <m:t>σ</m:t>
            </m:r>
          </m:oMath>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 Se puede ver que la variación de la media desplaza la campana sobre el eje horizontal, mientras que la desviación estándar nos indica que tan ancha o distribuida va a ser la campana, cuanto más grande el </w:t>
          </w:r>
          <m:oMath>
            <m:r>
              <m:t>σ</m:t>
            </m:r>
            <m:r>
              <w:rPr>
                <w:rFonts w:ascii="Cambria Math" w:cs="Cambria Math" w:eastAsia="Cambria Math" w:hAnsi="Cambria Math"/>
                <w:b w:val="0"/>
                <w:i w:val="0"/>
                <w:smallCaps w:val="0"/>
                <w:strike w:val="0"/>
                <w:color w:val="000000"/>
                <w:sz w:val="21"/>
                <w:szCs w:val="21"/>
                <w:highlight w:val="white"/>
                <w:u w:val="none"/>
                <w:vertAlign w:val="baseline"/>
              </w:rPr>
              <m:t xml:space="preserve"> </m:t>
            </m:r>
          </m:oMath>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 más ancha es la campana</w:t>
          </w:r>
        </w:p>
      </w:sdtContent>
    </w:sdt>
    <w:sdt>
      <w:sdtPr>
        <w:tag w:val="goog_rdk_122"/>
      </w:sdtPr>
      <w:sdtContent>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23"/>
      </w:sdtPr>
      <w:sdtContent>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25"/>
      </w:sdtPr>
      <w:sdtContent>
        <w:p w:rsidR="00000000" w:rsidDel="00000000" w:rsidP="00000000" w:rsidRDefault="00000000" w:rsidRPr="00000000" w14:paraId="0000007E">
          <w:pPr>
            <w:rPr>
              <w:rFonts w:ascii="Arial" w:cs="Arial" w:eastAsia="Arial" w:hAnsi="Arial"/>
              <w:color w:val="000000"/>
              <w:sz w:val="21"/>
              <w:szCs w:val="21"/>
              <w:highlight w:val="white"/>
            </w:rPr>
          </w:pPr>
          <w:r w:rsidDel="00000000" w:rsidR="00000000" w:rsidRPr="00000000">
            <w:rPr>
              <w:rtl w:val="0"/>
            </w:rPr>
          </w:r>
        </w:p>
      </w:sdtContent>
    </w:sdt>
    <w:sdt>
      <w:sdtPr>
        <w:tag w:val="goog_rdk_126"/>
      </w:sdtPr>
      <w:sdtContent>
        <w:p w:rsidR="00000000" w:rsidDel="00000000" w:rsidP="00000000" w:rsidRDefault="00000000" w:rsidRPr="00000000" w14:paraId="0000007F">
          <w:pPr>
            <w:rPr>
              <w:rFonts w:ascii="Arial" w:cs="Arial" w:eastAsia="Arial" w:hAnsi="Arial"/>
              <w:b w:val="1"/>
              <w:color w:val="000000"/>
              <w:sz w:val="32"/>
              <w:szCs w:val="32"/>
              <w:highlight w:val="white"/>
              <w:u w:val="single"/>
            </w:rPr>
          </w:pPr>
          <w:r w:rsidDel="00000000" w:rsidR="00000000" w:rsidRPr="00000000">
            <w:rPr>
              <w:rFonts w:ascii="Arial" w:cs="Arial" w:eastAsia="Arial" w:hAnsi="Arial"/>
              <w:b w:val="1"/>
              <w:color w:val="000000"/>
              <w:sz w:val="32"/>
              <w:szCs w:val="32"/>
              <w:highlight w:val="white"/>
              <w:u w:val="single"/>
              <w:rtl w:val="0"/>
            </w:rPr>
            <w:t xml:space="preserve">Valores Faltantes</w:t>
          </w:r>
        </w:p>
      </w:sdtContent>
    </w:sdt>
    <w:sdt>
      <w:sdtPr>
        <w:tag w:val="goog_rdk_127"/>
      </w:sdtPr>
      <w:sdtContent>
        <w:p w:rsidR="00000000" w:rsidDel="00000000" w:rsidP="00000000" w:rsidRDefault="00000000" w:rsidRPr="00000000" w14:paraId="00000080">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436"/>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Algunos valores físicos de las galaxias no pueden ser determinados. Muchas veces la alternativa al usual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NaN</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 es llenar la celda del valor faltante con cero o con números de valor muy grande o muy chico discordantes a los valores usuales que toma la cantidad física.</w:t>
          </w:r>
        </w:p>
      </w:sdtContent>
    </w:sdt>
    <w:sdt>
      <w:sdtPr>
        <w:tag w:val="goog_rdk_128"/>
      </w:sdtPr>
      <w:sdtContent>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Se puede optar por ignorar dicho número o remplazarlo por cero, el valor medio o eliminarlo en el caso que el dataset sea de una gran dimensión.</w:t>
          </w:r>
        </w:p>
      </w:sdtContent>
    </w:sdt>
    <w:sdt>
      <w:sdtPr>
        <w:tag w:val="goog_rdk_129"/>
      </w:sdtPr>
      <w:sdtContent>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El caso anteriormente se observa con la variable </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color</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 donde dos de las galaxias no tienen su color determinado.</w:t>
          </w:r>
        </w:p>
      </w:sdtContent>
    </w:sdt>
    <w:sdt>
      <w:sdtPr>
        <w:tag w:val="goog_rdk_130"/>
      </w:sdtPr>
      <w:sdtContent>
        <w:p w:rsidR="00000000" w:rsidDel="00000000" w:rsidP="00000000" w:rsidRDefault="00000000" w:rsidRPr="00000000" w14:paraId="00000083">
          <w:pPr>
            <w:keepNext w:val="0"/>
            <w:keepLines w:val="0"/>
            <w:widowControl w:val="1"/>
            <w:numPr>
              <w:ilvl w:val="1"/>
              <w:numId w:val="7"/>
            </w:numPr>
            <w:pBdr>
              <w:top w:space="0" w:sz="0" w:val="nil"/>
              <w:left w:space="0" w:sz="0" w:val="nil"/>
              <w:bottom w:space="0" w:sz="0" w:val="nil"/>
              <w:right w:space="0" w:sz="0" w:val="nil"/>
              <w:between w:space="0" w:sz="0" w:val="nil"/>
            </w:pBdr>
            <w:shd w:fill="ffffff" w:val="clear"/>
            <w:spacing w:after="0" w:before="0" w:line="240" w:lineRule="auto"/>
            <w:ind w:left="1440" w:right="0" w:hanging="447"/>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Dele solución</w:t>
          </w:r>
          <w:r w:rsidDel="00000000" w:rsidR="00000000" w:rsidRPr="00000000">
            <w:rPr>
              <w:rtl w:val="0"/>
            </w:rPr>
          </w:r>
        </w:p>
      </w:sdtContent>
    </w:sdt>
    <w:sdt>
      <w:sdtPr>
        <w:tag w:val="goog_rdk_131"/>
      </w:sdtPr>
      <w:sdtContent>
        <w:p w:rsidR="00000000" w:rsidDel="00000000" w:rsidP="00000000" w:rsidRDefault="00000000" w:rsidRPr="00000000" w14:paraId="00000084">
          <w:pPr>
            <w:keepNext w:val="0"/>
            <w:keepLines w:val="0"/>
            <w:widowControl w:val="1"/>
            <w:numPr>
              <w:ilvl w:val="1"/>
              <w:numId w:val="7"/>
            </w:numPr>
            <w:pBdr>
              <w:top w:space="0" w:sz="0" w:val="nil"/>
              <w:left w:space="0" w:sz="0" w:val="nil"/>
              <w:bottom w:space="0" w:sz="0" w:val="nil"/>
              <w:right w:space="0" w:sz="0" w:val="nil"/>
              <w:between w:space="0" w:sz="0" w:val="nil"/>
            </w:pBdr>
            <w:shd w:fill="ffffff" w:val="clear"/>
            <w:spacing w:after="0" w:before="0" w:line="240" w:lineRule="auto"/>
            <w:ind w:left="1440" w:right="0" w:hanging="447"/>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Ajuste la distribución de la variable </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color</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con el tamaño del bin=0.1 a una Normal usando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sns.distplot</w:t>
          </w:r>
        </w:p>
      </w:sdtContent>
    </w:sdt>
    <w:sdt>
      <w:sdtPr>
        <w:tag w:val="goog_rdk_132"/>
      </w:sdtPr>
      <w:sdtContent>
        <w:p w:rsidR="00000000" w:rsidDel="00000000" w:rsidP="00000000" w:rsidRDefault="00000000" w:rsidRPr="00000000" w14:paraId="00000085">
          <w:pPr>
            <w:keepNext w:val="0"/>
            <w:keepLines w:val="0"/>
            <w:widowControl w:val="1"/>
            <w:numPr>
              <w:ilvl w:val="1"/>
              <w:numId w:val="7"/>
            </w:numPr>
            <w:pBdr>
              <w:top w:space="0" w:sz="0" w:val="nil"/>
              <w:left w:space="0" w:sz="0" w:val="nil"/>
              <w:bottom w:space="0" w:sz="0" w:val="nil"/>
              <w:right w:space="0" w:sz="0" w:val="nil"/>
              <w:between w:space="0" w:sz="0" w:val="nil"/>
            </w:pBdr>
            <w:shd w:fill="ffffff" w:val="clear"/>
            <w:spacing w:after="0" w:before="0" w:line="240" w:lineRule="auto"/>
            <w:ind w:left="1440" w:right="0" w:hanging="447"/>
            <w:jc w:val="both"/>
            <w:rPr>
              <w:rFonts w:ascii="Arial" w:cs="Arial" w:eastAsia="Arial" w:hAnsi="Arial"/>
              <w:b w:val="1"/>
              <w:i w:val="1"/>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Explique que observa</w:t>
          </w:r>
          <w:r w:rsidDel="00000000" w:rsidR="00000000" w:rsidRPr="00000000">
            <w:rPr>
              <w:rtl w:val="0"/>
            </w:rPr>
          </w:r>
        </w:p>
      </w:sdtContent>
    </w:sdt>
    <w:sdt>
      <w:sdtPr>
        <w:tag w:val="goog_rdk_133"/>
      </w:sdtPr>
      <w:sdtContent>
        <w:p w:rsidR="00000000" w:rsidDel="00000000" w:rsidP="00000000" w:rsidRDefault="00000000" w:rsidRPr="00000000" w14:paraId="00000086">
          <w:pPr>
            <w:rPr>
              <w:rFonts w:ascii="Arial" w:cs="Arial" w:eastAsia="Arial" w:hAnsi="Arial"/>
              <w:sz w:val="21"/>
              <w:szCs w:val="21"/>
            </w:rPr>
          </w:pPr>
          <w:r w:rsidDel="00000000" w:rsidR="00000000" w:rsidRPr="00000000">
            <w:rPr>
              <w:rtl w:val="0"/>
            </w:rPr>
          </w:r>
        </w:p>
      </w:sdtContent>
    </w:sdt>
    <w:tbl>
      <w:tblPr>
        <w:tblStyle w:val="Table2"/>
        <w:tblW w:w="4111.0" w:type="dxa"/>
        <w:jc w:val="left"/>
        <w:tblInd w:w="22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8"/>
        <w:gridCol w:w="2123"/>
        <w:tblGridChange w:id="0">
          <w:tblGrid>
            <w:gridCol w:w="1988"/>
            <w:gridCol w:w="2123"/>
          </w:tblGrid>
        </w:tblGridChange>
      </w:tblGrid>
      <w:tr>
        <w:tc>
          <w:tcPr/>
          <w:sdt>
            <w:sdtPr>
              <w:tag w:val="goog_rdk_134"/>
            </w:sdtPr>
            <w:sdtContent>
              <w:p w:rsidR="00000000" w:rsidDel="00000000" w:rsidP="00000000" w:rsidRDefault="00000000" w:rsidRPr="00000000" w14:paraId="00000087">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Count</w:t>
                </w:r>
              </w:p>
            </w:sdtContent>
          </w:sdt>
        </w:tc>
        <w:tc>
          <w:tcPr/>
          <w:sdt>
            <w:sdtPr>
              <w:tag w:val="goog_rdk_135"/>
            </w:sdtPr>
            <w:sdtContent>
              <w:p w:rsidR="00000000" w:rsidDel="00000000" w:rsidP="00000000" w:rsidRDefault="00000000" w:rsidRPr="00000000" w14:paraId="0000008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92102</w:t>
                </w:r>
              </w:p>
            </w:sdtContent>
          </w:sdt>
        </w:tc>
      </w:tr>
      <w:tr>
        <w:tc>
          <w:tcPr/>
          <w:sdt>
            <w:sdtPr>
              <w:tag w:val="goog_rdk_136"/>
            </w:sdtPr>
            <w:sdtContent>
              <w:p w:rsidR="00000000" w:rsidDel="00000000" w:rsidP="00000000" w:rsidRDefault="00000000" w:rsidRPr="00000000" w14:paraId="00000089">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Mean</w:t>
                </w:r>
              </w:p>
            </w:sdtContent>
          </w:sdt>
        </w:tc>
        <w:tc>
          <w:tcPr/>
          <w:sdt>
            <w:sdtPr>
              <w:tag w:val="goog_rdk_137"/>
            </w:sdtPr>
            <w:sdtContent>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-1.830732</w:t>
                </w:r>
              </w:p>
            </w:sdtContent>
          </w:sdt>
        </w:tc>
      </w:tr>
      <w:tr>
        <w:tc>
          <w:tcPr/>
          <w:sdt>
            <w:sdtPr>
              <w:tag w:val="goog_rdk_138"/>
            </w:sdtPr>
            <w:sdtContent>
              <w:p w:rsidR="00000000" w:rsidDel="00000000" w:rsidP="00000000" w:rsidRDefault="00000000" w:rsidRPr="00000000" w14:paraId="0000008B">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Std</w:t>
                </w:r>
              </w:p>
            </w:sdtContent>
          </w:sdt>
        </w:tc>
        <w:tc>
          <w:tcPr/>
          <w:sdt>
            <w:sdtPr>
              <w:tag w:val="goog_rdk_139"/>
            </w:sdtPr>
            <w:sdtContent>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46.686363</w:t>
                </w:r>
              </w:p>
            </w:sdtContent>
          </w:sdt>
        </w:tc>
      </w:tr>
      <w:tr>
        <w:tc>
          <w:tcPr/>
          <w:sdt>
            <w:sdtPr>
              <w:tag w:val="goog_rdk_140"/>
            </w:sdtPr>
            <w:sdtContent>
              <w:p w:rsidR="00000000" w:rsidDel="00000000" w:rsidP="00000000" w:rsidRDefault="00000000" w:rsidRPr="00000000" w14:paraId="0000008D">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Min</w:t>
                </w:r>
              </w:p>
            </w:sdtContent>
          </w:sdt>
        </w:tc>
        <w:tc>
          <w:tcPr/>
          <w:sdt>
            <w:sdtPr>
              <w:tag w:val="goog_rdk_141"/>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-13.48457</w:t>
                </w:r>
              </w:p>
            </w:sdtContent>
          </w:sdt>
        </w:tc>
      </w:tr>
      <w:tr>
        <w:tc>
          <w:tcPr/>
          <w:sdt>
            <w:sdtPr>
              <w:tag w:val="goog_rdk_142"/>
            </w:sdtPr>
            <w:sdtContent>
              <w:p w:rsidR="00000000" w:rsidDel="00000000" w:rsidP="00000000" w:rsidRDefault="00000000" w:rsidRPr="00000000" w14:paraId="0000008F">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25%</w:t>
                </w:r>
              </w:p>
            </w:sdtContent>
          </w:sdt>
        </w:tc>
        <w:tc>
          <w:tcPr/>
          <w:sdt>
            <w:sdtPr>
              <w:tag w:val="goog_rdk_143"/>
            </w:sdtPr>
            <w:sdtContent>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-2.510555</w:t>
                </w:r>
              </w:p>
            </w:sdtContent>
          </w:sdt>
        </w:tc>
      </w:tr>
      <w:tr>
        <w:tc>
          <w:tcPr/>
          <w:sdt>
            <w:sdtPr>
              <w:tag w:val="goog_rdk_144"/>
            </w:sdtPr>
            <w:sdtContent>
              <w:p w:rsidR="00000000" w:rsidDel="00000000" w:rsidP="00000000" w:rsidRDefault="00000000" w:rsidRPr="00000000" w14:paraId="00000091">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50%</w:t>
                </w:r>
              </w:p>
            </w:sdtContent>
          </w:sdt>
        </w:tc>
        <w:tc>
          <w:tcPr/>
          <w:sdt>
            <w:sdtPr>
              <w:tag w:val="goog_rdk_145"/>
            </w:sdtPr>
            <w:sdtContent>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-1.994779</w:t>
                </w:r>
              </w:p>
            </w:sdtContent>
          </w:sdt>
        </w:tc>
      </w:tr>
      <w:tr>
        <w:tc>
          <w:tcPr/>
          <w:sdt>
            <w:sdtPr>
              <w:tag w:val="goog_rdk_146"/>
            </w:sdtPr>
            <w:sdtContent>
              <w:p w:rsidR="00000000" w:rsidDel="00000000" w:rsidP="00000000" w:rsidRDefault="00000000" w:rsidRPr="00000000" w14:paraId="00000093">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75%</w:t>
                </w:r>
              </w:p>
            </w:sdtContent>
          </w:sdt>
        </w:tc>
        <w:tc>
          <w:tcPr/>
          <w:sdt>
            <w:sdtPr>
              <w:tag w:val="goog_rdk_147"/>
            </w:sdtPr>
            <w:sdtContent>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-1.606971</w:t>
                </w:r>
              </w:p>
            </w:sdtContent>
          </w:sdt>
        </w:tc>
      </w:tr>
      <w:tr>
        <w:tc>
          <w:tcPr/>
          <w:sdt>
            <w:sdtPr>
              <w:tag w:val="goog_rdk_148"/>
            </w:sdtPr>
            <w:sdtContent>
              <w:p w:rsidR="00000000" w:rsidDel="00000000" w:rsidP="00000000" w:rsidRDefault="00000000" w:rsidRPr="00000000" w14:paraId="00000095">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Max</w:t>
                </w:r>
              </w:p>
            </w:sdtContent>
          </w:sdt>
        </w:tc>
        <w:tc>
          <w:tcPr/>
          <w:sdt>
            <w:sdtPr>
              <w:tag w:val="goog_rdk_149"/>
            </w:sdtPr>
            <w:sdtContent>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10015.86</w:t>
                </w:r>
              </w:p>
            </w:sdtContent>
          </w:sdt>
        </w:tc>
      </w:tr>
    </w:tbl>
    <w:sdt>
      <w:sdtPr>
        <w:tag w:val="goog_rdk_150"/>
      </w:sdtPr>
      <w:sdtContent>
        <w:p w:rsidR="00000000" w:rsidDel="00000000" w:rsidP="00000000" w:rsidRDefault="00000000" w:rsidRPr="00000000" w14:paraId="00000097">
          <w:pPr>
            <w:rPr>
              <w:rFonts w:ascii="Arial" w:cs="Arial" w:eastAsia="Arial" w:hAnsi="Arial"/>
              <w:sz w:val="21"/>
              <w:szCs w:val="21"/>
            </w:rPr>
          </w:pPr>
          <w:r w:rsidDel="00000000" w:rsidR="00000000" w:rsidRPr="00000000">
            <w:rPr>
              <w:rtl w:val="0"/>
            </w:rPr>
          </w:r>
        </w:p>
      </w:sdtContent>
    </w:sdt>
    <w:sdt>
      <w:sdtPr>
        <w:tag w:val="goog_rdk_151"/>
      </w:sdtPr>
      <w:sdtContent>
        <w:p w:rsidR="00000000" w:rsidDel="00000000" w:rsidP="00000000" w:rsidRDefault="00000000" w:rsidRPr="00000000" w14:paraId="0000009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09" w:right="0" w:hanging="436"/>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Se puede ver que el valor máximo dista mucho de la media y los cuartiles. Nos da una pista que puede ser que un valor faltante rellenada con un valor muy grande</w:t>
          </w:r>
        </w:p>
      </w:sdtContent>
    </w:sdt>
    <w:sdt>
      <w:sdtPr>
        <w:tag w:val="goog_rdk_152"/>
      </w:sdtPr>
      <w:sdtContent>
        <w:p w:rsidR="00000000" w:rsidDel="00000000" w:rsidP="00000000" w:rsidRDefault="00000000" w:rsidRPr="00000000" w14:paraId="0000009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09" w:right="0" w:hanging="436"/>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Al buscar las filas con el valor de la variable color mayor a 10 (valor lo suficientemente alejado de la media) el resultado nos devuelve 2 filas. Ambas filas tienen un valor muy grande, las eliminamos ya que el dataset es muy grande y dos resultados menos no impactaran en el análisis. </w:t>
          </w:r>
        </w:p>
      </w:sdtContent>
    </w:sdt>
    <w:sdt>
      <w:sdtPr>
        <w:tag w:val="goog_rdk_153"/>
      </w:sdtPr>
      <w:sdtContent>
        <w:p w:rsidR="00000000" w:rsidDel="00000000" w:rsidP="00000000" w:rsidRDefault="00000000" w:rsidRPr="00000000" w14:paraId="0000009A">
          <w:pPr>
            <w:numPr>
              <w:ilvl w:val="0"/>
              <w:numId w:val="9"/>
            </w:numPr>
            <w:shd w:fill="ffffff" w:val="clear"/>
            <w:spacing w:after="0" w:lineRule="auto"/>
            <w:ind w:left="709" w:right="480" w:hanging="425"/>
            <w:rPr>
              <w:rFonts w:ascii="Arial" w:cs="Arial" w:eastAsia="Arial" w:hAnsi="Arial"/>
              <w:b w:val="1"/>
              <w:i w:val="1"/>
              <w:color w:val="000000"/>
              <w:sz w:val="21"/>
              <w:szCs w:val="21"/>
            </w:rPr>
          </w:pPr>
          <w:r w:rsidDel="00000000" w:rsidR="00000000" w:rsidRPr="00000000">
            <w:rPr>
              <w:rFonts w:ascii="Arial" w:cs="Arial" w:eastAsia="Arial" w:hAnsi="Arial"/>
              <w:b w:val="1"/>
              <w:i w:val="1"/>
              <w:color w:val="000000"/>
              <w:sz w:val="21"/>
              <w:szCs w:val="21"/>
              <w:rtl w:val="0"/>
            </w:rPr>
            <w:t xml:space="preserve">Ajuste la distribución de la variable color con el tamaño del bin=0.1 a una Normal usando sns.distplot</w:t>
          </w:r>
        </w:p>
      </w:sdtContent>
    </w:sdt>
    <w:sdt>
      <w:sdtPr>
        <w:tag w:val="goog_rdk_154"/>
      </w:sdtPr>
      <w:sdtContent>
        <w:p w:rsidR="00000000" w:rsidDel="00000000" w:rsidP="00000000" w:rsidRDefault="00000000" w:rsidRPr="00000000" w14:paraId="0000009B">
          <w:pPr>
            <w:shd w:fill="ffffff" w:val="clear"/>
            <w:spacing w:after="0" w:lineRule="auto"/>
            <w:ind w:left="720" w:right="480"/>
            <w:rPr>
              <w:rFonts w:ascii="Arial" w:cs="Arial" w:eastAsia="Arial" w:hAnsi="Arial"/>
              <w:b w:val="1"/>
              <w:i w:val="1"/>
              <w:color w:val="000000"/>
              <w:sz w:val="21"/>
              <w:szCs w:val="21"/>
            </w:rPr>
          </w:pPr>
          <w:r w:rsidDel="00000000" w:rsidR="00000000" w:rsidRPr="00000000">
            <w:rPr>
              <w:rtl w:val="0"/>
            </w:rPr>
          </w:r>
        </w:p>
      </w:sdtContent>
    </w:sdt>
    <w:sdt>
      <w:sdtPr>
        <w:tag w:val="goog_rdk_155"/>
      </w:sdtPr>
      <w:sdtContent>
        <w:p w:rsidR="00000000" w:rsidDel="00000000" w:rsidP="00000000" w:rsidRDefault="00000000" w:rsidRPr="00000000" w14:paraId="0000009C">
          <w:pPr>
            <w:shd w:fill="ffffff" w:val="clear"/>
            <w:spacing w:after="0" w:lineRule="auto"/>
            <w:ind w:left="142" w:right="480" w:hanging="142"/>
            <w:jc w:val="center"/>
            <w:rPr>
              <w:rFonts w:ascii="Arial" w:cs="Arial" w:eastAsia="Arial" w:hAnsi="Arial"/>
              <w:b w:val="1"/>
              <w:i w:val="1"/>
              <w:color w:val="000000"/>
              <w:sz w:val="21"/>
              <w:szCs w:val="21"/>
            </w:rPr>
          </w:pPr>
          <w:r w:rsidDel="00000000" w:rsidR="00000000" w:rsidRPr="00000000">
            <w:rPr/>
            <w:drawing>
              <wp:inline distB="0" distT="0" distL="0" distR="0">
                <wp:extent cx="5400040" cy="3015615"/>
                <wp:effectExtent b="0" l="0" r="0" t="0"/>
                <wp:docPr id="3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0040" cy="3015615"/>
                        </a:xfrm>
                        <a:prstGeom prst="rect"/>
                        <a:ln/>
                      </pic:spPr>
                    </pic:pic>
                  </a:graphicData>
                </a:graphic>
              </wp:inline>
            </w:drawing>
          </w:r>
          <w:r w:rsidDel="00000000" w:rsidR="00000000" w:rsidRPr="00000000">
            <w:rPr>
              <w:rtl w:val="0"/>
            </w:rPr>
          </w:r>
        </w:p>
      </w:sdtContent>
    </w:sdt>
    <w:sdt>
      <w:sdtPr>
        <w:tag w:val="goog_rdk_156"/>
      </w:sdtPr>
      <w:sdtContent>
        <w:p w:rsidR="00000000" w:rsidDel="00000000" w:rsidP="00000000" w:rsidRDefault="00000000" w:rsidRPr="00000000" w14:paraId="0000009D">
          <w:pPr>
            <w:ind w:left="360"/>
            <w:rPr>
              <w:rFonts w:ascii="Arial" w:cs="Arial" w:eastAsia="Arial" w:hAnsi="Arial"/>
              <w:color w:val="000000"/>
              <w:sz w:val="21"/>
              <w:szCs w:val="21"/>
              <w:highlight w:val="white"/>
            </w:rPr>
          </w:pPr>
          <w:r w:rsidDel="00000000" w:rsidR="00000000" w:rsidRPr="00000000">
            <w:rPr>
              <w:rtl w:val="0"/>
            </w:rPr>
          </w:r>
        </w:p>
      </w:sdtContent>
    </w:sdt>
    <w:sdt>
      <w:sdtPr>
        <w:tag w:val="goog_rdk_157"/>
      </w:sdtPr>
      <w:sdtContent>
        <w:p w:rsidR="00000000" w:rsidDel="00000000" w:rsidP="00000000" w:rsidRDefault="00000000" w:rsidRPr="00000000" w14:paraId="0000009E">
          <w:pPr>
            <w:jc w:val="center"/>
            <w:rPr>
              <w:rFonts w:ascii="Arial" w:cs="Arial" w:eastAsia="Arial" w:hAnsi="Arial"/>
              <w:sz w:val="21"/>
              <w:szCs w:val="21"/>
            </w:rPr>
          </w:pP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09" w:right="0" w:hanging="425"/>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La distribución del color para todas las galaxias parece ser 2 o más distribuciones superpuestas. Vemos como es la distribución del color para las diferentes morfologías.</w:t>
          </w:r>
        </w:p>
      </w:sdtContent>
    </w:sdt>
    <w:sdt>
      <w:sdtPr>
        <w:tag w:val="goog_rdk_159"/>
      </w:sdtPr>
      <w:sdtContent>
        <w:p w:rsidR="00000000" w:rsidDel="00000000" w:rsidP="00000000" w:rsidRDefault="00000000" w:rsidRPr="00000000" w14:paraId="000000A0">
          <w:pPr>
            <w:jc w:val="center"/>
            <w:rPr>
              <w:rFonts w:ascii="Arial" w:cs="Arial" w:eastAsia="Arial" w:hAnsi="Arial"/>
              <w:sz w:val="21"/>
              <w:szCs w:val="21"/>
            </w:rPr>
          </w:pPr>
          <w:r w:rsidDel="00000000" w:rsidR="00000000" w:rsidRPr="00000000">
            <w:rPr>
              <w:rFonts w:ascii="Arial" w:cs="Arial" w:eastAsia="Arial" w:hAnsi="Arial"/>
            </w:rPr>
            <w:drawing>
              <wp:inline distB="0" distT="0" distL="0" distR="0">
                <wp:extent cx="5400040" cy="3260090"/>
                <wp:effectExtent b="0" l="0" r="0" t="0"/>
                <wp:docPr id="3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00040" cy="3260090"/>
                        </a:xfrm>
                        <a:prstGeom prst="rect"/>
                        <a:ln/>
                      </pic:spPr>
                    </pic:pic>
                  </a:graphicData>
                </a:graphic>
              </wp:inline>
            </w:drawing>
          </w: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09" w:right="0" w:hanging="4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En primer lugar, sabemos que cuanto más negativa es la variable color, más roja es la luz que llega de la galaxia. Por otro lado, conocemos que las estrellas más viejas son más rojas, mientras que las estrellas más jóvenes son más azules.</w:t>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Teniendo en cuenta estos 2 puntos y observando el gráfico anterior, podemos decir que en general las galaxias elípticas se formaron en etapas más tempranas del universo, mientras que las espirales lo hicieron más tarde. Otra forma de explicar esta situación es mirando el polvo y gas libre en la galaxia que permite el nacimiento de nuevas estrellas. En las galaxias elípticas hay poco gas y polvo libre, ya que fue utilizado es épocas anteriores para formar estrellas y con esa poca concentración de gas y polvo la tasa de nacimiento de nuevas estrellas es muy baja. En el lado opuesto están las galaxias espirales, donde hay más cantidad de polvo y gas libre que permite el nacimiento de nuevas estrellas.</w:t>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Por otro lado en las galaxias irregulares podemos ver tanto galaxias jóvenes como viejas. Este tipo de galaxias suele presentar contenido de gas y polvo suficiente para que se formen nuevas estrellas, aunque algunas no lo hacen siempre, como por ejemplo las galaxias irregulares enanas.</w:t>
          </w:r>
        </w:p>
      </w:sdtContent>
    </w:sdt>
    <w:sdt>
      <w:sdtPr>
        <w:tag w:val="goog_rdk_163"/>
      </w:sdtPr>
      <w:sdtContent>
        <w:p w:rsidR="00000000" w:rsidDel="00000000" w:rsidP="00000000" w:rsidRDefault="00000000" w:rsidRPr="00000000" w14:paraId="000000A4">
          <w:pPr>
            <w:rPr>
              <w:rFonts w:ascii="Arial" w:cs="Arial" w:eastAsia="Arial" w:hAnsi="Arial"/>
              <w:sz w:val="21"/>
              <w:szCs w:val="21"/>
            </w:rPr>
          </w:pPr>
          <w:r w:rsidDel="00000000" w:rsidR="00000000" w:rsidRPr="00000000">
            <w:rPr>
              <w:rtl w:val="0"/>
            </w:rPr>
          </w:r>
        </w:p>
      </w:sdtContent>
    </w:sdt>
    <w:sdt>
      <w:sdtPr>
        <w:tag w:val="goog_rdk_164"/>
      </w:sdtPr>
      <w:sdtContent>
        <w:p w:rsidR="00000000" w:rsidDel="00000000" w:rsidP="00000000" w:rsidRDefault="00000000" w:rsidRPr="00000000" w14:paraId="000000A5">
          <w:pPr>
            <w:rPr>
              <w:rFonts w:ascii="Arial" w:cs="Arial" w:eastAsia="Arial" w:hAnsi="Arial"/>
              <w:sz w:val="21"/>
              <w:szCs w:val="21"/>
            </w:rPr>
          </w:pPr>
          <w:r w:rsidDel="00000000" w:rsidR="00000000" w:rsidRPr="00000000">
            <w:rPr>
              <w:rtl w:val="0"/>
            </w:rPr>
          </w:r>
        </w:p>
      </w:sdtContent>
    </w:sdt>
    <w:sdt>
      <w:sdtPr>
        <w:tag w:val="goog_rdk_165"/>
      </w:sdtPr>
      <w:sdtContent>
        <w:p w:rsidR="00000000" w:rsidDel="00000000" w:rsidP="00000000" w:rsidRDefault="00000000" w:rsidRPr="00000000" w14:paraId="000000A6">
          <w:pPr>
            <w:rPr>
              <w:rFonts w:ascii="Arial" w:cs="Arial" w:eastAsia="Arial" w:hAnsi="Arial"/>
              <w:sz w:val="21"/>
              <w:szCs w:val="21"/>
            </w:rPr>
          </w:pPr>
          <w:r w:rsidDel="00000000" w:rsidR="00000000" w:rsidRPr="00000000">
            <w:rPr>
              <w:rtl w:val="0"/>
            </w:rPr>
          </w:r>
        </w:p>
      </w:sdtContent>
    </w:sdt>
    <w:sdt>
      <w:sdtPr>
        <w:tag w:val="goog_rdk_166"/>
      </w:sdtPr>
      <w:sdtContent>
        <w:p w:rsidR="00000000" w:rsidDel="00000000" w:rsidP="00000000" w:rsidRDefault="00000000" w:rsidRPr="00000000" w14:paraId="000000A7">
          <w:pPr>
            <w:rPr>
              <w:rFonts w:ascii="Arial" w:cs="Arial" w:eastAsia="Arial" w:hAnsi="Arial"/>
              <w:sz w:val="21"/>
              <w:szCs w:val="21"/>
            </w:rPr>
          </w:pPr>
          <w:r w:rsidDel="00000000" w:rsidR="00000000" w:rsidRPr="00000000">
            <w:rPr>
              <w:rtl w:val="0"/>
            </w:rPr>
          </w:r>
        </w:p>
      </w:sdtContent>
    </w:sdt>
    <w:sdt>
      <w:sdtPr>
        <w:tag w:val="goog_rdk_167"/>
      </w:sdtPr>
      <w:sdtContent>
        <w:p w:rsidR="00000000" w:rsidDel="00000000" w:rsidP="00000000" w:rsidRDefault="00000000" w:rsidRPr="00000000" w14:paraId="000000A8">
          <w:pPr>
            <w:rPr>
              <w:rFonts w:ascii="Arial" w:cs="Arial" w:eastAsia="Arial" w:hAnsi="Arial"/>
              <w:sz w:val="21"/>
              <w:szCs w:val="21"/>
            </w:rPr>
          </w:pPr>
          <w:r w:rsidDel="00000000" w:rsidR="00000000" w:rsidRPr="00000000">
            <w:rPr>
              <w:rtl w:val="0"/>
            </w:rPr>
          </w:r>
        </w:p>
      </w:sdtContent>
    </w:sdt>
    <w:sdt>
      <w:sdtPr>
        <w:tag w:val="goog_rdk_168"/>
      </w:sdtPr>
      <w:sdtContent>
        <w:p w:rsidR="00000000" w:rsidDel="00000000" w:rsidP="00000000" w:rsidRDefault="00000000" w:rsidRPr="00000000" w14:paraId="000000A9">
          <w:pPr>
            <w:rPr>
              <w:rFonts w:ascii="Arial" w:cs="Arial" w:eastAsia="Arial" w:hAnsi="Arial"/>
              <w:sz w:val="21"/>
              <w:szCs w:val="21"/>
            </w:rPr>
          </w:pPr>
          <w:r w:rsidDel="00000000" w:rsidR="00000000" w:rsidRPr="00000000">
            <w:rPr>
              <w:rtl w:val="0"/>
            </w:rPr>
          </w:r>
        </w:p>
      </w:sdtContent>
    </w:sdt>
    <w:sdt>
      <w:sdtPr>
        <w:tag w:val="goog_rdk_169"/>
      </w:sdtPr>
      <w:sdtContent>
        <w:p w:rsidR="00000000" w:rsidDel="00000000" w:rsidP="00000000" w:rsidRDefault="00000000" w:rsidRPr="00000000" w14:paraId="000000AA">
          <w:pPr>
            <w:rPr>
              <w:rFonts w:ascii="Arial" w:cs="Arial" w:eastAsia="Arial" w:hAnsi="Arial"/>
              <w:sz w:val="21"/>
              <w:szCs w:val="21"/>
            </w:rPr>
          </w:pPr>
          <w:r w:rsidDel="00000000" w:rsidR="00000000" w:rsidRPr="00000000">
            <w:rPr>
              <w:rtl w:val="0"/>
            </w:rPr>
          </w:r>
        </w:p>
      </w:sdtContent>
    </w:sdt>
    <w:sdt>
      <w:sdtPr>
        <w:tag w:val="goog_rdk_170"/>
      </w:sdtPr>
      <w:sdtContent>
        <w:p w:rsidR="00000000" w:rsidDel="00000000" w:rsidP="00000000" w:rsidRDefault="00000000" w:rsidRPr="00000000" w14:paraId="000000AB">
          <w:pPr>
            <w:rPr>
              <w:rFonts w:ascii="Arial" w:cs="Arial" w:eastAsia="Arial" w:hAnsi="Arial"/>
              <w:sz w:val="21"/>
              <w:szCs w:val="21"/>
            </w:rPr>
          </w:pPr>
          <w:r w:rsidDel="00000000" w:rsidR="00000000" w:rsidRPr="00000000">
            <w:rPr>
              <w:rtl w:val="0"/>
            </w:rPr>
          </w:r>
        </w:p>
      </w:sdtContent>
    </w:sdt>
    <w:sdt>
      <w:sdtPr>
        <w:tag w:val="goog_rdk_171"/>
      </w:sdtPr>
      <w:sdtContent>
        <w:p w:rsidR="00000000" w:rsidDel="00000000" w:rsidP="00000000" w:rsidRDefault="00000000" w:rsidRPr="00000000" w14:paraId="000000AC">
          <w:pPr>
            <w:rPr>
              <w:rFonts w:ascii="Arial" w:cs="Arial" w:eastAsia="Arial" w:hAnsi="Arial"/>
              <w:sz w:val="21"/>
              <w:szCs w:val="21"/>
            </w:rPr>
          </w:pPr>
          <w:bookmarkStart w:colFirst="0" w:colLast="0" w:name="_heading=h.1fob9te" w:id="2"/>
          <w:bookmarkEnd w:id="2"/>
          <w:r w:rsidDel="00000000" w:rsidR="00000000" w:rsidRPr="00000000">
            <w:rPr>
              <w:rtl w:val="0"/>
            </w:rPr>
          </w:r>
        </w:p>
      </w:sdtContent>
    </w:sdt>
    <w:sdt>
      <w:sdtPr>
        <w:tag w:val="goog_rdk_172"/>
      </w:sdtPr>
      <w:sdtContent>
        <w:p w:rsidR="00000000" w:rsidDel="00000000" w:rsidP="00000000" w:rsidRDefault="00000000" w:rsidRPr="00000000" w14:paraId="000000AD">
          <w:pPr>
            <w:rPr>
              <w:rFonts w:ascii="Arial" w:cs="Arial" w:eastAsia="Arial" w:hAnsi="Arial"/>
              <w:sz w:val="21"/>
              <w:szCs w:val="21"/>
            </w:rPr>
          </w:pPr>
          <w:r w:rsidDel="00000000" w:rsidR="00000000" w:rsidRPr="00000000">
            <w:rPr>
              <w:rtl w:val="0"/>
            </w:rPr>
          </w:r>
        </w:p>
      </w:sdtContent>
    </w:sdt>
    <w:sdt>
      <w:sdtPr>
        <w:tag w:val="goog_rdk_173"/>
      </w:sdtPr>
      <w:sdtContent>
        <w:p w:rsidR="00000000" w:rsidDel="00000000" w:rsidP="00000000" w:rsidRDefault="00000000" w:rsidRPr="00000000" w14:paraId="000000AE">
          <w:pPr>
            <w:rPr>
              <w:rFonts w:ascii="Arial" w:cs="Arial" w:eastAsia="Arial" w:hAnsi="Arial"/>
              <w:sz w:val="21"/>
              <w:szCs w:val="21"/>
            </w:rPr>
          </w:pPr>
          <w:r w:rsidDel="00000000" w:rsidR="00000000" w:rsidRPr="00000000">
            <w:rPr>
              <w:rtl w:val="0"/>
            </w:rPr>
          </w:r>
        </w:p>
      </w:sdtContent>
    </w:sdt>
    <w:sdt>
      <w:sdtPr>
        <w:tag w:val="goog_rdk_174"/>
      </w:sdtPr>
      <w:sdtContent>
        <w:p w:rsidR="00000000" w:rsidDel="00000000" w:rsidP="00000000" w:rsidRDefault="00000000" w:rsidRPr="00000000" w14:paraId="000000A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09" w:right="0" w:hanging="436"/>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Del gráfico anterior es obvio que la distribución del color no es normal para las galaxias irregulares. Veamos que pasa para las elípticas y las espirales</w:t>
          </w:r>
        </w:p>
      </w:sdtContent>
    </w:sdt>
    <w:sdt>
      <w:sdtPr>
        <w:tag w:val="goog_rdk_175"/>
      </w:sdtPr>
      <w:sdtContent>
        <w:p w:rsidR="00000000" w:rsidDel="00000000" w:rsidP="00000000" w:rsidRDefault="00000000" w:rsidRPr="00000000" w14:paraId="000000B0">
          <w:pPr>
            <w:jc w:val="center"/>
            <w:rPr>
              <w:rFonts w:ascii="Arial" w:cs="Arial" w:eastAsia="Arial" w:hAnsi="Arial"/>
              <w:sz w:val="21"/>
              <w:szCs w:val="21"/>
            </w:rPr>
          </w:pPr>
          <w:r w:rsidDel="00000000" w:rsidR="00000000" w:rsidRPr="00000000">
            <w:rPr>
              <w:rFonts w:ascii="Arial" w:cs="Arial" w:eastAsia="Arial" w:hAnsi="Arial"/>
            </w:rPr>
            <w:drawing>
              <wp:inline distB="0" distT="0" distL="0" distR="0">
                <wp:extent cx="5400040" cy="3285490"/>
                <wp:effectExtent b="0" l="0" r="0" t="0"/>
                <wp:docPr id="4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00040" cy="3285490"/>
                        </a:xfrm>
                        <a:prstGeom prst="rect"/>
                        <a:ln/>
                      </pic:spPr>
                    </pic:pic>
                  </a:graphicData>
                </a:graphic>
              </wp:inline>
            </w:drawing>
          </w:r>
          <w:r w:rsidDel="00000000" w:rsidR="00000000" w:rsidRPr="00000000">
            <w:rPr>
              <w:rtl w:val="0"/>
            </w:rPr>
          </w:r>
        </w:p>
      </w:sdtContent>
    </w:sdt>
    <w:sdt>
      <w:sdtPr>
        <w:tag w:val="goog_rdk_176"/>
      </w:sdtPr>
      <w:sdtContent>
        <w:p w:rsidR="00000000" w:rsidDel="00000000" w:rsidP="00000000" w:rsidRDefault="00000000" w:rsidRPr="00000000" w14:paraId="000000B1">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09" w:right="0" w:hanging="436"/>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 simple vista podemos decir que la distribución del color de las galaxias elípticas no se ajusta muy bien a la normal, pero en las espirales parece haber un mejor ajuste. Los comprobamos utilizando un test de Kolmogorov-Smirnov comparando con la distribución normal. El test nos plantea las siguientes hipótesis:</w:t>
          </w:r>
        </w:p>
      </w:sdtContent>
    </w:sdt>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709"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1"/>
              <w:szCs w:val="21"/>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La distribución es Normal</w:t>
          </w:r>
        </w:p>
      </w:sdtContent>
    </w:sdt>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709"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1"/>
              <w:szCs w:val="21"/>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La distribución no es Normal </w:t>
          </w:r>
        </w:p>
      </w:sdtContent>
    </w:sdt>
    <w:sdt>
      <w:sdtPr>
        <w:tag w:val="goog_rdk_179"/>
      </w:sdtPr>
      <w:sdtContent>
        <w:p w:rsidR="00000000" w:rsidDel="00000000" w:rsidP="00000000" w:rsidRDefault="00000000" w:rsidRPr="00000000" w14:paraId="000000B4">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240" w:line="240" w:lineRule="auto"/>
            <w:ind w:left="709" w:right="0" w:hanging="436"/>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KS Test Elípticas: p-valor = 6.883279270101887e-180</w:t>
          </w:r>
        </w:p>
      </w:sdtContent>
    </w:sdt>
    <w:sdt>
      <w:sdtPr>
        <w:tag w:val="goog_rdk_180"/>
      </w:sdtPr>
      <w:sdtContent>
        <w:p w:rsidR="00000000" w:rsidDel="00000000" w:rsidP="00000000" w:rsidRDefault="00000000" w:rsidRPr="00000000" w14:paraId="000000B5">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240" w:line="240" w:lineRule="auto"/>
            <w:ind w:left="709" w:right="0" w:hanging="436"/>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KS Test Espirales: p-valor = 4.4647706287249846e-97</w:t>
          </w:r>
        </w:p>
      </w:sdtContent>
    </w:sdt>
    <w:sdt>
      <w:sdtPr>
        <w:tag w:val="goog_rdk_181"/>
      </w:sdtPr>
      <w:sdtContent>
        <w:p w:rsidR="00000000" w:rsidDel="00000000" w:rsidP="00000000" w:rsidRDefault="00000000" w:rsidRPr="00000000" w14:paraId="000000B6">
          <w:pPr>
            <w:ind w:left="709" w:hanging="436"/>
            <w:rPr>
              <w:rFonts w:ascii="Arial" w:cs="Arial" w:eastAsia="Arial" w:hAnsi="Arial"/>
              <w:sz w:val="21"/>
              <w:szCs w:val="21"/>
            </w:rPr>
          </w:pPr>
          <w:r w:rsidDel="00000000" w:rsidR="00000000" w:rsidRPr="00000000">
            <w:rPr>
              <w:rtl w:val="0"/>
            </w:rPr>
          </w:r>
        </w:p>
      </w:sdtContent>
    </w:sdt>
    <w:sdt>
      <w:sdtPr>
        <w:tag w:val="goog_rdk_182"/>
      </w:sdtPr>
      <w:sdtContent>
        <w:p w:rsidR="00000000" w:rsidDel="00000000" w:rsidP="00000000" w:rsidRDefault="00000000" w:rsidRPr="00000000" w14:paraId="000000B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09" w:right="0" w:hanging="436"/>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Viendo que el P-Valor es mucho menor que 0.05 en ambos casos, descartamos la hipótesis nula y decimos ninguna de las distribuciones son normales.</w:t>
          </w:r>
        </w:p>
      </w:sdtContent>
    </w:sdt>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84"/>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0"/>
      </w:sdtPr>
      <w:sdtContent>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2"/>
      </w:sdtPr>
      <w:sdtContent>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3"/>
      </w:sdtPr>
      <w:sdtContent>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4"/>
      </w:sdtPr>
      <w:sdtContent>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6"/>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198"/>
      </w:sdtPr>
      <w:sdtContent>
        <w:p w:rsidR="00000000" w:rsidDel="00000000" w:rsidP="00000000" w:rsidRDefault="00000000" w:rsidRPr="00000000" w14:paraId="000000C7">
          <w:pPr>
            <w:shd w:fill="ffffff" w:val="clear"/>
            <w:spacing w:after="0" w:lineRule="auto"/>
            <w:ind w:right="480"/>
            <w:rPr>
              <w:rFonts w:ascii="Arial" w:cs="Arial" w:eastAsia="Arial" w:hAnsi="Arial"/>
              <w:b w:val="1"/>
              <w:color w:val="000000"/>
              <w:sz w:val="32"/>
              <w:szCs w:val="32"/>
              <w:u w:val="single"/>
            </w:rPr>
          </w:pPr>
          <w:r w:rsidDel="00000000" w:rsidR="00000000" w:rsidRPr="00000000">
            <w:rPr>
              <w:rFonts w:ascii="Arial" w:cs="Arial" w:eastAsia="Arial" w:hAnsi="Arial"/>
              <w:b w:val="1"/>
              <w:color w:val="000000"/>
              <w:sz w:val="32"/>
              <w:szCs w:val="32"/>
              <w:u w:val="single"/>
              <w:rtl w:val="0"/>
            </w:rPr>
            <w:t xml:space="preserve">Probabilidad</w:t>
          </w:r>
        </w:p>
      </w:sdtContent>
    </w:sdt>
    <w:sdt>
      <w:sdtPr>
        <w:tag w:val="goog_rdk_199"/>
      </w:sdtPr>
      <w:sdtContent>
        <w:p w:rsidR="00000000" w:rsidDel="00000000" w:rsidP="00000000" w:rsidRDefault="00000000" w:rsidRPr="00000000" w14:paraId="000000C8">
          <w:pPr>
            <w:shd w:fill="ffffff" w:val="clear"/>
            <w:spacing w:after="0" w:lineRule="auto"/>
            <w:ind w:right="480"/>
            <w:rPr>
              <w:rFonts w:ascii="Arial" w:cs="Arial" w:eastAsia="Arial" w:hAnsi="Arial"/>
              <w:b w:val="1"/>
              <w:color w:val="000000"/>
              <w:sz w:val="32"/>
              <w:szCs w:val="32"/>
              <w:u w:val="single"/>
            </w:rPr>
          </w:pPr>
          <w:r w:rsidDel="00000000" w:rsidR="00000000" w:rsidRPr="00000000">
            <w:rPr>
              <w:rtl w:val="0"/>
            </w:rPr>
          </w:r>
        </w:p>
      </w:sdtContent>
    </w:sdt>
    <w:sdt>
      <w:sdtPr>
        <w:tag w:val="goog_rdk_200"/>
      </w:sdtPr>
      <w:sdtContent>
        <w:p w:rsidR="00000000" w:rsidDel="00000000" w:rsidP="00000000" w:rsidRDefault="00000000" w:rsidRPr="00000000" w14:paraId="000000C9">
          <w:pPr>
            <w:numPr>
              <w:ilvl w:val="0"/>
              <w:numId w:val="13"/>
            </w:numPr>
            <w:shd w:fill="ffffff" w:val="clear"/>
            <w:spacing w:after="0" w:lineRule="auto"/>
            <w:ind w:left="709" w:right="480" w:hanging="425"/>
            <w:rPr>
              <w:rFonts w:ascii="Arial" w:cs="Arial" w:eastAsia="Arial" w:hAnsi="Arial"/>
              <w:b w:val="1"/>
              <w:i w:val="1"/>
              <w:color w:val="000000"/>
              <w:sz w:val="21"/>
              <w:szCs w:val="21"/>
            </w:rPr>
          </w:pPr>
          <w:r w:rsidDel="00000000" w:rsidR="00000000" w:rsidRPr="00000000">
            <w:rPr>
              <w:rFonts w:ascii="Arial" w:cs="Arial" w:eastAsia="Arial" w:hAnsi="Arial"/>
              <w:b w:val="1"/>
              <w:i w:val="1"/>
              <w:color w:val="000000"/>
              <w:sz w:val="21"/>
              <w:szCs w:val="21"/>
              <w:rtl w:val="0"/>
            </w:rPr>
            <w:t xml:space="preserve">Calcule la Probabilidad marginal de cada tipo morfológico y grafíquela.</w:t>
          </w:r>
        </w:p>
      </w:sdtContent>
    </w:sdt>
    <w:sdt>
      <w:sdtPr>
        <w:tag w:val="goog_rdk_201"/>
      </w:sdtPr>
      <w:sdtContent>
        <w:p w:rsidR="00000000" w:rsidDel="00000000" w:rsidP="00000000" w:rsidRDefault="00000000" w:rsidRPr="00000000" w14:paraId="000000CA">
          <w:pPr>
            <w:shd w:fill="ffffff" w:val="clear"/>
            <w:spacing w:after="0" w:lineRule="auto"/>
            <w:ind w:left="480" w:right="480"/>
            <w:rPr>
              <w:rFonts w:ascii="Arial" w:cs="Arial" w:eastAsia="Arial" w:hAnsi="Arial"/>
              <w:color w:val="000000"/>
              <w:sz w:val="21"/>
              <w:szCs w:val="21"/>
            </w:rPr>
          </w:pPr>
          <w:r w:rsidDel="00000000" w:rsidR="00000000" w:rsidRPr="00000000">
            <w:rPr>
              <w:rtl w:val="0"/>
            </w:rPr>
          </w:r>
        </w:p>
      </w:sdtContent>
    </w:sdt>
    <w:tbl>
      <w:tblPr>
        <w:tblStyle w:val="Table3"/>
        <w:tblW w:w="3119.0" w:type="dxa"/>
        <w:jc w:val="left"/>
        <w:tblInd w:w="268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1559"/>
        <w:tblGridChange w:id="0">
          <w:tblGrid>
            <w:gridCol w:w="1560"/>
            <w:gridCol w:w="1559"/>
          </w:tblGrid>
        </w:tblGridChange>
      </w:tblGrid>
      <w:tr>
        <w:tc>
          <w:tcPr/>
          <w:sdt>
            <w:sdtPr>
              <w:tag w:val="goog_rdk_202"/>
            </w:sdtPr>
            <w:sdtContent>
              <w:p w:rsidR="00000000" w:rsidDel="00000000" w:rsidP="00000000" w:rsidRDefault="00000000" w:rsidRPr="00000000" w14:paraId="000000CB">
                <w:pPr>
                  <w:rPr>
                    <w:rFonts w:ascii="Arial" w:cs="Arial" w:eastAsia="Arial" w:hAnsi="Arial"/>
                    <w:sz w:val="21"/>
                    <w:szCs w:val="21"/>
                  </w:rPr>
                </w:pPr>
                <w:r w:rsidDel="00000000" w:rsidR="00000000" w:rsidRPr="00000000">
                  <w:rPr>
                    <w:rFonts w:ascii="Arial" w:cs="Arial" w:eastAsia="Arial" w:hAnsi="Arial"/>
                    <w:b w:val="1"/>
                    <w:color w:val="000000"/>
                    <w:sz w:val="21"/>
                    <w:szCs w:val="21"/>
                    <w:highlight w:val="white"/>
                    <w:rtl w:val="0"/>
                  </w:rPr>
                  <w:t xml:space="preserve">Clase</w:t>
                </w:r>
                <w:r w:rsidDel="00000000" w:rsidR="00000000" w:rsidRPr="00000000">
                  <w:rPr>
                    <w:rtl w:val="0"/>
                  </w:rPr>
                </w:r>
              </w:p>
            </w:sdtContent>
          </w:sdt>
        </w:tc>
        <w:tc>
          <w:tcPr/>
          <w:sdt>
            <w:sdtPr>
              <w:tag w:val="goog_rdk_203"/>
            </w:sdtPr>
            <w:sdtContent>
              <w:p w:rsidR="00000000" w:rsidDel="00000000" w:rsidP="00000000" w:rsidRDefault="00000000" w:rsidRPr="00000000" w14:paraId="000000CC">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PM</w:t>
                </w:r>
              </w:p>
            </w:sdtContent>
          </w:sdt>
        </w:tc>
      </w:tr>
      <w:tr>
        <w:tc>
          <w:tcPr/>
          <w:sdt>
            <w:sdtPr>
              <w:tag w:val="goog_rdk_204"/>
            </w:sdtPr>
            <w:sdtContent>
              <w:p w:rsidR="00000000" w:rsidDel="00000000" w:rsidP="00000000" w:rsidRDefault="00000000" w:rsidRPr="00000000" w14:paraId="000000CD">
                <w:pPr>
                  <w:rPr>
                    <w:rFonts w:ascii="Arial" w:cs="Arial" w:eastAsia="Arial" w:hAnsi="Arial"/>
                    <w:sz w:val="21"/>
                    <w:szCs w:val="21"/>
                  </w:rPr>
                </w:pPr>
                <w:r w:rsidDel="00000000" w:rsidR="00000000" w:rsidRPr="00000000">
                  <w:rPr>
                    <w:rFonts w:ascii="Arial" w:cs="Arial" w:eastAsia="Arial" w:hAnsi="Arial"/>
                    <w:sz w:val="21"/>
                    <w:szCs w:val="21"/>
                    <w:rtl w:val="0"/>
                  </w:rPr>
                  <w:t xml:space="preserve">Elíptica</w:t>
                </w:r>
              </w:p>
            </w:sdtContent>
          </w:sdt>
        </w:tc>
        <w:tc>
          <w:tcPr/>
          <w:sdt>
            <w:sdtPr>
              <w:tag w:val="goog_rdk_205"/>
            </w:sdtPr>
            <w:sdtContent>
              <w:p w:rsidR="00000000" w:rsidDel="00000000" w:rsidP="00000000" w:rsidRDefault="00000000" w:rsidRPr="00000000" w14:paraId="000000CE">
                <w:pPr>
                  <w:rPr>
                    <w:rFonts w:ascii="Arial" w:cs="Arial" w:eastAsia="Arial" w:hAnsi="Arial"/>
                    <w:sz w:val="21"/>
                    <w:szCs w:val="21"/>
                  </w:rPr>
                </w:pPr>
                <w:r w:rsidDel="00000000" w:rsidR="00000000" w:rsidRPr="00000000">
                  <w:rPr>
                    <w:rFonts w:ascii="Arial" w:cs="Arial" w:eastAsia="Arial" w:hAnsi="Arial"/>
                    <w:color w:val="000000"/>
                    <w:sz w:val="21"/>
                    <w:szCs w:val="21"/>
                    <w:highlight w:val="white"/>
                    <w:rtl w:val="0"/>
                  </w:rPr>
                  <w:t xml:space="preserve">0.089653</w:t>
                </w:r>
                <w:r w:rsidDel="00000000" w:rsidR="00000000" w:rsidRPr="00000000">
                  <w:rPr>
                    <w:rtl w:val="0"/>
                  </w:rPr>
                </w:r>
              </w:p>
            </w:sdtContent>
          </w:sdt>
        </w:tc>
      </w:tr>
      <w:tr>
        <w:tc>
          <w:tcPr/>
          <w:sdt>
            <w:sdtPr>
              <w:tag w:val="goog_rdk_206"/>
            </w:sdtPr>
            <w:sdtContent>
              <w:p w:rsidR="00000000" w:rsidDel="00000000" w:rsidP="00000000" w:rsidRDefault="00000000" w:rsidRPr="00000000" w14:paraId="000000CF">
                <w:pPr>
                  <w:rPr>
                    <w:rFonts w:ascii="Arial" w:cs="Arial" w:eastAsia="Arial" w:hAnsi="Arial"/>
                    <w:sz w:val="21"/>
                    <w:szCs w:val="21"/>
                  </w:rPr>
                </w:pPr>
                <w:r w:rsidDel="00000000" w:rsidR="00000000" w:rsidRPr="00000000">
                  <w:rPr>
                    <w:rFonts w:ascii="Arial" w:cs="Arial" w:eastAsia="Arial" w:hAnsi="Arial"/>
                    <w:sz w:val="21"/>
                    <w:szCs w:val="21"/>
                    <w:rtl w:val="0"/>
                  </w:rPr>
                  <w:t xml:space="preserve">Irregular</w:t>
                </w:r>
              </w:p>
            </w:sdtContent>
          </w:sdt>
        </w:tc>
        <w:tc>
          <w:tcPr/>
          <w:sdt>
            <w:sdtPr>
              <w:tag w:val="goog_rdk_207"/>
            </w:sdtPr>
            <w:sdtContent>
              <w:p w:rsidR="00000000" w:rsidDel="00000000" w:rsidP="00000000" w:rsidRDefault="00000000" w:rsidRPr="00000000" w14:paraId="000000D0">
                <w:pPr>
                  <w:rPr>
                    <w:rFonts w:ascii="Arial" w:cs="Arial" w:eastAsia="Arial" w:hAnsi="Arial"/>
                    <w:sz w:val="21"/>
                    <w:szCs w:val="21"/>
                  </w:rPr>
                </w:pPr>
                <w:r w:rsidDel="00000000" w:rsidR="00000000" w:rsidRPr="00000000">
                  <w:rPr>
                    <w:rFonts w:ascii="Arial" w:cs="Arial" w:eastAsia="Arial" w:hAnsi="Arial"/>
                    <w:color w:val="000000"/>
                    <w:sz w:val="21"/>
                    <w:szCs w:val="21"/>
                    <w:highlight w:val="white"/>
                    <w:rtl w:val="0"/>
                  </w:rPr>
                  <w:t xml:space="preserve">0.584115</w:t>
                </w:r>
                <w:r w:rsidDel="00000000" w:rsidR="00000000" w:rsidRPr="00000000">
                  <w:rPr>
                    <w:rtl w:val="0"/>
                  </w:rPr>
                </w:r>
              </w:p>
            </w:sdtContent>
          </w:sdt>
        </w:tc>
      </w:tr>
      <w:tr>
        <w:tc>
          <w:tcPr/>
          <w:sdt>
            <w:sdtPr>
              <w:tag w:val="goog_rdk_208"/>
            </w:sdtPr>
            <w:sdtContent>
              <w:p w:rsidR="00000000" w:rsidDel="00000000" w:rsidP="00000000" w:rsidRDefault="00000000" w:rsidRPr="00000000" w14:paraId="000000D1">
                <w:pPr>
                  <w:rPr>
                    <w:rFonts w:ascii="Arial" w:cs="Arial" w:eastAsia="Arial" w:hAnsi="Arial"/>
                    <w:sz w:val="21"/>
                    <w:szCs w:val="21"/>
                  </w:rPr>
                </w:pPr>
                <w:r w:rsidDel="00000000" w:rsidR="00000000" w:rsidRPr="00000000">
                  <w:rPr>
                    <w:rFonts w:ascii="Arial" w:cs="Arial" w:eastAsia="Arial" w:hAnsi="Arial"/>
                    <w:sz w:val="21"/>
                    <w:szCs w:val="21"/>
                    <w:rtl w:val="0"/>
                  </w:rPr>
                  <w:t xml:space="preserve">Espiral</w:t>
                </w:r>
              </w:p>
            </w:sdtContent>
          </w:sdt>
        </w:tc>
        <w:tc>
          <w:tcPr/>
          <w:sdt>
            <w:sdtPr>
              <w:tag w:val="goog_rdk_209"/>
            </w:sdtPr>
            <w:sdtContent>
              <w:p w:rsidR="00000000" w:rsidDel="00000000" w:rsidP="00000000" w:rsidRDefault="00000000" w:rsidRPr="00000000" w14:paraId="000000D2">
                <w:pPr>
                  <w:rPr>
                    <w:rFonts w:ascii="Arial" w:cs="Arial" w:eastAsia="Arial" w:hAnsi="Arial"/>
                    <w:sz w:val="21"/>
                    <w:szCs w:val="21"/>
                  </w:rPr>
                </w:pPr>
                <w:r w:rsidDel="00000000" w:rsidR="00000000" w:rsidRPr="00000000">
                  <w:rPr>
                    <w:rFonts w:ascii="Arial" w:cs="Arial" w:eastAsia="Arial" w:hAnsi="Arial"/>
                    <w:color w:val="000000"/>
                    <w:sz w:val="21"/>
                    <w:szCs w:val="21"/>
                    <w:highlight w:val="white"/>
                    <w:rtl w:val="0"/>
                  </w:rPr>
                  <w:t xml:space="preserve">0.326232</w:t>
                </w:r>
                <w:r w:rsidDel="00000000" w:rsidR="00000000" w:rsidRPr="00000000">
                  <w:rPr>
                    <w:rtl w:val="0"/>
                  </w:rPr>
                </w:r>
              </w:p>
            </w:sdtContent>
          </w:sdt>
        </w:tc>
      </w:tr>
    </w:tbl>
    <w:sdt>
      <w:sdtPr>
        <w:tag w:val="goog_rdk_210"/>
      </w:sdtPr>
      <w:sdtContent>
        <w:p w:rsidR="00000000" w:rsidDel="00000000" w:rsidP="00000000" w:rsidRDefault="00000000" w:rsidRPr="00000000" w14:paraId="000000D3">
          <w:pPr>
            <w:jc w:val="center"/>
            <w:rPr>
              <w:rFonts w:ascii="Arial" w:cs="Arial" w:eastAsia="Arial" w:hAnsi="Arial"/>
              <w:sz w:val="21"/>
              <w:szCs w:val="21"/>
            </w:rPr>
          </w:pPr>
          <w:r w:rsidDel="00000000" w:rsidR="00000000" w:rsidRPr="00000000">
            <w:rPr>
              <w:rFonts w:ascii="Arial" w:cs="Arial" w:eastAsia="Arial" w:hAnsi="Arial"/>
            </w:rPr>
            <w:drawing>
              <wp:inline distB="0" distT="0" distL="0" distR="0">
                <wp:extent cx="3609975" cy="2422802"/>
                <wp:effectExtent b="0" l="0" r="0" t="0"/>
                <wp:docPr id="3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09975" cy="2422802"/>
                        </a:xfrm>
                        <a:prstGeom prst="rect"/>
                        <a:ln/>
                      </pic:spPr>
                    </pic:pic>
                  </a:graphicData>
                </a:graphic>
              </wp:inline>
            </w:drawing>
          </w:r>
          <w:r w:rsidDel="00000000" w:rsidR="00000000" w:rsidRPr="00000000">
            <w:rPr>
              <w:rtl w:val="0"/>
            </w:rPr>
          </w:r>
        </w:p>
      </w:sdtContent>
    </w:sdt>
    <w:sdt>
      <w:sdtPr>
        <w:tag w:val="goog_rdk_211"/>
      </w:sdtPr>
      <w:sdtContent>
        <w:p w:rsidR="00000000" w:rsidDel="00000000" w:rsidP="00000000" w:rsidRDefault="00000000" w:rsidRPr="00000000" w14:paraId="000000D4">
          <w:pPr>
            <w:numPr>
              <w:ilvl w:val="0"/>
              <w:numId w:val="1"/>
            </w:numPr>
            <w:shd w:fill="ffffff" w:val="clear"/>
            <w:spacing w:after="0" w:lineRule="auto"/>
            <w:ind w:left="709" w:right="480" w:hanging="425"/>
            <w:rPr>
              <w:rFonts w:ascii="Arial" w:cs="Arial" w:eastAsia="Arial" w:hAnsi="Arial"/>
              <w:b w:val="1"/>
              <w:color w:val="000000"/>
              <w:sz w:val="21"/>
              <w:szCs w:val="21"/>
            </w:rPr>
          </w:pPr>
          <w:r w:rsidDel="00000000" w:rsidR="00000000" w:rsidRPr="00000000">
            <w:rPr>
              <w:rFonts w:ascii="Arial" w:cs="Arial" w:eastAsia="Arial" w:hAnsi="Arial"/>
              <w:b w:val="1"/>
              <w:color w:val="000000"/>
              <w:sz w:val="21"/>
              <w:szCs w:val="21"/>
              <w:rtl w:val="0"/>
            </w:rPr>
            <w:t xml:space="preserve">Calcule la probabilidad conjunta las galaxias de clase = E con el color mayor a -2.1</w:t>
          </w:r>
        </w:p>
      </w:sdtContent>
    </w:sdt>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213"/>
      </w:sdtPr>
      <w:sdtContent>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1"/>
              <w:szCs w:val="21"/>
            </w:rPr>
          </w:pPr>
          <w:r w:rsidDel="00000000" w:rsidR="00000000" w:rsidRPr="00000000">
            <w:rPr>
              <w:rFonts w:ascii="Arial" w:cs="Arial" w:eastAsia="Arial" w:hAnsi="Arial"/>
              <w:sz w:val="21"/>
              <w:szCs w:val="21"/>
              <w:rtl w:val="0"/>
            </w:rPr>
            <w:t xml:space="preserve">Para calcular esta probabilidad debemos usar el Teorema de Bayes, el cúal nos relaciona las probabilidades conjuntas, condicionales y marginales de la siguiente forma:</w:t>
          </w:r>
        </w:p>
      </w:sdtContent>
    </w:sdt>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30"/>
              <w:szCs w:val="30"/>
            </w:rPr>
          </w:pPr>
          <m:oMath>
            <m:r>
              <w:rPr>
                <w:rFonts w:ascii="Arial" w:cs="Arial" w:eastAsia="Arial" w:hAnsi="Arial"/>
                <w:sz w:val="30"/>
                <w:szCs w:val="30"/>
              </w:rPr>
              <m:t xml:space="preserve">P(A/B) =  </m:t>
            </m:r>
            <m:f>
              <m:fPr>
                <m:ctrlPr>
                  <w:rPr>
                    <w:rFonts w:ascii="Arial" w:cs="Arial" w:eastAsia="Arial" w:hAnsi="Arial"/>
                    <w:sz w:val="30"/>
                    <w:szCs w:val="30"/>
                  </w:rPr>
                </m:ctrlPr>
              </m:fPr>
              <m:num>
                <m:r>
                  <w:rPr>
                    <w:rFonts w:ascii="Arial" w:cs="Arial" w:eastAsia="Arial" w:hAnsi="Arial"/>
                    <w:sz w:val="30"/>
                    <w:szCs w:val="30"/>
                  </w:rPr>
                  <m:t xml:space="preserve">P(A </m:t>
                </m:r>
                <m:r>
                  <w:rPr>
                    <w:rFonts w:ascii="Arial" w:cs="Arial" w:eastAsia="Arial" w:hAnsi="Arial"/>
                    <w:sz w:val="30"/>
                    <w:szCs w:val="30"/>
                  </w:rPr>
                  <m:t>∩</m:t>
                </m:r>
                <m:r>
                  <w:rPr>
                    <w:rFonts w:ascii="Arial" w:cs="Arial" w:eastAsia="Arial" w:hAnsi="Arial"/>
                    <w:sz w:val="30"/>
                    <w:szCs w:val="30"/>
                  </w:rPr>
                  <m:t xml:space="preserve"> B)</m:t>
                </m:r>
              </m:num>
              <m:den>
                <m:r>
                  <w:rPr>
                    <w:rFonts w:ascii="Arial" w:cs="Arial" w:eastAsia="Arial" w:hAnsi="Arial"/>
                    <w:sz w:val="30"/>
                    <w:szCs w:val="30"/>
                  </w:rPr>
                  <m:t xml:space="preserve">P(B)</m:t>
                </m:r>
              </m:den>
            </m:f>
          </m:oMath>
          <w:r w:rsidDel="00000000" w:rsidR="00000000" w:rsidRPr="00000000">
            <w:rPr>
              <w:rtl w:val="0"/>
            </w:rPr>
          </w:r>
        </w:p>
      </w:sdtContent>
    </w:sdt>
    <w:sdt>
      <w:sdtPr>
        <w:tag w:val="goog_rdk_215"/>
      </w:sdtPr>
      <w:sdtContent>
        <w:p w:rsidR="00000000" w:rsidDel="00000000" w:rsidP="00000000" w:rsidRDefault="00000000" w:rsidRPr="00000000" w14:paraId="000000D8">
          <w:pPr>
            <w:shd w:fill="ffffff" w:val="clear"/>
            <w:spacing w:after="0" w:lineRule="auto"/>
            <w:ind w:right="480"/>
            <w:rPr>
              <w:rFonts w:ascii="Arial" w:cs="Arial" w:eastAsia="Arial" w:hAnsi="Arial"/>
              <w:sz w:val="21"/>
              <w:szCs w:val="21"/>
            </w:rPr>
          </w:pPr>
          <w:r w:rsidDel="00000000" w:rsidR="00000000" w:rsidRPr="00000000">
            <w:rPr>
              <w:rFonts w:ascii="Arial" w:cs="Arial" w:eastAsia="Arial" w:hAnsi="Arial"/>
              <w:b w:val="1"/>
              <w:sz w:val="21"/>
              <w:szCs w:val="21"/>
              <w:rtl w:val="0"/>
            </w:rPr>
            <w:tab/>
          </w:r>
          <w:r w:rsidDel="00000000" w:rsidR="00000000" w:rsidRPr="00000000">
            <w:rPr>
              <w:rFonts w:ascii="Arial" w:cs="Arial" w:eastAsia="Arial" w:hAnsi="Arial"/>
              <w:sz w:val="21"/>
              <w:szCs w:val="21"/>
              <w:rtl w:val="0"/>
            </w:rPr>
            <w:t xml:space="preserve">Donde:</w:t>
          </w:r>
        </w:p>
      </w:sdtContent>
    </w:sdt>
    <w:sdt>
      <w:sdtPr>
        <w:tag w:val="goog_rdk_216"/>
      </w:sdtPr>
      <w:sdtContent>
        <w:p w:rsidR="00000000" w:rsidDel="00000000" w:rsidP="00000000" w:rsidRDefault="00000000" w:rsidRPr="00000000" w14:paraId="000000D9">
          <w:pPr>
            <w:numPr>
              <w:ilvl w:val="0"/>
              <w:numId w:val="16"/>
            </w:numPr>
            <w:shd w:fill="ffffff" w:val="clear"/>
            <w:spacing w:after="0" w:lineRule="auto"/>
            <w:ind w:left="1440" w:right="480" w:hanging="360"/>
            <w:rPr>
              <w:rFonts w:ascii="Arial" w:cs="Arial" w:eastAsia="Arial" w:hAnsi="Arial"/>
              <w:sz w:val="21"/>
              <w:szCs w:val="21"/>
              <w:u w:val="none"/>
            </w:rPr>
          </w:pPr>
          <m:oMath>
            <m:r>
              <w:rPr>
                <w:rFonts w:ascii="Arial" w:cs="Arial" w:eastAsia="Arial" w:hAnsi="Arial"/>
              </w:rPr>
              <m:t xml:space="preserve">P(A/B)</m:t>
            </m:r>
          </m:oMath>
          <w:r w:rsidDel="00000000" w:rsidR="00000000" w:rsidRPr="00000000">
            <w:rPr>
              <w:rFonts w:ascii="Arial" w:cs="Arial" w:eastAsia="Arial" w:hAnsi="Arial"/>
              <w:rtl w:val="0"/>
            </w:rPr>
            <w:t xml:space="preserve"> </w:t>
          </w:r>
          <w:r w:rsidDel="00000000" w:rsidR="00000000" w:rsidRPr="00000000">
            <w:rPr>
              <w:rFonts w:ascii="Arial" w:cs="Arial" w:eastAsia="Arial" w:hAnsi="Arial"/>
              <w:sz w:val="21"/>
              <w:szCs w:val="21"/>
              <w:rtl w:val="0"/>
            </w:rPr>
            <w:t xml:space="preserve">es la probabilidad condicional</w:t>
          </w:r>
        </w:p>
      </w:sdtContent>
    </w:sdt>
    <w:sdt>
      <w:sdtPr>
        <w:tag w:val="goog_rdk_217"/>
      </w:sdtPr>
      <w:sdtContent>
        <w:p w:rsidR="00000000" w:rsidDel="00000000" w:rsidP="00000000" w:rsidRDefault="00000000" w:rsidRPr="00000000" w14:paraId="000000DA">
          <w:pPr>
            <w:numPr>
              <w:ilvl w:val="0"/>
              <w:numId w:val="16"/>
            </w:numPr>
            <w:ind w:left="1440" w:hanging="360"/>
            <w:rPr>
              <w:rFonts w:ascii="Arial" w:cs="Arial" w:eastAsia="Arial" w:hAnsi="Arial"/>
            </w:rPr>
          </w:pPr>
          <m:oMath>
            <m:r>
              <w:rPr>
                <w:rFonts w:ascii="Arial" w:cs="Arial" w:eastAsia="Arial" w:hAnsi="Arial"/>
              </w:rPr>
              <m:t xml:space="preserve">P(A </m:t>
            </m:r>
            <m:r>
              <w:rPr>
                <w:rFonts w:ascii="Arial" w:cs="Arial" w:eastAsia="Arial" w:hAnsi="Arial"/>
              </w:rPr>
              <m:t>∩</m:t>
            </m:r>
            <m:r>
              <w:rPr>
                <w:rFonts w:ascii="Arial" w:cs="Arial" w:eastAsia="Arial" w:hAnsi="Arial"/>
              </w:rPr>
              <m:t xml:space="preserve"> B)</m:t>
            </m:r>
          </m:oMath>
          <w:r w:rsidDel="00000000" w:rsidR="00000000" w:rsidRPr="00000000">
            <w:rPr>
              <w:rFonts w:ascii="Arial" w:cs="Arial" w:eastAsia="Arial" w:hAnsi="Arial"/>
              <w:rtl w:val="0"/>
            </w:rPr>
            <w:t xml:space="preserve"> es la probabilidad conjunta</w:t>
          </w:r>
        </w:p>
      </w:sdtContent>
    </w:sdt>
    <w:sdt>
      <w:sdtPr>
        <w:tag w:val="goog_rdk_218"/>
      </w:sdtPr>
      <w:sdtContent>
        <w:p w:rsidR="00000000" w:rsidDel="00000000" w:rsidP="00000000" w:rsidRDefault="00000000" w:rsidRPr="00000000" w14:paraId="000000DB">
          <w:pPr>
            <w:numPr>
              <w:ilvl w:val="0"/>
              <w:numId w:val="16"/>
            </w:numPr>
            <w:ind w:left="1440" w:hanging="360"/>
            <w:rPr>
              <w:rFonts w:ascii="Arial" w:cs="Arial" w:eastAsia="Arial" w:hAnsi="Arial"/>
              <w:u w:val="none"/>
            </w:rPr>
          </w:pPr>
          <m:oMath>
            <m:r>
              <w:rPr>
                <w:rFonts w:ascii="Arial" w:cs="Arial" w:eastAsia="Arial" w:hAnsi="Arial"/>
              </w:rPr>
              <m:t xml:space="preserve">P(B)</m:t>
            </m:r>
          </m:oMath>
          <w:r w:rsidDel="00000000" w:rsidR="00000000" w:rsidRPr="00000000">
            <w:rPr>
              <w:rFonts w:ascii="Arial" w:cs="Arial" w:eastAsia="Arial" w:hAnsi="Arial"/>
              <w:rtl w:val="0"/>
            </w:rPr>
            <w:t xml:space="preserve"> es la probabilidad marginal</w:t>
          </w:r>
        </w:p>
      </w:sdtContent>
    </w:sdt>
    <w:sdt>
      <w:sdtPr>
        <w:tag w:val="goog_rdk_219"/>
      </w:sdtPr>
      <w:sdtContent>
        <w:p w:rsidR="00000000" w:rsidDel="00000000" w:rsidP="00000000" w:rsidRDefault="00000000" w:rsidRPr="00000000" w14:paraId="000000DC">
          <w:pPr>
            <w:ind w:left="0" w:firstLine="0"/>
            <w:rPr>
              <w:rFonts w:ascii="Arial" w:cs="Arial" w:eastAsia="Arial" w:hAnsi="Arial"/>
            </w:rPr>
          </w:pPr>
          <w:r w:rsidDel="00000000" w:rsidR="00000000" w:rsidRPr="00000000">
            <w:rPr>
              <w:rFonts w:ascii="Arial" w:cs="Arial" w:eastAsia="Arial" w:hAnsi="Arial"/>
              <w:rtl w:val="0"/>
            </w:rPr>
            <w:tab/>
            <w:t xml:space="preserve">Podemos despejar la probabilidad conjunta de forma que:</w:t>
          </w:r>
        </w:p>
      </w:sdtContent>
    </w:sdt>
    <w:sdt>
      <w:sdtPr>
        <w:tag w:val="goog_rdk_220"/>
      </w:sdtPr>
      <w:sdtContent>
        <w:p w:rsidR="00000000" w:rsidDel="00000000" w:rsidP="00000000" w:rsidRDefault="00000000" w:rsidRPr="00000000" w14:paraId="000000DD">
          <w:pPr>
            <w:ind w:left="0" w:firstLine="0"/>
            <w:rPr>
              <w:rFonts w:ascii="Arial" w:cs="Arial" w:eastAsia="Arial" w:hAnsi="Arial"/>
              <w:sz w:val="30"/>
              <w:szCs w:val="30"/>
            </w:rPr>
          </w:pPr>
          <w:r w:rsidDel="00000000" w:rsidR="00000000" w:rsidRPr="00000000">
            <w:rPr>
              <w:rFonts w:ascii="Arial" w:cs="Arial" w:eastAsia="Arial" w:hAnsi="Arial"/>
              <w:rtl w:val="0"/>
            </w:rPr>
            <w:tab/>
          </w:r>
          <m:oMath>
            <m:r>
              <w:rPr>
                <w:rFonts w:ascii="Arial" w:cs="Arial" w:eastAsia="Arial" w:hAnsi="Arial"/>
                <w:sz w:val="30"/>
                <w:szCs w:val="30"/>
              </w:rPr>
              <m:t xml:space="preserve">P(A </m:t>
            </m:r>
            <m:r>
              <w:rPr>
                <w:rFonts w:ascii="Arial" w:cs="Arial" w:eastAsia="Arial" w:hAnsi="Arial"/>
                <w:sz w:val="30"/>
                <w:szCs w:val="30"/>
              </w:rPr>
              <m:t>∩</m:t>
            </m:r>
            <m:r>
              <w:rPr>
                <w:rFonts w:ascii="Arial" w:cs="Arial" w:eastAsia="Arial" w:hAnsi="Arial"/>
                <w:sz w:val="30"/>
                <w:szCs w:val="30"/>
              </w:rPr>
              <m:t xml:space="preserve"> B)</m:t>
            </m:r>
          </m:oMath>
          <w:r w:rsidDel="00000000" w:rsidR="00000000" w:rsidRPr="00000000">
            <w:rPr>
              <w:rFonts w:ascii="Arial" w:cs="Arial" w:eastAsia="Arial" w:hAnsi="Arial"/>
              <w:sz w:val="30"/>
              <w:szCs w:val="30"/>
              <w:rtl w:val="0"/>
            </w:rPr>
            <w:t xml:space="preserve"> = P(A/B) P(B) = P(B/A) P(A)</w:t>
          </w:r>
        </w:p>
      </w:sdtContent>
    </w:sdt>
    <w:sdt>
      <w:sdtPr>
        <w:tag w:val="goog_rdk_221"/>
      </w:sdtPr>
      <w:sdtContent>
        <w:p w:rsidR="00000000" w:rsidDel="00000000" w:rsidP="00000000" w:rsidRDefault="00000000" w:rsidRPr="00000000" w14:paraId="000000DE">
          <w:pPr>
            <w:ind w:left="0" w:firstLine="0"/>
            <w:rPr>
              <w:rFonts w:ascii="Arial" w:cs="Arial" w:eastAsia="Arial" w:hAnsi="Arial"/>
            </w:rPr>
          </w:pPr>
          <w:r w:rsidDel="00000000" w:rsidR="00000000" w:rsidRPr="00000000">
            <w:rPr>
              <w:rFonts w:ascii="Arial" w:cs="Arial" w:eastAsia="Arial" w:hAnsi="Arial"/>
              <w:sz w:val="30"/>
              <w:szCs w:val="30"/>
              <w:rtl w:val="0"/>
            </w:rPr>
            <w:tab/>
          </w:r>
          <w:r w:rsidDel="00000000" w:rsidR="00000000" w:rsidRPr="00000000">
            <w:rPr>
              <w:rFonts w:ascii="Arial" w:cs="Arial" w:eastAsia="Arial" w:hAnsi="Arial"/>
              <w:rtl w:val="0"/>
            </w:rPr>
            <w:t xml:space="preserve">Para nuestro caso establecemos que</w:t>
          </w:r>
        </w:p>
      </w:sdtContent>
    </w:sdt>
    <w:sdt>
      <w:sdtPr>
        <w:tag w:val="goog_rdk_222"/>
      </w:sdtPr>
      <w:sdtContent>
        <w:p w:rsidR="00000000" w:rsidDel="00000000" w:rsidP="00000000" w:rsidRDefault="00000000" w:rsidRPr="00000000" w14:paraId="000000DF">
          <w:pPr>
            <w:numPr>
              <w:ilvl w:val="0"/>
              <w:numId w:val="11"/>
            </w:numPr>
            <w:spacing w:after="0" w:afterAutospacing="0"/>
            <w:ind w:left="1440" w:hanging="360"/>
            <w:rPr>
              <w:rFonts w:ascii="Arial" w:cs="Arial" w:eastAsia="Arial" w:hAnsi="Arial"/>
              <w:u w:val="none"/>
            </w:rPr>
          </w:pPr>
          <w:r w:rsidDel="00000000" w:rsidR="00000000" w:rsidRPr="00000000">
            <w:rPr>
              <w:rFonts w:ascii="Arial" w:cs="Arial" w:eastAsia="Arial" w:hAnsi="Arial"/>
              <w:rtl w:val="0"/>
            </w:rPr>
            <w:t xml:space="preserve">A el color es mayor a -2,1</w:t>
          </w:r>
        </w:p>
      </w:sdtContent>
    </w:sdt>
    <w:sdt>
      <w:sdtPr>
        <w:tag w:val="goog_rdk_223"/>
      </w:sdtPr>
      <w:sdtContent>
        <w:p w:rsidR="00000000" w:rsidDel="00000000" w:rsidP="00000000" w:rsidRDefault="00000000" w:rsidRPr="00000000" w14:paraId="000000E0">
          <w:pPr>
            <w:numPr>
              <w:ilvl w:val="0"/>
              <w:numId w:val="11"/>
            </w:numPr>
            <w:ind w:left="1440" w:hanging="360"/>
            <w:rPr>
              <w:rFonts w:ascii="Arial" w:cs="Arial" w:eastAsia="Arial" w:hAnsi="Arial"/>
              <w:u w:val="none"/>
            </w:rPr>
          </w:pPr>
          <w:r w:rsidDel="00000000" w:rsidR="00000000" w:rsidRPr="00000000">
            <w:rPr>
              <w:rFonts w:ascii="Arial" w:cs="Arial" w:eastAsia="Arial" w:hAnsi="Arial"/>
              <w:rtl w:val="0"/>
            </w:rPr>
            <w:t xml:space="preserve">B la galaxia es  elíptica</w:t>
          </w:r>
        </w:p>
      </w:sdtContent>
    </w:sdt>
    <w:sdt>
      <w:sdtPr>
        <w:tag w:val="goog_rdk_224"/>
      </w:sdtPr>
      <w:sdtContent>
        <w:p w:rsidR="00000000" w:rsidDel="00000000" w:rsidP="00000000" w:rsidRDefault="00000000" w:rsidRPr="00000000" w14:paraId="000000E1">
          <w:pPr>
            <w:ind w:left="0" w:firstLine="0"/>
            <w:rPr>
              <w:rFonts w:ascii="Arial" w:cs="Arial" w:eastAsia="Arial" w:hAnsi="Arial"/>
            </w:rPr>
          </w:pPr>
          <w:r w:rsidDel="00000000" w:rsidR="00000000" w:rsidRPr="00000000">
            <w:rPr>
              <w:rFonts w:ascii="Arial" w:cs="Arial" w:eastAsia="Arial" w:hAnsi="Arial"/>
              <w:rtl w:val="0"/>
            </w:rPr>
            <w:tab/>
            <w:t xml:space="preserve">Del punto anterior, sabemos que P(B) = 0,089653</w:t>
          </w:r>
        </w:p>
      </w:sdtContent>
    </w:sdt>
    <w:sdt>
      <w:sdtPr>
        <w:tag w:val="goog_rdk_225"/>
      </w:sdtPr>
      <w:sdtContent>
        <w:p w:rsidR="00000000" w:rsidDel="00000000" w:rsidP="00000000" w:rsidRDefault="00000000" w:rsidRPr="00000000" w14:paraId="000000E2">
          <w:pPr>
            <w:ind w:left="0" w:firstLine="0"/>
            <w:rPr>
              <w:rFonts w:ascii="Arial" w:cs="Arial" w:eastAsia="Arial" w:hAnsi="Arial"/>
            </w:rPr>
          </w:pPr>
          <w:r w:rsidDel="00000000" w:rsidR="00000000" w:rsidRPr="00000000">
            <w:rPr>
              <w:rFonts w:ascii="Arial" w:cs="Arial" w:eastAsia="Arial" w:hAnsi="Arial"/>
              <w:rtl w:val="0"/>
            </w:rPr>
            <w:tab/>
            <w:t xml:space="preserve">La probabilidad condicional la obtenemos del dataset y es:</w:t>
          </w:r>
        </w:p>
      </w:sdtContent>
    </w:sdt>
    <w:sdt>
      <w:sdtPr>
        <w:tag w:val="goog_rdk_226"/>
      </w:sdtPr>
      <w:sdtContent>
        <w:p w:rsidR="00000000" w:rsidDel="00000000" w:rsidP="00000000" w:rsidRDefault="00000000" w:rsidRPr="00000000" w14:paraId="000000E3">
          <w:pPr>
            <w:ind w:left="0" w:firstLine="0"/>
            <w:rPr>
              <w:rFonts w:ascii="Arial" w:cs="Arial" w:eastAsia="Arial" w:hAnsi="Arial"/>
            </w:rPr>
          </w:pPr>
          <w:r w:rsidDel="00000000" w:rsidR="00000000" w:rsidRPr="00000000">
            <w:rPr>
              <w:rFonts w:ascii="Arial" w:cs="Arial" w:eastAsia="Arial" w:hAnsi="Arial"/>
              <w:rtl w:val="0"/>
            </w:rPr>
            <w:tab/>
            <w:t xml:space="preserve">P(A/B) = 0,040451</w:t>
          </w:r>
        </w:p>
      </w:sdtContent>
    </w:sdt>
    <w:sdt>
      <w:sdtPr>
        <w:tag w:val="goog_rdk_227"/>
      </w:sdtPr>
      <w:sdtContent>
        <w:p w:rsidR="00000000" w:rsidDel="00000000" w:rsidP="00000000" w:rsidRDefault="00000000" w:rsidRPr="00000000" w14:paraId="000000E4">
          <w:pPr>
            <w:ind w:left="0" w:firstLine="0"/>
            <w:rPr>
              <w:rFonts w:ascii="Arial" w:cs="Arial" w:eastAsia="Arial" w:hAnsi="Arial"/>
            </w:rPr>
          </w:pPr>
          <w:r w:rsidDel="00000000" w:rsidR="00000000" w:rsidRPr="00000000">
            <w:rPr>
              <w:rFonts w:ascii="Arial" w:cs="Arial" w:eastAsia="Arial" w:hAnsi="Arial"/>
              <w:rtl w:val="0"/>
            </w:rPr>
            <w:tab/>
            <w:t xml:space="preserve">Así la probabilidad conjunta es:</w:t>
          </w:r>
        </w:p>
      </w:sdtContent>
    </w:sdt>
    <w:sdt>
      <w:sdtPr>
        <w:tag w:val="goog_rdk_228"/>
      </w:sdtPr>
      <w:sdtContent>
        <w:p w:rsidR="00000000" w:rsidDel="00000000" w:rsidP="00000000" w:rsidRDefault="00000000" w:rsidRPr="00000000" w14:paraId="000000E5">
          <w:pPr>
            <w:ind w:left="0" w:firstLine="0"/>
            <w:rPr>
              <w:rFonts w:ascii="Arial" w:cs="Arial" w:eastAsia="Arial" w:hAnsi="Arial"/>
            </w:rPr>
          </w:pPr>
          <w:r w:rsidDel="00000000" w:rsidR="00000000" w:rsidRPr="00000000">
            <w:rPr>
              <w:rFonts w:ascii="Arial" w:cs="Arial" w:eastAsia="Arial" w:hAnsi="Arial"/>
              <w:rtl w:val="0"/>
            </w:rPr>
            <w:tab/>
          </w:r>
          <m:oMath>
            <m:r>
              <w:rPr>
                <w:rFonts w:ascii="Arial" w:cs="Arial" w:eastAsia="Arial" w:hAnsi="Arial"/>
                <w:sz w:val="30"/>
                <w:szCs w:val="30"/>
              </w:rPr>
              <m:t xml:space="preserve">P(A </m:t>
            </m:r>
            <m:r>
              <w:rPr>
                <w:rFonts w:ascii="Arial" w:cs="Arial" w:eastAsia="Arial" w:hAnsi="Arial"/>
                <w:sz w:val="30"/>
                <w:szCs w:val="30"/>
              </w:rPr>
              <m:t>∩</m:t>
            </m:r>
            <m:r>
              <w:rPr>
                <w:rFonts w:ascii="Arial" w:cs="Arial" w:eastAsia="Arial" w:hAnsi="Arial"/>
                <w:sz w:val="30"/>
                <w:szCs w:val="30"/>
              </w:rPr>
              <m:t xml:space="preserve"> B) =</m:t>
            </m:r>
            <m:r>
              <w:rPr>
                <w:rFonts w:ascii="Arial" w:cs="Arial" w:eastAsia="Arial" w:hAnsi="Arial"/>
              </w:rPr>
              <m:t xml:space="preserve">0,040451 . 0,089653</m:t>
            </m:r>
            <m:r>
              <w:rPr>
                <w:rFonts w:ascii="Arial" w:cs="Arial" w:eastAsia="Arial" w:hAnsi="Arial"/>
                <w:sz w:val="30"/>
                <w:szCs w:val="30"/>
              </w:rPr>
              <m:t xml:space="preserve"> =</m:t>
            </m:r>
            <m:r>
              <w:rPr>
                <w:rFonts w:ascii="Courier New" w:cs="Courier New" w:eastAsia="Courier New" w:hAnsi="Courier New"/>
                <w:color w:val="303030"/>
                <w:sz w:val="17"/>
                <w:szCs w:val="17"/>
              </w:rPr>
              <m:t xml:space="preserve">0.0036264</m:t>
            </m:r>
          </m:oMath>
          <w:r w:rsidDel="00000000" w:rsidR="00000000" w:rsidRPr="00000000">
            <w:rPr>
              <w:rFonts w:ascii="Arial" w:cs="Arial" w:eastAsia="Arial" w:hAnsi="Arial"/>
              <w:sz w:val="30"/>
              <w:szCs w:val="30"/>
              <w:rtl w:val="0"/>
            </w:rPr>
            <w:t xml:space="preserve"> </w:t>
          </w:r>
          <w:r w:rsidDel="00000000" w:rsidR="00000000" w:rsidRPr="00000000">
            <w:rPr>
              <w:rtl w:val="0"/>
            </w:rPr>
          </w:r>
        </w:p>
      </w:sdtContent>
    </w:sdt>
    <w:sdt>
      <w:sdtPr>
        <w:tag w:val="goog_rdk_229"/>
      </w:sdtPr>
      <w:sdtContent>
        <w:p w:rsidR="00000000" w:rsidDel="00000000" w:rsidP="00000000" w:rsidRDefault="00000000" w:rsidRPr="00000000" w14:paraId="000000E6">
          <w:pPr>
            <w:shd w:fill="ffffff" w:val="clear"/>
            <w:spacing w:after="0" w:lineRule="auto"/>
            <w:ind w:right="480"/>
            <w:rPr>
              <w:rFonts w:ascii="Arial" w:cs="Arial" w:eastAsia="Arial" w:hAnsi="Arial"/>
              <w:b w:val="1"/>
              <w:color w:val="000000"/>
              <w:sz w:val="21"/>
              <w:szCs w:val="21"/>
            </w:rPr>
          </w:pPr>
          <w:r w:rsidDel="00000000" w:rsidR="00000000" w:rsidRPr="00000000">
            <w:rPr>
              <w:rtl w:val="0"/>
            </w:rPr>
          </w:r>
        </w:p>
      </w:sdtContent>
    </w:sdt>
    <w:sdt>
      <w:sdtPr>
        <w:tag w:val="goog_rdk_230"/>
      </w:sdtPr>
      <w:sdtContent>
        <w:p w:rsidR="00000000" w:rsidDel="00000000" w:rsidP="00000000" w:rsidRDefault="00000000" w:rsidRPr="00000000" w14:paraId="000000E7">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0" w:line="259" w:lineRule="auto"/>
            <w:ind w:left="720" w:right="480" w:hanging="436"/>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Analice la correlación entre dos de las variables a través de chi-cuadrado.</w:t>
          </w: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1"/>
              <w:szCs w:val="21"/>
              <w:u w:val="none"/>
              <w:shd w:fill="auto" w:val="clear"/>
              <w:vertAlign w:val="baseline"/>
              <w:rtl w:val="0"/>
            </w:rPr>
            <w:t xml:space="preserve">Muestre esta correlación a través de mapas de calor.</w:t>
          </w:r>
          <w:r w:rsidDel="00000000" w:rsidR="00000000" w:rsidRPr="00000000">
            <w:rPr>
              <w:rtl w:val="0"/>
            </w:rPr>
          </w:r>
        </w:p>
      </w:sdtContent>
    </w:sdt>
    <w:sdt>
      <w:sdtPr>
        <w:tag w:val="goog_rdk_231"/>
      </w:sdtPr>
      <w:sdtContent>
        <w:p w:rsidR="00000000" w:rsidDel="00000000" w:rsidP="00000000" w:rsidRDefault="00000000" w:rsidRPr="00000000" w14:paraId="000000E8">
          <w:pPr>
            <w:shd w:fill="ffffff" w:val="clear"/>
            <w:spacing w:after="0" w:lineRule="auto"/>
            <w:ind w:right="480"/>
            <w:rPr>
              <w:rFonts w:ascii="Arial" w:cs="Arial" w:eastAsia="Arial" w:hAnsi="Arial"/>
              <w:color w:val="000000"/>
              <w:sz w:val="21"/>
              <w:szCs w:val="21"/>
            </w:rPr>
          </w:pPr>
          <w:r w:rsidDel="00000000" w:rsidR="00000000" w:rsidRPr="00000000">
            <w:rPr>
              <w:rtl w:val="0"/>
            </w:rPr>
          </w:r>
        </w:p>
      </w:sdtContent>
    </w:sdt>
    <w:sdt>
      <w:sdtPr>
        <w:tag w:val="goog_rdk_232"/>
      </w:sdtPr>
      <w:sdtContent>
        <w:p w:rsidR="00000000" w:rsidDel="00000000" w:rsidP="00000000" w:rsidRDefault="00000000" w:rsidRPr="00000000" w14:paraId="000000E9">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La correlación utilizando Chi Cuadrado aplica a variables categóricas. Como solo tenemos 1 variable categórica (la clase/morfología de la galaxia) creamos otro que es el nombre del color, que puede tomar valores "rojo" o "azul" de acuerdo al valor de la variable color</w:t>
          </w:r>
        </w:p>
      </w:sdtContent>
    </w:sdt>
    <w:sdt>
      <w:sdtPr>
        <w:tag w:val="goog_rdk_233"/>
      </w:sdtPr>
      <w:sdtContent>
        <w:p w:rsidR="00000000" w:rsidDel="00000000" w:rsidP="00000000" w:rsidRDefault="00000000" w:rsidRPr="00000000" w14:paraId="000000EA">
          <w:pPr>
            <w:rPr>
              <w:rFonts w:ascii="Arial" w:cs="Arial" w:eastAsia="Arial" w:hAnsi="Arial"/>
              <w:sz w:val="21"/>
              <w:szCs w:val="21"/>
            </w:rPr>
          </w:pPr>
          <w:r w:rsidDel="00000000" w:rsidR="00000000" w:rsidRPr="00000000">
            <w:rPr>
              <w:rtl w:val="0"/>
            </w:rPr>
          </w:r>
        </w:p>
      </w:sdtContent>
    </w:sdt>
    <w:tbl>
      <w:tblPr>
        <w:tblStyle w:val="Table4"/>
        <w:tblW w:w="3685.9999999999995" w:type="dxa"/>
        <w:jc w:val="left"/>
        <w:tblInd w:w="2853.999999999999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992"/>
        <w:gridCol w:w="992"/>
        <w:tblGridChange w:id="0">
          <w:tblGrid>
            <w:gridCol w:w="1702"/>
            <w:gridCol w:w="992"/>
            <w:gridCol w:w="992"/>
          </w:tblGrid>
        </w:tblGridChange>
      </w:tblGrid>
      <w:tr>
        <w:tc>
          <w:tcPr/>
          <w:sdt>
            <w:sdtPr>
              <w:tag w:val="goog_rdk_234"/>
            </w:sdtPr>
            <w:sdtContent>
              <w:p w:rsidR="00000000" w:rsidDel="00000000" w:rsidP="00000000" w:rsidRDefault="00000000" w:rsidRPr="00000000" w14:paraId="000000EB">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Color_name</w:t>
                </w:r>
              </w:p>
            </w:sdtContent>
          </w:sdt>
        </w:tc>
        <w:tc>
          <w:tcPr/>
          <w:sdt>
            <w:sdtPr>
              <w:tag w:val="goog_rdk_235"/>
            </w:sdtPr>
            <w:sdtContent>
              <w:p w:rsidR="00000000" w:rsidDel="00000000" w:rsidP="00000000" w:rsidRDefault="00000000" w:rsidRPr="00000000" w14:paraId="000000EC">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Blue</w:t>
                </w:r>
              </w:p>
            </w:sdtContent>
          </w:sdt>
        </w:tc>
        <w:tc>
          <w:tcPr/>
          <w:sdt>
            <w:sdtPr>
              <w:tag w:val="goog_rdk_236"/>
            </w:sdtPr>
            <w:sdtContent>
              <w:p w:rsidR="00000000" w:rsidDel="00000000" w:rsidP="00000000" w:rsidRDefault="00000000" w:rsidRPr="00000000" w14:paraId="000000ED">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Red</w:t>
                </w:r>
              </w:p>
            </w:sdtContent>
          </w:sdt>
        </w:tc>
      </w:tr>
      <w:tr>
        <w:tc>
          <w:tcPr/>
          <w:sdt>
            <w:sdtPr>
              <w:tag w:val="goog_rdk_237"/>
            </w:sdtPr>
            <w:sdtContent>
              <w:p w:rsidR="00000000" w:rsidDel="00000000" w:rsidP="00000000" w:rsidRDefault="00000000" w:rsidRPr="00000000" w14:paraId="000000EE">
                <w:pPr>
                  <w:rPr>
                    <w:rFonts w:ascii="Arial" w:cs="Arial" w:eastAsia="Arial" w:hAnsi="Arial"/>
                    <w:b w:val="1"/>
                    <w:sz w:val="21"/>
                    <w:szCs w:val="21"/>
                  </w:rPr>
                </w:pPr>
                <w:r w:rsidDel="00000000" w:rsidR="00000000" w:rsidRPr="00000000">
                  <w:rPr>
                    <w:rFonts w:ascii="Arial" w:cs="Arial" w:eastAsia="Arial" w:hAnsi="Arial"/>
                    <w:b w:val="1"/>
                    <w:sz w:val="21"/>
                    <w:szCs w:val="21"/>
                    <w:rtl w:val="0"/>
                  </w:rPr>
                  <w:t xml:space="preserve">Clase</w:t>
                </w:r>
              </w:p>
            </w:sdtContent>
          </w:sdt>
        </w:tc>
        <w:tc>
          <w:tcPr/>
          <w:sdt>
            <w:sdtPr>
              <w:tag w:val="goog_rdk_238"/>
            </w:sdtPr>
            <w:sdtContent>
              <w:p w:rsidR="00000000" w:rsidDel="00000000" w:rsidP="00000000" w:rsidRDefault="00000000" w:rsidRPr="00000000" w14:paraId="000000EF">
                <w:pPr>
                  <w:rPr>
                    <w:rFonts w:ascii="Arial" w:cs="Arial" w:eastAsia="Arial" w:hAnsi="Arial"/>
                    <w:b w:val="1"/>
                    <w:sz w:val="21"/>
                    <w:szCs w:val="21"/>
                  </w:rPr>
                </w:pPr>
                <w:r w:rsidDel="00000000" w:rsidR="00000000" w:rsidRPr="00000000">
                  <w:rPr>
                    <w:rtl w:val="0"/>
                  </w:rPr>
                </w:r>
              </w:p>
            </w:sdtContent>
          </w:sdt>
        </w:tc>
        <w:tc>
          <w:tcPr/>
          <w:sdt>
            <w:sdtPr>
              <w:tag w:val="goog_rdk_239"/>
            </w:sdtPr>
            <w:sdtContent>
              <w:p w:rsidR="00000000" w:rsidDel="00000000" w:rsidP="00000000" w:rsidRDefault="00000000" w:rsidRPr="00000000" w14:paraId="000000F0">
                <w:pPr>
                  <w:rPr>
                    <w:rFonts w:ascii="Arial" w:cs="Arial" w:eastAsia="Arial" w:hAnsi="Arial"/>
                    <w:b w:val="1"/>
                    <w:sz w:val="21"/>
                    <w:szCs w:val="21"/>
                  </w:rPr>
                </w:pPr>
                <w:r w:rsidDel="00000000" w:rsidR="00000000" w:rsidRPr="00000000">
                  <w:rPr>
                    <w:rtl w:val="0"/>
                  </w:rPr>
                </w:r>
              </w:p>
            </w:sdtContent>
          </w:sdt>
        </w:tc>
      </w:tr>
      <w:tr>
        <w:tc>
          <w:tcPr/>
          <w:sdt>
            <w:sdtPr>
              <w:tag w:val="goog_rdk_240"/>
            </w:sdtPr>
            <w:sdtContent>
              <w:p w:rsidR="00000000" w:rsidDel="00000000" w:rsidP="00000000" w:rsidRDefault="00000000" w:rsidRPr="00000000" w14:paraId="000000F1">
                <w:pPr>
                  <w:rPr>
                    <w:rFonts w:ascii="Arial" w:cs="Arial" w:eastAsia="Arial" w:hAnsi="Arial"/>
                    <w:sz w:val="21"/>
                    <w:szCs w:val="21"/>
                  </w:rPr>
                </w:pPr>
                <w:r w:rsidDel="00000000" w:rsidR="00000000" w:rsidRPr="00000000">
                  <w:rPr>
                    <w:rFonts w:ascii="Arial" w:cs="Arial" w:eastAsia="Arial" w:hAnsi="Arial"/>
                    <w:sz w:val="21"/>
                    <w:szCs w:val="21"/>
                    <w:rtl w:val="0"/>
                  </w:rPr>
                  <w:t xml:space="preserve">Elíptica</w:t>
                </w:r>
              </w:p>
            </w:sdtContent>
          </w:sdt>
        </w:tc>
        <w:tc>
          <w:tcPr/>
          <w:sdt>
            <w:sdtPr>
              <w:tag w:val="goog_rdk_241"/>
            </w:sdtPr>
            <w:sdtContent>
              <w:p w:rsidR="00000000" w:rsidDel="00000000" w:rsidP="00000000" w:rsidRDefault="00000000" w:rsidRPr="00000000" w14:paraId="000000F2">
                <w:pPr>
                  <w:rPr>
                    <w:rFonts w:ascii="Arial" w:cs="Arial" w:eastAsia="Arial" w:hAnsi="Arial"/>
                    <w:sz w:val="21"/>
                    <w:szCs w:val="21"/>
                  </w:rPr>
                </w:pPr>
                <w:r w:rsidDel="00000000" w:rsidR="00000000" w:rsidRPr="00000000">
                  <w:rPr>
                    <w:rFonts w:ascii="Arial" w:cs="Arial" w:eastAsia="Arial" w:hAnsi="Arial"/>
                    <w:sz w:val="21"/>
                    <w:szCs w:val="21"/>
                    <w:rtl w:val="0"/>
                  </w:rPr>
                  <w:t xml:space="preserve">656</w:t>
                </w:r>
              </w:p>
            </w:sdtContent>
          </w:sdt>
        </w:tc>
        <w:tc>
          <w:tcPr/>
          <w:sdt>
            <w:sdtPr>
              <w:tag w:val="goog_rdk_242"/>
            </w:sdtPr>
            <w:sdtContent>
              <w:p w:rsidR="00000000" w:rsidDel="00000000" w:rsidP="00000000" w:rsidRDefault="00000000" w:rsidRPr="00000000" w14:paraId="000000F3">
                <w:pPr>
                  <w:rPr>
                    <w:rFonts w:ascii="Arial" w:cs="Arial" w:eastAsia="Arial" w:hAnsi="Arial"/>
                    <w:sz w:val="21"/>
                    <w:szCs w:val="21"/>
                  </w:rPr>
                </w:pPr>
                <w:r w:rsidDel="00000000" w:rsidR="00000000" w:rsidRPr="00000000">
                  <w:rPr>
                    <w:rFonts w:ascii="Arial" w:cs="Arial" w:eastAsia="Arial" w:hAnsi="Arial"/>
                    <w:sz w:val="21"/>
                    <w:szCs w:val="21"/>
                    <w:rtl w:val="0"/>
                  </w:rPr>
                  <w:t xml:space="preserve">7601</w:t>
                </w:r>
              </w:p>
            </w:sdtContent>
          </w:sdt>
        </w:tc>
      </w:tr>
      <w:tr>
        <w:tc>
          <w:tcPr/>
          <w:sdt>
            <w:sdtPr>
              <w:tag w:val="goog_rdk_243"/>
            </w:sdtPr>
            <w:sdtContent>
              <w:p w:rsidR="00000000" w:rsidDel="00000000" w:rsidP="00000000" w:rsidRDefault="00000000" w:rsidRPr="00000000" w14:paraId="000000F4">
                <w:pPr>
                  <w:rPr>
                    <w:rFonts w:ascii="Arial" w:cs="Arial" w:eastAsia="Arial" w:hAnsi="Arial"/>
                    <w:sz w:val="21"/>
                    <w:szCs w:val="21"/>
                  </w:rPr>
                </w:pPr>
                <w:r w:rsidDel="00000000" w:rsidR="00000000" w:rsidRPr="00000000">
                  <w:rPr>
                    <w:rFonts w:ascii="Arial" w:cs="Arial" w:eastAsia="Arial" w:hAnsi="Arial"/>
                    <w:sz w:val="21"/>
                    <w:szCs w:val="21"/>
                    <w:rtl w:val="0"/>
                  </w:rPr>
                  <w:t xml:space="preserve">Irregular</w:t>
                </w:r>
              </w:p>
            </w:sdtContent>
          </w:sdt>
        </w:tc>
        <w:tc>
          <w:tcPr/>
          <w:sdt>
            <w:sdtPr>
              <w:tag w:val="goog_rdk_244"/>
            </w:sdtPr>
            <w:sdtContent>
              <w:p w:rsidR="00000000" w:rsidDel="00000000" w:rsidP="00000000" w:rsidRDefault="00000000" w:rsidRPr="00000000" w14:paraId="000000F5">
                <w:pPr>
                  <w:rPr>
                    <w:rFonts w:ascii="Arial" w:cs="Arial" w:eastAsia="Arial" w:hAnsi="Arial"/>
                    <w:sz w:val="21"/>
                    <w:szCs w:val="21"/>
                  </w:rPr>
                </w:pPr>
                <w:r w:rsidDel="00000000" w:rsidR="00000000" w:rsidRPr="00000000">
                  <w:rPr>
                    <w:rFonts w:ascii="Arial" w:cs="Arial" w:eastAsia="Arial" w:hAnsi="Arial"/>
                    <w:sz w:val="21"/>
                    <w:szCs w:val="21"/>
                    <w:rtl w:val="0"/>
                  </w:rPr>
                  <w:t xml:space="preserve">35967</w:t>
                </w:r>
              </w:p>
            </w:sdtContent>
          </w:sdt>
        </w:tc>
        <w:tc>
          <w:tcPr/>
          <w:sdt>
            <w:sdtPr>
              <w:tag w:val="goog_rdk_245"/>
            </w:sdtPr>
            <w:sdtContent>
              <w:p w:rsidR="00000000" w:rsidDel="00000000" w:rsidP="00000000" w:rsidRDefault="00000000" w:rsidRPr="00000000" w14:paraId="000000F6">
                <w:pPr>
                  <w:rPr>
                    <w:rFonts w:ascii="Arial" w:cs="Arial" w:eastAsia="Arial" w:hAnsi="Arial"/>
                    <w:sz w:val="21"/>
                    <w:szCs w:val="21"/>
                  </w:rPr>
                </w:pPr>
                <w:r w:rsidDel="00000000" w:rsidR="00000000" w:rsidRPr="00000000">
                  <w:rPr>
                    <w:rFonts w:ascii="Arial" w:cs="Arial" w:eastAsia="Arial" w:hAnsi="Arial"/>
                    <w:sz w:val="21"/>
                    <w:szCs w:val="21"/>
                    <w:rtl w:val="0"/>
                  </w:rPr>
                  <w:t xml:space="preserve">17830</w:t>
                </w:r>
              </w:p>
            </w:sdtContent>
          </w:sdt>
        </w:tc>
      </w:tr>
      <w:tr>
        <w:tc>
          <w:tcPr/>
          <w:sdt>
            <w:sdtPr>
              <w:tag w:val="goog_rdk_246"/>
            </w:sdtPr>
            <w:sdtContent>
              <w:p w:rsidR="00000000" w:rsidDel="00000000" w:rsidP="00000000" w:rsidRDefault="00000000" w:rsidRPr="00000000" w14:paraId="000000F7">
                <w:pPr>
                  <w:rPr>
                    <w:rFonts w:ascii="Arial" w:cs="Arial" w:eastAsia="Arial" w:hAnsi="Arial"/>
                    <w:sz w:val="21"/>
                    <w:szCs w:val="21"/>
                  </w:rPr>
                </w:pPr>
                <w:r w:rsidDel="00000000" w:rsidR="00000000" w:rsidRPr="00000000">
                  <w:rPr>
                    <w:rFonts w:ascii="Arial" w:cs="Arial" w:eastAsia="Arial" w:hAnsi="Arial"/>
                    <w:sz w:val="21"/>
                    <w:szCs w:val="21"/>
                    <w:rtl w:val="0"/>
                  </w:rPr>
                  <w:t xml:space="preserve">Espiral</w:t>
                </w:r>
              </w:p>
            </w:sdtContent>
          </w:sdt>
        </w:tc>
        <w:tc>
          <w:tcPr/>
          <w:sdt>
            <w:sdtPr>
              <w:tag w:val="goog_rdk_247"/>
            </w:sdtPr>
            <w:sdtContent>
              <w:p w:rsidR="00000000" w:rsidDel="00000000" w:rsidP="00000000" w:rsidRDefault="00000000" w:rsidRPr="00000000" w14:paraId="000000F8">
                <w:pPr>
                  <w:rPr>
                    <w:rFonts w:ascii="Arial" w:cs="Arial" w:eastAsia="Arial" w:hAnsi="Arial"/>
                    <w:sz w:val="21"/>
                    <w:szCs w:val="21"/>
                  </w:rPr>
                </w:pPr>
                <w:r w:rsidDel="00000000" w:rsidR="00000000" w:rsidRPr="00000000">
                  <w:rPr>
                    <w:rFonts w:ascii="Arial" w:cs="Arial" w:eastAsia="Arial" w:hAnsi="Arial"/>
                    <w:sz w:val="21"/>
                    <w:szCs w:val="21"/>
                    <w:rtl w:val="0"/>
                  </w:rPr>
                  <w:t xml:space="preserve">21860</w:t>
                </w:r>
              </w:p>
            </w:sdtContent>
          </w:sdt>
        </w:tc>
        <w:tc>
          <w:tcPr/>
          <w:sdt>
            <w:sdtPr>
              <w:tag w:val="goog_rdk_248"/>
            </w:sdtPr>
            <w:sdtContent>
              <w:p w:rsidR="00000000" w:rsidDel="00000000" w:rsidP="00000000" w:rsidRDefault="00000000" w:rsidRPr="00000000" w14:paraId="000000F9">
                <w:pPr>
                  <w:rPr>
                    <w:rFonts w:ascii="Arial" w:cs="Arial" w:eastAsia="Arial" w:hAnsi="Arial"/>
                    <w:sz w:val="21"/>
                    <w:szCs w:val="21"/>
                  </w:rPr>
                </w:pPr>
                <w:r w:rsidDel="00000000" w:rsidR="00000000" w:rsidRPr="00000000">
                  <w:rPr>
                    <w:rFonts w:ascii="Arial" w:cs="Arial" w:eastAsia="Arial" w:hAnsi="Arial"/>
                    <w:sz w:val="21"/>
                    <w:szCs w:val="21"/>
                    <w:rtl w:val="0"/>
                  </w:rPr>
                  <w:t xml:space="preserve">8186</w:t>
                </w:r>
              </w:p>
            </w:sdtContent>
          </w:sdt>
        </w:tc>
      </w:tr>
    </w:tbl>
    <w:sdt>
      <w:sdtPr>
        <w:tag w:val="goog_rdk_249"/>
      </w:sdtPr>
      <w:sdtContent>
        <w:p w:rsidR="00000000" w:rsidDel="00000000" w:rsidP="00000000" w:rsidRDefault="00000000" w:rsidRPr="00000000" w14:paraId="000000FA">
          <w:pPr>
            <w:rPr>
              <w:rFonts w:ascii="Arial" w:cs="Arial" w:eastAsia="Arial" w:hAnsi="Arial"/>
              <w:sz w:val="21"/>
              <w:szCs w:val="21"/>
            </w:rPr>
          </w:pPr>
          <w:r w:rsidDel="00000000" w:rsidR="00000000" w:rsidRPr="00000000">
            <w:rPr>
              <w:rtl w:val="0"/>
            </w:rPr>
          </w:r>
        </w:p>
      </w:sdtContent>
    </w:sdt>
    <w:sdt>
      <w:sdtPr>
        <w:tag w:val="goog_rdk_250"/>
      </w:sdtPr>
      <w:sdtContent>
        <w:p w:rsidR="00000000" w:rsidDel="00000000" w:rsidP="00000000" w:rsidRDefault="00000000" w:rsidRPr="00000000" w14:paraId="000000FB">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40" w:lineRule="auto"/>
            <w:ind w:left="709" w:right="0" w:hanging="425"/>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Calculamos el chi cuadrado para ver la independencia de las variables. Este test plantea las siguientes 2 hipótesis:</w:t>
          </w:r>
        </w:p>
      </w:sdtContent>
    </w:sdt>
    <w:sdt>
      <w:sdtPr>
        <w:tag w:val="goog_rdk_251"/>
      </w:sdtPr>
      <w:sdtContent>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709"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1"/>
              <w:szCs w:val="21"/>
              <w:u w:val="none"/>
              <w:shd w:fill="auto" w:val="clear"/>
              <w:vertAlign w:val="subscript"/>
              <w:rtl w:val="0"/>
            </w:rPr>
            <w:t xml:space="preserve">0</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Las variables son independientes</w:t>
          </w:r>
        </w:p>
      </w:sdtContent>
    </w:sdt>
    <w:sdt>
      <w:sdtPr>
        <w:tag w:val="goog_rdk_252"/>
      </w:sdtPr>
      <w:sdtContent>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708" w:right="0" w:firstLine="0"/>
            <w:jc w:val="both"/>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1"/>
              <w:szCs w:val="21"/>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Las variables son dependientes</w:t>
          </w:r>
        </w:p>
      </w:sdtContent>
    </w:sdt>
    <w:sdt>
      <w:sdtPr>
        <w:tag w:val="goog_rdk_253"/>
      </w:sdtPr>
      <w:sdtContent>
        <w:p w:rsidR="00000000" w:rsidDel="00000000" w:rsidP="00000000" w:rsidRDefault="00000000" w:rsidRPr="00000000" w14:paraId="000000FE">
          <w:pPr>
            <w:rPr>
              <w:rFonts w:ascii="Arial" w:cs="Arial" w:eastAsia="Arial" w:hAnsi="Arial"/>
              <w:sz w:val="21"/>
              <w:szCs w:val="21"/>
            </w:rPr>
          </w:pPr>
          <w:r w:rsidDel="00000000" w:rsidR="00000000" w:rsidRPr="00000000">
            <w:rPr>
              <w:rtl w:val="0"/>
            </w:rPr>
          </w:r>
        </w:p>
      </w:sdtContent>
    </w:sdt>
    <w:sdt>
      <w:sdtPr>
        <w:tag w:val="goog_rdk_254"/>
      </w:sdtPr>
      <w:sdtContent>
        <w:p w:rsidR="00000000" w:rsidDel="00000000" w:rsidP="00000000" w:rsidRDefault="00000000" w:rsidRPr="00000000" w14:paraId="000000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09" w:right="0" w:hanging="4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El cálculo nos devuelve un p-valor igual a 0. Como el P-Valor es 0, podemos rechazar la hipótesis nula y decimos que las variables son dependientes. Esto es algo esperado, ya que como vimos anteriormente existe una dependencia entre la morfología de las galaxias y el color predominante</w:t>
          </w:r>
        </w:p>
      </w:sdtContent>
    </w:sdt>
    <w:sdt>
      <w:sdtPr>
        <w:tag w:val="goog_rdk_255"/>
      </w:sdtPr>
      <w:sdtContent>
        <w:p w:rsidR="00000000" w:rsidDel="00000000" w:rsidP="00000000" w:rsidRDefault="00000000" w:rsidRPr="00000000" w14:paraId="0000010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09" w:right="0" w:hanging="425"/>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Al graficas las relaciones entre las variables mediante un mapa de calor encontramos el siguiente resultado</w:t>
          </w:r>
        </w:p>
      </w:sdtContent>
    </w:sdt>
    <w:sdt>
      <w:sdtPr>
        <w:tag w:val="goog_rdk_256"/>
      </w:sdtPr>
      <w:sdtContent>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257"/>
      </w:sdtPr>
      <w:sdtContent>
        <w:p w:rsidR="00000000" w:rsidDel="00000000" w:rsidP="00000000" w:rsidRDefault="00000000" w:rsidRPr="00000000" w14:paraId="00000102">
          <w:pPr>
            <w:jc w:val="center"/>
            <w:rPr>
              <w:rFonts w:ascii="Arial" w:cs="Arial" w:eastAsia="Arial" w:hAnsi="Arial"/>
              <w:sz w:val="21"/>
              <w:szCs w:val="21"/>
            </w:rPr>
          </w:pPr>
          <w:r w:rsidDel="00000000" w:rsidR="00000000" w:rsidRPr="00000000">
            <w:rPr>
              <w:rFonts w:ascii="Arial" w:cs="Arial" w:eastAsia="Arial" w:hAnsi="Arial"/>
            </w:rPr>
            <w:drawing>
              <wp:inline distB="0" distT="0" distL="0" distR="0">
                <wp:extent cx="4514850" cy="2981325"/>
                <wp:effectExtent b="0" l="0" r="0" t="0"/>
                <wp:docPr id="4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14850" cy="2981325"/>
                        </a:xfrm>
                        <a:prstGeom prst="rect"/>
                        <a:ln/>
                      </pic:spPr>
                    </pic:pic>
                  </a:graphicData>
                </a:graphic>
              </wp:inline>
            </w:drawing>
          </w:r>
          <w:r w:rsidDel="00000000" w:rsidR="00000000" w:rsidRPr="00000000">
            <w:rPr>
              <w:rtl w:val="0"/>
            </w:rPr>
          </w:r>
        </w:p>
      </w:sdtContent>
    </w:sdt>
    <w:sdt>
      <w:sdtPr>
        <w:tag w:val="goog_rdk_258"/>
      </w:sdtPr>
      <w:sdtContent>
        <w:p w:rsidR="00000000" w:rsidDel="00000000" w:rsidP="00000000" w:rsidRDefault="00000000" w:rsidRPr="00000000" w14:paraId="00000103">
          <w:pPr>
            <w:jc w:val="center"/>
            <w:rPr>
              <w:rFonts w:ascii="Arial" w:cs="Arial" w:eastAsia="Arial" w:hAnsi="Arial"/>
              <w:sz w:val="21"/>
              <w:szCs w:val="21"/>
            </w:rPr>
          </w:pPr>
          <w:r w:rsidDel="00000000" w:rsidR="00000000" w:rsidRPr="00000000">
            <w:rPr>
              <w:rtl w:val="0"/>
            </w:rPr>
          </w:r>
        </w:p>
      </w:sdtContent>
    </w:sdt>
    <w:sdt>
      <w:sdtPr>
        <w:tag w:val="goog_rdk_259"/>
      </w:sdtPr>
      <w:sdtContent>
        <w:p w:rsidR="00000000" w:rsidDel="00000000" w:rsidP="00000000" w:rsidRDefault="00000000" w:rsidRPr="00000000" w14:paraId="0000010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Un buen recurso para mostrar los resultados de correlaciones suele ser el mapa de calor, pero en este caso resulta engañoso ya que a primera vista nos muestra que existe una correlación débil entre las galaxias elípticas y espirales con los colores de las mismas. Esto se debe a que la probabilidad marginal de ese tipo de galaxias es bajo respecto a las irregulares, que es donde parece haber mayor correlación. Para corregir esto balanceamos las muestras por galaxia, lo cual nos presenta la siguiente tabla:</w:t>
          </w:r>
        </w:p>
      </w:sdtContent>
    </w:sdt>
    <w:sdt>
      <w:sdtPr>
        <w:tag w:val="goog_rdk_260"/>
      </w:sdtPr>
      <w:sdtContent>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sdt>
      <w:sdtPr>
        <w:tag w:val="goog_rdk_261"/>
      </w:sdtPr>
      <w:sdtContent>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Arial" w:cs="Arial" w:eastAsia="Arial" w:hAnsi="Arial"/>
              <w:b w:val="0"/>
              <w:i w:val="0"/>
              <w:smallCaps w:val="0"/>
              <w:strike w:val="0"/>
              <w:color w:val="000000"/>
              <w:sz w:val="21"/>
              <w:szCs w:val="21"/>
              <w:highlight w:val="white"/>
              <w:u w:val="none"/>
              <w:vertAlign w:val="baseline"/>
            </w:rPr>
          </w:pPr>
          <w:r w:rsidDel="00000000" w:rsidR="00000000" w:rsidRPr="00000000">
            <w:rPr>
              <w:rtl w:val="0"/>
            </w:rPr>
          </w:r>
        </w:p>
      </w:sdtContent>
    </w:sdt>
    <w:tbl>
      <w:tblPr>
        <w:tblStyle w:val="Table5"/>
        <w:tblW w:w="4106.0" w:type="dxa"/>
        <w:jc w:val="left"/>
        <w:tblInd w:w="21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275"/>
        <w:gridCol w:w="1276"/>
        <w:tblGridChange w:id="0">
          <w:tblGrid>
            <w:gridCol w:w="1555"/>
            <w:gridCol w:w="1275"/>
            <w:gridCol w:w="1276"/>
          </w:tblGrid>
        </w:tblGridChange>
      </w:tblGrid>
      <w:tr>
        <w:tc>
          <w:tcPr/>
          <w:sdt>
            <w:sdtPr>
              <w:tag w:val="goog_rdk_262"/>
            </w:sdtPr>
            <w:sdtContent>
              <w:p w:rsidR="00000000" w:rsidDel="00000000" w:rsidP="00000000" w:rsidRDefault="00000000" w:rsidRPr="00000000" w14:paraId="00000107">
                <w:pPr>
                  <w:rPr>
                    <w:rFonts w:ascii="Arial" w:cs="Arial" w:eastAsia="Arial" w:hAnsi="Arial"/>
                    <w:b w:val="1"/>
                    <w:color w:val="000000"/>
                    <w:sz w:val="21"/>
                    <w:szCs w:val="21"/>
                    <w:highlight w:val="white"/>
                  </w:rPr>
                </w:pPr>
                <w:r w:rsidDel="00000000" w:rsidR="00000000" w:rsidRPr="00000000">
                  <w:rPr>
                    <w:rFonts w:ascii="Arial" w:cs="Arial" w:eastAsia="Arial" w:hAnsi="Arial"/>
                    <w:b w:val="1"/>
                    <w:color w:val="000000"/>
                    <w:sz w:val="21"/>
                    <w:szCs w:val="21"/>
                    <w:highlight w:val="white"/>
                    <w:rtl w:val="0"/>
                  </w:rPr>
                  <w:t xml:space="preserve">Color_name</w:t>
                </w:r>
              </w:p>
            </w:sdtContent>
          </w:sdt>
        </w:tc>
        <w:tc>
          <w:tcPr/>
          <w:sdt>
            <w:sdtPr>
              <w:tag w:val="goog_rdk_263"/>
            </w:sdtPr>
            <w:sdtContent>
              <w:p w:rsidR="00000000" w:rsidDel="00000000" w:rsidP="00000000" w:rsidRDefault="00000000" w:rsidRPr="00000000" w14:paraId="00000108">
                <w:pPr>
                  <w:rPr>
                    <w:rFonts w:ascii="Arial" w:cs="Arial" w:eastAsia="Arial" w:hAnsi="Arial"/>
                    <w:b w:val="1"/>
                    <w:color w:val="000000"/>
                    <w:sz w:val="21"/>
                    <w:szCs w:val="21"/>
                    <w:highlight w:val="white"/>
                  </w:rPr>
                </w:pPr>
                <w:r w:rsidDel="00000000" w:rsidR="00000000" w:rsidRPr="00000000">
                  <w:rPr>
                    <w:rFonts w:ascii="Arial" w:cs="Arial" w:eastAsia="Arial" w:hAnsi="Arial"/>
                    <w:b w:val="1"/>
                    <w:color w:val="000000"/>
                    <w:sz w:val="21"/>
                    <w:szCs w:val="21"/>
                    <w:highlight w:val="white"/>
                    <w:rtl w:val="0"/>
                  </w:rPr>
                  <w:t xml:space="preserve">Blue</w:t>
                </w:r>
              </w:p>
            </w:sdtContent>
          </w:sdt>
        </w:tc>
        <w:tc>
          <w:tcPr/>
          <w:sdt>
            <w:sdtPr>
              <w:tag w:val="goog_rdk_264"/>
            </w:sdtPr>
            <w:sdtContent>
              <w:p w:rsidR="00000000" w:rsidDel="00000000" w:rsidP="00000000" w:rsidRDefault="00000000" w:rsidRPr="00000000" w14:paraId="00000109">
                <w:pPr>
                  <w:rPr>
                    <w:rFonts w:ascii="Arial" w:cs="Arial" w:eastAsia="Arial" w:hAnsi="Arial"/>
                    <w:b w:val="1"/>
                    <w:color w:val="000000"/>
                    <w:sz w:val="21"/>
                    <w:szCs w:val="21"/>
                    <w:highlight w:val="white"/>
                  </w:rPr>
                </w:pPr>
                <w:r w:rsidDel="00000000" w:rsidR="00000000" w:rsidRPr="00000000">
                  <w:rPr>
                    <w:rFonts w:ascii="Arial" w:cs="Arial" w:eastAsia="Arial" w:hAnsi="Arial"/>
                    <w:b w:val="1"/>
                    <w:color w:val="000000"/>
                    <w:sz w:val="21"/>
                    <w:szCs w:val="21"/>
                    <w:highlight w:val="white"/>
                    <w:rtl w:val="0"/>
                  </w:rPr>
                  <w:t xml:space="preserve">Red</w:t>
                </w:r>
              </w:p>
            </w:sdtContent>
          </w:sdt>
        </w:tc>
      </w:tr>
      <w:tr>
        <w:tc>
          <w:tcPr/>
          <w:sdt>
            <w:sdtPr>
              <w:tag w:val="goog_rdk_265"/>
            </w:sdtPr>
            <w:sdtContent>
              <w:p w:rsidR="00000000" w:rsidDel="00000000" w:rsidP="00000000" w:rsidRDefault="00000000" w:rsidRPr="00000000" w14:paraId="0000010A">
                <w:pPr>
                  <w:rPr>
                    <w:rFonts w:ascii="Arial" w:cs="Arial" w:eastAsia="Arial" w:hAnsi="Arial"/>
                    <w:b w:val="1"/>
                    <w:color w:val="000000"/>
                    <w:sz w:val="21"/>
                    <w:szCs w:val="21"/>
                    <w:highlight w:val="white"/>
                  </w:rPr>
                </w:pPr>
                <w:r w:rsidDel="00000000" w:rsidR="00000000" w:rsidRPr="00000000">
                  <w:rPr>
                    <w:rFonts w:ascii="Arial" w:cs="Arial" w:eastAsia="Arial" w:hAnsi="Arial"/>
                    <w:b w:val="1"/>
                    <w:color w:val="000000"/>
                    <w:sz w:val="21"/>
                    <w:szCs w:val="21"/>
                    <w:highlight w:val="white"/>
                    <w:rtl w:val="0"/>
                  </w:rPr>
                  <w:t xml:space="preserve">Clase</w:t>
                </w:r>
              </w:p>
            </w:sdtContent>
          </w:sdt>
        </w:tc>
        <w:tc>
          <w:tcPr/>
          <w:sdt>
            <w:sdtPr>
              <w:tag w:val="goog_rdk_266"/>
            </w:sdtPr>
            <w:sdtContent>
              <w:p w:rsidR="00000000" w:rsidDel="00000000" w:rsidP="00000000" w:rsidRDefault="00000000" w:rsidRPr="00000000" w14:paraId="0000010B">
                <w:pPr>
                  <w:rPr>
                    <w:rFonts w:ascii="Arial" w:cs="Arial" w:eastAsia="Arial" w:hAnsi="Arial"/>
                    <w:b w:val="1"/>
                    <w:color w:val="000000"/>
                    <w:sz w:val="21"/>
                    <w:szCs w:val="21"/>
                    <w:highlight w:val="white"/>
                  </w:rPr>
                </w:pPr>
                <w:r w:rsidDel="00000000" w:rsidR="00000000" w:rsidRPr="00000000">
                  <w:rPr>
                    <w:rtl w:val="0"/>
                  </w:rPr>
                </w:r>
              </w:p>
            </w:sdtContent>
          </w:sdt>
        </w:tc>
        <w:tc>
          <w:tcPr/>
          <w:sdt>
            <w:sdtPr>
              <w:tag w:val="goog_rdk_267"/>
            </w:sdtPr>
            <w:sdtContent>
              <w:p w:rsidR="00000000" w:rsidDel="00000000" w:rsidP="00000000" w:rsidRDefault="00000000" w:rsidRPr="00000000" w14:paraId="0000010C">
                <w:pPr>
                  <w:rPr>
                    <w:rFonts w:ascii="Arial" w:cs="Arial" w:eastAsia="Arial" w:hAnsi="Arial"/>
                    <w:b w:val="1"/>
                    <w:color w:val="000000"/>
                    <w:sz w:val="21"/>
                    <w:szCs w:val="21"/>
                    <w:highlight w:val="white"/>
                  </w:rPr>
                </w:pPr>
                <w:r w:rsidDel="00000000" w:rsidR="00000000" w:rsidRPr="00000000">
                  <w:rPr>
                    <w:rtl w:val="0"/>
                  </w:rPr>
                </w:r>
              </w:p>
            </w:sdtContent>
          </w:sdt>
        </w:tc>
      </w:tr>
      <w:tr>
        <w:tc>
          <w:tcPr/>
          <w:sdt>
            <w:sdtPr>
              <w:tag w:val="goog_rdk_268"/>
            </w:sdtPr>
            <w:sdtContent>
              <w:p w:rsidR="00000000" w:rsidDel="00000000" w:rsidP="00000000" w:rsidRDefault="00000000" w:rsidRPr="00000000" w14:paraId="0000010D">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Elíptica</w:t>
                </w:r>
              </w:p>
            </w:sdtContent>
          </w:sdt>
        </w:tc>
        <w:tc>
          <w:tcPr/>
          <w:sdt>
            <w:sdtPr>
              <w:tag w:val="goog_rdk_269"/>
            </w:sdtPr>
            <w:sdtContent>
              <w:p w:rsidR="00000000" w:rsidDel="00000000" w:rsidP="00000000" w:rsidRDefault="00000000" w:rsidRPr="00000000" w14:paraId="0000010E">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0.079448</w:t>
                </w:r>
              </w:p>
            </w:sdtContent>
          </w:sdt>
        </w:tc>
        <w:tc>
          <w:tcPr/>
          <w:sdt>
            <w:sdtPr>
              <w:tag w:val="goog_rdk_270"/>
            </w:sdtPr>
            <w:sdtContent>
              <w:p w:rsidR="00000000" w:rsidDel="00000000" w:rsidP="00000000" w:rsidRDefault="00000000" w:rsidRPr="00000000" w14:paraId="0000010F">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0.920552</w:t>
                </w:r>
              </w:p>
            </w:sdtContent>
          </w:sdt>
        </w:tc>
      </w:tr>
      <w:tr>
        <w:tc>
          <w:tcPr/>
          <w:sdt>
            <w:sdtPr>
              <w:tag w:val="goog_rdk_271"/>
            </w:sdtPr>
            <w:sdtContent>
              <w:p w:rsidR="00000000" w:rsidDel="00000000" w:rsidP="00000000" w:rsidRDefault="00000000" w:rsidRPr="00000000" w14:paraId="00000110">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Irregular</w:t>
                </w:r>
              </w:p>
            </w:sdtContent>
          </w:sdt>
        </w:tc>
        <w:tc>
          <w:tcPr/>
          <w:sdt>
            <w:sdtPr>
              <w:tag w:val="goog_rdk_272"/>
            </w:sdtPr>
            <w:sdtContent>
              <w:p w:rsidR="00000000" w:rsidDel="00000000" w:rsidP="00000000" w:rsidRDefault="00000000" w:rsidRPr="00000000" w14:paraId="00000111">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0.668569</w:t>
                </w:r>
              </w:p>
            </w:sdtContent>
          </w:sdt>
        </w:tc>
        <w:tc>
          <w:tcPr/>
          <w:sdt>
            <w:sdtPr>
              <w:tag w:val="goog_rdk_273"/>
            </w:sdtPr>
            <w:sdtContent>
              <w:p w:rsidR="00000000" w:rsidDel="00000000" w:rsidP="00000000" w:rsidRDefault="00000000" w:rsidRPr="00000000" w14:paraId="00000112">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0.331431</w:t>
                </w:r>
              </w:p>
            </w:sdtContent>
          </w:sdt>
        </w:tc>
      </w:tr>
      <w:tr>
        <w:tc>
          <w:tcPr/>
          <w:sdt>
            <w:sdtPr>
              <w:tag w:val="goog_rdk_274"/>
            </w:sdtPr>
            <w:sdtContent>
              <w:p w:rsidR="00000000" w:rsidDel="00000000" w:rsidP="00000000" w:rsidRDefault="00000000" w:rsidRPr="00000000" w14:paraId="00000113">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Espiral</w:t>
                </w:r>
              </w:p>
            </w:sdtContent>
          </w:sdt>
        </w:tc>
        <w:tc>
          <w:tcPr/>
          <w:sdt>
            <w:sdtPr>
              <w:tag w:val="goog_rdk_275"/>
            </w:sdtPr>
            <w:sdtContent>
              <w:p w:rsidR="00000000" w:rsidDel="00000000" w:rsidP="00000000" w:rsidRDefault="00000000" w:rsidRPr="00000000" w14:paraId="00000114">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0.727551</w:t>
                </w:r>
              </w:p>
            </w:sdtContent>
          </w:sdt>
        </w:tc>
        <w:tc>
          <w:tcPr/>
          <w:sdt>
            <w:sdtPr>
              <w:tag w:val="goog_rdk_276"/>
            </w:sdtPr>
            <w:sdtContent>
              <w:p w:rsidR="00000000" w:rsidDel="00000000" w:rsidP="00000000" w:rsidRDefault="00000000" w:rsidRPr="00000000" w14:paraId="00000115">
                <w:pPr>
                  <w:rPr>
                    <w:rFonts w:ascii="Arial" w:cs="Arial" w:eastAsia="Arial" w:hAnsi="Arial"/>
                    <w:color w:val="000000"/>
                    <w:sz w:val="21"/>
                    <w:szCs w:val="21"/>
                    <w:highlight w:val="white"/>
                  </w:rPr>
                </w:pPr>
                <w:r w:rsidDel="00000000" w:rsidR="00000000" w:rsidRPr="00000000">
                  <w:rPr>
                    <w:rFonts w:ascii="Arial" w:cs="Arial" w:eastAsia="Arial" w:hAnsi="Arial"/>
                    <w:color w:val="000000"/>
                    <w:sz w:val="21"/>
                    <w:szCs w:val="21"/>
                    <w:highlight w:val="white"/>
                    <w:rtl w:val="0"/>
                  </w:rPr>
                  <w:t xml:space="preserve">0.272449</w:t>
                </w:r>
              </w:p>
            </w:sdtContent>
          </w:sdt>
        </w:tc>
      </w:tr>
    </w:tbl>
    <w:sdt>
      <w:sdtPr>
        <w:tag w:val="goog_rdk_277"/>
      </w:sdtPr>
      <w:sdtContent>
        <w:p w:rsidR="00000000" w:rsidDel="00000000" w:rsidP="00000000" w:rsidRDefault="00000000" w:rsidRPr="00000000" w14:paraId="00000116">
          <w:pPr>
            <w:rPr>
              <w:rFonts w:ascii="Arial" w:cs="Arial" w:eastAsia="Arial" w:hAnsi="Arial"/>
              <w:sz w:val="21"/>
              <w:szCs w:val="21"/>
            </w:rPr>
          </w:pPr>
          <w:r w:rsidDel="00000000" w:rsidR="00000000" w:rsidRPr="00000000">
            <w:rPr>
              <w:rtl w:val="0"/>
            </w:rPr>
          </w:r>
        </w:p>
      </w:sdtContent>
    </w:sdt>
    <w:sdt>
      <w:sdtPr>
        <w:tag w:val="goog_rdk_278"/>
      </w:sdtPr>
      <w:sdtContent>
        <w:p w:rsidR="00000000" w:rsidDel="00000000" w:rsidP="00000000" w:rsidRDefault="00000000" w:rsidRPr="00000000" w14:paraId="00000117">
          <w:pPr>
            <w:rPr>
              <w:rFonts w:ascii="Arial" w:cs="Arial" w:eastAsia="Arial" w:hAnsi="Arial"/>
              <w:sz w:val="21"/>
              <w:szCs w:val="21"/>
            </w:rPr>
          </w:pPr>
          <w:r w:rsidDel="00000000" w:rsidR="00000000" w:rsidRPr="00000000">
            <w:rPr>
              <w:rtl w:val="0"/>
            </w:rPr>
          </w:r>
        </w:p>
      </w:sdtContent>
    </w:sdt>
    <w:sdt>
      <w:sdtPr>
        <w:tag w:val="goog_rdk_279"/>
      </w:sdtPr>
      <w:sdtContent>
        <w:p w:rsidR="00000000" w:rsidDel="00000000" w:rsidP="00000000" w:rsidRDefault="00000000" w:rsidRPr="00000000" w14:paraId="00000118">
          <w:pPr>
            <w:rPr>
              <w:rFonts w:ascii="Arial" w:cs="Arial" w:eastAsia="Arial" w:hAnsi="Arial"/>
              <w:sz w:val="21"/>
              <w:szCs w:val="21"/>
            </w:rPr>
          </w:pPr>
          <w:r w:rsidDel="00000000" w:rsidR="00000000" w:rsidRPr="00000000">
            <w:rPr>
              <w:rtl w:val="0"/>
            </w:rPr>
          </w:r>
        </w:p>
      </w:sdtContent>
    </w:sdt>
    <w:sdt>
      <w:sdtPr>
        <w:tag w:val="goog_rdk_280"/>
      </w:sdtPr>
      <w:sdtContent>
        <w:p w:rsidR="00000000" w:rsidDel="00000000" w:rsidP="00000000" w:rsidRDefault="00000000" w:rsidRPr="00000000" w14:paraId="00000119">
          <w:pPr>
            <w:rPr>
              <w:rFonts w:ascii="Arial" w:cs="Arial" w:eastAsia="Arial" w:hAnsi="Arial"/>
              <w:sz w:val="21"/>
              <w:szCs w:val="21"/>
            </w:rPr>
          </w:pPr>
          <w:r w:rsidDel="00000000" w:rsidR="00000000" w:rsidRPr="00000000">
            <w:rPr>
              <w:rtl w:val="0"/>
            </w:rPr>
          </w:r>
        </w:p>
      </w:sdtContent>
    </w:sdt>
    <w:sdt>
      <w:sdtPr>
        <w:tag w:val="goog_rdk_281"/>
      </w:sdtPr>
      <w:sdtContent>
        <w:p w:rsidR="00000000" w:rsidDel="00000000" w:rsidP="00000000" w:rsidRDefault="00000000" w:rsidRPr="00000000" w14:paraId="0000011A">
          <w:pPr>
            <w:rPr>
              <w:rFonts w:ascii="Arial" w:cs="Arial" w:eastAsia="Arial" w:hAnsi="Arial"/>
              <w:sz w:val="21"/>
              <w:szCs w:val="21"/>
            </w:rPr>
          </w:pPr>
          <w:r w:rsidDel="00000000" w:rsidR="00000000" w:rsidRPr="00000000">
            <w:rPr>
              <w:rtl w:val="0"/>
            </w:rPr>
          </w:r>
        </w:p>
      </w:sdtContent>
    </w:sdt>
    <w:sdt>
      <w:sdtPr>
        <w:tag w:val="goog_rdk_282"/>
      </w:sdtPr>
      <w:sdtContent>
        <w:p w:rsidR="00000000" w:rsidDel="00000000" w:rsidP="00000000" w:rsidRDefault="00000000" w:rsidRPr="00000000" w14:paraId="0000011B">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6657"/>
            </w:tabs>
            <w:spacing w:after="0" w:before="0" w:line="259"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La nueva tabla nos devuelve un nuevo mapa de calor:</w:t>
          </w:r>
        </w:p>
      </w:sdtContent>
    </w:sdt>
    <w:sdt>
      <w:sdtPr>
        <w:tag w:val="goog_rdk_283"/>
      </w:sdtPr>
      <w:sdtContent>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pos="6657"/>
            </w:tabs>
            <w:spacing w:after="160" w:before="0" w:line="259" w:lineRule="auto"/>
            <w:ind w:left="720" w:right="0" w:hanging="72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sdtContent>
    </w:sdt>
    <w:sdt>
      <w:sdtPr>
        <w:tag w:val="goog_rdk_284"/>
      </w:sdtPr>
      <w:sdtContent>
        <w:p w:rsidR="00000000" w:rsidDel="00000000" w:rsidP="00000000" w:rsidRDefault="00000000" w:rsidRPr="00000000" w14:paraId="0000011D">
          <w:pPr>
            <w:tabs>
              <w:tab w:val="left" w:pos="6657"/>
            </w:tabs>
            <w:jc w:val="center"/>
            <w:rPr>
              <w:rFonts w:ascii="Arial" w:cs="Arial" w:eastAsia="Arial" w:hAnsi="Arial"/>
              <w:sz w:val="21"/>
              <w:szCs w:val="21"/>
            </w:rPr>
          </w:pPr>
          <w:r w:rsidDel="00000000" w:rsidR="00000000" w:rsidRPr="00000000">
            <w:rPr>
              <w:rFonts w:ascii="Arial" w:cs="Arial" w:eastAsia="Arial" w:hAnsi="Arial"/>
            </w:rPr>
            <w:drawing>
              <wp:inline distB="0" distT="0" distL="0" distR="0">
                <wp:extent cx="4314825" cy="2895600"/>
                <wp:effectExtent b="0" l="0" r="0" t="0"/>
                <wp:docPr id="4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314825" cy="2895600"/>
                        </a:xfrm>
                        <a:prstGeom prst="rect"/>
                        <a:ln/>
                      </pic:spPr>
                    </pic:pic>
                  </a:graphicData>
                </a:graphic>
              </wp:inline>
            </w:drawing>
          </w:r>
          <w:r w:rsidDel="00000000" w:rsidR="00000000" w:rsidRPr="00000000">
            <w:rPr>
              <w:rtl w:val="0"/>
            </w:rPr>
          </w:r>
        </w:p>
      </w:sdtContent>
    </w:sdt>
    <w:sdt>
      <w:sdtPr>
        <w:tag w:val="goog_rdk_285"/>
      </w:sdtPr>
      <w:sdtContent>
        <w:p w:rsidR="00000000" w:rsidDel="00000000" w:rsidP="00000000" w:rsidRDefault="00000000" w:rsidRPr="00000000" w14:paraId="0000011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6657"/>
            </w:tabs>
            <w:spacing w:after="160" w:before="0" w:line="259" w:lineRule="auto"/>
            <w:ind w:left="720"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highlight w:val="white"/>
              <w:u w:val="none"/>
              <w:vertAlign w:val="baseline"/>
              <w:rtl w:val="0"/>
            </w:rPr>
            <w:t xml:space="preserve">De esta forma la situación mejora notoriamente, y el gráfico muestra el resultado correctamente</w:t>
          </w:r>
          <w:r w:rsidDel="00000000" w:rsidR="00000000" w:rsidRPr="00000000">
            <w:rPr>
              <w:rtl w:val="0"/>
            </w:rPr>
          </w:r>
        </w:p>
      </w:sdtContent>
    </w:sdt>
    <w:sectPr>
      <w:headerReference r:id="rId18" w:type="default"/>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86"/>
    </w:sdtPr>
    <w:sdtContent>
      <w:p w:rsidR="00000000" w:rsidDel="00000000" w:rsidP="00000000" w:rsidRDefault="00000000" w:rsidRPr="00000000" w14:paraId="0000011F">
        <w:pPr>
          <w:shd w:fill="ffffff" w:val="clear"/>
          <w:spacing w:after="0" w:line="240" w:lineRule="auto"/>
          <w:jc w:val="center"/>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Análisis y Visualización de Datos</w:t>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rFonts w:ascii="Helvetica Neue" w:cs="Helvetica Neue" w:eastAsia="Helvetica Neue" w:hAnsi="Helvetica Ne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6679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AR"/>
    </w:rPr>
  </w:style>
  <w:style w:type="paragraph" w:styleId="Heading2">
    <w:name w:val="heading 2"/>
    <w:basedOn w:val="Normal"/>
    <w:next w:val="Normal"/>
    <w:link w:val="Heading2Char"/>
    <w:uiPriority w:val="9"/>
    <w:unhideWhenUsed w:val="1"/>
    <w:qFormat w:val="1"/>
    <w:rsid w:val="001F6852"/>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66790"/>
    <w:rPr>
      <w:rFonts w:ascii="Times New Roman" w:cs="Times New Roman" w:eastAsia="Times New Roman" w:hAnsi="Times New Roman"/>
      <w:b w:val="1"/>
      <w:bCs w:val="1"/>
      <w:kern w:val="36"/>
      <w:sz w:val="48"/>
      <w:szCs w:val="48"/>
      <w:lang w:eastAsia="es-AR"/>
    </w:rPr>
  </w:style>
  <w:style w:type="paragraph" w:styleId="NormalWeb">
    <w:name w:val="Normal (Web)"/>
    <w:basedOn w:val="Normal"/>
    <w:uiPriority w:val="99"/>
    <w:unhideWhenUsed w:val="1"/>
    <w:rsid w:val="00A66790"/>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Emphasis">
    <w:name w:val="Emphasis"/>
    <w:basedOn w:val="DefaultParagraphFont"/>
    <w:uiPriority w:val="20"/>
    <w:qFormat w:val="1"/>
    <w:rsid w:val="00A66790"/>
    <w:rPr>
      <w:i w:val="1"/>
      <w:iCs w:val="1"/>
    </w:rPr>
  </w:style>
  <w:style w:type="character" w:styleId="Strong">
    <w:name w:val="Strong"/>
    <w:basedOn w:val="DefaultParagraphFont"/>
    <w:uiPriority w:val="22"/>
    <w:qFormat w:val="1"/>
    <w:rsid w:val="00A66790"/>
    <w:rPr>
      <w:b w:val="1"/>
      <w:bCs w:val="1"/>
    </w:rPr>
  </w:style>
  <w:style w:type="table" w:styleId="TableGrid">
    <w:name w:val="Table Grid"/>
    <w:basedOn w:val="TableNormal"/>
    <w:uiPriority w:val="39"/>
    <w:rsid w:val="00A667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A66790"/>
    <w:rPr>
      <w:color w:val="808080"/>
    </w:rPr>
  </w:style>
  <w:style w:type="character" w:styleId="Heading2Char" w:customStyle="1">
    <w:name w:val="Heading 2 Char"/>
    <w:basedOn w:val="DefaultParagraphFont"/>
    <w:link w:val="Heading2"/>
    <w:uiPriority w:val="9"/>
    <w:rsid w:val="001F6852"/>
    <w:rPr>
      <w:rFonts w:asciiTheme="majorHAnsi" w:cstheme="majorBidi" w:eastAsiaTheme="majorEastAsia" w:hAnsiTheme="majorHAnsi"/>
      <w:color w:val="2f5496" w:themeColor="accent1" w:themeShade="0000BF"/>
      <w:sz w:val="26"/>
      <w:szCs w:val="26"/>
    </w:rPr>
  </w:style>
  <w:style w:type="paragraph" w:styleId="HTMLPreformatted">
    <w:name w:val="HTML Preformatted"/>
    <w:basedOn w:val="Normal"/>
    <w:link w:val="HTMLPreformattedChar"/>
    <w:uiPriority w:val="99"/>
    <w:unhideWhenUsed w:val="1"/>
    <w:rsid w:val="001F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AR"/>
    </w:rPr>
  </w:style>
  <w:style w:type="character" w:styleId="HTMLPreformattedChar" w:customStyle="1">
    <w:name w:val="HTML Preformatted Char"/>
    <w:basedOn w:val="DefaultParagraphFont"/>
    <w:link w:val="HTMLPreformatted"/>
    <w:uiPriority w:val="99"/>
    <w:rsid w:val="001F6852"/>
    <w:rPr>
      <w:rFonts w:ascii="Courier New" w:cs="Courier New" w:eastAsia="Times New Roman" w:hAnsi="Courier New"/>
      <w:sz w:val="20"/>
      <w:szCs w:val="20"/>
      <w:lang w:eastAsia="es-AR"/>
    </w:rPr>
  </w:style>
  <w:style w:type="paragraph" w:styleId="BalloonText">
    <w:name w:val="Balloon Text"/>
    <w:basedOn w:val="Normal"/>
    <w:link w:val="BalloonTextChar"/>
    <w:uiPriority w:val="99"/>
    <w:semiHidden w:val="1"/>
    <w:unhideWhenUsed w:val="1"/>
    <w:rsid w:val="00A6405F"/>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6405F"/>
    <w:rPr>
      <w:rFonts w:ascii="Segoe UI" w:cs="Segoe UI" w:hAnsi="Segoe UI"/>
      <w:sz w:val="18"/>
      <w:szCs w:val="18"/>
    </w:rPr>
  </w:style>
  <w:style w:type="paragraph" w:styleId="ListParagraph">
    <w:name w:val="List Paragraph"/>
    <w:basedOn w:val="Normal"/>
    <w:uiPriority w:val="34"/>
    <w:qFormat w:val="1"/>
    <w:rsid w:val="000D434A"/>
    <w:pPr>
      <w:ind w:left="720"/>
      <w:contextualSpacing w:val="1"/>
    </w:pPr>
  </w:style>
  <w:style w:type="character" w:styleId="Hyperlink">
    <w:name w:val="Hyperlink"/>
    <w:basedOn w:val="DefaultParagraphFont"/>
    <w:uiPriority w:val="99"/>
    <w:semiHidden w:val="1"/>
    <w:unhideWhenUsed w:val="1"/>
    <w:rsid w:val="00C556F5"/>
    <w:rPr>
      <w:color w:val="0000ff"/>
      <w:u w:val="single"/>
    </w:rPr>
  </w:style>
  <w:style w:type="paragraph" w:styleId="Header">
    <w:name w:val="header"/>
    <w:basedOn w:val="Normal"/>
    <w:link w:val="HeaderChar"/>
    <w:uiPriority w:val="99"/>
    <w:unhideWhenUsed w:val="1"/>
    <w:rsid w:val="00C556F5"/>
    <w:pPr>
      <w:tabs>
        <w:tab w:val="center" w:pos="4252"/>
        <w:tab w:val="right" w:pos="8504"/>
      </w:tabs>
      <w:spacing w:after="0" w:line="240" w:lineRule="auto"/>
    </w:pPr>
  </w:style>
  <w:style w:type="character" w:styleId="HeaderChar" w:customStyle="1">
    <w:name w:val="Header Char"/>
    <w:basedOn w:val="DefaultParagraphFont"/>
    <w:link w:val="Header"/>
    <w:uiPriority w:val="99"/>
    <w:rsid w:val="00C556F5"/>
  </w:style>
  <w:style w:type="paragraph" w:styleId="Footer">
    <w:name w:val="footer"/>
    <w:basedOn w:val="Normal"/>
    <w:link w:val="FooterChar"/>
    <w:uiPriority w:val="99"/>
    <w:unhideWhenUsed w:val="1"/>
    <w:rsid w:val="00C556F5"/>
    <w:pPr>
      <w:tabs>
        <w:tab w:val="center" w:pos="4252"/>
        <w:tab w:val="right" w:pos="8504"/>
      </w:tabs>
      <w:spacing w:after="0" w:line="240" w:lineRule="auto"/>
    </w:pPr>
  </w:style>
  <w:style w:type="character" w:styleId="FooterChar" w:customStyle="1">
    <w:name w:val="Footer Char"/>
    <w:basedOn w:val="DefaultParagraphFont"/>
    <w:link w:val="Footer"/>
    <w:uiPriority w:val="99"/>
    <w:rsid w:val="00C556F5"/>
  </w:style>
  <w:style w:type="character" w:styleId="FollowedHyperlink">
    <w:name w:val="FollowedHyperlink"/>
    <w:basedOn w:val="DefaultParagraphFont"/>
    <w:uiPriority w:val="99"/>
    <w:semiHidden w:val="1"/>
    <w:unhideWhenUsed w:val="1"/>
    <w:rsid w:val="00C556F5"/>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sP5E64JOJtxkYfpBOQvHmUXDiA==">AMUW2mXtMAPy5GVTNnD0LPS1Y5fnfPb1pj3BIcH2t/y7WkZ+byc2u5qsHF0+7+9sVPQg7O6i5s0rl4wkZa47C90JsNYNj0jecr6uOFLoxXiPBvjB9AMQ1x1soo5mefM5B8ghKg+crqARiDw5TkkGoxgtpeuVXT2pqg==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2019-05-12T23:38:00Z</dcterms:created>
  <dc:creator>Administrador</dc:creator>
</cp:coreProperties>
</file>