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ageBreakBefore w:val="0"/>
        <w:spacing w:after="200" w:lineRule="auto"/>
        <w:jc w:val="both"/>
        <w:rPr>
          <w:u w:val="single"/>
        </w:rPr>
      </w:pPr>
      <w:r w:rsidDel="00000000" w:rsidR="00000000" w:rsidRPr="00000000">
        <w:rPr>
          <w:u w:val="single"/>
          <w:rtl w:val="0"/>
        </w:rPr>
        <w:t xml:space="preserve">]</w:t>
      </w:r>
    </w:p>
    <w:p w:rsidR="00000000" w:rsidDel="00000000" w:rsidP="00000000" w:rsidRDefault="00000000" w:rsidRPr="00000000" w14:paraId="00000003">
      <w:pPr>
        <w:pStyle w:val="Title"/>
        <w:pageBreakBefore w:val="0"/>
        <w:jc w:val="center"/>
        <w:rPr/>
      </w:pPr>
      <w:bookmarkStart w:colFirst="0" w:colLast="0" w:name="_heading=h.wrcadm8dz4up" w:id="1"/>
      <w:bookmarkEnd w:id="1"/>
      <w:r w:rsidDel="00000000" w:rsidR="00000000" w:rsidRPr="00000000">
        <w:rPr>
          <w:rtl w:val="0"/>
        </w:rPr>
        <w:t xml:space="preserve">FONDO MONETARIO INTERNACIONAL SOFISTICADO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Subtitle"/>
        <w:pageBreakBefore w:val="0"/>
        <w:jc w:val="center"/>
        <w:rPr/>
      </w:pPr>
      <w:bookmarkStart w:colFirst="0" w:colLast="0" w:name="_heading=h.zi5cw7x8e2md" w:id="2"/>
      <w:bookmarkEnd w:id="2"/>
      <w:r w:rsidDel="00000000" w:rsidR="00000000" w:rsidRPr="00000000">
        <w:rPr>
          <w:rtl w:val="0"/>
        </w:rPr>
        <w:t xml:space="preserve">PROGRAMACIÓN CONCURRENTE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Title"/>
        <w:pageBreakBefore w:val="0"/>
        <w:jc w:val="center"/>
        <w:rPr/>
      </w:pPr>
      <w:bookmarkStart w:colFirst="0" w:colLast="0" w:name="_heading=h.td4fhlp76ryq" w:id="3"/>
      <w:bookmarkEnd w:id="3"/>
      <w:r w:rsidDel="00000000" w:rsidR="00000000" w:rsidRPr="00000000">
        <w:rPr>
          <w:rtl w:val="0"/>
        </w:rPr>
        <w:t xml:space="preserve">Redes de Petri</w:t>
      </w:r>
    </w:p>
    <w:p w:rsidR="00000000" w:rsidDel="00000000" w:rsidP="00000000" w:rsidRDefault="00000000" w:rsidRPr="00000000" w14:paraId="0000000A">
      <w:pPr>
        <w:pStyle w:val="Subtitle"/>
        <w:pageBreakBefore w:val="0"/>
        <w:jc w:val="center"/>
        <w:rPr/>
      </w:pPr>
      <w:bookmarkStart w:colFirst="0" w:colLast="0" w:name="_heading=h.ibx5mpbol1z0" w:id="4"/>
      <w:bookmarkEnd w:id="4"/>
      <w:r w:rsidDel="00000000" w:rsidR="00000000" w:rsidRPr="00000000">
        <w:rPr>
          <w:rtl w:val="0"/>
        </w:rPr>
        <w:t xml:space="preserve">TRABAJO PRÁCTICO N°2</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Autores:</w:t>
      </w:r>
    </w:p>
    <w:p w:rsidR="00000000" w:rsidDel="00000000" w:rsidP="00000000" w:rsidRDefault="00000000" w:rsidRPr="00000000" w14:paraId="00000017">
      <w:pPr>
        <w:pageBreakBefore w:val="0"/>
        <w:numPr>
          <w:ilvl w:val="0"/>
          <w:numId w:val="4"/>
        </w:numPr>
        <w:ind w:left="720" w:hanging="360"/>
        <w:rPr>
          <w:sz w:val="24"/>
          <w:szCs w:val="24"/>
        </w:rPr>
      </w:pPr>
      <w:r w:rsidDel="00000000" w:rsidR="00000000" w:rsidRPr="00000000">
        <w:rPr>
          <w:sz w:val="24"/>
          <w:szCs w:val="24"/>
          <w:rtl w:val="0"/>
        </w:rPr>
        <w:t xml:space="preserve">Daniele, Francisco  </w:t>
        <w:tab/>
        <w:tab/>
        <w:tab/>
        <w:t xml:space="preserve">||  francisco.daniele@mi.unc.edu.ar</w:t>
      </w:r>
    </w:p>
    <w:p w:rsidR="00000000" w:rsidDel="00000000" w:rsidP="00000000" w:rsidRDefault="00000000" w:rsidRPr="00000000" w14:paraId="00000018">
      <w:pPr>
        <w:pageBreakBefore w:val="0"/>
        <w:numPr>
          <w:ilvl w:val="0"/>
          <w:numId w:val="4"/>
        </w:numPr>
        <w:ind w:left="720" w:hanging="360"/>
        <w:rPr>
          <w:sz w:val="24"/>
          <w:szCs w:val="24"/>
          <w:u w:val="none"/>
        </w:rPr>
      </w:pPr>
      <w:r w:rsidDel="00000000" w:rsidR="00000000" w:rsidRPr="00000000">
        <w:rPr>
          <w:sz w:val="24"/>
          <w:szCs w:val="24"/>
          <w:rtl w:val="0"/>
        </w:rPr>
        <w:t xml:space="preserve">Endrek, Marco  </w:t>
        <w:tab/>
        <w:tab/>
        <w:tab/>
        <w:t xml:space="preserve">||  mendrek@mi.unc.edu.ar</w:t>
      </w: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rPr>
          <w:sz w:val="24"/>
          <w:szCs w:val="24"/>
          <w:u w:val="none"/>
        </w:rPr>
      </w:pPr>
      <w:r w:rsidDel="00000000" w:rsidR="00000000" w:rsidRPr="00000000">
        <w:rPr>
          <w:sz w:val="24"/>
          <w:szCs w:val="24"/>
          <w:rtl w:val="0"/>
        </w:rPr>
        <w:t xml:space="preserve">Martinez, Brenda Sofía  </w:t>
        <w:tab/>
        <w:tab/>
        <w:t xml:space="preserve">||  sofia.martinez@mi.unc.edu.ar</w:t>
      </w:r>
      <w:r w:rsidDel="00000000" w:rsidR="00000000" w:rsidRPr="00000000">
        <w:rPr>
          <w:rtl w:val="0"/>
        </w:rPr>
      </w:r>
    </w:p>
    <w:p w:rsidR="00000000" w:rsidDel="00000000" w:rsidP="00000000" w:rsidRDefault="00000000" w:rsidRPr="00000000" w14:paraId="0000001A">
      <w:pPr>
        <w:pageBreakBefore w:val="0"/>
        <w:numPr>
          <w:ilvl w:val="0"/>
          <w:numId w:val="4"/>
        </w:numPr>
        <w:ind w:left="720" w:hanging="360"/>
        <w:rPr>
          <w:sz w:val="24"/>
          <w:szCs w:val="24"/>
          <w:u w:val="none"/>
        </w:rPr>
      </w:pPr>
      <w:r w:rsidDel="00000000" w:rsidR="00000000" w:rsidRPr="00000000">
        <w:rPr>
          <w:sz w:val="24"/>
          <w:szCs w:val="24"/>
          <w:rtl w:val="0"/>
        </w:rPr>
        <w:t xml:space="preserve">Palacios Lucero, Matías Iván  </w:t>
        <w:tab/>
        <w:t xml:space="preserve">||  ivan.palacios@mi.unc.edu.ar</w:t>
      </w:r>
      <w:r w:rsidDel="00000000" w:rsidR="00000000" w:rsidRPr="00000000">
        <w:rPr>
          <w:rtl w:val="0"/>
        </w:rPr>
      </w:r>
    </w:p>
    <w:p w:rsidR="00000000" w:rsidDel="00000000" w:rsidP="00000000" w:rsidRDefault="00000000" w:rsidRPr="00000000" w14:paraId="0000001B">
      <w:pPr>
        <w:pageBreakBefore w:val="0"/>
        <w:spacing w:line="360" w:lineRule="auto"/>
        <w:ind w:left="0" w:firstLine="0"/>
        <w:rPr>
          <w:b w:val="1"/>
          <w:sz w:val="24"/>
          <w:szCs w:val="24"/>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kbk4p6iwe8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_heading=h.kbk4p6iwe8wo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qu4pkgj8aq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Trabajo Realizado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_heading=h.qu4pkgj8aqd3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g506yd5mm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_heading=h.1g506yd5mm8r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i5se72ptjq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_heading=h.bi5se72ptjqw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slv0g9r4z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_heading=h.cslv0g9r4zyz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916zrbgp4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_heading=h.o916zrbgp4yv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rPr>
          <w:b w:val="1"/>
          <w:sz w:val="24"/>
          <w:szCs w:val="24"/>
          <w:u w:val="single"/>
        </w:rPr>
      </w:pPr>
      <w:r w:rsidDel="00000000" w:rsidR="00000000" w:rsidRPr="00000000">
        <w:rPr>
          <w:rtl w:val="0"/>
        </w:rPr>
      </w:r>
    </w:p>
    <w:p w:rsidR="00000000" w:rsidDel="00000000" w:rsidP="00000000" w:rsidRDefault="00000000" w:rsidRPr="00000000" w14:paraId="00000023">
      <w:pPr>
        <w:pageBreakBefore w:val="0"/>
        <w:spacing w:line="3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24">
      <w:pPr>
        <w:pStyle w:val="Heading1"/>
        <w:pageBreakBefore w:val="0"/>
        <w:spacing w:line="360" w:lineRule="auto"/>
        <w:rPr/>
      </w:pPr>
      <w:bookmarkStart w:colFirst="0" w:colLast="0" w:name="_heading=h.9fljyor5x4z"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360" w:lineRule="auto"/>
        <w:rPr/>
      </w:pPr>
      <w:bookmarkStart w:colFirst="0" w:colLast="0" w:name="_heading=h.kbk4p6iwe8wo" w:id="6"/>
      <w:bookmarkEnd w:id="6"/>
      <w:r w:rsidDel="00000000" w:rsidR="00000000" w:rsidRPr="00000000">
        <w:rPr>
          <w:rtl w:val="0"/>
        </w:rPr>
        <w:t xml:space="preserve">Enunciado</w:t>
      </w:r>
    </w:p>
    <w:p w:rsidR="00000000" w:rsidDel="00000000" w:rsidP="00000000" w:rsidRDefault="00000000" w:rsidRPr="00000000" w14:paraId="00000026">
      <w:pPr>
        <w:pStyle w:val="Heading2"/>
        <w:pageBreakBefore w:val="0"/>
        <w:rPr/>
      </w:pPr>
      <w:bookmarkStart w:colFirst="0" w:colLast="0" w:name="_heading=h.qcz3frhxm4y1" w:id="7"/>
      <w:bookmarkEnd w:id="7"/>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heading=h.qu4pkgj8aqd3" w:id="8"/>
      <w:bookmarkEnd w:id="8"/>
      <w:r w:rsidDel="00000000" w:rsidR="00000000" w:rsidRPr="00000000">
        <w:rPr>
          <w:rtl w:val="0"/>
        </w:rPr>
        <w:t xml:space="preserve">Trabajo Realizado</w:t>
      </w:r>
    </w:p>
    <w:sdt>
      <w:sdtPr>
        <w:tag w:val="goog_rdk_0"/>
      </w:sdtPr>
      <w:sdtContent>
        <w:p w:rsidR="00000000" w:rsidDel="00000000" w:rsidP="00000000" w:rsidRDefault="00000000" w:rsidRPr="00000000" w14:paraId="00000028">
          <w:pPr>
            <w:pStyle w:val="Heading1"/>
            <w:pageBreakBefore w:val="0"/>
            <w:spacing w:line="276" w:lineRule="auto"/>
            <w:jc w:val="both"/>
            <w:rPr>
              <w:sz w:val="22"/>
              <w:szCs w:val="22"/>
            </w:rPr>
          </w:pPr>
          <w:bookmarkStart w:colFirst="0" w:colLast="0" w:name="_heading=h.cwn95wwjawpf" w:id="9"/>
          <w:bookmarkEnd w:id="9"/>
          <w:r w:rsidDel="00000000" w:rsidR="00000000" w:rsidRPr="00000000">
            <w:rPr>
              <w:sz w:val="22"/>
              <w:szCs w:val="22"/>
              <w:rtl w:val="0"/>
            </w:rPr>
            <w:t xml:space="preserve">La primera parte de este trabajo consiste en analizar la siguiente Red de Petri propuesta, justificando sus propiedades, determinando sus invariantes y realizando una breve descripción de lo que representa. Además debemos, si es que lo tiene, eliminar el deadlock tratando de obtener el mayor paralelismo posible en la red.</w:t>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1009650</wp:posOffset>
                </wp:positionV>
                <wp:extent cx="3362325" cy="3391388"/>
                <wp:effectExtent b="0" l="0" r="0" t="0"/>
                <wp:wrapSquare wrapText="bothSides" distB="114300" distT="114300" distL="114300" distR="114300"/>
                <wp:docPr id="2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62325" cy="3391388"/>
                        </a:xfrm>
                        <a:prstGeom prst="rect"/>
                        <a:ln/>
                      </pic:spPr>
                    </pic:pic>
                  </a:graphicData>
                </a:graphic>
              </wp:anchor>
            </w:drawing>
          </w:r>
        </w:p>
      </w:sdtContent>
    </w:sdt>
    <w:p w:rsidR="00000000" w:rsidDel="00000000" w:rsidP="00000000" w:rsidRDefault="00000000" w:rsidRPr="00000000" w14:paraId="00000029">
      <w:pPr>
        <w:pStyle w:val="Heading1"/>
        <w:pageBreakBefore w:val="0"/>
        <w:spacing w:line="276" w:lineRule="auto"/>
        <w:jc w:val="both"/>
        <w:rPr/>
      </w:pPr>
      <w:bookmarkStart w:colFirst="0" w:colLast="0" w:name="_heading=h.yb9fbq67newj" w:id="10"/>
      <w:bookmarkEnd w:id="10"/>
      <w:r w:rsidDel="00000000" w:rsidR="00000000" w:rsidRPr="00000000">
        <w:rPr>
          <w:rtl w:val="0"/>
        </w:rPr>
      </w:r>
    </w:p>
    <w:p w:rsidR="00000000" w:rsidDel="00000000" w:rsidP="00000000" w:rsidRDefault="00000000" w:rsidRPr="00000000" w14:paraId="0000002A">
      <w:pPr>
        <w:pStyle w:val="Heading1"/>
        <w:pageBreakBefore w:val="0"/>
        <w:spacing w:line="276" w:lineRule="auto"/>
        <w:jc w:val="both"/>
        <w:rPr/>
      </w:pPr>
      <w:bookmarkStart w:colFirst="0" w:colLast="0" w:name="_heading=h.h26x4bxhu9k6" w:id="11"/>
      <w:bookmarkEnd w:id="11"/>
      <w:r w:rsidDel="00000000" w:rsidR="00000000" w:rsidRPr="00000000">
        <w:rPr>
          <w:rtl w:val="0"/>
        </w:rPr>
      </w:r>
    </w:p>
    <w:p w:rsidR="00000000" w:rsidDel="00000000" w:rsidP="00000000" w:rsidRDefault="00000000" w:rsidRPr="00000000" w14:paraId="0000002B">
      <w:pPr>
        <w:pStyle w:val="Heading1"/>
        <w:pageBreakBefore w:val="0"/>
        <w:spacing w:line="276" w:lineRule="auto"/>
        <w:jc w:val="both"/>
        <w:rPr/>
      </w:pPr>
      <w:bookmarkStart w:colFirst="0" w:colLast="0" w:name="_heading=h.qpxwxm5rlm1e" w:id="12"/>
      <w:bookmarkEnd w:id="12"/>
      <w:r w:rsidDel="00000000" w:rsidR="00000000" w:rsidRPr="00000000">
        <w:rPr>
          <w:rtl w:val="0"/>
        </w:rPr>
      </w:r>
    </w:p>
    <w:p w:rsidR="00000000" w:rsidDel="00000000" w:rsidP="00000000" w:rsidRDefault="00000000" w:rsidRPr="00000000" w14:paraId="0000002C">
      <w:pPr>
        <w:pStyle w:val="Heading1"/>
        <w:pageBreakBefore w:val="0"/>
        <w:spacing w:line="276" w:lineRule="auto"/>
        <w:jc w:val="both"/>
        <w:rPr/>
      </w:pPr>
      <w:bookmarkStart w:colFirst="0" w:colLast="0" w:name="_heading=h.dffj8rg922qa" w:id="13"/>
      <w:bookmarkEnd w:id="13"/>
      <w:r w:rsidDel="00000000" w:rsidR="00000000" w:rsidRPr="00000000">
        <w:rPr>
          <w:rtl w:val="0"/>
        </w:rPr>
      </w:r>
    </w:p>
    <w:p w:rsidR="00000000" w:rsidDel="00000000" w:rsidP="00000000" w:rsidRDefault="00000000" w:rsidRPr="00000000" w14:paraId="0000002D">
      <w:pPr>
        <w:pStyle w:val="Heading1"/>
        <w:pageBreakBefore w:val="0"/>
        <w:spacing w:line="276" w:lineRule="auto"/>
        <w:jc w:val="both"/>
        <w:rPr/>
      </w:pPr>
      <w:bookmarkStart w:colFirst="0" w:colLast="0" w:name="_heading=h.9sw9jjyq569z" w:id="14"/>
      <w:bookmarkEnd w:id="1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601402</wp:posOffset>
                </wp:positionV>
                <wp:extent cx="661988" cy="304800"/>
                <wp:effectExtent b="0" l="0" r="0" t="0"/>
                <wp:wrapSquare wrapText="bothSides" distB="114300" distT="114300" distL="114300" distR="114300"/>
                <wp:docPr id="23"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601402</wp:posOffset>
                </wp:positionV>
                <wp:extent cx="661988" cy="304800"/>
                <wp:effectExtent b="0" l="0" r="0" t="0"/>
                <wp:wrapSquare wrapText="bothSides" distB="114300" distT="114300" distL="114300" distR="114300"/>
                <wp:docPr id="23"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661988" cy="304800"/>
                        </a:xfrm>
                        <a:prstGeom prst="rect"/>
                        <a:ln/>
                      </pic:spPr>
                    </pic:pic>
                  </a:graphicData>
                </a:graphic>
              </wp:anchor>
            </w:drawing>
          </mc:Fallback>
        </mc:AlternateContent>
      </w:r>
    </w:p>
    <w:p w:rsidR="00000000" w:rsidDel="00000000" w:rsidP="00000000" w:rsidRDefault="00000000" w:rsidRPr="00000000" w14:paraId="0000002E">
      <w:pPr>
        <w:pStyle w:val="Heading1"/>
        <w:pageBreakBefore w:val="0"/>
        <w:spacing w:line="276" w:lineRule="auto"/>
        <w:jc w:val="both"/>
        <w:rPr/>
      </w:pPr>
      <w:bookmarkStart w:colFirst="0" w:colLast="0" w:name="_heading=h.2cejsfbifwze" w:id="15"/>
      <w:bookmarkEnd w:id="15"/>
      <w:r w:rsidDel="00000000" w:rsidR="00000000" w:rsidRPr="00000000">
        <w:rPr>
          <w:rtl w:val="0"/>
        </w:rPr>
      </w:r>
    </w:p>
    <w:sdt>
      <w:sdtPr>
        <w:tag w:val="goog_rdk_1"/>
      </w:sdtPr>
      <w:sdtContent>
        <w:p w:rsidR="00000000" w:rsidDel="00000000" w:rsidP="00000000" w:rsidRDefault="00000000" w:rsidRPr="00000000" w14:paraId="0000002F">
          <w:pPr>
            <w:pStyle w:val="Heading1"/>
            <w:pageBreakBefore w:val="0"/>
            <w:spacing w:line="276" w:lineRule="auto"/>
            <w:jc w:val="both"/>
            <w:rPr>
              <w:sz w:val="22"/>
              <w:szCs w:val="22"/>
            </w:rPr>
          </w:pPr>
          <w:bookmarkStart w:colFirst="0" w:colLast="0" w:name="_heading=h.ud7ve4u7bx4y" w:id="16"/>
          <w:bookmarkEnd w:id="16"/>
          <w:r w:rsidDel="00000000" w:rsidR="00000000" w:rsidRPr="00000000">
            <w:rPr>
              <w:sz w:val="22"/>
              <w:szCs w:val="22"/>
              <w:rtl w:val="0"/>
            </w:rPr>
            <w:t xml:space="preserve">Analizandola con el software PIPE llegamos a lo siguiente:</w:t>
          </w:r>
        </w:p>
      </w:sdtContent>
    </w:sdt>
    <w:p w:rsidR="00000000" w:rsidDel="00000000" w:rsidP="00000000" w:rsidRDefault="00000000" w:rsidRPr="00000000" w14:paraId="00000030">
      <w:pPr>
        <w:pStyle w:val="Heading1"/>
        <w:pageBreakBefore w:val="0"/>
        <w:spacing w:line="276" w:lineRule="auto"/>
        <w:jc w:val="both"/>
        <w:rPr>
          <w:b w:val="1"/>
          <w:sz w:val="24"/>
          <w:szCs w:val="24"/>
        </w:rPr>
      </w:pPr>
      <w:bookmarkStart w:colFirst="0" w:colLast="0" w:name="_heading=h.8kuo2ewnnjr8" w:id="17"/>
      <w:bookmarkEnd w:id="17"/>
      <w:r w:rsidDel="00000000" w:rsidR="00000000" w:rsidRPr="00000000">
        <w:rPr>
          <w:b w:val="1"/>
          <w:sz w:val="24"/>
          <w:szCs w:val="24"/>
          <w:rtl w:val="0"/>
        </w:rPr>
        <w:t xml:space="preserve">Propiedades</w:t>
      </w:r>
    </w:p>
    <w:sdt>
      <w:sdtPr>
        <w:tag w:val="goog_rdk_2"/>
      </w:sdtPr>
      <w:sdtContent>
        <w:p w:rsidR="00000000" w:rsidDel="00000000" w:rsidP="00000000" w:rsidRDefault="00000000" w:rsidRPr="00000000" w14:paraId="00000031">
          <w:pPr>
            <w:pStyle w:val="Heading1"/>
            <w:pageBreakBefore w:val="0"/>
            <w:spacing w:after="0" w:before="0" w:line="276" w:lineRule="auto"/>
            <w:jc w:val="both"/>
            <w:rPr>
              <w:sz w:val="22"/>
              <w:szCs w:val="22"/>
            </w:rPr>
          </w:pPr>
          <w:bookmarkStart w:colFirst="0" w:colLast="0" w:name="_heading=h.q7sp611h1z2q" w:id="18"/>
          <w:bookmarkEnd w:id="18"/>
          <w:r w:rsidDel="00000000" w:rsidR="00000000" w:rsidRPr="00000000">
            <w:rPr>
              <w:sz w:val="22"/>
              <w:szCs w:val="22"/>
              <w:rtl w:val="0"/>
            </w:rPr>
            <w:t xml:space="preserve">La RdP no está libre de deadlock. Al tener deadlock, la RdP no es viva.</w:t>
          </w:r>
        </w:p>
      </w:sdtContent>
    </w:sdt>
    <w:sdt>
      <w:sdtPr>
        <w:tag w:val="goog_rdk_3"/>
      </w:sdtPr>
      <w:sdtContent>
        <w:p w:rsidR="00000000" w:rsidDel="00000000" w:rsidP="00000000" w:rsidRDefault="00000000" w:rsidRPr="00000000" w14:paraId="00000032">
          <w:pPr>
            <w:pStyle w:val="Heading1"/>
            <w:pageBreakBefore w:val="0"/>
            <w:spacing w:after="0" w:before="0" w:line="276" w:lineRule="auto"/>
            <w:jc w:val="both"/>
            <w:rPr>
              <w:sz w:val="22"/>
              <w:szCs w:val="22"/>
            </w:rPr>
          </w:pPr>
          <w:bookmarkStart w:colFirst="0" w:colLast="0" w:name="_heading=h.gl8i33ofi7qv" w:id="19"/>
          <w:bookmarkEnd w:id="19"/>
          <w:r w:rsidDel="00000000" w:rsidR="00000000" w:rsidRPr="00000000">
            <w:rPr>
              <w:sz w:val="22"/>
              <w:szCs w:val="22"/>
              <w:rtl w:val="0"/>
            </w:rPr>
            <w:t xml:space="preserve">La RdP está limitada ya que está cubierta por invariantes de plaza positivos, nunca va a existir un lugar que posea más de 3 tokens.</w:t>
          </w:r>
        </w:p>
      </w:sdtContent>
    </w:sdt>
    <w:sdt>
      <w:sdtPr>
        <w:tag w:val="goog_rdk_4"/>
      </w:sdtPr>
      <w:sdtContent>
        <w:p w:rsidR="00000000" w:rsidDel="00000000" w:rsidP="00000000" w:rsidRDefault="00000000" w:rsidRPr="00000000" w14:paraId="00000033">
          <w:pPr>
            <w:pStyle w:val="Heading1"/>
            <w:pageBreakBefore w:val="0"/>
            <w:spacing w:after="0" w:before="0" w:line="276" w:lineRule="auto"/>
            <w:jc w:val="both"/>
            <w:rPr>
              <w:sz w:val="22"/>
              <w:szCs w:val="22"/>
            </w:rPr>
          </w:pPr>
          <w:bookmarkStart w:colFirst="0" w:colLast="0" w:name="_heading=h.w9k3wz7in1w6" w:id="20"/>
          <w:bookmarkEnd w:id="20"/>
          <w:r w:rsidDel="00000000" w:rsidR="00000000" w:rsidRPr="00000000">
            <w:rPr>
              <w:sz w:val="22"/>
              <w:szCs w:val="22"/>
              <w:rtl w:val="0"/>
            </w:rPr>
            <w:t xml:space="preserve">La RdP no es segura, nos damos cuenta viendo la marca inicial m</w:t>
          </w:r>
          <w:r w:rsidDel="00000000" w:rsidR="00000000" w:rsidRPr="00000000">
            <w:rPr>
              <w:sz w:val="22"/>
              <w:szCs w:val="22"/>
              <w:vertAlign w:val="subscript"/>
              <w:rtl w:val="0"/>
            </w:rPr>
            <w:t xml:space="preserve">0</w:t>
          </w:r>
          <w:r w:rsidDel="00000000" w:rsidR="00000000" w:rsidRPr="00000000">
            <w:rPr>
              <w:sz w:val="22"/>
              <w:szCs w:val="22"/>
              <w:rtl w:val="0"/>
            </w:rPr>
            <w:t xml:space="preserve"> dónde ya se observan lugares con más de 1 token.</w:t>
          </w:r>
        </w:p>
      </w:sdtContent>
    </w:sdt>
    <w:p w:rsidR="00000000" w:rsidDel="00000000" w:rsidP="00000000" w:rsidRDefault="00000000" w:rsidRPr="00000000" w14:paraId="0000003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165549</wp:posOffset>
            </wp:positionV>
            <wp:extent cx="3686175" cy="1838325"/>
            <wp:effectExtent b="0" l="0" r="0" t="0"/>
            <wp:wrapSquare wrapText="bothSides" distB="114300" distT="114300" distL="114300" distR="114300"/>
            <wp:docPr id="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6175" cy="1838325"/>
                    </a:xfrm>
                    <a:prstGeom prst="rect"/>
                    <a:ln/>
                  </pic:spPr>
                </pic:pic>
              </a:graphicData>
            </a:graphic>
          </wp:anchor>
        </w:drawing>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rPr>
          <w:b w:val="1"/>
          <w:sz w:val="24"/>
          <w:szCs w:val="24"/>
        </w:rPr>
      </w:pPr>
      <w:bookmarkStart w:colFirst="0" w:colLast="0" w:name="_heading=h.va3ycoizzhz4" w:id="21"/>
      <w:bookmarkEnd w:id="21"/>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1"/>
        <w:keepLines w:val="1"/>
        <w:pageBreakBefore w:val="0"/>
        <w:widowControl w:val="1"/>
        <w:spacing w:after="0" w:before="0" w:line="276" w:lineRule="auto"/>
        <w:jc w:val="both"/>
        <w:rPr>
          <w:b w:val="1"/>
          <w:sz w:val="24"/>
          <w:szCs w:val="24"/>
        </w:rPr>
      </w:pPr>
      <w:bookmarkStart w:colFirst="0" w:colLast="0" w:name="_heading=h.sv46q1du0nwm" w:id="22"/>
      <w:bookmarkEnd w:id="22"/>
      <w:r w:rsidDel="00000000" w:rsidR="00000000" w:rsidRPr="00000000">
        <w:rPr>
          <w:b w:val="1"/>
          <w:sz w:val="24"/>
          <w:szCs w:val="24"/>
          <w:rtl w:val="0"/>
        </w:rPr>
        <w:t xml:space="preserve">   </w:t>
      </w:r>
    </w:p>
    <w:p w:rsidR="00000000" w:rsidDel="00000000" w:rsidP="00000000" w:rsidRDefault="00000000" w:rsidRPr="00000000" w14:paraId="00000039">
      <w:pPr>
        <w:pageBreakBefore w:val="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4543425</wp:posOffset>
                </wp:positionH>
                <wp:positionV relativeFrom="paragraph">
                  <wp:posOffset>444074</wp:posOffset>
                </wp:positionV>
                <wp:extent cx="661988" cy="346270"/>
                <wp:effectExtent b="0" l="0" r="0" t="0"/>
                <wp:wrapSquare wrapText="bothSides" distB="114300" distT="114300" distL="114300" distR="114300"/>
                <wp:docPr id="19"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4543425</wp:posOffset>
                </wp:positionH>
                <wp:positionV relativeFrom="paragraph">
                  <wp:posOffset>444074</wp:posOffset>
                </wp:positionV>
                <wp:extent cx="661988" cy="346270"/>
                <wp:effectExtent b="0" l="0" r="0" t="0"/>
                <wp:wrapSquare wrapText="bothSides" distB="114300" distT="114300" distL="114300" distR="114300"/>
                <wp:docPr id="19"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61988" cy="346270"/>
                        </a:xfrm>
                        <a:prstGeom prst="rect"/>
                        <a:ln/>
                      </pic:spPr>
                    </pic:pic>
                  </a:graphicData>
                </a:graphic>
              </wp:anchor>
            </w:drawing>
          </mc:Fallback>
        </mc:AlternateContent>
      </w:r>
    </w:p>
    <w:p w:rsidR="00000000" w:rsidDel="00000000" w:rsidP="00000000" w:rsidRDefault="00000000" w:rsidRPr="00000000" w14:paraId="0000003A">
      <w:pPr>
        <w:pStyle w:val="Heading1"/>
        <w:pageBreakBefore w:val="0"/>
        <w:spacing w:after="0" w:before="0" w:line="276" w:lineRule="auto"/>
        <w:jc w:val="both"/>
        <w:rPr>
          <w:b w:val="1"/>
          <w:sz w:val="24"/>
          <w:szCs w:val="24"/>
        </w:rPr>
      </w:pPr>
      <w:bookmarkStart w:colFirst="0" w:colLast="0" w:name="_heading=h.aowy5zsl0ue3" w:id="23"/>
      <w:bookmarkEnd w:id="23"/>
      <w:r w:rsidDel="00000000" w:rsidR="00000000" w:rsidRPr="00000000">
        <w:rPr>
          <w:b w:val="1"/>
          <w:sz w:val="24"/>
          <w:szCs w:val="24"/>
          <w:rtl w:val="0"/>
        </w:rPr>
        <w:t xml:space="preserve">Invariantes</w:t>
      </w:r>
    </w:p>
    <w:p w:rsidR="00000000" w:rsidDel="00000000" w:rsidP="00000000" w:rsidRDefault="00000000" w:rsidRPr="00000000" w14:paraId="0000003B">
      <w:pPr>
        <w:pStyle w:val="Heading1"/>
        <w:keepLines w:val="1"/>
        <w:pageBreakBefore w:val="0"/>
        <w:widowControl w:val="1"/>
        <w:spacing w:after="0" w:before="0" w:line="276" w:lineRule="auto"/>
        <w:jc w:val="both"/>
        <w:rPr>
          <w:b w:val="1"/>
          <w:sz w:val="24"/>
          <w:szCs w:val="24"/>
        </w:rPr>
      </w:pPr>
      <w:bookmarkStart w:colFirst="0" w:colLast="0" w:name="_heading=h.ibgehg6cvsve" w:id="24"/>
      <w:bookmarkEnd w:id="2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141368</wp:posOffset>
            </wp:positionV>
            <wp:extent cx="3519488" cy="3385836"/>
            <wp:effectExtent b="0" l="0" r="0" t="0"/>
            <wp:wrapSquare wrapText="bothSides" distB="114300" distT="114300" distL="114300" distR="114300"/>
            <wp:docPr id="2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19488" cy="3385836"/>
                    </a:xfrm>
                    <a:prstGeom prst="rect"/>
                    <a:ln/>
                  </pic:spPr>
                </pic:pic>
              </a:graphicData>
            </a:graphic>
          </wp:anchor>
        </w:drawing>
      </w:r>
    </w:p>
    <w:p w:rsidR="00000000" w:rsidDel="00000000" w:rsidP="00000000" w:rsidRDefault="00000000" w:rsidRPr="00000000" w14:paraId="0000003C">
      <w:pPr>
        <w:pStyle w:val="Heading1"/>
        <w:keepLines w:val="1"/>
        <w:pageBreakBefore w:val="0"/>
        <w:widowControl w:val="1"/>
        <w:spacing w:after="0" w:before="0" w:line="276" w:lineRule="auto"/>
        <w:jc w:val="both"/>
        <w:rPr>
          <w:b w:val="1"/>
          <w:sz w:val="24"/>
          <w:szCs w:val="24"/>
        </w:rPr>
      </w:pPr>
      <w:bookmarkStart w:colFirst="0" w:colLast="0" w:name="_heading=h.6z7ickg6utuu" w:id="25"/>
      <w:bookmarkEnd w:id="25"/>
      <w:r w:rsidDel="00000000" w:rsidR="00000000" w:rsidRPr="00000000">
        <w:rPr>
          <w:rtl w:val="0"/>
        </w:rPr>
      </w:r>
    </w:p>
    <w:p w:rsidR="00000000" w:rsidDel="00000000" w:rsidP="00000000" w:rsidRDefault="00000000" w:rsidRPr="00000000" w14:paraId="0000003D">
      <w:pPr>
        <w:pStyle w:val="Heading1"/>
        <w:keepLines w:val="1"/>
        <w:pageBreakBefore w:val="0"/>
        <w:widowControl w:val="1"/>
        <w:spacing w:after="0" w:before="0" w:line="276" w:lineRule="auto"/>
        <w:jc w:val="both"/>
        <w:rPr>
          <w:b w:val="1"/>
          <w:sz w:val="24"/>
          <w:szCs w:val="24"/>
        </w:rPr>
      </w:pPr>
      <w:bookmarkStart w:colFirst="0" w:colLast="0" w:name="_heading=h.uzg7spq2vrqk" w:id="26"/>
      <w:bookmarkEnd w:id="26"/>
      <w:r w:rsidDel="00000000" w:rsidR="00000000" w:rsidRPr="00000000">
        <w:rPr>
          <w:rtl w:val="0"/>
        </w:rPr>
      </w:r>
    </w:p>
    <w:p w:rsidR="00000000" w:rsidDel="00000000" w:rsidP="00000000" w:rsidRDefault="00000000" w:rsidRPr="00000000" w14:paraId="0000003E">
      <w:pPr>
        <w:pStyle w:val="Heading1"/>
        <w:keepLines w:val="1"/>
        <w:pageBreakBefore w:val="0"/>
        <w:widowControl w:val="1"/>
        <w:spacing w:after="0" w:before="0" w:line="276" w:lineRule="auto"/>
        <w:jc w:val="both"/>
        <w:rPr>
          <w:b w:val="1"/>
          <w:sz w:val="24"/>
          <w:szCs w:val="24"/>
        </w:rPr>
      </w:pPr>
      <w:bookmarkStart w:colFirst="0" w:colLast="0" w:name="_heading=h.1cij8nepwa5e" w:id="27"/>
      <w:bookmarkEnd w:id="27"/>
      <w:r w:rsidDel="00000000" w:rsidR="00000000" w:rsidRPr="00000000">
        <w:rPr>
          <w:rtl w:val="0"/>
        </w:rPr>
      </w:r>
    </w:p>
    <w:p w:rsidR="00000000" w:rsidDel="00000000" w:rsidP="00000000" w:rsidRDefault="00000000" w:rsidRPr="00000000" w14:paraId="0000003F">
      <w:pPr>
        <w:pStyle w:val="Heading1"/>
        <w:keepLines w:val="1"/>
        <w:pageBreakBefore w:val="0"/>
        <w:widowControl w:val="1"/>
        <w:spacing w:after="0" w:before="0" w:line="276" w:lineRule="auto"/>
        <w:jc w:val="both"/>
        <w:rPr>
          <w:b w:val="1"/>
          <w:sz w:val="24"/>
          <w:szCs w:val="24"/>
        </w:rPr>
      </w:pPr>
      <w:bookmarkStart w:colFirst="0" w:colLast="0" w:name="_heading=h.xf7uruqv3hd5" w:id="28"/>
      <w:bookmarkEnd w:id="28"/>
      <w:r w:rsidDel="00000000" w:rsidR="00000000" w:rsidRPr="00000000">
        <w:rPr>
          <w:rtl w:val="0"/>
        </w:rPr>
      </w:r>
    </w:p>
    <w:p w:rsidR="00000000" w:rsidDel="00000000" w:rsidP="00000000" w:rsidRDefault="00000000" w:rsidRPr="00000000" w14:paraId="00000040">
      <w:pPr>
        <w:pStyle w:val="Heading1"/>
        <w:keepLines w:val="1"/>
        <w:pageBreakBefore w:val="0"/>
        <w:widowControl w:val="1"/>
        <w:spacing w:after="0" w:before="0" w:line="276" w:lineRule="auto"/>
        <w:jc w:val="both"/>
        <w:rPr>
          <w:b w:val="1"/>
          <w:sz w:val="24"/>
          <w:szCs w:val="24"/>
        </w:rPr>
      </w:pPr>
      <w:bookmarkStart w:colFirst="0" w:colLast="0" w:name="_heading=h.y06f616e2uwl" w:id="29"/>
      <w:bookmarkEnd w:id="29"/>
      <w:r w:rsidDel="00000000" w:rsidR="00000000" w:rsidRPr="00000000">
        <w:rPr>
          <w:rtl w:val="0"/>
        </w:rPr>
      </w:r>
    </w:p>
    <w:p w:rsidR="00000000" w:rsidDel="00000000" w:rsidP="00000000" w:rsidRDefault="00000000" w:rsidRPr="00000000" w14:paraId="00000041">
      <w:pPr>
        <w:pStyle w:val="Heading1"/>
        <w:keepLines w:val="1"/>
        <w:pageBreakBefore w:val="0"/>
        <w:widowControl w:val="1"/>
        <w:spacing w:after="0" w:before="0" w:line="276" w:lineRule="auto"/>
        <w:jc w:val="both"/>
        <w:rPr>
          <w:b w:val="1"/>
          <w:sz w:val="24"/>
          <w:szCs w:val="24"/>
        </w:rPr>
      </w:pPr>
      <w:bookmarkStart w:colFirst="0" w:colLast="0" w:name="_heading=h.de4y5aesrt4y" w:id="30"/>
      <w:bookmarkEnd w:id="30"/>
      <w:r w:rsidDel="00000000" w:rsidR="00000000" w:rsidRPr="00000000">
        <w:rPr>
          <w:rtl w:val="0"/>
        </w:rPr>
      </w:r>
    </w:p>
    <w:p w:rsidR="00000000" w:rsidDel="00000000" w:rsidP="00000000" w:rsidRDefault="00000000" w:rsidRPr="00000000" w14:paraId="00000042">
      <w:pPr>
        <w:pStyle w:val="Heading1"/>
        <w:keepLines w:val="1"/>
        <w:pageBreakBefore w:val="0"/>
        <w:widowControl w:val="1"/>
        <w:spacing w:after="0" w:before="0" w:line="276" w:lineRule="auto"/>
        <w:jc w:val="both"/>
        <w:rPr>
          <w:b w:val="1"/>
          <w:sz w:val="24"/>
          <w:szCs w:val="24"/>
        </w:rPr>
      </w:pPr>
      <w:bookmarkStart w:colFirst="0" w:colLast="0" w:name="_heading=h.1xe23bwudu6i" w:id="31"/>
      <w:bookmarkEnd w:id="31"/>
      <w:r w:rsidDel="00000000" w:rsidR="00000000" w:rsidRPr="00000000">
        <w:rPr>
          <w:rtl w:val="0"/>
        </w:rPr>
      </w:r>
    </w:p>
    <w:p w:rsidR="00000000" w:rsidDel="00000000" w:rsidP="00000000" w:rsidRDefault="00000000" w:rsidRPr="00000000" w14:paraId="00000043">
      <w:pPr>
        <w:pStyle w:val="Heading1"/>
        <w:keepLines w:val="1"/>
        <w:pageBreakBefore w:val="0"/>
        <w:widowControl w:val="1"/>
        <w:spacing w:after="0" w:before="0" w:line="276" w:lineRule="auto"/>
        <w:jc w:val="both"/>
        <w:rPr>
          <w:b w:val="1"/>
          <w:sz w:val="24"/>
          <w:szCs w:val="24"/>
        </w:rPr>
      </w:pPr>
      <w:bookmarkStart w:colFirst="0" w:colLast="0" w:name="_heading=h.5x9rq59qj4qz" w:id="32"/>
      <w:bookmarkEnd w:id="32"/>
      <w:r w:rsidDel="00000000" w:rsidR="00000000" w:rsidRPr="00000000">
        <w:rPr>
          <w:rtl w:val="0"/>
        </w:rPr>
      </w:r>
    </w:p>
    <w:p w:rsidR="00000000" w:rsidDel="00000000" w:rsidP="00000000" w:rsidRDefault="00000000" w:rsidRPr="00000000" w14:paraId="00000044">
      <w:pPr>
        <w:pStyle w:val="Heading1"/>
        <w:keepLines w:val="1"/>
        <w:pageBreakBefore w:val="0"/>
        <w:widowControl w:val="1"/>
        <w:spacing w:after="0" w:before="0" w:line="276" w:lineRule="auto"/>
        <w:jc w:val="both"/>
        <w:rPr>
          <w:b w:val="1"/>
          <w:sz w:val="24"/>
          <w:szCs w:val="24"/>
        </w:rPr>
      </w:pPr>
      <w:bookmarkStart w:colFirst="0" w:colLast="0" w:name="_heading=h.ytxv55iati4e" w:id="33"/>
      <w:bookmarkEnd w:id="33"/>
      <w:r w:rsidDel="00000000" w:rsidR="00000000" w:rsidRPr="00000000">
        <w:rPr>
          <w:rtl w:val="0"/>
        </w:rPr>
      </w:r>
    </w:p>
    <w:p w:rsidR="00000000" w:rsidDel="00000000" w:rsidP="00000000" w:rsidRDefault="00000000" w:rsidRPr="00000000" w14:paraId="00000045">
      <w:pPr>
        <w:pStyle w:val="Heading1"/>
        <w:keepLines w:val="1"/>
        <w:pageBreakBefore w:val="0"/>
        <w:widowControl w:val="1"/>
        <w:spacing w:after="0" w:before="0" w:line="276" w:lineRule="auto"/>
        <w:jc w:val="both"/>
        <w:rPr>
          <w:b w:val="1"/>
          <w:sz w:val="24"/>
          <w:szCs w:val="24"/>
        </w:rPr>
      </w:pPr>
      <w:bookmarkStart w:colFirst="0" w:colLast="0" w:name="_heading=h.nxbmzst7tqg8" w:id="34"/>
      <w:bookmarkEnd w:id="34"/>
      <w:r w:rsidDel="00000000" w:rsidR="00000000" w:rsidRPr="00000000">
        <w:rPr>
          <w:rtl w:val="0"/>
        </w:rPr>
      </w:r>
    </w:p>
    <w:p w:rsidR="00000000" w:rsidDel="00000000" w:rsidP="00000000" w:rsidRDefault="00000000" w:rsidRPr="00000000" w14:paraId="00000046">
      <w:pPr>
        <w:pStyle w:val="Heading1"/>
        <w:keepLines w:val="1"/>
        <w:pageBreakBefore w:val="0"/>
        <w:widowControl w:val="1"/>
        <w:spacing w:after="0" w:before="0" w:line="276" w:lineRule="auto"/>
        <w:jc w:val="both"/>
        <w:rPr>
          <w:b w:val="1"/>
          <w:sz w:val="24"/>
          <w:szCs w:val="24"/>
        </w:rPr>
      </w:pPr>
      <w:bookmarkStart w:colFirst="0" w:colLast="0" w:name="_heading=h.b5hkwf1dka7w" w:id="35"/>
      <w:bookmarkEnd w:id="35"/>
      <w:r w:rsidDel="00000000" w:rsidR="00000000" w:rsidRPr="00000000">
        <w:rPr>
          <w:rtl w:val="0"/>
        </w:rPr>
      </w:r>
    </w:p>
    <w:p w:rsidR="00000000" w:rsidDel="00000000" w:rsidP="00000000" w:rsidRDefault="00000000" w:rsidRPr="00000000" w14:paraId="00000047">
      <w:pPr>
        <w:pStyle w:val="Heading1"/>
        <w:keepLines w:val="1"/>
        <w:pageBreakBefore w:val="0"/>
        <w:widowControl w:val="1"/>
        <w:spacing w:after="0" w:before="0" w:line="276" w:lineRule="auto"/>
        <w:jc w:val="both"/>
        <w:rPr>
          <w:b w:val="1"/>
          <w:sz w:val="24"/>
          <w:szCs w:val="24"/>
        </w:rPr>
      </w:pPr>
      <w:bookmarkStart w:colFirst="0" w:colLast="0" w:name="_heading=h.kh6mgdaf44xj" w:id="36"/>
      <w:bookmarkEnd w:id="36"/>
      <w:r w:rsidDel="00000000" w:rsidR="00000000" w:rsidRPr="00000000">
        <w:rPr>
          <w:rtl w:val="0"/>
        </w:rPr>
      </w:r>
    </w:p>
    <w:p w:rsidR="00000000" w:rsidDel="00000000" w:rsidP="00000000" w:rsidRDefault="00000000" w:rsidRPr="00000000" w14:paraId="00000048">
      <w:pPr>
        <w:pStyle w:val="Heading1"/>
        <w:keepLines w:val="1"/>
        <w:pageBreakBefore w:val="0"/>
        <w:widowControl w:val="1"/>
        <w:spacing w:after="0" w:before="0" w:line="276" w:lineRule="auto"/>
        <w:jc w:val="both"/>
        <w:rPr>
          <w:b w:val="1"/>
          <w:sz w:val="24"/>
          <w:szCs w:val="24"/>
        </w:rPr>
      </w:pPr>
      <w:bookmarkStart w:colFirst="0" w:colLast="0" w:name="_heading=h.k22atdfl9lho" w:id="37"/>
      <w:bookmarkEnd w:id="37"/>
      <w:r w:rsidDel="00000000" w:rsidR="00000000" w:rsidRPr="00000000">
        <w:rPr>
          <w:rtl w:val="0"/>
        </w:rPr>
      </w:r>
    </w:p>
    <w:p w:rsidR="00000000" w:rsidDel="00000000" w:rsidP="00000000" w:rsidRDefault="00000000" w:rsidRPr="00000000" w14:paraId="00000049">
      <w:pPr>
        <w:pStyle w:val="Heading1"/>
        <w:keepLines w:val="1"/>
        <w:pageBreakBefore w:val="0"/>
        <w:widowControl w:val="1"/>
        <w:spacing w:after="0" w:before="0" w:line="276" w:lineRule="auto"/>
        <w:jc w:val="both"/>
        <w:rPr>
          <w:b w:val="1"/>
          <w:sz w:val="24"/>
          <w:szCs w:val="24"/>
        </w:rPr>
      </w:pPr>
      <w:bookmarkStart w:colFirst="0" w:colLast="0" w:name="_heading=h.t2o0xtiwbd5n" w:id="38"/>
      <w:bookmarkEnd w:id="38"/>
      <w:r w:rsidDel="00000000" w:rsidR="00000000" w:rsidRPr="00000000">
        <w:rPr>
          <w:rtl w:val="0"/>
        </w:rPr>
      </w:r>
    </w:p>
    <w:p w:rsidR="00000000" w:rsidDel="00000000" w:rsidP="00000000" w:rsidRDefault="00000000" w:rsidRPr="00000000" w14:paraId="0000004A">
      <w:pPr>
        <w:pStyle w:val="Heading1"/>
        <w:keepLines w:val="1"/>
        <w:pageBreakBefore w:val="0"/>
        <w:widowControl w:val="1"/>
        <w:spacing w:after="0" w:before="0" w:line="276" w:lineRule="auto"/>
        <w:jc w:val="both"/>
        <w:rPr>
          <w:b w:val="1"/>
          <w:sz w:val="24"/>
          <w:szCs w:val="24"/>
        </w:rPr>
      </w:pPr>
      <w:bookmarkStart w:colFirst="0" w:colLast="0" w:name="_heading=h.wc0vbqu0h63v" w:id="39"/>
      <w:bookmarkEnd w:id="39"/>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4210050</wp:posOffset>
                </wp:positionH>
                <wp:positionV relativeFrom="paragraph">
                  <wp:posOffset>218052</wp:posOffset>
                </wp:positionV>
                <wp:extent cx="661988" cy="346270"/>
                <wp:effectExtent b="0" l="0" r="0" t="0"/>
                <wp:wrapSquare wrapText="bothSides" distB="114300" distT="114300" distL="114300" distR="114300"/>
                <wp:docPr id="15"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3</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4210050</wp:posOffset>
                </wp:positionH>
                <wp:positionV relativeFrom="paragraph">
                  <wp:posOffset>218052</wp:posOffset>
                </wp:positionV>
                <wp:extent cx="661988" cy="346270"/>
                <wp:effectExtent b="0" l="0" r="0" t="0"/>
                <wp:wrapSquare wrapText="bothSides" distB="114300" distT="114300" distL="114300" distR="114300"/>
                <wp:docPr id="15"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61988" cy="346270"/>
                        </a:xfrm>
                        <a:prstGeom prst="rect"/>
                        <a:ln/>
                      </pic:spPr>
                    </pic:pic>
                  </a:graphicData>
                </a:graphic>
              </wp:anchor>
            </w:drawing>
          </mc:Fallback>
        </mc:AlternateContent>
      </w:r>
    </w:p>
    <w:p w:rsidR="00000000" w:rsidDel="00000000" w:rsidP="00000000" w:rsidRDefault="00000000" w:rsidRPr="00000000" w14:paraId="0000004B">
      <w:pPr>
        <w:pStyle w:val="Heading1"/>
        <w:keepLines w:val="1"/>
        <w:pageBreakBefore w:val="0"/>
        <w:widowControl w:val="1"/>
        <w:spacing w:after="0" w:before="0" w:line="276" w:lineRule="auto"/>
        <w:jc w:val="both"/>
        <w:rPr>
          <w:b w:val="1"/>
          <w:sz w:val="24"/>
          <w:szCs w:val="24"/>
        </w:rPr>
      </w:pPr>
      <w:bookmarkStart w:colFirst="0" w:colLast="0" w:name="_heading=h.dihhtcws8y5d" w:id="40"/>
      <w:bookmarkEnd w:id="40"/>
      <w:r w:rsidDel="00000000" w:rsidR="00000000" w:rsidRPr="00000000">
        <w:rPr>
          <w:rtl w:val="0"/>
        </w:rPr>
      </w:r>
    </w:p>
    <w:p w:rsidR="00000000" w:rsidDel="00000000" w:rsidP="00000000" w:rsidRDefault="00000000" w:rsidRPr="00000000" w14:paraId="0000004C">
      <w:pPr>
        <w:pStyle w:val="Heading1"/>
        <w:keepLines w:val="1"/>
        <w:pageBreakBefore w:val="0"/>
        <w:widowControl w:val="1"/>
        <w:spacing w:after="0" w:before="0" w:line="276" w:lineRule="auto"/>
        <w:jc w:val="both"/>
        <w:rPr>
          <w:sz w:val="22"/>
          <w:szCs w:val="22"/>
        </w:rPr>
      </w:pPr>
      <w:bookmarkStart w:colFirst="0" w:colLast="0" w:name="_heading=h.work1dqw2ecc" w:id="41"/>
      <w:bookmarkEnd w:id="41"/>
      <w:r w:rsidDel="00000000" w:rsidR="00000000" w:rsidRPr="00000000">
        <w:rPr>
          <w:rtl w:val="0"/>
        </w:rPr>
      </w:r>
    </w:p>
    <w:p w:rsidR="00000000" w:rsidDel="00000000" w:rsidP="00000000" w:rsidRDefault="00000000" w:rsidRPr="00000000" w14:paraId="0000004D">
      <w:pPr>
        <w:pStyle w:val="Heading1"/>
        <w:keepLines w:val="1"/>
        <w:pageBreakBefore w:val="0"/>
        <w:widowControl w:val="1"/>
        <w:spacing w:after="0" w:before="0" w:line="276" w:lineRule="auto"/>
        <w:jc w:val="both"/>
        <w:rPr>
          <w:b w:val="1"/>
          <w:sz w:val="24"/>
          <w:szCs w:val="24"/>
        </w:rPr>
      </w:pPr>
      <w:bookmarkStart w:colFirst="0" w:colLast="0" w:name="_heading=h.4m0jkgonbwer" w:id="42"/>
      <w:bookmarkEnd w:id="42"/>
      <w:r w:rsidDel="00000000" w:rsidR="00000000" w:rsidRPr="00000000">
        <w:rPr>
          <w:rtl w:val="0"/>
        </w:rPr>
      </w:r>
    </w:p>
    <w:p w:rsidR="00000000" w:rsidDel="00000000" w:rsidP="00000000" w:rsidRDefault="00000000" w:rsidRPr="00000000" w14:paraId="0000004E">
      <w:pPr>
        <w:pStyle w:val="Heading1"/>
        <w:keepLines w:val="1"/>
        <w:pageBreakBefore w:val="0"/>
        <w:widowControl w:val="1"/>
        <w:spacing w:after="0" w:before="0" w:line="276" w:lineRule="auto"/>
        <w:jc w:val="both"/>
        <w:rPr>
          <w:b w:val="1"/>
          <w:sz w:val="24"/>
          <w:szCs w:val="24"/>
        </w:rPr>
      </w:pPr>
      <w:bookmarkStart w:colFirst="0" w:colLast="0" w:name="_heading=h.sdupavgaer8x" w:id="43"/>
      <w:bookmarkEnd w:id="43"/>
      <w:r w:rsidDel="00000000" w:rsidR="00000000" w:rsidRPr="00000000">
        <w:rPr>
          <w:b w:val="1"/>
          <w:sz w:val="24"/>
          <w:szCs w:val="24"/>
          <w:rtl w:val="0"/>
        </w:rPr>
        <w:t xml:space="preserve">Clasificación</w:t>
      </w:r>
      <w:r w:rsidDel="00000000" w:rsidR="00000000" w:rsidRPr="00000000">
        <w:rPr>
          <w:rtl w:val="0"/>
        </w:rPr>
      </w:r>
    </w:p>
    <w:p w:rsidR="00000000" w:rsidDel="00000000" w:rsidP="00000000" w:rsidRDefault="00000000" w:rsidRPr="00000000" w14:paraId="0000004F">
      <w:pPr>
        <w:pStyle w:val="Heading1"/>
        <w:pageBreakBefore w:val="0"/>
        <w:spacing w:line="276" w:lineRule="auto"/>
        <w:jc w:val="both"/>
        <w:rPr/>
      </w:pPr>
      <w:bookmarkStart w:colFirst="0" w:colLast="0" w:name="_heading=h.usb1m21fbxhf" w:id="44"/>
      <w:bookmarkEnd w:id="4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295275</wp:posOffset>
            </wp:positionV>
            <wp:extent cx="2905125" cy="2009775"/>
            <wp:effectExtent b="0" l="0" r="0" t="0"/>
            <wp:wrapSquare wrapText="bothSides" distB="114300" distT="114300" distL="114300" distR="114300"/>
            <wp:docPr id="2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05125" cy="2009775"/>
                    </a:xfrm>
                    <a:prstGeom prst="rect"/>
                    <a:ln/>
                  </pic:spPr>
                </pic:pic>
              </a:graphicData>
            </a:graphic>
          </wp:anchor>
        </w:drawing>
      </w:r>
    </w:p>
    <w:p w:rsidR="00000000" w:rsidDel="00000000" w:rsidP="00000000" w:rsidRDefault="00000000" w:rsidRPr="00000000" w14:paraId="00000050">
      <w:pPr>
        <w:pStyle w:val="Heading1"/>
        <w:pageBreakBefore w:val="0"/>
        <w:spacing w:line="276" w:lineRule="auto"/>
        <w:jc w:val="both"/>
        <w:rPr/>
      </w:pPr>
      <w:bookmarkStart w:colFirst="0" w:colLast="0" w:name="_heading=h.o4dmv6fxp7h5" w:id="45"/>
      <w:bookmarkEnd w:id="45"/>
      <w:r w:rsidDel="00000000" w:rsidR="00000000" w:rsidRPr="00000000">
        <w:rPr>
          <w:rtl w:val="0"/>
        </w:rPr>
      </w:r>
    </w:p>
    <w:p w:rsidR="00000000" w:rsidDel="00000000" w:rsidP="00000000" w:rsidRDefault="00000000" w:rsidRPr="00000000" w14:paraId="00000051">
      <w:pPr>
        <w:pStyle w:val="Heading1"/>
        <w:pageBreakBefore w:val="0"/>
        <w:spacing w:line="276" w:lineRule="auto"/>
        <w:jc w:val="both"/>
        <w:rPr/>
      </w:pPr>
      <w:bookmarkStart w:colFirst="0" w:colLast="0" w:name="_heading=h.lscje5j2ibyz" w:id="46"/>
      <w:bookmarkEnd w:id="4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608936</wp:posOffset>
                </wp:positionV>
                <wp:extent cx="661988" cy="346270"/>
                <wp:effectExtent b="0" l="0" r="0" t="0"/>
                <wp:wrapSquare wrapText="bothSides" distB="114300" distT="114300" distL="114300" distR="114300"/>
                <wp:docPr id="22"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4</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608936</wp:posOffset>
                </wp:positionV>
                <wp:extent cx="661988" cy="346270"/>
                <wp:effectExtent b="0" l="0" r="0" t="0"/>
                <wp:wrapSquare wrapText="bothSides" distB="114300" distT="114300" distL="114300" distR="114300"/>
                <wp:docPr id="22"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661988" cy="346270"/>
                        </a:xfrm>
                        <a:prstGeom prst="rect"/>
                        <a:ln/>
                      </pic:spPr>
                    </pic:pic>
                  </a:graphicData>
                </a:graphic>
              </wp:anchor>
            </w:drawing>
          </mc:Fallback>
        </mc:AlternateContent>
      </w:r>
    </w:p>
    <w:p w:rsidR="00000000" w:rsidDel="00000000" w:rsidP="00000000" w:rsidRDefault="00000000" w:rsidRPr="00000000" w14:paraId="00000052">
      <w:pPr>
        <w:pStyle w:val="Heading1"/>
        <w:pageBreakBefore w:val="0"/>
        <w:spacing w:line="276" w:lineRule="auto"/>
        <w:jc w:val="both"/>
        <w:rPr/>
      </w:pPr>
      <w:bookmarkStart w:colFirst="0" w:colLast="0" w:name="_heading=h.3wti1exyzzlf" w:id="47"/>
      <w:bookmarkEnd w:id="47"/>
      <w:r w:rsidDel="00000000" w:rsidR="00000000" w:rsidRPr="00000000">
        <w:rPr>
          <w:rtl w:val="0"/>
        </w:rPr>
      </w:r>
    </w:p>
    <w:p w:rsidR="00000000" w:rsidDel="00000000" w:rsidP="00000000" w:rsidRDefault="00000000" w:rsidRPr="00000000" w14:paraId="00000053">
      <w:pPr>
        <w:pStyle w:val="Heading1"/>
        <w:pageBreakBefore w:val="0"/>
        <w:spacing w:line="276" w:lineRule="auto"/>
        <w:jc w:val="both"/>
        <w:rPr>
          <w:b w:val="1"/>
          <w:sz w:val="24"/>
          <w:szCs w:val="24"/>
        </w:rPr>
      </w:pPr>
      <w:bookmarkStart w:colFirst="0" w:colLast="0" w:name="_heading=h.hxdieq7i1y1n" w:id="48"/>
      <w:bookmarkEnd w:id="48"/>
      <w:r w:rsidDel="00000000" w:rsidR="00000000" w:rsidRPr="00000000">
        <w:rPr>
          <w:b w:val="1"/>
          <w:sz w:val="24"/>
          <w:szCs w:val="24"/>
          <w:rtl w:val="0"/>
        </w:rPr>
        <w:t xml:space="preserve">Conclusiones</w:t>
      </w:r>
    </w:p>
    <w:sdt>
      <w:sdtPr>
        <w:tag w:val="goog_rdk_5"/>
      </w:sdtPr>
      <w:sdtContent>
        <w:p w:rsidR="00000000" w:rsidDel="00000000" w:rsidP="00000000" w:rsidRDefault="00000000" w:rsidRPr="00000000" w14:paraId="00000054">
          <w:pPr>
            <w:pStyle w:val="Heading1"/>
            <w:pageBreakBefore w:val="0"/>
            <w:spacing w:before="0" w:line="276" w:lineRule="auto"/>
            <w:jc w:val="both"/>
            <w:rPr>
              <w:sz w:val="22"/>
              <w:szCs w:val="22"/>
            </w:rPr>
          </w:pPr>
          <w:bookmarkStart w:colFirst="0" w:colLast="0" w:name="_heading=h.2jtf84ivsmg" w:id="49"/>
          <w:bookmarkEnd w:id="49"/>
          <w:r w:rsidDel="00000000" w:rsidR="00000000" w:rsidRPr="00000000">
            <w:rPr>
              <w:sz w:val="22"/>
              <w:szCs w:val="22"/>
              <w:rtl w:val="0"/>
            </w:rPr>
            <w:t xml:space="preserve">Según el análisis realizado anteriormente podemos realizar la siguiente descripción sobre la RdP:</w:t>
          </w:r>
        </w:p>
      </w:sdtContent>
    </w:sdt>
    <w:p w:rsidR="00000000" w:rsidDel="00000000" w:rsidP="00000000" w:rsidRDefault="00000000" w:rsidRPr="00000000" w14:paraId="00000055">
      <w:pPr>
        <w:pageBreakBefore w:val="0"/>
        <w:numPr>
          <w:ilvl w:val="0"/>
          <w:numId w:val="1"/>
        </w:numPr>
        <w:ind w:left="720" w:hanging="360"/>
        <w:jc w:val="both"/>
      </w:pPr>
      <w:r w:rsidDel="00000000" w:rsidR="00000000" w:rsidRPr="00000000">
        <w:rPr>
          <w:rtl w:val="0"/>
        </w:rPr>
        <w:t xml:space="preserve">Las plazas {P3, P4, P7, P10, P14} representan recursos compartidos en el sistema. Serían por ejemplo, máquinas de una fábrica que se pueden utilizar para un proceso a la vez. Estas limitan la cantidad de hilos que pueden estar realizando las tareas que representan las plazas que están encerradas entre las transiciones que quitan y ponen tokens a {P3, P4, P7, P10, P14}.    </w:t>
      </w:r>
    </w:p>
    <w:p w:rsidR="00000000" w:rsidDel="00000000" w:rsidP="00000000" w:rsidRDefault="00000000" w:rsidRPr="00000000" w14:paraId="00000056">
      <w:pPr>
        <w:pageBreakBefore w:val="0"/>
        <w:numPr>
          <w:ilvl w:val="0"/>
          <w:numId w:val="1"/>
        </w:numPr>
        <w:ind w:left="720" w:hanging="360"/>
        <w:jc w:val="both"/>
      </w:pPr>
      <w:r w:rsidDel="00000000" w:rsidR="00000000" w:rsidRPr="00000000">
        <w:rPr>
          <w:rtl w:val="0"/>
        </w:rPr>
        <w:t xml:space="preserve">Las plazas {P1, P12} son plazas idle, que corresponden a buffers del sistema. Cuando un token (hilo) está allí, se encuentra esperando poder disparar la primera transición de un invariante para comenzar a realizar tareas. </w:t>
      </w:r>
    </w:p>
    <w:p w:rsidR="00000000" w:rsidDel="00000000" w:rsidP="00000000" w:rsidRDefault="00000000" w:rsidRPr="00000000" w14:paraId="00000057">
      <w:pPr>
        <w:pageBreakBefore w:val="0"/>
        <w:numPr>
          <w:ilvl w:val="0"/>
          <w:numId w:val="1"/>
        </w:numPr>
        <w:ind w:left="720" w:hanging="360"/>
        <w:jc w:val="both"/>
      </w:pPr>
      <w:r w:rsidDel="00000000" w:rsidR="00000000" w:rsidRPr="00000000">
        <w:rPr>
          <w:rtl w:val="0"/>
        </w:rPr>
        <w:t xml:space="preserve">El resto de las plazas son plazas donde se realizan actividades relacionadas con el proceso.</w:t>
      </w:r>
    </w:p>
    <w:p w:rsidR="00000000" w:rsidDel="00000000" w:rsidP="00000000" w:rsidRDefault="00000000" w:rsidRPr="00000000" w14:paraId="00000058">
      <w:pPr>
        <w:pageBreakBefore w:val="0"/>
        <w:numPr>
          <w:ilvl w:val="0"/>
          <w:numId w:val="1"/>
        </w:numPr>
        <w:ind w:left="720" w:hanging="360"/>
        <w:jc w:val="both"/>
        <w:rPr>
          <w:u w:val="none"/>
        </w:rPr>
      </w:pPr>
      <w:r w:rsidDel="00000000" w:rsidR="00000000" w:rsidRPr="00000000">
        <w:rPr>
          <w:rtl w:val="0"/>
        </w:rPr>
        <w:t xml:space="preserve">Analizando los invariantes de plaza (fig. 3):</w:t>
      </w:r>
    </w:p>
    <w:p w:rsidR="00000000" w:rsidDel="00000000" w:rsidP="00000000" w:rsidRDefault="00000000" w:rsidRPr="00000000" w14:paraId="00000059">
      <w:pPr>
        <w:pageBreakBefore w:val="0"/>
        <w:numPr>
          <w:ilvl w:val="1"/>
          <w:numId w:val="1"/>
        </w:numPr>
        <w:ind w:left="1440" w:hanging="360"/>
        <w:jc w:val="both"/>
        <w:rPr>
          <w:u w:val="none"/>
        </w:rPr>
      </w:pPr>
      <w:r w:rsidDel="00000000" w:rsidR="00000000" w:rsidRPr="00000000">
        <w:rPr>
          <w:rtl w:val="0"/>
        </w:rPr>
        <w:t xml:space="preserve">El primero determina que entre la plaza idle (1) y {P2, P5, P6, P9, P13} que son las que representan la realización de procesos que harán los hilos de P1 siempre habrá 3 hilos.</w:t>
      </w:r>
    </w:p>
    <w:p w:rsidR="00000000" w:rsidDel="00000000" w:rsidP="00000000" w:rsidRDefault="00000000" w:rsidRPr="00000000" w14:paraId="0000005A">
      <w:pPr>
        <w:pageBreakBefore w:val="0"/>
        <w:numPr>
          <w:ilvl w:val="1"/>
          <w:numId w:val="1"/>
        </w:numPr>
        <w:ind w:left="1440" w:hanging="360"/>
        <w:jc w:val="both"/>
        <w:rPr>
          <w:u w:val="none"/>
        </w:rPr>
      </w:pPr>
      <w:r w:rsidDel="00000000" w:rsidR="00000000" w:rsidRPr="00000000">
        <w:rPr>
          <w:rtl w:val="0"/>
        </w:rPr>
        <w:t xml:space="preserve">El segundo nos dice que, cómo P10 representa un único recurso compartido, las tareas que representan P9 y P11 se realizan en exclusión mutua.</w:t>
      </w:r>
    </w:p>
    <w:p w:rsidR="00000000" w:rsidDel="00000000" w:rsidP="00000000" w:rsidRDefault="00000000" w:rsidRPr="00000000" w14:paraId="0000005B">
      <w:pPr>
        <w:pageBreakBefore w:val="0"/>
        <w:numPr>
          <w:ilvl w:val="1"/>
          <w:numId w:val="1"/>
        </w:numPr>
        <w:ind w:left="1440" w:hanging="360"/>
        <w:jc w:val="both"/>
        <w:rPr>
          <w:u w:val="none"/>
        </w:rPr>
      </w:pPr>
      <w:r w:rsidDel="00000000" w:rsidR="00000000" w:rsidRPr="00000000">
        <w:rPr>
          <w:rtl w:val="0"/>
        </w:rPr>
        <w:t xml:space="preserve">El tercero nos dice que como hay 3 tokens en la plaza idle P12, entre esta y {P8, P11, P15} donde los hilos realizan tareas siempre va a haber esos 3 tokens.</w:t>
      </w:r>
    </w:p>
    <w:p w:rsidR="00000000" w:rsidDel="00000000" w:rsidP="00000000" w:rsidRDefault="00000000" w:rsidRPr="00000000" w14:paraId="0000005C">
      <w:pPr>
        <w:pageBreakBefore w:val="0"/>
        <w:numPr>
          <w:ilvl w:val="1"/>
          <w:numId w:val="1"/>
        </w:numPr>
        <w:ind w:left="1440" w:hanging="360"/>
        <w:jc w:val="both"/>
        <w:rPr>
          <w:u w:val="none"/>
        </w:rPr>
      </w:pPr>
      <w:r w:rsidDel="00000000" w:rsidR="00000000" w:rsidRPr="00000000">
        <w:rPr>
          <w:rtl w:val="0"/>
        </w:rPr>
        <w:t xml:space="preserve">El cuarto y el último son similares, nos indican que se poseen 2 tokens de recurso compartido por lo que las únicas opciones son: o qué ningún recurso esté siendo utilizado, que uno sólo sea utilizado por una plaza de alguno de los dos caminos, o que los 2 recursos sean utilizados por la plaza de un camino o uno usado por un camino y el otro por el restante.</w:t>
      </w:r>
    </w:p>
    <w:p w:rsidR="00000000" w:rsidDel="00000000" w:rsidP="00000000" w:rsidRDefault="00000000" w:rsidRPr="00000000" w14:paraId="0000005D">
      <w:pPr>
        <w:pageBreakBefore w:val="0"/>
        <w:numPr>
          <w:ilvl w:val="1"/>
          <w:numId w:val="1"/>
        </w:numPr>
        <w:ind w:left="1440" w:hanging="360"/>
        <w:jc w:val="both"/>
        <w:rPr>
          <w:u w:val="none"/>
        </w:rPr>
      </w:pPr>
      <w:r w:rsidDel="00000000" w:rsidR="00000000" w:rsidRPr="00000000">
        <w:rPr>
          <w:rtl w:val="0"/>
        </w:rPr>
        <w:t xml:space="preserve">El quinto determina que sólo habrá un hilo a la vez “decidiendo” qué conjunto de tareas realizará. Si las del invariante T1T2T11 o del invariante T1T3T4T5T6.</w:t>
      </w:r>
    </w:p>
    <w:p w:rsidR="00000000" w:rsidDel="00000000" w:rsidP="00000000" w:rsidRDefault="00000000" w:rsidRPr="00000000" w14:paraId="0000005E">
      <w:pPr>
        <w:pageBreakBefore w:val="0"/>
        <w:numPr>
          <w:ilvl w:val="1"/>
          <w:numId w:val="1"/>
        </w:numPr>
        <w:ind w:left="1440" w:hanging="360"/>
        <w:jc w:val="both"/>
        <w:rPr>
          <w:u w:val="none"/>
        </w:rPr>
      </w:pPr>
      <w:r w:rsidDel="00000000" w:rsidR="00000000" w:rsidRPr="00000000">
        <w:rPr>
          <w:rtl w:val="0"/>
        </w:rPr>
        <w:t xml:space="preserve">El sexto determina que al P4 representar un recurso, sólo podrá haber 1 hilo realizando la tarea de P5 a la vez.</w:t>
      </w:r>
    </w:p>
    <w:p w:rsidR="00000000" w:rsidDel="00000000" w:rsidP="00000000" w:rsidRDefault="00000000" w:rsidRPr="00000000" w14:paraId="0000005F">
      <w:pPr>
        <w:pageBreakBefore w:val="0"/>
        <w:numPr>
          <w:ilvl w:val="0"/>
          <w:numId w:val="1"/>
        </w:numPr>
        <w:ind w:left="720" w:hanging="360"/>
        <w:jc w:val="both"/>
      </w:pPr>
      <w:r w:rsidDel="00000000" w:rsidR="00000000" w:rsidRPr="00000000">
        <w:rPr>
          <w:rtl w:val="0"/>
        </w:rPr>
        <w:t xml:space="preserve">Observamos que tiene 3 invariantes de transición (secuencias de disparo que te llevan al estado inicial) que representan una secuencia de tareas que realizaría el sistema que modela la Red.</w:t>
        <w:tab/>
      </w:r>
    </w:p>
    <w:p w:rsidR="00000000" w:rsidDel="00000000" w:rsidP="00000000" w:rsidRDefault="00000000" w:rsidRPr="00000000" w14:paraId="00000060">
      <w:pPr>
        <w:pageBreakBefore w:val="0"/>
        <w:numPr>
          <w:ilvl w:val="1"/>
          <w:numId w:val="1"/>
        </w:numPr>
        <w:ind w:left="1440" w:hanging="360"/>
        <w:jc w:val="both"/>
        <w:rPr>
          <w:u w:val="none"/>
        </w:rPr>
      </w:pPr>
      <w:r w:rsidDel="00000000" w:rsidR="00000000" w:rsidRPr="00000000">
        <w:rPr>
          <w:rtl w:val="0"/>
        </w:rPr>
        <w:t xml:space="preserve">Invariante T1T2T11: este no conlleva problemas ya que no comparte recursos con otro invariante del sistema.</w:t>
      </w:r>
    </w:p>
    <w:p w:rsidR="00000000" w:rsidDel="00000000" w:rsidP="00000000" w:rsidRDefault="00000000" w:rsidRPr="00000000" w14:paraId="00000061">
      <w:pPr>
        <w:pageBreakBefore w:val="0"/>
        <w:numPr>
          <w:ilvl w:val="1"/>
          <w:numId w:val="1"/>
        </w:numPr>
        <w:ind w:left="1440" w:hanging="360"/>
        <w:jc w:val="both"/>
        <w:rPr>
          <w:u w:val="none"/>
        </w:rPr>
      </w:pPr>
      <w:r w:rsidDel="00000000" w:rsidR="00000000" w:rsidRPr="00000000">
        <w:rPr>
          <w:rtl w:val="0"/>
        </w:rPr>
        <w:t xml:space="preserve">Invariantes T1T3T4T5T6 y T7T8T9T10: estos invariantes comparten recursos y realizan una tarea en exclusión mutua. Aquí observamos que mientras haya tokens en uno sólo de los caminos, no hay problema. Pero cuándo en las plazas 6 (o 15) hay 2 tokens y en la 11 (o 9) hay uno realizando la tarea, se interbloquean estos 2 invariantes y no se pueden disparar más. Y a partir de ahí, dependiendo del interleaving, puede quedarse disparando infinitamente el invariante T1T2T11 o, si todos los tokens de P1 pasaron a estar en las plazas 6, 9 o 13 se llega al deadlock.</w:t>
      </w:r>
    </w:p>
    <w:p w:rsidR="00000000" w:rsidDel="00000000" w:rsidP="00000000" w:rsidRDefault="00000000" w:rsidRPr="00000000" w14:paraId="00000062">
      <w:pPr>
        <w:pageBreakBefore w:val="0"/>
        <w:ind w:left="144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0"/>
        <w:rPr>
          <w:b w:val="1"/>
          <w:sz w:val="24"/>
          <w:szCs w:val="24"/>
        </w:rPr>
      </w:pPr>
      <w:r w:rsidDel="00000000" w:rsidR="00000000" w:rsidRPr="00000000">
        <w:rPr>
          <w:b w:val="1"/>
          <w:sz w:val="24"/>
          <w:szCs w:val="24"/>
          <w:rtl w:val="0"/>
        </w:rPr>
        <w:t xml:space="preserve">Eliminación del deadlock</w:t>
      </w:r>
    </w:p>
    <w:p w:rsidR="00000000" w:rsidDel="00000000" w:rsidP="00000000" w:rsidRDefault="00000000" w:rsidRPr="00000000" w14:paraId="00000065">
      <w:pPr>
        <w:pageBreakBefore w:val="0"/>
        <w:ind w:left="0" w:firstLine="0"/>
        <w:jc w:val="both"/>
        <w:rPr/>
      </w:pPr>
      <w:r w:rsidDel="00000000" w:rsidR="00000000" w:rsidRPr="00000000">
        <w:rPr>
          <w:rtl w:val="0"/>
        </w:rPr>
        <w:t xml:space="preserve">Para poder seguir con el trabajo había que averiguar el origen del deadlock y encontrar una manera eficiente de eliminarlo. Para esto fuimos probando diferentes cosas, siempre agregando plazas de control en distintos puntos para mantener lo más simple y entendible para nuestro criterio (evitamos uso de brazos inhibidores para no agregar elementos y complejidad a la red), empezando muy restrictivamente hasta poder llegar a una RdP con el mayor paralelismo que pudimos.</w:t>
      </w:r>
    </w:p>
    <w:p w:rsidR="00000000" w:rsidDel="00000000" w:rsidP="00000000" w:rsidRDefault="00000000" w:rsidRPr="00000000" w14:paraId="00000066">
      <w:pPr>
        <w:pageBreakBefore w:val="0"/>
        <w:ind w:left="0" w:firstLine="0"/>
        <w:jc w:val="both"/>
        <w:rPr/>
      </w:pPr>
      <w:r w:rsidDel="00000000" w:rsidR="00000000" w:rsidRPr="00000000">
        <w:rPr>
          <w:rtl w:val="0"/>
        </w:rPr>
        <w:t xml:space="preserve">Mención especial a la primera “solución” que propusimos por no haber entendido correctamente la consigna: directamente eliminamos dos recursos compartidos lo cual no cumplía con los requerimientos del trabajo.</w:t>
      </w:r>
    </w:p>
    <w:p w:rsidR="00000000" w:rsidDel="00000000" w:rsidP="00000000" w:rsidRDefault="00000000" w:rsidRPr="00000000" w14:paraId="00000067">
      <w:pPr>
        <w:pageBreakBefore w:val="0"/>
        <w:ind w:left="0" w:firstLine="0"/>
        <w:jc w:val="both"/>
        <w:rPr/>
      </w:pPr>
      <w:r w:rsidDel="00000000" w:rsidR="00000000" w:rsidRPr="00000000">
        <w:rPr>
          <w:rtl w:val="0"/>
        </w:rPr>
        <w:t xml:space="preserve">A continuación describimos cómo se fue llegando a la red final:</w:t>
      </w:r>
    </w:p>
    <w:p w:rsidR="00000000" w:rsidDel="00000000" w:rsidP="00000000" w:rsidRDefault="00000000" w:rsidRPr="00000000" w14:paraId="00000068">
      <w:pPr>
        <w:pageBreakBefore w:val="0"/>
        <w:ind w:left="0" w:firstLine="0"/>
        <w:jc w:val="both"/>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jc w:val="both"/>
        <w:rPr>
          <w:u w:val="none"/>
        </w:rPr>
      </w:pPr>
      <w:r w:rsidDel="00000000" w:rsidR="00000000" w:rsidRPr="00000000">
        <w:rPr>
          <w:rtl w:val="0"/>
        </w:rPr>
        <w:t xml:space="preserve">Lo primero que hicimos fue agregar P16 con 2 tokens limitando así que entre las plazas que encierran los invariantes conflictivos solo pueda haber 2 hilos trabajando. Esto, si bien soluciona el deadlock, no es eficiente ya que secuencializa mucho el trabajo.</w:t>
      </w:r>
    </w:p>
    <w:p w:rsidR="00000000" w:rsidDel="00000000" w:rsidP="00000000" w:rsidRDefault="00000000" w:rsidRPr="00000000" w14:paraId="0000006A">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184975</wp:posOffset>
            </wp:positionV>
            <wp:extent cx="3903339" cy="2308287"/>
            <wp:effectExtent b="0" l="0" r="0" t="0"/>
            <wp:wrapSquare wrapText="bothSides" distB="114300" distT="114300" distL="114300" distR="114300"/>
            <wp:docPr id="2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03339" cy="2308287"/>
                    </a:xfrm>
                    <a:prstGeom prst="rect"/>
                    <a:ln/>
                  </pic:spPr>
                </pic:pic>
              </a:graphicData>
            </a:graphic>
          </wp:anchor>
        </w:drawing>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4867275</wp:posOffset>
                </wp:positionH>
                <wp:positionV relativeFrom="paragraph">
                  <wp:posOffset>163925</wp:posOffset>
                </wp:positionV>
                <wp:extent cx="661988" cy="346270"/>
                <wp:effectExtent b="0" l="0" r="0" t="0"/>
                <wp:wrapSquare wrapText="bothSides" distB="114300" distT="114300" distL="114300" distR="114300"/>
                <wp:docPr id="14"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5</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4867275</wp:posOffset>
                </wp:positionH>
                <wp:positionV relativeFrom="paragraph">
                  <wp:posOffset>163925</wp:posOffset>
                </wp:positionV>
                <wp:extent cx="661988" cy="346270"/>
                <wp:effectExtent b="0" l="0" r="0" t="0"/>
                <wp:wrapSquare wrapText="bothSides" distB="114300" distT="114300" distL="114300" distR="114300"/>
                <wp:docPr id="14"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661988" cy="346270"/>
                        </a:xfrm>
                        <a:prstGeom prst="rect"/>
                        <a:ln/>
                      </pic:spPr>
                    </pic:pic>
                  </a:graphicData>
                </a:graphic>
              </wp:anchor>
            </w:drawing>
          </mc:Fallback>
        </mc:AlternateContent>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ind w:left="720" w:firstLine="0"/>
        <w:jc w:val="both"/>
        <w:rPr/>
      </w:pPr>
      <w:r w:rsidDel="00000000" w:rsidR="00000000" w:rsidRPr="00000000">
        <w:rPr>
          <w:rtl w:val="0"/>
        </w:rPr>
        <w:t xml:space="preserve">Luego de seguir probando, llegamos a las siguientes 2 redes similares, las cuales no limitan la cantidad de hilos trabajando en {P6, P9, P13, P8, P11, P15} (están sólo limitados por los recursos iniciales, tal cómo la red inicial de la consigna). Tienen una ligera diferencia, ya que una limita a los lugares de “entrada” P6 y P15 a un hilo a la vez y la otra sólo hace esto con P15.</w:t>
      </w:r>
    </w:p>
    <w:p w:rsidR="00000000" w:rsidDel="00000000" w:rsidP="00000000" w:rsidRDefault="00000000" w:rsidRPr="00000000" w14:paraId="0000007A">
      <w:pPr>
        <w:pageBreakBefore w:val="0"/>
        <w:ind w:left="720" w:firstLine="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127588</wp:posOffset>
            </wp:positionV>
            <wp:extent cx="3857625" cy="2305050"/>
            <wp:effectExtent b="0" l="0" r="0" t="0"/>
            <wp:wrapSquare wrapText="bothSides" distB="114300" distT="114300" distL="114300" distR="114300"/>
            <wp:docPr id="2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857625" cy="2305050"/>
                    </a:xfrm>
                    <a:prstGeom prst="rect"/>
                    <a:ln/>
                  </pic:spPr>
                </pic:pic>
              </a:graphicData>
            </a:graphic>
          </wp:anchor>
        </w:drawing>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ind w:left="0" w:firstLine="720"/>
        <w:rPr/>
      </w:pPr>
      <w:r w:rsidDel="00000000" w:rsidR="00000000" w:rsidRPr="00000000">
        <w:rPr>
          <w:rtl w:val="0"/>
        </w:rPr>
        <w:tab/>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1"/>
        <w:pageBreakBefore w:val="0"/>
        <w:spacing w:before="0" w:line="276" w:lineRule="auto"/>
        <w:jc w:val="both"/>
        <w:rPr/>
      </w:pPr>
      <w:bookmarkStart w:colFirst="0" w:colLast="0" w:name="_heading=h.g3468id1rqba" w:id="50"/>
      <w:bookmarkEnd w:id="50"/>
      <w:r w:rsidDel="00000000" w:rsidR="00000000" w:rsidRPr="00000000">
        <w:rPr>
          <w:rtl w:val="0"/>
        </w:rPr>
      </w:r>
    </w:p>
    <w:p w:rsidR="00000000" w:rsidDel="00000000" w:rsidP="00000000" w:rsidRDefault="00000000" w:rsidRPr="00000000" w14:paraId="00000081">
      <w:pPr>
        <w:pStyle w:val="Heading1"/>
        <w:pageBreakBefore w:val="0"/>
        <w:spacing w:before="0" w:line="276" w:lineRule="auto"/>
        <w:jc w:val="both"/>
        <w:rPr/>
      </w:pPr>
      <w:bookmarkStart w:colFirst="0" w:colLast="0" w:name="_heading=h.8x42yidag95j" w:id="51"/>
      <w:bookmarkEnd w:id="51"/>
      <w:r w:rsidDel="00000000" w:rsidR="00000000" w:rsidRPr="00000000">
        <w:rPr>
          <w:rtl w:val="0"/>
        </w:rPr>
      </w:r>
    </w:p>
    <w:p w:rsidR="00000000" w:rsidDel="00000000" w:rsidP="00000000" w:rsidRDefault="00000000" w:rsidRPr="00000000" w14:paraId="00000082">
      <w:pPr>
        <w:pStyle w:val="Heading1"/>
        <w:pageBreakBefore w:val="0"/>
        <w:spacing w:before="0" w:line="276" w:lineRule="auto"/>
        <w:jc w:val="both"/>
        <w:rPr/>
      </w:pPr>
      <w:bookmarkStart w:colFirst="0" w:colLast="0" w:name="_heading=h.26iv9rdi4e73" w:id="52"/>
      <w:bookmarkEnd w:id="52"/>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267439</wp:posOffset>
                </wp:positionV>
                <wp:extent cx="666750" cy="342900"/>
                <wp:effectExtent b="0" l="0" r="0" t="0"/>
                <wp:wrapSquare wrapText="bothSides" distB="114300" distT="114300" distL="114300" distR="114300"/>
                <wp:docPr id="18"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6</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267439</wp:posOffset>
                </wp:positionV>
                <wp:extent cx="666750" cy="342900"/>
                <wp:effectExtent b="0" l="0" r="0" t="0"/>
                <wp:wrapSquare wrapText="bothSides" distB="114300" distT="114300" distL="114300" distR="114300"/>
                <wp:docPr id="18"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666750" cy="342900"/>
                        </a:xfrm>
                        <a:prstGeom prst="rect"/>
                        <a:ln/>
                      </pic:spPr>
                    </pic:pic>
                  </a:graphicData>
                </a:graphic>
              </wp:anchor>
            </w:drawing>
          </mc:Fallback>
        </mc:AlternateContent>
      </w:r>
    </w:p>
    <w:p w:rsidR="00000000" w:rsidDel="00000000" w:rsidP="00000000" w:rsidRDefault="00000000" w:rsidRPr="00000000" w14:paraId="00000083">
      <w:pPr>
        <w:pStyle w:val="Heading1"/>
        <w:pageBreakBefore w:val="0"/>
        <w:spacing w:before="0" w:line="276" w:lineRule="auto"/>
        <w:jc w:val="both"/>
        <w:rPr/>
      </w:pPr>
      <w:bookmarkStart w:colFirst="0" w:colLast="0" w:name="_heading=h.eej2g6fe4q4u" w:id="53"/>
      <w:bookmarkEnd w:id="53"/>
      <w:r w:rsidDel="00000000" w:rsidR="00000000" w:rsidRPr="00000000">
        <w:rPr>
          <w:rtl w:val="0"/>
        </w:rPr>
      </w:r>
    </w:p>
    <w:p w:rsidR="00000000" w:rsidDel="00000000" w:rsidP="00000000" w:rsidRDefault="00000000" w:rsidRPr="00000000" w14:paraId="00000084">
      <w:pPr>
        <w:pStyle w:val="Heading1"/>
        <w:pageBreakBefore w:val="0"/>
        <w:spacing w:before="0" w:line="276" w:lineRule="auto"/>
        <w:jc w:val="both"/>
        <w:rPr/>
      </w:pPr>
      <w:bookmarkStart w:colFirst="0" w:colLast="0" w:name="_heading=h.uql0byna1kfx" w:id="54"/>
      <w:bookmarkEnd w:id="54"/>
      <w:r w:rsidDel="00000000" w:rsidR="00000000" w:rsidRPr="00000000">
        <w:rPr>
          <w:rtl w:val="0"/>
        </w:rPr>
      </w:r>
    </w:p>
    <w:p w:rsidR="00000000" w:rsidDel="00000000" w:rsidP="00000000" w:rsidRDefault="00000000" w:rsidRPr="00000000" w14:paraId="00000085">
      <w:pPr>
        <w:pStyle w:val="Heading1"/>
        <w:pageBreakBefore w:val="0"/>
        <w:spacing w:before="0" w:line="276" w:lineRule="auto"/>
        <w:jc w:val="both"/>
        <w:rPr/>
      </w:pPr>
      <w:bookmarkStart w:colFirst="0" w:colLast="0" w:name="_heading=h.dmzhjgpbr1if" w:id="55"/>
      <w:bookmarkEnd w:id="55"/>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pageBreakBefore w:val="0"/>
        <w:rPr>
          <w:sz w:val="22"/>
          <w:szCs w:val="22"/>
        </w:rPr>
      </w:pPr>
      <w:bookmarkStart w:colFirst="0" w:colLast="0" w:name="_heading=h.1g506yd5mm8r" w:id="56"/>
      <w:bookmarkEnd w:id="5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551983</wp:posOffset>
            </wp:positionH>
            <wp:positionV relativeFrom="paragraph">
              <wp:posOffset>114300</wp:posOffset>
            </wp:positionV>
            <wp:extent cx="3915242" cy="2393775"/>
            <wp:effectExtent b="0" l="0" r="0" t="0"/>
            <wp:wrapSquare wrapText="bothSides" distB="114300" distT="114300" distL="114300" distR="114300"/>
            <wp:docPr id="2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915242" cy="2393775"/>
                    </a:xfrm>
                    <a:prstGeom prst="rect"/>
                    <a:ln/>
                  </pic:spPr>
                </pic:pic>
              </a:graphicData>
            </a:graphic>
          </wp:anchor>
        </w:drawing>
      </w:r>
    </w:p>
    <w:p w:rsidR="00000000" w:rsidDel="00000000" w:rsidP="00000000" w:rsidRDefault="00000000" w:rsidRPr="00000000" w14:paraId="00000087">
      <w:pPr>
        <w:pStyle w:val="Heading1"/>
        <w:pageBreakBefore w:val="0"/>
        <w:rPr>
          <w:sz w:val="22"/>
          <w:szCs w:val="22"/>
        </w:rPr>
      </w:pPr>
      <w:bookmarkStart w:colFirst="0" w:colLast="0" w:name="_heading=h.hgc9cujxto9s" w:id="57"/>
      <w:bookmarkEnd w:id="57"/>
      <w:r w:rsidDel="00000000" w:rsidR="00000000" w:rsidRPr="00000000">
        <w:rPr>
          <w:rtl w:val="0"/>
        </w:rPr>
      </w:r>
    </w:p>
    <w:p w:rsidR="00000000" w:rsidDel="00000000" w:rsidP="00000000" w:rsidRDefault="00000000" w:rsidRPr="00000000" w14:paraId="00000088">
      <w:pPr>
        <w:pStyle w:val="Heading1"/>
        <w:pageBreakBefore w:val="0"/>
        <w:rPr>
          <w:sz w:val="22"/>
          <w:szCs w:val="22"/>
        </w:rPr>
      </w:pPr>
      <w:bookmarkStart w:colFirst="0" w:colLast="0" w:name="_heading=h.o10p6cksexbi" w:id="58"/>
      <w:bookmarkEnd w:id="58"/>
      <w:r w:rsidDel="00000000" w:rsidR="00000000" w:rsidRPr="00000000">
        <w:rPr>
          <w:rtl w:val="0"/>
        </w:rPr>
      </w:r>
    </w:p>
    <w:p w:rsidR="00000000" w:rsidDel="00000000" w:rsidP="00000000" w:rsidRDefault="00000000" w:rsidRPr="00000000" w14:paraId="00000089">
      <w:pPr>
        <w:pStyle w:val="Heading1"/>
        <w:pageBreakBefore w:val="0"/>
        <w:rPr>
          <w:sz w:val="22"/>
          <w:szCs w:val="22"/>
        </w:rPr>
      </w:pPr>
      <w:bookmarkStart w:colFirst="0" w:colLast="0" w:name="_heading=h.g1bs8spyac11" w:id="59"/>
      <w:bookmarkEnd w:id="59"/>
      <w:r w:rsidDel="00000000" w:rsidR="00000000" w:rsidRPr="00000000">
        <w:rPr>
          <w:rtl w:val="0"/>
        </w:rPr>
      </w:r>
    </w:p>
    <w:p w:rsidR="00000000" w:rsidDel="00000000" w:rsidP="00000000" w:rsidRDefault="00000000" w:rsidRPr="00000000" w14:paraId="0000008A">
      <w:pPr>
        <w:pStyle w:val="Heading1"/>
        <w:pageBreakBefore w:val="0"/>
        <w:rPr>
          <w:b w:val="1"/>
          <w:sz w:val="24"/>
          <w:szCs w:val="24"/>
        </w:rPr>
      </w:pPr>
      <w:bookmarkStart w:colFirst="0" w:colLast="0" w:name="_heading=h.bwg8znrile34" w:id="60"/>
      <w:bookmarkEnd w:id="6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447675</wp:posOffset>
                </wp:positionV>
                <wp:extent cx="666750" cy="348762"/>
                <wp:effectExtent b="0" l="0" r="0" t="0"/>
                <wp:wrapSquare wrapText="bothSides" distB="114300" distT="114300" distL="114300" distR="114300"/>
                <wp:docPr id="21"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7</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447675</wp:posOffset>
                </wp:positionV>
                <wp:extent cx="666750" cy="348762"/>
                <wp:effectExtent b="0" l="0" r="0" t="0"/>
                <wp:wrapSquare wrapText="bothSides" distB="114300" distT="114300" distL="114300" distR="114300"/>
                <wp:docPr id="21"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666750" cy="348762"/>
                        </a:xfrm>
                        <a:prstGeom prst="rect"/>
                        <a:ln/>
                      </pic:spPr>
                    </pic:pic>
                  </a:graphicData>
                </a:graphic>
              </wp:anchor>
            </w:drawing>
          </mc:Fallback>
        </mc:AlternateContent>
      </w:r>
    </w:p>
    <w:p w:rsidR="00000000" w:rsidDel="00000000" w:rsidP="00000000" w:rsidRDefault="00000000" w:rsidRPr="00000000" w14:paraId="0000008B">
      <w:pPr>
        <w:pStyle w:val="Heading1"/>
        <w:pageBreakBefore w:val="0"/>
        <w:rPr>
          <w:b w:val="1"/>
          <w:sz w:val="24"/>
          <w:szCs w:val="24"/>
        </w:rPr>
      </w:pPr>
      <w:bookmarkStart w:colFirst="0" w:colLast="0" w:name="_heading=h.gmnlhjxr29wh" w:id="61"/>
      <w:bookmarkEnd w:id="61"/>
      <w:r w:rsidDel="00000000" w:rsidR="00000000" w:rsidRPr="00000000">
        <w:rPr>
          <w:rtl w:val="0"/>
        </w:rPr>
      </w:r>
    </w:p>
    <w:p w:rsidR="00000000" w:rsidDel="00000000" w:rsidP="00000000" w:rsidRDefault="00000000" w:rsidRPr="00000000" w14:paraId="0000008C">
      <w:pPr>
        <w:pStyle w:val="Heading1"/>
        <w:pageBreakBefore w:val="0"/>
        <w:rPr>
          <w:b w:val="1"/>
          <w:sz w:val="24"/>
          <w:szCs w:val="24"/>
        </w:rPr>
      </w:pPr>
      <w:bookmarkStart w:colFirst="0" w:colLast="0" w:name="_heading=h.guwaj8dcd9si" w:id="62"/>
      <w:bookmarkEnd w:id="62"/>
      <w:r w:rsidDel="00000000" w:rsidR="00000000" w:rsidRPr="00000000">
        <w:rPr>
          <w:b w:val="1"/>
          <w:sz w:val="24"/>
          <w:szCs w:val="24"/>
          <w:rtl w:val="0"/>
        </w:rPr>
        <w:t xml:space="preserve">Elección de la red</w:t>
      </w:r>
    </w:p>
    <w:sdt>
      <w:sdtPr>
        <w:tag w:val="goog_rdk_6"/>
      </w:sdtPr>
      <w:sdtContent>
        <w:p w:rsidR="00000000" w:rsidDel="00000000" w:rsidP="00000000" w:rsidRDefault="00000000" w:rsidRPr="00000000" w14:paraId="0000008D">
          <w:pPr>
            <w:pStyle w:val="Heading1"/>
            <w:pageBreakBefore w:val="0"/>
            <w:spacing w:before="0" w:lineRule="auto"/>
            <w:jc w:val="both"/>
            <w:rPr>
              <w:sz w:val="22"/>
              <w:szCs w:val="22"/>
            </w:rPr>
          </w:pPr>
          <w:bookmarkStart w:colFirst="0" w:colLast="0" w:name="_heading=h.ae0vj4d9k2gb" w:id="63"/>
          <w:bookmarkEnd w:id="63"/>
          <w:r w:rsidDel="00000000" w:rsidR="00000000" w:rsidRPr="00000000">
            <w:rPr>
              <w:sz w:val="22"/>
              <w:szCs w:val="22"/>
              <w:rtl w:val="0"/>
            </w:rPr>
            <w:t xml:space="preserve">Luego realizamos un análisis mediante PIPE comparando estas dos redes para determinar cuál permitía más paralelismo y en base a esto tomar la decisión de con qué red continuar el trabajo:</w:t>
          </w:r>
        </w:p>
      </w:sdtContent>
    </w:sdt>
    <w:tbl>
      <w:tblPr>
        <w:tblStyle w:val="Table1"/>
        <w:tblW w:w="86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75"/>
        <w:gridCol w:w="2750"/>
        <w:gridCol w:w="1475"/>
        <w:gridCol w:w="1475"/>
        <w:gridCol w:w="1475"/>
        <w:tblGridChange w:id="0">
          <w:tblGrid>
            <w:gridCol w:w="1475"/>
            <w:gridCol w:w="2750"/>
            <w:gridCol w:w="1475"/>
            <w:gridCol w:w="1475"/>
            <w:gridCol w:w="1475"/>
          </w:tblGrid>
        </w:tblGridChange>
      </w:tblGrid>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Red fig. 7</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Red fig. 6</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Marcados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58</w:t>
            </w:r>
            <w:r w:rsidDel="00000000" w:rsidR="00000000" w:rsidRPr="00000000">
              <w:rPr>
                <w:rtl w:val="0"/>
              </w:rPr>
            </w:r>
          </w:p>
        </w:tc>
      </w:tr>
      <w:tr>
        <w:trPr>
          <w:cantSplit w:val="0"/>
          <w:trHeight w:val="45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Promedio de tokens por plaza de interés según los diferentes marcados</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0,26</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P12</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1,29</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1,52</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P2</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0,8423</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0,6381</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P5</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0,4902</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0,4109</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P6</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0,7394</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1,0142</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0,3064</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0,2074</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P9</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0,2918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0,3905</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P11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0,4101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0,2776</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P13</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0,2265</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0,2845</w:t>
            </w: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P15</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0,9959</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0,9973</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Suma plazas IDLE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1,78</w:t>
            </w:r>
            <w:r w:rsidDel="00000000" w:rsidR="00000000" w:rsidRPr="00000000">
              <w:rPr>
                <w:rtl w:val="0"/>
              </w:rPr>
            </w:r>
          </w:p>
        </w:tc>
      </w:tr>
      <w:tr>
        <w:trPr>
          <w:cantSplit w:val="0"/>
          <w:trHeight w:val="320.925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6"/>
                <w:szCs w:val="16"/>
                <w:rtl w:val="0"/>
              </w:rPr>
              <w:t xml:space="preserve">Suma plazas de tareas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4,3026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4,2205</w:t>
            </w:r>
            <w:r w:rsidDel="00000000" w:rsidR="00000000" w:rsidRPr="00000000">
              <w:rPr>
                <w:rtl w:val="0"/>
              </w:rPr>
            </w:r>
          </w:p>
        </w:tc>
      </w:tr>
    </w:tbl>
    <w:p w:rsidR="00000000" w:rsidDel="00000000" w:rsidP="00000000" w:rsidRDefault="00000000" w:rsidRPr="00000000" w14:paraId="000000D9">
      <w:pPr>
        <w:pStyle w:val="Heading1"/>
        <w:pageBreakBefore w:val="0"/>
        <w:jc w:val="both"/>
        <w:rPr>
          <w:sz w:val="22"/>
          <w:szCs w:val="22"/>
        </w:rPr>
      </w:pPr>
      <w:bookmarkStart w:colFirst="0" w:colLast="0" w:name="_heading=h.oqetpk8m2w8v" w:id="64"/>
      <w:bookmarkEnd w:id="64"/>
      <w:r w:rsidDel="00000000" w:rsidR="00000000" w:rsidRPr="00000000">
        <w:rPr>
          <w:sz w:val="22"/>
          <w:szCs w:val="22"/>
          <w:rtl w:val="0"/>
        </w:rPr>
        <w:t xml:space="preserve">A partir de la tabla anterior concluimos que la Red de Petri de la figura 7 es ligeramente “mejor” ya que aporta mayor paralelismo que la otra. Esto se observa al realizar el análisis del promedio de tokens por plaza por marcado, observamos que la suma de tokens promedio en las plazas idle (dónde no “trabajan”) es menor en dicha red, lo que implica (y se observa en la tabla) que la de las plazas no marcadas que no son recursos, y por lo tanto representan tareas, es mayor. </w:t>
      </w:r>
    </w:p>
    <w:p w:rsidR="00000000" w:rsidDel="00000000" w:rsidP="00000000" w:rsidRDefault="00000000" w:rsidRPr="00000000" w14:paraId="000000DA">
      <w:pPr>
        <w:pStyle w:val="Heading1"/>
        <w:pageBreakBefore w:val="0"/>
        <w:spacing w:before="0" w:lineRule="auto"/>
        <w:jc w:val="both"/>
        <w:rPr>
          <w:sz w:val="22"/>
          <w:szCs w:val="22"/>
        </w:rPr>
      </w:pPr>
      <w:bookmarkStart w:colFirst="0" w:colLast="0" w:name="_heading=h.lknuch9drav4" w:id="65"/>
      <w:bookmarkEnd w:id="65"/>
      <w:r w:rsidDel="00000000" w:rsidR="00000000" w:rsidRPr="00000000">
        <w:rPr>
          <w:sz w:val="22"/>
          <w:szCs w:val="22"/>
          <w:rtl w:val="0"/>
        </w:rPr>
        <w:t xml:space="preserve">En base a este análisis, decidimos elegir la Red de Petri de la figura 7 para realizar la siguiente parte del trabajo.</w:t>
      </w:r>
    </w:p>
    <w:p w:rsidR="00000000" w:rsidDel="00000000" w:rsidP="00000000" w:rsidRDefault="00000000" w:rsidRPr="00000000" w14:paraId="000000DB">
      <w:pPr>
        <w:rPr/>
      </w:pPr>
      <w:r w:rsidDel="00000000" w:rsidR="00000000" w:rsidRPr="00000000">
        <w:rPr>
          <w:rtl w:val="0"/>
        </w:rPr>
        <w:t xml:space="preserve">A continuación, a partir del análisis de dicha red mediante PIPE, observamos lo siguiente: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Propiedades</w:t>
      </w:r>
    </w:p>
    <w:sdt>
      <w:sdtPr>
        <w:tag w:val="goog_rdk_7"/>
      </w:sdtPr>
      <w:sdtContent>
        <w:p w:rsidR="00000000" w:rsidDel="00000000" w:rsidP="00000000" w:rsidRDefault="00000000" w:rsidRPr="00000000" w14:paraId="000000DE">
          <w:pPr>
            <w:pStyle w:val="Heading1"/>
            <w:spacing w:after="0" w:before="0" w:line="276" w:lineRule="auto"/>
            <w:jc w:val="both"/>
            <w:rPr>
              <w:sz w:val="22"/>
              <w:szCs w:val="22"/>
            </w:rPr>
          </w:pPr>
          <w:bookmarkStart w:colFirst="0" w:colLast="0" w:name="_heading=h.9fzfis5y2d8p" w:id="66"/>
          <w:bookmarkEnd w:id="66"/>
          <w:r w:rsidDel="00000000" w:rsidR="00000000" w:rsidRPr="00000000">
            <w:rPr>
              <w:sz w:val="22"/>
              <w:szCs w:val="22"/>
              <w:rtl w:val="0"/>
            </w:rPr>
            <w:t xml:space="preserve">La RdP ahora está libre de deadlock y por lo tanto es viva.</w:t>
          </w:r>
        </w:p>
      </w:sdtContent>
    </w:sdt>
    <w:sdt>
      <w:sdtPr>
        <w:tag w:val="goog_rdk_8"/>
      </w:sdtPr>
      <w:sdtContent>
        <w:p w:rsidR="00000000" w:rsidDel="00000000" w:rsidP="00000000" w:rsidRDefault="00000000" w:rsidRPr="00000000" w14:paraId="000000DF">
          <w:pPr>
            <w:pStyle w:val="Heading1"/>
            <w:spacing w:after="0" w:before="0" w:line="276" w:lineRule="auto"/>
            <w:jc w:val="both"/>
            <w:rPr>
              <w:sz w:val="22"/>
              <w:szCs w:val="22"/>
            </w:rPr>
          </w:pPr>
          <w:bookmarkStart w:colFirst="0" w:colLast="0" w:name="_heading=h.c9phi4zh2sbw" w:id="67"/>
          <w:bookmarkEnd w:id="67"/>
          <w:r w:rsidDel="00000000" w:rsidR="00000000" w:rsidRPr="00000000">
            <w:rPr>
              <w:sz w:val="22"/>
              <w:szCs w:val="22"/>
              <w:rtl w:val="0"/>
            </w:rPr>
            <w:t xml:space="preserve">La RdP sigue siendo limitada ya que está cubierta por invariantes de plaza positivos, nunca va a existir un lugar que posea más de 3 tokens, por esto también se mantiene no segura, con lugares con más de 1 token.</w:t>
          </w:r>
        </w:p>
      </w:sdtContent>
    </w:sdt>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Invariantes</w:t>
      </w:r>
    </w:p>
    <w:p w:rsidR="00000000" w:rsidDel="00000000" w:rsidP="00000000" w:rsidRDefault="00000000" w:rsidRPr="00000000" w14:paraId="000000E2">
      <w:pPr>
        <w:rPr/>
      </w:pPr>
      <w:r w:rsidDel="00000000" w:rsidR="00000000" w:rsidRPr="00000000">
        <w:rPr>
          <w:rtl w:val="0"/>
        </w:rPr>
        <w:t xml:space="preserve">Como se pide en la consigna, esta nueva red mantiene sus invariantes de transición.</w:t>
      </w:r>
    </w:p>
    <w:p w:rsidR="00000000" w:rsidDel="00000000" w:rsidP="00000000" w:rsidRDefault="00000000" w:rsidRPr="00000000" w14:paraId="000000E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793913</wp:posOffset>
            </wp:positionH>
            <wp:positionV relativeFrom="paragraph">
              <wp:posOffset>203788</wp:posOffset>
            </wp:positionV>
            <wp:extent cx="4138613" cy="3409342"/>
            <wp:effectExtent b="0" l="0" r="0" t="0"/>
            <wp:wrapSquare wrapText="bothSides" distB="114300" distT="114300" distL="114300" distR="114300"/>
            <wp:docPr id="3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138613" cy="3409342"/>
                    </a:xfrm>
                    <a:prstGeom prst="rect"/>
                    <a:ln/>
                  </pic:spPr>
                </pic:pic>
              </a:graphicData>
            </a:graphic>
          </wp:anchor>
        </w:drawing>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pStyle w:val="Heading1"/>
        <w:spacing w:after="0" w:before="0" w:line="276" w:lineRule="auto"/>
        <w:jc w:val="both"/>
        <w:rPr>
          <w:b w:val="1"/>
          <w:sz w:val="24"/>
          <w:szCs w:val="24"/>
        </w:rPr>
      </w:pPr>
      <w:bookmarkStart w:colFirst="0" w:colLast="0" w:name="_heading=h.fcy8t8cwemjn" w:id="68"/>
      <w:bookmarkEnd w:id="68"/>
      <w:r w:rsidDel="00000000" w:rsidR="00000000" w:rsidRPr="00000000">
        <w:rPr>
          <w:b w:val="1"/>
          <w:sz w:val="24"/>
          <w:szCs w:val="24"/>
          <w:rtl w:val="0"/>
        </w:rPr>
        <w:t xml:space="preserve">Clasificación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2888075</wp:posOffset>
                </wp:positionV>
                <wp:extent cx="666750" cy="348762"/>
                <wp:effectExtent b="0" l="0" r="0" t="0"/>
                <wp:wrapSquare wrapText="bothSides" distB="114300" distT="114300" distL="114300" distR="114300"/>
                <wp:docPr id="17"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8</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2888075</wp:posOffset>
                </wp:positionV>
                <wp:extent cx="666750" cy="348762"/>
                <wp:effectExtent b="0" l="0" r="0" t="0"/>
                <wp:wrapSquare wrapText="bothSides" distB="114300" distT="114300" distL="114300" distR="114300"/>
                <wp:docPr id="17"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666750" cy="348762"/>
                        </a:xfrm>
                        <a:prstGeom prst="rect"/>
                        <a:ln/>
                      </pic:spPr>
                    </pic:pic>
                  </a:graphicData>
                </a:graphic>
              </wp:anchor>
            </w:drawing>
          </mc:Fallback>
        </mc:AlternateContent>
      </w:r>
    </w:p>
    <w:p w:rsidR="00000000" w:rsidDel="00000000" w:rsidP="00000000" w:rsidRDefault="00000000" w:rsidRPr="00000000" w14:paraId="000000E6">
      <w:pPr>
        <w:rPr/>
      </w:pPr>
      <w:r w:rsidDel="00000000" w:rsidR="00000000" w:rsidRPr="00000000">
        <w:rPr>
          <w:rtl w:val="0"/>
        </w:rPr>
        <w:t xml:space="preserve">La clasificación de esta RdP sigue siendo la misma que la anterior, observada en fig. 4.</w:t>
      </w:r>
      <w:r w:rsidDel="00000000" w:rsidR="00000000" w:rsidRPr="00000000">
        <w:rPr>
          <w:rtl w:val="0"/>
        </w:rPr>
      </w:r>
    </w:p>
    <w:p w:rsidR="00000000" w:rsidDel="00000000" w:rsidP="00000000" w:rsidRDefault="00000000" w:rsidRPr="00000000" w14:paraId="000000E7">
      <w:pPr>
        <w:pStyle w:val="Heading1"/>
        <w:spacing w:line="276" w:lineRule="auto"/>
        <w:jc w:val="both"/>
        <w:rPr>
          <w:b w:val="1"/>
          <w:sz w:val="24"/>
          <w:szCs w:val="24"/>
        </w:rPr>
      </w:pPr>
      <w:bookmarkStart w:colFirst="0" w:colLast="0" w:name="_heading=h.rwnrekbcn9od" w:id="69"/>
      <w:bookmarkEnd w:id="69"/>
      <w:r w:rsidDel="00000000" w:rsidR="00000000" w:rsidRPr="00000000">
        <w:rPr>
          <w:b w:val="1"/>
          <w:sz w:val="24"/>
          <w:szCs w:val="24"/>
          <w:rtl w:val="0"/>
        </w:rPr>
        <w:t xml:space="preserve">Conclusiones</w:t>
      </w:r>
    </w:p>
    <w:sdt>
      <w:sdtPr>
        <w:tag w:val="goog_rdk_9"/>
      </w:sdtPr>
      <w:sdtContent>
        <w:p w:rsidR="00000000" w:rsidDel="00000000" w:rsidP="00000000" w:rsidRDefault="00000000" w:rsidRPr="00000000" w14:paraId="000000E8">
          <w:pPr>
            <w:pStyle w:val="Heading1"/>
            <w:spacing w:before="0" w:line="276" w:lineRule="auto"/>
            <w:jc w:val="both"/>
            <w:rPr>
              <w:sz w:val="22"/>
              <w:szCs w:val="22"/>
            </w:rPr>
          </w:pPr>
          <w:bookmarkStart w:colFirst="0" w:colLast="0" w:name="_heading=h.mbv1zmlz8q4t" w:id="70"/>
          <w:bookmarkEnd w:id="70"/>
          <w:r w:rsidDel="00000000" w:rsidR="00000000" w:rsidRPr="00000000">
            <w:rPr>
              <w:sz w:val="22"/>
              <w:szCs w:val="22"/>
              <w:rtl w:val="0"/>
            </w:rPr>
            <w:t xml:space="preserve">Como hicimos con la red original, a partir del análisis realizado por software de la nueva RdP, procedemos a una breve descripción de la misma:</w:t>
          </w:r>
        </w:p>
      </w:sdtContent>
    </w:sdt>
    <w:p w:rsidR="00000000" w:rsidDel="00000000" w:rsidP="00000000" w:rsidRDefault="00000000" w:rsidRPr="00000000" w14:paraId="000000E9">
      <w:pPr>
        <w:numPr>
          <w:ilvl w:val="0"/>
          <w:numId w:val="1"/>
        </w:numPr>
        <w:ind w:left="720" w:hanging="360"/>
        <w:jc w:val="both"/>
        <w:rPr>
          <w:sz w:val="22"/>
          <w:szCs w:val="22"/>
        </w:rPr>
      </w:pPr>
      <w:r w:rsidDel="00000000" w:rsidR="00000000" w:rsidRPr="00000000">
        <w:rPr>
          <w:rtl w:val="0"/>
        </w:rPr>
        <w:t xml:space="preserve">Las plazas {P3, P4, P7, P10, P14} siguen representando recursos compartidos en el sistema y limitan la cantidad de hilos que pueden estar realizando las tareas que representan las plazas que utilizarían los tokens de estas plazas.</w:t>
      </w:r>
    </w:p>
    <w:p w:rsidR="00000000" w:rsidDel="00000000" w:rsidP="00000000" w:rsidRDefault="00000000" w:rsidRPr="00000000" w14:paraId="000000EA">
      <w:pPr>
        <w:numPr>
          <w:ilvl w:val="0"/>
          <w:numId w:val="1"/>
        </w:numPr>
        <w:ind w:left="720" w:hanging="360"/>
        <w:jc w:val="both"/>
        <w:rPr>
          <w:sz w:val="22"/>
          <w:szCs w:val="22"/>
        </w:rPr>
      </w:pPr>
      <w:r w:rsidDel="00000000" w:rsidR="00000000" w:rsidRPr="00000000">
        <w:rPr>
          <w:rtl w:val="0"/>
        </w:rPr>
        <w:t xml:space="preserve">Las plazas {P1, P12} son plazas idle, que corresponden a buffers del sistema. </w:t>
      </w:r>
    </w:p>
    <w:p w:rsidR="00000000" w:rsidDel="00000000" w:rsidP="00000000" w:rsidRDefault="00000000" w:rsidRPr="00000000" w14:paraId="000000EB">
      <w:pPr>
        <w:numPr>
          <w:ilvl w:val="0"/>
          <w:numId w:val="1"/>
        </w:numPr>
        <w:ind w:left="720" w:hanging="360"/>
        <w:jc w:val="both"/>
        <w:rPr>
          <w:u w:val="none"/>
        </w:rPr>
      </w:pPr>
      <w:r w:rsidDel="00000000" w:rsidR="00000000" w:rsidRPr="00000000">
        <w:rPr>
          <w:rtl w:val="0"/>
        </w:rPr>
        <w:t xml:space="preserve">Las plazas {P16, P17} son plazas de control, utilizadas para eliminar el deadlock original, las cuáles limitan a 1 los tokens en las plazas {P6, P15}.</w:t>
      </w:r>
    </w:p>
    <w:p w:rsidR="00000000" w:rsidDel="00000000" w:rsidP="00000000" w:rsidRDefault="00000000" w:rsidRPr="00000000" w14:paraId="000000EC">
      <w:pPr>
        <w:numPr>
          <w:ilvl w:val="0"/>
          <w:numId w:val="1"/>
        </w:numPr>
        <w:ind w:left="720" w:hanging="360"/>
        <w:jc w:val="both"/>
        <w:rPr>
          <w:sz w:val="22"/>
          <w:szCs w:val="22"/>
        </w:rPr>
      </w:pPr>
      <w:r w:rsidDel="00000000" w:rsidR="00000000" w:rsidRPr="00000000">
        <w:rPr>
          <w:rtl w:val="0"/>
        </w:rPr>
        <w:t xml:space="preserve">El resto de las plazas son plazas donde se realizan actividades relacionadas con el proceso.</w:t>
      </w:r>
    </w:p>
    <w:p w:rsidR="00000000" w:rsidDel="00000000" w:rsidP="00000000" w:rsidRDefault="00000000" w:rsidRPr="00000000" w14:paraId="000000ED">
      <w:pPr>
        <w:numPr>
          <w:ilvl w:val="0"/>
          <w:numId w:val="1"/>
        </w:numPr>
        <w:ind w:left="720" w:hanging="360"/>
        <w:jc w:val="both"/>
        <w:rPr>
          <w:sz w:val="22"/>
          <w:szCs w:val="22"/>
        </w:rPr>
      </w:pPr>
      <w:r w:rsidDel="00000000" w:rsidR="00000000" w:rsidRPr="00000000">
        <w:rPr>
          <w:rtl w:val="0"/>
        </w:rPr>
        <w:t xml:space="preserve">Analizando los invariantes de plaza (fig. 8) vemos que se mantienen los mismos 7 invariantes de plaza de la red original y además aparecen 2 nuevos:</w:t>
      </w:r>
    </w:p>
    <w:p w:rsidR="00000000" w:rsidDel="00000000" w:rsidP="00000000" w:rsidRDefault="00000000" w:rsidRPr="00000000" w14:paraId="000000EE">
      <w:pPr>
        <w:numPr>
          <w:ilvl w:val="1"/>
          <w:numId w:val="1"/>
        </w:numPr>
        <w:ind w:left="1440" w:hanging="360"/>
        <w:jc w:val="both"/>
        <w:rPr>
          <w:sz w:val="22"/>
          <w:szCs w:val="22"/>
        </w:rPr>
      </w:pPr>
      <w:r w:rsidDel="00000000" w:rsidR="00000000" w:rsidRPr="00000000">
        <w:rPr>
          <w:rtl w:val="0"/>
        </w:rPr>
        <w:t xml:space="preserve">M(P16) + M(P15) = 1. Determina que en P15 sólo podrá haber un hilo realizando la tarea.</w:t>
      </w:r>
    </w:p>
    <w:p w:rsidR="00000000" w:rsidDel="00000000" w:rsidP="00000000" w:rsidRDefault="00000000" w:rsidRPr="00000000" w14:paraId="000000EF">
      <w:pPr>
        <w:numPr>
          <w:ilvl w:val="1"/>
          <w:numId w:val="1"/>
        </w:numPr>
        <w:ind w:left="1440" w:hanging="360"/>
        <w:jc w:val="both"/>
      </w:pPr>
      <w:r w:rsidDel="00000000" w:rsidR="00000000" w:rsidRPr="00000000">
        <w:rPr>
          <w:rtl w:val="0"/>
        </w:rPr>
        <w:t xml:space="preserve">M(P17) + M(P6) = 1. En P6 sólo podrá haber un hilo realizando la tarea.</w:t>
      </w:r>
    </w:p>
    <w:p w:rsidR="00000000" w:rsidDel="00000000" w:rsidP="00000000" w:rsidRDefault="00000000" w:rsidRPr="00000000" w14:paraId="000000F0">
      <w:pPr>
        <w:numPr>
          <w:ilvl w:val="0"/>
          <w:numId w:val="1"/>
        </w:numPr>
        <w:ind w:left="720" w:hanging="360"/>
        <w:jc w:val="both"/>
        <w:rPr>
          <w:sz w:val="22"/>
          <w:szCs w:val="22"/>
        </w:rPr>
      </w:pPr>
      <w:r w:rsidDel="00000000" w:rsidR="00000000" w:rsidRPr="00000000">
        <w:rPr>
          <w:rtl w:val="0"/>
        </w:rPr>
        <w:t xml:space="preserve">Se mantienen los mismos 3 invariantes de transición, pero esta vez entre ellos no hay problemas de concurrencia que originen un deadlock.</w:t>
      </w:r>
      <w:r w:rsidDel="00000000" w:rsidR="00000000" w:rsidRPr="00000000">
        <w:rPr>
          <w:rtl w:val="0"/>
        </w:rPr>
      </w:r>
    </w:p>
    <w:p w:rsidR="00000000" w:rsidDel="00000000" w:rsidP="00000000" w:rsidRDefault="00000000" w:rsidRPr="00000000" w14:paraId="000000F1">
      <w:pPr>
        <w:pStyle w:val="Heading1"/>
        <w:pageBreakBefore w:val="0"/>
        <w:rPr>
          <w:b w:val="1"/>
          <w:sz w:val="24"/>
          <w:szCs w:val="24"/>
        </w:rPr>
      </w:pPr>
      <w:bookmarkStart w:colFirst="0" w:colLast="0" w:name="_heading=h.h0bdel74432d" w:id="71"/>
      <w:bookmarkEnd w:id="71"/>
      <w:r w:rsidDel="00000000" w:rsidR="00000000" w:rsidRPr="00000000">
        <w:rPr>
          <w:rtl w:val="0"/>
        </w:rPr>
      </w:r>
    </w:p>
    <w:p w:rsidR="00000000" w:rsidDel="00000000" w:rsidP="00000000" w:rsidRDefault="00000000" w:rsidRPr="00000000" w14:paraId="000000F2">
      <w:pPr>
        <w:pStyle w:val="Heading1"/>
        <w:pageBreakBefore w:val="0"/>
        <w:rPr>
          <w:b w:val="1"/>
          <w:sz w:val="24"/>
          <w:szCs w:val="24"/>
        </w:rPr>
      </w:pPr>
      <w:bookmarkStart w:colFirst="0" w:colLast="0" w:name="_heading=h.5e9hzx45gga1" w:id="72"/>
      <w:bookmarkEnd w:id="72"/>
      <w:r w:rsidDel="00000000" w:rsidR="00000000" w:rsidRPr="00000000">
        <w:rPr>
          <w:b w:val="1"/>
          <w:sz w:val="24"/>
          <w:szCs w:val="24"/>
          <w:rtl w:val="0"/>
        </w:rPr>
        <w:t xml:space="preserve">Criterio de hilos</w:t>
      </w:r>
    </w:p>
    <w:p w:rsidR="00000000" w:rsidDel="00000000" w:rsidP="00000000" w:rsidRDefault="00000000" w:rsidRPr="00000000" w14:paraId="000000F3">
      <w:pPr>
        <w:pageBreakBefore w:val="0"/>
        <w:jc w:val="both"/>
        <w:rPr/>
      </w:pPr>
      <w:r w:rsidDel="00000000" w:rsidR="00000000" w:rsidRPr="00000000">
        <w:rPr>
          <w:rtl w:val="0"/>
        </w:rPr>
        <w:t xml:space="preserve">En la figura 9 se determinan los hilos necesarios para la ejecución del sistema con el mayor paralelismo posible. Las flechas indican hilos. A continuación se indica el por qué de la decisión:</w:t>
      </w:r>
    </w:p>
    <w:p w:rsidR="00000000" w:rsidDel="00000000" w:rsidP="00000000" w:rsidRDefault="00000000" w:rsidRPr="00000000" w14:paraId="000000F4">
      <w:pPr>
        <w:pageBreakBefore w:val="0"/>
        <w:numPr>
          <w:ilvl w:val="0"/>
          <w:numId w:val="2"/>
        </w:numPr>
        <w:ind w:left="720" w:hanging="360"/>
        <w:jc w:val="both"/>
        <w:rPr>
          <w:u w:val="none"/>
        </w:rPr>
      </w:pPr>
      <w:r w:rsidDel="00000000" w:rsidR="00000000" w:rsidRPr="00000000">
        <w:rPr>
          <w:rtl w:val="0"/>
        </w:rPr>
        <w:t xml:space="preserve">Hilo amarillo: P3 me limita el disparo de T1 de a un hilo por vez, por lo que sólo necesitaría uno que se encargue del disparo de esa transición. Cómo en P2 hay un conflicto, debemos dejar la tarea de ejecutar las siguientes transiciones a otros hilos.</w:t>
      </w:r>
    </w:p>
    <w:p w:rsidR="00000000" w:rsidDel="00000000" w:rsidP="00000000" w:rsidRDefault="00000000" w:rsidRPr="00000000" w14:paraId="000000F5">
      <w:pPr>
        <w:pageBreakBefore w:val="0"/>
        <w:numPr>
          <w:ilvl w:val="0"/>
          <w:numId w:val="2"/>
        </w:numPr>
        <w:ind w:left="720" w:hanging="360"/>
        <w:jc w:val="both"/>
        <w:rPr>
          <w:u w:val="none"/>
        </w:rPr>
      </w:pPr>
      <w:r w:rsidDel="00000000" w:rsidR="00000000" w:rsidRPr="00000000">
        <w:rPr>
          <w:rtl w:val="0"/>
        </w:rPr>
        <w:t xml:space="preserve">Hilo naranja: P4 limita a 1 la cantidad de hilos que pueden disparar T2 y T11, por lo que habrá uno solo encargado de realizar la tarea de P5 y disparar dichas transiciones.</w:t>
      </w:r>
    </w:p>
    <w:p w:rsidR="00000000" w:rsidDel="00000000" w:rsidP="00000000" w:rsidRDefault="00000000" w:rsidRPr="00000000" w14:paraId="000000F6">
      <w:pPr>
        <w:pageBreakBefore w:val="0"/>
        <w:numPr>
          <w:ilvl w:val="0"/>
          <w:numId w:val="2"/>
        </w:numPr>
        <w:ind w:left="720" w:hanging="360"/>
        <w:jc w:val="both"/>
        <w:rPr>
          <w:u w:val="none"/>
        </w:rPr>
      </w:pPr>
      <w:r w:rsidDel="00000000" w:rsidR="00000000" w:rsidRPr="00000000">
        <w:rPr>
          <w:rtl w:val="0"/>
        </w:rPr>
        <w:t xml:space="preserve">Hilos rojos: la red puede tener hasta 3 hilos realizando simultáneamente tareas en P6, P9 y P13 por lo que encargamos a 3 hilos distintos la tarea de disparar las transiciones T3, T4, T5 y T6.</w:t>
      </w:r>
    </w:p>
    <w:p w:rsidR="00000000" w:rsidDel="00000000" w:rsidP="00000000" w:rsidRDefault="00000000" w:rsidRPr="00000000" w14:paraId="000000F7">
      <w:pPr>
        <w:pageBreakBefore w:val="0"/>
        <w:numPr>
          <w:ilvl w:val="0"/>
          <w:numId w:val="2"/>
        </w:numPr>
        <w:ind w:left="720" w:hanging="360"/>
        <w:jc w:val="both"/>
        <w:rPr>
          <w:u w:val="none"/>
        </w:rPr>
      </w:pPr>
      <w:r w:rsidDel="00000000" w:rsidR="00000000" w:rsidRPr="00000000">
        <w:rPr>
          <w:rtl w:val="0"/>
        </w:rPr>
        <w:t xml:space="preserve">Hilos azules: es el mismo caso que el anterior, puede haber hasta 3 hilos realizando tareas en P8, P11 y P15 por lo que encargamos a 3 hilos distintos el disparo de T7, T8, T9 y T10.</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4905375</wp:posOffset>
                </wp:positionH>
                <wp:positionV relativeFrom="paragraph">
                  <wp:posOffset>2390775</wp:posOffset>
                </wp:positionV>
                <wp:extent cx="666750" cy="348762"/>
                <wp:effectExtent b="0" l="0" r="0" t="0"/>
                <wp:wrapSquare wrapText="bothSides" distB="114300" distT="114300" distL="114300" distR="114300"/>
                <wp:docPr id="16"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8</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4905375</wp:posOffset>
                </wp:positionH>
                <wp:positionV relativeFrom="paragraph">
                  <wp:posOffset>2390775</wp:posOffset>
                </wp:positionV>
                <wp:extent cx="666750" cy="348762"/>
                <wp:effectExtent b="0" l="0" r="0" t="0"/>
                <wp:wrapSquare wrapText="bothSides" distB="114300" distT="114300" distL="114300" distR="114300"/>
                <wp:docPr id="16"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666750" cy="348762"/>
                        </a:xfrm>
                        <a:prstGeom prst="rect"/>
                        <a:ln/>
                      </pic:spPr>
                    </pic:pic>
                  </a:graphicData>
                </a:graphic>
              </wp:anchor>
            </w:drawing>
          </mc:Fallback>
        </mc:AlternateContent>
      </w:r>
    </w:p>
    <w:p w:rsidR="00000000" w:rsidDel="00000000" w:rsidP="00000000" w:rsidRDefault="00000000" w:rsidRPr="00000000" w14:paraId="000000F8">
      <w:pPr>
        <w:pStyle w:val="Heading1"/>
        <w:pageBreakBefore w:val="0"/>
        <w:jc w:val="center"/>
        <w:rPr/>
      </w:pPr>
      <w:bookmarkStart w:colFirst="0" w:colLast="0" w:name="_heading=h.u4czj041i0kh" w:id="73"/>
      <w:bookmarkEnd w:id="73"/>
      <w:r w:rsidDel="00000000" w:rsidR="00000000" w:rsidRPr="00000000">
        <w:rPr/>
        <w:drawing>
          <wp:inline distB="114300" distT="114300" distL="114300" distR="114300">
            <wp:extent cx="4395788" cy="2693071"/>
            <wp:effectExtent b="0" l="0" r="0" t="0"/>
            <wp:docPr id="3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395788" cy="2693071"/>
                    </a:xfrm>
                    <a:prstGeom prst="rect"/>
                    <a:ln/>
                  </pic:spPr>
                </pic:pic>
              </a:graphicData>
            </a:graphic>
          </wp:inline>
        </w:drawing>
      </w:r>
      <w:r w:rsidDel="00000000" w:rsidR="00000000" w:rsidRPr="00000000">
        <w:rPr/>
        <mc:AlternateContent>
          <mc:Choice Requires="wpg">
            <w:drawing>
              <wp:inline distB="114300" distT="114300" distL="114300" distR="114300">
                <wp:extent cx="666750" cy="348762"/>
                <wp:effectExtent b="0" l="0" r="0" t="0"/>
                <wp:docPr id="20" name=""/>
                <a:graphic>
                  <a:graphicData uri="http://schemas.microsoft.com/office/word/2010/wordprocessingShape">
                    <wps:wsp>
                      <wps:cNvSpPr txBox="1"/>
                      <wps:cNvPr id="2" name="Shape 2"/>
                      <wps:spPr>
                        <a:xfrm>
                          <a:off x="354050" y="108175"/>
                          <a:ext cx="6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Figura 9</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666750" cy="348762"/>
                <wp:effectExtent b="0" l="0" r="0" t="0"/>
                <wp:docPr id="20"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666750" cy="3487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9">
      <w:pPr>
        <w:pStyle w:val="Heading1"/>
        <w:pageBreakBefore w:val="0"/>
        <w:rPr/>
      </w:pPr>
      <w:bookmarkStart w:colFirst="0" w:colLast="0" w:name="_heading=h.bi5se72ptjqw" w:id="74"/>
      <w:bookmarkEnd w:id="74"/>
      <w:r w:rsidDel="00000000" w:rsidR="00000000" w:rsidRPr="00000000">
        <w:rPr>
          <w:rtl w:val="0"/>
        </w:rPr>
        <w:t xml:space="preserve">Políticas</w:t>
      </w:r>
    </w:p>
    <w:p w:rsidR="00000000" w:rsidDel="00000000" w:rsidP="00000000" w:rsidRDefault="00000000" w:rsidRPr="00000000" w14:paraId="000000FA">
      <w:pPr>
        <w:pStyle w:val="Heading1"/>
        <w:pageBreakBefore w:val="0"/>
        <w:rPr/>
      </w:pPr>
      <w:bookmarkStart w:colFirst="0" w:colLast="0" w:name="_heading=h.ca8hxsrn5sd" w:id="75"/>
      <w:bookmarkEnd w:id="75"/>
      <w:r w:rsidDel="00000000" w:rsidR="00000000" w:rsidRPr="00000000">
        <w:rPr>
          <w:rtl w:val="0"/>
        </w:rPr>
      </w:r>
    </w:p>
    <w:p w:rsidR="00000000" w:rsidDel="00000000" w:rsidP="00000000" w:rsidRDefault="00000000" w:rsidRPr="00000000" w14:paraId="000000FB">
      <w:pPr>
        <w:pStyle w:val="Heading1"/>
        <w:pageBreakBefore w:val="0"/>
        <w:rPr/>
      </w:pPr>
      <w:bookmarkStart w:colFirst="0" w:colLast="0" w:name="_heading=h.gt13odft9du6" w:id="76"/>
      <w:bookmarkEnd w:id="76"/>
      <w:r w:rsidDel="00000000" w:rsidR="00000000" w:rsidRPr="00000000">
        <w:rPr>
          <w:rtl w:val="0"/>
        </w:rPr>
        <w:t xml:space="preserve">Resultados</w:t>
      </w:r>
    </w:p>
    <w:p w:rsidR="00000000" w:rsidDel="00000000" w:rsidP="00000000" w:rsidRDefault="00000000" w:rsidRPr="00000000" w14:paraId="000000FC">
      <w:pPr>
        <w:pageBreakBefore w:val="0"/>
        <w:rPr/>
      </w:pPr>
      <w:r w:rsidDel="00000000" w:rsidR="00000000" w:rsidRPr="00000000">
        <w:rPr>
          <w:rtl w:val="0"/>
        </w:rPr>
        <w:tab/>
      </w:r>
    </w:p>
    <w:p w:rsidR="00000000" w:rsidDel="00000000" w:rsidP="00000000" w:rsidRDefault="00000000" w:rsidRPr="00000000" w14:paraId="000000FD">
      <w:pPr>
        <w:pStyle w:val="Heading1"/>
        <w:pageBreakBefore w:val="0"/>
        <w:rPr/>
      </w:pPr>
      <w:bookmarkStart w:colFirst="0" w:colLast="0" w:name="_heading=h.upmi9d2bspon" w:id="77"/>
      <w:bookmarkEnd w:id="77"/>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pageBreakBefore w:val="0"/>
        <w:rPr/>
      </w:pPr>
      <w:bookmarkStart w:colFirst="0" w:colLast="0" w:name="_heading=h.cslv0g9r4zyz" w:id="78"/>
      <w:bookmarkEnd w:id="78"/>
      <w:r w:rsidDel="00000000" w:rsidR="00000000" w:rsidRPr="00000000">
        <w:rPr>
          <w:rtl w:val="0"/>
        </w:rPr>
        <w:t xml:space="preserve">Sequence Diagram</w:t>
      </w:r>
    </w:p>
    <w:p w:rsidR="00000000" w:rsidDel="00000000" w:rsidP="00000000" w:rsidRDefault="00000000" w:rsidRPr="00000000" w14:paraId="000000FF">
      <w:pPr>
        <w:pageBreakBefore w:val="0"/>
        <w:ind w:firstLine="72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pageBreakBefore w:val="0"/>
        <w:rPr/>
      </w:pPr>
      <w:bookmarkStart w:colFirst="0" w:colLast="0" w:name="_heading=h.o916zrbgp4yv" w:id="79"/>
      <w:bookmarkEnd w:id="79"/>
      <w:r w:rsidDel="00000000" w:rsidR="00000000" w:rsidRPr="00000000">
        <w:rPr>
          <w:rtl w:val="0"/>
        </w:rPr>
        <w:t xml:space="preserve">Class Diagram</w:t>
      </w:r>
    </w:p>
    <w:p w:rsidR="00000000" w:rsidDel="00000000" w:rsidP="00000000" w:rsidRDefault="00000000" w:rsidRPr="00000000" w14:paraId="00000104">
      <w:pPr>
        <w:pageBreakBefore w:val="0"/>
        <w:rPr/>
      </w:pPr>
      <w:r w:rsidDel="00000000" w:rsidR="00000000" w:rsidRPr="00000000">
        <w:rPr>
          <w:rtl w:val="0"/>
        </w:rPr>
        <w:tab/>
      </w:r>
    </w:p>
    <w:sectPr>
      <w:headerReference r:id="rId26" w:type="default"/>
      <w:headerReference r:id="rId27" w:type="first"/>
      <w:headerReference r:id="rId28" w:type="even"/>
      <w:footerReference r:id="rId29" w:type="default"/>
      <w:footerReference r:id="rId30" w:type="first"/>
      <w:footerReference r:id="rId31" w:type="even"/>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371475</wp:posOffset>
          </wp:positionV>
          <wp:extent cx="2195513" cy="719220"/>
          <wp:effectExtent b="0" l="0" r="0" t="0"/>
          <wp:wrapSquare wrapText="bothSides" distB="114300" distT="114300" distL="114300" distR="114300"/>
          <wp:docPr id="36"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2195513" cy="7192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371475</wp:posOffset>
          </wp:positionV>
          <wp:extent cx="2776538" cy="725331"/>
          <wp:effectExtent b="0" l="0" r="0" t="0"/>
          <wp:wrapSquare wrapText="bothSides" distB="114300" distT="114300" distL="114300" distR="114300"/>
          <wp:docPr id="34"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2776538" cy="72533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ageBreakBefore w:val="0"/>
      <w:jc w:val="center"/>
      <w:rPr/>
    </w:pPr>
    <w:r w:rsidDel="00000000" w:rsidR="00000000" w:rsidRPr="00000000">
      <w:rPr>
        <w:rtl w:val="0"/>
      </w:rPr>
      <w:t xml:space="preserve">Fondo Monetario Internacional Sofisticado (FMIS)</w:t>
    </w:r>
    <w:r w:rsidDel="00000000" w:rsidR="00000000" w:rsidRPr="00000000">
      <w:drawing>
        <wp:anchor allowOverlap="1" behindDoc="0" distB="114300" distT="114300" distL="114300" distR="114300" hidden="0" layoutInCell="1" locked="0" relativeHeight="0" simplePos="0">
          <wp:simplePos x="0" y="0"/>
          <wp:positionH relativeFrom="column">
            <wp:posOffset>-314321</wp:posOffset>
          </wp:positionH>
          <wp:positionV relativeFrom="paragraph">
            <wp:posOffset>-76197</wp:posOffset>
          </wp:positionV>
          <wp:extent cx="395288" cy="508227"/>
          <wp:effectExtent b="0" l="0" r="0" t="0"/>
          <wp:wrapSquare wrapText="bothSides" distB="114300" distT="114300" distL="114300" distR="114300"/>
          <wp:docPr descr="LOGOUNC.png" id="32" name="image3.png"/>
          <a:graphic>
            <a:graphicData uri="http://schemas.openxmlformats.org/drawingml/2006/picture">
              <pic:pic>
                <pic:nvPicPr>
                  <pic:cNvPr descr="LOGOUNC.png" id="0" name="image3.png"/>
                  <pic:cNvPicPr preferRelativeResize="0"/>
                </pic:nvPicPr>
                <pic:blipFill>
                  <a:blip r:embed="rId1"/>
                  <a:srcRect b="0" l="0" r="0" t="0"/>
                  <a:stretch>
                    <a:fillRect/>
                  </a:stretch>
                </pic:blipFill>
                <pic:spPr>
                  <a:xfrm>
                    <a:off x="0" y="0"/>
                    <a:ext cx="395288" cy="508227"/>
                  </a:xfrm>
                  <a:prstGeom prst="rect"/>
                  <a:ln/>
                </pic:spPr>
              </pic:pic>
            </a:graphicData>
          </a:graphic>
        </wp:anchor>
      </w:drawing>
    </w:r>
  </w:p>
  <w:p w:rsidR="00000000" w:rsidDel="00000000" w:rsidP="00000000" w:rsidRDefault="00000000" w:rsidRPr="00000000" w14:paraId="00000107">
    <w:pPr>
      <w:pageBreakBefore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ageBreakBefore w:val="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ageBreakBefore w:val="0"/>
      <w:jc w:val="center"/>
      <w:rPr/>
    </w:pPr>
    <w:r w:rsidDel="00000000" w:rsidR="00000000" w:rsidRPr="00000000">
      <w:rPr>
        <w:rtl w:val="0"/>
      </w:rPr>
      <w:t xml:space="preserve">Fondo Monetario Internacional Sofisticado (FMIS)</w:t>
    </w:r>
    <w:r w:rsidDel="00000000" w:rsidR="00000000" w:rsidRPr="00000000">
      <w:drawing>
        <wp:anchor allowOverlap="1" behindDoc="0" distB="114300" distT="114300" distL="114300" distR="114300" hidden="0" layoutInCell="1" locked="0" relativeHeight="0" simplePos="0">
          <wp:simplePos x="0" y="0"/>
          <wp:positionH relativeFrom="column">
            <wp:posOffset>5686425</wp:posOffset>
          </wp:positionH>
          <wp:positionV relativeFrom="paragraph">
            <wp:posOffset>-95246</wp:posOffset>
          </wp:positionV>
          <wp:extent cx="395288" cy="508227"/>
          <wp:effectExtent b="0" l="0" r="0" t="0"/>
          <wp:wrapSquare wrapText="bothSides" distB="114300" distT="114300" distL="114300" distR="114300"/>
          <wp:docPr descr="LOGOUNC.png" id="35" name="image3.png"/>
          <a:graphic>
            <a:graphicData uri="http://schemas.openxmlformats.org/drawingml/2006/picture">
              <pic:pic>
                <pic:nvPicPr>
                  <pic:cNvPr descr="LOGOUNC.png" id="0" name="image3.png"/>
                  <pic:cNvPicPr preferRelativeResize="0"/>
                </pic:nvPicPr>
                <pic:blipFill>
                  <a:blip r:embed="rId1"/>
                  <a:srcRect b="0" l="0" r="0" t="0"/>
                  <a:stretch>
                    <a:fillRect/>
                  </a:stretch>
                </pic:blipFill>
                <pic:spPr>
                  <a:xfrm>
                    <a:off x="0" y="0"/>
                    <a:ext cx="395288" cy="508227"/>
                  </a:xfrm>
                  <a:prstGeom prst="rect"/>
                  <a:ln/>
                </pic:spPr>
              </pic:pic>
            </a:graphicData>
          </a:graphic>
        </wp:anchor>
      </w:drawing>
    </w:r>
  </w:p>
  <w:p w:rsidR="00000000" w:rsidDel="00000000" w:rsidP="00000000" w:rsidRDefault="00000000" w:rsidRPr="00000000" w14:paraId="0000010A">
    <w:pPr>
      <w:pageBreakBefore w:val="0"/>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4.png"/><Relationship Id="rId21" Type="http://schemas.openxmlformats.org/officeDocument/2006/relationships/image" Target="media/image21.png"/><Relationship Id="rId24" Type="http://schemas.openxmlformats.org/officeDocument/2006/relationships/image" Target="media/image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2.xml"/><Relationship Id="rId25" Type="http://schemas.openxmlformats.org/officeDocument/2006/relationships/image" Target="media/image18.png"/><Relationship Id="rId28" Type="http://schemas.openxmlformats.org/officeDocument/2006/relationships/header" Target="header3.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22.png"/><Relationship Id="rId31" Type="http://schemas.openxmlformats.org/officeDocument/2006/relationships/footer" Target="footer2.xml"/><Relationship Id="rId30" Type="http://schemas.openxmlformats.org/officeDocument/2006/relationships/footer" Target="footer3.xml"/><Relationship Id="rId11" Type="http://schemas.openxmlformats.org/officeDocument/2006/relationships/image" Target="media/image5.png"/><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20.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7GW24Ol/5q/AjpthzJvBnd5Mog==">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