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1186" w:rsidRPr="00A81186" w:rsidRDefault="00A81186" w:rsidP="00A81186">
      <w:pPr>
        <w:spacing w:before="100" w:beforeAutospacing="1" w:after="100" w:afterAutospacing="1" w:line="240" w:lineRule="auto"/>
        <w:ind w:right="0"/>
        <w:jc w:val="center"/>
        <w:rPr>
          <w:rFonts w:ascii="Verdana" w:eastAsia="Times New Roman" w:hAnsi="Verdana" w:cs="Times New Roman"/>
          <w:sz w:val="20"/>
          <w:szCs w:val="20"/>
          <w:lang w:eastAsia="es-VE"/>
        </w:rPr>
      </w:pPr>
      <w:r w:rsidRPr="00A81186">
        <w:rPr>
          <w:rFonts w:ascii="Arial" w:eastAsia="Times New Roman" w:hAnsi="Arial" w:cs="Arial"/>
          <w:b/>
          <w:bCs/>
          <w:sz w:val="20"/>
          <w:szCs w:val="20"/>
          <w:lang w:eastAsia="es-VE"/>
        </w:rPr>
        <w:t>Acta 02-27 Consejo Directivo</w:t>
      </w:r>
    </w:p>
    <w:p w:rsidR="00A81186" w:rsidRPr="00A81186" w:rsidRDefault="00A81186" w:rsidP="00A81186">
      <w:pPr>
        <w:spacing w:before="100" w:beforeAutospacing="1" w:after="100" w:afterAutospacing="1" w:line="240" w:lineRule="auto"/>
        <w:ind w:right="0"/>
        <w:jc w:val="left"/>
        <w:rPr>
          <w:rFonts w:ascii="Verdana" w:eastAsia="Times New Roman" w:hAnsi="Verdana" w:cs="Times New Roman"/>
          <w:sz w:val="20"/>
          <w:szCs w:val="20"/>
          <w:lang w:eastAsia="es-VE"/>
        </w:rPr>
      </w:pPr>
      <w:r w:rsidRPr="00A81186">
        <w:rPr>
          <w:rFonts w:ascii="Arial" w:eastAsia="Times New Roman" w:hAnsi="Arial" w:cs="Arial"/>
          <w:sz w:val="20"/>
          <w:szCs w:val="20"/>
          <w:lang w:eastAsia="es-VE"/>
        </w:rPr>
        <w:t>En la Sala Benjamín Mendoza de la Universidad Simón Bolívar el día 6 de noviembre de 2002, se reunió en sesión ordinaria el Consejo Directivo, con asistencia del Vicerrector Académico, José Luis Palacios, quien presidió la sesión como Rector Encargado; del Vicerrector Administrativo, Benjamín Scharifker; del Secretario, José Manuel Aller; de Jesús Silva, en representación de la Directora del Núcleo del Litoral; de los Directores de División, Alejandro Teruel, Nora Soto-Rosa de Villoria y Raúl Serey; de los Decanos, Roberto Alves, Carlos Pacheco, Gloria Buendía, Emilio Hernández y Jesús Yriarte; de los representantes profesorales, Pedro Paiva y José Vicete Hernández; de los invitados permanentes, Aura López, Directora de la Unidad de Laboratorios; Jorge Lusitano, Director de la Comisión de Planificación y Desarrollo; Arturo Gutiérrez, Director de Extensión Universitaria; Teresita Ramírez, Asesora Jurídica (E); William Coronado, representante del personal administrativo y técnico; y de Aracelis Mora de Contreras, de la Secretaría de los Consejos. El Vicerrector Académico, Presidente encargado de la sesión, justificó la ausencia del Rector informando que el profesor Pedro Aso se encuentra en la ciudad de Washington cumpliendo compromisos institucionales.</w:t>
      </w:r>
      <w:r w:rsidRPr="00A81186">
        <w:rPr>
          <w:rFonts w:ascii="Verdana" w:eastAsia="Times New Roman" w:hAnsi="Verdana" w:cs="Times New Roman"/>
          <w:sz w:val="20"/>
          <w:szCs w:val="20"/>
          <w:lang w:eastAsia="es-VE"/>
        </w:rPr>
        <w:t xml:space="preserve"> </w:t>
      </w:r>
    </w:p>
    <w:p w:rsidR="00A81186" w:rsidRPr="00A81186" w:rsidRDefault="00A81186" w:rsidP="00A81186">
      <w:pPr>
        <w:spacing w:before="100" w:beforeAutospacing="1" w:after="100" w:afterAutospacing="1" w:line="240" w:lineRule="auto"/>
        <w:ind w:right="0"/>
        <w:jc w:val="left"/>
        <w:rPr>
          <w:rFonts w:ascii="Verdana" w:eastAsia="Times New Roman" w:hAnsi="Verdana" w:cs="Times New Roman"/>
          <w:sz w:val="20"/>
          <w:szCs w:val="20"/>
          <w:lang w:eastAsia="es-VE"/>
        </w:rPr>
      </w:pPr>
      <w:r w:rsidRPr="00A81186">
        <w:rPr>
          <w:rFonts w:ascii="Arial" w:eastAsia="Times New Roman" w:hAnsi="Arial" w:cs="Arial"/>
          <w:b/>
          <w:bCs/>
          <w:sz w:val="20"/>
          <w:szCs w:val="20"/>
          <w:lang w:eastAsia="es-VE"/>
        </w:rPr>
        <w:t>Orden del Día propuesto:</w:t>
      </w:r>
    </w:p>
    <w:p w:rsidR="00A81186" w:rsidRPr="00A81186" w:rsidRDefault="00A81186" w:rsidP="00A81186">
      <w:pPr>
        <w:numPr>
          <w:ilvl w:val="0"/>
          <w:numId w:val="1"/>
        </w:numPr>
        <w:spacing w:before="100" w:beforeAutospacing="1" w:after="100" w:afterAutospacing="1" w:line="240" w:lineRule="auto"/>
        <w:ind w:right="0"/>
        <w:jc w:val="left"/>
        <w:rPr>
          <w:rFonts w:ascii="Verdana" w:eastAsia="Times New Roman" w:hAnsi="Verdana" w:cs="Times New Roman"/>
          <w:sz w:val="20"/>
          <w:szCs w:val="20"/>
          <w:lang w:eastAsia="es-VE"/>
        </w:rPr>
      </w:pPr>
      <w:r w:rsidRPr="00A81186">
        <w:rPr>
          <w:rFonts w:ascii="Arial" w:eastAsia="Times New Roman" w:hAnsi="Arial" w:cs="Arial"/>
          <w:sz w:val="20"/>
          <w:szCs w:val="20"/>
          <w:lang w:eastAsia="es-VE"/>
        </w:rPr>
        <w:t xml:space="preserve">Consideración del Orden del Día </w:t>
      </w:r>
    </w:p>
    <w:p w:rsidR="00A81186" w:rsidRPr="00A81186" w:rsidRDefault="00A81186" w:rsidP="00A81186">
      <w:pPr>
        <w:numPr>
          <w:ilvl w:val="0"/>
          <w:numId w:val="1"/>
        </w:numPr>
        <w:spacing w:before="100" w:beforeAutospacing="1" w:after="100" w:afterAutospacing="1" w:line="240" w:lineRule="auto"/>
        <w:ind w:right="0"/>
        <w:jc w:val="left"/>
        <w:rPr>
          <w:rFonts w:ascii="Verdana" w:eastAsia="Times New Roman" w:hAnsi="Verdana" w:cs="Times New Roman"/>
          <w:sz w:val="20"/>
          <w:szCs w:val="20"/>
          <w:lang w:eastAsia="es-VE"/>
        </w:rPr>
      </w:pPr>
      <w:r w:rsidRPr="00A81186">
        <w:rPr>
          <w:rFonts w:ascii="Arial" w:eastAsia="Times New Roman" w:hAnsi="Arial" w:cs="Arial"/>
          <w:sz w:val="20"/>
          <w:szCs w:val="20"/>
          <w:lang w:eastAsia="es-VE"/>
        </w:rPr>
        <w:t>Consideración del acta Nº. 2002-26 3.</w:t>
      </w:r>
    </w:p>
    <w:p w:rsidR="00A81186" w:rsidRPr="00A81186" w:rsidRDefault="00A81186" w:rsidP="00A81186">
      <w:pPr>
        <w:numPr>
          <w:ilvl w:val="0"/>
          <w:numId w:val="1"/>
        </w:numPr>
        <w:spacing w:before="100" w:beforeAutospacing="1" w:after="100" w:afterAutospacing="1" w:line="240" w:lineRule="auto"/>
        <w:ind w:right="0"/>
        <w:jc w:val="left"/>
        <w:rPr>
          <w:rFonts w:ascii="Verdana" w:eastAsia="Times New Roman" w:hAnsi="Verdana" w:cs="Times New Roman"/>
          <w:sz w:val="20"/>
          <w:szCs w:val="20"/>
          <w:lang w:eastAsia="es-VE"/>
        </w:rPr>
      </w:pPr>
      <w:r w:rsidRPr="00A81186">
        <w:rPr>
          <w:rFonts w:ascii="Arial" w:eastAsia="Times New Roman" w:hAnsi="Arial" w:cs="Arial"/>
          <w:sz w:val="20"/>
          <w:szCs w:val="20"/>
          <w:lang w:eastAsia="es-VE"/>
        </w:rPr>
        <w:t xml:space="preserve">Informe del Rector </w:t>
      </w:r>
    </w:p>
    <w:p w:rsidR="00A81186" w:rsidRPr="00A81186" w:rsidRDefault="00A81186" w:rsidP="00A81186">
      <w:pPr>
        <w:numPr>
          <w:ilvl w:val="0"/>
          <w:numId w:val="1"/>
        </w:numPr>
        <w:spacing w:before="100" w:beforeAutospacing="1" w:after="100" w:afterAutospacing="1" w:line="240" w:lineRule="auto"/>
        <w:ind w:right="0"/>
        <w:jc w:val="left"/>
        <w:rPr>
          <w:rFonts w:ascii="Verdana" w:eastAsia="Times New Roman" w:hAnsi="Verdana" w:cs="Times New Roman"/>
          <w:sz w:val="20"/>
          <w:szCs w:val="20"/>
          <w:lang w:eastAsia="es-VE"/>
        </w:rPr>
      </w:pPr>
      <w:r w:rsidRPr="00A81186">
        <w:rPr>
          <w:rFonts w:ascii="Arial" w:eastAsia="Times New Roman" w:hAnsi="Arial" w:cs="Arial"/>
          <w:sz w:val="20"/>
          <w:szCs w:val="20"/>
          <w:lang w:eastAsia="es-VE"/>
        </w:rPr>
        <w:t xml:space="preserve">Asuntos delegados: </w:t>
      </w:r>
    </w:p>
    <w:p w:rsidR="00A81186" w:rsidRPr="00A81186" w:rsidRDefault="00A81186" w:rsidP="00A81186">
      <w:pPr>
        <w:numPr>
          <w:ilvl w:val="1"/>
          <w:numId w:val="1"/>
        </w:numPr>
        <w:spacing w:before="100" w:beforeAutospacing="1" w:after="100" w:afterAutospacing="1" w:line="240" w:lineRule="auto"/>
        <w:ind w:right="0"/>
        <w:jc w:val="left"/>
        <w:rPr>
          <w:rFonts w:ascii="Verdana" w:eastAsia="Times New Roman" w:hAnsi="Verdana" w:cs="Times New Roman"/>
          <w:sz w:val="20"/>
          <w:szCs w:val="20"/>
          <w:lang w:eastAsia="es-VE"/>
        </w:rPr>
      </w:pPr>
      <w:r w:rsidRPr="00A81186">
        <w:rPr>
          <w:rFonts w:ascii="Arial" w:eastAsia="Times New Roman" w:hAnsi="Arial" w:cs="Arial"/>
          <w:sz w:val="20"/>
          <w:szCs w:val="20"/>
          <w:lang w:eastAsia="es-VE"/>
        </w:rPr>
        <w:t xml:space="preserve">Informe de la Comisión de Convenios </w:t>
      </w:r>
    </w:p>
    <w:p w:rsidR="00A81186" w:rsidRPr="00A81186" w:rsidRDefault="00A81186" w:rsidP="00A81186">
      <w:pPr>
        <w:numPr>
          <w:ilvl w:val="1"/>
          <w:numId w:val="1"/>
        </w:numPr>
        <w:spacing w:before="100" w:beforeAutospacing="1" w:after="100" w:afterAutospacing="1" w:line="240" w:lineRule="auto"/>
        <w:ind w:right="0"/>
        <w:jc w:val="left"/>
        <w:rPr>
          <w:rFonts w:ascii="Verdana" w:eastAsia="Times New Roman" w:hAnsi="Verdana" w:cs="Times New Roman"/>
          <w:sz w:val="20"/>
          <w:szCs w:val="20"/>
          <w:lang w:eastAsia="es-VE"/>
        </w:rPr>
      </w:pPr>
      <w:r w:rsidRPr="00A81186">
        <w:rPr>
          <w:rFonts w:ascii="Arial" w:eastAsia="Times New Roman" w:hAnsi="Arial" w:cs="Arial"/>
          <w:sz w:val="20"/>
          <w:szCs w:val="20"/>
          <w:lang w:eastAsia="es-VE"/>
        </w:rPr>
        <w:t xml:space="preserve">Informe de la Comisión Permanente sobre contrataciones, renovaciones de contratos, ingresos y ascensos al escalafón del personal académico </w:t>
      </w:r>
    </w:p>
    <w:p w:rsidR="00A81186" w:rsidRPr="00A81186" w:rsidRDefault="00A81186" w:rsidP="00A81186">
      <w:pPr>
        <w:numPr>
          <w:ilvl w:val="1"/>
          <w:numId w:val="1"/>
        </w:numPr>
        <w:spacing w:before="100" w:beforeAutospacing="1" w:after="100" w:afterAutospacing="1" w:line="240" w:lineRule="auto"/>
        <w:ind w:right="0"/>
        <w:jc w:val="left"/>
        <w:rPr>
          <w:rFonts w:ascii="Verdana" w:eastAsia="Times New Roman" w:hAnsi="Verdana" w:cs="Times New Roman"/>
          <w:sz w:val="20"/>
          <w:szCs w:val="20"/>
          <w:lang w:eastAsia="es-VE"/>
        </w:rPr>
      </w:pPr>
      <w:r w:rsidRPr="00A81186">
        <w:rPr>
          <w:rFonts w:ascii="Arial" w:eastAsia="Times New Roman" w:hAnsi="Arial" w:cs="Arial"/>
          <w:sz w:val="20"/>
          <w:szCs w:val="20"/>
          <w:lang w:eastAsia="es-VE"/>
        </w:rPr>
        <w:t xml:space="preserve">Programa de Desarrollo Profesional </w:t>
      </w:r>
    </w:p>
    <w:p w:rsidR="00A81186" w:rsidRPr="00A81186" w:rsidRDefault="00A81186" w:rsidP="00A81186">
      <w:pPr>
        <w:numPr>
          <w:ilvl w:val="1"/>
          <w:numId w:val="1"/>
        </w:numPr>
        <w:spacing w:before="100" w:beforeAutospacing="1" w:after="100" w:afterAutospacing="1" w:line="240" w:lineRule="auto"/>
        <w:ind w:right="0"/>
        <w:jc w:val="left"/>
        <w:rPr>
          <w:rFonts w:ascii="Verdana" w:eastAsia="Times New Roman" w:hAnsi="Verdana" w:cs="Times New Roman"/>
          <w:sz w:val="20"/>
          <w:szCs w:val="20"/>
          <w:lang w:eastAsia="es-VE"/>
        </w:rPr>
      </w:pPr>
      <w:r w:rsidRPr="00A81186">
        <w:rPr>
          <w:rFonts w:ascii="Arial" w:eastAsia="Times New Roman" w:hAnsi="Arial" w:cs="Arial"/>
          <w:sz w:val="20"/>
          <w:szCs w:val="20"/>
          <w:lang w:eastAsia="es-VE"/>
        </w:rPr>
        <w:t xml:space="preserve">Solicitud de mención Cum Laude </w:t>
      </w:r>
    </w:p>
    <w:p w:rsidR="00A81186" w:rsidRPr="00A81186" w:rsidRDefault="00A81186" w:rsidP="00A81186">
      <w:pPr>
        <w:numPr>
          <w:ilvl w:val="1"/>
          <w:numId w:val="1"/>
        </w:numPr>
        <w:spacing w:before="100" w:beforeAutospacing="1" w:after="100" w:afterAutospacing="1" w:line="240" w:lineRule="auto"/>
        <w:ind w:right="0"/>
        <w:jc w:val="left"/>
        <w:rPr>
          <w:rFonts w:ascii="Verdana" w:eastAsia="Times New Roman" w:hAnsi="Verdana" w:cs="Times New Roman"/>
          <w:sz w:val="20"/>
          <w:szCs w:val="20"/>
          <w:lang w:eastAsia="es-VE"/>
        </w:rPr>
      </w:pPr>
      <w:r w:rsidRPr="00A81186">
        <w:rPr>
          <w:rFonts w:ascii="Arial" w:eastAsia="Times New Roman" w:hAnsi="Arial" w:cs="Arial"/>
          <w:sz w:val="20"/>
          <w:szCs w:val="20"/>
          <w:lang w:eastAsia="es-VE"/>
        </w:rPr>
        <w:t>Solicitudes de permiso Casos relativos a año sabático</w:t>
      </w:r>
    </w:p>
    <w:p w:rsidR="00A81186" w:rsidRPr="00A81186" w:rsidRDefault="00A81186" w:rsidP="00A81186">
      <w:pPr>
        <w:numPr>
          <w:ilvl w:val="1"/>
          <w:numId w:val="1"/>
        </w:numPr>
        <w:spacing w:before="100" w:beforeAutospacing="1" w:after="100" w:afterAutospacing="1" w:line="240" w:lineRule="auto"/>
        <w:ind w:right="0"/>
        <w:jc w:val="left"/>
        <w:rPr>
          <w:rFonts w:ascii="Verdana" w:eastAsia="Times New Roman" w:hAnsi="Verdana" w:cs="Times New Roman"/>
          <w:sz w:val="20"/>
          <w:szCs w:val="20"/>
          <w:lang w:eastAsia="es-VE"/>
        </w:rPr>
      </w:pPr>
      <w:r w:rsidRPr="00A81186">
        <w:rPr>
          <w:rFonts w:ascii="Arial" w:eastAsia="Times New Roman" w:hAnsi="Arial" w:cs="Arial"/>
          <w:sz w:val="20"/>
          <w:szCs w:val="20"/>
          <w:lang w:eastAsia="es-VE"/>
        </w:rPr>
        <w:t>Informe de actividades realizadas durante año sabático</w:t>
      </w:r>
    </w:p>
    <w:p w:rsidR="00A81186" w:rsidRPr="00A81186" w:rsidRDefault="00A81186" w:rsidP="00A81186">
      <w:pPr>
        <w:numPr>
          <w:ilvl w:val="1"/>
          <w:numId w:val="1"/>
        </w:numPr>
        <w:spacing w:before="100" w:beforeAutospacing="1" w:after="100" w:afterAutospacing="1" w:line="240" w:lineRule="auto"/>
        <w:ind w:right="0"/>
        <w:jc w:val="left"/>
        <w:rPr>
          <w:rFonts w:ascii="Verdana" w:eastAsia="Times New Roman" w:hAnsi="Verdana" w:cs="Times New Roman"/>
          <w:sz w:val="20"/>
          <w:szCs w:val="20"/>
          <w:lang w:eastAsia="es-VE"/>
        </w:rPr>
      </w:pPr>
      <w:r w:rsidRPr="00A81186">
        <w:rPr>
          <w:rFonts w:ascii="Arial" w:eastAsia="Times New Roman" w:hAnsi="Arial" w:cs="Arial"/>
          <w:sz w:val="20"/>
          <w:szCs w:val="20"/>
          <w:lang w:eastAsia="es-VE"/>
        </w:rPr>
        <w:t xml:space="preserve">Reglamento de Apoyo Institucional </w:t>
      </w:r>
    </w:p>
    <w:p w:rsidR="00A81186" w:rsidRPr="00A81186" w:rsidRDefault="00A81186" w:rsidP="00A81186">
      <w:pPr>
        <w:numPr>
          <w:ilvl w:val="1"/>
          <w:numId w:val="1"/>
        </w:numPr>
        <w:spacing w:before="100" w:beforeAutospacing="1" w:after="100" w:afterAutospacing="1" w:line="240" w:lineRule="auto"/>
        <w:ind w:right="0"/>
        <w:jc w:val="left"/>
        <w:rPr>
          <w:rFonts w:ascii="Verdana" w:eastAsia="Times New Roman" w:hAnsi="Verdana" w:cs="Times New Roman"/>
          <w:sz w:val="20"/>
          <w:szCs w:val="20"/>
          <w:lang w:eastAsia="es-VE"/>
        </w:rPr>
      </w:pPr>
      <w:r w:rsidRPr="00A81186">
        <w:rPr>
          <w:rFonts w:ascii="Arial" w:eastAsia="Times New Roman" w:hAnsi="Arial" w:cs="Arial"/>
          <w:sz w:val="20"/>
          <w:szCs w:val="20"/>
          <w:lang w:eastAsia="es-VE"/>
        </w:rPr>
        <w:t xml:space="preserve">Comisión Permanente de Licitación </w:t>
      </w:r>
    </w:p>
    <w:p w:rsidR="00A81186" w:rsidRPr="00A81186" w:rsidRDefault="00A81186" w:rsidP="00A81186">
      <w:pPr>
        <w:numPr>
          <w:ilvl w:val="0"/>
          <w:numId w:val="1"/>
        </w:numPr>
        <w:spacing w:before="100" w:beforeAutospacing="1" w:after="100" w:afterAutospacing="1" w:line="240" w:lineRule="auto"/>
        <w:ind w:right="0"/>
        <w:jc w:val="left"/>
        <w:rPr>
          <w:rFonts w:ascii="Verdana" w:eastAsia="Times New Roman" w:hAnsi="Verdana" w:cs="Times New Roman"/>
          <w:sz w:val="20"/>
          <w:szCs w:val="20"/>
          <w:lang w:eastAsia="es-VE"/>
        </w:rPr>
      </w:pPr>
      <w:r w:rsidRPr="00A81186">
        <w:rPr>
          <w:rFonts w:ascii="Arial" w:eastAsia="Times New Roman" w:hAnsi="Arial" w:cs="Arial"/>
          <w:sz w:val="20"/>
          <w:szCs w:val="20"/>
          <w:lang w:eastAsia="es-VE"/>
        </w:rPr>
        <w:t xml:space="preserve">Aporte de Fonjusibo a la Universidad. At. 3 de sus Estatutos </w:t>
      </w:r>
    </w:p>
    <w:p w:rsidR="00A81186" w:rsidRPr="00A81186" w:rsidRDefault="00A81186" w:rsidP="00A81186">
      <w:pPr>
        <w:numPr>
          <w:ilvl w:val="0"/>
          <w:numId w:val="1"/>
        </w:numPr>
        <w:spacing w:before="100" w:beforeAutospacing="1" w:after="100" w:afterAutospacing="1" w:line="240" w:lineRule="auto"/>
        <w:ind w:right="0"/>
        <w:jc w:val="left"/>
        <w:rPr>
          <w:rFonts w:ascii="Verdana" w:eastAsia="Times New Roman" w:hAnsi="Verdana" w:cs="Times New Roman"/>
          <w:sz w:val="20"/>
          <w:szCs w:val="20"/>
          <w:lang w:eastAsia="es-VE"/>
        </w:rPr>
      </w:pPr>
      <w:r w:rsidRPr="00A81186">
        <w:rPr>
          <w:rFonts w:ascii="Arial" w:eastAsia="Times New Roman" w:hAnsi="Arial" w:cs="Arial"/>
          <w:sz w:val="20"/>
          <w:szCs w:val="20"/>
          <w:lang w:eastAsia="es-VE"/>
        </w:rPr>
        <w:t xml:space="preserve">Manuales y normas de procedimiento </w:t>
      </w:r>
    </w:p>
    <w:p w:rsidR="00A81186" w:rsidRPr="00A81186" w:rsidRDefault="00A81186" w:rsidP="00A81186">
      <w:pPr>
        <w:numPr>
          <w:ilvl w:val="0"/>
          <w:numId w:val="1"/>
        </w:numPr>
        <w:spacing w:before="100" w:beforeAutospacing="1" w:after="100" w:afterAutospacing="1" w:line="240" w:lineRule="auto"/>
        <w:ind w:right="0"/>
        <w:jc w:val="left"/>
        <w:rPr>
          <w:rFonts w:ascii="Verdana" w:eastAsia="Times New Roman" w:hAnsi="Verdana" w:cs="Times New Roman"/>
          <w:sz w:val="20"/>
          <w:szCs w:val="20"/>
          <w:lang w:eastAsia="es-VE"/>
        </w:rPr>
      </w:pPr>
      <w:r w:rsidRPr="00A81186">
        <w:rPr>
          <w:rFonts w:ascii="Arial" w:eastAsia="Times New Roman" w:hAnsi="Arial" w:cs="Arial"/>
          <w:sz w:val="20"/>
          <w:szCs w:val="20"/>
          <w:lang w:eastAsia="es-VE"/>
        </w:rPr>
        <w:t xml:space="preserve">Propuesta de modificación presupuestaria Nº 4 </w:t>
      </w:r>
    </w:p>
    <w:p w:rsidR="00A81186" w:rsidRPr="00A81186" w:rsidRDefault="00A81186" w:rsidP="00A81186">
      <w:pPr>
        <w:numPr>
          <w:ilvl w:val="0"/>
          <w:numId w:val="1"/>
        </w:numPr>
        <w:spacing w:before="100" w:beforeAutospacing="1" w:after="100" w:afterAutospacing="1" w:line="240" w:lineRule="auto"/>
        <w:ind w:right="0"/>
        <w:jc w:val="left"/>
        <w:rPr>
          <w:rFonts w:ascii="Verdana" w:eastAsia="Times New Roman" w:hAnsi="Verdana" w:cs="Times New Roman"/>
          <w:sz w:val="20"/>
          <w:szCs w:val="20"/>
          <w:lang w:eastAsia="es-VE"/>
        </w:rPr>
      </w:pPr>
      <w:r w:rsidRPr="00A81186">
        <w:rPr>
          <w:rFonts w:ascii="Arial" w:eastAsia="Times New Roman" w:hAnsi="Arial" w:cs="Arial"/>
          <w:sz w:val="20"/>
          <w:szCs w:val="20"/>
          <w:lang w:eastAsia="es-VE"/>
        </w:rPr>
        <w:t xml:space="preserve">Situación actual de la modificación presupuestaria 01-2002 </w:t>
      </w:r>
    </w:p>
    <w:p w:rsidR="00A81186" w:rsidRPr="00A81186" w:rsidRDefault="00A81186" w:rsidP="00A81186">
      <w:pPr>
        <w:numPr>
          <w:ilvl w:val="0"/>
          <w:numId w:val="1"/>
        </w:numPr>
        <w:spacing w:before="100" w:beforeAutospacing="1" w:after="100" w:afterAutospacing="1" w:line="240" w:lineRule="auto"/>
        <w:ind w:right="0"/>
        <w:jc w:val="left"/>
        <w:rPr>
          <w:rFonts w:ascii="Verdana" w:eastAsia="Times New Roman" w:hAnsi="Verdana" w:cs="Times New Roman"/>
          <w:sz w:val="20"/>
          <w:szCs w:val="20"/>
          <w:lang w:eastAsia="es-VE"/>
        </w:rPr>
      </w:pPr>
      <w:r w:rsidRPr="00A81186">
        <w:rPr>
          <w:rFonts w:ascii="Arial" w:eastAsia="Times New Roman" w:hAnsi="Arial" w:cs="Arial"/>
          <w:sz w:val="20"/>
          <w:szCs w:val="20"/>
          <w:lang w:eastAsia="es-VE"/>
        </w:rPr>
        <w:t xml:space="preserve">Informe de la Comisión Clasificadora sobre ubicación escalafonaria </w:t>
      </w:r>
    </w:p>
    <w:p w:rsidR="00A81186" w:rsidRPr="00A81186" w:rsidRDefault="00A81186" w:rsidP="00A81186">
      <w:pPr>
        <w:numPr>
          <w:ilvl w:val="0"/>
          <w:numId w:val="1"/>
        </w:numPr>
        <w:spacing w:before="100" w:beforeAutospacing="1" w:after="100" w:afterAutospacing="1" w:line="240" w:lineRule="auto"/>
        <w:ind w:right="0"/>
        <w:jc w:val="left"/>
        <w:rPr>
          <w:rFonts w:ascii="Verdana" w:eastAsia="Times New Roman" w:hAnsi="Verdana" w:cs="Times New Roman"/>
          <w:sz w:val="20"/>
          <w:szCs w:val="20"/>
          <w:lang w:eastAsia="es-VE"/>
        </w:rPr>
      </w:pPr>
      <w:r w:rsidRPr="00A81186">
        <w:rPr>
          <w:rFonts w:ascii="Arial" w:eastAsia="Times New Roman" w:hAnsi="Arial" w:cs="Arial"/>
          <w:sz w:val="20"/>
          <w:szCs w:val="20"/>
          <w:lang w:eastAsia="es-VE"/>
        </w:rPr>
        <w:t>Puntos varios</w:t>
      </w:r>
    </w:p>
    <w:p w:rsidR="00A81186" w:rsidRPr="00A81186" w:rsidRDefault="00A81186" w:rsidP="00A81186">
      <w:pPr>
        <w:spacing w:before="100" w:beforeAutospacing="1" w:after="100" w:afterAutospacing="1" w:line="240" w:lineRule="auto"/>
        <w:ind w:right="0"/>
        <w:jc w:val="left"/>
        <w:rPr>
          <w:rFonts w:ascii="Verdana" w:eastAsia="Times New Roman" w:hAnsi="Verdana" w:cs="Times New Roman"/>
          <w:sz w:val="20"/>
          <w:szCs w:val="20"/>
          <w:lang w:eastAsia="es-VE"/>
        </w:rPr>
      </w:pPr>
      <w:r w:rsidRPr="00A81186">
        <w:rPr>
          <w:rFonts w:ascii="Arial" w:eastAsia="Times New Roman" w:hAnsi="Arial" w:cs="Arial"/>
          <w:sz w:val="20"/>
          <w:szCs w:val="20"/>
          <w:lang w:eastAsia="es-VE"/>
        </w:rPr>
        <w:t xml:space="preserve">I. Consideración del Orden del Día </w:t>
      </w:r>
    </w:p>
    <w:p w:rsidR="00A81186" w:rsidRPr="00A81186" w:rsidRDefault="00A81186" w:rsidP="00A81186">
      <w:pPr>
        <w:spacing w:before="100" w:beforeAutospacing="1" w:after="100" w:afterAutospacing="1" w:line="240" w:lineRule="auto"/>
        <w:ind w:right="0"/>
        <w:jc w:val="left"/>
        <w:rPr>
          <w:rFonts w:ascii="Verdana" w:eastAsia="Times New Roman" w:hAnsi="Verdana" w:cs="Times New Roman"/>
          <w:sz w:val="20"/>
          <w:szCs w:val="20"/>
          <w:lang w:eastAsia="es-VE"/>
        </w:rPr>
      </w:pPr>
      <w:r w:rsidRPr="00A81186">
        <w:rPr>
          <w:rFonts w:ascii="Arial" w:eastAsia="Times New Roman" w:hAnsi="Arial" w:cs="Arial"/>
          <w:sz w:val="20"/>
          <w:szCs w:val="20"/>
          <w:lang w:eastAsia="es-VE"/>
        </w:rPr>
        <w:t xml:space="preserve">Se aprobó el Orden del Día propuesto. </w:t>
      </w:r>
    </w:p>
    <w:p w:rsidR="00A81186" w:rsidRPr="00A81186" w:rsidRDefault="00A81186" w:rsidP="00A81186">
      <w:pPr>
        <w:spacing w:before="100" w:beforeAutospacing="1" w:after="100" w:afterAutospacing="1" w:line="240" w:lineRule="auto"/>
        <w:ind w:right="0"/>
        <w:jc w:val="left"/>
        <w:rPr>
          <w:rFonts w:ascii="Verdana" w:eastAsia="Times New Roman" w:hAnsi="Verdana" w:cs="Times New Roman"/>
          <w:sz w:val="20"/>
          <w:szCs w:val="20"/>
          <w:lang w:eastAsia="es-VE"/>
        </w:rPr>
      </w:pPr>
      <w:r w:rsidRPr="00A81186">
        <w:rPr>
          <w:rFonts w:ascii="Arial" w:eastAsia="Times New Roman" w:hAnsi="Arial" w:cs="Arial"/>
          <w:b/>
          <w:bCs/>
          <w:sz w:val="20"/>
          <w:szCs w:val="20"/>
          <w:lang w:eastAsia="es-VE"/>
        </w:rPr>
        <w:t xml:space="preserve">II. Consideración del acta Nº. 2002-26 </w:t>
      </w:r>
    </w:p>
    <w:p w:rsidR="00A81186" w:rsidRPr="00A81186" w:rsidRDefault="00A81186" w:rsidP="00A81186">
      <w:pPr>
        <w:spacing w:before="100" w:beforeAutospacing="1" w:after="100" w:afterAutospacing="1" w:line="240" w:lineRule="auto"/>
        <w:ind w:right="0"/>
        <w:jc w:val="left"/>
        <w:rPr>
          <w:rFonts w:ascii="Verdana" w:eastAsia="Times New Roman" w:hAnsi="Verdana" w:cs="Times New Roman"/>
          <w:sz w:val="20"/>
          <w:szCs w:val="20"/>
          <w:lang w:eastAsia="es-VE"/>
        </w:rPr>
      </w:pPr>
      <w:r w:rsidRPr="00A81186">
        <w:rPr>
          <w:rFonts w:ascii="Arial" w:eastAsia="Times New Roman" w:hAnsi="Arial" w:cs="Arial"/>
          <w:sz w:val="20"/>
          <w:szCs w:val="20"/>
          <w:lang w:eastAsia="es-VE"/>
        </w:rPr>
        <w:t>Ante la interrogante planteada por el Profesor José Luis Palacios respecto a las consideraciones del Profesor José Vicente Hernandez aparecidas en el acta donde se incluyen aspectos no debatidos en el Consejo, específicamente relacionadas con el Núcleo del Litoral, el profesor Hernández aclaró que por no disponer del tiempo suficiente para exponer sus consideraciones de acuerdo al reglamento del Consejo Directivo, las consignó por escrito como se lo indicó el Secretario.</w:t>
      </w:r>
    </w:p>
    <w:p w:rsidR="00A81186" w:rsidRPr="00A81186" w:rsidRDefault="00A81186" w:rsidP="00A81186">
      <w:pPr>
        <w:spacing w:before="100" w:beforeAutospacing="1" w:after="100" w:afterAutospacing="1" w:line="240" w:lineRule="auto"/>
        <w:ind w:right="0"/>
        <w:jc w:val="left"/>
        <w:rPr>
          <w:rFonts w:ascii="Verdana" w:eastAsia="Times New Roman" w:hAnsi="Verdana" w:cs="Times New Roman"/>
          <w:sz w:val="20"/>
          <w:szCs w:val="20"/>
          <w:lang w:eastAsia="es-VE"/>
        </w:rPr>
      </w:pPr>
      <w:r w:rsidRPr="00A81186">
        <w:rPr>
          <w:rFonts w:ascii="Arial" w:eastAsia="Times New Roman" w:hAnsi="Arial" w:cs="Arial"/>
          <w:sz w:val="20"/>
          <w:szCs w:val="20"/>
          <w:lang w:eastAsia="es-VE"/>
        </w:rPr>
        <w:lastRenderedPageBreak/>
        <w:t>Al respecto el profesor José Manuel Aller solicitó constara en acta lo siguiente: "En cuanto al tiempo alegado por el profesor José Vicente Hernández, quiero destacar que su derecho de palabra en la pasada sesión fue de 60 minutos de las cuatro horas que duró el Consejo".</w:t>
      </w:r>
    </w:p>
    <w:p w:rsidR="00A81186" w:rsidRPr="00A81186" w:rsidRDefault="00A81186" w:rsidP="00A81186">
      <w:pPr>
        <w:spacing w:before="100" w:beforeAutospacing="1" w:after="100" w:afterAutospacing="1" w:line="240" w:lineRule="auto"/>
        <w:ind w:right="0"/>
        <w:jc w:val="left"/>
        <w:rPr>
          <w:rFonts w:ascii="Verdana" w:eastAsia="Times New Roman" w:hAnsi="Verdana" w:cs="Times New Roman"/>
          <w:sz w:val="20"/>
          <w:szCs w:val="20"/>
          <w:lang w:eastAsia="es-VE"/>
        </w:rPr>
      </w:pPr>
      <w:r w:rsidRPr="00A81186">
        <w:rPr>
          <w:rFonts w:ascii="Arial" w:eastAsia="Times New Roman" w:hAnsi="Arial" w:cs="Arial"/>
          <w:sz w:val="20"/>
          <w:szCs w:val="20"/>
          <w:lang w:eastAsia="es-VE"/>
        </w:rPr>
        <w:t>Igualmente el profesor Benjamín Sharifker solicitó constara en acta lo siguiente: "Lo que dice el párrafo 4º de la página 11-16 está en contra de lo que se establece en la Ley de Emergencia del Estado Vargas. Hay imprecisiones en sus observaciones y me reservo cualquier acción legal que pueda ejercer porque aparezcan en el acta, que es un documento público, observaciones que no son ciertas, dichas por el profesor Hernández".</w:t>
      </w:r>
    </w:p>
    <w:p w:rsidR="00A81186" w:rsidRPr="00A81186" w:rsidRDefault="00A81186" w:rsidP="00A81186">
      <w:pPr>
        <w:spacing w:before="100" w:beforeAutospacing="1" w:after="100" w:afterAutospacing="1" w:line="240" w:lineRule="auto"/>
        <w:ind w:right="0"/>
        <w:jc w:val="left"/>
        <w:rPr>
          <w:rFonts w:ascii="Verdana" w:eastAsia="Times New Roman" w:hAnsi="Verdana" w:cs="Times New Roman"/>
          <w:sz w:val="20"/>
          <w:szCs w:val="20"/>
          <w:lang w:eastAsia="es-VE"/>
        </w:rPr>
      </w:pPr>
      <w:r w:rsidRPr="00A81186">
        <w:rPr>
          <w:rFonts w:ascii="Arial" w:eastAsia="Times New Roman" w:hAnsi="Arial" w:cs="Arial"/>
          <w:sz w:val="20"/>
          <w:szCs w:val="20"/>
          <w:lang w:eastAsia="es-VE"/>
        </w:rPr>
        <w:t xml:space="preserve">También se incluye lo consignado en Secretaria por el profesor Carlos Pacheco: "Solicito que conste en acta mi total inconformidad con las afirmaciones expresadas en la comunicación del profesor José Vicente Hernández, incluida a solicitud suya en el acta 2002-26 correspondiente al Consejo Directivo del 23-10-02 referido al Informe sobre el Núcleo del Litoral, en particular mi rechazo con lo expresado en el último párrafo de la página 11/16 que reza: "Por todas las consideraciones antes expuestas y en conocimiento que el resto de mis colegas consejeros han sido pobremente informados por las autoridades, se entiende que los mismos han sido sorprendidos en su buena fe, motivo por el cual salvo su responsabilidad en la participación de algún acto que presuntamente tenga que ver con el uso indebido de fondos públicos". </w:t>
      </w:r>
    </w:p>
    <w:p w:rsidR="00A81186" w:rsidRPr="00A81186" w:rsidRDefault="00A81186" w:rsidP="00A81186">
      <w:pPr>
        <w:spacing w:before="100" w:beforeAutospacing="1" w:after="100" w:afterAutospacing="1" w:line="240" w:lineRule="auto"/>
        <w:ind w:right="0"/>
        <w:jc w:val="left"/>
        <w:rPr>
          <w:rFonts w:ascii="Verdana" w:eastAsia="Times New Roman" w:hAnsi="Verdana" w:cs="Times New Roman"/>
          <w:sz w:val="20"/>
          <w:szCs w:val="20"/>
          <w:lang w:eastAsia="es-VE"/>
        </w:rPr>
      </w:pPr>
      <w:r w:rsidRPr="00A81186">
        <w:rPr>
          <w:rFonts w:ascii="Arial" w:eastAsia="Times New Roman" w:hAnsi="Arial" w:cs="Arial"/>
          <w:sz w:val="20"/>
          <w:szCs w:val="20"/>
          <w:lang w:eastAsia="es-VE"/>
        </w:rPr>
        <w:t xml:space="preserve">Finalmente se acordó aprobar el acta 2002-26. </w:t>
      </w:r>
    </w:p>
    <w:p w:rsidR="00A81186" w:rsidRPr="00A81186" w:rsidRDefault="00A81186" w:rsidP="00A81186">
      <w:pPr>
        <w:spacing w:before="100" w:beforeAutospacing="1" w:after="100" w:afterAutospacing="1" w:line="240" w:lineRule="auto"/>
        <w:ind w:right="0"/>
        <w:jc w:val="left"/>
        <w:rPr>
          <w:rFonts w:ascii="Verdana" w:eastAsia="Times New Roman" w:hAnsi="Verdana" w:cs="Times New Roman"/>
          <w:sz w:val="20"/>
          <w:szCs w:val="20"/>
          <w:lang w:eastAsia="es-VE"/>
        </w:rPr>
      </w:pPr>
      <w:r w:rsidRPr="00A81186">
        <w:rPr>
          <w:rFonts w:ascii="Arial" w:eastAsia="Times New Roman" w:hAnsi="Arial" w:cs="Arial"/>
          <w:b/>
          <w:bCs/>
          <w:sz w:val="20"/>
          <w:szCs w:val="20"/>
          <w:lang w:eastAsia="es-VE"/>
        </w:rPr>
        <w:t xml:space="preserve">III. Informe del Rector Encargado </w:t>
      </w:r>
    </w:p>
    <w:p w:rsidR="00A81186" w:rsidRPr="00A81186" w:rsidRDefault="00A81186" w:rsidP="00A81186">
      <w:pPr>
        <w:numPr>
          <w:ilvl w:val="0"/>
          <w:numId w:val="2"/>
        </w:numPr>
        <w:spacing w:before="100" w:beforeAutospacing="1" w:after="100" w:afterAutospacing="1" w:line="240" w:lineRule="auto"/>
        <w:ind w:right="0"/>
        <w:jc w:val="left"/>
        <w:rPr>
          <w:rFonts w:ascii="Verdana" w:eastAsia="Times New Roman" w:hAnsi="Verdana" w:cs="Times New Roman"/>
          <w:sz w:val="20"/>
          <w:szCs w:val="20"/>
          <w:lang w:eastAsia="es-VE"/>
        </w:rPr>
      </w:pPr>
      <w:r w:rsidRPr="00A81186">
        <w:rPr>
          <w:rFonts w:ascii="Arial" w:eastAsia="Times New Roman" w:hAnsi="Arial" w:cs="Arial"/>
          <w:sz w:val="20"/>
          <w:szCs w:val="20"/>
          <w:lang w:eastAsia="es-VE"/>
        </w:rPr>
        <w:t>Anunció las siguientes designaciones a partir de la fecha indicada en cada caso:</w:t>
      </w:r>
      <w:r w:rsidRPr="00A81186">
        <w:rPr>
          <w:rFonts w:ascii="Verdana" w:eastAsia="Times New Roman" w:hAnsi="Verdana" w:cs="Times New Roman"/>
          <w:sz w:val="20"/>
          <w:szCs w:val="20"/>
          <w:lang w:eastAsia="es-VE"/>
        </w:rPr>
        <w:t xml:space="preserve"> </w:t>
      </w:r>
    </w:p>
    <w:p w:rsidR="00A81186" w:rsidRPr="00A81186" w:rsidRDefault="00A81186" w:rsidP="00A81186">
      <w:pPr>
        <w:numPr>
          <w:ilvl w:val="1"/>
          <w:numId w:val="2"/>
        </w:numPr>
        <w:spacing w:before="100" w:beforeAutospacing="1" w:after="240" w:line="240" w:lineRule="auto"/>
        <w:ind w:right="0"/>
        <w:jc w:val="left"/>
        <w:rPr>
          <w:rFonts w:ascii="Verdana" w:eastAsia="Times New Roman" w:hAnsi="Verdana" w:cs="Times New Roman"/>
          <w:sz w:val="20"/>
          <w:szCs w:val="20"/>
          <w:lang w:eastAsia="es-VE"/>
        </w:rPr>
      </w:pPr>
      <w:r w:rsidRPr="00A81186">
        <w:rPr>
          <w:rFonts w:ascii="Arial" w:eastAsia="Times New Roman" w:hAnsi="Arial" w:cs="Arial"/>
          <w:sz w:val="20"/>
          <w:szCs w:val="20"/>
          <w:lang w:eastAsia="es-VE"/>
        </w:rPr>
        <w:t xml:space="preserve">Prof. Alexander Bueno, Director Encargado del Núcleo del Litoral, por el período 4-11- al 7-11-02. </w:t>
      </w:r>
    </w:p>
    <w:p w:rsidR="00A81186" w:rsidRPr="00A81186" w:rsidRDefault="00A81186" w:rsidP="00A81186">
      <w:pPr>
        <w:numPr>
          <w:ilvl w:val="1"/>
          <w:numId w:val="2"/>
        </w:numPr>
        <w:spacing w:before="100" w:beforeAutospacing="1" w:after="240" w:line="240" w:lineRule="auto"/>
        <w:ind w:right="0"/>
        <w:jc w:val="left"/>
        <w:rPr>
          <w:rFonts w:ascii="Verdana" w:eastAsia="Times New Roman" w:hAnsi="Verdana" w:cs="Times New Roman"/>
          <w:sz w:val="20"/>
          <w:szCs w:val="20"/>
          <w:lang w:eastAsia="es-VE"/>
        </w:rPr>
      </w:pPr>
      <w:r w:rsidRPr="00A81186">
        <w:rPr>
          <w:rFonts w:ascii="Arial" w:eastAsia="Times New Roman" w:hAnsi="Arial" w:cs="Arial"/>
          <w:sz w:val="20"/>
          <w:szCs w:val="20"/>
          <w:lang w:eastAsia="es-VE"/>
        </w:rPr>
        <w:t xml:space="preserve">Prof. Erich Müller, Jefe del Departamento de Termodinámica y Fenómenos de Transferencia, a partir del 1-11-02. </w:t>
      </w:r>
    </w:p>
    <w:p w:rsidR="00A81186" w:rsidRPr="00A81186" w:rsidRDefault="00A81186" w:rsidP="00A81186">
      <w:pPr>
        <w:numPr>
          <w:ilvl w:val="1"/>
          <w:numId w:val="2"/>
        </w:numPr>
        <w:spacing w:before="100" w:beforeAutospacing="1" w:after="240" w:line="240" w:lineRule="auto"/>
        <w:ind w:right="0"/>
        <w:jc w:val="left"/>
        <w:rPr>
          <w:rFonts w:ascii="Verdana" w:eastAsia="Times New Roman" w:hAnsi="Verdana" w:cs="Times New Roman"/>
          <w:sz w:val="20"/>
          <w:szCs w:val="20"/>
          <w:lang w:eastAsia="es-VE"/>
        </w:rPr>
      </w:pPr>
      <w:r w:rsidRPr="00A81186">
        <w:rPr>
          <w:rFonts w:ascii="Arial" w:eastAsia="Times New Roman" w:hAnsi="Arial" w:cs="Arial"/>
          <w:sz w:val="20"/>
          <w:szCs w:val="20"/>
          <w:lang w:eastAsia="es-VE"/>
        </w:rPr>
        <w:t xml:space="preserve">Prof. Jesús Peña, Director del Instituto de Estudios del Conocimiento (Inesco), a partir del 1-11-02. </w:t>
      </w:r>
    </w:p>
    <w:p w:rsidR="00A81186" w:rsidRPr="00A81186" w:rsidRDefault="00A81186" w:rsidP="00A81186">
      <w:pPr>
        <w:numPr>
          <w:ilvl w:val="1"/>
          <w:numId w:val="2"/>
        </w:numPr>
        <w:spacing w:before="100" w:beforeAutospacing="1" w:after="100" w:afterAutospacing="1" w:line="240" w:lineRule="auto"/>
        <w:ind w:right="0"/>
        <w:jc w:val="left"/>
        <w:rPr>
          <w:rFonts w:ascii="Verdana" w:eastAsia="Times New Roman" w:hAnsi="Verdana" w:cs="Times New Roman"/>
          <w:sz w:val="20"/>
          <w:szCs w:val="20"/>
          <w:lang w:eastAsia="es-VE"/>
        </w:rPr>
      </w:pPr>
      <w:r w:rsidRPr="00A81186">
        <w:rPr>
          <w:rFonts w:ascii="Arial" w:eastAsia="Times New Roman" w:hAnsi="Arial" w:cs="Arial"/>
          <w:sz w:val="20"/>
          <w:szCs w:val="20"/>
          <w:lang w:eastAsia="es-VE"/>
        </w:rPr>
        <w:t xml:space="preserve">TSU. Hermes Rodríguez, Jefe Encargado del Departamento de Producción Multimedia a partir del 1-11-02. </w:t>
      </w:r>
    </w:p>
    <w:p w:rsidR="00A81186" w:rsidRPr="00A81186" w:rsidRDefault="00A81186" w:rsidP="00A81186">
      <w:pPr>
        <w:numPr>
          <w:ilvl w:val="0"/>
          <w:numId w:val="2"/>
        </w:numPr>
        <w:spacing w:before="100" w:beforeAutospacing="1" w:after="240" w:line="240" w:lineRule="auto"/>
        <w:ind w:right="0"/>
        <w:jc w:val="left"/>
        <w:rPr>
          <w:rFonts w:ascii="Verdana" w:eastAsia="Times New Roman" w:hAnsi="Verdana" w:cs="Times New Roman"/>
          <w:sz w:val="20"/>
          <w:szCs w:val="20"/>
          <w:lang w:eastAsia="es-VE"/>
        </w:rPr>
      </w:pPr>
      <w:r w:rsidRPr="00A81186">
        <w:rPr>
          <w:rFonts w:ascii="Arial" w:eastAsia="Times New Roman" w:hAnsi="Arial" w:cs="Arial"/>
          <w:sz w:val="20"/>
          <w:szCs w:val="20"/>
          <w:lang w:eastAsia="es-VE"/>
        </w:rPr>
        <w:t xml:space="preserve">Anunció que los profesores Diana Castro de Sasso y Nelson Tepedino serán propuestos para ser designados para integrarse, a partir del mes de enero 2003, al Equipo de Trabajo que tiene a su cargo estudiar y proponer al Consejo Directivo un conjunto de acciones para atender posibles conflictos de intereses que puedan surgir en el día a día de la actividad universitaria, dado que los profesores Vincenzo Librettiy y Rodrigo Conde, estarán en esa Comisión hasta el mes de diciembre de 2002. Igualmente comunicó que también formarán parte del mencionado equipo de trabajo la Lic. Marisol Calvo, de la Comisión de Planificación y Desarrollo, y la Lic. Beatriz Cobo, Asistente al Decano de Estudios Tecnológicos, por la Sede del Litoral. </w:t>
      </w:r>
    </w:p>
    <w:p w:rsidR="00A81186" w:rsidRPr="00A81186" w:rsidRDefault="00A81186" w:rsidP="00A81186">
      <w:pPr>
        <w:numPr>
          <w:ilvl w:val="0"/>
          <w:numId w:val="2"/>
        </w:numPr>
        <w:spacing w:before="100" w:beforeAutospacing="1" w:after="240" w:line="240" w:lineRule="auto"/>
        <w:ind w:right="0"/>
        <w:jc w:val="left"/>
        <w:rPr>
          <w:rFonts w:ascii="Verdana" w:eastAsia="Times New Roman" w:hAnsi="Verdana" w:cs="Times New Roman"/>
          <w:sz w:val="20"/>
          <w:szCs w:val="20"/>
          <w:lang w:eastAsia="es-VE"/>
        </w:rPr>
      </w:pPr>
      <w:r w:rsidRPr="00A81186">
        <w:rPr>
          <w:rFonts w:ascii="Arial" w:eastAsia="Times New Roman" w:hAnsi="Arial" w:cs="Arial"/>
          <w:sz w:val="20"/>
          <w:szCs w:val="20"/>
          <w:lang w:eastAsia="es-VE"/>
        </w:rPr>
        <w:t xml:space="preserve">De acuerdo a lo establecido en el artículo 11, numeral 15, del Reglamento General de la Universidad, solicitó autorización y le fue concedida para recibir la donación que se describe a continuación: </w:t>
      </w:r>
    </w:p>
    <w:p w:rsidR="00A81186" w:rsidRPr="00A81186" w:rsidRDefault="00A81186" w:rsidP="00A81186">
      <w:pPr>
        <w:numPr>
          <w:ilvl w:val="1"/>
          <w:numId w:val="2"/>
        </w:numPr>
        <w:spacing w:before="100" w:beforeAutospacing="1" w:after="240" w:line="240" w:lineRule="auto"/>
        <w:ind w:right="0"/>
        <w:jc w:val="left"/>
        <w:rPr>
          <w:rFonts w:ascii="Verdana" w:eastAsia="Times New Roman" w:hAnsi="Verdana" w:cs="Times New Roman"/>
          <w:sz w:val="20"/>
          <w:szCs w:val="20"/>
          <w:lang w:eastAsia="es-VE"/>
        </w:rPr>
      </w:pPr>
      <w:r w:rsidRPr="00A81186">
        <w:rPr>
          <w:rFonts w:ascii="Arial" w:eastAsia="Times New Roman" w:hAnsi="Arial" w:cs="Arial"/>
          <w:sz w:val="20"/>
          <w:szCs w:val="20"/>
          <w:lang w:eastAsia="es-VE"/>
        </w:rPr>
        <w:t xml:space="preserve">La profesora Maruja Tarre, del Departamento de Ciencias Sociales, dona la colección bibliográfica que perteneció a su padre Dr. Alfredo Tarre Murzi, la cual consta de 25 cajas de textos para la Biblioteca Central, 8 cajas de textos y enciclopedias destinadas la Bolivarium y 1 caja con libros para la Biblioteca del Núcleo del Litoral, cuyos temas son literatura, política a historia de Venezuela, </w:t>
      </w:r>
      <w:r w:rsidRPr="00A81186">
        <w:rPr>
          <w:rFonts w:ascii="Arial" w:eastAsia="Times New Roman" w:hAnsi="Arial" w:cs="Arial"/>
          <w:sz w:val="20"/>
          <w:szCs w:val="20"/>
          <w:lang w:eastAsia="es-VE"/>
        </w:rPr>
        <w:lastRenderedPageBreak/>
        <w:t xml:space="preserve">política, historia y literatura internacional y una Enciclopedia Spasa de principios del siglo XX. </w:t>
      </w:r>
    </w:p>
    <w:p w:rsidR="00A81186" w:rsidRPr="00A81186" w:rsidRDefault="00A81186" w:rsidP="00A81186">
      <w:pPr>
        <w:numPr>
          <w:ilvl w:val="0"/>
          <w:numId w:val="2"/>
        </w:numPr>
        <w:spacing w:before="100" w:beforeAutospacing="1" w:after="240" w:line="240" w:lineRule="auto"/>
        <w:ind w:right="0"/>
        <w:jc w:val="left"/>
        <w:rPr>
          <w:rFonts w:ascii="Verdana" w:eastAsia="Times New Roman" w:hAnsi="Verdana" w:cs="Times New Roman"/>
          <w:sz w:val="20"/>
          <w:szCs w:val="20"/>
          <w:lang w:eastAsia="es-VE"/>
        </w:rPr>
      </w:pPr>
      <w:r w:rsidRPr="00A81186">
        <w:rPr>
          <w:rFonts w:ascii="Arial" w:eastAsia="Times New Roman" w:hAnsi="Arial" w:cs="Arial"/>
          <w:sz w:val="20"/>
          <w:szCs w:val="20"/>
          <w:lang w:eastAsia="es-VE"/>
        </w:rPr>
        <w:t xml:space="preserve">Informó que las Normas para la contratación de Profesores Jubilados en las Universidades Nacionales, cuyo borrador fue conocido por el CNU, se remitió tanto a la Asociación de Profesores de la Universidad, como a la Asociación de Profesores Jubilados para conocer sus comentarios y observaciones, y también está siendo distribuido a los Consejeros. </w:t>
      </w:r>
    </w:p>
    <w:p w:rsidR="00A81186" w:rsidRPr="00A81186" w:rsidRDefault="00A81186" w:rsidP="00A81186">
      <w:pPr>
        <w:numPr>
          <w:ilvl w:val="0"/>
          <w:numId w:val="2"/>
        </w:numPr>
        <w:spacing w:before="100" w:beforeAutospacing="1" w:after="240" w:line="240" w:lineRule="auto"/>
        <w:ind w:right="0"/>
        <w:jc w:val="left"/>
        <w:rPr>
          <w:rFonts w:ascii="Verdana" w:eastAsia="Times New Roman" w:hAnsi="Verdana" w:cs="Times New Roman"/>
          <w:sz w:val="20"/>
          <w:szCs w:val="20"/>
          <w:lang w:eastAsia="es-VE"/>
        </w:rPr>
      </w:pPr>
      <w:r w:rsidRPr="00A81186">
        <w:rPr>
          <w:rFonts w:ascii="Arial" w:eastAsia="Times New Roman" w:hAnsi="Arial" w:cs="Arial"/>
          <w:sz w:val="20"/>
          <w:szCs w:val="20"/>
          <w:lang w:eastAsia="es-VE"/>
        </w:rPr>
        <w:t xml:space="preserve">Así mismo informó acerca de los siguientes aspectos tratados en el pasado Núcleo de Vicerrectores Académicos realizado durante los días jueves 31de octubre y viernes 1 de noviembre: </w:t>
      </w:r>
    </w:p>
    <w:p w:rsidR="00A81186" w:rsidRPr="00A81186" w:rsidRDefault="00A81186" w:rsidP="00A81186">
      <w:pPr>
        <w:numPr>
          <w:ilvl w:val="1"/>
          <w:numId w:val="2"/>
        </w:numPr>
        <w:spacing w:before="100" w:beforeAutospacing="1" w:after="240" w:line="240" w:lineRule="auto"/>
        <w:ind w:right="0"/>
        <w:jc w:val="left"/>
        <w:rPr>
          <w:rFonts w:ascii="Verdana" w:eastAsia="Times New Roman" w:hAnsi="Verdana" w:cs="Times New Roman"/>
          <w:sz w:val="20"/>
          <w:szCs w:val="20"/>
          <w:lang w:eastAsia="es-VE"/>
        </w:rPr>
      </w:pPr>
      <w:r w:rsidRPr="00A81186">
        <w:rPr>
          <w:rFonts w:ascii="Arial" w:eastAsia="Times New Roman" w:hAnsi="Arial" w:cs="Arial"/>
          <w:sz w:val="20"/>
          <w:szCs w:val="20"/>
          <w:u w:val="single"/>
          <w:lang w:eastAsia="es-VE"/>
        </w:rPr>
        <w:t>Financiamiento de las Universidades:</w:t>
      </w:r>
      <w:r w:rsidRPr="00A81186">
        <w:rPr>
          <w:rFonts w:ascii="Arial" w:eastAsia="Times New Roman" w:hAnsi="Arial" w:cs="Arial"/>
          <w:sz w:val="20"/>
          <w:szCs w:val="20"/>
          <w:lang w:eastAsia="es-VE"/>
        </w:rPr>
        <w:t xml:space="preserve"> Se anunció que el martes 19-11-02 se realizará un taller en la Universidad Metropolitana al cual asistirán representantes de las Universidades Nacionales, el Ministro de Educación Superior, el Director de la Oficina de Planificación del Sector Universitario, el Ministro de Finanzas, y el Presidente de la Comisión de Finanzas de la Asamblea Nacional. Indicó que el Vicerrector Administrativo está en cuenta de ese taller y enviará a la persona que participarán en tan importante evento. </w:t>
      </w:r>
    </w:p>
    <w:p w:rsidR="00A81186" w:rsidRPr="00A81186" w:rsidRDefault="00A81186" w:rsidP="00A81186">
      <w:pPr>
        <w:numPr>
          <w:ilvl w:val="1"/>
          <w:numId w:val="2"/>
        </w:numPr>
        <w:spacing w:before="100" w:beforeAutospacing="1" w:after="100" w:afterAutospacing="1" w:line="240" w:lineRule="auto"/>
        <w:ind w:right="0"/>
        <w:jc w:val="left"/>
        <w:rPr>
          <w:rFonts w:ascii="Verdana" w:eastAsia="Times New Roman" w:hAnsi="Verdana" w:cs="Times New Roman"/>
          <w:sz w:val="20"/>
          <w:szCs w:val="20"/>
          <w:lang w:eastAsia="es-VE"/>
        </w:rPr>
      </w:pPr>
      <w:r w:rsidRPr="00A81186">
        <w:rPr>
          <w:rFonts w:ascii="Arial" w:eastAsia="Times New Roman" w:hAnsi="Arial" w:cs="Arial"/>
          <w:sz w:val="20"/>
          <w:szCs w:val="20"/>
          <w:lang w:eastAsia="es-VE"/>
        </w:rPr>
        <w:t xml:space="preserve">También se discutió la posible direccionalidad del Estado en el sentido de financiar sólo los salarios universitarios, dejando de lado la inversión académica la cual va a ser objeto de concurso, lo cual generó una gran preocupación en los Vicerrectores Académicos porque se tuvo la impresión que sólo hay dinero para el pago de salarios. </w:t>
      </w:r>
    </w:p>
    <w:p w:rsidR="00A81186" w:rsidRPr="00A81186" w:rsidRDefault="00A81186" w:rsidP="00A81186">
      <w:pPr>
        <w:numPr>
          <w:ilvl w:val="1"/>
          <w:numId w:val="2"/>
        </w:numPr>
        <w:spacing w:before="100" w:beforeAutospacing="1" w:after="240" w:line="240" w:lineRule="auto"/>
        <w:ind w:right="0"/>
        <w:jc w:val="left"/>
        <w:rPr>
          <w:rFonts w:ascii="Verdana" w:eastAsia="Times New Roman" w:hAnsi="Verdana" w:cs="Times New Roman"/>
          <w:sz w:val="20"/>
          <w:szCs w:val="20"/>
          <w:lang w:eastAsia="es-VE"/>
        </w:rPr>
      </w:pPr>
      <w:r w:rsidRPr="00A81186">
        <w:rPr>
          <w:rFonts w:ascii="Arial" w:eastAsia="Times New Roman" w:hAnsi="Arial" w:cs="Arial"/>
          <w:sz w:val="20"/>
          <w:szCs w:val="20"/>
          <w:u w:val="single"/>
          <w:lang w:eastAsia="es-VE"/>
        </w:rPr>
        <w:t>Profesores jubilados</w:t>
      </w:r>
      <w:r w:rsidRPr="00A81186">
        <w:rPr>
          <w:rFonts w:ascii="Arial" w:eastAsia="Times New Roman" w:hAnsi="Arial" w:cs="Arial"/>
          <w:sz w:val="20"/>
          <w:szCs w:val="20"/>
          <w:lang w:eastAsia="es-VE"/>
        </w:rPr>
        <w:t xml:space="preserve">: Se está planteando que sólo se podrá contratar el 15% del total de los profesores con categoría de asociados y titulares de planta, pero ello todavía no ha sido aceptado. Igualmente se conoció que al parecer el CNU resolvió no aumentar la prima de titularidad a los profesores jubilados. </w:t>
      </w:r>
    </w:p>
    <w:p w:rsidR="00A81186" w:rsidRPr="00A81186" w:rsidRDefault="00A81186" w:rsidP="00A81186">
      <w:pPr>
        <w:numPr>
          <w:ilvl w:val="1"/>
          <w:numId w:val="2"/>
        </w:numPr>
        <w:spacing w:before="100" w:beforeAutospacing="1" w:after="240" w:line="240" w:lineRule="auto"/>
        <w:ind w:right="0"/>
        <w:jc w:val="left"/>
        <w:rPr>
          <w:rFonts w:ascii="Verdana" w:eastAsia="Times New Roman" w:hAnsi="Verdana" w:cs="Times New Roman"/>
          <w:sz w:val="20"/>
          <w:szCs w:val="20"/>
          <w:lang w:eastAsia="es-VE"/>
        </w:rPr>
      </w:pPr>
      <w:r w:rsidRPr="00A81186">
        <w:rPr>
          <w:rFonts w:ascii="Arial" w:eastAsia="Times New Roman" w:hAnsi="Arial" w:cs="Arial"/>
          <w:sz w:val="20"/>
          <w:szCs w:val="20"/>
          <w:u w:val="single"/>
          <w:lang w:eastAsia="es-VE"/>
        </w:rPr>
        <w:t>Normas de Homologación:</w:t>
      </w:r>
      <w:r w:rsidRPr="00A81186">
        <w:rPr>
          <w:rFonts w:ascii="Arial" w:eastAsia="Times New Roman" w:hAnsi="Arial" w:cs="Arial"/>
          <w:sz w:val="20"/>
          <w:szCs w:val="20"/>
          <w:lang w:eastAsia="es-VE"/>
        </w:rPr>
        <w:t xml:space="preserve"> Se conoció que habrá un aumento del 15% a partir del 1-1-02, incremento del 8% en los bonos vacacional y de aguinaldo para llevarlo a 80 días que con las incidencias llegaría a 87 días, y para el año 2003, se prevé un aumento salarial del 4,35%. Indicó que sumados los anteriores porcentajes da un aumento total de 27,35% que corresponde a la inflación global de los años 2000 y 2001. Bono de Doctor: La deuda de 5 meses del año 2000 está dentro del crédito adicional que contemplará las insuficiencias de algunas universidades. </w:t>
      </w:r>
    </w:p>
    <w:p w:rsidR="00A81186" w:rsidRPr="00A81186" w:rsidRDefault="00A81186" w:rsidP="00A81186">
      <w:pPr>
        <w:numPr>
          <w:ilvl w:val="1"/>
          <w:numId w:val="2"/>
        </w:numPr>
        <w:spacing w:before="100" w:beforeAutospacing="1" w:after="240" w:line="240" w:lineRule="auto"/>
        <w:ind w:right="0"/>
        <w:jc w:val="left"/>
        <w:rPr>
          <w:rFonts w:ascii="Verdana" w:eastAsia="Times New Roman" w:hAnsi="Verdana" w:cs="Times New Roman"/>
          <w:sz w:val="20"/>
          <w:szCs w:val="20"/>
          <w:lang w:eastAsia="es-VE"/>
        </w:rPr>
      </w:pPr>
      <w:r w:rsidRPr="00A81186">
        <w:rPr>
          <w:rFonts w:ascii="Arial" w:eastAsia="Times New Roman" w:hAnsi="Arial" w:cs="Arial"/>
          <w:sz w:val="20"/>
          <w:szCs w:val="20"/>
          <w:u w:val="single"/>
          <w:lang w:eastAsia="es-VE"/>
        </w:rPr>
        <w:t>Cronograma de pago del Presupuesto 2002:</w:t>
      </w:r>
      <w:r w:rsidRPr="00A81186">
        <w:rPr>
          <w:rFonts w:ascii="Arial" w:eastAsia="Times New Roman" w:hAnsi="Arial" w:cs="Arial"/>
          <w:sz w:val="20"/>
          <w:szCs w:val="20"/>
          <w:lang w:eastAsia="es-VE"/>
        </w:rPr>
        <w:t xml:space="preserve"> Se acordó solicitar una audiencia al Presidente de la República ó al Ministro de Finanzas para plantearle lo relativo al retraso de 3 meses del aporte de recursos a las Universidades, lo cual impide que éstas funcionen normalmente. </w:t>
      </w:r>
    </w:p>
    <w:p w:rsidR="00A81186" w:rsidRPr="00A81186" w:rsidRDefault="00A81186" w:rsidP="00A81186">
      <w:pPr>
        <w:numPr>
          <w:ilvl w:val="1"/>
          <w:numId w:val="2"/>
        </w:numPr>
        <w:spacing w:before="100" w:beforeAutospacing="1" w:after="240" w:line="240" w:lineRule="auto"/>
        <w:ind w:right="0"/>
        <w:jc w:val="left"/>
        <w:rPr>
          <w:rFonts w:ascii="Verdana" w:eastAsia="Times New Roman" w:hAnsi="Verdana" w:cs="Times New Roman"/>
          <w:sz w:val="20"/>
          <w:szCs w:val="20"/>
          <w:lang w:eastAsia="es-VE"/>
        </w:rPr>
      </w:pPr>
      <w:r w:rsidRPr="00A81186">
        <w:rPr>
          <w:rFonts w:ascii="Arial" w:eastAsia="Times New Roman" w:hAnsi="Arial" w:cs="Arial"/>
          <w:sz w:val="20"/>
          <w:szCs w:val="20"/>
          <w:lang w:eastAsia="es-VE"/>
        </w:rPr>
        <w:t xml:space="preserve">Se presentó un proyecto para aunar esfuerzos en pro de las bibliotecas y garantizar la conectividad de las redes de las Universidades, y se propuso introducirlo a través del Fondo de Inversiones en Telecomunicaciones del Ministerio de Ciencia y Tecnología. Recordó que las empresas de telecomunicaciones contribuyen a este Fondo con un impuesto del 0,5% que es una gran cantidad de dinero y están a la espera de proyectos en esa área. </w:t>
      </w:r>
    </w:p>
    <w:p w:rsidR="00A81186" w:rsidRPr="00A81186" w:rsidRDefault="00A81186" w:rsidP="00A81186">
      <w:pPr>
        <w:numPr>
          <w:ilvl w:val="1"/>
          <w:numId w:val="2"/>
        </w:numPr>
        <w:spacing w:before="100" w:beforeAutospacing="1" w:after="100" w:afterAutospacing="1" w:line="240" w:lineRule="auto"/>
        <w:ind w:right="0"/>
        <w:jc w:val="left"/>
        <w:rPr>
          <w:rFonts w:ascii="Verdana" w:eastAsia="Times New Roman" w:hAnsi="Verdana" w:cs="Times New Roman"/>
          <w:sz w:val="20"/>
          <w:szCs w:val="20"/>
          <w:lang w:eastAsia="es-VE"/>
        </w:rPr>
      </w:pPr>
      <w:r w:rsidRPr="00A81186">
        <w:rPr>
          <w:rFonts w:ascii="Arial" w:eastAsia="Times New Roman" w:hAnsi="Arial" w:cs="Arial"/>
          <w:sz w:val="20"/>
          <w:szCs w:val="20"/>
          <w:lang w:eastAsia="es-VE"/>
        </w:rPr>
        <w:t xml:space="preserve">Finalmente informó que en el Núcleo de Vicerrectores Académicos se planteó lo relativo a las tomas de rectorados y situaciones violentas que se han venido suscitando en las Universidades Nacionales: LUZ, ULA, UNILLES, Sur del Lago y Rafael María Baralt, y se acordó emitir un comunicado repudiando las situaciones presentadas en esas universidades del país. </w:t>
      </w:r>
    </w:p>
    <w:p w:rsidR="00A81186" w:rsidRPr="00A81186" w:rsidRDefault="00A81186" w:rsidP="00A81186">
      <w:pPr>
        <w:spacing w:before="100" w:beforeAutospacing="1" w:after="100" w:afterAutospacing="1" w:line="240" w:lineRule="auto"/>
        <w:ind w:right="0"/>
        <w:jc w:val="left"/>
        <w:rPr>
          <w:rFonts w:ascii="Verdana" w:eastAsia="Times New Roman" w:hAnsi="Verdana" w:cs="Times New Roman"/>
          <w:sz w:val="20"/>
          <w:szCs w:val="20"/>
          <w:lang w:eastAsia="es-VE"/>
        </w:rPr>
      </w:pPr>
      <w:r w:rsidRPr="00A81186">
        <w:rPr>
          <w:rFonts w:ascii="Arial" w:eastAsia="Times New Roman" w:hAnsi="Arial" w:cs="Arial"/>
          <w:sz w:val="20"/>
          <w:szCs w:val="20"/>
          <w:lang w:eastAsia="es-VE"/>
        </w:rPr>
        <w:lastRenderedPageBreak/>
        <w:t xml:space="preserve">Seguidamente el Vicerrector Administrativo comunicó que en la reunión sostenida por un grupo de Vicerrectores Administrativos con el Director de la OPSU, se conoció que para la presentación del crédito adicional la figura que se está manejando es la de no generar nuevos endeudamientos por cuanto no es una corrección del presupuesto del año 2002, sino que habría instituciones del sector público a las que se les rebajaría su presupuesto para que a las Universidades se les pueda aprobar el crédito adicional, lo cual aún no ha sido aprobado. </w:t>
      </w:r>
    </w:p>
    <w:p w:rsidR="00A81186" w:rsidRPr="00A81186" w:rsidRDefault="00A81186" w:rsidP="00A81186">
      <w:pPr>
        <w:spacing w:before="100" w:beforeAutospacing="1" w:after="100" w:afterAutospacing="1" w:line="240" w:lineRule="auto"/>
        <w:ind w:right="0"/>
        <w:jc w:val="left"/>
        <w:rPr>
          <w:rFonts w:ascii="Verdana" w:eastAsia="Times New Roman" w:hAnsi="Verdana" w:cs="Times New Roman"/>
          <w:sz w:val="20"/>
          <w:szCs w:val="20"/>
          <w:lang w:eastAsia="es-VE"/>
        </w:rPr>
      </w:pPr>
      <w:r w:rsidRPr="00A81186">
        <w:rPr>
          <w:rFonts w:ascii="Arial" w:eastAsia="Times New Roman" w:hAnsi="Arial" w:cs="Arial"/>
          <w:sz w:val="20"/>
          <w:szCs w:val="20"/>
          <w:lang w:eastAsia="es-VE"/>
        </w:rPr>
        <w:t xml:space="preserve">En relación con lo informado, recordó que los gastos de funcionamiento de las Universidades fueron presupuestados hasta el mes de octubre y en el crédito adicional que en este momento se está tramitando en la Asamblea Nacional sólo se tiene previsto contemplar los montos correspondientes al bono de fin de año, quedando pendiente la tramitación de los fondos requeridos para cubrir el costo de funcionamiento de la Universidad. </w:t>
      </w:r>
    </w:p>
    <w:p w:rsidR="00A81186" w:rsidRPr="00A81186" w:rsidRDefault="00A81186" w:rsidP="00A81186">
      <w:pPr>
        <w:spacing w:before="100" w:beforeAutospacing="1" w:after="100" w:afterAutospacing="1" w:line="240" w:lineRule="auto"/>
        <w:ind w:right="0"/>
        <w:jc w:val="left"/>
        <w:rPr>
          <w:rFonts w:ascii="Verdana" w:eastAsia="Times New Roman" w:hAnsi="Verdana" w:cs="Times New Roman"/>
          <w:sz w:val="20"/>
          <w:szCs w:val="20"/>
          <w:lang w:eastAsia="es-VE"/>
        </w:rPr>
      </w:pPr>
      <w:r w:rsidRPr="00A81186">
        <w:rPr>
          <w:rFonts w:ascii="Arial" w:eastAsia="Times New Roman" w:hAnsi="Arial" w:cs="Arial"/>
          <w:sz w:val="20"/>
          <w:szCs w:val="20"/>
          <w:lang w:eastAsia="es-VE"/>
        </w:rPr>
        <w:t xml:space="preserve">A continuación se refirió al Informe distribuido a los Consejeros, el cual forma parte integrante de la presente acta, informando lo siguiente: </w:t>
      </w:r>
    </w:p>
    <w:p w:rsidR="00A81186" w:rsidRPr="00A81186" w:rsidRDefault="00A81186" w:rsidP="00A81186">
      <w:pPr>
        <w:spacing w:before="100" w:beforeAutospacing="1" w:after="100" w:afterAutospacing="1" w:line="240" w:lineRule="auto"/>
        <w:ind w:right="0"/>
        <w:jc w:val="left"/>
        <w:rPr>
          <w:rFonts w:ascii="Verdana" w:eastAsia="Times New Roman" w:hAnsi="Verdana" w:cs="Times New Roman"/>
          <w:sz w:val="20"/>
          <w:szCs w:val="20"/>
          <w:lang w:eastAsia="es-VE"/>
        </w:rPr>
      </w:pPr>
      <w:r w:rsidRPr="00A81186">
        <w:rPr>
          <w:rFonts w:ascii="Arial" w:eastAsia="Times New Roman" w:hAnsi="Arial" w:cs="Arial"/>
          <w:sz w:val="20"/>
          <w:szCs w:val="20"/>
          <w:u w:val="single"/>
          <w:lang w:eastAsia="es-VE"/>
        </w:rPr>
        <w:t>Ingresos Ordinarios:</w:t>
      </w:r>
      <w:r w:rsidRPr="00A81186">
        <w:rPr>
          <w:rFonts w:ascii="Arial" w:eastAsia="Times New Roman" w:hAnsi="Arial" w:cs="Arial"/>
          <w:sz w:val="20"/>
          <w:szCs w:val="20"/>
          <w:lang w:eastAsia="es-VE"/>
        </w:rPr>
        <w:t xml:space="preserve"> Durante el mes de octubre ingresaron 2 órdenes permanentes correspondientes a la 1ª. y 2ª. quincena del mes de julio y en el día de ayer 5-11-02, ingresó la orden permanente correspondiente a la 1ª. quincena de agosto, lo que garantiza el pago de la primera quincena del mes de noviembre. </w:t>
      </w:r>
    </w:p>
    <w:p w:rsidR="00A81186" w:rsidRPr="00A81186" w:rsidRDefault="00A81186" w:rsidP="00A81186">
      <w:pPr>
        <w:spacing w:before="100" w:beforeAutospacing="1" w:after="100" w:afterAutospacing="1" w:line="240" w:lineRule="auto"/>
        <w:ind w:right="0"/>
        <w:jc w:val="left"/>
        <w:rPr>
          <w:rFonts w:ascii="Verdana" w:eastAsia="Times New Roman" w:hAnsi="Verdana" w:cs="Times New Roman"/>
          <w:sz w:val="20"/>
          <w:szCs w:val="20"/>
          <w:lang w:eastAsia="es-VE"/>
        </w:rPr>
      </w:pPr>
      <w:r w:rsidRPr="00A81186">
        <w:rPr>
          <w:rFonts w:ascii="Arial" w:eastAsia="Times New Roman" w:hAnsi="Arial" w:cs="Arial"/>
          <w:sz w:val="20"/>
          <w:szCs w:val="20"/>
          <w:u w:val="single"/>
          <w:lang w:eastAsia="es-VE"/>
        </w:rPr>
        <w:t>Flujo de efectivo del 01-10-02 al 31-10-02:</w:t>
      </w:r>
      <w:r w:rsidRPr="00A81186">
        <w:rPr>
          <w:rFonts w:ascii="Arial" w:eastAsia="Times New Roman" w:hAnsi="Arial" w:cs="Arial"/>
          <w:sz w:val="20"/>
          <w:szCs w:val="20"/>
          <w:lang w:eastAsia="es-VE"/>
        </w:rPr>
        <w:t xml:space="preserve"> Del saldo disponible de Bs. 6.644.697.582.05 se realizaron las erogaciones reflejadas en el Informe. Destacó que durante el mes de octubre solamente hubo aportes y retenciones por el orden de 32 millones de bolívares que es una cifra muy pequeña en comparación con los compromisos de la Universidad por lo que habrá que hacer esfuerzos para ponerse al día con los aportes a cajas de ahorros, fondos, etc. Indicó que las transferencias de fondos a las unidades han sido considerables considerando las estrecheces financieras que enfrenta la Universidad. Acotó que al saldo de 1.600 millones de bolívares hay que agregarle lo recibido en el día de ayer que será usado para el pago de la nómina y aportes y retrasos.</w:t>
      </w:r>
    </w:p>
    <w:p w:rsidR="00A81186" w:rsidRPr="00A81186" w:rsidRDefault="00A81186" w:rsidP="00A81186">
      <w:pPr>
        <w:spacing w:before="100" w:beforeAutospacing="1" w:after="100" w:afterAutospacing="1" w:line="240" w:lineRule="auto"/>
        <w:ind w:right="0"/>
        <w:jc w:val="left"/>
        <w:rPr>
          <w:rFonts w:ascii="Verdana" w:eastAsia="Times New Roman" w:hAnsi="Verdana" w:cs="Times New Roman"/>
          <w:sz w:val="20"/>
          <w:szCs w:val="20"/>
          <w:lang w:eastAsia="es-VE"/>
        </w:rPr>
      </w:pPr>
      <w:r w:rsidRPr="00A81186">
        <w:rPr>
          <w:rFonts w:ascii="Arial" w:eastAsia="Times New Roman" w:hAnsi="Arial" w:cs="Arial"/>
          <w:sz w:val="20"/>
          <w:szCs w:val="20"/>
          <w:u w:val="single"/>
          <w:lang w:eastAsia="es-VE"/>
        </w:rPr>
        <w:t>Reporte de la Ejecución Financiera y su Situación:</w:t>
      </w:r>
      <w:r w:rsidRPr="00A81186">
        <w:rPr>
          <w:rFonts w:ascii="Arial" w:eastAsia="Times New Roman" w:hAnsi="Arial" w:cs="Arial"/>
          <w:sz w:val="20"/>
          <w:szCs w:val="20"/>
          <w:lang w:eastAsia="es-VE"/>
        </w:rPr>
        <w:t xml:space="preserve"> Indicó que según se puede apreciar en esta información, hay una subejecución del presupuesto de la Universidad motivado a que al tenerse que ejecutar la nómina no quedan recursos para la ejecución de las erogaciones que son el objeto mismo de la existencia de la Universidad, lo cual está llegando a unos niveles muy preocupantes, porque hay unidades que no han podido ejecutar nada de su presupuesto, y la mayoría mucho menos del 50%. Anunció que la semana entrante se convocará a las unidades ejecutoras a una reunión para intercambiar ideas acerca de la situación y buscar la manera de que la ejecución sea un poco más equilibrada. Agregó que el Consejo Directivo deberá proponer un modelo que tienda a balancear la ejecución financiera porque el atraso de compromisos académicos como en investigación y postgrado, es cada vez mayor. </w:t>
      </w:r>
    </w:p>
    <w:p w:rsidR="00A81186" w:rsidRPr="00A81186" w:rsidRDefault="00A81186" w:rsidP="00A81186">
      <w:pPr>
        <w:spacing w:before="100" w:beforeAutospacing="1" w:after="100" w:afterAutospacing="1" w:line="240" w:lineRule="auto"/>
        <w:ind w:right="0"/>
        <w:jc w:val="center"/>
        <w:rPr>
          <w:rFonts w:ascii="Verdana" w:eastAsia="Times New Roman" w:hAnsi="Verdana" w:cs="Times New Roman"/>
          <w:sz w:val="20"/>
          <w:szCs w:val="20"/>
          <w:lang w:eastAsia="es-VE"/>
        </w:rPr>
      </w:pPr>
      <w:r w:rsidRPr="00A81186">
        <w:rPr>
          <w:rFonts w:ascii="Arial" w:eastAsia="Times New Roman" w:hAnsi="Arial" w:cs="Arial"/>
          <w:b/>
          <w:bCs/>
          <w:sz w:val="20"/>
          <w:szCs w:val="20"/>
          <w:lang w:eastAsia="es-VE"/>
        </w:rPr>
        <w:t xml:space="preserve">Informe de Ingresos Ordinarios </w:t>
      </w:r>
      <w:r w:rsidRPr="00A81186">
        <w:rPr>
          <w:rFonts w:ascii="Arial" w:eastAsia="Times New Roman" w:hAnsi="Arial" w:cs="Arial"/>
          <w:b/>
          <w:bCs/>
          <w:sz w:val="20"/>
          <w:szCs w:val="20"/>
          <w:lang w:eastAsia="es-VE"/>
        </w:rPr>
        <w:br/>
        <w:t>Presupuesto 2002</w:t>
      </w:r>
      <w:r w:rsidRPr="00A81186">
        <w:rPr>
          <w:rFonts w:ascii="Arial" w:eastAsia="Times New Roman" w:hAnsi="Arial" w:cs="Arial"/>
          <w:b/>
          <w:bCs/>
          <w:sz w:val="20"/>
          <w:szCs w:val="20"/>
          <w:lang w:eastAsia="es-VE"/>
        </w:rPr>
        <w:br/>
        <w:t>al 5-11-2002</w:t>
      </w:r>
      <w:r w:rsidRPr="00A81186">
        <w:rPr>
          <w:rFonts w:ascii="Arial" w:eastAsia="Times New Roman" w:hAnsi="Arial" w:cs="Arial"/>
          <w:b/>
          <w:bCs/>
          <w:sz w:val="20"/>
          <w:szCs w:val="20"/>
          <w:lang w:eastAsia="es-VE"/>
        </w:rPr>
        <w:br/>
        <w:t>(en Bolívares)</w:t>
      </w:r>
    </w:p>
    <w:tbl>
      <w:tblPr>
        <w:tblW w:w="9330" w:type="dxa"/>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67"/>
        <w:gridCol w:w="1494"/>
        <w:gridCol w:w="1688"/>
        <w:gridCol w:w="867"/>
        <w:gridCol w:w="1125"/>
        <w:gridCol w:w="1438"/>
        <w:gridCol w:w="1751"/>
      </w:tblGrid>
      <w:tr w:rsidR="00A81186" w:rsidRPr="00A81186" w:rsidTr="00A81186">
        <w:trPr>
          <w:tblCellSpacing w:w="15" w:type="dxa"/>
        </w:trPr>
        <w:tc>
          <w:tcPr>
            <w:tcW w:w="765" w:type="dxa"/>
            <w:tcBorders>
              <w:top w:val="outset" w:sz="6" w:space="0" w:color="auto"/>
              <w:left w:val="outset" w:sz="6" w:space="0" w:color="auto"/>
              <w:bottom w:val="outset" w:sz="6" w:space="0" w:color="auto"/>
              <w:right w:val="outset" w:sz="6" w:space="0" w:color="auto"/>
            </w:tcBorders>
            <w:vAlign w:val="center"/>
            <w:hideMark/>
          </w:tcPr>
          <w:p w:rsidR="00A81186" w:rsidRPr="00A81186" w:rsidRDefault="00A81186" w:rsidP="00A81186">
            <w:pPr>
              <w:spacing w:line="240" w:lineRule="auto"/>
              <w:ind w:right="0"/>
              <w:jc w:val="center"/>
              <w:rPr>
                <w:rFonts w:ascii="Times New Roman" w:eastAsia="Times New Roman" w:hAnsi="Times New Roman" w:cs="Times New Roman"/>
                <w:sz w:val="24"/>
                <w:szCs w:val="24"/>
                <w:lang w:eastAsia="es-VE"/>
              </w:rPr>
            </w:pPr>
            <w:r w:rsidRPr="00A81186">
              <w:rPr>
                <w:rFonts w:ascii="Arial" w:eastAsia="Times New Roman" w:hAnsi="Arial" w:cs="Arial"/>
                <w:b/>
                <w:bCs/>
                <w:sz w:val="15"/>
                <w:szCs w:val="15"/>
                <w:lang w:eastAsia="es-VE"/>
              </w:rPr>
              <w:t>Meses 2001</w:t>
            </w:r>
          </w:p>
        </w:tc>
        <w:tc>
          <w:tcPr>
            <w:tcW w:w="1215" w:type="dxa"/>
            <w:tcBorders>
              <w:top w:val="outset" w:sz="6" w:space="0" w:color="auto"/>
              <w:left w:val="outset" w:sz="6" w:space="0" w:color="auto"/>
              <w:bottom w:val="outset" w:sz="6" w:space="0" w:color="auto"/>
              <w:right w:val="outset" w:sz="6" w:space="0" w:color="auto"/>
            </w:tcBorders>
            <w:vAlign w:val="center"/>
            <w:hideMark/>
          </w:tcPr>
          <w:p w:rsidR="00A81186" w:rsidRPr="00A81186" w:rsidRDefault="00A81186" w:rsidP="00A81186">
            <w:pPr>
              <w:spacing w:line="240" w:lineRule="auto"/>
              <w:ind w:right="0"/>
              <w:jc w:val="center"/>
              <w:rPr>
                <w:rFonts w:ascii="Times New Roman" w:eastAsia="Times New Roman" w:hAnsi="Times New Roman" w:cs="Times New Roman"/>
                <w:sz w:val="24"/>
                <w:szCs w:val="24"/>
                <w:lang w:eastAsia="es-VE"/>
              </w:rPr>
            </w:pPr>
            <w:r w:rsidRPr="00A81186">
              <w:rPr>
                <w:rFonts w:ascii="Arial" w:eastAsia="Times New Roman" w:hAnsi="Arial" w:cs="Arial"/>
                <w:b/>
                <w:bCs/>
                <w:sz w:val="15"/>
                <w:szCs w:val="15"/>
                <w:lang w:eastAsia="es-VE"/>
              </w:rPr>
              <w:t>Conceptos</w:t>
            </w:r>
          </w:p>
        </w:tc>
        <w:tc>
          <w:tcPr>
            <w:tcW w:w="1545" w:type="dxa"/>
            <w:tcBorders>
              <w:top w:val="outset" w:sz="6" w:space="0" w:color="auto"/>
              <w:left w:val="outset" w:sz="6" w:space="0" w:color="auto"/>
              <w:bottom w:val="outset" w:sz="6" w:space="0" w:color="auto"/>
              <w:right w:val="outset" w:sz="6" w:space="0" w:color="auto"/>
            </w:tcBorders>
            <w:vAlign w:val="center"/>
            <w:hideMark/>
          </w:tcPr>
          <w:p w:rsidR="00A81186" w:rsidRPr="00A81186" w:rsidRDefault="00A81186" w:rsidP="00A81186">
            <w:pPr>
              <w:spacing w:line="240" w:lineRule="auto"/>
              <w:ind w:right="0"/>
              <w:jc w:val="center"/>
              <w:rPr>
                <w:rFonts w:ascii="Times New Roman" w:eastAsia="Times New Roman" w:hAnsi="Times New Roman" w:cs="Times New Roman"/>
                <w:sz w:val="24"/>
                <w:szCs w:val="24"/>
                <w:lang w:eastAsia="es-VE"/>
              </w:rPr>
            </w:pPr>
            <w:r w:rsidRPr="00A81186">
              <w:rPr>
                <w:rFonts w:ascii="Arial" w:eastAsia="Times New Roman" w:hAnsi="Arial" w:cs="Arial"/>
                <w:b/>
                <w:bCs/>
                <w:sz w:val="15"/>
                <w:szCs w:val="15"/>
                <w:lang w:eastAsia="es-VE"/>
              </w:rPr>
              <w:t>Aportes según Cronograma Ejercicio 2002</w:t>
            </w:r>
          </w:p>
        </w:tc>
        <w:tc>
          <w:tcPr>
            <w:tcW w:w="780" w:type="dxa"/>
            <w:tcBorders>
              <w:top w:val="outset" w:sz="6" w:space="0" w:color="auto"/>
              <w:left w:val="outset" w:sz="6" w:space="0" w:color="auto"/>
              <w:bottom w:val="outset" w:sz="6" w:space="0" w:color="auto"/>
              <w:right w:val="outset" w:sz="6" w:space="0" w:color="auto"/>
            </w:tcBorders>
            <w:vAlign w:val="center"/>
            <w:hideMark/>
          </w:tcPr>
          <w:p w:rsidR="00A81186" w:rsidRPr="00A81186" w:rsidRDefault="00A81186" w:rsidP="00A81186">
            <w:pPr>
              <w:spacing w:line="240" w:lineRule="auto"/>
              <w:ind w:right="0"/>
              <w:jc w:val="center"/>
              <w:rPr>
                <w:rFonts w:ascii="Times New Roman" w:eastAsia="Times New Roman" w:hAnsi="Times New Roman" w:cs="Times New Roman"/>
                <w:sz w:val="24"/>
                <w:szCs w:val="24"/>
                <w:lang w:eastAsia="es-VE"/>
              </w:rPr>
            </w:pPr>
            <w:r w:rsidRPr="00A81186">
              <w:rPr>
                <w:rFonts w:ascii="Arial" w:eastAsia="Times New Roman" w:hAnsi="Arial" w:cs="Arial"/>
                <w:b/>
                <w:bCs/>
                <w:sz w:val="15"/>
                <w:szCs w:val="15"/>
                <w:lang w:eastAsia="es-VE"/>
              </w:rPr>
              <w:t xml:space="preserve">Fecha Cronogr. </w:t>
            </w:r>
          </w:p>
        </w:tc>
        <w:tc>
          <w:tcPr>
            <w:tcW w:w="1020" w:type="dxa"/>
            <w:tcBorders>
              <w:top w:val="outset" w:sz="6" w:space="0" w:color="auto"/>
              <w:left w:val="outset" w:sz="6" w:space="0" w:color="auto"/>
              <w:bottom w:val="outset" w:sz="6" w:space="0" w:color="auto"/>
              <w:right w:val="outset" w:sz="6" w:space="0" w:color="auto"/>
            </w:tcBorders>
            <w:vAlign w:val="center"/>
            <w:hideMark/>
          </w:tcPr>
          <w:p w:rsidR="00A81186" w:rsidRPr="00A81186" w:rsidRDefault="00A81186" w:rsidP="00A81186">
            <w:pPr>
              <w:spacing w:line="240" w:lineRule="auto"/>
              <w:ind w:right="0"/>
              <w:jc w:val="center"/>
              <w:rPr>
                <w:rFonts w:ascii="Times New Roman" w:eastAsia="Times New Roman" w:hAnsi="Times New Roman" w:cs="Times New Roman"/>
                <w:sz w:val="24"/>
                <w:szCs w:val="24"/>
                <w:lang w:eastAsia="es-VE"/>
              </w:rPr>
            </w:pPr>
            <w:r w:rsidRPr="00A81186">
              <w:rPr>
                <w:rFonts w:ascii="Arial" w:eastAsia="Times New Roman" w:hAnsi="Arial" w:cs="Arial"/>
                <w:b/>
                <w:bCs/>
                <w:sz w:val="15"/>
                <w:szCs w:val="15"/>
                <w:lang w:eastAsia="es-VE"/>
              </w:rPr>
              <w:t>Fecha Recep.</w:t>
            </w:r>
          </w:p>
        </w:tc>
        <w:tc>
          <w:tcPr>
            <w:tcW w:w="1260" w:type="dxa"/>
            <w:tcBorders>
              <w:top w:val="outset" w:sz="6" w:space="0" w:color="auto"/>
              <w:left w:val="outset" w:sz="6" w:space="0" w:color="auto"/>
              <w:bottom w:val="outset" w:sz="6" w:space="0" w:color="auto"/>
              <w:right w:val="outset" w:sz="6" w:space="0" w:color="auto"/>
            </w:tcBorders>
            <w:vAlign w:val="center"/>
            <w:hideMark/>
          </w:tcPr>
          <w:p w:rsidR="00A81186" w:rsidRPr="00A81186" w:rsidRDefault="00A81186" w:rsidP="00A81186">
            <w:pPr>
              <w:spacing w:line="240" w:lineRule="auto"/>
              <w:ind w:right="0"/>
              <w:jc w:val="center"/>
              <w:rPr>
                <w:rFonts w:ascii="Times New Roman" w:eastAsia="Times New Roman" w:hAnsi="Times New Roman" w:cs="Times New Roman"/>
                <w:sz w:val="24"/>
                <w:szCs w:val="24"/>
                <w:lang w:eastAsia="es-VE"/>
              </w:rPr>
            </w:pPr>
            <w:r w:rsidRPr="00A81186">
              <w:rPr>
                <w:rFonts w:ascii="Arial" w:eastAsia="Times New Roman" w:hAnsi="Arial" w:cs="Arial"/>
                <w:b/>
                <w:bCs/>
                <w:sz w:val="15"/>
                <w:szCs w:val="15"/>
                <w:lang w:eastAsia="es-VE"/>
              </w:rPr>
              <w:t xml:space="preserve">Aportes reecibidos </w:t>
            </w:r>
          </w:p>
        </w:tc>
        <w:tc>
          <w:tcPr>
            <w:tcW w:w="1590" w:type="dxa"/>
            <w:tcBorders>
              <w:top w:val="outset" w:sz="6" w:space="0" w:color="auto"/>
              <w:left w:val="outset" w:sz="6" w:space="0" w:color="auto"/>
              <w:bottom w:val="outset" w:sz="6" w:space="0" w:color="auto"/>
              <w:right w:val="outset" w:sz="6" w:space="0" w:color="auto"/>
            </w:tcBorders>
            <w:vAlign w:val="center"/>
            <w:hideMark/>
          </w:tcPr>
          <w:p w:rsidR="00A81186" w:rsidRPr="00A81186" w:rsidRDefault="00A81186" w:rsidP="00A81186">
            <w:pPr>
              <w:spacing w:line="240" w:lineRule="auto"/>
              <w:ind w:right="0"/>
              <w:jc w:val="center"/>
              <w:rPr>
                <w:rFonts w:ascii="Times New Roman" w:eastAsia="Times New Roman" w:hAnsi="Times New Roman" w:cs="Times New Roman"/>
                <w:sz w:val="24"/>
                <w:szCs w:val="24"/>
                <w:lang w:eastAsia="es-VE"/>
              </w:rPr>
            </w:pPr>
            <w:r w:rsidRPr="00A81186">
              <w:rPr>
                <w:rFonts w:ascii="Arial" w:eastAsia="Times New Roman" w:hAnsi="Arial" w:cs="Arial"/>
                <w:b/>
                <w:bCs/>
                <w:sz w:val="15"/>
                <w:szCs w:val="15"/>
                <w:lang w:eastAsia="es-VE"/>
              </w:rPr>
              <w:t>Aportes por recibir</w:t>
            </w:r>
          </w:p>
        </w:tc>
      </w:tr>
      <w:tr w:rsidR="00A81186" w:rsidRPr="00A81186" w:rsidTr="00A81186">
        <w:trPr>
          <w:tblCellSpacing w:w="15" w:type="dxa"/>
        </w:trPr>
        <w:tc>
          <w:tcPr>
            <w:tcW w:w="765" w:type="dxa"/>
            <w:tcBorders>
              <w:top w:val="outset" w:sz="6" w:space="0" w:color="auto"/>
              <w:left w:val="outset" w:sz="6" w:space="0" w:color="auto"/>
              <w:bottom w:val="outset" w:sz="6" w:space="0" w:color="auto"/>
              <w:right w:val="outset" w:sz="6" w:space="0" w:color="auto"/>
            </w:tcBorders>
            <w:vAlign w:val="center"/>
            <w:hideMark/>
          </w:tcPr>
          <w:p w:rsidR="00A81186" w:rsidRPr="00A81186" w:rsidRDefault="00A81186" w:rsidP="00A81186">
            <w:pPr>
              <w:spacing w:line="240" w:lineRule="auto"/>
              <w:ind w:right="0"/>
              <w:jc w:val="left"/>
              <w:rPr>
                <w:rFonts w:ascii="Times New Roman" w:eastAsia="Times New Roman" w:hAnsi="Times New Roman" w:cs="Times New Roman"/>
                <w:sz w:val="24"/>
                <w:szCs w:val="24"/>
                <w:lang w:eastAsia="es-VE"/>
              </w:rPr>
            </w:pPr>
            <w:r w:rsidRPr="00A81186">
              <w:rPr>
                <w:rFonts w:ascii="Arial" w:eastAsia="Times New Roman" w:hAnsi="Arial" w:cs="Arial"/>
                <w:sz w:val="15"/>
                <w:szCs w:val="15"/>
                <w:lang w:eastAsia="es-VE"/>
              </w:rPr>
              <w:t>Enero</w:t>
            </w:r>
          </w:p>
        </w:tc>
        <w:tc>
          <w:tcPr>
            <w:tcW w:w="1215" w:type="dxa"/>
            <w:tcBorders>
              <w:top w:val="outset" w:sz="6" w:space="0" w:color="auto"/>
              <w:left w:val="outset" w:sz="6" w:space="0" w:color="auto"/>
              <w:bottom w:val="outset" w:sz="6" w:space="0" w:color="auto"/>
              <w:right w:val="outset" w:sz="6" w:space="0" w:color="auto"/>
            </w:tcBorders>
            <w:vAlign w:val="center"/>
            <w:hideMark/>
          </w:tcPr>
          <w:p w:rsidR="00A81186" w:rsidRPr="00A81186" w:rsidRDefault="00A81186" w:rsidP="00A81186">
            <w:pPr>
              <w:spacing w:line="240" w:lineRule="auto"/>
              <w:ind w:right="0"/>
              <w:jc w:val="left"/>
              <w:rPr>
                <w:rFonts w:ascii="Times New Roman" w:eastAsia="Times New Roman" w:hAnsi="Times New Roman" w:cs="Times New Roman"/>
                <w:sz w:val="24"/>
                <w:szCs w:val="24"/>
                <w:lang w:eastAsia="es-VE"/>
              </w:rPr>
            </w:pPr>
            <w:r w:rsidRPr="00A81186">
              <w:rPr>
                <w:rFonts w:ascii="Arial" w:eastAsia="Times New Roman" w:hAnsi="Arial" w:cs="Arial"/>
                <w:sz w:val="15"/>
                <w:szCs w:val="15"/>
                <w:lang w:eastAsia="es-VE"/>
              </w:rPr>
              <w:t>Ord. Perm. 1ª Quincena</w:t>
            </w:r>
          </w:p>
        </w:tc>
        <w:tc>
          <w:tcPr>
            <w:tcW w:w="1545" w:type="dxa"/>
            <w:tcBorders>
              <w:top w:val="outset" w:sz="6" w:space="0" w:color="auto"/>
              <w:left w:val="outset" w:sz="6" w:space="0" w:color="auto"/>
              <w:bottom w:val="outset" w:sz="6" w:space="0" w:color="auto"/>
              <w:right w:val="outset" w:sz="6" w:space="0" w:color="auto"/>
            </w:tcBorders>
            <w:vAlign w:val="center"/>
            <w:hideMark/>
          </w:tcPr>
          <w:p w:rsidR="00A81186" w:rsidRPr="00A81186" w:rsidRDefault="00A81186" w:rsidP="00A81186">
            <w:pPr>
              <w:spacing w:line="240" w:lineRule="auto"/>
              <w:ind w:right="0"/>
              <w:jc w:val="right"/>
              <w:rPr>
                <w:rFonts w:ascii="Times New Roman" w:eastAsia="Times New Roman" w:hAnsi="Times New Roman" w:cs="Times New Roman"/>
                <w:sz w:val="24"/>
                <w:szCs w:val="24"/>
                <w:lang w:eastAsia="es-VE"/>
              </w:rPr>
            </w:pPr>
            <w:r w:rsidRPr="00A81186">
              <w:rPr>
                <w:rFonts w:ascii="Arial" w:eastAsia="Times New Roman" w:hAnsi="Arial" w:cs="Arial"/>
                <w:sz w:val="15"/>
                <w:szCs w:val="15"/>
                <w:lang w:eastAsia="es-VE"/>
              </w:rPr>
              <w:t>3,038,318,664,00</w:t>
            </w:r>
          </w:p>
        </w:tc>
        <w:tc>
          <w:tcPr>
            <w:tcW w:w="780" w:type="dxa"/>
            <w:tcBorders>
              <w:top w:val="outset" w:sz="6" w:space="0" w:color="auto"/>
              <w:left w:val="outset" w:sz="6" w:space="0" w:color="auto"/>
              <w:bottom w:val="outset" w:sz="6" w:space="0" w:color="auto"/>
              <w:right w:val="outset" w:sz="6" w:space="0" w:color="auto"/>
            </w:tcBorders>
            <w:vAlign w:val="center"/>
            <w:hideMark/>
          </w:tcPr>
          <w:p w:rsidR="00A81186" w:rsidRPr="00A81186" w:rsidRDefault="00A81186" w:rsidP="00A81186">
            <w:pPr>
              <w:spacing w:line="240" w:lineRule="auto"/>
              <w:ind w:right="0"/>
              <w:jc w:val="center"/>
              <w:rPr>
                <w:rFonts w:ascii="Times New Roman" w:eastAsia="Times New Roman" w:hAnsi="Times New Roman" w:cs="Times New Roman"/>
                <w:sz w:val="24"/>
                <w:szCs w:val="24"/>
                <w:lang w:eastAsia="es-VE"/>
              </w:rPr>
            </w:pPr>
            <w:r w:rsidRPr="00A81186">
              <w:rPr>
                <w:rFonts w:ascii="Arial" w:eastAsia="Times New Roman" w:hAnsi="Arial" w:cs="Arial"/>
                <w:sz w:val="15"/>
                <w:szCs w:val="15"/>
                <w:lang w:eastAsia="es-VE"/>
              </w:rPr>
              <w:t>15-1-02</w:t>
            </w:r>
          </w:p>
        </w:tc>
        <w:tc>
          <w:tcPr>
            <w:tcW w:w="1020" w:type="dxa"/>
            <w:tcBorders>
              <w:top w:val="outset" w:sz="6" w:space="0" w:color="auto"/>
              <w:left w:val="outset" w:sz="6" w:space="0" w:color="auto"/>
              <w:bottom w:val="outset" w:sz="6" w:space="0" w:color="auto"/>
              <w:right w:val="outset" w:sz="6" w:space="0" w:color="auto"/>
            </w:tcBorders>
            <w:vAlign w:val="center"/>
            <w:hideMark/>
          </w:tcPr>
          <w:p w:rsidR="00A81186" w:rsidRPr="00A81186" w:rsidRDefault="00A81186" w:rsidP="00A81186">
            <w:pPr>
              <w:spacing w:line="240" w:lineRule="auto"/>
              <w:ind w:right="0"/>
              <w:jc w:val="center"/>
              <w:rPr>
                <w:rFonts w:ascii="Times New Roman" w:eastAsia="Times New Roman" w:hAnsi="Times New Roman" w:cs="Times New Roman"/>
                <w:sz w:val="24"/>
                <w:szCs w:val="24"/>
                <w:lang w:eastAsia="es-VE"/>
              </w:rPr>
            </w:pPr>
            <w:r w:rsidRPr="00A81186">
              <w:rPr>
                <w:rFonts w:ascii="Arial" w:eastAsia="Times New Roman" w:hAnsi="Arial" w:cs="Arial"/>
                <w:sz w:val="15"/>
                <w:szCs w:val="15"/>
                <w:lang w:eastAsia="es-VE"/>
              </w:rPr>
              <w:t>16-5-02</w:t>
            </w:r>
          </w:p>
        </w:tc>
        <w:tc>
          <w:tcPr>
            <w:tcW w:w="1260" w:type="dxa"/>
            <w:tcBorders>
              <w:top w:val="outset" w:sz="6" w:space="0" w:color="auto"/>
              <w:left w:val="outset" w:sz="6" w:space="0" w:color="auto"/>
              <w:bottom w:val="outset" w:sz="6" w:space="0" w:color="auto"/>
              <w:right w:val="outset" w:sz="6" w:space="0" w:color="auto"/>
            </w:tcBorders>
            <w:vAlign w:val="center"/>
            <w:hideMark/>
          </w:tcPr>
          <w:p w:rsidR="00A81186" w:rsidRPr="00A81186" w:rsidRDefault="00A81186" w:rsidP="00A81186">
            <w:pPr>
              <w:spacing w:line="240" w:lineRule="auto"/>
              <w:ind w:right="0"/>
              <w:jc w:val="right"/>
              <w:rPr>
                <w:rFonts w:ascii="Times New Roman" w:eastAsia="Times New Roman" w:hAnsi="Times New Roman" w:cs="Times New Roman"/>
                <w:sz w:val="24"/>
                <w:szCs w:val="24"/>
                <w:lang w:eastAsia="es-VE"/>
              </w:rPr>
            </w:pPr>
            <w:r w:rsidRPr="00A81186">
              <w:rPr>
                <w:rFonts w:ascii="Arial" w:eastAsia="Times New Roman" w:hAnsi="Arial" w:cs="Arial"/>
                <w:sz w:val="15"/>
                <w:szCs w:val="15"/>
                <w:lang w:eastAsia="es-VE"/>
              </w:rPr>
              <w:t>3,038,318,664,00</w:t>
            </w:r>
          </w:p>
        </w:tc>
        <w:tc>
          <w:tcPr>
            <w:tcW w:w="1590" w:type="dxa"/>
            <w:tcBorders>
              <w:top w:val="outset" w:sz="6" w:space="0" w:color="auto"/>
              <w:left w:val="outset" w:sz="6" w:space="0" w:color="auto"/>
              <w:bottom w:val="outset" w:sz="6" w:space="0" w:color="auto"/>
              <w:right w:val="outset" w:sz="6" w:space="0" w:color="auto"/>
            </w:tcBorders>
            <w:vAlign w:val="center"/>
            <w:hideMark/>
          </w:tcPr>
          <w:p w:rsidR="00A81186" w:rsidRPr="00A81186" w:rsidRDefault="00A81186" w:rsidP="00A81186">
            <w:pPr>
              <w:spacing w:line="240" w:lineRule="auto"/>
              <w:ind w:right="0"/>
              <w:jc w:val="left"/>
              <w:rPr>
                <w:rFonts w:ascii="Times New Roman" w:eastAsia="Times New Roman" w:hAnsi="Times New Roman" w:cs="Times New Roman"/>
                <w:sz w:val="24"/>
                <w:szCs w:val="24"/>
                <w:lang w:eastAsia="es-VE"/>
              </w:rPr>
            </w:pPr>
          </w:p>
        </w:tc>
      </w:tr>
      <w:tr w:rsidR="00A81186" w:rsidRPr="00A81186" w:rsidTr="00A81186">
        <w:trPr>
          <w:tblCellSpacing w:w="15" w:type="dxa"/>
        </w:trPr>
        <w:tc>
          <w:tcPr>
            <w:tcW w:w="765" w:type="dxa"/>
            <w:tcBorders>
              <w:top w:val="outset" w:sz="6" w:space="0" w:color="auto"/>
              <w:left w:val="outset" w:sz="6" w:space="0" w:color="auto"/>
              <w:bottom w:val="outset" w:sz="6" w:space="0" w:color="auto"/>
              <w:right w:val="outset" w:sz="6" w:space="0" w:color="auto"/>
            </w:tcBorders>
            <w:vAlign w:val="center"/>
            <w:hideMark/>
          </w:tcPr>
          <w:p w:rsidR="00A81186" w:rsidRPr="00A81186" w:rsidRDefault="00A81186" w:rsidP="00A81186">
            <w:pPr>
              <w:spacing w:line="240" w:lineRule="auto"/>
              <w:ind w:right="0"/>
              <w:jc w:val="left"/>
              <w:rPr>
                <w:rFonts w:ascii="Times New Roman" w:eastAsia="Times New Roman" w:hAnsi="Times New Roman" w:cs="Times New Roman"/>
                <w:sz w:val="24"/>
                <w:szCs w:val="24"/>
                <w:lang w:eastAsia="es-VE"/>
              </w:rPr>
            </w:pPr>
            <w:r w:rsidRPr="00A81186">
              <w:rPr>
                <w:rFonts w:ascii="Arial" w:eastAsia="Times New Roman" w:hAnsi="Arial" w:cs="Arial"/>
                <w:sz w:val="15"/>
                <w:szCs w:val="15"/>
                <w:lang w:eastAsia="es-VE"/>
              </w:rPr>
              <w:t>Enero</w:t>
            </w:r>
          </w:p>
        </w:tc>
        <w:tc>
          <w:tcPr>
            <w:tcW w:w="1215" w:type="dxa"/>
            <w:tcBorders>
              <w:top w:val="outset" w:sz="6" w:space="0" w:color="auto"/>
              <w:left w:val="outset" w:sz="6" w:space="0" w:color="auto"/>
              <w:bottom w:val="outset" w:sz="6" w:space="0" w:color="auto"/>
              <w:right w:val="outset" w:sz="6" w:space="0" w:color="auto"/>
            </w:tcBorders>
            <w:vAlign w:val="center"/>
            <w:hideMark/>
          </w:tcPr>
          <w:p w:rsidR="00A81186" w:rsidRPr="00A81186" w:rsidRDefault="00A81186" w:rsidP="00A81186">
            <w:pPr>
              <w:spacing w:line="240" w:lineRule="auto"/>
              <w:ind w:right="0"/>
              <w:jc w:val="left"/>
              <w:rPr>
                <w:rFonts w:ascii="Times New Roman" w:eastAsia="Times New Roman" w:hAnsi="Times New Roman" w:cs="Times New Roman"/>
                <w:sz w:val="24"/>
                <w:szCs w:val="24"/>
                <w:lang w:eastAsia="es-VE"/>
              </w:rPr>
            </w:pPr>
            <w:r w:rsidRPr="00A81186">
              <w:rPr>
                <w:rFonts w:ascii="Arial" w:eastAsia="Times New Roman" w:hAnsi="Arial" w:cs="Arial"/>
                <w:sz w:val="15"/>
                <w:szCs w:val="15"/>
                <w:lang w:eastAsia="es-VE"/>
              </w:rPr>
              <w:t>Ord. Perm. 2ª Quincena</w:t>
            </w:r>
          </w:p>
        </w:tc>
        <w:tc>
          <w:tcPr>
            <w:tcW w:w="1545" w:type="dxa"/>
            <w:tcBorders>
              <w:top w:val="outset" w:sz="6" w:space="0" w:color="auto"/>
              <w:left w:val="outset" w:sz="6" w:space="0" w:color="auto"/>
              <w:bottom w:val="outset" w:sz="6" w:space="0" w:color="auto"/>
              <w:right w:val="outset" w:sz="6" w:space="0" w:color="auto"/>
            </w:tcBorders>
            <w:vAlign w:val="center"/>
            <w:hideMark/>
          </w:tcPr>
          <w:p w:rsidR="00A81186" w:rsidRPr="00A81186" w:rsidRDefault="00A81186" w:rsidP="00A81186">
            <w:pPr>
              <w:spacing w:line="240" w:lineRule="auto"/>
              <w:ind w:right="0"/>
              <w:jc w:val="right"/>
              <w:rPr>
                <w:rFonts w:ascii="Times New Roman" w:eastAsia="Times New Roman" w:hAnsi="Times New Roman" w:cs="Times New Roman"/>
                <w:sz w:val="24"/>
                <w:szCs w:val="24"/>
                <w:lang w:eastAsia="es-VE"/>
              </w:rPr>
            </w:pPr>
            <w:r w:rsidRPr="00A81186">
              <w:rPr>
                <w:rFonts w:ascii="Arial" w:eastAsia="Times New Roman" w:hAnsi="Arial" w:cs="Arial"/>
                <w:sz w:val="15"/>
                <w:szCs w:val="15"/>
                <w:lang w:eastAsia="es-VE"/>
              </w:rPr>
              <w:t>3,038,318,664,00</w:t>
            </w:r>
          </w:p>
        </w:tc>
        <w:tc>
          <w:tcPr>
            <w:tcW w:w="780" w:type="dxa"/>
            <w:tcBorders>
              <w:top w:val="outset" w:sz="6" w:space="0" w:color="auto"/>
              <w:left w:val="outset" w:sz="6" w:space="0" w:color="auto"/>
              <w:bottom w:val="outset" w:sz="6" w:space="0" w:color="auto"/>
              <w:right w:val="outset" w:sz="6" w:space="0" w:color="auto"/>
            </w:tcBorders>
            <w:vAlign w:val="center"/>
            <w:hideMark/>
          </w:tcPr>
          <w:p w:rsidR="00A81186" w:rsidRPr="00A81186" w:rsidRDefault="00A81186" w:rsidP="00A81186">
            <w:pPr>
              <w:spacing w:line="240" w:lineRule="auto"/>
              <w:ind w:right="0"/>
              <w:jc w:val="center"/>
              <w:rPr>
                <w:rFonts w:ascii="Times New Roman" w:eastAsia="Times New Roman" w:hAnsi="Times New Roman" w:cs="Times New Roman"/>
                <w:sz w:val="24"/>
                <w:szCs w:val="24"/>
                <w:lang w:eastAsia="es-VE"/>
              </w:rPr>
            </w:pPr>
            <w:r w:rsidRPr="00A81186">
              <w:rPr>
                <w:rFonts w:ascii="Arial" w:eastAsia="Times New Roman" w:hAnsi="Arial" w:cs="Arial"/>
                <w:sz w:val="15"/>
                <w:szCs w:val="15"/>
                <w:lang w:eastAsia="es-VE"/>
              </w:rPr>
              <w:t>31-1-02</w:t>
            </w:r>
          </w:p>
        </w:tc>
        <w:tc>
          <w:tcPr>
            <w:tcW w:w="1020" w:type="dxa"/>
            <w:tcBorders>
              <w:top w:val="outset" w:sz="6" w:space="0" w:color="auto"/>
              <w:left w:val="outset" w:sz="6" w:space="0" w:color="auto"/>
              <w:bottom w:val="outset" w:sz="6" w:space="0" w:color="auto"/>
              <w:right w:val="outset" w:sz="6" w:space="0" w:color="auto"/>
            </w:tcBorders>
            <w:vAlign w:val="center"/>
            <w:hideMark/>
          </w:tcPr>
          <w:p w:rsidR="00A81186" w:rsidRPr="00A81186" w:rsidRDefault="00A81186" w:rsidP="00A81186">
            <w:pPr>
              <w:spacing w:line="240" w:lineRule="auto"/>
              <w:ind w:right="0"/>
              <w:jc w:val="center"/>
              <w:rPr>
                <w:rFonts w:ascii="Times New Roman" w:eastAsia="Times New Roman" w:hAnsi="Times New Roman" w:cs="Times New Roman"/>
                <w:sz w:val="24"/>
                <w:szCs w:val="24"/>
                <w:lang w:eastAsia="es-VE"/>
              </w:rPr>
            </w:pPr>
            <w:r w:rsidRPr="00A81186">
              <w:rPr>
                <w:rFonts w:ascii="Arial" w:eastAsia="Times New Roman" w:hAnsi="Arial" w:cs="Arial"/>
                <w:sz w:val="15"/>
                <w:szCs w:val="15"/>
                <w:lang w:eastAsia="es-VE"/>
              </w:rPr>
              <w:t>24-5-02</w:t>
            </w:r>
          </w:p>
        </w:tc>
        <w:tc>
          <w:tcPr>
            <w:tcW w:w="1260" w:type="dxa"/>
            <w:tcBorders>
              <w:top w:val="outset" w:sz="6" w:space="0" w:color="auto"/>
              <w:left w:val="outset" w:sz="6" w:space="0" w:color="auto"/>
              <w:bottom w:val="outset" w:sz="6" w:space="0" w:color="auto"/>
              <w:right w:val="outset" w:sz="6" w:space="0" w:color="auto"/>
            </w:tcBorders>
            <w:vAlign w:val="center"/>
            <w:hideMark/>
          </w:tcPr>
          <w:p w:rsidR="00A81186" w:rsidRPr="00A81186" w:rsidRDefault="00A81186" w:rsidP="00A81186">
            <w:pPr>
              <w:spacing w:line="240" w:lineRule="auto"/>
              <w:ind w:right="0"/>
              <w:jc w:val="right"/>
              <w:rPr>
                <w:rFonts w:ascii="Times New Roman" w:eastAsia="Times New Roman" w:hAnsi="Times New Roman" w:cs="Times New Roman"/>
                <w:sz w:val="24"/>
                <w:szCs w:val="24"/>
                <w:lang w:eastAsia="es-VE"/>
              </w:rPr>
            </w:pPr>
            <w:r w:rsidRPr="00A81186">
              <w:rPr>
                <w:rFonts w:ascii="Arial" w:eastAsia="Times New Roman" w:hAnsi="Arial" w:cs="Arial"/>
                <w:sz w:val="15"/>
                <w:szCs w:val="15"/>
                <w:lang w:eastAsia="es-VE"/>
              </w:rPr>
              <w:t>3,038,318,664,00</w:t>
            </w:r>
          </w:p>
        </w:tc>
        <w:tc>
          <w:tcPr>
            <w:tcW w:w="1590" w:type="dxa"/>
            <w:tcBorders>
              <w:top w:val="outset" w:sz="6" w:space="0" w:color="auto"/>
              <w:left w:val="outset" w:sz="6" w:space="0" w:color="auto"/>
              <w:bottom w:val="outset" w:sz="6" w:space="0" w:color="auto"/>
              <w:right w:val="outset" w:sz="6" w:space="0" w:color="auto"/>
            </w:tcBorders>
            <w:vAlign w:val="center"/>
            <w:hideMark/>
          </w:tcPr>
          <w:p w:rsidR="00A81186" w:rsidRPr="00A81186" w:rsidRDefault="00A81186" w:rsidP="00A81186">
            <w:pPr>
              <w:spacing w:line="240" w:lineRule="auto"/>
              <w:ind w:right="0"/>
              <w:jc w:val="left"/>
              <w:rPr>
                <w:rFonts w:ascii="Times New Roman" w:eastAsia="Times New Roman" w:hAnsi="Times New Roman" w:cs="Times New Roman"/>
                <w:sz w:val="24"/>
                <w:szCs w:val="24"/>
                <w:lang w:eastAsia="es-VE"/>
              </w:rPr>
            </w:pPr>
          </w:p>
        </w:tc>
      </w:tr>
      <w:tr w:rsidR="00A81186" w:rsidRPr="00A81186" w:rsidTr="00A81186">
        <w:trPr>
          <w:tblCellSpacing w:w="15" w:type="dxa"/>
        </w:trPr>
        <w:tc>
          <w:tcPr>
            <w:tcW w:w="765" w:type="dxa"/>
            <w:tcBorders>
              <w:top w:val="outset" w:sz="6" w:space="0" w:color="auto"/>
              <w:left w:val="outset" w:sz="6" w:space="0" w:color="auto"/>
              <w:bottom w:val="outset" w:sz="6" w:space="0" w:color="auto"/>
              <w:right w:val="outset" w:sz="6" w:space="0" w:color="auto"/>
            </w:tcBorders>
            <w:vAlign w:val="center"/>
            <w:hideMark/>
          </w:tcPr>
          <w:p w:rsidR="00A81186" w:rsidRPr="00A81186" w:rsidRDefault="00A81186" w:rsidP="00A81186">
            <w:pPr>
              <w:spacing w:line="240" w:lineRule="auto"/>
              <w:ind w:right="0"/>
              <w:jc w:val="left"/>
              <w:rPr>
                <w:rFonts w:ascii="Times New Roman" w:eastAsia="Times New Roman" w:hAnsi="Times New Roman" w:cs="Times New Roman"/>
                <w:sz w:val="24"/>
                <w:szCs w:val="24"/>
                <w:lang w:eastAsia="es-VE"/>
              </w:rPr>
            </w:pPr>
            <w:r w:rsidRPr="00A81186">
              <w:rPr>
                <w:rFonts w:ascii="Arial" w:eastAsia="Times New Roman" w:hAnsi="Arial" w:cs="Arial"/>
                <w:sz w:val="15"/>
                <w:szCs w:val="15"/>
                <w:lang w:eastAsia="es-VE"/>
              </w:rPr>
              <w:t>Febrero</w:t>
            </w:r>
          </w:p>
        </w:tc>
        <w:tc>
          <w:tcPr>
            <w:tcW w:w="1215" w:type="dxa"/>
            <w:tcBorders>
              <w:top w:val="outset" w:sz="6" w:space="0" w:color="auto"/>
              <w:left w:val="outset" w:sz="6" w:space="0" w:color="auto"/>
              <w:bottom w:val="outset" w:sz="6" w:space="0" w:color="auto"/>
              <w:right w:val="outset" w:sz="6" w:space="0" w:color="auto"/>
            </w:tcBorders>
            <w:vAlign w:val="center"/>
            <w:hideMark/>
          </w:tcPr>
          <w:p w:rsidR="00A81186" w:rsidRPr="00A81186" w:rsidRDefault="00A81186" w:rsidP="00A81186">
            <w:pPr>
              <w:spacing w:line="240" w:lineRule="auto"/>
              <w:ind w:right="0"/>
              <w:jc w:val="left"/>
              <w:rPr>
                <w:rFonts w:ascii="Times New Roman" w:eastAsia="Times New Roman" w:hAnsi="Times New Roman" w:cs="Times New Roman"/>
                <w:sz w:val="24"/>
                <w:szCs w:val="24"/>
                <w:lang w:eastAsia="es-VE"/>
              </w:rPr>
            </w:pPr>
            <w:r w:rsidRPr="00A81186">
              <w:rPr>
                <w:rFonts w:ascii="Arial" w:eastAsia="Times New Roman" w:hAnsi="Arial" w:cs="Arial"/>
                <w:sz w:val="15"/>
                <w:szCs w:val="15"/>
                <w:lang w:eastAsia="es-VE"/>
              </w:rPr>
              <w:t xml:space="preserve">Ord. Perm. 1ª </w:t>
            </w:r>
            <w:r w:rsidRPr="00A81186">
              <w:rPr>
                <w:rFonts w:ascii="Arial" w:eastAsia="Times New Roman" w:hAnsi="Arial" w:cs="Arial"/>
                <w:sz w:val="15"/>
                <w:szCs w:val="15"/>
                <w:lang w:eastAsia="es-VE"/>
              </w:rPr>
              <w:lastRenderedPageBreak/>
              <w:t>Quincena</w:t>
            </w:r>
          </w:p>
        </w:tc>
        <w:tc>
          <w:tcPr>
            <w:tcW w:w="1545" w:type="dxa"/>
            <w:tcBorders>
              <w:top w:val="outset" w:sz="6" w:space="0" w:color="auto"/>
              <w:left w:val="outset" w:sz="6" w:space="0" w:color="auto"/>
              <w:bottom w:val="outset" w:sz="6" w:space="0" w:color="auto"/>
              <w:right w:val="outset" w:sz="6" w:space="0" w:color="auto"/>
            </w:tcBorders>
            <w:vAlign w:val="center"/>
            <w:hideMark/>
          </w:tcPr>
          <w:p w:rsidR="00A81186" w:rsidRPr="00A81186" w:rsidRDefault="00A81186" w:rsidP="00A81186">
            <w:pPr>
              <w:spacing w:line="240" w:lineRule="auto"/>
              <w:ind w:right="0"/>
              <w:jc w:val="right"/>
              <w:rPr>
                <w:rFonts w:ascii="Times New Roman" w:eastAsia="Times New Roman" w:hAnsi="Times New Roman" w:cs="Times New Roman"/>
                <w:sz w:val="24"/>
                <w:szCs w:val="24"/>
                <w:lang w:eastAsia="es-VE"/>
              </w:rPr>
            </w:pPr>
            <w:r w:rsidRPr="00A81186">
              <w:rPr>
                <w:rFonts w:ascii="Arial" w:eastAsia="Times New Roman" w:hAnsi="Arial" w:cs="Arial"/>
                <w:sz w:val="15"/>
                <w:szCs w:val="15"/>
                <w:lang w:eastAsia="es-VE"/>
              </w:rPr>
              <w:lastRenderedPageBreak/>
              <w:t>3,038,318,664,00</w:t>
            </w:r>
          </w:p>
        </w:tc>
        <w:tc>
          <w:tcPr>
            <w:tcW w:w="780" w:type="dxa"/>
            <w:tcBorders>
              <w:top w:val="outset" w:sz="6" w:space="0" w:color="auto"/>
              <w:left w:val="outset" w:sz="6" w:space="0" w:color="auto"/>
              <w:bottom w:val="outset" w:sz="6" w:space="0" w:color="auto"/>
              <w:right w:val="outset" w:sz="6" w:space="0" w:color="auto"/>
            </w:tcBorders>
            <w:vAlign w:val="center"/>
            <w:hideMark/>
          </w:tcPr>
          <w:p w:rsidR="00A81186" w:rsidRPr="00A81186" w:rsidRDefault="00A81186" w:rsidP="00A81186">
            <w:pPr>
              <w:spacing w:line="240" w:lineRule="auto"/>
              <w:ind w:right="0"/>
              <w:jc w:val="center"/>
              <w:rPr>
                <w:rFonts w:ascii="Times New Roman" w:eastAsia="Times New Roman" w:hAnsi="Times New Roman" w:cs="Times New Roman"/>
                <w:sz w:val="24"/>
                <w:szCs w:val="24"/>
                <w:lang w:eastAsia="es-VE"/>
              </w:rPr>
            </w:pPr>
            <w:r w:rsidRPr="00A81186">
              <w:rPr>
                <w:rFonts w:ascii="Arial" w:eastAsia="Times New Roman" w:hAnsi="Arial" w:cs="Arial"/>
                <w:sz w:val="15"/>
                <w:szCs w:val="15"/>
                <w:lang w:eastAsia="es-VE"/>
              </w:rPr>
              <w:t>15-2-02</w:t>
            </w:r>
          </w:p>
        </w:tc>
        <w:tc>
          <w:tcPr>
            <w:tcW w:w="1020" w:type="dxa"/>
            <w:tcBorders>
              <w:top w:val="outset" w:sz="6" w:space="0" w:color="auto"/>
              <w:left w:val="outset" w:sz="6" w:space="0" w:color="auto"/>
              <w:bottom w:val="outset" w:sz="6" w:space="0" w:color="auto"/>
              <w:right w:val="outset" w:sz="6" w:space="0" w:color="auto"/>
            </w:tcBorders>
            <w:vAlign w:val="center"/>
            <w:hideMark/>
          </w:tcPr>
          <w:p w:rsidR="00A81186" w:rsidRPr="00A81186" w:rsidRDefault="00A81186" w:rsidP="00A81186">
            <w:pPr>
              <w:spacing w:line="240" w:lineRule="auto"/>
              <w:ind w:right="0"/>
              <w:jc w:val="center"/>
              <w:rPr>
                <w:rFonts w:ascii="Times New Roman" w:eastAsia="Times New Roman" w:hAnsi="Times New Roman" w:cs="Times New Roman"/>
                <w:sz w:val="24"/>
                <w:szCs w:val="24"/>
                <w:lang w:eastAsia="es-VE"/>
              </w:rPr>
            </w:pPr>
            <w:r w:rsidRPr="00A81186">
              <w:rPr>
                <w:rFonts w:ascii="Arial" w:eastAsia="Times New Roman" w:hAnsi="Arial" w:cs="Arial"/>
                <w:sz w:val="15"/>
                <w:szCs w:val="15"/>
                <w:lang w:eastAsia="es-VE"/>
              </w:rPr>
              <w:t>29-5-02</w:t>
            </w:r>
          </w:p>
        </w:tc>
        <w:tc>
          <w:tcPr>
            <w:tcW w:w="1260" w:type="dxa"/>
            <w:tcBorders>
              <w:top w:val="outset" w:sz="6" w:space="0" w:color="auto"/>
              <w:left w:val="outset" w:sz="6" w:space="0" w:color="auto"/>
              <w:bottom w:val="outset" w:sz="6" w:space="0" w:color="auto"/>
              <w:right w:val="outset" w:sz="6" w:space="0" w:color="auto"/>
            </w:tcBorders>
            <w:vAlign w:val="center"/>
            <w:hideMark/>
          </w:tcPr>
          <w:p w:rsidR="00A81186" w:rsidRPr="00A81186" w:rsidRDefault="00A81186" w:rsidP="00A81186">
            <w:pPr>
              <w:spacing w:line="240" w:lineRule="auto"/>
              <w:ind w:right="0"/>
              <w:jc w:val="right"/>
              <w:rPr>
                <w:rFonts w:ascii="Times New Roman" w:eastAsia="Times New Roman" w:hAnsi="Times New Roman" w:cs="Times New Roman"/>
                <w:sz w:val="24"/>
                <w:szCs w:val="24"/>
                <w:lang w:eastAsia="es-VE"/>
              </w:rPr>
            </w:pPr>
            <w:r w:rsidRPr="00A81186">
              <w:rPr>
                <w:rFonts w:ascii="Arial" w:eastAsia="Times New Roman" w:hAnsi="Arial" w:cs="Arial"/>
                <w:sz w:val="15"/>
                <w:szCs w:val="15"/>
                <w:lang w:eastAsia="es-VE"/>
              </w:rPr>
              <w:t>3,038,318,664,00</w:t>
            </w:r>
          </w:p>
        </w:tc>
        <w:tc>
          <w:tcPr>
            <w:tcW w:w="1590" w:type="dxa"/>
            <w:tcBorders>
              <w:top w:val="outset" w:sz="6" w:space="0" w:color="auto"/>
              <w:left w:val="outset" w:sz="6" w:space="0" w:color="auto"/>
              <w:bottom w:val="outset" w:sz="6" w:space="0" w:color="auto"/>
              <w:right w:val="outset" w:sz="6" w:space="0" w:color="auto"/>
            </w:tcBorders>
            <w:vAlign w:val="center"/>
            <w:hideMark/>
          </w:tcPr>
          <w:p w:rsidR="00A81186" w:rsidRPr="00A81186" w:rsidRDefault="00A81186" w:rsidP="00A81186">
            <w:pPr>
              <w:spacing w:line="240" w:lineRule="auto"/>
              <w:ind w:right="0"/>
              <w:jc w:val="left"/>
              <w:rPr>
                <w:rFonts w:ascii="Times New Roman" w:eastAsia="Times New Roman" w:hAnsi="Times New Roman" w:cs="Times New Roman"/>
                <w:sz w:val="24"/>
                <w:szCs w:val="24"/>
                <w:lang w:eastAsia="es-VE"/>
              </w:rPr>
            </w:pPr>
          </w:p>
        </w:tc>
      </w:tr>
      <w:tr w:rsidR="00A81186" w:rsidRPr="00A81186" w:rsidTr="00A81186">
        <w:trPr>
          <w:tblCellSpacing w:w="15" w:type="dxa"/>
        </w:trPr>
        <w:tc>
          <w:tcPr>
            <w:tcW w:w="765" w:type="dxa"/>
            <w:tcBorders>
              <w:top w:val="outset" w:sz="6" w:space="0" w:color="auto"/>
              <w:left w:val="outset" w:sz="6" w:space="0" w:color="auto"/>
              <w:bottom w:val="outset" w:sz="6" w:space="0" w:color="auto"/>
              <w:right w:val="outset" w:sz="6" w:space="0" w:color="auto"/>
            </w:tcBorders>
            <w:vAlign w:val="center"/>
            <w:hideMark/>
          </w:tcPr>
          <w:p w:rsidR="00A81186" w:rsidRPr="00A81186" w:rsidRDefault="00A81186" w:rsidP="00A81186">
            <w:pPr>
              <w:spacing w:line="240" w:lineRule="auto"/>
              <w:ind w:right="0"/>
              <w:jc w:val="left"/>
              <w:rPr>
                <w:rFonts w:ascii="Times New Roman" w:eastAsia="Times New Roman" w:hAnsi="Times New Roman" w:cs="Times New Roman"/>
                <w:sz w:val="24"/>
                <w:szCs w:val="24"/>
                <w:lang w:eastAsia="es-VE"/>
              </w:rPr>
            </w:pPr>
            <w:r w:rsidRPr="00A81186">
              <w:rPr>
                <w:rFonts w:ascii="Arial" w:eastAsia="Times New Roman" w:hAnsi="Arial" w:cs="Arial"/>
                <w:sz w:val="15"/>
                <w:szCs w:val="15"/>
                <w:lang w:eastAsia="es-VE"/>
              </w:rPr>
              <w:lastRenderedPageBreak/>
              <w:t>Febrero</w:t>
            </w:r>
          </w:p>
        </w:tc>
        <w:tc>
          <w:tcPr>
            <w:tcW w:w="1215" w:type="dxa"/>
            <w:tcBorders>
              <w:top w:val="outset" w:sz="6" w:space="0" w:color="auto"/>
              <w:left w:val="outset" w:sz="6" w:space="0" w:color="auto"/>
              <w:bottom w:val="outset" w:sz="6" w:space="0" w:color="auto"/>
              <w:right w:val="outset" w:sz="6" w:space="0" w:color="auto"/>
            </w:tcBorders>
            <w:vAlign w:val="center"/>
            <w:hideMark/>
          </w:tcPr>
          <w:p w:rsidR="00A81186" w:rsidRPr="00A81186" w:rsidRDefault="00A81186" w:rsidP="00A81186">
            <w:pPr>
              <w:spacing w:line="240" w:lineRule="auto"/>
              <w:ind w:right="0"/>
              <w:jc w:val="left"/>
              <w:rPr>
                <w:rFonts w:ascii="Times New Roman" w:eastAsia="Times New Roman" w:hAnsi="Times New Roman" w:cs="Times New Roman"/>
                <w:sz w:val="24"/>
                <w:szCs w:val="24"/>
                <w:lang w:eastAsia="es-VE"/>
              </w:rPr>
            </w:pPr>
            <w:r w:rsidRPr="00A81186">
              <w:rPr>
                <w:rFonts w:ascii="Arial" w:eastAsia="Times New Roman" w:hAnsi="Arial" w:cs="Arial"/>
                <w:sz w:val="15"/>
                <w:szCs w:val="15"/>
                <w:lang w:eastAsia="es-VE"/>
              </w:rPr>
              <w:t>Ord. Perm. 2ª Quincena</w:t>
            </w:r>
          </w:p>
        </w:tc>
        <w:tc>
          <w:tcPr>
            <w:tcW w:w="1545" w:type="dxa"/>
            <w:tcBorders>
              <w:top w:val="outset" w:sz="6" w:space="0" w:color="auto"/>
              <w:left w:val="outset" w:sz="6" w:space="0" w:color="auto"/>
              <w:bottom w:val="outset" w:sz="6" w:space="0" w:color="auto"/>
              <w:right w:val="outset" w:sz="6" w:space="0" w:color="auto"/>
            </w:tcBorders>
            <w:vAlign w:val="center"/>
            <w:hideMark/>
          </w:tcPr>
          <w:p w:rsidR="00A81186" w:rsidRPr="00A81186" w:rsidRDefault="00A81186" w:rsidP="00A81186">
            <w:pPr>
              <w:spacing w:line="240" w:lineRule="auto"/>
              <w:ind w:right="0"/>
              <w:jc w:val="right"/>
              <w:rPr>
                <w:rFonts w:ascii="Times New Roman" w:eastAsia="Times New Roman" w:hAnsi="Times New Roman" w:cs="Times New Roman"/>
                <w:sz w:val="24"/>
                <w:szCs w:val="24"/>
                <w:lang w:eastAsia="es-VE"/>
              </w:rPr>
            </w:pPr>
            <w:r w:rsidRPr="00A81186">
              <w:rPr>
                <w:rFonts w:ascii="Arial" w:eastAsia="Times New Roman" w:hAnsi="Arial" w:cs="Arial"/>
                <w:sz w:val="15"/>
                <w:szCs w:val="15"/>
                <w:lang w:eastAsia="es-VE"/>
              </w:rPr>
              <w:t>3,038,318,664,00</w:t>
            </w:r>
          </w:p>
        </w:tc>
        <w:tc>
          <w:tcPr>
            <w:tcW w:w="780" w:type="dxa"/>
            <w:tcBorders>
              <w:top w:val="outset" w:sz="6" w:space="0" w:color="auto"/>
              <w:left w:val="outset" w:sz="6" w:space="0" w:color="auto"/>
              <w:bottom w:val="outset" w:sz="6" w:space="0" w:color="auto"/>
              <w:right w:val="outset" w:sz="6" w:space="0" w:color="auto"/>
            </w:tcBorders>
            <w:vAlign w:val="center"/>
            <w:hideMark/>
          </w:tcPr>
          <w:p w:rsidR="00A81186" w:rsidRPr="00A81186" w:rsidRDefault="00A81186" w:rsidP="00A81186">
            <w:pPr>
              <w:spacing w:line="240" w:lineRule="auto"/>
              <w:ind w:right="0"/>
              <w:jc w:val="center"/>
              <w:rPr>
                <w:rFonts w:ascii="Times New Roman" w:eastAsia="Times New Roman" w:hAnsi="Times New Roman" w:cs="Times New Roman"/>
                <w:sz w:val="24"/>
                <w:szCs w:val="24"/>
                <w:lang w:eastAsia="es-VE"/>
              </w:rPr>
            </w:pPr>
            <w:r w:rsidRPr="00A81186">
              <w:rPr>
                <w:rFonts w:ascii="Arial" w:eastAsia="Times New Roman" w:hAnsi="Arial" w:cs="Arial"/>
                <w:sz w:val="15"/>
                <w:szCs w:val="15"/>
                <w:lang w:eastAsia="es-VE"/>
              </w:rPr>
              <w:t>28-2-02</w:t>
            </w:r>
          </w:p>
        </w:tc>
        <w:tc>
          <w:tcPr>
            <w:tcW w:w="1020" w:type="dxa"/>
            <w:tcBorders>
              <w:top w:val="outset" w:sz="6" w:space="0" w:color="auto"/>
              <w:left w:val="outset" w:sz="6" w:space="0" w:color="auto"/>
              <w:bottom w:val="outset" w:sz="6" w:space="0" w:color="auto"/>
              <w:right w:val="outset" w:sz="6" w:space="0" w:color="auto"/>
            </w:tcBorders>
            <w:vAlign w:val="center"/>
            <w:hideMark/>
          </w:tcPr>
          <w:p w:rsidR="00A81186" w:rsidRPr="00A81186" w:rsidRDefault="00A81186" w:rsidP="00A81186">
            <w:pPr>
              <w:spacing w:line="240" w:lineRule="auto"/>
              <w:ind w:right="0"/>
              <w:jc w:val="center"/>
              <w:rPr>
                <w:rFonts w:ascii="Times New Roman" w:eastAsia="Times New Roman" w:hAnsi="Times New Roman" w:cs="Times New Roman"/>
                <w:sz w:val="24"/>
                <w:szCs w:val="24"/>
                <w:lang w:eastAsia="es-VE"/>
              </w:rPr>
            </w:pPr>
            <w:r w:rsidRPr="00A81186">
              <w:rPr>
                <w:rFonts w:ascii="Arial" w:eastAsia="Times New Roman" w:hAnsi="Arial" w:cs="Arial"/>
                <w:sz w:val="15"/>
                <w:szCs w:val="15"/>
                <w:lang w:eastAsia="es-VE"/>
              </w:rPr>
              <w:t>31-5-02</w:t>
            </w:r>
          </w:p>
        </w:tc>
        <w:tc>
          <w:tcPr>
            <w:tcW w:w="1260" w:type="dxa"/>
            <w:tcBorders>
              <w:top w:val="outset" w:sz="6" w:space="0" w:color="auto"/>
              <w:left w:val="outset" w:sz="6" w:space="0" w:color="auto"/>
              <w:bottom w:val="outset" w:sz="6" w:space="0" w:color="auto"/>
              <w:right w:val="outset" w:sz="6" w:space="0" w:color="auto"/>
            </w:tcBorders>
            <w:vAlign w:val="center"/>
            <w:hideMark/>
          </w:tcPr>
          <w:p w:rsidR="00A81186" w:rsidRPr="00A81186" w:rsidRDefault="00A81186" w:rsidP="00A81186">
            <w:pPr>
              <w:spacing w:line="240" w:lineRule="auto"/>
              <w:ind w:right="0"/>
              <w:jc w:val="right"/>
              <w:rPr>
                <w:rFonts w:ascii="Times New Roman" w:eastAsia="Times New Roman" w:hAnsi="Times New Roman" w:cs="Times New Roman"/>
                <w:sz w:val="24"/>
                <w:szCs w:val="24"/>
                <w:lang w:eastAsia="es-VE"/>
              </w:rPr>
            </w:pPr>
            <w:r w:rsidRPr="00A81186">
              <w:rPr>
                <w:rFonts w:ascii="Arial" w:eastAsia="Times New Roman" w:hAnsi="Arial" w:cs="Arial"/>
                <w:sz w:val="15"/>
                <w:szCs w:val="15"/>
                <w:lang w:eastAsia="es-VE"/>
              </w:rPr>
              <w:t>3,038,318,664,00</w:t>
            </w:r>
          </w:p>
        </w:tc>
        <w:tc>
          <w:tcPr>
            <w:tcW w:w="1590" w:type="dxa"/>
            <w:tcBorders>
              <w:top w:val="outset" w:sz="6" w:space="0" w:color="auto"/>
              <w:left w:val="outset" w:sz="6" w:space="0" w:color="auto"/>
              <w:bottom w:val="outset" w:sz="6" w:space="0" w:color="auto"/>
              <w:right w:val="outset" w:sz="6" w:space="0" w:color="auto"/>
            </w:tcBorders>
            <w:vAlign w:val="center"/>
            <w:hideMark/>
          </w:tcPr>
          <w:p w:rsidR="00A81186" w:rsidRPr="00A81186" w:rsidRDefault="00A81186" w:rsidP="00A81186">
            <w:pPr>
              <w:spacing w:line="240" w:lineRule="auto"/>
              <w:ind w:right="0"/>
              <w:jc w:val="left"/>
              <w:rPr>
                <w:rFonts w:ascii="Times New Roman" w:eastAsia="Times New Roman" w:hAnsi="Times New Roman" w:cs="Times New Roman"/>
                <w:sz w:val="24"/>
                <w:szCs w:val="24"/>
                <w:lang w:eastAsia="es-VE"/>
              </w:rPr>
            </w:pPr>
          </w:p>
        </w:tc>
      </w:tr>
      <w:tr w:rsidR="00A81186" w:rsidRPr="00A81186" w:rsidTr="00A81186">
        <w:trPr>
          <w:tblCellSpacing w:w="15" w:type="dxa"/>
        </w:trPr>
        <w:tc>
          <w:tcPr>
            <w:tcW w:w="765" w:type="dxa"/>
            <w:tcBorders>
              <w:top w:val="outset" w:sz="6" w:space="0" w:color="auto"/>
              <w:left w:val="outset" w:sz="6" w:space="0" w:color="auto"/>
              <w:bottom w:val="outset" w:sz="6" w:space="0" w:color="auto"/>
              <w:right w:val="outset" w:sz="6" w:space="0" w:color="auto"/>
            </w:tcBorders>
            <w:vAlign w:val="center"/>
            <w:hideMark/>
          </w:tcPr>
          <w:p w:rsidR="00A81186" w:rsidRPr="00A81186" w:rsidRDefault="00A81186" w:rsidP="00A81186">
            <w:pPr>
              <w:spacing w:line="240" w:lineRule="auto"/>
              <w:ind w:right="0"/>
              <w:jc w:val="left"/>
              <w:rPr>
                <w:rFonts w:ascii="Times New Roman" w:eastAsia="Times New Roman" w:hAnsi="Times New Roman" w:cs="Times New Roman"/>
                <w:sz w:val="24"/>
                <w:szCs w:val="24"/>
                <w:lang w:eastAsia="es-VE"/>
              </w:rPr>
            </w:pPr>
            <w:r w:rsidRPr="00A81186">
              <w:rPr>
                <w:rFonts w:ascii="Arial" w:eastAsia="Times New Roman" w:hAnsi="Arial" w:cs="Arial"/>
                <w:sz w:val="15"/>
                <w:szCs w:val="15"/>
                <w:lang w:eastAsia="es-VE"/>
              </w:rPr>
              <w:t>Abril</w:t>
            </w:r>
          </w:p>
        </w:tc>
        <w:tc>
          <w:tcPr>
            <w:tcW w:w="1215" w:type="dxa"/>
            <w:tcBorders>
              <w:top w:val="outset" w:sz="6" w:space="0" w:color="auto"/>
              <w:left w:val="outset" w:sz="6" w:space="0" w:color="auto"/>
              <w:bottom w:val="outset" w:sz="6" w:space="0" w:color="auto"/>
              <w:right w:val="outset" w:sz="6" w:space="0" w:color="auto"/>
            </w:tcBorders>
            <w:vAlign w:val="center"/>
            <w:hideMark/>
          </w:tcPr>
          <w:p w:rsidR="00A81186" w:rsidRPr="00A81186" w:rsidRDefault="00A81186" w:rsidP="00A81186">
            <w:pPr>
              <w:spacing w:line="240" w:lineRule="auto"/>
              <w:ind w:right="0"/>
              <w:jc w:val="left"/>
              <w:rPr>
                <w:rFonts w:ascii="Times New Roman" w:eastAsia="Times New Roman" w:hAnsi="Times New Roman" w:cs="Times New Roman"/>
                <w:sz w:val="24"/>
                <w:szCs w:val="24"/>
                <w:lang w:eastAsia="es-VE"/>
              </w:rPr>
            </w:pPr>
            <w:r w:rsidRPr="00A81186">
              <w:rPr>
                <w:rFonts w:ascii="Arial" w:eastAsia="Times New Roman" w:hAnsi="Arial" w:cs="Arial"/>
                <w:sz w:val="15"/>
                <w:szCs w:val="15"/>
                <w:lang w:eastAsia="es-VE"/>
              </w:rPr>
              <w:t>8,55 Fideicomiso</w:t>
            </w:r>
          </w:p>
        </w:tc>
        <w:tc>
          <w:tcPr>
            <w:tcW w:w="1545" w:type="dxa"/>
            <w:tcBorders>
              <w:top w:val="outset" w:sz="6" w:space="0" w:color="auto"/>
              <w:left w:val="outset" w:sz="6" w:space="0" w:color="auto"/>
              <w:bottom w:val="outset" w:sz="6" w:space="0" w:color="auto"/>
              <w:right w:val="outset" w:sz="6" w:space="0" w:color="auto"/>
            </w:tcBorders>
            <w:vAlign w:val="center"/>
            <w:hideMark/>
          </w:tcPr>
          <w:p w:rsidR="00A81186" w:rsidRPr="00A81186" w:rsidRDefault="00A81186" w:rsidP="00A81186">
            <w:pPr>
              <w:spacing w:line="240" w:lineRule="auto"/>
              <w:ind w:right="0"/>
              <w:jc w:val="right"/>
              <w:rPr>
                <w:rFonts w:ascii="Times New Roman" w:eastAsia="Times New Roman" w:hAnsi="Times New Roman" w:cs="Times New Roman"/>
                <w:sz w:val="24"/>
                <w:szCs w:val="24"/>
                <w:lang w:eastAsia="es-VE"/>
              </w:rPr>
            </w:pPr>
            <w:r w:rsidRPr="00A81186">
              <w:rPr>
                <w:rFonts w:ascii="Arial" w:eastAsia="Times New Roman" w:hAnsi="Arial" w:cs="Arial"/>
                <w:sz w:val="15"/>
                <w:szCs w:val="15"/>
                <w:lang w:eastAsia="es-VE"/>
              </w:rPr>
              <w:t>4,644,248,405,00</w:t>
            </w:r>
          </w:p>
        </w:tc>
        <w:tc>
          <w:tcPr>
            <w:tcW w:w="780" w:type="dxa"/>
            <w:tcBorders>
              <w:top w:val="outset" w:sz="6" w:space="0" w:color="auto"/>
              <w:left w:val="outset" w:sz="6" w:space="0" w:color="auto"/>
              <w:bottom w:val="outset" w:sz="6" w:space="0" w:color="auto"/>
              <w:right w:val="outset" w:sz="6" w:space="0" w:color="auto"/>
            </w:tcBorders>
            <w:vAlign w:val="center"/>
            <w:hideMark/>
          </w:tcPr>
          <w:p w:rsidR="00A81186" w:rsidRPr="00A81186" w:rsidRDefault="00A81186" w:rsidP="00A81186">
            <w:pPr>
              <w:spacing w:line="240" w:lineRule="auto"/>
              <w:ind w:right="0"/>
              <w:jc w:val="center"/>
              <w:rPr>
                <w:rFonts w:ascii="Times New Roman" w:eastAsia="Times New Roman" w:hAnsi="Times New Roman" w:cs="Times New Roman"/>
                <w:sz w:val="24"/>
                <w:szCs w:val="24"/>
                <w:lang w:eastAsia="es-VE"/>
              </w:rPr>
            </w:pPr>
            <w:r w:rsidRPr="00A81186">
              <w:rPr>
                <w:rFonts w:ascii="Arial" w:eastAsia="Times New Roman" w:hAnsi="Arial" w:cs="Arial"/>
                <w:sz w:val="15"/>
                <w:szCs w:val="15"/>
                <w:lang w:eastAsia="es-VE"/>
              </w:rPr>
              <w:t>30-4-02</w:t>
            </w:r>
          </w:p>
        </w:tc>
        <w:tc>
          <w:tcPr>
            <w:tcW w:w="1020" w:type="dxa"/>
            <w:tcBorders>
              <w:top w:val="outset" w:sz="6" w:space="0" w:color="auto"/>
              <w:left w:val="outset" w:sz="6" w:space="0" w:color="auto"/>
              <w:bottom w:val="outset" w:sz="6" w:space="0" w:color="auto"/>
              <w:right w:val="outset" w:sz="6" w:space="0" w:color="auto"/>
            </w:tcBorders>
            <w:vAlign w:val="center"/>
            <w:hideMark/>
          </w:tcPr>
          <w:p w:rsidR="00A81186" w:rsidRPr="00A81186" w:rsidRDefault="00A81186" w:rsidP="00A81186">
            <w:pPr>
              <w:spacing w:line="240" w:lineRule="auto"/>
              <w:ind w:right="0"/>
              <w:jc w:val="center"/>
              <w:rPr>
                <w:rFonts w:ascii="Times New Roman" w:eastAsia="Times New Roman" w:hAnsi="Times New Roman" w:cs="Times New Roman"/>
                <w:sz w:val="24"/>
                <w:szCs w:val="24"/>
                <w:lang w:eastAsia="es-VE"/>
              </w:rPr>
            </w:pPr>
            <w:r w:rsidRPr="00A81186">
              <w:rPr>
                <w:rFonts w:ascii="Arial" w:eastAsia="Times New Roman" w:hAnsi="Arial" w:cs="Arial"/>
                <w:sz w:val="15"/>
                <w:szCs w:val="15"/>
                <w:lang w:eastAsia="es-VE"/>
              </w:rPr>
              <w:t>12-6-02</w:t>
            </w:r>
          </w:p>
        </w:tc>
        <w:tc>
          <w:tcPr>
            <w:tcW w:w="1260" w:type="dxa"/>
            <w:tcBorders>
              <w:top w:val="outset" w:sz="6" w:space="0" w:color="auto"/>
              <w:left w:val="outset" w:sz="6" w:space="0" w:color="auto"/>
              <w:bottom w:val="outset" w:sz="6" w:space="0" w:color="auto"/>
              <w:right w:val="outset" w:sz="6" w:space="0" w:color="auto"/>
            </w:tcBorders>
            <w:vAlign w:val="center"/>
            <w:hideMark/>
          </w:tcPr>
          <w:p w:rsidR="00A81186" w:rsidRPr="00A81186" w:rsidRDefault="00A81186" w:rsidP="00A81186">
            <w:pPr>
              <w:spacing w:line="240" w:lineRule="auto"/>
              <w:ind w:right="0"/>
              <w:jc w:val="right"/>
              <w:rPr>
                <w:rFonts w:ascii="Times New Roman" w:eastAsia="Times New Roman" w:hAnsi="Times New Roman" w:cs="Times New Roman"/>
                <w:sz w:val="24"/>
                <w:szCs w:val="24"/>
                <w:lang w:eastAsia="es-VE"/>
              </w:rPr>
            </w:pPr>
            <w:r w:rsidRPr="00A81186">
              <w:rPr>
                <w:rFonts w:ascii="Arial" w:eastAsia="Times New Roman" w:hAnsi="Arial" w:cs="Arial"/>
                <w:sz w:val="15"/>
                <w:szCs w:val="15"/>
                <w:lang w:eastAsia="es-VE"/>
              </w:rPr>
              <w:t>4,644,248,405,00</w:t>
            </w:r>
          </w:p>
        </w:tc>
        <w:tc>
          <w:tcPr>
            <w:tcW w:w="1590" w:type="dxa"/>
            <w:tcBorders>
              <w:top w:val="outset" w:sz="6" w:space="0" w:color="auto"/>
              <w:left w:val="outset" w:sz="6" w:space="0" w:color="auto"/>
              <w:bottom w:val="outset" w:sz="6" w:space="0" w:color="auto"/>
              <w:right w:val="outset" w:sz="6" w:space="0" w:color="auto"/>
            </w:tcBorders>
            <w:vAlign w:val="center"/>
            <w:hideMark/>
          </w:tcPr>
          <w:p w:rsidR="00A81186" w:rsidRPr="00A81186" w:rsidRDefault="00A81186" w:rsidP="00A81186">
            <w:pPr>
              <w:spacing w:line="240" w:lineRule="auto"/>
              <w:ind w:right="0"/>
              <w:jc w:val="left"/>
              <w:rPr>
                <w:rFonts w:ascii="Times New Roman" w:eastAsia="Times New Roman" w:hAnsi="Times New Roman" w:cs="Times New Roman"/>
                <w:sz w:val="24"/>
                <w:szCs w:val="24"/>
                <w:lang w:eastAsia="es-VE"/>
              </w:rPr>
            </w:pPr>
          </w:p>
        </w:tc>
      </w:tr>
      <w:tr w:rsidR="00A81186" w:rsidRPr="00A81186" w:rsidTr="00A81186">
        <w:trPr>
          <w:tblCellSpacing w:w="15" w:type="dxa"/>
        </w:trPr>
        <w:tc>
          <w:tcPr>
            <w:tcW w:w="765" w:type="dxa"/>
            <w:tcBorders>
              <w:top w:val="outset" w:sz="6" w:space="0" w:color="auto"/>
              <w:left w:val="outset" w:sz="6" w:space="0" w:color="auto"/>
              <w:bottom w:val="outset" w:sz="6" w:space="0" w:color="auto"/>
              <w:right w:val="outset" w:sz="6" w:space="0" w:color="auto"/>
            </w:tcBorders>
            <w:vAlign w:val="center"/>
            <w:hideMark/>
          </w:tcPr>
          <w:p w:rsidR="00A81186" w:rsidRPr="00A81186" w:rsidRDefault="00A81186" w:rsidP="00A81186">
            <w:pPr>
              <w:spacing w:line="240" w:lineRule="auto"/>
              <w:ind w:right="0"/>
              <w:jc w:val="left"/>
              <w:rPr>
                <w:rFonts w:ascii="Times New Roman" w:eastAsia="Times New Roman" w:hAnsi="Times New Roman" w:cs="Times New Roman"/>
                <w:sz w:val="24"/>
                <w:szCs w:val="24"/>
                <w:lang w:eastAsia="es-VE"/>
              </w:rPr>
            </w:pPr>
            <w:r w:rsidRPr="00A81186">
              <w:rPr>
                <w:rFonts w:ascii="Arial" w:eastAsia="Times New Roman" w:hAnsi="Arial" w:cs="Arial"/>
                <w:sz w:val="15"/>
                <w:szCs w:val="15"/>
                <w:lang w:eastAsia="es-VE"/>
              </w:rPr>
              <w:t>Marzo</w:t>
            </w:r>
          </w:p>
        </w:tc>
        <w:tc>
          <w:tcPr>
            <w:tcW w:w="1215" w:type="dxa"/>
            <w:tcBorders>
              <w:top w:val="outset" w:sz="6" w:space="0" w:color="auto"/>
              <w:left w:val="outset" w:sz="6" w:space="0" w:color="auto"/>
              <w:bottom w:val="outset" w:sz="6" w:space="0" w:color="auto"/>
              <w:right w:val="outset" w:sz="6" w:space="0" w:color="auto"/>
            </w:tcBorders>
            <w:vAlign w:val="center"/>
            <w:hideMark/>
          </w:tcPr>
          <w:p w:rsidR="00A81186" w:rsidRPr="00A81186" w:rsidRDefault="00A81186" w:rsidP="00A81186">
            <w:pPr>
              <w:spacing w:line="240" w:lineRule="auto"/>
              <w:ind w:right="0"/>
              <w:jc w:val="left"/>
              <w:rPr>
                <w:rFonts w:ascii="Times New Roman" w:eastAsia="Times New Roman" w:hAnsi="Times New Roman" w:cs="Times New Roman"/>
                <w:sz w:val="24"/>
                <w:szCs w:val="24"/>
                <w:lang w:eastAsia="es-VE"/>
              </w:rPr>
            </w:pPr>
            <w:r w:rsidRPr="00A81186">
              <w:rPr>
                <w:rFonts w:ascii="Arial" w:eastAsia="Times New Roman" w:hAnsi="Arial" w:cs="Arial"/>
                <w:sz w:val="15"/>
                <w:szCs w:val="15"/>
                <w:lang w:eastAsia="es-VE"/>
              </w:rPr>
              <w:t>Ord. Perm. 1ª Quincena</w:t>
            </w:r>
          </w:p>
        </w:tc>
        <w:tc>
          <w:tcPr>
            <w:tcW w:w="1545" w:type="dxa"/>
            <w:tcBorders>
              <w:top w:val="outset" w:sz="6" w:space="0" w:color="auto"/>
              <w:left w:val="outset" w:sz="6" w:space="0" w:color="auto"/>
              <w:bottom w:val="outset" w:sz="6" w:space="0" w:color="auto"/>
              <w:right w:val="outset" w:sz="6" w:space="0" w:color="auto"/>
            </w:tcBorders>
            <w:vAlign w:val="center"/>
            <w:hideMark/>
          </w:tcPr>
          <w:p w:rsidR="00A81186" w:rsidRPr="00A81186" w:rsidRDefault="00A81186" w:rsidP="00A81186">
            <w:pPr>
              <w:spacing w:line="240" w:lineRule="auto"/>
              <w:ind w:right="0"/>
              <w:jc w:val="right"/>
              <w:rPr>
                <w:rFonts w:ascii="Times New Roman" w:eastAsia="Times New Roman" w:hAnsi="Times New Roman" w:cs="Times New Roman"/>
                <w:sz w:val="24"/>
                <w:szCs w:val="24"/>
                <w:lang w:eastAsia="es-VE"/>
              </w:rPr>
            </w:pPr>
            <w:r w:rsidRPr="00A81186">
              <w:rPr>
                <w:rFonts w:ascii="Arial" w:eastAsia="Times New Roman" w:hAnsi="Arial" w:cs="Arial"/>
                <w:sz w:val="15"/>
                <w:szCs w:val="15"/>
                <w:lang w:eastAsia="es-VE"/>
              </w:rPr>
              <w:t>3,038,318,664,00</w:t>
            </w:r>
          </w:p>
        </w:tc>
        <w:tc>
          <w:tcPr>
            <w:tcW w:w="780" w:type="dxa"/>
            <w:tcBorders>
              <w:top w:val="outset" w:sz="6" w:space="0" w:color="auto"/>
              <w:left w:val="outset" w:sz="6" w:space="0" w:color="auto"/>
              <w:bottom w:val="outset" w:sz="6" w:space="0" w:color="auto"/>
              <w:right w:val="outset" w:sz="6" w:space="0" w:color="auto"/>
            </w:tcBorders>
            <w:vAlign w:val="center"/>
            <w:hideMark/>
          </w:tcPr>
          <w:p w:rsidR="00A81186" w:rsidRPr="00A81186" w:rsidRDefault="00A81186" w:rsidP="00A81186">
            <w:pPr>
              <w:spacing w:line="240" w:lineRule="auto"/>
              <w:ind w:right="0"/>
              <w:jc w:val="center"/>
              <w:rPr>
                <w:rFonts w:ascii="Times New Roman" w:eastAsia="Times New Roman" w:hAnsi="Times New Roman" w:cs="Times New Roman"/>
                <w:sz w:val="24"/>
                <w:szCs w:val="24"/>
                <w:lang w:eastAsia="es-VE"/>
              </w:rPr>
            </w:pPr>
            <w:r w:rsidRPr="00A81186">
              <w:rPr>
                <w:rFonts w:ascii="Arial" w:eastAsia="Times New Roman" w:hAnsi="Arial" w:cs="Arial"/>
                <w:sz w:val="15"/>
                <w:szCs w:val="15"/>
                <w:lang w:eastAsia="es-VE"/>
              </w:rPr>
              <w:t>15-3-02</w:t>
            </w:r>
          </w:p>
        </w:tc>
        <w:tc>
          <w:tcPr>
            <w:tcW w:w="1020" w:type="dxa"/>
            <w:tcBorders>
              <w:top w:val="outset" w:sz="6" w:space="0" w:color="auto"/>
              <w:left w:val="outset" w:sz="6" w:space="0" w:color="auto"/>
              <w:bottom w:val="outset" w:sz="6" w:space="0" w:color="auto"/>
              <w:right w:val="outset" w:sz="6" w:space="0" w:color="auto"/>
            </w:tcBorders>
            <w:vAlign w:val="center"/>
            <w:hideMark/>
          </w:tcPr>
          <w:p w:rsidR="00A81186" w:rsidRPr="00A81186" w:rsidRDefault="00A81186" w:rsidP="00A81186">
            <w:pPr>
              <w:spacing w:line="240" w:lineRule="auto"/>
              <w:ind w:right="0"/>
              <w:jc w:val="center"/>
              <w:rPr>
                <w:rFonts w:ascii="Times New Roman" w:eastAsia="Times New Roman" w:hAnsi="Times New Roman" w:cs="Times New Roman"/>
                <w:sz w:val="24"/>
                <w:szCs w:val="24"/>
                <w:lang w:eastAsia="es-VE"/>
              </w:rPr>
            </w:pPr>
            <w:r w:rsidRPr="00A81186">
              <w:rPr>
                <w:rFonts w:ascii="Arial" w:eastAsia="Times New Roman" w:hAnsi="Arial" w:cs="Arial"/>
                <w:sz w:val="15"/>
                <w:szCs w:val="15"/>
                <w:lang w:eastAsia="es-VE"/>
              </w:rPr>
              <w:t>25-6-02</w:t>
            </w:r>
          </w:p>
        </w:tc>
        <w:tc>
          <w:tcPr>
            <w:tcW w:w="1260" w:type="dxa"/>
            <w:tcBorders>
              <w:top w:val="outset" w:sz="6" w:space="0" w:color="auto"/>
              <w:left w:val="outset" w:sz="6" w:space="0" w:color="auto"/>
              <w:bottom w:val="outset" w:sz="6" w:space="0" w:color="auto"/>
              <w:right w:val="outset" w:sz="6" w:space="0" w:color="auto"/>
            </w:tcBorders>
            <w:vAlign w:val="center"/>
            <w:hideMark/>
          </w:tcPr>
          <w:p w:rsidR="00A81186" w:rsidRPr="00A81186" w:rsidRDefault="00A81186" w:rsidP="00A81186">
            <w:pPr>
              <w:spacing w:line="240" w:lineRule="auto"/>
              <w:ind w:right="0"/>
              <w:jc w:val="right"/>
              <w:rPr>
                <w:rFonts w:ascii="Times New Roman" w:eastAsia="Times New Roman" w:hAnsi="Times New Roman" w:cs="Times New Roman"/>
                <w:sz w:val="24"/>
                <w:szCs w:val="24"/>
                <w:lang w:eastAsia="es-VE"/>
              </w:rPr>
            </w:pPr>
            <w:r w:rsidRPr="00A81186">
              <w:rPr>
                <w:rFonts w:ascii="Arial" w:eastAsia="Times New Roman" w:hAnsi="Arial" w:cs="Arial"/>
                <w:sz w:val="15"/>
                <w:szCs w:val="15"/>
                <w:lang w:eastAsia="es-VE"/>
              </w:rPr>
              <w:t>3,038,318,664,00</w:t>
            </w:r>
          </w:p>
        </w:tc>
        <w:tc>
          <w:tcPr>
            <w:tcW w:w="1590" w:type="dxa"/>
            <w:tcBorders>
              <w:top w:val="outset" w:sz="6" w:space="0" w:color="auto"/>
              <w:left w:val="outset" w:sz="6" w:space="0" w:color="auto"/>
              <w:bottom w:val="outset" w:sz="6" w:space="0" w:color="auto"/>
              <w:right w:val="outset" w:sz="6" w:space="0" w:color="auto"/>
            </w:tcBorders>
            <w:vAlign w:val="center"/>
            <w:hideMark/>
          </w:tcPr>
          <w:p w:rsidR="00A81186" w:rsidRPr="00A81186" w:rsidRDefault="00A81186" w:rsidP="00A81186">
            <w:pPr>
              <w:spacing w:line="240" w:lineRule="auto"/>
              <w:ind w:right="0"/>
              <w:jc w:val="left"/>
              <w:rPr>
                <w:rFonts w:ascii="Times New Roman" w:eastAsia="Times New Roman" w:hAnsi="Times New Roman" w:cs="Times New Roman"/>
                <w:sz w:val="24"/>
                <w:szCs w:val="24"/>
                <w:lang w:eastAsia="es-VE"/>
              </w:rPr>
            </w:pPr>
          </w:p>
        </w:tc>
      </w:tr>
      <w:tr w:rsidR="00A81186" w:rsidRPr="00A81186" w:rsidTr="00A81186">
        <w:trPr>
          <w:tblCellSpacing w:w="15" w:type="dxa"/>
        </w:trPr>
        <w:tc>
          <w:tcPr>
            <w:tcW w:w="765" w:type="dxa"/>
            <w:tcBorders>
              <w:top w:val="outset" w:sz="6" w:space="0" w:color="auto"/>
              <w:left w:val="outset" w:sz="6" w:space="0" w:color="auto"/>
              <w:bottom w:val="outset" w:sz="6" w:space="0" w:color="auto"/>
              <w:right w:val="outset" w:sz="6" w:space="0" w:color="auto"/>
            </w:tcBorders>
            <w:vAlign w:val="center"/>
            <w:hideMark/>
          </w:tcPr>
          <w:p w:rsidR="00A81186" w:rsidRPr="00A81186" w:rsidRDefault="00A81186" w:rsidP="00A81186">
            <w:pPr>
              <w:spacing w:line="240" w:lineRule="auto"/>
              <w:ind w:right="0"/>
              <w:jc w:val="left"/>
              <w:rPr>
                <w:rFonts w:ascii="Times New Roman" w:eastAsia="Times New Roman" w:hAnsi="Times New Roman" w:cs="Times New Roman"/>
                <w:sz w:val="24"/>
                <w:szCs w:val="24"/>
                <w:lang w:eastAsia="es-VE"/>
              </w:rPr>
            </w:pPr>
            <w:r w:rsidRPr="00A81186">
              <w:rPr>
                <w:rFonts w:ascii="Arial" w:eastAsia="Times New Roman" w:hAnsi="Arial" w:cs="Arial"/>
                <w:sz w:val="15"/>
                <w:szCs w:val="15"/>
                <w:lang w:eastAsia="es-VE"/>
              </w:rPr>
              <w:t>Marzo</w:t>
            </w:r>
          </w:p>
        </w:tc>
        <w:tc>
          <w:tcPr>
            <w:tcW w:w="1215" w:type="dxa"/>
            <w:tcBorders>
              <w:top w:val="outset" w:sz="6" w:space="0" w:color="auto"/>
              <w:left w:val="outset" w:sz="6" w:space="0" w:color="auto"/>
              <w:bottom w:val="outset" w:sz="6" w:space="0" w:color="auto"/>
              <w:right w:val="outset" w:sz="6" w:space="0" w:color="auto"/>
            </w:tcBorders>
            <w:vAlign w:val="center"/>
            <w:hideMark/>
          </w:tcPr>
          <w:p w:rsidR="00A81186" w:rsidRPr="00A81186" w:rsidRDefault="00A81186" w:rsidP="00A81186">
            <w:pPr>
              <w:spacing w:line="240" w:lineRule="auto"/>
              <w:ind w:right="0"/>
              <w:jc w:val="left"/>
              <w:rPr>
                <w:rFonts w:ascii="Times New Roman" w:eastAsia="Times New Roman" w:hAnsi="Times New Roman" w:cs="Times New Roman"/>
                <w:sz w:val="24"/>
                <w:szCs w:val="24"/>
                <w:lang w:eastAsia="es-VE"/>
              </w:rPr>
            </w:pPr>
            <w:r w:rsidRPr="00A81186">
              <w:rPr>
                <w:rFonts w:ascii="Arial" w:eastAsia="Times New Roman" w:hAnsi="Arial" w:cs="Arial"/>
                <w:sz w:val="15"/>
                <w:szCs w:val="15"/>
                <w:lang w:eastAsia="es-VE"/>
              </w:rPr>
              <w:t>Ord. Perm. 2ª Quincena</w:t>
            </w:r>
          </w:p>
        </w:tc>
        <w:tc>
          <w:tcPr>
            <w:tcW w:w="1545" w:type="dxa"/>
            <w:tcBorders>
              <w:top w:val="outset" w:sz="6" w:space="0" w:color="auto"/>
              <w:left w:val="outset" w:sz="6" w:space="0" w:color="auto"/>
              <w:bottom w:val="outset" w:sz="6" w:space="0" w:color="auto"/>
              <w:right w:val="outset" w:sz="6" w:space="0" w:color="auto"/>
            </w:tcBorders>
            <w:vAlign w:val="center"/>
            <w:hideMark/>
          </w:tcPr>
          <w:p w:rsidR="00A81186" w:rsidRPr="00A81186" w:rsidRDefault="00A81186" w:rsidP="00A81186">
            <w:pPr>
              <w:spacing w:line="240" w:lineRule="auto"/>
              <w:ind w:right="0"/>
              <w:jc w:val="right"/>
              <w:rPr>
                <w:rFonts w:ascii="Times New Roman" w:eastAsia="Times New Roman" w:hAnsi="Times New Roman" w:cs="Times New Roman"/>
                <w:sz w:val="24"/>
                <w:szCs w:val="24"/>
                <w:lang w:eastAsia="es-VE"/>
              </w:rPr>
            </w:pPr>
            <w:r w:rsidRPr="00A81186">
              <w:rPr>
                <w:rFonts w:ascii="Arial" w:eastAsia="Times New Roman" w:hAnsi="Arial" w:cs="Arial"/>
                <w:sz w:val="15"/>
                <w:szCs w:val="15"/>
                <w:lang w:eastAsia="es-VE"/>
              </w:rPr>
              <w:t>3,038,318,664,00</w:t>
            </w:r>
          </w:p>
        </w:tc>
        <w:tc>
          <w:tcPr>
            <w:tcW w:w="780" w:type="dxa"/>
            <w:tcBorders>
              <w:top w:val="outset" w:sz="6" w:space="0" w:color="auto"/>
              <w:left w:val="outset" w:sz="6" w:space="0" w:color="auto"/>
              <w:bottom w:val="outset" w:sz="6" w:space="0" w:color="auto"/>
              <w:right w:val="outset" w:sz="6" w:space="0" w:color="auto"/>
            </w:tcBorders>
            <w:vAlign w:val="center"/>
            <w:hideMark/>
          </w:tcPr>
          <w:p w:rsidR="00A81186" w:rsidRPr="00A81186" w:rsidRDefault="00A81186" w:rsidP="00A81186">
            <w:pPr>
              <w:spacing w:line="240" w:lineRule="auto"/>
              <w:ind w:right="0"/>
              <w:jc w:val="center"/>
              <w:rPr>
                <w:rFonts w:ascii="Times New Roman" w:eastAsia="Times New Roman" w:hAnsi="Times New Roman" w:cs="Times New Roman"/>
                <w:sz w:val="24"/>
                <w:szCs w:val="24"/>
                <w:lang w:eastAsia="es-VE"/>
              </w:rPr>
            </w:pPr>
            <w:r w:rsidRPr="00A81186">
              <w:rPr>
                <w:rFonts w:ascii="Arial" w:eastAsia="Times New Roman" w:hAnsi="Arial" w:cs="Arial"/>
                <w:sz w:val="15"/>
                <w:szCs w:val="15"/>
                <w:lang w:eastAsia="es-VE"/>
              </w:rPr>
              <w:t>31-3-02</w:t>
            </w:r>
          </w:p>
        </w:tc>
        <w:tc>
          <w:tcPr>
            <w:tcW w:w="1020" w:type="dxa"/>
            <w:tcBorders>
              <w:top w:val="outset" w:sz="6" w:space="0" w:color="auto"/>
              <w:left w:val="outset" w:sz="6" w:space="0" w:color="auto"/>
              <w:bottom w:val="outset" w:sz="6" w:space="0" w:color="auto"/>
              <w:right w:val="outset" w:sz="6" w:space="0" w:color="auto"/>
            </w:tcBorders>
            <w:vAlign w:val="center"/>
            <w:hideMark/>
          </w:tcPr>
          <w:p w:rsidR="00A81186" w:rsidRPr="00A81186" w:rsidRDefault="00A81186" w:rsidP="00A81186">
            <w:pPr>
              <w:spacing w:line="240" w:lineRule="auto"/>
              <w:ind w:right="0"/>
              <w:jc w:val="center"/>
              <w:rPr>
                <w:rFonts w:ascii="Times New Roman" w:eastAsia="Times New Roman" w:hAnsi="Times New Roman" w:cs="Times New Roman"/>
                <w:sz w:val="24"/>
                <w:szCs w:val="24"/>
                <w:lang w:eastAsia="es-VE"/>
              </w:rPr>
            </w:pPr>
            <w:r w:rsidRPr="00A81186">
              <w:rPr>
                <w:rFonts w:ascii="Arial" w:eastAsia="Times New Roman" w:hAnsi="Arial" w:cs="Arial"/>
                <w:sz w:val="15"/>
                <w:szCs w:val="15"/>
                <w:lang w:eastAsia="es-VE"/>
              </w:rPr>
              <w:t>28-6-02</w:t>
            </w:r>
          </w:p>
        </w:tc>
        <w:tc>
          <w:tcPr>
            <w:tcW w:w="1260" w:type="dxa"/>
            <w:tcBorders>
              <w:top w:val="outset" w:sz="6" w:space="0" w:color="auto"/>
              <w:left w:val="outset" w:sz="6" w:space="0" w:color="auto"/>
              <w:bottom w:val="outset" w:sz="6" w:space="0" w:color="auto"/>
              <w:right w:val="outset" w:sz="6" w:space="0" w:color="auto"/>
            </w:tcBorders>
            <w:vAlign w:val="center"/>
            <w:hideMark/>
          </w:tcPr>
          <w:p w:rsidR="00A81186" w:rsidRPr="00A81186" w:rsidRDefault="00A81186" w:rsidP="00A81186">
            <w:pPr>
              <w:spacing w:line="240" w:lineRule="auto"/>
              <w:ind w:right="0"/>
              <w:jc w:val="right"/>
              <w:rPr>
                <w:rFonts w:ascii="Times New Roman" w:eastAsia="Times New Roman" w:hAnsi="Times New Roman" w:cs="Times New Roman"/>
                <w:sz w:val="24"/>
                <w:szCs w:val="24"/>
                <w:lang w:eastAsia="es-VE"/>
              </w:rPr>
            </w:pPr>
            <w:r w:rsidRPr="00A81186">
              <w:rPr>
                <w:rFonts w:ascii="Arial" w:eastAsia="Times New Roman" w:hAnsi="Arial" w:cs="Arial"/>
                <w:sz w:val="15"/>
                <w:szCs w:val="15"/>
                <w:lang w:eastAsia="es-VE"/>
              </w:rPr>
              <w:t>3,038,318,664,00</w:t>
            </w:r>
          </w:p>
        </w:tc>
        <w:tc>
          <w:tcPr>
            <w:tcW w:w="1590" w:type="dxa"/>
            <w:tcBorders>
              <w:top w:val="outset" w:sz="6" w:space="0" w:color="auto"/>
              <w:left w:val="outset" w:sz="6" w:space="0" w:color="auto"/>
              <w:bottom w:val="outset" w:sz="6" w:space="0" w:color="auto"/>
              <w:right w:val="outset" w:sz="6" w:space="0" w:color="auto"/>
            </w:tcBorders>
            <w:vAlign w:val="center"/>
            <w:hideMark/>
          </w:tcPr>
          <w:p w:rsidR="00A81186" w:rsidRPr="00A81186" w:rsidRDefault="00A81186" w:rsidP="00A81186">
            <w:pPr>
              <w:spacing w:line="240" w:lineRule="auto"/>
              <w:ind w:right="0"/>
              <w:jc w:val="left"/>
              <w:rPr>
                <w:rFonts w:ascii="Times New Roman" w:eastAsia="Times New Roman" w:hAnsi="Times New Roman" w:cs="Times New Roman"/>
                <w:sz w:val="24"/>
                <w:szCs w:val="24"/>
                <w:lang w:eastAsia="es-VE"/>
              </w:rPr>
            </w:pPr>
          </w:p>
        </w:tc>
      </w:tr>
      <w:tr w:rsidR="00A81186" w:rsidRPr="00A81186" w:rsidTr="00A81186">
        <w:trPr>
          <w:tblCellSpacing w:w="15" w:type="dxa"/>
        </w:trPr>
        <w:tc>
          <w:tcPr>
            <w:tcW w:w="765" w:type="dxa"/>
            <w:tcBorders>
              <w:top w:val="outset" w:sz="6" w:space="0" w:color="auto"/>
              <w:left w:val="outset" w:sz="6" w:space="0" w:color="auto"/>
              <w:bottom w:val="outset" w:sz="6" w:space="0" w:color="auto"/>
              <w:right w:val="outset" w:sz="6" w:space="0" w:color="auto"/>
            </w:tcBorders>
            <w:vAlign w:val="center"/>
            <w:hideMark/>
          </w:tcPr>
          <w:p w:rsidR="00A81186" w:rsidRPr="00A81186" w:rsidRDefault="00A81186" w:rsidP="00A81186">
            <w:pPr>
              <w:spacing w:line="240" w:lineRule="auto"/>
              <w:ind w:right="0"/>
              <w:jc w:val="left"/>
              <w:rPr>
                <w:rFonts w:ascii="Times New Roman" w:eastAsia="Times New Roman" w:hAnsi="Times New Roman" w:cs="Times New Roman"/>
                <w:sz w:val="24"/>
                <w:szCs w:val="24"/>
                <w:lang w:eastAsia="es-VE"/>
              </w:rPr>
            </w:pPr>
            <w:r w:rsidRPr="00A81186">
              <w:rPr>
                <w:rFonts w:ascii="Arial" w:eastAsia="Times New Roman" w:hAnsi="Arial" w:cs="Arial"/>
                <w:sz w:val="15"/>
                <w:szCs w:val="15"/>
                <w:lang w:eastAsia="es-VE"/>
              </w:rPr>
              <w:t>Abril</w:t>
            </w:r>
          </w:p>
        </w:tc>
        <w:tc>
          <w:tcPr>
            <w:tcW w:w="1215" w:type="dxa"/>
            <w:tcBorders>
              <w:top w:val="outset" w:sz="6" w:space="0" w:color="auto"/>
              <w:left w:val="outset" w:sz="6" w:space="0" w:color="auto"/>
              <w:bottom w:val="outset" w:sz="6" w:space="0" w:color="auto"/>
              <w:right w:val="outset" w:sz="6" w:space="0" w:color="auto"/>
            </w:tcBorders>
            <w:vAlign w:val="center"/>
            <w:hideMark/>
          </w:tcPr>
          <w:p w:rsidR="00A81186" w:rsidRPr="00A81186" w:rsidRDefault="00A81186" w:rsidP="00A81186">
            <w:pPr>
              <w:spacing w:line="240" w:lineRule="auto"/>
              <w:ind w:right="0"/>
              <w:jc w:val="left"/>
              <w:rPr>
                <w:rFonts w:ascii="Times New Roman" w:eastAsia="Times New Roman" w:hAnsi="Times New Roman" w:cs="Times New Roman"/>
                <w:sz w:val="24"/>
                <w:szCs w:val="24"/>
                <w:lang w:eastAsia="es-VE"/>
              </w:rPr>
            </w:pPr>
            <w:r w:rsidRPr="00A81186">
              <w:rPr>
                <w:rFonts w:ascii="Arial" w:eastAsia="Times New Roman" w:hAnsi="Arial" w:cs="Arial"/>
                <w:sz w:val="15"/>
                <w:szCs w:val="15"/>
                <w:lang w:eastAsia="es-VE"/>
              </w:rPr>
              <w:t>Ord. Perm. 1ª Quincena</w:t>
            </w:r>
          </w:p>
        </w:tc>
        <w:tc>
          <w:tcPr>
            <w:tcW w:w="1545" w:type="dxa"/>
            <w:tcBorders>
              <w:top w:val="outset" w:sz="6" w:space="0" w:color="auto"/>
              <w:left w:val="outset" w:sz="6" w:space="0" w:color="auto"/>
              <w:bottom w:val="outset" w:sz="6" w:space="0" w:color="auto"/>
              <w:right w:val="outset" w:sz="6" w:space="0" w:color="auto"/>
            </w:tcBorders>
            <w:vAlign w:val="center"/>
            <w:hideMark/>
          </w:tcPr>
          <w:p w:rsidR="00A81186" w:rsidRPr="00A81186" w:rsidRDefault="00A81186" w:rsidP="00A81186">
            <w:pPr>
              <w:spacing w:line="240" w:lineRule="auto"/>
              <w:ind w:right="0"/>
              <w:jc w:val="right"/>
              <w:rPr>
                <w:rFonts w:ascii="Times New Roman" w:eastAsia="Times New Roman" w:hAnsi="Times New Roman" w:cs="Times New Roman"/>
                <w:sz w:val="24"/>
                <w:szCs w:val="24"/>
                <w:lang w:eastAsia="es-VE"/>
              </w:rPr>
            </w:pPr>
            <w:r w:rsidRPr="00A81186">
              <w:rPr>
                <w:rFonts w:ascii="Arial" w:eastAsia="Times New Roman" w:hAnsi="Arial" w:cs="Arial"/>
                <w:sz w:val="15"/>
                <w:szCs w:val="15"/>
                <w:lang w:eastAsia="es-VE"/>
              </w:rPr>
              <w:t>3,038,318,664,00</w:t>
            </w:r>
          </w:p>
        </w:tc>
        <w:tc>
          <w:tcPr>
            <w:tcW w:w="780" w:type="dxa"/>
            <w:tcBorders>
              <w:top w:val="outset" w:sz="6" w:space="0" w:color="auto"/>
              <w:left w:val="outset" w:sz="6" w:space="0" w:color="auto"/>
              <w:bottom w:val="outset" w:sz="6" w:space="0" w:color="auto"/>
              <w:right w:val="outset" w:sz="6" w:space="0" w:color="auto"/>
            </w:tcBorders>
            <w:vAlign w:val="center"/>
            <w:hideMark/>
          </w:tcPr>
          <w:p w:rsidR="00A81186" w:rsidRPr="00A81186" w:rsidRDefault="00A81186" w:rsidP="00A81186">
            <w:pPr>
              <w:spacing w:line="240" w:lineRule="auto"/>
              <w:ind w:right="0"/>
              <w:jc w:val="center"/>
              <w:rPr>
                <w:rFonts w:ascii="Times New Roman" w:eastAsia="Times New Roman" w:hAnsi="Times New Roman" w:cs="Times New Roman"/>
                <w:sz w:val="24"/>
                <w:szCs w:val="24"/>
                <w:lang w:eastAsia="es-VE"/>
              </w:rPr>
            </w:pPr>
            <w:r w:rsidRPr="00A81186">
              <w:rPr>
                <w:rFonts w:ascii="Arial" w:eastAsia="Times New Roman" w:hAnsi="Arial" w:cs="Arial"/>
                <w:sz w:val="15"/>
                <w:szCs w:val="15"/>
                <w:lang w:eastAsia="es-VE"/>
              </w:rPr>
              <w:t>15-4-02</w:t>
            </w:r>
          </w:p>
        </w:tc>
        <w:tc>
          <w:tcPr>
            <w:tcW w:w="1020" w:type="dxa"/>
            <w:tcBorders>
              <w:top w:val="outset" w:sz="6" w:space="0" w:color="auto"/>
              <w:left w:val="outset" w:sz="6" w:space="0" w:color="auto"/>
              <w:bottom w:val="outset" w:sz="6" w:space="0" w:color="auto"/>
              <w:right w:val="outset" w:sz="6" w:space="0" w:color="auto"/>
            </w:tcBorders>
            <w:vAlign w:val="center"/>
            <w:hideMark/>
          </w:tcPr>
          <w:p w:rsidR="00A81186" w:rsidRPr="00A81186" w:rsidRDefault="00A81186" w:rsidP="00A81186">
            <w:pPr>
              <w:spacing w:line="240" w:lineRule="auto"/>
              <w:ind w:right="0"/>
              <w:jc w:val="center"/>
              <w:rPr>
                <w:rFonts w:ascii="Times New Roman" w:eastAsia="Times New Roman" w:hAnsi="Times New Roman" w:cs="Times New Roman"/>
                <w:sz w:val="24"/>
                <w:szCs w:val="24"/>
                <w:lang w:eastAsia="es-VE"/>
              </w:rPr>
            </w:pPr>
            <w:r w:rsidRPr="00A81186">
              <w:rPr>
                <w:rFonts w:ascii="Arial" w:eastAsia="Times New Roman" w:hAnsi="Arial" w:cs="Arial"/>
                <w:sz w:val="15"/>
                <w:szCs w:val="15"/>
                <w:lang w:eastAsia="es-VE"/>
              </w:rPr>
              <w:t>4-7-02</w:t>
            </w:r>
          </w:p>
        </w:tc>
        <w:tc>
          <w:tcPr>
            <w:tcW w:w="1260" w:type="dxa"/>
            <w:tcBorders>
              <w:top w:val="outset" w:sz="6" w:space="0" w:color="auto"/>
              <w:left w:val="outset" w:sz="6" w:space="0" w:color="auto"/>
              <w:bottom w:val="outset" w:sz="6" w:space="0" w:color="auto"/>
              <w:right w:val="outset" w:sz="6" w:space="0" w:color="auto"/>
            </w:tcBorders>
            <w:vAlign w:val="center"/>
            <w:hideMark/>
          </w:tcPr>
          <w:p w:rsidR="00A81186" w:rsidRPr="00A81186" w:rsidRDefault="00A81186" w:rsidP="00A81186">
            <w:pPr>
              <w:spacing w:line="240" w:lineRule="auto"/>
              <w:ind w:right="0"/>
              <w:jc w:val="right"/>
              <w:rPr>
                <w:rFonts w:ascii="Times New Roman" w:eastAsia="Times New Roman" w:hAnsi="Times New Roman" w:cs="Times New Roman"/>
                <w:sz w:val="24"/>
                <w:szCs w:val="24"/>
                <w:lang w:eastAsia="es-VE"/>
              </w:rPr>
            </w:pPr>
            <w:r w:rsidRPr="00A81186">
              <w:rPr>
                <w:rFonts w:ascii="Arial" w:eastAsia="Times New Roman" w:hAnsi="Arial" w:cs="Arial"/>
                <w:sz w:val="15"/>
                <w:szCs w:val="15"/>
                <w:lang w:eastAsia="es-VE"/>
              </w:rPr>
              <w:t>3,038,318,664,00</w:t>
            </w:r>
          </w:p>
        </w:tc>
        <w:tc>
          <w:tcPr>
            <w:tcW w:w="1590" w:type="dxa"/>
            <w:tcBorders>
              <w:top w:val="outset" w:sz="6" w:space="0" w:color="auto"/>
              <w:left w:val="outset" w:sz="6" w:space="0" w:color="auto"/>
              <w:bottom w:val="outset" w:sz="6" w:space="0" w:color="auto"/>
              <w:right w:val="outset" w:sz="6" w:space="0" w:color="auto"/>
            </w:tcBorders>
            <w:vAlign w:val="center"/>
            <w:hideMark/>
          </w:tcPr>
          <w:p w:rsidR="00A81186" w:rsidRPr="00A81186" w:rsidRDefault="00A81186" w:rsidP="00A81186">
            <w:pPr>
              <w:spacing w:line="240" w:lineRule="auto"/>
              <w:ind w:right="0"/>
              <w:jc w:val="left"/>
              <w:rPr>
                <w:rFonts w:ascii="Times New Roman" w:eastAsia="Times New Roman" w:hAnsi="Times New Roman" w:cs="Times New Roman"/>
                <w:sz w:val="24"/>
                <w:szCs w:val="24"/>
                <w:lang w:eastAsia="es-VE"/>
              </w:rPr>
            </w:pPr>
          </w:p>
        </w:tc>
      </w:tr>
      <w:tr w:rsidR="00A81186" w:rsidRPr="00A81186" w:rsidTr="00A81186">
        <w:trPr>
          <w:tblCellSpacing w:w="15" w:type="dxa"/>
        </w:trPr>
        <w:tc>
          <w:tcPr>
            <w:tcW w:w="765" w:type="dxa"/>
            <w:tcBorders>
              <w:top w:val="outset" w:sz="6" w:space="0" w:color="auto"/>
              <w:left w:val="outset" w:sz="6" w:space="0" w:color="auto"/>
              <w:bottom w:val="outset" w:sz="6" w:space="0" w:color="auto"/>
              <w:right w:val="outset" w:sz="6" w:space="0" w:color="auto"/>
            </w:tcBorders>
            <w:vAlign w:val="center"/>
            <w:hideMark/>
          </w:tcPr>
          <w:p w:rsidR="00A81186" w:rsidRPr="00A81186" w:rsidRDefault="00A81186" w:rsidP="00A81186">
            <w:pPr>
              <w:spacing w:line="240" w:lineRule="auto"/>
              <w:ind w:right="0"/>
              <w:jc w:val="left"/>
              <w:rPr>
                <w:rFonts w:ascii="Times New Roman" w:eastAsia="Times New Roman" w:hAnsi="Times New Roman" w:cs="Times New Roman"/>
                <w:sz w:val="24"/>
                <w:szCs w:val="24"/>
                <w:lang w:eastAsia="es-VE"/>
              </w:rPr>
            </w:pPr>
            <w:r w:rsidRPr="00A81186">
              <w:rPr>
                <w:rFonts w:ascii="Arial" w:eastAsia="Times New Roman" w:hAnsi="Arial" w:cs="Arial"/>
                <w:sz w:val="15"/>
                <w:szCs w:val="15"/>
                <w:lang w:eastAsia="es-VE"/>
              </w:rPr>
              <w:t>Abril</w:t>
            </w:r>
          </w:p>
        </w:tc>
        <w:tc>
          <w:tcPr>
            <w:tcW w:w="1215" w:type="dxa"/>
            <w:tcBorders>
              <w:top w:val="outset" w:sz="6" w:space="0" w:color="auto"/>
              <w:left w:val="outset" w:sz="6" w:space="0" w:color="auto"/>
              <w:bottom w:val="outset" w:sz="6" w:space="0" w:color="auto"/>
              <w:right w:val="outset" w:sz="6" w:space="0" w:color="auto"/>
            </w:tcBorders>
            <w:vAlign w:val="center"/>
            <w:hideMark/>
          </w:tcPr>
          <w:p w:rsidR="00A81186" w:rsidRPr="00A81186" w:rsidRDefault="00A81186" w:rsidP="00A81186">
            <w:pPr>
              <w:spacing w:line="240" w:lineRule="auto"/>
              <w:ind w:right="0"/>
              <w:jc w:val="left"/>
              <w:rPr>
                <w:rFonts w:ascii="Times New Roman" w:eastAsia="Times New Roman" w:hAnsi="Times New Roman" w:cs="Times New Roman"/>
                <w:sz w:val="24"/>
                <w:szCs w:val="24"/>
                <w:lang w:eastAsia="es-VE"/>
              </w:rPr>
            </w:pPr>
            <w:r w:rsidRPr="00A81186">
              <w:rPr>
                <w:rFonts w:ascii="Arial" w:eastAsia="Times New Roman" w:hAnsi="Arial" w:cs="Arial"/>
                <w:sz w:val="15"/>
                <w:szCs w:val="15"/>
                <w:lang w:eastAsia="es-VE"/>
              </w:rPr>
              <w:t>Ord. Perm. 2ª Quincena</w:t>
            </w:r>
          </w:p>
        </w:tc>
        <w:tc>
          <w:tcPr>
            <w:tcW w:w="1545" w:type="dxa"/>
            <w:tcBorders>
              <w:top w:val="outset" w:sz="6" w:space="0" w:color="auto"/>
              <w:left w:val="outset" w:sz="6" w:space="0" w:color="auto"/>
              <w:bottom w:val="outset" w:sz="6" w:space="0" w:color="auto"/>
              <w:right w:val="outset" w:sz="6" w:space="0" w:color="auto"/>
            </w:tcBorders>
            <w:vAlign w:val="center"/>
            <w:hideMark/>
          </w:tcPr>
          <w:p w:rsidR="00A81186" w:rsidRPr="00A81186" w:rsidRDefault="00A81186" w:rsidP="00A81186">
            <w:pPr>
              <w:spacing w:line="240" w:lineRule="auto"/>
              <w:ind w:right="0"/>
              <w:jc w:val="right"/>
              <w:rPr>
                <w:rFonts w:ascii="Times New Roman" w:eastAsia="Times New Roman" w:hAnsi="Times New Roman" w:cs="Times New Roman"/>
                <w:sz w:val="24"/>
                <w:szCs w:val="24"/>
                <w:lang w:eastAsia="es-VE"/>
              </w:rPr>
            </w:pPr>
            <w:r w:rsidRPr="00A81186">
              <w:rPr>
                <w:rFonts w:ascii="Arial" w:eastAsia="Times New Roman" w:hAnsi="Arial" w:cs="Arial"/>
                <w:sz w:val="15"/>
                <w:szCs w:val="15"/>
                <w:lang w:eastAsia="es-VE"/>
              </w:rPr>
              <w:t>3,038,318,664,00</w:t>
            </w:r>
          </w:p>
        </w:tc>
        <w:tc>
          <w:tcPr>
            <w:tcW w:w="780" w:type="dxa"/>
            <w:tcBorders>
              <w:top w:val="outset" w:sz="6" w:space="0" w:color="auto"/>
              <w:left w:val="outset" w:sz="6" w:space="0" w:color="auto"/>
              <w:bottom w:val="outset" w:sz="6" w:space="0" w:color="auto"/>
              <w:right w:val="outset" w:sz="6" w:space="0" w:color="auto"/>
            </w:tcBorders>
            <w:vAlign w:val="center"/>
            <w:hideMark/>
          </w:tcPr>
          <w:p w:rsidR="00A81186" w:rsidRPr="00A81186" w:rsidRDefault="00A81186" w:rsidP="00A81186">
            <w:pPr>
              <w:spacing w:line="240" w:lineRule="auto"/>
              <w:ind w:right="0"/>
              <w:jc w:val="center"/>
              <w:rPr>
                <w:rFonts w:ascii="Times New Roman" w:eastAsia="Times New Roman" w:hAnsi="Times New Roman" w:cs="Times New Roman"/>
                <w:sz w:val="24"/>
                <w:szCs w:val="24"/>
                <w:lang w:eastAsia="es-VE"/>
              </w:rPr>
            </w:pPr>
            <w:r w:rsidRPr="00A81186">
              <w:rPr>
                <w:rFonts w:ascii="Arial" w:eastAsia="Times New Roman" w:hAnsi="Arial" w:cs="Arial"/>
                <w:sz w:val="15"/>
                <w:szCs w:val="15"/>
                <w:lang w:eastAsia="es-VE"/>
              </w:rPr>
              <w:t>30-4-02</w:t>
            </w:r>
          </w:p>
        </w:tc>
        <w:tc>
          <w:tcPr>
            <w:tcW w:w="1020" w:type="dxa"/>
            <w:tcBorders>
              <w:top w:val="outset" w:sz="6" w:space="0" w:color="auto"/>
              <w:left w:val="outset" w:sz="6" w:space="0" w:color="auto"/>
              <w:bottom w:val="outset" w:sz="6" w:space="0" w:color="auto"/>
              <w:right w:val="outset" w:sz="6" w:space="0" w:color="auto"/>
            </w:tcBorders>
            <w:vAlign w:val="center"/>
            <w:hideMark/>
          </w:tcPr>
          <w:p w:rsidR="00A81186" w:rsidRPr="00A81186" w:rsidRDefault="00A81186" w:rsidP="00A81186">
            <w:pPr>
              <w:spacing w:line="240" w:lineRule="auto"/>
              <w:ind w:right="0"/>
              <w:jc w:val="center"/>
              <w:rPr>
                <w:rFonts w:ascii="Times New Roman" w:eastAsia="Times New Roman" w:hAnsi="Times New Roman" w:cs="Times New Roman"/>
                <w:sz w:val="24"/>
                <w:szCs w:val="24"/>
                <w:lang w:eastAsia="es-VE"/>
              </w:rPr>
            </w:pPr>
            <w:r w:rsidRPr="00A81186">
              <w:rPr>
                <w:rFonts w:ascii="Arial" w:eastAsia="Times New Roman" w:hAnsi="Arial" w:cs="Arial"/>
                <w:sz w:val="15"/>
                <w:szCs w:val="15"/>
                <w:lang w:eastAsia="es-VE"/>
              </w:rPr>
              <w:t>12-7-02</w:t>
            </w:r>
          </w:p>
        </w:tc>
        <w:tc>
          <w:tcPr>
            <w:tcW w:w="1260" w:type="dxa"/>
            <w:tcBorders>
              <w:top w:val="outset" w:sz="6" w:space="0" w:color="auto"/>
              <w:left w:val="outset" w:sz="6" w:space="0" w:color="auto"/>
              <w:bottom w:val="outset" w:sz="6" w:space="0" w:color="auto"/>
              <w:right w:val="outset" w:sz="6" w:space="0" w:color="auto"/>
            </w:tcBorders>
            <w:vAlign w:val="center"/>
            <w:hideMark/>
          </w:tcPr>
          <w:p w:rsidR="00A81186" w:rsidRPr="00A81186" w:rsidRDefault="00A81186" w:rsidP="00A81186">
            <w:pPr>
              <w:spacing w:line="240" w:lineRule="auto"/>
              <w:ind w:right="0"/>
              <w:jc w:val="right"/>
              <w:rPr>
                <w:rFonts w:ascii="Times New Roman" w:eastAsia="Times New Roman" w:hAnsi="Times New Roman" w:cs="Times New Roman"/>
                <w:sz w:val="24"/>
                <w:szCs w:val="24"/>
                <w:lang w:eastAsia="es-VE"/>
              </w:rPr>
            </w:pPr>
            <w:r w:rsidRPr="00A81186">
              <w:rPr>
                <w:rFonts w:ascii="Arial" w:eastAsia="Times New Roman" w:hAnsi="Arial" w:cs="Arial"/>
                <w:sz w:val="15"/>
                <w:szCs w:val="15"/>
                <w:lang w:eastAsia="es-VE"/>
              </w:rPr>
              <w:t>3,038,318,664,00</w:t>
            </w:r>
          </w:p>
        </w:tc>
        <w:tc>
          <w:tcPr>
            <w:tcW w:w="1590" w:type="dxa"/>
            <w:tcBorders>
              <w:top w:val="outset" w:sz="6" w:space="0" w:color="auto"/>
              <w:left w:val="outset" w:sz="6" w:space="0" w:color="auto"/>
              <w:bottom w:val="outset" w:sz="6" w:space="0" w:color="auto"/>
              <w:right w:val="outset" w:sz="6" w:space="0" w:color="auto"/>
            </w:tcBorders>
            <w:vAlign w:val="center"/>
            <w:hideMark/>
          </w:tcPr>
          <w:p w:rsidR="00A81186" w:rsidRPr="00A81186" w:rsidRDefault="00A81186" w:rsidP="00A81186">
            <w:pPr>
              <w:spacing w:line="240" w:lineRule="auto"/>
              <w:ind w:right="0"/>
              <w:jc w:val="left"/>
              <w:rPr>
                <w:rFonts w:ascii="Times New Roman" w:eastAsia="Times New Roman" w:hAnsi="Times New Roman" w:cs="Times New Roman"/>
                <w:sz w:val="24"/>
                <w:szCs w:val="24"/>
                <w:lang w:eastAsia="es-VE"/>
              </w:rPr>
            </w:pPr>
          </w:p>
        </w:tc>
      </w:tr>
      <w:tr w:rsidR="00A81186" w:rsidRPr="00A81186" w:rsidTr="00A81186">
        <w:trPr>
          <w:tblCellSpacing w:w="15" w:type="dxa"/>
        </w:trPr>
        <w:tc>
          <w:tcPr>
            <w:tcW w:w="765" w:type="dxa"/>
            <w:tcBorders>
              <w:top w:val="outset" w:sz="6" w:space="0" w:color="auto"/>
              <w:left w:val="outset" w:sz="6" w:space="0" w:color="auto"/>
              <w:bottom w:val="outset" w:sz="6" w:space="0" w:color="auto"/>
              <w:right w:val="outset" w:sz="6" w:space="0" w:color="auto"/>
            </w:tcBorders>
            <w:vAlign w:val="center"/>
            <w:hideMark/>
          </w:tcPr>
          <w:p w:rsidR="00A81186" w:rsidRPr="00A81186" w:rsidRDefault="00A81186" w:rsidP="00A81186">
            <w:pPr>
              <w:spacing w:line="240" w:lineRule="auto"/>
              <w:ind w:right="0"/>
              <w:jc w:val="left"/>
              <w:rPr>
                <w:rFonts w:ascii="Times New Roman" w:eastAsia="Times New Roman" w:hAnsi="Times New Roman" w:cs="Times New Roman"/>
                <w:sz w:val="24"/>
                <w:szCs w:val="24"/>
                <w:lang w:eastAsia="es-VE"/>
              </w:rPr>
            </w:pPr>
            <w:r w:rsidRPr="00A81186">
              <w:rPr>
                <w:rFonts w:ascii="Arial" w:eastAsia="Times New Roman" w:hAnsi="Arial" w:cs="Arial"/>
                <w:sz w:val="15"/>
                <w:szCs w:val="15"/>
                <w:lang w:eastAsia="es-VE"/>
              </w:rPr>
              <w:t>Mayo</w:t>
            </w:r>
          </w:p>
        </w:tc>
        <w:tc>
          <w:tcPr>
            <w:tcW w:w="1215" w:type="dxa"/>
            <w:tcBorders>
              <w:top w:val="outset" w:sz="6" w:space="0" w:color="auto"/>
              <w:left w:val="outset" w:sz="6" w:space="0" w:color="auto"/>
              <w:bottom w:val="outset" w:sz="6" w:space="0" w:color="auto"/>
              <w:right w:val="outset" w:sz="6" w:space="0" w:color="auto"/>
            </w:tcBorders>
            <w:vAlign w:val="center"/>
            <w:hideMark/>
          </w:tcPr>
          <w:p w:rsidR="00A81186" w:rsidRPr="00A81186" w:rsidRDefault="00A81186" w:rsidP="00A81186">
            <w:pPr>
              <w:spacing w:line="240" w:lineRule="auto"/>
              <w:ind w:right="0"/>
              <w:jc w:val="left"/>
              <w:rPr>
                <w:rFonts w:ascii="Times New Roman" w:eastAsia="Times New Roman" w:hAnsi="Times New Roman" w:cs="Times New Roman"/>
                <w:sz w:val="24"/>
                <w:szCs w:val="24"/>
                <w:lang w:eastAsia="es-VE"/>
              </w:rPr>
            </w:pPr>
            <w:r w:rsidRPr="00A81186">
              <w:rPr>
                <w:rFonts w:ascii="Arial" w:eastAsia="Times New Roman" w:hAnsi="Arial" w:cs="Arial"/>
                <w:sz w:val="15"/>
                <w:szCs w:val="15"/>
                <w:lang w:eastAsia="es-VE"/>
              </w:rPr>
              <w:t>Ord. Perm. 1ª Quincena</w:t>
            </w:r>
          </w:p>
        </w:tc>
        <w:tc>
          <w:tcPr>
            <w:tcW w:w="1545" w:type="dxa"/>
            <w:tcBorders>
              <w:top w:val="outset" w:sz="6" w:space="0" w:color="auto"/>
              <w:left w:val="outset" w:sz="6" w:space="0" w:color="auto"/>
              <w:bottom w:val="outset" w:sz="6" w:space="0" w:color="auto"/>
              <w:right w:val="outset" w:sz="6" w:space="0" w:color="auto"/>
            </w:tcBorders>
            <w:vAlign w:val="center"/>
            <w:hideMark/>
          </w:tcPr>
          <w:p w:rsidR="00A81186" w:rsidRPr="00A81186" w:rsidRDefault="00A81186" w:rsidP="00A81186">
            <w:pPr>
              <w:spacing w:line="240" w:lineRule="auto"/>
              <w:ind w:right="0"/>
              <w:jc w:val="right"/>
              <w:rPr>
                <w:rFonts w:ascii="Times New Roman" w:eastAsia="Times New Roman" w:hAnsi="Times New Roman" w:cs="Times New Roman"/>
                <w:sz w:val="24"/>
                <w:szCs w:val="24"/>
                <w:lang w:eastAsia="es-VE"/>
              </w:rPr>
            </w:pPr>
            <w:r w:rsidRPr="00A81186">
              <w:rPr>
                <w:rFonts w:ascii="Arial" w:eastAsia="Times New Roman" w:hAnsi="Arial" w:cs="Arial"/>
                <w:sz w:val="15"/>
                <w:szCs w:val="15"/>
                <w:lang w:eastAsia="es-VE"/>
              </w:rPr>
              <w:t>3,038,318,664,00</w:t>
            </w:r>
          </w:p>
        </w:tc>
        <w:tc>
          <w:tcPr>
            <w:tcW w:w="780" w:type="dxa"/>
            <w:tcBorders>
              <w:top w:val="outset" w:sz="6" w:space="0" w:color="auto"/>
              <w:left w:val="outset" w:sz="6" w:space="0" w:color="auto"/>
              <w:bottom w:val="outset" w:sz="6" w:space="0" w:color="auto"/>
              <w:right w:val="outset" w:sz="6" w:space="0" w:color="auto"/>
            </w:tcBorders>
            <w:vAlign w:val="center"/>
            <w:hideMark/>
          </w:tcPr>
          <w:p w:rsidR="00A81186" w:rsidRPr="00A81186" w:rsidRDefault="00A81186" w:rsidP="00A81186">
            <w:pPr>
              <w:spacing w:line="240" w:lineRule="auto"/>
              <w:ind w:right="0"/>
              <w:jc w:val="center"/>
              <w:rPr>
                <w:rFonts w:ascii="Times New Roman" w:eastAsia="Times New Roman" w:hAnsi="Times New Roman" w:cs="Times New Roman"/>
                <w:sz w:val="24"/>
                <w:szCs w:val="24"/>
                <w:lang w:eastAsia="es-VE"/>
              </w:rPr>
            </w:pPr>
            <w:r w:rsidRPr="00A81186">
              <w:rPr>
                <w:rFonts w:ascii="Arial" w:eastAsia="Times New Roman" w:hAnsi="Arial" w:cs="Arial"/>
                <w:sz w:val="15"/>
                <w:szCs w:val="15"/>
                <w:lang w:eastAsia="es-VE"/>
              </w:rPr>
              <w:t>15-5-02</w:t>
            </w:r>
          </w:p>
        </w:tc>
        <w:tc>
          <w:tcPr>
            <w:tcW w:w="1020" w:type="dxa"/>
            <w:tcBorders>
              <w:top w:val="outset" w:sz="6" w:space="0" w:color="auto"/>
              <w:left w:val="outset" w:sz="6" w:space="0" w:color="auto"/>
              <w:bottom w:val="outset" w:sz="6" w:space="0" w:color="auto"/>
              <w:right w:val="outset" w:sz="6" w:space="0" w:color="auto"/>
            </w:tcBorders>
            <w:vAlign w:val="center"/>
            <w:hideMark/>
          </w:tcPr>
          <w:p w:rsidR="00A81186" w:rsidRPr="00A81186" w:rsidRDefault="00A81186" w:rsidP="00A81186">
            <w:pPr>
              <w:spacing w:line="240" w:lineRule="auto"/>
              <w:ind w:right="0"/>
              <w:jc w:val="center"/>
              <w:rPr>
                <w:rFonts w:ascii="Times New Roman" w:eastAsia="Times New Roman" w:hAnsi="Times New Roman" w:cs="Times New Roman"/>
                <w:sz w:val="24"/>
                <w:szCs w:val="24"/>
                <w:lang w:eastAsia="es-VE"/>
              </w:rPr>
            </w:pPr>
            <w:r w:rsidRPr="00A81186">
              <w:rPr>
                <w:rFonts w:ascii="Arial" w:eastAsia="Times New Roman" w:hAnsi="Arial" w:cs="Arial"/>
                <w:sz w:val="15"/>
                <w:szCs w:val="15"/>
                <w:lang w:eastAsia="es-VE"/>
              </w:rPr>
              <w:t>26-7-02</w:t>
            </w:r>
          </w:p>
        </w:tc>
        <w:tc>
          <w:tcPr>
            <w:tcW w:w="1260" w:type="dxa"/>
            <w:tcBorders>
              <w:top w:val="outset" w:sz="6" w:space="0" w:color="auto"/>
              <w:left w:val="outset" w:sz="6" w:space="0" w:color="auto"/>
              <w:bottom w:val="outset" w:sz="6" w:space="0" w:color="auto"/>
              <w:right w:val="outset" w:sz="6" w:space="0" w:color="auto"/>
            </w:tcBorders>
            <w:vAlign w:val="center"/>
            <w:hideMark/>
          </w:tcPr>
          <w:p w:rsidR="00A81186" w:rsidRPr="00A81186" w:rsidRDefault="00A81186" w:rsidP="00A81186">
            <w:pPr>
              <w:spacing w:line="240" w:lineRule="auto"/>
              <w:ind w:right="0"/>
              <w:jc w:val="right"/>
              <w:rPr>
                <w:rFonts w:ascii="Times New Roman" w:eastAsia="Times New Roman" w:hAnsi="Times New Roman" w:cs="Times New Roman"/>
                <w:sz w:val="24"/>
                <w:szCs w:val="24"/>
                <w:lang w:eastAsia="es-VE"/>
              </w:rPr>
            </w:pPr>
            <w:r w:rsidRPr="00A81186">
              <w:rPr>
                <w:rFonts w:ascii="Arial" w:eastAsia="Times New Roman" w:hAnsi="Arial" w:cs="Arial"/>
                <w:sz w:val="15"/>
                <w:szCs w:val="15"/>
                <w:lang w:eastAsia="es-VE"/>
              </w:rPr>
              <w:t>3,038,318,664,00</w:t>
            </w:r>
          </w:p>
        </w:tc>
        <w:tc>
          <w:tcPr>
            <w:tcW w:w="1590" w:type="dxa"/>
            <w:tcBorders>
              <w:top w:val="outset" w:sz="6" w:space="0" w:color="auto"/>
              <w:left w:val="outset" w:sz="6" w:space="0" w:color="auto"/>
              <w:bottom w:val="outset" w:sz="6" w:space="0" w:color="auto"/>
              <w:right w:val="outset" w:sz="6" w:space="0" w:color="auto"/>
            </w:tcBorders>
            <w:vAlign w:val="center"/>
            <w:hideMark/>
          </w:tcPr>
          <w:p w:rsidR="00A81186" w:rsidRPr="00A81186" w:rsidRDefault="00A81186" w:rsidP="00A81186">
            <w:pPr>
              <w:spacing w:line="240" w:lineRule="auto"/>
              <w:ind w:right="0"/>
              <w:jc w:val="left"/>
              <w:rPr>
                <w:rFonts w:ascii="Times New Roman" w:eastAsia="Times New Roman" w:hAnsi="Times New Roman" w:cs="Times New Roman"/>
                <w:sz w:val="24"/>
                <w:szCs w:val="24"/>
                <w:lang w:eastAsia="es-VE"/>
              </w:rPr>
            </w:pPr>
          </w:p>
        </w:tc>
      </w:tr>
      <w:tr w:rsidR="00A81186" w:rsidRPr="00A81186" w:rsidTr="00A81186">
        <w:trPr>
          <w:tblCellSpacing w:w="15" w:type="dxa"/>
        </w:trPr>
        <w:tc>
          <w:tcPr>
            <w:tcW w:w="765" w:type="dxa"/>
            <w:tcBorders>
              <w:top w:val="outset" w:sz="6" w:space="0" w:color="auto"/>
              <w:left w:val="outset" w:sz="6" w:space="0" w:color="auto"/>
              <w:bottom w:val="outset" w:sz="6" w:space="0" w:color="auto"/>
              <w:right w:val="outset" w:sz="6" w:space="0" w:color="auto"/>
            </w:tcBorders>
            <w:vAlign w:val="center"/>
            <w:hideMark/>
          </w:tcPr>
          <w:p w:rsidR="00A81186" w:rsidRPr="00A81186" w:rsidRDefault="00A81186" w:rsidP="00A81186">
            <w:pPr>
              <w:spacing w:line="240" w:lineRule="auto"/>
              <w:ind w:right="0"/>
              <w:jc w:val="left"/>
              <w:rPr>
                <w:rFonts w:ascii="Times New Roman" w:eastAsia="Times New Roman" w:hAnsi="Times New Roman" w:cs="Times New Roman"/>
                <w:sz w:val="24"/>
                <w:szCs w:val="24"/>
                <w:lang w:eastAsia="es-VE"/>
              </w:rPr>
            </w:pPr>
            <w:r w:rsidRPr="00A81186">
              <w:rPr>
                <w:rFonts w:ascii="Arial" w:eastAsia="Times New Roman" w:hAnsi="Arial" w:cs="Arial"/>
                <w:sz w:val="15"/>
                <w:szCs w:val="15"/>
                <w:lang w:eastAsia="es-VE"/>
              </w:rPr>
              <w:t>Mayo</w:t>
            </w:r>
          </w:p>
        </w:tc>
        <w:tc>
          <w:tcPr>
            <w:tcW w:w="1215" w:type="dxa"/>
            <w:tcBorders>
              <w:top w:val="outset" w:sz="6" w:space="0" w:color="auto"/>
              <w:left w:val="outset" w:sz="6" w:space="0" w:color="auto"/>
              <w:bottom w:val="outset" w:sz="6" w:space="0" w:color="auto"/>
              <w:right w:val="outset" w:sz="6" w:space="0" w:color="auto"/>
            </w:tcBorders>
            <w:vAlign w:val="center"/>
            <w:hideMark/>
          </w:tcPr>
          <w:p w:rsidR="00A81186" w:rsidRPr="00A81186" w:rsidRDefault="00A81186" w:rsidP="00A81186">
            <w:pPr>
              <w:spacing w:line="240" w:lineRule="auto"/>
              <w:ind w:right="0"/>
              <w:jc w:val="left"/>
              <w:rPr>
                <w:rFonts w:ascii="Times New Roman" w:eastAsia="Times New Roman" w:hAnsi="Times New Roman" w:cs="Times New Roman"/>
                <w:sz w:val="24"/>
                <w:szCs w:val="24"/>
                <w:lang w:eastAsia="es-VE"/>
              </w:rPr>
            </w:pPr>
            <w:r w:rsidRPr="00A81186">
              <w:rPr>
                <w:rFonts w:ascii="Arial" w:eastAsia="Times New Roman" w:hAnsi="Arial" w:cs="Arial"/>
                <w:sz w:val="15"/>
                <w:szCs w:val="15"/>
                <w:lang w:eastAsia="es-VE"/>
              </w:rPr>
              <w:t>Ord. Perm. 2ª Quincena</w:t>
            </w:r>
          </w:p>
        </w:tc>
        <w:tc>
          <w:tcPr>
            <w:tcW w:w="1545" w:type="dxa"/>
            <w:tcBorders>
              <w:top w:val="outset" w:sz="6" w:space="0" w:color="auto"/>
              <w:left w:val="outset" w:sz="6" w:space="0" w:color="auto"/>
              <w:bottom w:val="outset" w:sz="6" w:space="0" w:color="auto"/>
              <w:right w:val="outset" w:sz="6" w:space="0" w:color="auto"/>
            </w:tcBorders>
            <w:vAlign w:val="center"/>
            <w:hideMark/>
          </w:tcPr>
          <w:p w:rsidR="00A81186" w:rsidRPr="00A81186" w:rsidRDefault="00A81186" w:rsidP="00A81186">
            <w:pPr>
              <w:spacing w:line="240" w:lineRule="auto"/>
              <w:ind w:right="0"/>
              <w:jc w:val="right"/>
              <w:rPr>
                <w:rFonts w:ascii="Times New Roman" w:eastAsia="Times New Roman" w:hAnsi="Times New Roman" w:cs="Times New Roman"/>
                <w:sz w:val="24"/>
                <w:szCs w:val="24"/>
                <w:lang w:eastAsia="es-VE"/>
              </w:rPr>
            </w:pPr>
            <w:r w:rsidRPr="00A81186">
              <w:rPr>
                <w:rFonts w:ascii="Arial" w:eastAsia="Times New Roman" w:hAnsi="Arial" w:cs="Arial"/>
                <w:sz w:val="15"/>
                <w:szCs w:val="15"/>
                <w:lang w:eastAsia="es-VE"/>
              </w:rPr>
              <w:t>3,038,318,664,00</w:t>
            </w:r>
          </w:p>
        </w:tc>
        <w:tc>
          <w:tcPr>
            <w:tcW w:w="780" w:type="dxa"/>
            <w:tcBorders>
              <w:top w:val="outset" w:sz="6" w:space="0" w:color="auto"/>
              <w:left w:val="outset" w:sz="6" w:space="0" w:color="auto"/>
              <w:bottom w:val="outset" w:sz="6" w:space="0" w:color="auto"/>
              <w:right w:val="outset" w:sz="6" w:space="0" w:color="auto"/>
            </w:tcBorders>
            <w:vAlign w:val="center"/>
            <w:hideMark/>
          </w:tcPr>
          <w:p w:rsidR="00A81186" w:rsidRPr="00A81186" w:rsidRDefault="00A81186" w:rsidP="00A81186">
            <w:pPr>
              <w:spacing w:line="240" w:lineRule="auto"/>
              <w:ind w:right="0"/>
              <w:jc w:val="center"/>
              <w:rPr>
                <w:rFonts w:ascii="Times New Roman" w:eastAsia="Times New Roman" w:hAnsi="Times New Roman" w:cs="Times New Roman"/>
                <w:sz w:val="24"/>
                <w:szCs w:val="24"/>
                <w:lang w:eastAsia="es-VE"/>
              </w:rPr>
            </w:pPr>
            <w:r w:rsidRPr="00A81186">
              <w:rPr>
                <w:rFonts w:ascii="Arial" w:eastAsia="Times New Roman" w:hAnsi="Arial" w:cs="Arial"/>
                <w:sz w:val="15"/>
                <w:szCs w:val="15"/>
                <w:lang w:eastAsia="es-VE"/>
              </w:rPr>
              <w:t>31-5-02</w:t>
            </w:r>
          </w:p>
        </w:tc>
        <w:tc>
          <w:tcPr>
            <w:tcW w:w="1020" w:type="dxa"/>
            <w:tcBorders>
              <w:top w:val="outset" w:sz="6" w:space="0" w:color="auto"/>
              <w:left w:val="outset" w:sz="6" w:space="0" w:color="auto"/>
              <w:bottom w:val="outset" w:sz="6" w:space="0" w:color="auto"/>
              <w:right w:val="outset" w:sz="6" w:space="0" w:color="auto"/>
            </w:tcBorders>
            <w:vAlign w:val="center"/>
            <w:hideMark/>
          </w:tcPr>
          <w:p w:rsidR="00A81186" w:rsidRPr="00A81186" w:rsidRDefault="00A81186" w:rsidP="00A81186">
            <w:pPr>
              <w:spacing w:line="240" w:lineRule="auto"/>
              <w:ind w:right="0"/>
              <w:jc w:val="center"/>
              <w:rPr>
                <w:rFonts w:ascii="Times New Roman" w:eastAsia="Times New Roman" w:hAnsi="Times New Roman" w:cs="Times New Roman"/>
                <w:sz w:val="24"/>
                <w:szCs w:val="24"/>
                <w:lang w:eastAsia="es-VE"/>
              </w:rPr>
            </w:pPr>
            <w:r w:rsidRPr="00A81186">
              <w:rPr>
                <w:rFonts w:ascii="Arial" w:eastAsia="Times New Roman" w:hAnsi="Arial" w:cs="Arial"/>
                <w:sz w:val="15"/>
                <w:szCs w:val="15"/>
                <w:lang w:eastAsia="es-VE"/>
              </w:rPr>
              <w:t>6-8-02</w:t>
            </w:r>
          </w:p>
        </w:tc>
        <w:tc>
          <w:tcPr>
            <w:tcW w:w="1260" w:type="dxa"/>
            <w:tcBorders>
              <w:top w:val="outset" w:sz="6" w:space="0" w:color="auto"/>
              <w:left w:val="outset" w:sz="6" w:space="0" w:color="auto"/>
              <w:bottom w:val="outset" w:sz="6" w:space="0" w:color="auto"/>
              <w:right w:val="outset" w:sz="6" w:space="0" w:color="auto"/>
            </w:tcBorders>
            <w:vAlign w:val="center"/>
            <w:hideMark/>
          </w:tcPr>
          <w:p w:rsidR="00A81186" w:rsidRPr="00A81186" w:rsidRDefault="00A81186" w:rsidP="00A81186">
            <w:pPr>
              <w:spacing w:line="240" w:lineRule="auto"/>
              <w:ind w:right="0"/>
              <w:jc w:val="right"/>
              <w:rPr>
                <w:rFonts w:ascii="Times New Roman" w:eastAsia="Times New Roman" w:hAnsi="Times New Roman" w:cs="Times New Roman"/>
                <w:sz w:val="24"/>
                <w:szCs w:val="24"/>
                <w:lang w:eastAsia="es-VE"/>
              </w:rPr>
            </w:pPr>
            <w:r w:rsidRPr="00A81186">
              <w:rPr>
                <w:rFonts w:ascii="Arial" w:eastAsia="Times New Roman" w:hAnsi="Arial" w:cs="Arial"/>
                <w:sz w:val="15"/>
                <w:szCs w:val="15"/>
                <w:lang w:eastAsia="es-VE"/>
              </w:rPr>
              <w:t>3,038,318,664,00</w:t>
            </w:r>
          </w:p>
        </w:tc>
        <w:tc>
          <w:tcPr>
            <w:tcW w:w="1590" w:type="dxa"/>
            <w:tcBorders>
              <w:top w:val="outset" w:sz="6" w:space="0" w:color="auto"/>
              <w:left w:val="outset" w:sz="6" w:space="0" w:color="auto"/>
              <w:bottom w:val="outset" w:sz="6" w:space="0" w:color="auto"/>
              <w:right w:val="outset" w:sz="6" w:space="0" w:color="auto"/>
            </w:tcBorders>
            <w:vAlign w:val="center"/>
            <w:hideMark/>
          </w:tcPr>
          <w:p w:rsidR="00A81186" w:rsidRPr="00A81186" w:rsidRDefault="00A81186" w:rsidP="00A81186">
            <w:pPr>
              <w:spacing w:line="240" w:lineRule="auto"/>
              <w:ind w:right="0"/>
              <w:jc w:val="left"/>
              <w:rPr>
                <w:rFonts w:ascii="Times New Roman" w:eastAsia="Times New Roman" w:hAnsi="Times New Roman" w:cs="Times New Roman"/>
                <w:sz w:val="24"/>
                <w:szCs w:val="24"/>
                <w:lang w:eastAsia="es-VE"/>
              </w:rPr>
            </w:pPr>
          </w:p>
        </w:tc>
      </w:tr>
      <w:tr w:rsidR="00A81186" w:rsidRPr="00A81186" w:rsidTr="00A81186">
        <w:trPr>
          <w:tblCellSpacing w:w="15" w:type="dxa"/>
        </w:trPr>
        <w:tc>
          <w:tcPr>
            <w:tcW w:w="765" w:type="dxa"/>
            <w:tcBorders>
              <w:top w:val="outset" w:sz="6" w:space="0" w:color="auto"/>
              <w:left w:val="outset" w:sz="6" w:space="0" w:color="auto"/>
              <w:bottom w:val="outset" w:sz="6" w:space="0" w:color="auto"/>
              <w:right w:val="outset" w:sz="6" w:space="0" w:color="auto"/>
            </w:tcBorders>
            <w:vAlign w:val="center"/>
            <w:hideMark/>
          </w:tcPr>
          <w:p w:rsidR="00A81186" w:rsidRPr="00A81186" w:rsidRDefault="00A81186" w:rsidP="00A81186">
            <w:pPr>
              <w:spacing w:line="240" w:lineRule="auto"/>
              <w:ind w:right="0"/>
              <w:jc w:val="left"/>
              <w:rPr>
                <w:rFonts w:ascii="Times New Roman" w:eastAsia="Times New Roman" w:hAnsi="Times New Roman" w:cs="Times New Roman"/>
                <w:sz w:val="24"/>
                <w:szCs w:val="24"/>
                <w:lang w:eastAsia="es-VE"/>
              </w:rPr>
            </w:pPr>
            <w:r w:rsidRPr="00A81186">
              <w:rPr>
                <w:rFonts w:ascii="Arial" w:eastAsia="Times New Roman" w:hAnsi="Arial" w:cs="Arial"/>
                <w:sz w:val="15"/>
                <w:szCs w:val="15"/>
                <w:lang w:eastAsia="es-VE"/>
              </w:rPr>
              <w:t>Junio</w:t>
            </w:r>
          </w:p>
        </w:tc>
        <w:tc>
          <w:tcPr>
            <w:tcW w:w="1215" w:type="dxa"/>
            <w:tcBorders>
              <w:top w:val="outset" w:sz="6" w:space="0" w:color="auto"/>
              <w:left w:val="outset" w:sz="6" w:space="0" w:color="auto"/>
              <w:bottom w:val="outset" w:sz="6" w:space="0" w:color="auto"/>
              <w:right w:val="outset" w:sz="6" w:space="0" w:color="auto"/>
            </w:tcBorders>
            <w:vAlign w:val="center"/>
            <w:hideMark/>
          </w:tcPr>
          <w:p w:rsidR="00A81186" w:rsidRPr="00A81186" w:rsidRDefault="00A81186" w:rsidP="00A81186">
            <w:pPr>
              <w:spacing w:line="240" w:lineRule="auto"/>
              <w:ind w:right="0"/>
              <w:jc w:val="left"/>
              <w:rPr>
                <w:rFonts w:ascii="Times New Roman" w:eastAsia="Times New Roman" w:hAnsi="Times New Roman" w:cs="Times New Roman"/>
                <w:sz w:val="24"/>
                <w:szCs w:val="24"/>
                <w:lang w:eastAsia="es-VE"/>
              </w:rPr>
            </w:pPr>
            <w:r w:rsidRPr="00A81186">
              <w:rPr>
                <w:rFonts w:ascii="Arial" w:eastAsia="Times New Roman" w:hAnsi="Arial" w:cs="Arial"/>
                <w:sz w:val="15"/>
                <w:szCs w:val="15"/>
                <w:lang w:eastAsia="es-VE"/>
              </w:rPr>
              <w:t>Ord. Perm. 1ª Quincena</w:t>
            </w:r>
          </w:p>
        </w:tc>
        <w:tc>
          <w:tcPr>
            <w:tcW w:w="1545" w:type="dxa"/>
            <w:tcBorders>
              <w:top w:val="outset" w:sz="6" w:space="0" w:color="auto"/>
              <w:left w:val="outset" w:sz="6" w:space="0" w:color="auto"/>
              <w:bottom w:val="outset" w:sz="6" w:space="0" w:color="auto"/>
              <w:right w:val="outset" w:sz="6" w:space="0" w:color="auto"/>
            </w:tcBorders>
            <w:vAlign w:val="center"/>
            <w:hideMark/>
          </w:tcPr>
          <w:p w:rsidR="00A81186" w:rsidRPr="00A81186" w:rsidRDefault="00A81186" w:rsidP="00A81186">
            <w:pPr>
              <w:spacing w:line="240" w:lineRule="auto"/>
              <w:ind w:right="0"/>
              <w:jc w:val="right"/>
              <w:rPr>
                <w:rFonts w:ascii="Times New Roman" w:eastAsia="Times New Roman" w:hAnsi="Times New Roman" w:cs="Times New Roman"/>
                <w:sz w:val="24"/>
                <w:szCs w:val="24"/>
                <w:lang w:eastAsia="es-VE"/>
              </w:rPr>
            </w:pPr>
            <w:r w:rsidRPr="00A81186">
              <w:rPr>
                <w:rFonts w:ascii="Arial" w:eastAsia="Times New Roman" w:hAnsi="Arial" w:cs="Arial"/>
                <w:sz w:val="15"/>
                <w:szCs w:val="15"/>
                <w:lang w:eastAsia="es-VE"/>
              </w:rPr>
              <w:t>3,038,318,664,00</w:t>
            </w:r>
          </w:p>
        </w:tc>
        <w:tc>
          <w:tcPr>
            <w:tcW w:w="780" w:type="dxa"/>
            <w:tcBorders>
              <w:top w:val="outset" w:sz="6" w:space="0" w:color="auto"/>
              <w:left w:val="outset" w:sz="6" w:space="0" w:color="auto"/>
              <w:bottom w:val="outset" w:sz="6" w:space="0" w:color="auto"/>
              <w:right w:val="outset" w:sz="6" w:space="0" w:color="auto"/>
            </w:tcBorders>
            <w:vAlign w:val="center"/>
            <w:hideMark/>
          </w:tcPr>
          <w:p w:rsidR="00A81186" w:rsidRPr="00A81186" w:rsidRDefault="00A81186" w:rsidP="00A81186">
            <w:pPr>
              <w:spacing w:line="240" w:lineRule="auto"/>
              <w:ind w:right="0"/>
              <w:jc w:val="center"/>
              <w:rPr>
                <w:rFonts w:ascii="Times New Roman" w:eastAsia="Times New Roman" w:hAnsi="Times New Roman" w:cs="Times New Roman"/>
                <w:sz w:val="24"/>
                <w:szCs w:val="24"/>
                <w:lang w:eastAsia="es-VE"/>
              </w:rPr>
            </w:pPr>
            <w:r w:rsidRPr="00A81186">
              <w:rPr>
                <w:rFonts w:ascii="Arial" w:eastAsia="Times New Roman" w:hAnsi="Arial" w:cs="Arial"/>
                <w:sz w:val="15"/>
                <w:szCs w:val="15"/>
                <w:lang w:eastAsia="es-VE"/>
              </w:rPr>
              <w:t>15-6-02</w:t>
            </w:r>
          </w:p>
        </w:tc>
        <w:tc>
          <w:tcPr>
            <w:tcW w:w="1020" w:type="dxa"/>
            <w:tcBorders>
              <w:top w:val="outset" w:sz="6" w:space="0" w:color="auto"/>
              <w:left w:val="outset" w:sz="6" w:space="0" w:color="auto"/>
              <w:bottom w:val="outset" w:sz="6" w:space="0" w:color="auto"/>
              <w:right w:val="outset" w:sz="6" w:space="0" w:color="auto"/>
            </w:tcBorders>
            <w:vAlign w:val="center"/>
            <w:hideMark/>
          </w:tcPr>
          <w:p w:rsidR="00A81186" w:rsidRPr="00A81186" w:rsidRDefault="00A81186" w:rsidP="00A81186">
            <w:pPr>
              <w:spacing w:line="240" w:lineRule="auto"/>
              <w:ind w:right="0"/>
              <w:jc w:val="center"/>
              <w:rPr>
                <w:rFonts w:ascii="Times New Roman" w:eastAsia="Times New Roman" w:hAnsi="Times New Roman" w:cs="Times New Roman"/>
                <w:sz w:val="24"/>
                <w:szCs w:val="24"/>
                <w:lang w:eastAsia="es-VE"/>
              </w:rPr>
            </w:pPr>
            <w:r w:rsidRPr="00A81186">
              <w:rPr>
                <w:rFonts w:ascii="Arial" w:eastAsia="Times New Roman" w:hAnsi="Arial" w:cs="Arial"/>
                <w:sz w:val="15"/>
                <w:szCs w:val="15"/>
                <w:lang w:eastAsia="es-VE"/>
              </w:rPr>
              <w:t>13-9-02</w:t>
            </w:r>
          </w:p>
        </w:tc>
        <w:tc>
          <w:tcPr>
            <w:tcW w:w="1260" w:type="dxa"/>
            <w:tcBorders>
              <w:top w:val="outset" w:sz="6" w:space="0" w:color="auto"/>
              <w:left w:val="outset" w:sz="6" w:space="0" w:color="auto"/>
              <w:bottom w:val="outset" w:sz="6" w:space="0" w:color="auto"/>
              <w:right w:val="outset" w:sz="6" w:space="0" w:color="auto"/>
            </w:tcBorders>
            <w:vAlign w:val="center"/>
            <w:hideMark/>
          </w:tcPr>
          <w:p w:rsidR="00A81186" w:rsidRPr="00A81186" w:rsidRDefault="00A81186" w:rsidP="00A81186">
            <w:pPr>
              <w:spacing w:line="240" w:lineRule="auto"/>
              <w:ind w:right="0"/>
              <w:jc w:val="right"/>
              <w:rPr>
                <w:rFonts w:ascii="Times New Roman" w:eastAsia="Times New Roman" w:hAnsi="Times New Roman" w:cs="Times New Roman"/>
                <w:sz w:val="24"/>
                <w:szCs w:val="24"/>
                <w:lang w:eastAsia="es-VE"/>
              </w:rPr>
            </w:pPr>
            <w:r w:rsidRPr="00A81186">
              <w:rPr>
                <w:rFonts w:ascii="Arial" w:eastAsia="Times New Roman" w:hAnsi="Arial" w:cs="Arial"/>
                <w:sz w:val="15"/>
                <w:szCs w:val="15"/>
                <w:lang w:eastAsia="es-VE"/>
              </w:rPr>
              <w:t>3,038,318,664,00</w:t>
            </w:r>
          </w:p>
        </w:tc>
        <w:tc>
          <w:tcPr>
            <w:tcW w:w="1590" w:type="dxa"/>
            <w:tcBorders>
              <w:top w:val="outset" w:sz="6" w:space="0" w:color="auto"/>
              <w:left w:val="outset" w:sz="6" w:space="0" w:color="auto"/>
              <w:bottom w:val="outset" w:sz="6" w:space="0" w:color="auto"/>
              <w:right w:val="outset" w:sz="6" w:space="0" w:color="auto"/>
            </w:tcBorders>
            <w:vAlign w:val="center"/>
            <w:hideMark/>
          </w:tcPr>
          <w:p w:rsidR="00A81186" w:rsidRPr="00A81186" w:rsidRDefault="00A81186" w:rsidP="00A81186">
            <w:pPr>
              <w:spacing w:line="240" w:lineRule="auto"/>
              <w:ind w:right="0"/>
              <w:jc w:val="left"/>
              <w:rPr>
                <w:rFonts w:ascii="Times New Roman" w:eastAsia="Times New Roman" w:hAnsi="Times New Roman" w:cs="Times New Roman"/>
                <w:sz w:val="24"/>
                <w:szCs w:val="24"/>
                <w:lang w:eastAsia="es-VE"/>
              </w:rPr>
            </w:pPr>
          </w:p>
        </w:tc>
      </w:tr>
      <w:tr w:rsidR="00A81186" w:rsidRPr="00A81186" w:rsidTr="00A81186">
        <w:trPr>
          <w:tblCellSpacing w:w="15" w:type="dxa"/>
        </w:trPr>
        <w:tc>
          <w:tcPr>
            <w:tcW w:w="765" w:type="dxa"/>
            <w:tcBorders>
              <w:top w:val="outset" w:sz="6" w:space="0" w:color="auto"/>
              <w:left w:val="outset" w:sz="6" w:space="0" w:color="auto"/>
              <w:bottom w:val="outset" w:sz="6" w:space="0" w:color="auto"/>
              <w:right w:val="outset" w:sz="6" w:space="0" w:color="auto"/>
            </w:tcBorders>
            <w:vAlign w:val="center"/>
            <w:hideMark/>
          </w:tcPr>
          <w:p w:rsidR="00A81186" w:rsidRPr="00A81186" w:rsidRDefault="00A81186" w:rsidP="00A81186">
            <w:pPr>
              <w:spacing w:line="240" w:lineRule="auto"/>
              <w:ind w:right="0"/>
              <w:jc w:val="left"/>
              <w:rPr>
                <w:rFonts w:ascii="Times New Roman" w:eastAsia="Times New Roman" w:hAnsi="Times New Roman" w:cs="Times New Roman"/>
                <w:sz w:val="24"/>
                <w:szCs w:val="24"/>
                <w:lang w:eastAsia="es-VE"/>
              </w:rPr>
            </w:pPr>
            <w:r w:rsidRPr="00A81186">
              <w:rPr>
                <w:rFonts w:ascii="Arial" w:eastAsia="Times New Roman" w:hAnsi="Arial" w:cs="Arial"/>
                <w:sz w:val="15"/>
                <w:szCs w:val="15"/>
                <w:lang w:eastAsia="es-VE"/>
              </w:rPr>
              <w:t>Junio</w:t>
            </w:r>
          </w:p>
        </w:tc>
        <w:tc>
          <w:tcPr>
            <w:tcW w:w="1215" w:type="dxa"/>
            <w:tcBorders>
              <w:top w:val="outset" w:sz="6" w:space="0" w:color="auto"/>
              <w:left w:val="outset" w:sz="6" w:space="0" w:color="auto"/>
              <w:bottom w:val="outset" w:sz="6" w:space="0" w:color="auto"/>
              <w:right w:val="outset" w:sz="6" w:space="0" w:color="auto"/>
            </w:tcBorders>
            <w:vAlign w:val="center"/>
            <w:hideMark/>
          </w:tcPr>
          <w:p w:rsidR="00A81186" w:rsidRPr="00A81186" w:rsidRDefault="00A81186" w:rsidP="00A81186">
            <w:pPr>
              <w:spacing w:line="240" w:lineRule="auto"/>
              <w:ind w:right="0"/>
              <w:jc w:val="left"/>
              <w:rPr>
                <w:rFonts w:ascii="Times New Roman" w:eastAsia="Times New Roman" w:hAnsi="Times New Roman" w:cs="Times New Roman"/>
                <w:sz w:val="24"/>
                <w:szCs w:val="24"/>
                <w:lang w:eastAsia="es-VE"/>
              </w:rPr>
            </w:pPr>
            <w:r w:rsidRPr="00A81186">
              <w:rPr>
                <w:rFonts w:ascii="Arial" w:eastAsia="Times New Roman" w:hAnsi="Arial" w:cs="Arial"/>
                <w:sz w:val="15"/>
                <w:szCs w:val="15"/>
                <w:lang w:eastAsia="es-VE"/>
              </w:rPr>
              <w:t>Ord. Perm. 2ª Quincena</w:t>
            </w:r>
          </w:p>
        </w:tc>
        <w:tc>
          <w:tcPr>
            <w:tcW w:w="1545" w:type="dxa"/>
            <w:tcBorders>
              <w:top w:val="outset" w:sz="6" w:space="0" w:color="auto"/>
              <w:left w:val="outset" w:sz="6" w:space="0" w:color="auto"/>
              <w:bottom w:val="outset" w:sz="6" w:space="0" w:color="auto"/>
              <w:right w:val="outset" w:sz="6" w:space="0" w:color="auto"/>
            </w:tcBorders>
            <w:vAlign w:val="center"/>
            <w:hideMark/>
          </w:tcPr>
          <w:p w:rsidR="00A81186" w:rsidRPr="00A81186" w:rsidRDefault="00A81186" w:rsidP="00A81186">
            <w:pPr>
              <w:spacing w:line="240" w:lineRule="auto"/>
              <w:ind w:right="0"/>
              <w:jc w:val="right"/>
              <w:rPr>
                <w:rFonts w:ascii="Times New Roman" w:eastAsia="Times New Roman" w:hAnsi="Times New Roman" w:cs="Times New Roman"/>
                <w:sz w:val="24"/>
                <w:szCs w:val="24"/>
                <w:lang w:eastAsia="es-VE"/>
              </w:rPr>
            </w:pPr>
            <w:r w:rsidRPr="00A81186">
              <w:rPr>
                <w:rFonts w:ascii="Arial" w:eastAsia="Times New Roman" w:hAnsi="Arial" w:cs="Arial"/>
                <w:sz w:val="15"/>
                <w:szCs w:val="15"/>
                <w:lang w:eastAsia="es-VE"/>
              </w:rPr>
              <w:t>3,038,318,664,00</w:t>
            </w:r>
          </w:p>
        </w:tc>
        <w:tc>
          <w:tcPr>
            <w:tcW w:w="780" w:type="dxa"/>
            <w:tcBorders>
              <w:top w:val="outset" w:sz="6" w:space="0" w:color="auto"/>
              <w:left w:val="outset" w:sz="6" w:space="0" w:color="auto"/>
              <w:bottom w:val="outset" w:sz="6" w:space="0" w:color="auto"/>
              <w:right w:val="outset" w:sz="6" w:space="0" w:color="auto"/>
            </w:tcBorders>
            <w:vAlign w:val="center"/>
            <w:hideMark/>
          </w:tcPr>
          <w:p w:rsidR="00A81186" w:rsidRPr="00A81186" w:rsidRDefault="00A81186" w:rsidP="00A81186">
            <w:pPr>
              <w:spacing w:line="240" w:lineRule="auto"/>
              <w:ind w:right="0"/>
              <w:jc w:val="center"/>
              <w:rPr>
                <w:rFonts w:ascii="Times New Roman" w:eastAsia="Times New Roman" w:hAnsi="Times New Roman" w:cs="Times New Roman"/>
                <w:sz w:val="24"/>
                <w:szCs w:val="24"/>
                <w:lang w:eastAsia="es-VE"/>
              </w:rPr>
            </w:pPr>
            <w:r w:rsidRPr="00A81186">
              <w:rPr>
                <w:rFonts w:ascii="Arial" w:eastAsia="Times New Roman" w:hAnsi="Arial" w:cs="Arial"/>
                <w:sz w:val="15"/>
                <w:szCs w:val="15"/>
                <w:lang w:eastAsia="es-VE"/>
              </w:rPr>
              <w:t>30-6-02</w:t>
            </w:r>
          </w:p>
        </w:tc>
        <w:tc>
          <w:tcPr>
            <w:tcW w:w="1020" w:type="dxa"/>
            <w:tcBorders>
              <w:top w:val="outset" w:sz="6" w:space="0" w:color="auto"/>
              <w:left w:val="outset" w:sz="6" w:space="0" w:color="auto"/>
              <w:bottom w:val="outset" w:sz="6" w:space="0" w:color="auto"/>
              <w:right w:val="outset" w:sz="6" w:space="0" w:color="auto"/>
            </w:tcBorders>
            <w:vAlign w:val="center"/>
            <w:hideMark/>
          </w:tcPr>
          <w:p w:rsidR="00A81186" w:rsidRPr="00A81186" w:rsidRDefault="00A81186" w:rsidP="00A81186">
            <w:pPr>
              <w:spacing w:line="240" w:lineRule="auto"/>
              <w:ind w:right="0"/>
              <w:jc w:val="center"/>
              <w:rPr>
                <w:rFonts w:ascii="Times New Roman" w:eastAsia="Times New Roman" w:hAnsi="Times New Roman" w:cs="Times New Roman"/>
                <w:sz w:val="24"/>
                <w:szCs w:val="24"/>
                <w:lang w:eastAsia="es-VE"/>
              </w:rPr>
            </w:pPr>
            <w:r w:rsidRPr="00A81186">
              <w:rPr>
                <w:rFonts w:ascii="Arial" w:eastAsia="Times New Roman" w:hAnsi="Arial" w:cs="Arial"/>
                <w:sz w:val="15"/>
                <w:szCs w:val="15"/>
                <w:lang w:eastAsia="es-VE"/>
              </w:rPr>
              <w:t>20-9-02</w:t>
            </w:r>
          </w:p>
        </w:tc>
        <w:tc>
          <w:tcPr>
            <w:tcW w:w="1260" w:type="dxa"/>
            <w:tcBorders>
              <w:top w:val="outset" w:sz="6" w:space="0" w:color="auto"/>
              <w:left w:val="outset" w:sz="6" w:space="0" w:color="auto"/>
              <w:bottom w:val="outset" w:sz="6" w:space="0" w:color="auto"/>
              <w:right w:val="outset" w:sz="6" w:space="0" w:color="auto"/>
            </w:tcBorders>
            <w:vAlign w:val="center"/>
            <w:hideMark/>
          </w:tcPr>
          <w:p w:rsidR="00A81186" w:rsidRPr="00A81186" w:rsidRDefault="00A81186" w:rsidP="00A81186">
            <w:pPr>
              <w:spacing w:line="240" w:lineRule="auto"/>
              <w:ind w:right="0"/>
              <w:jc w:val="right"/>
              <w:rPr>
                <w:rFonts w:ascii="Times New Roman" w:eastAsia="Times New Roman" w:hAnsi="Times New Roman" w:cs="Times New Roman"/>
                <w:sz w:val="24"/>
                <w:szCs w:val="24"/>
                <w:lang w:eastAsia="es-VE"/>
              </w:rPr>
            </w:pPr>
            <w:r w:rsidRPr="00A81186">
              <w:rPr>
                <w:rFonts w:ascii="Arial" w:eastAsia="Times New Roman" w:hAnsi="Arial" w:cs="Arial"/>
                <w:sz w:val="15"/>
                <w:szCs w:val="15"/>
                <w:lang w:eastAsia="es-VE"/>
              </w:rPr>
              <w:t>3,038,318,664,00</w:t>
            </w:r>
          </w:p>
        </w:tc>
        <w:tc>
          <w:tcPr>
            <w:tcW w:w="1590" w:type="dxa"/>
            <w:tcBorders>
              <w:top w:val="outset" w:sz="6" w:space="0" w:color="auto"/>
              <w:left w:val="outset" w:sz="6" w:space="0" w:color="auto"/>
              <w:bottom w:val="outset" w:sz="6" w:space="0" w:color="auto"/>
              <w:right w:val="outset" w:sz="6" w:space="0" w:color="auto"/>
            </w:tcBorders>
            <w:vAlign w:val="center"/>
            <w:hideMark/>
          </w:tcPr>
          <w:p w:rsidR="00A81186" w:rsidRPr="00A81186" w:rsidRDefault="00A81186" w:rsidP="00A81186">
            <w:pPr>
              <w:spacing w:line="240" w:lineRule="auto"/>
              <w:ind w:right="0"/>
              <w:jc w:val="left"/>
              <w:rPr>
                <w:rFonts w:ascii="Times New Roman" w:eastAsia="Times New Roman" w:hAnsi="Times New Roman" w:cs="Times New Roman"/>
                <w:sz w:val="24"/>
                <w:szCs w:val="24"/>
                <w:lang w:eastAsia="es-VE"/>
              </w:rPr>
            </w:pPr>
          </w:p>
        </w:tc>
      </w:tr>
      <w:tr w:rsidR="00A81186" w:rsidRPr="00A81186" w:rsidTr="00A81186">
        <w:trPr>
          <w:tblCellSpacing w:w="15" w:type="dxa"/>
        </w:trPr>
        <w:tc>
          <w:tcPr>
            <w:tcW w:w="765" w:type="dxa"/>
            <w:tcBorders>
              <w:top w:val="outset" w:sz="6" w:space="0" w:color="auto"/>
              <w:left w:val="outset" w:sz="6" w:space="0" w:color="auto"/>
              <w:bottom w:val="outset" w:sz="6" w:space="0" w:color="auto"/>
              <w:right w:val="outset" w:sz="6" w:space="0" w:color="auto"/>
            </w:tcBorders>
            <w:vAlign w:val="center"/>
            <w:hideMark/>
          </w:tcPr>
          <w:p w:rsidR="00A81186" w:rsidRPr="00A81186" w:rsidRDefault="00A81186" w:rsidP="00A81186">
            <w:pPr>
              <w:spacing w:line="240" w:lineRule="auto"/>
              <w:ind w:right="0"/>
              <w:jc w:val="left"/>
              <w:rPr>
                <w:rFonts w:ascii="Times New Roman" w:eastAsia="Times New Roman" w:hAnsi="Times New Roman" w:cs="Times New Roman"/>
                <w:sz w:val="24"/>
                <w:szCs w:val="24"/>
                <w:lang w:eastAsia="es-VE"/>
              </w:rPr>
            </w:pPr>
            <w:r w:rsidRPr="00A81186">
              <w:rPr>
                <w:rFonts w:ascii="Arial" w:eastAsia="Times New Roman" w:hAnsi="Arial" w:cs="Arial"/>
                <w:sz w:val="15"/>
                <w:szCs w:val="15"/>
                <w:lang w:eastAsia="es-VE"/>
              </w:rPr>
              <w:t>Julio</w:t>
            </w:r>
          </w:p>
        </w:tc>
        <w:tc>
          <w:tcPr>
            <w:tcW w:w="1215" w:type="dxa"/>
            <w:tcBorders>
              <w:top w:val="outset" w:sz="6" w:space="0" w:color="auto"/>
              <w:left w:val="outset" w:sz="6" w:space="0" w:color="auto"/>
              <w:bottom w:val="outset" w:sz="6" w:space="0" w:color="auto"/>
              <w:right w:val="outset" w:sz="6" w:space="0" w:color="auto"/>
            </w:tcBorders>
            <w:vAlign w:val="center"/>
            <w:hideMark/>
          </w:tcPr>
          <w:p w:rsidR="00A81186" w:rsidRPr="00A81186" w:rsidRDefault="00A81186" w:rsidP="00A81186">
            <w:pPr>
              <w:spacing w:line="240" w:lineRule="auto"/>
              <w:ind w:right="0"/>
              <w:jc w:val="left"/>
              <w:rPr>
                <w:rFonts w:ascii="Times New Roman" w:eastAsia="Times New Roman" w:hAnsi="Times New Roman" w:cs="Times New Roman"/>
                <w:sz w:val="24"/>
                <w:szCs w:val="24"/>
                <w:lang w:eastAsia="es-VE"/>
              </w:rPr>
            </w:pPr>
            <w:r w:rsidRPr="00A81186">
              <w:rPr>
                <w:rFonts w:ascii="Arial" w:eastAsia="Times New Roman" w:hAnsi="Arial" w:cs="Arial"/>
                <w:sz w:val="15"/>
                <w:szCs w:val="15"/>
                <w:lang w:eastAsia="es-VE"/>
              </w:rPr>
              <w:t>Ord. Perm. 1ª Quincena</w:t>
            </w:r>
          </w:p>
        </w:tc>
        <w:tc>
          <w:tcPr>
            <w:tcW w:w="1545" w:type="dxa"/>
            <w:tcBorders>
              <w:top w:val="outset" w:sz="6" w:space="0" w:color="auto"/>
              <w:left w:val="outset" w:sz="6" w:space="0" w:color="auto"/>
              <w:bottom w:val="outset" w:sz="6" w:space="0" w:color="auto"/>
              <w:right w:val="outset" w:sz="6" w:space="0" w:color="auto"/>
            </w:tcBorders>
            <w:vAlign w:val="center"/>
            <w:hideMark/>
          </w:tcPr>
          <w:p w:rsidR="00A81186" w:rsidRPr="00A81186" w:rsidRDefault="00A81186" w:rsidP="00A81186">
            <w:pPr>
              <w:spacing w:line="240" w:lineRule="auto"/>
              <w:ind w:right="0"/>
              <w:jc w:val="right"/>
              <w:rPr>
                <w:rFonts w:ascii="Times New Roman" w:eastAsia="Times New Roman" w:hAnsi="Times New Roman" w:cs="Times New Roman"/>
                <w:sz w:val="24"/>
                <w:szCs w:val="24"/>
                <w:lang w:eastAsia="es-VE"/>
              </w:rPr>
            </w:pPr>
            <w:r w:rsidRPr="00A81186">
              <w:rPr>
                <w:rFonts w:ascii="Arial" w:eastAsia="Times New Roman" w:hAnsi="Arial" w:cs="Arial"/>
                <w:sz w:val="15"/>
                <w:szCs w:val="15"/>
                <w:lang w:eastAsia="es-VE"/>
              </w:rPr>
              <w:t>3,038,318,664,00</w:t>
            </w:r>
          </w:p>
        </w:tc>
        <w:tc>
          <w:tcPr>
            <w:tcW w:w="780" w:type="dxa"/>
            <w:tcBorders>
              <w:top w:val="outset" w:sz="6" w:space="0" w:color="auto"/>
              <w:left w:val="outset" w:sz="6" w:space="0" w:color="auto"/>
              <w:bottom w:val="outset" w:sz="6" w:space="0" w:color="auto"/>
              <w:right w:val="outset" w:sz="6" w:space="0" w:color="auto"/>
            </w:tcBorders>
            <w:vAlign w:val="center"/>
            <w:hideMark/>
          </w:tcPr>
          <w:p w:rsidR="00A81186" w:rsidRPr="00A81186" w:rsidRDefault="00A81186" w:rsidP="00A81186">
            <w:pPr>
              <w:spacing w:line="240" w:lineRule="auto"/>
              <w:ind w:right="0"/>
              <w:jc w:val="center"/>
              <w:rPr>
                <w:rFonts w:ascii="Times New Roman" w:eastAsia="Times New Roman" w:hAnsi="Times New Roman" w:cs="Times New Roman"/>
                <w:sz w:val="24"/>
                <w:szCs w:val="24"/>
                <w:lang w:eastAsia="es-VE"/>
              </w:rPr>
            </w:pPr>
            <w:r w:rsidRPr="00A81186">
              <w:rPr>
                <w:rFonts w:ascii="Arial" w:eastAsia="Times New Roman" w:hAnsi="Arial" w:cs="Arial"/>
                <w:sz w:val="15"/>
                <w:szCs w:val="15"/>
                <w:lang w:eastAsia="es-VE"/>
              </w:rPr>
              <w:t>15-7-02</w:t>
            </w:r>
          </w:p>
        </w:tc>
        <w:tc>
          <w:tcPr>
            <w:tcW w:w="1020" w:type="dxa"/>
            <w:tcBorders>
              <w:top w:val="outset" w:sz="6" w:space="0" w:color="auto"/>
              <w:left w:val="outset" w:sz="6" w:space="0" w:color="auto"/>
              <w:bottom w:val="outset" w:sz="6" w:space="0" w:color="auto"/>
              <w:right w:val="outset" w:sz="6" w:space="0" w:color="auto"/>
            </w:tcBorders>
            <w:vAlign w:val="center"/>
            <w:hideMark/>
          </w:tcPr>
          <w:p w:rsidR="00A81186" w:rsidRPr="00A81186" w:rsidRDefault="00A81186" w:rsidP="00A81186">
            <w:pPr>
              <w:spacing w:line="240" w:lineRule="auto"/>
              <w:ind w:right="0"/>
              <w:jc w:val="center"/>
              <w:rPr>
                <w:rFonts w:ascii="Times New Roman" w:eastAsia="Times New Roman" w:hAnsi="Times New Roman" w:cs="Times New Roman"/>
                <w:sz w:val="24"/>
                <w:szCs w:val="24"/>
                <w:lang w:eastAsia="es-VE"/>
              </w:rPr>
            </w:pPr>
            <w:r w:rsidRPr="00A81186">
              <w:rPr>
                <w:rFonts w:ascii="Arial" w:eastAsia="Times New Roman" w:hAnsi="Arial" w:cs="Arial"/>
                <w:sz w:val="15"/>
                <w:szCs w:val="15"/>
                <w:lang w:eastAsia="es-VE"/>
              </w:rPr>
              <w:t>20-9-02</w:t>
            </w:r>
          </w:p>
        </w:tc>
        <w:tc>
          <w:tcPr>
            <w:tcW w:w="1260" w:type="dxa"/>
            <w:tcBorders>
              <w:top w:val="outset" w:sz="6" w:space="0" w:color="auto"/>
              <w:left w:val="outset" w:sz="6" w:space="0" w:color="auto"/>
              <w:bottom w:val="outset" w:sz="6" w:space="0" w:color="auto"/>
              <w:right w:val="outset" w:sz="6" w:space="0" w:color="auto"/>
            </w:tcBorders>
            <w:vAlign w:val="center"/>
            <w:hideMark/>
          </w:tcPr>
          <w:p w:rsidR="00A81186" w:rsidRPr="00A81186" w:rsidRDefault="00A81186" w:rsidP="00A81186">
            <w:pPr>
              <w:spacing w:line="240" w:lineRule="auto"/>
              <w:ind w:right="0"/>
              <w:jc w:val="right"/>
              <w:rPr>
                <w:rFonts w:ascii="Times New Roman" w:eastAsia="Times New Roman" w:hAnsi="Times New Roman" w:cs="Times New Roman"/>
                <w:sz w:val="24"/>
                <w:szCs w:val="24"/>
                <w:lang w:eastAsia="es-VE"/>
              </w:rPr>
            </w:pPr>
            <w:r w:rsidRPr="00A81186">
              <w:rPr>
                <w:rFonts w:ascii="Arial" w:eastAsia="Times New Roman" w:hAnsi="Arial" w:cs="Arial"/>
                <w:sz w:val="15"/>
                <w:szCs w:val="15"/>
                <w:lang w:eastAsia="es-VE"/>
              </w:rPr>
              <w:t>3,038,318,664,00</w:t>
            </w:r>
          </w:p>
        </w:tc>
        <w:tc>
          <w:tcPr>
            <w:tcW w:w="1590" w:type="dxa"/>
            <w:tcBorders>
              <w:top w:val="outset" w:sz="6" w:space="0" w:color="auto"/>
              <w:left w:val="outset" w:sz="6" w:space="0" w:color="auto"/>
              <w:bottom w:val="outset" w:sz="6" w:space="0" w:color="auto"/>
              <w:right w:val="outset" w:sz="6" w:space="0" w:color="auto"/>
            </w:tcBorders>
            <w:vAlign w:val="center"/>
            <w:hideMark/>
          </w:tcPr>
          <w:p w:rsidR="00A81186" w:rsidRPr="00A81186" w:rsidRDefault="00A81186" w:rsidP="00A81186">
            <w:pPr>
              <w:spacing w:line="240" w:lineRule="auto"/>
              <w:ind w:right="0"/>
              <w:jc w:val="left"/>
              <w:rPr>
                <w:rFonts w:ascii="Times New Roman" w:eastAsia="Times New Roman" w:hAnsi="Times New Roman" w:cs="Times New Roman"/>
                <w:sz w:val="24"/>
                <w:szCs w:val="24"/>
                <w:lang w:eastAsia="es-VE"/>
              </w:rPr>
            </w:pPr>
          </w:p>
        </w:tc>
      </w:tr>
      <w:tr w:rsidR="00A81186" w:rsidRPr="00A81186" w:rsidTr="00A81186">
        <w:trPr>
          <w:trHeight w:val="405"/>
          <w:tblCellSpacing w:w="15" w:type="dxa"/>
        </w:trPr>
        <w:tc>
          <w:tcPr>
            <w:tcW w:w="765" w:type="dxa"/>
            <w:tcBorders>
              <w:top w:val="outset" w:sz="6" w:space="0" w:color="auto"/>
              <w:left w:val="outset" w:sz="6" w:space="0" w:color="auto"/>
              <w:bottom w:val="outset" w:sz="6" w:space="0" w:color="auto"/>
              <w:right w:val="outset" w:sz="6" w:space="0" w:color="auto"/>
            </w:tcBorders>
            <w:vAlign w:val="center"/>
            <w:hideMark/>
          </w:tcPr>
          <w:p w:rsidR="00A81186" w:rsidRPr="00A81186" w:rsidRDefault="00A81186" w:rsidP="00A81186">
            <w:pPr>
              <w:spacing w:line="240" w:lineRule="auto"/>
              <w:ind w:right="0"/>
              <w:jc w:val="left"/>
              <w:rPr>
                <w:rFonts w:ascii="Times New Roman" w:eastAsia="Times New Roman" w:hAnsi="Times New Roman" w:cs="Times New Roman"/>
                <w:sz w:val="24"/>
                <w:szCs w:val="24"/>
                <w:lang w:eastAsia="es-VE"/>
              </w:rPr>
            </w:pPr>
            <w:r w:rsidRPr="00A81186">
              <w:rPr>
                <w:rFonts w:ascii="Arial" w:eastAsia="Times New Roman" w:hAnsi="Arial" w:cs="Arial"/>
                <w:sz w:val="15"/>
                <w:szCs w:val="15"/>
                <w:lang w:eastAsia="es-VE"/>
              </w:rPr>
              <w:t>Julio</w:t>
            </w:r>
          </w:p>
        </w:tc>
        <w:tc>
          <w:tcPr>
            <w:tcW w:w="1215" w:type="dxa"/>
            <w:tcBorders>
              <w:top w:val="outset" w:sz="6" w:space="0" w:color="auto"/>
              <w:left w:val="outset" w:sz="6" w:space="0" w:color="auto"/>
              <w:bottom w:val="outset" w:sz="6" w:space="0" w:color="auto"/>
              <w:right w:val="outset" w:sz="6" w:space="0" w:color="auto"/>
            </w:tcBorders>
            <w:vAlign w:val="center"/>
            <w:hideMark/>
          </w:tcPr>
          <w:p w:rsidR="00A81186" w:rsidRPr="00A81186" w:rsidRDefault="00A81186" w:rsidP="00A81186">
            <w:pPr>
              <w:spacing w:line="240" w:lineRule="auto"/>
              <w:ind w:right="0"/>
              <w:jc w:val="left"/>
              <w:rPr>
                <w:rFonts w:ascii="Times New Roman" w:eastAsia="Times New Roman" w:hAnsi="Times New Roman" w:cs="Times New Roman"/>
                <w:sz w:val="24"/>
                <w:szCs w:val="24"/>
                <w:lang w:eastAsia="es-VE"/>
              </w:rPr>
            </w:pPr>
            <w:r w:rsidRPr="00A81186">
              <w:rPr>
                <w:rFonts w:ascii="Arial" w:eastAsia="Times New Roman" w:hAnsi="Arial" w:cs="Arial"/>
                <w:sz w:val="15"/>
                <w:szCs w:val="15"/>
                <w:lang w:eastAsia="es-VE"/>
              </w:rPr>
              <w:t>Ord. E.. Bono Vacacional</w:t>
            </w:r>
          </w:p>
        </w:tc>
        <w:tc>
          <w:tcPr>
            <w:tcW w:w="1545" w:type="dxa"/>
            <w:tcBorders>
              <w:top w:val="outset" w:sz="6" w:space="0" w:color="auto"/>
              <w:left w:val="outset" w:sz="6" w:space="0" w:color="auto"/>
              <w:bottom w:val="outset" w:sz="6" w:space="0" w:color="auto"/>
              <w:right w:val="outset" w:sz="6" w:space="0" w:color="auto"/>
            </w:tcBorders>
            <w:vAlign w:val="center"/>
            <w:hideMark/>
          </w:tcPr>
          <w:p w:rsidR="00A81186" w:rsidRPr="00A81186" w:rsidRDefault="00A81186" w:rsidP="00A81186">
            <w:pPr>
              <w:spacing w:line="240" w:lineRule="auto"/>
              <w:ind w:right="0"/>
              <w:jc w:val="right"/>
              <w:rPr>
                <w:rFonts w:ascii="Times New Roman" w:eastAsia="Times New Roman" w:hAnsi="Times New Roman" w:cs="Times New Roman"/>
                <w:sz w:val="24"/>
                <w:szCs w:val="24"/>
                <w:lang w:eastAsia="es-VE"/>
              </w:rPr>
            </w:pPr>
            <w:r w:rsidRPr="00A81186">
              <w:rPr>
                <w:rFonts w:ascii="Arial" w:eastAsia="Times New Roman" w:hAnsi="Arial" w:cs="Arial"/>
                <w:sz w:val="15"/>
                <w:szCs w:val="15"/>
                <w:lang w:eastAsia="es-VE"/>
              </w:rPr>
              <w:t>5,068,030,000,00</w:t>
            </w:r>
          </w:p>
        </w:tc>
        <w:tc>
          <w:tcPr>
            <w:tcW w:w="780" w:type="dxa"/>
            <w:tcBorders>
              <w:top w:val="outset" w:sz="6" w:space="0" w:color="auto"/>
              <w:left w:val="outset" w:sz="6" w:space="0" w:color="auto"/>
              <w:bottom w:val="outset" w:sz="6" w:space="0" w:color="auto"/>
              <w:right w:val="outset" w:sz="6" w:space="0" w:color="auto"/>
            </w:tcBorders>
            <w:vAlign w:val="center"/>
            <w:hideMark/>
          </w:tcPr>
          <w:p w:rsidR="00A81186" w:rsidRPr="00A81186" w:rsidRDefault="00A81186" w:rsidP="00A81186">
            <w:pPr>
              <w:spacing w:line="240" w:lineRule="auto"/>
              <w:ind w:right="0"/>
              <w:jc w:val="center"/>
              <w:rPr>
                <w:rFonts w:ascii="Times New Roman" w:eastAsia="Times New Roman" w:hAnsi="Times New Roman" w:cs="Times New Roman"/>
                <w:sz w:val="24"/>
                <w:szCs w:val="24"/>
                <w:lang w:eastAsia="es-VE"/>
              </w:rPr>
            </w:pPr>
            <w:r w:rsidRPr="00A81186">
              <w:rPr>
                <w:rFonts w:ascii="Arial" w:eastAsia="Times New Roman" w:hAnsi="Arial" w:cs="Arial"/>
                <w:sz w:val="15"/>
                <w:szCs w:val="15"/>
                <w:lang w:eastAsia="es-VE"/>
              </w:rPr>
              <w:t>15-7-02</w:t>
            </w:r>
          </w:p>
        </w:tc>
        <w:tc>
          <w:tcPr>
            <w:tcW w:w="1020" w:type="dxa"/>
            <w:tcBorders>
              <w:top w:val="outset" w:sz="6" w:space="0" w:color="auto"/>
              <w:left w:val="outset" w:sz="6" w:space="0" w:color="auto"/>
              <w:bottom w:val="outset" w:sz="6" w:space="0" w:color="auto"/>
              <w:right w:val="outset" w:sz="6" w:space="0" w:color="auto"/>
            </w:tcBorders>
            <w:vAlign w:val="center"/>
            <w:hideMark/>
          </w:tcPr>
          <w:p w:rsidR="00A81186" w:rsidRPr="00A81186" w:rsidRDefault="00A81186" w:rsidP="00A81186">
            <w:pPr>
              <w:spacing w:line="240" w:lineRule="auto"/>
              <w:ind w:right="0"/>
              <w:jc w:val="center"/>
              <w:rPr>
                <w:rFonts w:ascii="Times New Roman" w:eastAsia="Times New Roman" w:hAnsi="Times New Roman" w:cs="Times New Roman"/>
                <w:sz w:val="24"/>
                <w:szCs w:val="24"/>
                <w:lang w:eastAsia="es-VE"/>
              </w:rPr>
            </w:pPr>
            <w:r w:rsidRPr="00A81186">
              <w:rPr>
                <w:rFonts w:ascii="Arial" w:eastAsia="Times New Roman" w:hAnsi="Arial" w:cs="Arial"/>
                <w:sz w:val="15"/>
                <w:szCs w:val="15"/>
                <w:lang w:eastAsia="es-VE"/>
              </w:rPr>
              <w:t>29-7-02</w:t>
            </w:r>
          </w:p>
        </w:tc>
        <w:tc>
          <w:tcPr>
            <w:tcW w:w="1260" w:type="dxa"/>
            <w:tcBorders>
              <w:top w:val="outset" w:sz="6" w:space="0" w:color="auto"/>
              <w:left w:val="outset" w:sz="6" w:space="0" w:color="auto"/>
              <w:bottom w:val="outset" w:sz="6" w:space="0" w:color="auto"/>
              <w:right w:val="outset" w:sz="6" w:space="0" w:color="auto"/>
            </w:tcBorders>
            <w:vAlign w:val="center"/>
            <w:hideMark/>
          </w:tcPr>
          <w:p w:rsidR="00A81186" w:rsidRPr="00A81186" w:rsidRDefault="00A81186" w:rsidP="00A81186">
            <w:pPr>
              <w:spacing w:line="240" w:lineRule="auto"/>
              <w:ind w:right="0"/>
              <w:jc w:val="right"/>
              <w:rPr>
                <w:rFonts w:ascii="Times New Roman" w:eastAsia="Times New Roman" w:hAnsi="Times New Roman" w:cs="Times New Roman"/>
                <w:sz w:val="24"/>
                <w:szCs w:val="24"/>
                <w:lang w:eastAsia="es-VE"/>
              </w:rPr>
            </w:pPr>
            <w:r w:rsidRPr="00A81186">
              <w:rPr>
                <w:rFonts w:ascii="Arial" w:eastAsia="Times New Roman" w:hAnsi="Arial" w:cs="Arial"/>
                <w:sz w:val="15"/>
                <w:szCs w:val="15"/>
                <w:lang w:eastAsia="es-VE"/>
              </w:rPr>
              <w:t>5,068,030,000,00</w:t>
            </w:r>
          </w:p>
        </w:tc>
        <w:tc>
          <w:tcPr>
            <w:tcW w:w="1590" w:type="dxa"/>
            <w:tcBorders>
              <w:top w:val="outset" w:sz="6" w:space="0" w:color="auto"/>
              <w:left w:val="outset" w:sz="6" w:space="0" w:color="auto"/>
              <w:bottom w:val="outset" w:sz="6" w:space="0" w:color="auto"/>
              <w:right w:val="outset" w:sz="6" w:space="0" w:color="auto"/>
            </w:tcBorders>
            <w:vAlign w:val="center"/>
            <w:hideMark/>
          </w:tcPr>
          <w:p w:rsidR="00A81186" w:rsidRPr="00A81186" w:rsidRDefault="00A81186" w:rsidP="00A81186">
            <w:pPr>
              <w:spacing w:line="240" w:lineRule="auto"/>
              <w:ind w:right="0"/>
              <w:jc w:val="left"/>
              <w:rPr>
                <w:rFonts w:ascii="Times New Roman" w:eastAsia="Times New Roman" w:hAnsi="Times New Roman" w:cs="Times New Roman"/>
                <w:sz w:val="24"/>
                <w:szCs w:val="24"/>
                <w:lang w:eastAsia="es-VE"/>
              </w:rPr>
            </w:pPr>
          </w:p>
        </w:tc>
      </w:tr>
      <w:tr w:rsidR="00A81186" w:rsidRPr="00A81186" w:rsidTr="00A81186">
        <w:trPr>
          <w:tblCellSpacing w:w="15" w:type="dxa"/>
        </w:trPr>
        <w:tc>
          <w:tcPr>
            <w:tcW w:w="765" w:type="dxa"/>
            <w:tcBorders>
              <w:top w:val="outset" w:sz="6" w:space="0" w:color="auto"/>
              <w:left w:val="outset" w:sz="6" w:space="0" w:color="auto"/>
              <w:bottom w:val="outset" w:sz="6" w:space="0" w:color="auto"/>
              <w:right w:val="outset" w:sz="6" w:space="0" w:color="auto"/>
            </w:tcBorders>
            <w:vAlign w:val="center"/>
            <w:hideMark/>
          </w:tcPr>
          <w:p w:rsidR="00A81186" w:rsidRPr="00A81186" w:rsidRDefault="00A81186" w:rsidP="00A81186">
            <w:pPr>
              <w:spacing w:line="240" w:lineRule="auto"/>
              <w:ind w:right="0"/>
              <w:jc w:val="left"/>
              <w:rPr>
                <w:rFonts w:ascii="Times New Roman" w:eastAsia="Times New Roman" w:hAnsi="Times New Roman" w:cs="Times New Roman"/>
                <w:sz w:val="24"/>
                <w:szCs w:val="24"/>
                <w:lang w:eastAsia="es-VE"/>
              </w:rPr>
            </w:pPr>
            <w:r w:rsidRPr="00A81186">
              <w:rPr>
                <w:rFonts w:ascii="Arial" w:eastAsia="Times New Roman" w:hAnsi="Arial" w:cs="Arial"/>
                <w:sz w:val="15"/>
                <w:szCs w:val="15"/>
                <w:lang w:eastAsia="es-VE"/>
              </w:rPr>
              <w:t>Nov.</w:t>
            </w:r>
          </w:p>
        </w:tc>
        <w:tc>
          <w:tcPr>
            <w:tcW w:w="1215" w:type="dxa"/>
            <w:tcBorders>
              <w:top w:val="outset" w:sz="6" w:space="0" w:color="auto"/>
              <w:left w:val="outset" w:sz="6" w:space="0" w:color="auto"/>
              <w:bottom w:val="outset" w:sz="6" w:space="0" w:color="auto"/>
              <w:right w:val="outset" w:sz="6" w:space="0" w:color="auto"/>
            </w:tcBorders>
            <w:vAlign w:val="center"/>
            <w:hideMark/>
          </w:tcPr>
          <w:p w:rsidR="00A81186" w:rsidRPr="00A81186" w:rsidRDefault="00A81186" w:rsidP="00A81186">
            <w:pPr>
              <w:spacing w:line="240" w:lineRule="auto"/>
              <w:ind w:right="0"/>
              <w:jc w:val="left"/>
              <w:rPr>
                <w:rFonts w:ascii="Times New Roman" w:eastAsia="Times New Roman" w:hAnsi="Times New Roman" w:cs="Times New Roman"/>
                <w:sz w:val="24"/>
                <w:szCs w:val="24"/>
                <w:lang w:eastAsia="es-VE"/>
              </w:rPr>
            </w:pPr>
            <w:r w:rsidRPr="00A81186">
              <w:rPr>
                <w:rFonts w:ascii="Arial" w:eastAsia="Times New Roman" w:hAnsi="Arial" w:cs="Arial"/>
                <w:sz w:val="15"/>
                <w:szCs w:val="15"/>
                <w:lang w:eastAsia="es-VE"/>
              </w:rPr>
              <w:t>Bono de Fin de Año</w:t>
            </w:r>
          </w:p>
        </w:tc>
        <w:tc>
          <w:tcPr>
            <w:tcW w:w="1545" w:type="dxa"/>
            <w:tcBorders>
              <w:top w:val="outset" w:sz="6" w:space="0" w:color="auto"/>
              <w:left w:val="outset" w:sz="6" w:space="0" w:color="auto"/>
              <w:bottom w:val="outset" w:sz="6" w:space="0" w:color="auto"/>
              <w:right w:val="outset" w:sz="6" w:space="0" w:color="auto"/>
            </w:tcBorders>
            <w:vAlign w:val="center"/>
            <w:hideMark/>
          </w:tcPr>
          <w:p w:rsidR="00A81186" w:rsidRPr="00A81186" w:rsidRDefault="00A81186" w:rsidP="00A81186">
            <w:pPr>
              <w:spacing w:line="240" w:lineRule="auto"/>
              <w:ind w:right="0"/>
              <w:jc w:val="right"/>
              <w:rPr>
                <w:rFonts w:ascii="Times New Roman" w:eastAsia="Times New Roman" w:hAnsi="Times New Roman" w:cs="Times New Roman"/>
                <w:sz w:val="24"/>
                <w:szCs w:val="24"/>
                <w:lang w:eastAsia="es-VE"/>
              </w:rPr>
            </w:pPr>
            <w:r w:rsidRPr="00A81186">
              <w:rPr>
                <w:rFonts w:ascii="Arial" w:eastAsia="Times New Roman" w:hAnsi="Arial" w:cs="Arial"/>
                <w:sz w:val="15"/>
                <w:szCs w:val="15"/>
                <w:lang w:eastAsia="es-VE"/>
              </w:rPr>
              <w:t>5,068,030,000,00</w:t>
            </w:r>
          </w:p>
        </w:tc>
        <w:tc>
          <w:tcPr>
            <w:tcW w:w="780" w:type="dxa"/>
            <w:tcBorders>
              <w:top w:val="outset" w:sz="6" w:space="0" w:color="auto"/>
              <w:left w:val="outset" w:sz="6" w:space="0" w:color="auto"/>
              <w:bottom w:val="outset" w:sz="6" w:space="0" w:color="auto"/>
              <w:right w:val="outset" w:sz="6" w:space="0" w:color="auto"/>
            </w:tcBorders>
            <w:vAlign w:val="center"/>
            <w:hideMark/>
          </w:tcPr>
          <w:p w:rsidR="00A81186" w:rsidRPr="00A81186" w:rsidRDefault="00A81186" w:rsidP="00A81186">
            <w:pPr>
              <w:spacing w:line="240" w:lineRule="auto"/>
              <w:ind w:right="0"/>
              <w:jc w:val="center"/>
              <w:rPr>
                <w:rFonts w:ascii="Times New Roman" w:eastAsia="Times New Roman" w:hAnsi="Times New Roman" w:cs="Times New Roman"/>
                <w:sz w:val="24"/>
                <w:szCs w:val="24"/>
                <w:lang w:eastAsia="es-VE"/>
              </w:rPr>
            </w:pPr>
            <w:r w:rsidRPr="00A81186">
              <w:rPr>
                <w:rFonts w:ascii="Arial" w:eastAsia="Times New Roman" w:hAnsi="Arial" w:cs="Arial"/>
                <w:sz w:val="15"/>
                <w:szCs w:val="15"/>
                <w:lang w:eastAsia="es-VE"/>
              </w:rPr>
              <w:t>31-7-02</w:t>
            </w:r>
          </w:p>
        </w:tc>
        <w:tc>
          <w:tcPr>
            <w:tcW w:w="1020" w:type="dxa"/>
            <w:tcBorders>
              <w:top w:val="outset" w:sz="6" w:space="0" w:color="auto"/>
              <w:left w:val="outset" w:sz="6" w:space="0" w:color="auto"/>
              <w:bottom w:val="outset" w:sz="6" w:space="0" w:color="auto"/>
              <w:right w:val="outset" w:sz="6" w:space="0" w:color="auto"/>
            </w:tcBorders>
            <w:vAlign w:val="center"/>
            <w:hideMark/>
          </w:tcPr>
          <w:p w:rsidR="00A81186" w:rsidRPr="00A81186" w:rsidRDefault="00A81186" w:rsidP="00A81186">
            <w:pPr>
              <w:spacing w:line="240" w:lineRule="auto"/>
              <w:ind w:right="0"/>
              <w:jc w:val="center"/>
              <w:rPr>
                <w:rFonts w:ascii="Times New Roman" w:eastAsia="Times New Roman" w:hAnsi="Times New Roman" w:cs="Times New Roman"/>
                <w:sz w:val="24"/>
                <w:szCs w:val="24"/>
                <w:lang w:eastAsia="es-VE"/>
              </w:rPr>
            </w:pPr>
            <w:r w:rsidRPr="00A81186">
              <w:rPr>
                <w:rFonts w:ascii="Arial" w:eastAsia="Times New Roman" w:hAnsi="Arial" w:cs="Arial"/>
                <w:sz w:val="15"/>
                <w:szCs w:val="15"/>
                <w:lang w:eastAsia="es-VE"/>
              </w:rPr>
              <w:t>29-8-02</w:t>
            </w:r>
          </w:p>
        </w:tc>
        <w:tc>
          <w:tcPr>
            <w:tcW w:w="1260" w:type="dxa"/>
            <w:tcBorders>
              <w:top w:val="outset" w:sz="6" w:space="0" w:color="auto"/>
              <w:left w:val="outset" w:sz="6" w:space="0" w:color="auto"/>
              <w:bottom w:val="outset" w:sz="6" w:space="0" w:color="auto"/>
              <w:right w:val="outset" w:sz="6" w:space="0" w:color="auto"/>
            </w:tcBorders>
            <w:vAlign w:val="center"/>
            <w:hideMark/>
          </w:tcPr>
          <w:p w:rsidR="00A81186" w:rsidRPr="00A81186" w:rsidRDefault="00A81186" w:rsidP="00A81186">
            <w:pPr>
              <w:spacing w:line="240" w:lineRule="auto"/>
              <w:ind w:right="0"/>
              <w:jc w:val="right"/>
              <w:rPr>
                <w:rFonts w:ascii="Times New Roman" w:eastAsia="Times New Roman" w:hAnsi="Times New Roman" w:cs="Times New Roman"/>
                <w:sz w:val="24"/>
                <w:szCs w:val="24"/>
                <w:lang w:eastAsia="es-VE"/>
              </w:rPr>
            </w:pPr>
            <w:r w:rsidRPr="00A81186">
              <w:rPr>
                <w:rFonts w:ascii="Arial" w:eastAsia="Times New Roman" w:hAnsi="Arial" w:cs="Arial"/>
                <w:sz w:val="15"/>
                <w:szCs w:val="15"/>
                <w:lang w:eastAsia="es-VE"/>
              </w:rPr>
              <w:t>5,068,030,000,00</w:t>
            </w:r>
          </w:p>
        </w:tc>
        <w:tc>
          <w:tcPr>
            <w:tcW w:w="1590" w:type="dxa"/>
            <w:tcBorders>
              <w:top w:val="outset" w:sz="6" w:space="0" w:color="auto"/>
              <w:left w:val="outset" w:sz="6" w:space="0" w:color="auto"/>
              <w:bottom w:val="outset" w:sz="6" w:space="0" w:color="auto"/>
              <w:right w:val="outset" w:sz="6" w:space="0" w:color="auto"/>
            </w:tcBorders>
            <w:vAlign w:val="center"/>
            <w:hideMark/>
          </w:tcPr>
          <w:p w:rsidR="00A81186" w:rsidRPr="00A81186" w:rsidRDefault="00A81186" w:rsidP="00A81186">
            <w:pPr>
              <w:spacing w:line="240" w:lineRule="auto"/>
              <w:ind w:right="0"/>
              <w:jc w:val="left"/>
              <w:rPr>
                <w:rFonts w:ascii="Times New Roman" w:eastAsia="Times New Roman" w:hAnsi="Times New Roman" w:cs="Times New Roman"/>
                <w:sz w:val="24"/>
                <w:szCs w:val="24"/>
                <w:lang w:eastAsia="es-VE"/>
              </w:rPr>
            </w:pPr>
          </w:p>
        </w:tc>
      </w:tr>
      <w:tr w:rsidR="00A81186" w:rsidRPr="00A81186" w:rsidTr="00A81186">
        <w:trPr>
          <w:tblCellSpacing w:w="15" w:type="dxa"/>
        </w:trPr>
        <w:tc>
          <w:tcPr>
            <w:tcW w:w="765" w:type="dxa"/>
            <w:tcBorders>
              <w:top w:val="outset" w:sz="6" w:space="0" w:color="auto"/>
              <w:left w:val="outset" w:sz="6" w:space="0" w:color="auto"/>
              <w:bottom w:val="outset" w:sz="6" w:space="0" w:color="auto"/>
              <w:right w:val="outset" w:sz="6" w:space="0" w:color="auto"/>
            </w:tcBorders>
            <w:vAlign w:val="center"/>
            <w:hideMark/>
          </w:tcPr>
          <w:p w:rsidR="00A81186" w:rsidRPr="00A81186" w:rsidRDefault="00A81186" w:rsidP="00A81186">
            <w:pPr>
              <w:spacing w:line="240" w:lineRule="auto"/>
              <w:ind w:right="0"/>
              <w:jc w:val="left"/>
              <w:rPr>
                <w:rFonts w:ascii="Times New Roman" w:eastAsia="Times New Roman" w:hAnsi="Times New Roman" w:cs="Times New Roman"/>
                <w:sz w:val="24"/>
                <w:szCs w:val="24"/>
                <w:lang w:eastAsia="es-VE"/>
              </w:rPr>
            </w:pPr>
            <w:r w:rsidRPr="00A81186">
              <w:rPr>
                <w:rFonts w:ascii="Arial" w:eastAsia="Times New Roman" w:hAnsi="Arial" w:cs="Arial"/>
                <w:sz w:val="15"/>
                <w:szCs w:val="15"/>
                <w:lang w:eastAsia="es-VE"/>
              </w:rPr>
              <w:t>Julio</w:t>
            </w:r>
          </w:p>
        </w:tc>
        <w:tc>
          <w:tcPr>
            <w:tcW w:w="1215" w:type="dxa"/>
            <w:tcBorders>
              <w:top w:val="outset" w:sz="6" w:space="0" w:color="auto"/>
              <w:left w:val="outset" w:sz="6" w:space="0" w:color="auto"/>
              <w:bottom w:val="outset" w:sz="6" w:space="0" w:color="auto"/>
              <w:right w:val="outset" w:sz="6" w:space="0" w:color="auto"/>
            </w:tcBorders>
            <w:vAlign w:val="center"/>
            <w:hideMark/>
          </w:tcPr>
          <w:p w:rsidR="00A81186" w:rsidRPr="00A81186" w:rsidRDefault="00A81186" w:rsidP="00A81186">
            <w:pPr>
              <w:spacing w:line="240" w:lineRule="auto"/>
              <w:ind w:right="0"/>
              <w:jc w:val="left"/>
              <w:rPr>
                <w:rFonts w:ascii="Times New Roman" w:eastAsia="Times New Roman" w:hAnsi="Times New Roman" w:cs="Times New Roman"/>
                <w:sz w:val="24"/>
                <w:szCs w:val="24"/>
                <w:lang w:eastAsia="es-VE"/>
              </w:rPr>
            </w:pPr>
            <w:r w:rsidRPr="00A81186">
              <w:rPr>
                <w:rFonts w:ascii="Arial" w:eastAsia="Times New Roman" w:hAnsi="Arial" w:cs="Arial"/>
                <w:sz w:val="15"/>
                <w:szCs w:val="15"/>
                <w:lang w:eastAsia="es-VE"/>
              </w:rPr>
              <w:t>Ord. Perm. 2ª Quincena</w:t>
            </w:r>
          </w:p>
        </w:tc>
        <w:tc>
          <w:tcPr>
            <w:tcW w:w="1545" w:type="dxa"/>
            <w:tcBorders>
              <w:top w:val="outset" w:sz="6" w:space="0" w:color="auto"/>
              <w:left w:val="outset" w:sz="6" w:space="0" w:color="auto"/>
              <w:bottom w:val="outset" w:sz="6" w:space="0" w:color="auto"/>
              <w:right w:val="outset" w:sz="6" w:space="0" w:color="auto"/>
            </w:tcBorders>
            <w:vAlign w:val="center"/>
            <w:hideMark/>
          </w:tcPr>
          <w:p w:rsidR="00A81186" w:rsidRPr="00A81186" w:rsidRDefault="00A81186" w:rsidP="00A81186">
            <w:pPr>
              <w:spacing w:line="240" w:lineRule="auto"/>
              <w:ind w:right="0"/>
              <w:jc w:val="right"/>
              <w:rPr>
                <w:rFonts w:ascii="Times New Roman" w:eastAsia="Times New Roman" w:hAnsi="Times New Roman" w:cs="Times New Roman"/>
                <w:sz w:val="24"/>
                <w:szCs w:val="24"/>
                <w:lang w:eastAsia="es-VE"/>
              </w:rPr>
            </w:pPr>
            <w:r w:rsidRPr="00A81186">
              <w:rPr>
                <w:rFonts w:ascii="Arial" w:eastAsia="Times New Roman" w:hAnsi="Arial" w:cs="Arial"/>
                <w:sz w:val="15"/>
                <w:szCs w:val="15"/>
                <w:lang w:eastAsia="es-VE"/>
              </w:rPr>
              <w:t>3,038,318,664,00</w:t>
            </w:r>
          </w:p>
        </w:tc>
        <w:tc>
          <w:tcPr>
            <w:tcW w:w="780" w:type="dxa"/>
            <w:tcBorders>
              <w:top w:val="outset" w:sz="6" w:space="0" w:color="auto"/>
              <w:left w:val="outset" w:sz="6" w:space="0" w:color="auto"/>
              <w:bottom w:val="outset" w:sz="6" w:space="0" w:color="auto"/>
              <w:right w:val="outset" w:sz="6" w:space="0" w:color="auto"/>
            </w:tcBorders>
            <w:vAlign w:val="center"/>
            <w:hideMark/>
          </w:tcPr>
          <w:p w:rsidR="00A81186" w:rsidRPr="00A81186" w:rsidRDefault="00A81186" w:rsidP="00A81186">
            <w:pPr>
              <w:spacing w:line="240" w:lineRule="auto"/>
              <w:ind w:right="0"/>
              <w:jc w:val="center"/>
              <w:rPr>
                <w:rFonts w:ascii="Times New Roman" w:eastAsia="Times New Roman" w:hAnsi="Times New Roman" w:cs="Times New Roman"/>
                <w:sz w:val="24"/>
                <w:szCs w:val="24"/>
                <w:lang w:eastAsia="es-VE"/>
              </w:rPr>
            </w:pPr>
            <w:r w:rsidRPr="00A81186">
              <w:rPr>
                <w:rFonts w:ascii="Arial" w:eastAsia="Times New Roman" w:hAnsi="Arial" w:cs="Arial"/>
                <w:sz w:val="15"/>
                <w:szCs w:val="15"/>
                <w:lang w:eastAsia="es-VE"/>
              </w:rPr>
              <w:t>31-7-02</w:t>
            </w:r>
          </w:p>
        </w:tc>
        <w:tc>
          <w:tcPr>
            <w:tcW w:w="1020" w:type="dxa"/>
            <w:tcBorders>
              <w:top w:val="outset" w:sz="6" w:space="0" w:color="auto"/>
              <w:left w:val="outset" w:sz="6" w:space="0" w:color="auto"/>
              <w:bottom w:val="outset" w:sz="6" w:space="0" w:color="auto"/>
              <w:right w:val="outset" w:sz="6" w:space="0" w:color="auto"/>
            </w:tcBorders>
            <w:vAlign w:val="center"/>
            <w:hideMark/>
          </w:tcPr>
          <w:p w:rsidR="00A81186" w:rsidRPr="00A81186" w:rsidRDefault="00A81186" w:rsidP="00A81186">
            <w:pPr>
              <w:spacing w:line="240" w:lineRule="auto"/>
              <w:ind w:right="0"/>
              <w:jc w:val="center"/>
              <w:rPr>
                <w:rFonts w:ascii="Times New Roman" w:eastAsia="Times New Roman" w:hAnsi="Times New Roman" w:cs="Times New Roman"/>
                <w:sz w:val="24"/>
                <w:szCs w:val="24"/>
                <w:lang w:eastAsia="es-VE"/>
              </w:rPr>
            </w:pPr>
            <w:r w:rsidRPr="00A81186">
              <w:rPr>
                <w:rFonts w:ascii="Arial" w:eastAsia="Times New Roman" w:hAnsi="Arial" w:cs="Arial"/>
                <w:sz w:val="15"/>
                <w:szCs w:val="15"/>
                <w:lang w:eastAsia="es-VE"/>
              </w:rPr>
              <w:t>30-10-02</w:t>
            </w:r>
          </w:p>
        </w:tc>
        <w:tc>
          <w:tcPr>
            <w:tcW w:w="1260" w:type="dxa"/>
            <w:tcBorders>
              <w:top w:val="outset" w:sz="6" w:space="0" w:color="auto"/>
              <w:left w:val="outset" w:sz="6" w:space="0" w:color="auto"/>
              <w:bottom w:val="outset" w:sz="6" w:space="0" w:color="auto"/>
              <w:right w:val="outset" w:sz="6" w:space="0" w:color="auto"/>
            </w:tcBorders>
            <w:vAlign w:val="center"/>
            <w:hideMark/>
          </w:tcPr>
          <w:p w:rsidR="00A81186" w:rsidRPr="00A81186" w:rsidRDefault="00A81186" w:rsidP="00A81186">
            <w:pPr>
              <w:spacing w:line="240" w:lineRule="auto"/>
              <w:ind w:right="0"/>
              <w:jc w:val="right"/>
              <w:rPr>
                <w:rFonts w:ascii="Times New Roman" w:eastAsia="Times New Roman" w:hAnsi="Times New Roman" w:cs="Times New Roman"/>
                <w:sz w:val="24"/>
                <w:szCs w:val="24"/>
                <w:lang w:eastAsia="es-VE"/>
              </w:rPr>
            </w:pPr>
            <w:r w:rsidRPr="00A81186">
              <w:rPr>
                <w:rFonts w:ascii="Arial" w:eastAsia="Times New Roman" w:hAnsi="Arial" w:cs="Arial"/>
                <w:sz w:val="15"/>
                <w:szCs w:val="15"/>
                <w:lang w:eastAsia="es-VE"/>
              </w:rPr>
              <w:t>3,038,318,664,00</w:t>
            </w:r>
          </w:p>
        </w:tc>
        <w:tc>
          <w:tcPr>
            <w:tcW w:w="1590" w:type="dxa"/>
            <w:tcBorders>
              <w:top w:val="outset" w:sz="6" w:space="0" w:color="auto"/>
              <w:left w:val="outset" w:sz="6" w:space="0" w:color="auto"/>
              <w:bottom w:val="outset" w:sz="6" w:space="0" w:color="auto"/>
              <w:right w:val="outset" w:sz="6" w:space="0" w:color="auto"/>
            </w:tcBorders>
            <w:vAlign w:val="center"/>
            <w:hideMark/>
          </w:tcPr>
          <w:p w:rsidR="00A81186" w:rsidRPr="00A81186" w:rsidRDefault="00A81186" w:rsidP="00A81186">
            <w:pPr>
              <w:spacing w:line="240" w:lineRule="auto"/>
              <w:ind w:right="0"/>
              <w:jc w:val="left"/>
              <w:rPr>
                <w:rFonts w:ascii="Times New Roman" w:eastAsia="Times New Roman" w:hAnsi="Times New Roman" w:cs="Times New Roman"/>
                <w:sz w:val="24"/>
                <w:szCs w:val="24"/>
                <w:lang w:eastAsia="es-VE"/>
              </w:rPr>
            </w:pPr>
          </w:p>
        </w:tc>
      </w:tr>
      <w:tr w:rsidR="00A81186" w:rsidRPr="00A81186" w:rsidTr="00A81186">
        <w:trPr>
          <w:tblCellSpacing w:w="15" w:type="dxa"/>
        </w:trPr>
        <w:tc>
          <w:tcPr>
            <w:tcW w:w="765" w:type="dxa"/>
            <w:tcBorders>
              <w:top w:val="outset" w:sz="6" w:space="0" w:color="auto"/>
              <w:left w:val="outset" w:sz="6" w:space="0" w:color="auto"/>
              <w:bottom w:val="outset" w:sz="6" w:space="0" w:color="auto"/>
              <w:right w:val="outset" w:sz="6" w:space="0" w:color="auto"/>
            </w:tcBorders>
            <w:vAlign w:val="center"/>
            <w:hideMark/>
          </w:tcPr>
          <w:p w:rsidR="00A81186" w:rsidRPr="00A81186" w:rsidRDefault="00A81186" w:rsidP="00A81186">
            <w:pPr>
              <w:spacing w:line="240" w:lineRule="auto"/>
              <w:ind w:right="0"/>
              <w:jc w:val="left"/>
              <w:rPr>
                <w:rFonts w:ascii="Times New Roman" w:eastAsia="Times New Roman" w:hAnsi="Times New Roman" w:cs="Times New Roman"/>
                <w:sz w:val="24"/>
                <w:szCs w:val="24"/>
                <w:lang w:eastAsia="es-VE"/>
              </w:rPr>
            </w:pPr>
            <w:r w:rsidRPr="00A81186">
              <w:rPr>
                <w:rFonts w:ascii="Arial" w:eastAsia="Times New Roman" w:hAnsi="Arial" w:cs="Arial"/>
                <w:sz w:val="15"/>
                <w:szCs w:val="15"/>
                <w:lang w:eastAsia="es-VE"/>
              </w:rPr>
              <w:t>Agosto</w:t>
            </w:r>
          </w:p>
        </w:tc>
        <w:tc>
          <w:tcPr>
            <w:tcW w:w="1215" w:type="dxa"/>
            <w:tcBorders>
              <w:top w:val="outset" w:sz="6" w:space="0" w:color="auto"/>
              <w:left w:val="outset" w:sz="6" w:space="0" w:color="auto"/>
              <w:bottom w:val="outset" w:sz="6" w:space="0" w:color="auto"/>
              <w:right w:val="outset" w:sz="6" w:space="0" w:color="auto"/>
            </w:tcBorders>
            <w:vAlign w:val="center"/>
            <w:hideMark/>
          </w:tcPr>
          <w:p w:rsidR="00A81186" w:rsidRPr="00A81186" w:rsidRDefault="00A81186" w:rsidP="00A81186">
            <w:pPr>
              <w:spacing w:line="240" w:lineRule="auto"/>
              <w:ind w:right="0"/>
              <w:jc w:val="left"/>
              <w:rPr>
                <w:rFonts w:ascii="Times New Roman" w:eastAsia="Times New Roman" w:hAnsi="Times New Roman" w:cs="Times New Roman"/>
                <w:sz w:val="24"/>
                <w:szCs w:val="24"/>
                <w:lang w:eastAsia="es-VE"/>
              </w:rPr>
            </w:pPr>
            <w:r w:rsidRPr="00A81186">
              <w:rPr>
                <w:rFonts w:ascii="Arial" w:eastAsia="Times New Roman" w:hAnsi="Arial" w:cs="Arial"/>
                <w:sz w:val="15"/>
                <w:szCs w:val="15"/>
                <w:lang w:eastAsia="es-VE"/>
              </w:rPr>
              <w:t>Ord. Perm. 1ª Quincena</w:t>
            </w:r>
          </w:p>
        </w:tc>
        <w:tc>
          <w:tcPr>
            <w:tcW w:w="1545" w:type="dxa"/>
            <w:tcBorders>
              <w:top w:val="outset" w:sz="6" w:space="0" w:color="auto"/>
              <w:left w:val="outset" w:sz="6" w:space="0" w:color="auto"/>
              <w:bottom w:val="outset" w:sz="6" w:space="0" w:color="auto"/>
              <w:right w:val="outset" w:sz="6" w:space="0" w:color="auto"/>
            </w:tcBorders>
            <w:vAlign w:val="center"/>
            <w:hideMark/>
          </w:tcPr>
          <w:p w:rsidR="00A81186" w:rsidRPr="00A81186" w:rsidRDefault="00A81186" w:rsidP="00A81186">
            <w:pPr>
              <w:spacing w:line="240" w:lineRule="auto"/>
              <w:ind w:right="0"/>
              <w:jc w:val="right"/>
              <w:rPr>
                <w:rFonts w:ascii="Times New Roman" w:eastAsia="Times New Roman" w:hAnsi="Times New Roman" w:cs="Times New Roman"/>
                <w:sz w:val="24"/>
                <w:szCs w:val="24"/>
                <w:lang w:eastAsia="es-VE"/>
              </w:rPr>
            </w:pPr>
            <w:r w:rsidRPr="00A81186">
              <w:rPr>
                <w:rFonts w:ascii="Arial" w:eastAsia="Times New Roman" w:hAnsi="Arial" w:cs="Arial"/>
                <w:sz w:val="15"/>
                <w:szCs w:val="15"/>
                <w:lang w:eastAsia="es-VE"/>
              </w:rPr>
              <w:t>3,038,318,664,00</w:t>
            </w:r>
          </w:p>
        </w:tc>
        <w:tc>
          <w:tcPr>
            <w:tcW w:w="780" w:type="dxa"/>
            <w:tcBorders>
              <w:top w:val="outset" w:sz="6" w:space="0" w:color="auto"/>
              <w:left w:val="outset" w:sz="6" w:space="0" w:color="auto"/>
              <w:bottom w:val="outset" w:sz="6" w:space="0" w:color="auto"/>
              <w:right w:val="outset" w:sz="6" w:space="0" w:color="auto"/>
            </w:tcBorders>
            <w:vAlign w:val="center"/>
            <w:hideMark/>
          </w:tcPr>
          <w:p w:rsidR="00A81186" w:rsidRPr="00A81186" w:rsidRDefault="00A81186" w:rsidP="00A81186">
            <w:pPr>
              <w:spacing w:line="240" w:lineRule="auto"/>
              <w:ind w:right="0"/>
              <w:jc w:val="center"/>
              <w:rPr>
                <w:rFonts w:ascii="Times New Roman" w:eastAsia="Times New Roman" w:hAnsi="Times New Roman" w:cs="Times New Roman"/>
                <w:sz w:val="24"/>
                <w:szCs w:val="24"/>
                <w:lang w:eastAsia="es-VE"/>
              </w:rPr>
            </w:pPr>
            <w:r w:rsidRPr="00A81186">
              <w:rPr>
                <w:rFonts w:ascii="Arial" w:eastAsia="Times New Roman" w:hAnsi="Arial" w:cs="Arial"/>
                <w:sz w:val="15"/>
                <w:szCs w:val="15"/>
                <w:lang w:eastAsia="es-VE"/>
              </w:rPr>
              <w:t>15-8-02</w:t>
            </w:r>
          </w:p>
        </w:tc>
        <w:tc>
          <w:tcPr>
            <w:tcW w:w="1020" w:type="dxa"/>
            <w:tcBorders>
              <w:top w:val="outset" w:sz="6" w:space="0" w:color="auto"/>
              <w:left w:val="outset" w:sz="6" w:space="0" w:color="auto"/>
              <w:bottom w:val="outset" w:sz="6" w:space="0" w:color="auto"/>
              <w:right w:val="outset" w:sz="6" w:space="0" w:color="auto"/>
            </w:tcBorders>
            <w:vAlign w:val="center"/>
            <w:hideMark/>
          </w:tcPr>
          <w:p w:rsidR="00A81186" w:rsidRPr="00A81186" w:rsidRDefault="00A81186" w:rsidP="00A81186">
            <w:pPr>
              <w:spacing w:line="240" w:lineRule="auto"/>
              <w:ind w:right="0"/>
              <w:jc w:val="center"/>
              <w:rPr>
                <w:rFonts w:ascii="Times New Roman" w:eastAsia="Times New Roman" w:hAnsi="Times New Roman" w:cs="Times New Roman"/>
                <w:sz w:val="24"/>
                <w:szCs w:val="24"/>
                <w:lang w:eastAsia="es-VE"/>
              </w:rPr>
            </w:pPr>
            <w:r w:rsidRPr="00A81186">
              <w:rPr>
                <w:rFonts w:ascii="Arial" w:eastAsia="Times New Roman" w:hAnsi="Arial" w:cs="Arial"/>
                <w:sz w:val="15"/>
                <w:szCs w:val="15"/>
                <w:lang w:eastAsia="es-VE"/>
              </w:rPr>
              <w:t>5-11-02</w:t>
            </w:r>
          </w:p>
        </w:tc>
        <w:tc>
          <w:tcPr>
            <w:tcW w:w="1260" w:type="dxa"/>
            <w:tcBorders>
              <w:top w:val="outset" w:sz="6" w:space="0" w:color="auto"/>
              <w:left w:val="outset" w:sz="6" w:space="0" w:color="auto"/>
              <w:bottom w:val="outset" w:sz="6" w:space="0" w:color="auto"/>
              <w:right w:val="outset" w:sz="6" w:space="0" w:color="auto"/>
            </w:tcBorders>
            <w:vAlign w:val="center"/>
            <w:hideMark/>
          </w:tcPr>
          <w:p w:rsidR="00A81186" w:rsidRPr="00A81186" w:rsidRDefault="00A81186" w:rsidP="00A81186">
            <w:pPr>
              <w:spacing w:line="240" w:lineRule="auto"/>
              <w:ind w:right="0"/>
              <w:jc w:val="right"/>
              <w:rPr>
                <w:rFonts w:ascii="Times New Roman" w:eastAsia="Times New Roman" w:hAnsi="Times New Roman" w:cs="Times New Roman"/>
                <w:sz w:val="24"/>
                <w:szCs w:val="24"/>
                <w:lang w:eastAsia="es-VE"/>
              </w:rPr>
            </w:pPr>
            <w:r w:rsidRPr="00A81186">
              <w:rPr>
                <w:rFonts w:ascii="Arial" w:eastAsia="Times New Roman" w:hAnsi="Arial" w:cs="Arial"/>
                <w:sz w:val="15"/>
                <w:szCs w:val="15"/>
                <w:lang w:eastAsia="es-VE"/>
              </w:rPr>
              <w:t>3,038,318,664,00</w:t>
            </w:r>
          </w:p>
        </w:tc>
        <w:tc>
          <w:tcPr>
            <w:tcW w:w="1590" w:type="dxa"/>
            <w:tcBorders>
              <w:top w:val="outset" w:sz="6" w:space="0" w:color="auto"/>
              <w:left w:val="outset" w:sz="6" w:space="0" w:color="auto"/>
              <w:bottom w:val="outset" w:sz="6" w:space="0" w:color="auto"/>
              <w:right w:val="outset" w:sz="6" w:space="0" w:color="auto"/>
            </w:tcBorders>
            <w:vAlign w:val="center"/>
            <w:hideMark/>
          </w:tcPr>
          <w:p w:rsidR="00A81186" w:rsidRPr="00A81186" w:rsidRDefault="00A81186" w:rsidP="00A81186">
            <w:pPr>
              <w:spacing w:line="240" w:lineRule="auto"/>
              <w:ind w:right="0"/>
              <w:jc w:val="left"/>
              <w:rPr>
                <w:rFonts w:ascii="Times New Roman" w:eastAsia="Times New Roman" w:hAnsi="Times New Roman" w:cs="Times New Roman"/>
                <w:sz w:val="24"/>
                <w:szCs w:val="24"/>
                <w:lang w:eastAsia="es-VE"/>
              </w:rPr>
            </w:pPr>
          </w:p>
        </w:tc>
      </w:tr>
      <w:tr w:rsidR="00A81186" w:rsidRPr="00A81186" w:rsidTr="00A81186">
        <w:trPr>
          <w:tblCellSpacing w:w="15" w:type="dxa"/>
        </w:trPr>
        <w:tc>
          <w:tcPr>
            <w:tcW w:w="765" w:type="dxa"/>
            <w:tcBorders>
              <w:top w:val="outset" w:sz="6" w:space="0" w:color="auto"/>
              <w:left w:val="outset" w:sz="6" w:space="0" w:color="auto"/>
              <w:bottom w:val="outset" w:sz="6" w:space="0" w:color="auto"/>
              <w:right w:val="outset" w:sz="6" w:space="0" w:color="auto"/>
            </w:tcBorders>
            <w:vAlign w:val="center"/>
            <w:hideMark/>
          </w:tcPr>
          <w:p w:rsidR="00A81186" w:rsidRPr="00A81186" w:rsidRDefault="00A81186" w:rsidP="00A81186">
            <w:pPr>
              <w:spacing w:line="240" w:lineRule="auto"/>
              <w:ind w:right="0"/>
              <w:jc w:val="left"/>
              <w:rPr>
                <w:rFonts w:ascii="Times New Roman" w:eastAsia="Times New Roman" w:hAnsi="Times New Roman" w:cs="Times New Roman"/>
                <w:sz w:val="24"/>
                <w:szCs w:val="24"/>
                <w:lang w:eastAsia="es-VE"/>
              </w:rPr>
            </w:pPr>
            <w:r w:rsidRPr="00A81186">
              <w:rPr>
                <w:rFonts w:ascii="Arial" w:eastAsia="Times New Roman" w:hAnsi="Arial" w:cs="Arial"/>
                <w:sz w:val="15"/>
                <w:szCs w:val="15"/>
                <w:lang w:eastAsia="es-VE"/>
              </w:rPr>
              <w:t>Agosto</w:t>
            </w:r>
          </w:p>
        </w:tc>
        <w:tc>
          <w:tcPr>
            <w:tcW w:w="1215" w:type="dxa"/>
            <w:tcBorders>
              <w:top w:val="outset" w:sz="6" w:space="0" w:color="auto"/>
              <w:left w:val="outset" w:sz="6" w:space="0" w:color="auto"/>
              <w:bottom w:val="outset" w:sz="6" w:space="0" w:color="auto"/>
              <w:right w:val="outset" w:sz="6" w:space="0" w:color="auto"/>
            </w:tcBorders>
            <w:vAlign w:val="center"/>
            <w:hideMark/>
          </w:tcPr>
          <w:p w:rsidR="00A81186" w:rsidRPr="00A81186" w:rsidRDefault="00A81186" w:rsidP="00A81186">
            <w:pPr>
              <w:spacing w:line="240" w:lineRule="auto"/>
              <w:ind w:right="0"/>
              <w:jc w:val="left"/>
              <w:rPr>
                <w:rFonts w:ascii="Times New Roman" w:eastAsia="Times New Roman" w:hAnsi="Times New Roman" w:cs="Times New Roman"/>
                <w:sz w:val="24"/>
                <w:szCs w:val="24"/>
                <w:lang w:eastAsia="es-VE"/>
              </w:rPr>
            </w:pPr>
            <w:r w:rsidRPr="00A81186">
              <w:rPr>
                <w:rFonts w:ascii="Arial" w:eastAsia="Times New Roman" w:hAnsi="Arial" w:cs="Arial"/>
                <w:sz w:val="15"/>
                <w:szCs w:val="15"/>
                <w:lang w:eastAsia="es-VE"/>
              </w:rPr>
              <w:t>Ord. Perm. 2ª Quincena</w:t>
            </w:r>
          </w:p>
        </w:tc>
        <w:tc>
          <w:tcPr>
            <w:tcW w:w="1545" w:type="dxa"/>
            <w:tcBorders>
              <w:top w:val="outset" w:sz="6" w:space="0" w:color="auto"/>
              <w:left w:val="outset" w:sz="6" w:space="0" w:color="auto"/>
              <w:bottom w:val="outset" w:sz="6" w:space="0" w:color="auto"/>
              <w:right w:val="outset" w:sz="6" w:space="0" w:color="auto"/>
            </w:tcBorders>
            <w:vAlign w:val="center"/>
            <w:hideMark/>
          </w:tcPr>
          <w:p w:rsidR="00A81186" w:rsidRPr="00A81186" w:rsidRDefault="00A81186" w:rsidP="00A81186">
            <w:pPr>
              <w:spacing w:line="240" w:lineRule="auto"/>
              <w:ind w:right="0"/>
              <w:jc w:val="right"/>
              <w:rPr>
                <w:rFonts w:ascii="Times New Roman" w:eastAsia="Times New Roman" w:hAnsi="Times New Roman" w:cs="Times New Roman"/>
                <w:sz w:val="24"/>
                <w:szCs w:val="24"/>
                <w:lang w:eastAsia="es-VE"/>
              </w:rPr>
            </w:pPr>
            <w:r w:rsidRPr="00A81186">
              <w:rPr>
                <w:rFonts w:ascii="Arial" w:eastAsia="Times New Roman" w:hAnsi="Arial" w:cs="Arial"/>
                <w:sz w:val="15"/>
                <w:szCs w:val="15"/>
                <w:lang w:eastAsia="es-VE"/>
              </w:rPr>
              <w:t>3,038,318,664,00</w:t>
            </w:r>
          </w:p>
        </w:tc>
        <w:tc>
          <w:tcPr>
            <w:tcW w:w="780" w:type="dxa"/>
            <w:tcBorders>
              <w:top w:val="outset" w:sz="6" w:space="0" w:color="auto"/>
              <w:left w:val="outset" w:sz="6" w:space="0" w:color="auto"/>
              <w:bottom w:val="outset" w:sz="6" w:space="0" w:color="auto"/>
              <w:right w:val="outset" w:sz="6" w:space="0" w:color="auto"/>
            </w:tcBorders>
            <w:vAlign w:val="center"/>
            <w:hideMark/>
          </w:tcPr>
          <w:p w:rsidR="00A81186" w:rsidRPr="00A81186" w:rsidRDefault="00A81186" w:rsidP="00A81186">
            <w:pPr>
              <w:spacing w:line="240" w:lineRule="auto"/>
              <w:ind w:right="0"/>
              <w:jc w:val="center"/>
              <w:rPr>
                <w:rFonts w:ascii="Times New Roman" w:eastAsia="Times New Roman" w:hAnsi="Times New Roman" w:cs="Times New Roman"/>
                <w:sz w:val="24"/>
                <w:szCs w:val="24"/>
                <w:lang w:eastAsia="es-VE"/>
              </w:rPr>
            </w:pPr>
            <w:r w:rsidRPr="00A81186">
              <w:rPr>
                <w:rFonts w:ascii="Arial" w:eastAsia="Times New Roman" w:hAnsi="Arial" w:cs="Arial"/>
                <w:sz w:val="15"/>
                <w:szCs w:val="15"/>
                <w:lang w:eastAsia="es-VE"/>
              </w:rPr>
              <w:t>31-8-02</w:t>
            </w:r>
          </w:p>
        </w:tc>
        <w:tc>
          <w:tcPr>
            <w:tcW w:w="1020" w:type="dxa"/>
            <w:tcBorders>
              <w:top w:val="outset" w:sz="6" w:space="0" w:color="auto"/>
              <w:left w:val="outset" w:sz="6" w:space="0" w:color="auto"/>
              <w:bottom w:val="outset" w:sz="6" w:space="0" w:color="auto"/>
              <w:right w:val="outset" w:sz="6" w:space="0" w:color="auto"/>
            </w:tcBorders>
            <w:vAlign w:val="center"/>
            <w:hideMark/>
          </w:tcPr>
          <w:p w:rsidR="00A81186" w:rsidRPr="00A81186" w:rsidRDefault="00A81186" w:rsidP="00A81186">
            <w:pPr>
              <w:spacing w:line="240" w:lineRule="auto"/>
              <w:ind w:right="0"/>
              <w:jc w:val="left"/>
              <w:rPr>
                <w:rFonts w:ascii="Times New Roman" w:eastAsia="Times New Roman" w:hAnsi="Times New Roman" w:cs="Times New Roman"/>
                <w:sz w:val="24"/>
                <w:szCs w:val="24"/>
                <w:lang w:eastAsia="es-VE"/>
              </w:rPr>
            </w:pPr>
          </w:p>
        </w:tc>
        <w:tc>
          <w:tcPr>
            <w:tcW w:w="1260" w:type="dxa"/>
            <w:tcBorders>
              <w:top w:val="outset" w:sz="6" w:space="0" w:color="auto"/>
              <w:left w:val="outset" w:sz="6" w:space="0" w:color="auto"/>
              <w:bottom w:val="outset" w:sz="6" w:space="0" w:color="auto"/>
              <w:right w:val="outset" w:sz="6" w:space="0" w:color="auto"/>
            </w:tcBorders>
            <w:vAlign w:val="center"/>
            <w:hideMark/>
          </w:tcPr>
          <w:p w:rsidR="00A81186" w:rsidRPr="00A81186" w:rsidRDefault="00A81186" w:rsidP="00A81186">
            <w:pPr>
              <w:spacing w:line="240" w:lineRule="auto"/>
              <w:ind w:right="0"/>
              <w:jc w:val="left"/>
              <w:rPr>
                <w:rFonts w:ascii="Times New Roman" w:eastAsia="Times New Roman" w:hAnsi="Times New Roman" w:cs="Times New Roman"/>
                <w:sz w:val="24"/>
                <w:szCs w:val="24"/>
                <w:lang w:eastAsia="es-VE"/>
              </w:rPr>
            </w:pPr>
          </w:p>
        </w:tc>
        <w:tc>
          <w:tcPr>
            <w:tcW w:w="1590" w:type="dxa"/>
            <w:tcBorders>
              <w:top w:val="outset" w:sz="6" w:space="0" w:color="auto"/>
              <w:left w:val="outset" w:sz="6" w:space="0" w:color="auto"/>
              <w:bottom w:val="outset" w:sz="6" w:space="0" w:color="auto"/>
              <w:right w:val="outset" w:sz="6" w:space="0" w:color="auto"/>
            </w:tcBorders>
            <w:vAlign w:val="center"/>
            <w:hideMark/>
          </w:tcPr>
          <w:p w:rsidR="00A81186" w:rsidRPr="00A81186" w:rsidRDefault="00A81186" w:rsidP="00A81186">
            <w:pPr>
              <w:spacing w:line="240" w:lineRule="auto"/>
              <w:ind w:right="0"/>
              <w:jc w:val="right"/>
              <w:rPr>
                <w:rFonts w:ascii="Times New Roman" w:eastAsia="Times New Roman" w:hAnsi="Times New Roman" w:cs="Times New Roman"/>
                <w:sz w:val="24"/>
                <w:szCs w:val="24"/>
                <w:lang w:eastAsia="es-VE"/>
              </w:rPr>
            </w:pPr>
            <w:r w:rsidRPr="00A81186">
              <w:rPr>
                <w:rFonts w:ascii="Arial" w:eastAsia="Times New Roman" w:hAnsi="Arial" w:cs="Arial"/>
                <w:sz w:val="15"/>
                <w:szCs w:val="15"/>
                <w:lang w:eastAsia="es-VE"/>
              </w:rPr>
              <w:t>3,038,318,664,00</w:t>
            </w:r>
          </w:p>
        </w:tc>
      </w:tr>
      <w:tr w:rsidR="00A81186" w:rsidRPr="00A81186" w:rsidTr="00A81186">
        <w:trPr>
          <w:tblCellSpacing w:w="15" w:type="dxa"/>
        </w:trPr>
        <w:tc>
          <w:tcPr>
            <w:tcW w:w="765" w:type="dxa"/>
            <w:tcBorders>
              <w:top w:val="outset" w:sz="6" w:space="0" w:color="auto"/>
              <w:left w:val="outset" w:sz="6" w:space="0" w:color="auto"/>
              <w:bottom w:val="outset" w:sz="6" w:space="0" w:color="auto"/>
              <w:right w:val="outset" w:sz="6" w:space="0" w:color="auto"/>
            </w:tcBorders>
            <w:vAlign w:val="center"/>
            <w:hideMark/>
          </w:tcPr>
          <w:p w:rsidR="00A81186" w:rsidRPr="00A81186" w:rsidRDefault="00A81186" w:rsidP="00A81186">
            <w:pPr>
              <w:spacing w:line="240" w:lineRule="auto"/>
              <w:ind w:right="0"/>
              <w:jc w:val="left"/>
              <w:rPr>
                <w:rFonts w:ascii="Times New Roman" w:eastAsia="Times New Roman" w:hAnsi="Times New Roman" w:cs="Times New Roman"/>
                <w:sz w:val="24"/>
                <w:szCs w:val="24"/>
                <w:lang w:eastAsia="es-VE"/>
              </w:rPr>
            </w:pPr>
            <w:r w:rsidRPr="00A81186">
              <w:rPr>
                <w:rFonts w:ascii="Arial" w:eastAsia="Times New Roman" w:hAnsi="Arial" w:cs="Arial"/>
                <w:sz w:val="15"/>
                <w:szCs w:val="15"/>
                <w:lang w:eastAsia="es-VE"/>
              </w:rPr>
              <w:t>Sept.</w:t>
            </w:r>
          </w:p>
        </w:tc>
        <w:tc>
          <w:tcPr>
            <w:tcW w:w="1215" w:type="dxa"/>
            <w:tcBorders>
              <w:top w:val="outset" w:sz="6" w:space="0" w:color="auto"/>
              <w:left w:val="outset" w:sz="6" w:space="0" w:color="auto"/>
              <w:bottom w:val="outset" w:sz="6" w:space="0" w:color="auto"/>
              <w:right w:val="outset" w:sz="6" w:space="0" w:color="auto"/>
            </w:tcBorders>
            <w:vAlign w:val="center"/>
            <w:hideMark/>
          </w:tcPr>
          <w:p w:rsidR="00A81186" w:rsidRPr="00A81186" w:rsidRDefault="00A81186" w:rsidP="00A81186">
            <w:pPr>
              <w:spacing w:line="240" w:lineRule="auto"/>
              <w:ind w:right="0"/>
              <w:jc w:val="left"/>
              <w:rPr>
                <w:rFonts w:ascii="Times New Roman" w:eastAsia="Times New Roman" w:hAnsi="Times New Roman" w:cs="Times New Roman"/>
                <w:sz w:val="24"/>
                <w:szCs w:val="24"/>
                <w:lang w:eastAsia="es-VE"/>
              </w:rPr>
            </w:pPr>
            <w:r w:rsidRPr="00A81186">
              <w:rPr>
                <w:rFonts w:ascii="Arial" w:eastAsia="Times New Roman" w:hAnsi="Arial" w:cs="Arial"/>
                <w:sz w:val="15"/>
                <w:szCs w:val="15"/>
                <w:lang w:eastAsia="es-VE"/>
              </w:rPr>
              <w:t>Ord. Perm. 1ª Quincena</w:t>
            </w:r>
          </w:p>
        </w:tc>
        <w:tc>
          <w:tcPr>
            <w:tcW w:w="1545" w:type="dxa"/>
            <w:tcBorders>
              <w:top w:val="outset" w:sz="6" w:space="0" w:color="auto"/>
              <w:left w:val="outset" w:sz="6" w:space="0" w:color="auto"/>
              <w:bottom w:val="outset" w:sz="6" w:space="0" w:color="auto"/>
              <w:right w:val="outset" w:sz="6" w:space="0" w:color="auto"/>
            </w:tcBorders>
            <w:vAlign w:val="center"/>
            <w:hideMark/>
          </w:tcPr>
          <w:p w:rsidR="00A81186" w:rsidRPr="00A81186" w:rsidRDefault="00A81186" w:rsidP="00A81186">
            <w:pPr>
              <w:spacing w:line="240" w:lineRule="auto"/>
              <w:ind w:right="0"/>
              <w:jc w:val="right"/>
              <w:rPr>
                <w:rFonts w:ascii="Times New Roman" w:eastAsia="Times New Roman" w:hAnsi="Times New Roman" w:cs="Times New Roman"/>
                <w:sz w:val="24"/>
                <w:szCs w:val="24"/>
                <w:lang w:eastAsia="es-VE"/>
              </w:rPr>
            </w:pPr>
            <w:r w:rsidRPr="00A81186">
              <w:rPr>
                <w:rFonts w:ascii="Arial" w:eastAsia="Times New Roman" w:hAnsi="Arial" w:cs="Arial"/>
                <w:sz w:val="15"/>
                <w:szCs w:val="15"/>
                <w:lang w:eastAsia="es-VE"/>
              </w:rPr>
              <w:t>3,038,318,664,00</w:t>
            </w:r>
          </w:p>
        </w:tc>
        <w:tc>
          <w:tcPr>
            <w:tcW w:w="780" w:type="dxa"/>
            <w:tcBorders>
              <w:top w:val="outset" w:sz="6" w:space="0" w:color="auto"/>
              <w:left w:val="outset" w:sz="6" w:space="0" w:color="auto"/>
              <w:bottom w:val="outset" w:sz="6" w:space="0" w:color="auto"/>
              <w:right w:val="outset" w:sz="6" w:space="0" w:color="auto"/>
            </w:tcBorders>
            <w:vAlign w:val="center"/>
            <w:hideMark/>
          </w:tcPr>
          <w:p w:rsidR="00A81186" w:rsidRPr="00A81186" w:rsidRDefault="00A81186" w:rsidP="00A81186">
            <w:pPr>
              <w:spacing w:line="240" w:lineRule="auto"/>
              <w:ind w:right="0"/>
              <w:jc w:val="center"/>
              <w:rPr>
                <w:rFonts w:ascii="Times New Roman" w:eastAsia="Times New Roman" w:hAnsi="Times New Roman" w:cs="Times New Roman"/>
                <w:sz w:val="24"/>
                <w:szCs w:val="24"/>
                <w:lang w:eastAsia="es-VE"/>
              </w:rPr>
            </w:pPr>
            <w:r w:rsidRPr="00A81186">
              <w:rPr>
                <w:rFonts w:ascii="Arial" w:eastAsia="Times New Roman" w:hAnsi="Arial" w:cs="Arial"/>
                <w:sz w:val="15"/>
                <w:szCs w:val="15"/>
                <w:lang w:eastAsia="es-VE"/>
              </w:rPr>
              <w:t>15-9-02</w:t>
            </w:r>
          </w:p>
        </w:tc>
        <w:tc>
          <w:tcPr>
            <w:tcW w:w="1020" w:type="dxa"/>
            <w:tcBorders>
              <w:top w:val="outset" w:sz="6" w:space="0" w:color="auto"/>
              <w:left w:val="outset" w:sz="6" w:space="0" w:color="auto"/>
              <w:bottom w:val="outset" w:sz="6" w:space="0" w:color="auto"/>
              <w:right w:val="outset" w:sz="6" w:space="0" w:color="auto"/>
            </w:tcBorders>
            <w:vAlign w:val="center"/>
            <w:hideMark/>
          </w:tcPr>
          <w:p w:rsidR="00A81186" w:rsidRPr="00A81186" w:rsidRDefault="00A81186" w:rsidP="00A81186">
            <w:pPr>
              <w:spacing w:line="240" w:lineRule="auto"/>
              <w:ind w:right="0"/>
              <w:jc w:val="left"/>
              <w:rPr>
                <w:rFonts w:ascii="Times New Roman" w:eastAsia="Times New Roman" w:hAnsi="Times New Roman" w:cs="Times New Roman"/>
                <w:sz w:val="24"/>
                <w:szCs w:val="24"/>
                <w:lang w:eastAsia="es-VE"/>
              </w:rPr>
            </w:pPr>
          </w:p>
        </w:tc>
        <w:tc>
          <w:tcPr>
            <w:tcW w:w="1260" w:type="dxa"/>
            <w:tcBorders>
              <w:top w:val="outset" w:sz="6" w:space="0" w:color="auto"/>
              <w:left w:val="outset" w:sz="6" w:space="0" w:color="auto"/>
              <w:bottom w:val="outset" w:sz="6" w:space="0" w:color="auto"/>
              <w:right w:val="outset" w:sz="6" w:space="0" w:color="auto"/>
            </w:tcBorders>
            <w:vAlign w:val="center"/>
            <w:hideMark/>
          </w:tcPr>
          <w:p w:rsidR="00A81186" w:rsidRPr="00A81186" w:rsidRDefault="00A81186" w:rsidP="00A81186">
            <w:pPr>
              <w:spacing w:line="240" w:lineRule="auto"/>
              <w:ind w:right="0"/>
              <w:jc w:val="left"/>
              <w:rPr>
                <w:rFonts w:ascii="Times New Roman" w:eastAsia="Times New Roman" w:hAnsi="Times New Roman" w:cs="Times New Roman"/>
                <w:sz w:val="24"/>
                <w:szCs w:val="24"/>
                <w:lang w:eastAsia="es-VE"/>
              </w:rPr>
            </w:pPr>
          </w:p>
        </w:tc>
        <w:tc>
          <w:tcPr>
            <w:tcW w:w="1590" w:type="dxa"/>
            <w:tcBorders>
              <w:top w:val="outset" w:sz="6" w:space="0" w:color="auto"/>
              <w:left w:val="outset" w:sz="6" w:space="0" w:color="auto"/>
              <w:bottom w:val="outset" w:sz="6" w:space="0" w:color="auto"/>
              <w:right w:val="outset" w:sz="6" w:space="0" w:color="auto"/>
            </w:tcBorders>
            <w:vAlign w:val="center"/>
            <w:hideMark/>
          </w:tcPr>
          <w:p w:rsidR="00A81186" w:rsidRPr="00A81186" w:rsidRDefault="00A81186" w:rsidP="00A81186">
            <w:pPr>
              <w:spacing w:line="240" w:lineRule="auto"/>
              <w:ind w:right="0"/>
              <w:jc w:val="right"/>
              <w:rPr>
                <w:rFonts w:ascii="Times New Roman" w:eastAsia="Times New Roman" w:hAnsi="Times New Roman" w:cs="Times New Roman"/>
                <w:sz w:val="24"/>
                <w:szCs w:val="24"/>
                <w:lang w:eastAsia="es-VE"/>
              </w:rPr>
            </w:pPr>
            <w:r w:rsidRPr="00A81186">
              <w:rPr>
                <w:rFonts w:ascii="Arial" w:eastAsia="Times New Roman" w:hAnsi="Arial" w:cs="Arial"/>
                <w:sz w:val="15"/>
                <w:szCs w:val="15"/>
                <w:lang w:eastAsia="es-VE"/>
              </w:rPr>
              <w:t>3,038,318,664,00</w:t>
            </w:r>
          </w:p>
        </w:tc>
      </w:tr>
      <w:tr w:rsidR="00A81186" w:rsidRPr="00A81186" w:rsidTr="00A81186">
        <w:trPr>
          <w:tblCellSpacing w:w="15" w:type="dxa"/>
        </w:trPr>
        <w:tc>
          <w:tcPr>
            <w:tcW w:w="765" w:type="dxa"/>
            <w:tcBorders>
              <w:top w:val="outset" w:sz="6" w:space="0" w:color="auto"/>
              <w:left w:val="outset" w:sz="6" w:space="0" w:color="auto"/>
              <w:bottom w:val="outset" w:sz="6" w:space="0" w:color="auto"/>
              <w:right w:val="outset" w:sz="6" w:space="0" w:color="auto"/>
            </w:tcBorders>
            <w:vAlign w:val="center"/>
            <w:hideMark/>
          </w:tcPr>
          <w:p w:rsidR="00A81186" w:rsidRPr="00A81186" w:rsidRDefault="00A81186" w:rsidP="00A81186">
            <w:pPr>
              <w:spacing w:line="240" w:lineRule="auto"/>
              <w:ind w:right="0"/>
              <w:jc w:val="left"/>
              <w:rPr>
                <w:rFonts w:ascii="Times New Roman" w:eastAsia="Times New Roman" w:hAnsi="Times New Roman" w:cs="Times New Roman"/>
                <w:sz w:val="24"/>
                <w:szCs w:val="24"/>
                <w:lang w:eastAsia="es-VE"/>
              </w:rPr>
            </w:pPr>
            <w:r w:rsidRPr="00A81186">
              <w:rPr>
                <w:rFonts w:ascii="Arial" w:eastAsia="Times New Roman" w:hAnsi="Arial" w:cs="Arial"/>
                <w:sz w:val="15"/>
                <w:szCs w:val="15"/>
                <w:lang w:eastAsia="es-VE"/>
              </w:rPr>
              <w:t>Sept.</w:t>
            </w:r>
          </w:p>
        </w:tc>
        <w:tc>
          <w:tcPr>
            <w:tcW w:w="1215" w:type="dxa"/>
            <w:tcBorders>
              <w:top w:val="outset" w:sz="6" w:space="0" w:color="auto"/>
              <w:left w:val="outset" w:sz="6" w:space="0" w:color="auto"/>
              <w:bottom w:val="outset" w:sz="6" w:space="0" w:color="auto"/>
              <w:right w:val="outset" w:sz="6" w:space="0" w:color="auto"/>
            </w:tcBorders>
            <w:vAlign w:val="center"/>
            <w:hideMark/>
          </w:tcPr>
          <w:p w:rsidR="00A81186" w:rsidRPr="00A81186" w:rsidRDefault="00A81186" w:rsidP="00A81186">
            <w:pPr>
              <w:spacing w:line="240" w:lineRule="auto"/>
              <w:ind w:right="0"/>
              <w:jc w:val="left"/>
              <w:rPr>
                <w:rFonts w:ascii="Times New Roman" w:eastAsia="Times New Roman" w:hAnsi="Times New Roman" w:cs="Times New Roman"/>
                <w:sz w:val="24"/>
                <w:szCs w:val="24"/>
                <w:lang w:eastAsia="es-VE"/>
              </w:rPr>
            </w:pPr>
            <w:r w:rsidRPr="00A81186">
              <w:rPr>
                <w:rFonts w:ascii="Arial" w:eastAsia="Times New Roman" w:hAnsi="Arial" w:cs="Arial"/>
                <w:sz w:val="15"/>
                <w:szCs w:val="15"/>
                <w:lang w:eastAsia="es-VE"/>
              </w:rPr>
              <w:t>Ord. Perm. 2ª Quincena</w:t>
            </w:r>
          </w:p>
        </w:tc>
        <w:tc>
          <w:tcPr>
            <w:tcW w:w="1545" w:type="dxa"/>
            <w:tcBorders>
              <w:top w:val="outset" w:sz="6" w:space="0" w:color="auto"/>
              <w:left w:val="outset" w:sz="6" w:space="0" w:color="auto"/>
              <w:bottom w:val="outset" w:sz="6" w:space="0" w:color="auto"/>
              <w:right w:val="outset" w:sz="6" w:space="0" w:color="auto"/>
            </w:tcBorders>
            <w:vAlign w:val="center"/>
            <w:hideMark/>
          </w:tcPr>
          <w:p w:rsidR="00A81186" w:rsidRPr="00A81186" w:rsidRDefault="00A81186" w:rsidP="00A81186">
            <w:pPr>
              <w:spacing w:line="240" w:lineRule="auto"/>
              <w:ind w:right="0"/>
              <w:jc w:val="right"/>
              <w:rPr>
                <w:rFonts w:ascii="Times New Roman" w:eastAsia="Times New Roman" w:hAnsi="Times New Roman" w:cs="Times New Roman"/>
                <w:sz w:val="24"/>
                <w:szCs w:val="24"/>
                <w:lang w:eastAsia="es-VE"/>
              </w:rPr>
            </w:pPr>
            <w:r w:rsidRPr="00A81186">
              <w:rPr>
                <w:rFonts w:ascii="Arial" w:eastAsia="Times New Roman" w:hAnsi="Arial" w:cs="Arial"/>
                <w:sz w:val="15"/>
                <w:szCs w:val="15"/>
                <w:lang w:eastAsia="es-VE"/>
              </w:rPr>
              <w:t>3,038,318,664,00</w:t>
            </w:r>
          </w:p>
        </w:tc>
        <w:tc>
          <w:tcPr>
            <w:tcW w:w="780" w:type="dxa"/>
            <w:tcBorders>
              <w:top w:val="outset" w:sz="6" w:space="0" w:color="auto"/>
              <w:left w:val="outset" w:sz="6" w:space="0" w:color="auto"/>
              <w:bottom w:val="outset" w:sz="6" w:space="0" w:color="auto"/>
              <w:right w:val="outset" w:sz="6" w:space="0" w:color="auto"/>
            </w:tcBorders>
            <w:vAlign w:val="center"/>
            <w:hideMark/>
          </w:tcPr>
          <w:p w:rsidR="00A81186" w:rsidRPr="00A81186" w:rsidRDefault="00A81186" w:rsidP="00A81186">
            <w:pPr>
              <w:spacing w:line="240" w:lineRule="auto"/>
              <w:ind w:right="0"/>
              <w:jc w:val="center"/>
              <w:rPr>
                <w:rFonts w:ascii="Times New Roman" w:eastAsia="Times New Roman" w:hAnsi="Times New Roman" w:cs="Times New Roman"/>
                <w:sz w:val="24"/>
                <w:szCs w:val="24"/>
                <w:lang w:eastAsia="es-VE"/>
              </w:rPr>
            </w:pPr>
            <w:r w:rsidRPr="00A81186">
              <w:rPr>
                <w:rFonts w:ascii="Arial" w:eastAsia="Times New Roman" w:hAnsi="Arial" w:cs="Arial"/>
                <w:sz w:val="15"/>
                <w:szCs w:val="15"/>
                <w:lang w:eastAsia="es-VE"/>
              </w:rPr>
              <w:t>30-9-02</w:t>
            </w:r>
          </w:p>
        </w:tc>
        <w:tc>
          <w:tcPr>
            <w:tcW w:w="1020" w:type="dxa"/>
            <w:tcBorders>
              <w:top w:val="outset" w:sz="6" w:space="0" w:color="auto"/>
              <w:left w:val="outset" w:sz="6" w:space="0" w:color="auto"/>
              <w:bottom w:val="outset" w:sz="6" w:space="0" w:color="auto"/>
              <w:right w:val="outset" w:sz="6" w:space="0" w:color="auto"/>
            </w:tcBorders>
            <w:vAlign w:val="center"/>
            <w:hideMark/>
          </w:tcPr>
          <w:p w:rsidR="00A81186" w:rsidRPr="00A81186" w:rsidRDefault="00A81186" w:rsidP="00A81186">
            <w:pPr>
              <w:spacing w:line="240" w:lineRule="auto"/>
              <w:ind w:right="0"/>
              <w:jc w:val="left"/>
              <w:rPr>
                <w:rFonts w:ascii="Times New Roman" w:eastAsia="Times New Roman" w:hAnsi="Times New Roman" w:cs="Times New Roman"/>
                <w:sz w:val="24"/>
                <w:szCs w:val="24"/>
                <w:lang w:eastAsia="es-VE"/>
              </w:rPr>
            </w:pPr>
          </w:p>
        </w:tc>
        <w:tc>
          <w:tcPr>
            <w:tcW w:w="1260" w:type="dxa"/>
            <w:tcBorders>
              <w:top w:val="outset" w:sz="6" w:space="0" w:color="auto"/>
              <w:left w:val="outset" w:sz="6" w:space="0" w:color="auto"/>
              <w:bottom w:val="outset" w:sz="6" w:space="0" w:color="auto"/>
              <w:right w:val="outset" w:sz="6" w:space="0" w:color="auto"/>
            </w:tcBorders>
            <w:vAlign w:val="center"/>
            <w:hideMark/>
          </w:tcPr>
          <w:p w:rsidR="00A81186" w:rsidRPr="00A81186" w:rsidRDefault="00A81186" w:rsidP="00A81186">
            <w:pPr>
              <w:spacing w:line="240" w:lineRule="auto"/>
              <w:ind w:right="0"/>
              <w:jc w:val="left"/>
              <w:rPr>
                <w:rFonts w:ascii="Times New Roman" w:eastAsia="Times New Roman" w:hAnsi="Times New Roman" w:cs="Times New Roman"/>
                <w:sz w:val="24"/>
                <w:szCs w:val="24"/>
                <w:lang w:eastAsia="es-VE"/>
              </w:rPr>
            </w:pPr>
          </w:p>
        </w:tc>
        <w:tc>
          <w:tcPr>
            <w:tcW w:w="1590" w:type="dxa"/>
            <w:tcBorders>
              <w:top w:val="outset" w:sz="6" w:space="0" w:color="auto"/>
              <w:left w:val="outset" w:sz="6" w:space="0" w:color="auto"/>
              <w:bottom w:val="outset" w:sz="6" w:space="0" w:color="auto"/>
              <w:right w:val="outset" w:sz="6" w:space="0" w:color="auto"/>
            </w:tcBorders>
            <w:vAlign w:val="center"/>
            <w:hideMark/>
          </w:tcPr>
          <w:p w:rsidR="00A81186" w:rsidRPr="00A81186" w:rsidRDefault="00A81186" w:rsidP="00A81186">
            <w:pPr>
              <w:spacing w:line="240" w:lineRule="auto"/>
              <w:ind w:right="0"/>
              <w:jc w:val="right"/>
              <w:rPr>
                <w:rFonts w:ascii="Times New Roman" w:eastAsia="Times New Roman" w:hAnsi="Times New Roman" w:cs="Times New Roman"/>
                <w:sz w:val="24"/>
                <w:szCs w:val="24"/>
                <w:lang w:eastAsia="es-VE"/>
              </w:rPr>
            </w:pPr>
            <w:r w:rsidRPr="00A81186">
              <w:rPr>
                <w:rFonts w:ascii="Arial" w:eastAsia="Times New Roman" w:hAnsi="Arial" w:cs="Arial"/>
                <w:sz w:val="15"/>
                <w:szCs w:val="15"/>
                <w:lang w:eastAsia="es-VE"/>
              </w:rPr>
              <w:t>3,038,318,664,00</w:t>
            </w:r>
          </w:p>
        </w:tc>
      </w:tr>
      <w:tr w:rsidR="00A81186" w:rsidRPr="00A81186" w:rsidTr="00A81186">
        <w:trPr>
          <w:tblCellSpacing w:w="15" w:type="dxa"/>
        </w:trPr>
        <w:tc>
          <w:tcPr>
            <w:tcW w:w="765" w:type="dxa"/>
            <w:tcBorders>
              <w:top w:val="outset" w:sz="6" w:space="0" w:color="auto"/>
              <w:left w:val="outset" w:sz="6" w:space="0" w:color="auto"/>
              <w:bottom w:val="outset" w:sz="6" w:space="0" w:color="auto"/>
              <w:right w:val="outset" w:sz="6" w:space="0" w:color="auto"/>
            </w:tcBorders>
            <w:vAlign w:val="center"/>
            <w:hideMark/>
          </w:tcPr>
          <w:p w:rsidR="00A81186" w:rsidRPr="00A81186" w:rsidRDefault="00A81186" w:rsidP="00A81186">
            <w:pPr>
              <w:spacing w:line="240" w:lineRule="auto"/>
              <w:ind w:right="0"/>
              <w:jc w:val="left"/>
              <w:rPr>
                <w:rFonts w:ascii="Times New Roman" w:eastAsia="Times New Roman" w:hAnsi="Times New Roman" w:cs="Times New Roman"/>
                <w:sz w:val="24"/>
                <w:szCs w:val="24"/>
                <w:lang w:eastAsia="es-VE"/>
              </w:rPr>
            </w:pPr>
            <w:r w:rsidRPr="00A81186">
              <w:rPr>
                <w:rFonts w:ascii="Arial" w:eastAsia="Times New Roman" w:hAnsi="Arial" w:cs="Arial"/>
                <w:sz w:val="15"/>
                <w:szCs w:val="15"/>
                <w:lang w:eastAsia="es-VE"/>
              </w:rPr>
              <w:t>Oct.</w:t>
            </w:r>
          </w:p>
        </w:tc>
        <w:tc>
          <w:tcPr>
            <w:tcW w:w="1215" w:type="dxa"/>
            <w:tcBorders>
              <w:top w:val="outset" w:sz="6" w:space="0" w:color="auto"/>
              <w:left w:val="outset" w:sz="6" w:space="0" w:color="auto"/>
              <w:bottom w:val="outset" w:sz="6" w:space="0" w:color="auto"/>
              <w:right w:val="outset" w:sz="6" w:space="0" w:color="auto"/>
            </w:tcBorders>
            <w:vAlign w:val="center"/>
            <w:hideMark/>
          </w:tcPr>
          <w:p w:rsidR="00A81186" w:rsidRPr="00A81186" w:rsidRDefault="00A81186" w:rsidP="00A81186">
            <w:pPr>
              <w:spacing w:line="240" w:lineRule="auto"/>
              <w:ind w:right="0"/>
              <w:jc w:val="left"/>
              <w:rPr>
                <w:rFonts w:ascii="Times New Roman" w:eastAsia="Times New Roman" w:hAnsi="Times New Roman" w:cs="Times New Roman"/>
                <w:sz w:val="24"/>
                <w:szCs w:val="24"/>
                <w:lang w:eastAsia="es-VE"/>
              </w:rPr>
            </w:pPr>
            <w:r w:rsidRPr="00A81186">
              <w:rPr>
                <w:rFonts w:ascii="Arial" w:eastAsia="Times New Roman" w:hAnsi="Arial" w:cs="Arial"/>
                <w:sz w:val="15"/>
                <w:szCs w:val="15"/>
                <w:lang w:eastAsia="es-VE"/>
              </w:rPr>
              <w:t>Ord. Perm. 1ª Quincena</w:t>
            </w:r>
          </w:p>
        </w:tc>
        <w:tc>
          <w:tcPr>
            <w:tcW w:w="1545" w:type="dxa"/>
            <w:tcBorders>
              <w:top w:val="outset" w:sz="6" w:space="0" w:color="auto"/>
              <w:left w:val="outset" w:sz="6" w:space="0" w:color="auto"/>
              <w:bottom w:val="outset" w:sz="6" w:space="0" w:color="auto"/>
              <w:right w:val="outset" w:sz="6" w:space="0" w:color="auto"/>
            </w:tcBorders>
            <w:vAlign w:val="center"/>
            <w:hideMark/>
          </w:tcPr>
          <w:p w:rsidR="00A81186" w:rsidRPr="00A81186" w:rsidRDefault="00A81186" w:rsidP="00A81186">
            <w:pPr>
              <w:spacing w:line="240" w:lineRule="auto"/>
              <w:ind w:right="0"/>
              <w:jc w:val="right"/>
              <w:rPr>
                <w:rFonts w:ascii="Times New Roman" w:eastAsia="Times New Roman" w:hAnsi="Times New Roman" w:cs="Times New Roman"/>
                <w:sz w:val="24"/>
                <w:szCs w:val="24"/>
                <w:lang w:eastAsia="es-VE"/>
              </w:rPr>
            </w:pPr>
            <w:r w:rsidRPr="00A81186">
              <w:rPr>
                <w:rFonts w:ascii="Arial" w:eastAsia="Times New Roman" w:hAnsi="Arial" w:cs="Arial"/>
                <w:sz w:val="15"/>
                <w:szCs w:val="15"/>
                <w:lang w:eastAsia="es-VE"/>
              </w:rPr>
              <w:t>3,038,318,664,00</w:t>
            </w:r>
          </w:p>
        </w:tc>
        <w:tc>
          <w:tcPr>
            <w:tcW w:w="780" w:type="dxa"/>
            <w:tcBorders>
              <w:top w:val="outset" w:sz="6" w:space="0" w:color="auto"/>
              <w:left w:val="outset" w:sz="6" w:space="0" w:color="auto"/>
              <w:bottom w:val="outset" w:sz="6" w:space="0" w:color="auto"/>
              <w:right w:val="outset" w:sz="6" w:space="0" w:color="auto"/>
            </w:tcBorders>
            <w:vAlign w:val="center"/>
            <w:hideMark/>
          </w:tcPr>
          <w:p w:rsidR="00A81186" w:rsidRPr="00A81186" w:rsidRDefault="00A81186" w:rsidP="00A81186">
            <w:pPr>
              <w:spacing w:line="240" w:lineRule="auto"/>
              <w:ind w:right="0"/>
              <w:jc w:val="center"/>
              <w:rPr>
                <w:rFonts w:ascii="Times New Roman" w:eastAsia="Times New Roman" w:hAnsi="Times New Roman" w:cs="Times New Roman"/>
                <w:sz w:val="24"/>
                <w:szCs w:val="24"/>
                <w:lang w:eastAsia="es-VE"/>
              </w:rPr>
            </w:pPr>
            <w:r w:rsidRPr="00A81186">
              <w:rPr>
                <w:rFonts w:ascii="Arial" w:eastAsia="Times New Roman" w:hAnsi="Arial" w:cs="Arial"/>
                <w:sz w:val="15"/>
                <w:szCs w:val="15"/>
                <w:lang w:eastAsia="es-VE"/>
              </w:rPr>
              <w:t>15-10-02</w:t>
            </w:r>
          </w:p>
        </w:tc>
        <w:tc>
          <w:tcPr>
            <w:tcW w:w="1020" w:type="dxa"/>
            <w:tcBorders>
              <w:top w:val="outset" w:sz="6" w:space="0" w:color="auto"/>
              <w:left w:val="outset" w:sz="6" w:space="0" w:color="auto"/>
              <w:bottom w:val="outset" w:sz="6" w:space="0" w:color="auto"/>
              <w:right w:val="outset" w:sz="6" w:space="0" w:color="auto"/>
            </w:tcBorders>
            <w:vAlign w:val="center"/>
            <w:hideMark/>
          </w:tcPr>
          <w:p w:rsidR="00A81186" w:rsidRPr="00A81186" w:rsidRDefault="00A81186" w:rsidP="00A81186">
            <w:pPr>
              <w:spacing w:line="240" w:lineRule="auto"/>
              <w:ind w:right="0"/>
              <w:jc w:val="left"/>
              <w:rPr>
                <w:rFonts w:ascii="Times New Roman" w:eastAsia="Times New Roman" w:hAnsi="Times New Roman" w:cs="Times New Roman"/>
                <w:sz w:val="24"/>
                <w:szCs w:val="24"/>
                <w:lang w:eastAsia="es-VE"/>
              </w:rPr>
            </w:pPr>
          </w:p>
        </w:tc>
        <w:tc>
          <w:tcPr>
            <w:tcW w:w="1260" w:type="dxa"/>
            <w:tcBorders>
              <w:top w:val="outset" w:sz="6" w:space="0" w:color="auto"/>
              <w:left w:val="outset" w:sz="6" w:space="0" w:color="auto"/>
              <w:bottom w:val="outset" w:sz="6" w:space="0" w:color="auto"/>
              <w:right w:val="outset" w:sz="6" w:space="0" w:color="auto"/>
            </w:tcBorders>
            <w:vAlign w:val="center"/>
            <w:hideMark/>
          </w:tcPr>
          <w:p w:rsidR="00A81186" w:rsidRPr="00A81186" w:rsidRDefault="00A81186" w:rsidP="00A81186">
            <w:pPr>
              <w:spacing w:line="240" w:lineRule="auto"/>
              <w:ind w:right="0"/>
              <w:jc w:val="left"/>
              <w:rPr>
                <w:rFonts w:ascii="Times New Roman" w:eastAsia="Times New Roman" w:hAnsi="Times New Roman" w:cs="Times New Roman"/>
                <w:sz w:val="24"/>
                <w:szCs w:val="24"/>
                <w:lang w:eastAsia="es-VE"/>
              </w:rPr>
            </w:pPr>
          </w:p>
        </w:tc>
        <w:tc>
          <w:tcPr>
            <w:tcW w:w="1590" w:type="dxa"/>
            <w:tcBorders>
              <w:top w:val="outset" w:sz="6" w:space="0" w:color="auto"/>
              <w:left w:val="outset" w:sz="6" w:space="0" w:color="auto"/>
              <w:bottom w:val="outset" w:sz="6" w:space="0" w:color="auto"/>
              <w:right w:val="outset" w:sz="6" w:space="0" w:color="auto"/>
            </w:tcBorders>
            <w:vAlign w:val="center"/>
            <w:hideMark/>
          </w:tcPr>
          <w:p w:rsidR="00A81186" w:rsidRPr="00A81186" w:rsidRDefault="00A81186" w:rsidP="00A81186">
            <w:pPr>
              <w:spacing w:line="240" w:lineRule="auto"/>
              <w:ind w:right="0"/>
              <w:jc w:val="right"/>
              <w:rPr>
                <w:rFonts w:ascii="Times New Roman" w:eastAsia="Times New Roman" w:hAnsi="Times New Roman" w:cs="Times New Roman"/>
                <w:sz w:val="24"/>
                <w:szCs w:val="24"/>
                <w:lang w:eastAsia="es-VE"/>
              </w:rPr>
            </w:pPr>
            <w:r w:rsidRPr="00A81186">
              <w:rPr>
                <w:rFonts w:ascii="Arial" w:eastAsia="Times New Roman" w:hAnsi="Arial" w:cs="Arial"/>
                <w:sz w:val="15"/>
                <w:szCs w:val="15"/>
                <w:lang w:eastAsia="es-VE"/>
              </w:rPr>
              <w:t>3,038,318,664,00</w:t>
            </w:r>
          </w:p>
        </w:tc>
      </w:tr>
      <w:tr w:rsidR="00A81186" w:rsidRPr="00A81186" w:rsidTr="00A81186">
        <w:trPr>
          <w:tblCellSpacing w:w="15" w:type="dxa"/>
        </w:trPr>
        <w:tc>
          <w:tcPr>
            <w:tcW w:w="765" w:type="dxa"/>
            <w:tcBorders>
              <w:top w:val="outset" w:sz="6" w:space="0" w:color="auto"/>
              <w:left w:val="outset" w:sz="6" w:space="0" w:color="auto"/>
              <w:bottom w:val="outset" w:sz="6" w:space="0" w:color="auto"/>
              <w:right w:val="outset" w:sz="6" w:space="0" w:color="auto"/>
            </w:tcBorders>
            <w:vAlign w:val="center"/>
            <w:hideMark/>
          </w:tcPr>
          <w:p w:rsidR="00A81186" w:rsidRPr="00A81186" w:rsidRDefault="00A81186" w:rsidP="00A81186">
            <w:pPr>
              <w:spacing w:line="240" w:lineRule="auto"/>
              <w:ind w:right="0"/>
              <w:jc w:val="left"/>
              <w:rPr>
                <w:rFonts w:ascii="Times New Roman" w:eastAsia="Times New Roman" w:hAnsi="Times New Roman" w:cs="Times New Roman"/>
                <w:sz w:val="24"/>
                <w:szCs w:val="24"/>
                <w:lang w:eastAsia="es-VE"/>
              </w:rPr>
            </w:pPr>
            <w:r w:rsidRPr="00A81186">
              <w:rPr>
                <w:rFonts w:ascii="Arial" w:eastAsia="Times New Roman" w:hAnsi="Arial" w:cs="Arial"/>
                <w:sz w:val="15"/>
                <w:szCs w:val="15"/>
                <w:lang w:eastAsia="es-VE"/>
              </w:rPr>
              <w:t>Oct</w:t>
            </w:r>
          </w:p>
        </w:tc>
        <w:tc>
          <w:tcPr>
            <w:tcW w:w="1215" w:type="dxa"/>
            <w:tcBorders>
              <w:top w:val="outset" w:sz="6" w:space="0" w:color="auto"/>
              <w:left w:val="outset" w:sz="6" w:space="0" w:color="auto"/>
              <w:bottom w:val="outset" w:sz="6" w:space="0" w:color="auto"/>
              <w:right w:val="outset" w:sz="6" w:space="0" w:color="auto"/>
            </w:tcBorders>
            <w:vAlign w:val="center"/>
            <w:hideMark/>
          </w:tcPr>
          <w:p w:rsidR="00A81186" w:rsidRPr="00A81186" w:rsidRDefault="00A81186" w:rsidP="00A81186">
            <w:pPr>
              <w:spacing w:line="240" w:lineRule="auto"/>
              <w:ind w:right="0"/>
              <w:jc w:val="left"/>
              <w:rPr>
                <w:rFonts w:ascii="Times New Roman" w:eastAsia="Times New Roman" w:hAnsi="Times New Roman" w:cs="Times New Roman"/>
                <w:sz w:val="24"/>
                <w:szCs w:val="24"/>
                <w:lang w:eastAsia="es-VE"/>
              </w:rPr>
            </w:pPr>
            <w:r w:rsidRPr="00A81186">
              <w:rPr>
                <w:rFonts w:ascii="Arial" w:eastAsia="Times New Roman" w:hAnsi="Arial" w:cs="Arial"/>
                <w:sz w:val="15"/>
                <w:szCs w:val="15"/>
                <w:lang w:eastAsia="es-VE"/>
              </w:rPr>
              <w:t>Ord. Perm. 2ª Quincena</w:t>
            </w:r>
          </w:p>
        </w:tc>
        <w:tc>
          <w:tcPr>
            <w:tcW w:w="1545" w:type="dxa"/>
            <w:tcBorders>
              <w:top w:val="outset" w:sz="6" w:space="0" w:color="auto"/>
              <w:left w:val="outset" w:sz="6" w:space="0" w:color="auto"/>
              <w:bottom w:val="outset" w:sz="6" w:space="0" w:color="auto"/>
              <w:right w:val="outset" w:sz="6" w:space="0" w:color="auto"/>
            </w:tcBorders>
            <w:vAlign w:val="center"/>
            <w:hideMark/>
          </w:tcPr>
          <w:p w:rsidR="00A81186" w:rsidRPr="00A81186" w:rsidRDefault="00A81186" w:rsidP="00A81186">
            <w:pPr>
              <w:spacing w:line="240" w:lineRule="auto"/>
              <w:ind w:right="0"/>
              <w:jc w:val="right"/>
              <w:rPr>
                <w:rFonts w:ascii="Times New Roman" w:eastAsia="Times New Roman" w:hAnsi="Times New Roman" w:cs="Times New Roman"/>
                <w:sz w:val="24"/>
                <w:szCs w:val="24"/>
                <w:lang w:eastAsia="es-VE"/>
              </w:rPr>
            </w:pPr>
            <w:r w:rsidRPr="00A81186">
              <w:rPr>
                <w:rFonts w:ascii="Arial" w:eastAsia="Times New Roman" w:hAnsi="Arial" w:cs="Arial"/>
                <w:sz w:val="15"/>
                <w:szCs w:val="15"/>
                <w:lang w:eastAsia="es-VE"/>
              </w:rPr>
              <w:t>3,038,318,664,00</w:t>
            </w:r>
          </w:p>
        </w:tc>
        <w:tc>
          <w:tcPr>
            <w:tcW w:w="780" w:type="dxa"/>
            <w:tcBorders>
              <w:top w:val="outset" w:sz="6" w:space="0" w:color="auto"/>
              <w:left w:val="outset" w:sz="6" w:space="0" w:color="auto"/>
              <w:bottom w:val="outset" w:sz="6" w:space="0" w:color="auto"/>
              <w:right w:val="outset" w:sz="6" w:space="0" w:color="auto"/>
            </w:tcBorders>
            <w:vAlign w:val="center"/>
            <w:hideMark/>
          </w:tcPr>
          <w:p w:rsidR="00A81186" w:rsidRPr="00A81186" w:rsidRDefault="00A81186" w:rsidP="00A81186">
            <w:pPr>
              <w:spacing w:line="240" w:lineRule="auto"/>
              <w:ind w:right="0"/>
              <w:jc w:val="center"/>
              <w:rPr>
                <w:rFonts w:ascii="Times New Roman" w:eastAsia="Times New Roman" w:hAnsi="Times New Roman" w:cs="Times New Roman"/>
                <w:sz w:val="24"/>
                <w:szCs w:val="24"/>
                <w:lang w:eastAsia="es-VE"/>
              </w:rPr>
            </w:pPr>
            <w:r w:rsidRPr="00A81186">
              <w:rPr>
                <w:rFonts w:ascii="Arial" w:eastAsia="Times New Roman" w:hAnsi="Arial" w:cs="Arial"/>
                <w:sz w:val="15"/>
                <w:szCs w:val="15"/>
                <w:lang w:eastAsia="es-VE"/>
              </w:rPr>
              <w:t>31-10-02</w:t>
            </w:r>
          </w:p>
        </w:tc>
        <w:tc>
          <w:tcPr>
            <w:tcW w:w="1020" w:type="dxa"/>
            <w:tcBorders>
              <w:top w:val="outset" w:sz="6" w:space="0" w:color="auto"/>
              <w:left w:val="outset" w:sz="6" w:space="0" w:color="auto"/>
              <w:bottom w:val="outset" w:sz="6" w:space="0" w:color="auto"/>
              <w:right w:val="outset" w:sz="6" w:space="0" w:color="auto"/>
            </w:tcBorders>
            <w:vAlign w:val="center"/>
            <w:hideMark/>
          </w:tcPr>
          <w:p w:rsidR="00A81186" w:rsidRPr="00A81186" w:rsidRDefault="00A81186" w:rsidP="00A81186">
            <w:pPr>
              <w:spacing w:line="240" w:lineRule="auto"/>
              <w:ind w:right="0"/>
              <w:jc w:val="left"/>
              <w:rPr>
                <w:rFonts w:ascii="Times New Roman" w:eastAsia="Times New Roman" w:hAnsi="Times New Roman" w:cs="Times New Roman"/>
                <w:sz w:val="24"/>
                <w:szCs w:val="24"/>
                <w:lang w:eastAsia="es-VE"/>
              </w:rPr>
            </w:pPr>
          </w:p>
        </w:tc>
        <w:tc>
          <w:tcPr>
            <w:tcW w:w="1260" w:type="dxa"/>
            <w:tcBorders>
              <w:top w:val="outset" w:sz="6" w:space="0" w:color="auto"/>
              <w:left w:val="outset" w:sz="6" w:space="0" w:color="auto"/>
              <w:bottom w:val="outset" w:sz="6" w:space="0" w:color="auto"/>
              <w:right w:val="outset" w:sz="6" w:space="0" w:color="auto"/>
            </w:tcBorders>
            <w:vAlign w:val="center"/>
            <w:hideMark/>
          </w:tcPr>
          <w:p w:rsidR="00A81186" w:rsidRPr="00A81186" w:rsidRDefault="00A81186" w:rsidP="00A81186">
            <w:pPr>
              <w:spacing w:line="240" w:lineRule="auto"/>
              <w:ind w:right="0"/>
              <w:jc w:val="left"/>
              <w:rPr>
                <w:rFonts w:ascii="Times New Roman" w:eastAsia="Times New Roman" w:hAnsi="Times New Roman" w:cs="Times New Roman"/>
                <w:sz w:val="24"/>
                <w:szCs w:val="24"/>
                <w:lang w:eastAsia="es-VE"/>
              </w:rPr>
            </w:pPr>
          </w:p>
        </w:tc>
        <w:tc>
          <w:tcPr>
            <w:tcW w:w="1590" w:type="dxa"/>
            <w:tcBorders>
              <w:top w:val="outset" w:sz="6" w:space="0" w:color="auto"/>
              <w:left w:val="outset" w:sz="6" w:space="0" w:color="auto"/>
              <w:bottom w:val="outset" w:sz="6" w:space="0" w:color="auto"/>
              <w:right w:val="outset" w:sz="6" w:space="0" w:color="auto"/>
            </w:tcBorders>
            <w:vAlign w:val="center"/>
            <w:hideMark/>
          </w:tcPr>
          <w:p w:rsidR="00A81186" w:rsidRPr="00A81186" w:rsidRDefault="00A81186" w:rsidP="00A81186">
            <w:pPr>
              <w:spacing w:line="240" w:lineRule="auto"/>
              <w:ind w:right="0"/>
              <w:jc w:val="right"/>
              <w:rPr>
                <w:rFonts w:ascii="Times New Roman" w:eastAsia="Times New Roman" w:hAnsi="Times New Roman" w:cs="Times New Roman"/>
                <w:sz w:val="24"/>
                <w:szCs w:val="24"/>
                <w:lang w:eastAsia="es-VE"/>
              </w:rPr>
            </w:pPr>
            <w:r w:rsidRPr="00A81186">
              <w:rPr>
                <w:rFonts w:ascii="Arial" w:eastAsia="Times New Roman" w:hAnsi="Arial" w:cs="Arial"/>
                <w:sz w:val="15"/>
                <w:szCs w:val="15"/>
                <w:lang w:eastAsia="es-VE"/>
              </w:rPr>
              <w:t>3,038,318,664,00</w:t>
            </w:r>
          </w:p>
        </w:tc>
      </w:tr>
      <w:tr w:rsidR="00A81186" w:rsidRPr="00A81186" w:rsidTr="00A81186">
        <w:trPr>
          <w:tblCellSpacing w:w="15" w:type="dxa"/>
        </w:trPr>
        <w:tc>
          <w:tcPr>
            <w:tcW w:w="765" w:type="dxa"/>
            <w:tcBorders>
              <w:top w:val="outset" w:sz="6" w:space="0" w:color="auto"/>
              <w:left w:val="outset" w:sz="6" w:space="0" w:color="auto"/>
              <w:bottom w:val="outset" w:sz="6" w:space="0" w:color="auto"/>
              <w:right w:val="outset" w:sz="6" w:space="0" w:color="auto"/>
            </w:tcBorders>
            <w:vAlign w:val="center"/>
            <w:hideMark/>
          </w:tcPr>
          <w:p w:rsidR="00A81186" w:rsidRPr="00A81186" w:rsidRDefault="00A81186" w:rsidP="00A81186">
            <w:pPr>
              <w:spacing w:line="240" w:lineRule="auto"/>
              <w:ind w:right="0"/>
              <w:jc w:val="left"/>
              <w:rPr>
                <w:rFonts w:ascii="Times New Roman" w:eastAsia="Times New Roman" w:hAnsi="Times New Roman" w:cs="Times New Roman"/>
                <w:sz w:val="24"/>
                <w:szCs w:val="24"/>
                <w:lang w:eastAsia="es-VE"/>
              </w:rPr>
            </w:pPr>
            <w:r w:rsidRPr="00A81186">
              <w:rPr>
                <w:rFonts w:ascii="Arial" w:eastAsia="Times New Roman" w:hAnsi="Arial" w:cs="Arial"/>
                <w:sz w:val="15"/>
                <w:szCs w:val="15"/>
                <w:lang w:eastAsia="es-VE"/>
              </w:rPr>
              <w:t>Nov</w:t>
            </w:r>
          </w:p>
        </w:tc>
        <w:tc>
          <w:tcPr>
            <w:tcW w:w="1215" w:type="dxa"/>
            <w:tcBorders>
              <w:top w:val="outset" w:sz="6" w:space="0" w:color="auto"/>
              <w:left w:val="outset" w:sz="6" w:space="0" w:color="auto"/>
              <w:bottom w:val="outset" w:sz="6" w:space="0" w:color="auto"/>
              <w:right w:val="outset" w:sz="6" w:space="0" w:color="auto"/>
            </w:tcBorders>
            <w:vAlign w:val="center"/>
            <w:hideMark/>
          </w:tcPr>
          <w:p w:rsidR="00A81186" w:rsidRPr="00A81186" w:rsidRDefault="00A81186" w:rsidP="00A81186">
            <w:pPr>
              <w:spacing w:line="240" w:lineRule="auto"/>
              <w:ind w:right="0"/>
              <w:jc w:val="left"/>
              <w:rPr>
                <w:rFonts w:ascii="Times New Roman" w:eastAsia="Times New Roman" w:hAnsi="Times New Roman" w:cs="Times New Roman"/>
                <w:sz w:val="24"/>
                <w:szCs w:val="24"/>
                <w:lang w:eastAsia="es-VE"/>
              </w:rPr>
            </w:pPr>
            <w:r w:rsidRPr="00A81186">
              <w:rPr>
                <w:rFonts w:ascii="Arial" w:eastAsia="Times New Roman" w:hAnsi="Arial" w:cs="Arial"/>
                <w:sz w:val="15"/>
                <w:szCs w:val="15"/>
                <w:lang w:eastAsia="es-VE"/>
              </w:rPr>
              <w:t>Ord. Perm. 1ª Quincena</w:t>
            </w:r>
          </w:p>
        </w:tc>
        <w:tc>
          <w:tcPr>
            <w:tcW w:w="1545" w:type="dxa"/>
            <w:tcBorders>
              <w:top w:val="outset" w:sz="6" w:space="0" w:color="auto"/>
              <w:left w:val="outset" w:sz="6" w:space="0" w:color="auto"/>
              <w:bottom w:val="outset" w:sz="6" w:space="0" w:color="auto"/>
              <w:right w:val="outset" w:sz="6" w:space="0" w:color="auto"/>
            </w:tcBorders>
            <w:vAlign w:val="center"/>
            <w:hideMark/>
          </w:tcPr>
          <w:p w:rsidR="00A81186" w:rsidRPr="00A81186" w:rsidRDefault="00A81186" w:rsidP="00A81186">
            <w:pPr>
              <w:spacing w:line="240" w:lineRule="auto"/>
              <w:ind w:right="0"/>
              <w:jc w:val="right"/>
              <w:rPr>
                <w:rFonts w:ascii="Times New Roman" w:eastAsia="Times New Roman" w:hAnsi="Times New Roman" w:cs="Times New Roman"/>
                <w:sz w:val="24"/>
                <w:szCs w:val="24"/>
                <w:lang w:eastAsia="es-VE"/>
              </w:rPr>
            </w:pPr>
            <w:r w:rsidRPr="00A81186">
              <w:rPr>
                <w:rFonts w:ascii="Arial" w:eastAsia="Times New Roman" w:hAnsi="Arial" w:cs="Arial"/>
                <w:sz w:val="15"/>
                <w:szCs w:val="15"/>
                <w:lang w:eastAsia="es-VE"/>
              </w:rPr>
              <w:t>3,038,318,664,00</w:t>
            </w:r>
          </w:p>
        </w:tc>
        <w:tc>
          <w:tcPr>
            <w:tcW w:w="780" w:type="dxa"/>
            <w:tcBorders>
              <w:top w:val="outset" w:sz="6" w:space="0" w:color="auto"/>
              <w:left w:val="outset" w:sz="6" w:space="0" w:color="auto"/>
              <w:bottom w:val="outset" w:sz="6" w:space="0" w:color="auto"/>
              <w:right w:val="outset" w:sz="6" w:space="0" w:color="auto"/>
            </w:tcBorders>
            <w:vAlign w:val="center"/>
            <w:hideMark/>
          </w:tcPr>
          <w:p w:rsidR="00A81186" w:rsidRPr="00A81186" w:rsidRDefault="00A81186" w:rsidP="00A81186">
            <w:pPr>
              <w:spacing w:line="240" w:lineRule="auto"/>
              <w:ind w:right="0"/>
              <w:jc w:val="center"/>
              <w:rPr>
                <w:rFonts w:ascii="Times New Roman" w:eastAsia="Times New Roman" w:hAnsi="Times New Roman" w:cs="Times New Roman"/>
                <w:sz w:val="24"/>
                <w:szCs w:val="24"/>
                <w:lang w:eastAsia="es-VE"/>
              </w:rPr>
            </w:pPr>
            <w:r w:rsidRPr="00A81186">
              <w:rPr>
                <w:rFonts w:ascii="Arial" w:eastAsia="Times New Roman" w:hAnsi="Arial" w:cs="Arial"/>
                <w:sz w:val="15"/>
                <w:szCs w:val="15"/>
                <w:lang w:eastAsia="es-VE"/>
              </w:rPr>
              <w:t>15-11-02</w:t>
            </w:r>
          </w:p>
        </w:tc>
        <w:tc>
          <w:tcPr>
            <w:tcW w:w="1020" w:type="dxa"/>
            <w:tcBorders>
              <w:top w:val="outset" w:sz="6" w:space="0" w:color="auto"/>
              <w:left w:val="outset" w:sz="6" w:space="0" w:color="auto"/>
              <w:bottom w:val="outset" w:sz="6" w:space="0" w:color="auto"/>
              <w:right w:val="outset" w:sz="6" w:space="0" w:color="auto"/>
            </w:tcBorders>
            <w:vAlign w:val="center"/>
            <w:hideMark/>
          </w:tcPr>
          <w:p w:rsidR="00A81186" w:rsidRPr="00A81186" w:rsidRDefault="00A81186" w:rsidP="00A81186">
            <w:pPr>
              <w:spacing w:line="240" w:lineRule="auto"/>
              <w:ind w:right="0"/>
              <w:jc w:val="left"/>
              <w:rPr>
                <w:rFonts w:ascii="Times New Roman" w:eastAsia="Times New Roman" w:hAnsi="Times New Roman" w:cs="Times New Roman"/>
                <w:sz w:val="24"/>
                <w:szCs w:val="24"/>
                <w:lang w:eastAsia="es-VE"/>
              </w:rPr>
            </w:pPr>
          </w:p>
        </w:tc>
        <w:tc>
          <w:tcPr>
            <w:tcW w:w="1260" w:type="dxa"/>
            <w:tcBorders>
              <w:top w:val="outset" w:sz="6" w:space="0" w:color="auto"/>
              <w:left w:val="outset" w:sz="6" w:space="0" w:color="auto"/>
              <w:bottom w:val="outset" w:sz="6" w:space="0" w:color="auto"/>
              <w:right w:val="outset" w:sz="6" w:space="0" w:color="auto"/>
            </w:tcBorders>
            <w:vAlign w:val="center"/>
            <w:hideMark/>
          </w:tcPr>
          <w:p w:rsidR="00A81186" w:rsidRPr="00A81186" w:rsidRDefault="00A81186" w:rsidP="00A81186">
            <w:pPr>
              <w:spacing w:line="240" w:lineRule="auto"/>
              <w:ind w:right="0"/>
              <w:jc w:val="left"/>
              <w:rPr>
                <w:rFonts w:ascii="Times New Roman" w:eastAsia="Times New Roman" w:hAnsi="Times New Roman" w:cs="Times New Roman"/>
                <w:sz w:val="24"/>
                <w:szCs w:val="24"/>
                <w:lang w:eastAsia="es-VE"/>
              </w:rPr>
            </w:pPr>
          </w:p>
        </w:tc>
        <w:tc>
          <w:tcPr>
            <w:tcW w:w="1590" w:type="dxa"/>
            <w:tcBorders>
              <w:top w:val="outset" w:sz="6" w:space="0" w:color="auto"/>
              <w:left w:val="outset" w:sz="6" w:space="0" w:color="auto"/>
              <w:bottom w:val="outset" w:sz="6" w:space="0" w:color="auto"/>
              <w:right w:val="outset" w:sz="6" w:space="0" w:color="auto"/>
            </w:tcBorders>
            <w:vAlign w:val="center"/>
            <w:hideMark/>
          </w:tcPr>
          <w:p w:rsidR="00A81186" w:rsidRPr="00A81186" w:rsidRDefault="00A81186" w:rsidP="00A81186">
            <w:pPr>
              <w:spacing w:line="240" w:lineRule="auto"/>
              <w:ind w:right="0"/>
              <w:jc w:val="right"/>
              <w:rPr>
                <w:rFonts w:ascii="Times New Roman" w:eastAsia="Times New Roman" w:hAnsi="Times New Roman" w:cs="Times New Roman"/>
                <w:sz w:val="24"/>
                <w:szCs w:val="24"/>
                <w:lang w:eastAsia="es-VE"/>
              </w:rPr>
            </w:pPr>
            <w:r w:rsidRPr="00A81186">
              <w:rPr>
                <w:rFonts w:ascii="Arial" w:eastAsia="Times New Roman" w:hAnsi="Arial" w:cs="Arial"/>
                <w:sz w:val="15"/>
                <w:szCs w:val="15"/>
                <w:lang w:eastAsia="es-VE"/>
              </w:rPr>
              <w:t>3,038,318,664,00</w:t>
            </w:r>
          </w:p>
        </w:tc>
      </w:tr>
      <w:tr w:rsidR="00A81186" w:rsidRPr="00A81186" w:rsidTr="00A81186">
        <w:trPr>
          <w:tblCellSpacing w:w="15" w:type="dxa"/>
        </w:trPr>
        <w:tc>
          <w:tcPr>
            <w:tcW w:w="765" w:type="dxa"/>
            <w:tcBorders>
              <w:top w:val="outset" w:sz="6" w:space="0" w:color="auto"/>
              <w:left w:val="outset" w:sz="6" w:space="0" w:color="auto"/>
              <w:bottom w:val="outset" w:sz="6" w:space="0" w:color="auto"/>
              <w:right w:val="outset" w:sz="6" w:space="0" w:color="auto"/>
            </w:tcBorders>
            <w:vAlign w:val="center"/>
            <w:hideMark/>
          </w:tcPr>
          <w:p w:rsidR="00A81186" w:rsidRPr="00A81186" w:rsidRDefault="00A81186" w:rsidP="00A81186">
            <w:pPr>
              <w:spacing w:line="240" w:lineRule="auto"/>
              <w:ind w:right="0"/>
              <w:jc w:val="left"/>
              <w:rPr>
                <w:rFonts w:ascii="Times New Roman" w:eastAsia="Times New Roman" w:hAnsi="Times New Roman" w:cs="Times New Roman"/>
                <w:sz w:val="24"/>
                <w:szCs w:val="24"/>
                <w:lang w:eastAsia="es-VE"/>
              </w:rPr>
            </w:pPr>
            <w:r w:rsidRPr="00A81186">
              <w:rPr>
                <w:rFonts w:ascii="Arial" w:eastAsia="Times New Roman" w:hAnsi="Arial" w:cs="Arial"/>
                <w:sz w:val="15"/>
                <w:szCs w:val="15"/>
                <w:lang w:eastAsia="es-VE"/>
              </w:rPr>
              <w:t>Nov.</w:t>
            </w:r>
          </w:p>
        </w:tc>
        <w:tc>
          <w:tcPr>
            <w:tcW w:w="1215" w:type="dxa"/>
            <w:tcBorders>
              <w:top w:val="outset" w:sz="6" w:space="0" w:color="auto"/>
              <w:left w:val="outset" w:sz="6" w:space="0" w:color="auto"/>
              <w:bottom w:val="outset" w:sz="6" w:space="0" w:color="auto"/>
              <w:right w:val="outset" w:sz="6" w:space="0" w:color="auto"/>
            </w:tcBorders>
            <w:vAlign w:val="center"/>
            <w:hideMark/>
          </w:tcPr>
          <w:p w:rsidR="00A81186" w:rsidRPr="00A81186" w:rsidRDefault="00A81186" w:rsidP="00A81186">
            <w:pPr>
              <w:spacing w:line="240" w:lineRule="auto"/>
              <w:ind w:right="0"/>
              <w:jc w:val="left"/>
              <w:rPr>
                <w:rFonts w:ascii="Times New Roman" w:eastAsia="Times New Roman" w:hAnsi="Times New Roman" w:cs="Times New Roman"/>
                <w:sz w:val="24"/>
                <w:szCs w:val="24"/>
                <w:lang w:eastAsia="es-VE"/>
              </w:rPr>
            </w:pPr>
            <w:r w:rsidRPr="00A81186">
              <w:rPr>
                <w:rFonts w:ascii="Arial" w:eastAsia="Times New Roman" w:hAnsi="Arial" w:cs="Arial"/>
                <w:sz w:val="15"/>
                <w:szCs w:val="15"/>
                <w:lang w:eastAsia="es-VE"/>
              </w:rPr>
              <w:t>Ord. Perm. 2ª Quincena</w:t>
            </w:r>
          </w:p>
        </w:tc>
        <w:tc>
          <w:tcPr>
            <w:tcW w:w="1545" w:type="dxa"/>
            <w:tcBorders>
              <w:top w:val="outset" w:sz="6" w:space="0" w:color="auto"/>
              <w:left w:val="outset" w:sz="6" w:space="0" w:color="auto"/>
              <w:bottom w:val="outset" w:sz="6" w:space="0" w:color="auto"/>
              <w:right w:val="outset" w:sz="6" w:space="0" w:color="auto"/>
            </w:tcBorders>
            <w:vAlign w:val="center"/>
            <w:hideMark/>
          </w:tcPr>
          <w:p w:rsidR="00A81186" w:rsidRPr="00A81186" w:rsidRDefault="00A81186" w:rsidP="00A81186">
            <w:pPr>
              <w:spacing w:line="240" w:lineRule="auto"/>
              <w:ind w:right="0"/>
              <w:jc w:val="right"/>
              <w:rPr>
                <w:rFonts w:ascii="Times New Roman" w:eastAsia="Times New Roman" w:hAnsi="Times New Roman" w:cs="Times New Roman"/>
                <w:sz w:val="24"/>
                <w:szCs w:val="24"/>
                <w:lang w:eastAsia="es-VE"/>
              </w:rPr>
            </w:pPr>
            <w:r w:rsidRPr="00A81186">
              <w:rPr>
                <w:rFonts w:ascii="Arial" w:eastAsia="Times New Roman" w:hAnsi="Arial" w:cs="Arial"/>
                <w:sz w:val="15"/>
                <w:szCs w:val="15"/>
                <w:lang w:eastAsia="es-VE"/>
              </w:rPr>
              <w:t>3,038,318,664,00</w:t>
            </w:r>
          </w:p>
        </w:tc>
        <w:tc>
          <w:tcPr>
            <w:tcW w:w="780" w:type="dxa"/>
            <w:tcBorders>
              <w:top w:val="outset" w:sz="6" w:space="0" w:color="auto"/>
              <w:left w:val="outset" w:sz="6" w:space="0" w:color="auto"/>
              <w:bottom w:val="outset" w:sz="6" w:space="0" w:color="auto"/>
              <w:right w:val="outset" w:sz="6" w:space="0" w:color="auto"/>
            </w:tcBorders>
            <w:vAlign w:val="center"/>
            <w:hideMark/>
          </w:tcPr>
          <w:p w:rsidR="00A81186" w:rsidRPr="00A81186" w:rsidRDefault="00A81186" w:rsidP="00A81186">
            <w:pPr>
              <w:spacing w:line="240" w:lineRule="auto"/>
              <w:ind w:right="0"/>
              <w:jc w:val="center"/>
              <w:rPr>
                <w:rFonts w:ascii="Times New Roman" w:eastAsia="Times New Roman" w:hAnsi="Times New Roman" w:cs="Times New Roman"/>
                <w:sz w:val="24"/>
                <w:szCs w:val="24"/>
                <w:lang w:eastAsia="es-VE"/>
              </w:rPr>
            </w:pPr>
            <w:r w:rsidRPr="00A81186">
              <w:rPr>
                <w:rFonts w:ascii="Arial" w:eastAsia="Times New Roman" w:hAnsi="Arial" w:cs="Arial"/>
                <w:sz w:val="15"/>
                <w:szCs w:val="15"/>
                <w:lang w:eastAsia="es-VE"/>
              </w:rPr>
              <w:t>30-11-02</w:t>
            </w:r>
          </w:p>
        </w:tc>
        <w:tc>
          <w:tcPr>
            <w:tcW w:w="1020" w:type="dxa"/>
            <w:tcBorders>
              <w:top w:val="outset" w:sz="6" w:space="0" w:color="auto"/>
              <w:left w:val="outset" w:sz="6" w:space="0" w:color="auto"/>
              <w:bottom w:val="outset" w:sz="6" w:space="0" w:color="auto"/>
              <w:right w:val="outset" w:sz="6" w:space="0" w:color="auto"/>
            </w:tcBorders>
            <w:vAlign w:val="center"/>
            <w:hideMark/>
          </w:tcPr>
          <w:p w:rsidR="00A81186" w:rsidRPr="00A81186" w:rsidRDefault="00A81186" w:rsidP="00A81186">
            <w:pPr>
              <w:spacing w:line="240" w:lineRule="auto"/>
              <w:ind w:right="0"/>
              <w:jc w:val="left"/>
              <w:rPr>
                <w:rFonts w:ascii="Times New Roman" w:eastAsia="Times New Roman" w:hAnsi="Times New Roman" w:cs="Times New Roman"/>
                <w:sz w:val="24"/>
                <w:szCs w:val="24"/>
                <w:lang w:eastAsia="es-VE"/>
              </w:rPr>
            </w:pPr>
          </w:p>
        </w:tc>
        <w:tc>
          <w:tcPr>
            <w:tcW w:w="1260" w:type="dxa"/>
            <w:tcBorders>
              <w:top w:val="outset" w:sz="6" w:space="0" w:color="auto"/>
              <w:left w:val="outset" w:sz="6" w:space="0" w:color="auto"/>
              <w:bottom w:val="outset" w:sz="6" w:space="0" w:color="auto"/>
              <w:right w:val="outset" w:sz="6" w:space="0" w:color="auto"/>
            </w:tcBorders>
            <w:vAlign w:val="center"/>
            <w:hideMark/>
          </w:tcPr>
          <w:p w:rsidR="00A81186" w:rsidRPr="00A81186" w:rsidRDefault="00A81186" w:rsidP="00A81186">
            <w:pPr>
              <w:spacing w:line="240" w:lineRule="auto"/>
              <w:ind w:right="0"/>
              <w:jc w:val="left"/>
              <w:rPr>
                <w:rFonts w:ascii="Times New Roman" w:eastAsia="Times New Roman" w:hAnsi="Times New Roman" w:cs="Times New Roman"/>
                <w:sz w:val="24"/>
                <w:szCs w:val="24"/>
                <w:lang w:eastAsia="es-VE"/>
              </w:rPr>
            </w:pPr>
          </w:p>
        </w:tc>
        <w:tc>
          <w:tcPr>
            <w:tcW w:w="1590" w:type="dxa"/>
            <w:tcBorders>
              <w:top w:val="outset" w:sz="6" w:space="0" w:color="auto"/>
              <w:left w:val="outset" w:sz="6" w:space="0" w:color="auto"/>
              <w:bottom w:val="outset" w:sz="6" w:space="0" w:color="auto"/>
              <w:right w:val="outset" w:sz="6" w:space="0" w:color="auto"/>
            </w:tcBorders>
            <w:vAlign w:val="center"/>
            <w:hideMark/>
          </w:tcPr>
          <w:p w:rsidR="00A81186" w:rsidRPr="00A81186" w:rsidRDefault="00A81186" w:rsidP="00A81186">
            <w:pPr>
              <w:spacing w:line="240" w:lineRule="auto"/>
              <w:ind w:right="0"/>
              <w:jc w:val="right"/>
              <w:rPr>
                <w:rFonts w:ascii="Times New Roman" w:eastAsia="Times New Roman" w:hAnsi="Times New Roman" w:cs="Times New Roman"/>
                <w:sz w:val="24"/>
                <w:szCs w:val="24"/>
                <w:lang w:eastAsia="es-VE"/>
              </w:rPr>
            </w:pPr>
            <w:r w:rsidRPr="00A81186">
              <w:rPr>
                <w:rFonts w:ascii="Arial" w:eastAsia="Times New Roman" w:hAnsi="Arial" w:cs="Arial"/>
                <w:sz w:val="15"/>
                <w:szCs w:val="15"/>
                <w:lang w:eastAsia="es-VE"/>
              </w:rPr>
              <w:t>3,038,318,664,00</w:t>
            </w:r>
          </w:p>
        </w:tc>
      </w:tr>
      <w:tr w:rsidR="00A81186" w:rsidRPr="00A81186" w:rsidTr="00A81186">
        <w:trPr>
          <w:tblCellSpacing w:w="15" w:type="dxa"/>
        </w:trPr>
        <w:tc>
          <w:tcPr>
            <w:tcW w:w="765" w:type="dxa"/>
            <w:tcBorders>
              <w:top w:val="outset" w:sz="6" w:space="0" w:color="auto"/>
              <w:left w:val="outset" w:sz="6" w:space="0" w:color="auto"/>
              <w:bottom w:val="outset" w:sz="6" w:space="0" w:color="auto"/>
              <w:right w:val="outset" w:sz="6" w:space="0" w:color="auto"/>
            </w:tcBorders>
            <w:vAlign w:val="center"/>
            <w:hideMark/>
          </w:tcPr>
          <w:p w:rsidR="00A81186" w:rsidRPr="00A81186" w:rsidRDefault="00A81186" w:rsidP="00A81186">
            <w:pPr>
              <w:spacing w:line="240" w:lineRule="auto"/>
              <w:ind w:right="0"/>
              <w:jc w:val="left"/>
              <w:rPr>
                <w:rFonts w:ascii="Times New Roman" w:eastAsia="Times New Roman" w:hAnsi="Times New Roman" w:cs="Times New Roman"/>
                <w:sz w:val="24"/>
                <w:szCs w:val="24"/>
                <w:lang w:eastAsia="es-VE"/>
              </w:rPr>
            </w:pPr>
            <w:r w:rsidRPr="00A81186">
              <w:rPr>
                <w:rFonts w:ascii="Arial" w:eastAsia="Times New Roman" w:hAnsi="Arial" w:cs="Arial"/>
                <w:sz w:val="15"/>
                <w:szCs w:val="15"/>
                <w:lang w:eastAsia="es-VE"/>
              </w:rPr>
              <w:t>Dic.</w:t>
            </w:r>
          </w:p>
        </w:tc>
        <w:tc>
          <w:tcPr>
            <w:tcW w:w="1215" w:type="dxa"/>
            <w:tcBorders>
              <w:top w:val="outset" w:sz="6" w:space="0" w:color="auto"/>
              <w:left w:val="outset" w:sz="6" w:space="0" w:color="auto"/>
              <w:bottom w:val="outset" w:sz="6" w:space="0" w:color="auto"/>
              <w:right w:val="outset" w:sz="6" w:space="0" w:color="auto"/>
            </w:tcBorders>
            <w:vAlign w:val="center"/>
            <w:hideMark/>
          </w:tcPr>
          <w:p w:rsidR="00A81186" w:rsidRPr="00A81186" w:rsidRDefault="00A81186" w:rsidP="00A81186">
            <w:pPr>
              <w:spacing w:line="240" w:lineRule="auto"/>
              <w:ind w:right="0"/>
              <w:jc w:val="left"/>
              <w:rPr>
                <w:rFonts w:ascii="Times New Roman" w:eastAsia="Times New Roman" w:hAnsi="Times New Roman" w:cs="Times New Roman"/>
                <w:sz w:val="24"/>
                <w:szCs w:val="24"/>
                <w:lang w:eastAsia="es-VE"/>
              </w:rPr>
            </w:pPr>
            <w:r w:rsidRPr="00A81186">
              <w:rPr>
                <w:rFonts w:ascii="Arial" w:eastAsia="Times New Roman" w:hAnsi="Arial" w:cs="Arial"/>
                <w:sz w:val="15"/>
                <w:szCs w:val="15"/>
                <w:lang w:eastAsia="es-VE"/>
              </w:rPr>
              <w:t>Ord. Perm. 1ª Quincena</w:t>
            </w:r>
          </w:p>
        </w:tc>
        <w:tc>
          <w:tcPr>
            <w:tcW w:w="1545" w:type="dxa"/>
            <w:tcBorders>
              <w:top w:val="outset" w:sz="6" w:space="0" w:color="auto"/>
              <w:left w:val="outset" w:sz="6" w:space="0" w:color="auto"/>
              <w:bottom w:val="outset" w:sz="6" w:space="0" w:color="auto"/>
              <w:right w:val="outset" w:sz="6" w:space="0" w:color="auto"/>
            </w:tcBorders>
            <w:vAlign w:val="center"/>
            <w:hideMark/>
          </w:tcPr>
          <w:p w:rsidR="00A81186" w:rsidRPr="00A81186" w:rsidRDefault="00A81186" w:rsidP="00A81186">
            <w:pPr>
              <w:spacing w:line="240" w:lineRule="auto"/>
              <w:ind w:right="0"/>
              <w:jc w:val="right"/>
              <w:rPr>
                <w:rFonts w:ascii="Times New Roman" w:eastAsia="Times New Roman" w:hAnsi="Times New Roman" w:cs="Times New Roman"/>
                <w:sz w:val="24"/>
                <w:szCs w:val="24"/>
                <w:lang w:eastAsia="es-VE"/>
              </w:rPr>
            </w:pPr>
            <w:r w:rsidRPr="00A81186">
              <w:rPr>
                <w:rFonts w:ascii="Arial" w:eastAsia="Times New Roman" w:hAnsi="Arial" w:cs="Arial"/>
                <w:sz w:val="15"/>
                <w:szCs w:val="15"/>
                <w:lang w:eastAsia="es-VE"/>
              </w:rPr>
              <w:t>3,038,318,664,00</w:t>
            </w:r>
          </w:p>
        </w:tc>
        <w:tc>
          <w:tcPr>
            <w:tcW w:w="780" w:type="dxa"/>
            <w:tcBorders>
              <w:top w:val="outset" w:sz="6" w:space="0" w:color="auto"/>
              <w:left w:val="outset" w:sz="6" w:space="0" w:color="auto"/>
              <w:bottom w:val="outset" w:sz="6" w:space="0" w:color="auto"/>
              <w:right w:val="outset" w:sz="6" w:space="0" w:color="auto"/>
            </w:tcBorders>
            <w:vAlign w:val="center"/>
            <w:hideMark/>
          </w:tcPr>
          <w:p w:rsidR="00A81186" w:rsidRPr="00A81186" w:rsidRDefault="00A81186" w:rsidP="00A81186">
            <w:pPr>
              <w:spacing w:line="240" w:lineRule="auto"/>
              <w:ind w:right="0"/>
              <w:jc w:val="center"/>
              <w:rPr>
                <w:rFonts w:ascii="Times New Roman" w:eastAsia="Times New Roman" w:hAnsi="Times New Roman" w:cs="Times New Roman"/>
                <w:sz w:val="24"/>
                <w:szCs w:val="24"/>
                <w:lang w:eastAsia="es-VE"/>
              </w:rPr>
            </w:pPr>
            <w:r w:rsidRPr="00A81186">
              <w:rPr>
                <w:rFonts w:ascii="Arial" w:eastAsia="Times New Roman" w:hAnsi="Arial" w:cs="Arial"/>
                <w:sz w:val="15"/>
                <w:szCs w:val="15"/>
                <w:lang w:eastAsia="es-VE"/>
              </w:rPr>
              <w:t>15-12-02</w:t>
            </w:r>
          </w:p>
        </w:tc>
        <w:tc>
          <w:tcPr>
            <w:tcW w:w="1020" w:type="dxa"/>
            <w:tcBorders>
              <w:top w:val="outset" w:sz="6" w:space="0" w:color="auto"/>
              <w:left w:val="outset" w:sz="6" w:space="0" w:color="auto"/>
              <w:bottom w:val="outset" w:sz="6" w:space="0" w:color="auto"/>
              <w:right w:val="outset" w:sz="6" w:space="0" w:color="auto"/>
            </w:tcBorders>
            <w:vAlign w:val="center"/>
            <w:hideMark/>
          </w:tcPr>
          <w:p w:rsidR="00A81186" w:rsidRPr="00A81186" w:rsidRDefault="00A81186" w:rsidP="00A81186">
            <w:pPr>
              <w:spacing w:line="240" w:lineRule="auto"/>
              <w:ind w:right="0"/>
              <w:jc w:val="left"/>
              <w:rPr>
                <w:rFonts w:ascii="Times New Roman" w:eastAsia="Times New Roman" w:hAnsi="Times New Roman" w:cs="Times New Roman"/>
                <w:sz w:val="24"/>
                <w:szCs w:val="24"/>
                <w:lang w:eastAsia="es-VE"/>
              </w:rPr>
            </w:pPr>
          </w:p>
        </w:tc>
        <w:tc>
          <w:tcPr>
            <w:tcW w:w="1260" w:type="dxa"/>
            <w:tcBorders>
              <w:top w:val="outset" w:sz="6" w:space="0" w:color="auto"/>
              <w:left w:val="outset" w:sz="6" w:space="0" w:color="auto"/>
              <w:bottom w:val="outset" w:sz="6" w:space="0" w:color="auto"/>
              <w:right w:val="outset" w:sz="6" w:space="0" w:color="auto"/>
            </w:tcBorders>
            <w:vAlign w:val="center"/>
            <w:hideMark/>
          </w:tcPr>
          <w:p w:rsidR="00A81186" w:rsidRPr="00A81186" w:rsidRDefault="00A81186" w:rsidP="00A81186">
            <w:pPr>
              <w:spacing w:line="240" w:lineRule="auto"/>
              <w:ind w:right="0"/>
              <w:jc w:val="left"/>
              <w:rPr>
                <w:rFonts w:ascii="Times New Roman" w:eastAsia="Times New Roman" w:hAnsi="Times New Roman" w:cs="Times New Roman"/>
                <w:sz w:val="24"/>
                <w:szCs w:val="24"/>
                <w:lang w:eastAsia="es-VE"/>
              </w:rPr>
            </w:pPr>
          </w:p>
        </w:tc>
        <w:tc>
          <w:tcPr>
            <w:tcW w:w="1590" w:type="dxa"/>
            <w:tcBorders>
              <w:top w:val="outset" w:sz="6" w:space="0" w:color="auto"/>
              <w:left w:val="outset" w:sz="6" w:space="0" w:color="auto"/>
              <w:bottom w:val="outset" w:sz="6" w:space="0" w:color="auto"/>
              <w:right w:val="outset" w:sz="6" w:space="0" w:color="auto"/>
            </w:tcBorders>
            <w:vAlign w:val="center"/>
            <w:hideMark/>
          </w:tcPr>
          <w:p w:rsidR="00A81186" w:rsidRPr="00A81186" w:rsidRDefault="00A81186" w:rsidP="00A81186">
            <w:pPr>
              <w:spacing w:line="240" w:lineRule="auto"/>
              <w:ind w:right="0"/>
              <w:jc w:val="right"/>
              <w:rPr>
                <w:rFonts w:ascii="Times New Roman" w:eastAsia="Times New Roman" w:hAnsi="Times New Roman" w:cs="Times New Roman"/>
                <w:sz w:val="24"/>
                <w:szCs w:val="24"/>
                <w:lang w:eastAsia="es-VE"/>
              </w:rPr>
            </w:pPr>
            <w:r w:rsidRPr="00A81186">
              <w:rPr>
                <w:rFonts w:ascii="Arial" w:eastAsia="Times New Roman" w:hAnsi="Arial" w:cs="Arial"/>
                <w:sz w:val="15"/>
                <w:szCs w:val="15"/>
                <w:lang w:eastAsia="es-VE"/>
              </w:rPr>
              <w:t>3,038,318,664,00</w:t>
            </w:r>
          </w:p>
        </w:tc>
      </w:tr>
      <w:tr w:rsidR="00A81186" w:rsidRPr="00A81186" w:rsidTr="00A81186">
        <w:trPr>
          <w:tblCellSpacing w:w="15" w:type="dxa"/>
        </w:trPr>
        <w:tc>
          <w:tcPr>
            <w:tcW w:w="765" w:type="dxa"/>
            <w:tcBorders>
              <w:top w:val="outset" w:sz="6" w:space="0" w:color="auto"/>
              <w:left w:val="outset" w:sz="6" w:space="0" w:color="auto"/>
              <w:bottom w:val="outset" w:sz="6" w:space="0" w:color="auto"/>
              <w:right w:val="outset" w:sz="6" w:space="0" w:color="auto"/>
            </w:tcBorders>
            <w:vAlign w:val="center"/>
            <w:hideMark/>
          </w:tcPr>
          <w:p w:rsidR="00A81186" w:rsidRPr="00A81186" w:rsidRDefault="00A81186" w:rsidP="00A81186">
            <w:pPr>
              <w:spacing w:line="240" w:lineRule="auto"/>
              <w:ind w:right="0"/>
              <w:jc w:val="left"/>
              <w:rPr>
                <w:rFonts w:ascii="Times New Roman" w:eastAsia="Times New Roman" w:hAnsi="Times New Roman" w:cs="Times New Roman"/>
                <w:sz w:val="24"/>
                <w:szCs w:val="24"/>
                <w:lang w:eastAsia="es-VE"/>
              </w:rPr>
            </w:pPr>
            <w:r w:rsidRPr="00A81186">
              <w:rPr>
                <w:rFonts w:ascii="Arial" w:eastAsia="Times New Roman" w:hAnsi="Arial" w:cs="Arial"/>
                <w:sz w:val="15"/>
                <w:szCs w:val="15"/>
                <w:lang w:eastAsia="es-VE"/>
              </w:rPr>
              <w:t>Dic.</w:t>
            </w:r>
          </w:p>
        </w:tc>
        <w:tc>
          <w:tcPr>
            <w:tcW w:w="1215" w:type="dxa"/>
            <w:tcBorders>
              <w:top w:val="outset" w:sz="6" w:space="0" w:color="auto"/>
              <w:left w:val="outset" w:sz="6" w:space="0" w:color="auto"/>
              <w:bottom w:val="outset" w:sz="6" w:space="0" w:color="auto"/>
              <w:right w:val="outset" w:sz="6" w:space="0" w:color="auto"/>
            </w:tcBorders>
            <w:vAlign w:val="center"/>
            <w:hideMark/>
          </w:tcPr>
          <w:p w:rsidR="00A81186" w:rsidRPr="00A81186" w:rsidRDefault="00A81186" w:rsidP="00A81186">
            <w:pPr>
              <w:spacing w:line="240" w:lineRule="auto"/>
              <w:ind w:right="0"/>
              <w:jc w:val="left"/>
              <w:rPr>
                <w:rFonts w:ascii="Times New Roman" w:eastAsia="Times New Roman" w:hAnsi="Times New Roman" w:cs="Times New Roman"/>
                <w:sz w:val="24"/>
                <w:szCs w:val="24"/>
                <w:lang w:eastAsia="es-VE"/>
              </w:rPr>
            </w:pPr>
            <w:r w:rsidRPr="00A81186">
              <w:rPr>
                <w:rFonts w:ascii="Arial" w:eastAsia="Times New Roman" w:hAnsi="Arial" w:cs="Arial"/>
                <w:sz w:val="15"/>
                <w:szCs w:val="15"/>
                <w:lang w:eastAsia="es-VE"/>
              </w:rPr>
              <w:t>Ord. Perm. 2ª Quincena</w:t>
            </w:r>
          </w:p>
        </w:tc>
        <w:tc>
          <w:tcPr>
            <w:tcW w:w="1545" w:type="dxa"/>
            <w:tcBorders>
              <w:top w:val="outset" w:sz="6" w:space="0" w:color="auto"/>
              <w:left w:val="outset" w:sz="6" w:space="0" w:color="auto"/>
              <w:bottom w:val="outset" w:sz="6" w:space="0" w:color="auto"/>
              <w:right w:val="outset" w:sz="6" w:space="0" w:color="auto"/>
            </w:tcBorders>
            <w:vAlign w:val="center"/>
            <w:hideMark/>
          </w:tcPr>
          <w:p w:rsidR="00A81186" w:rsidRPr="00A81186" w:rsidRDefault="00A81186" w:rsidP="00A81186">
            <w:pPr>
              <w:spacing w:line="240" w:lineRule="auto"/>
              <w:ind w:right="0"/>
              <w:jc w:val="right"/>
              <w:rPr>
                <w:rFonts w:ascii="Times New Roman" w:eastAsia="Times New Roman" w:hAnsi="Times New Roman" w:cs="Times New Roman"/>
                <w:sz w:val="24"/>
                <w:szCs w:val="24"/>
                <w:lang w:eastAsia="es-VE"/>
              </w:rPr>
            </w:pPr>
            <w:r w:rsidRPr="00A81186">
              <w:rPr>
                <w:rFonts w:ascii="Arial" w:eastAsia="Times New Roman" w:hAnsi="Arial" w:cs="Arial"/>
                <w:sz w:val="15"/>
                <w:szCs w:val="15"/>
                <w:lang w:eastAsia="es-VE"/>
              </w:rPr>
              <w:t>3,038,318,664,00</w:t>
            </w:r>
          </w:p>
        </w:tc>
        <w:tc>
          <w:tcPr>
            <w:tcW w:w="780" w:type="dxa"/>
            <w:tcBorders>
              <w:top w:val="outset" w:sz="6" w:space="0" w:color="auto"/>
              <w:left w:val="outset" w:sz="6" w:space="0" w:color="auto"/>
              <w:bottom w:val="outset" w:sz="6" w:space="0" w:color="auto"/>
              <w:right w:val="outset" w:sz="6" w:space="0" w:color="auto"/>
            </w:tcBorders>
            <w:vAlign w:val="center"/>
            <w:hideMark/>
          </w:tcPr>
          <w:p w:rsidR="00A81186" w:rsidRPr="00A81186" w:rsidRDefault="00A81186" w:rsidP="00A81186">
            <w:pPr>
              <w:spacing w:line="240" w:lineRule="auto"/>
              <w:ind w:right="0"/>
              <w:jc w:val="center"/>
              <w:rPr>
                <w:rFonts w:ascii="Times New Roman" w:eastAsia="Times New Roman" w:hAnsi="Times New Roman" w:cs="Times New Roman"/>
                <w:sz w:val="24"/>
                <w:szCs w:val="24"/>
                <w:lang w:eastAsia="es-VE"/>
              </w:rPr>
            </w:pPr>
            <w:r w:rsidRPr="00A81186">
              <w:rPr>
                <w:rFonts w:ascii="Arial" w:eastAsia="Times New Roman" w:hAnsi="Arial" w:cs="Arial"/>
                <w:sz w:val="15"/>
                <w:szCs w:val="15"/>
                <w:lang w:eastAsia="es-VE"/>
              </w:rPr>
              <w:t>31-12-02</w:t>
            </w:r>
          </w:p>
        </w:tc>
        <w:tc>
          <w:tcPr>
            <w:tcW w:w="1020" w:type="dxa"/>
            <w:tcBorders>
              <w:top w:val="outset" w:sz="6" w:space="0" w:color="auto"/>
              <w:left w:val="outset" w:sz="6" w:space="0" w:color="auto"/>
              <w:bottom w:val="outset" w:sz="6" w:space="0" w:color="auto"/>
              <w:right w:val="outset" w:sz="6" w:space="0" w:color="auto"/>
            </w:tcBorders>
            <w:vAlign w:val="center"/>
            <w:hideMark/>
          </w:tcPr>
          <w:p w:rsidR="00A81186" w:rsidRPr="00A81186" w:rsidRDefault="00A81186" w:rsidP="00A81186">
            <w:pPr>
              <w:spacing w:line="240" w:lineRule="auto"/>
              <w:ind w:right="0"/>
              <w:jc w:val="left"/>
              <w:rPr>
                <w:rFonts w:ascii="Times New Roman" w:eastAsia="Times New Roman" w:hAnsi="Times New Roman" w:cs="Times New Roman"/>
                <w:sz w:val="24"/>
                <w:szCs w:val="24"/>
                <w:lang w:eastAsia="es-VE"/>
              </w:rPr>
            </w:pPr>
          </w:p>
        </w:tc>
        <w:tc>
          <w:tcPr>
            <w:tcW w:w="1260" w:type="dxa"/>
            <w:tcBorders>
              <w:top w:val="outset" w:sz="6" w:space="0" w:color="auto"/>
              <w:left w:val="outset" w:sz="6" w:space="0" w:color="auto"/>
              <w:bottom w:val="outset" w:sz="6" w:space="0" w:color="auto"/>
              <w:right w:val="outset" w:sz="6" w:space="0" w:color="auto"/>
            </w:tcBorders>
            <w:vAlign w:val="center"/>
            <w:hideMark/>
          </w:tcPr>
          <w:p w:rsidR="00A81186" w:rsidRPr="00A81186" w:rsidRDefault="00A81186" w:rsidP="00A81186">
            <w:pPr>
              <w:spacing w:line="240" w:lineRule="auto"/>
              <w:ind w:right="0"/>
              <w:jc w:val="left"/>
              <w:rPr>
                <w:rFonts w:ascii="Times New Roman" w:eastAsia="Times New Roman" w:hAnsi="Times New Roman" w:cs="Times New Roman"/>
                <w:sz w:val="24"/>
                <w:szCs w:val="24"/>
                <w:lang w:eastAsia="es-VE"/>
              </w:rPr>
            </w:pPr>
          </w:p>
        </w:tc>
        <w:tc>
          <w:tcPr>
            <w:tcW w:w="1590" w:type="dxa"/>
            <w:tcBorders>
              <w:top w:val="outset" w:sz="6" w:space="0" w:color="auto"/>
              <w:left w:val="outset" w:sz="6" w:space="0" w:color="auto"/>
              <w:bottom w:val="outset" w:sz="6" w:space="0" w:color="auto"/>
              <w:right w:val="outset" w:sz="6" w:space="0" w:color="auto"/>
            </w:tcBorders>
            <w:vAlign w:val="center"/>
            <w:hideMark/>
          </w:tcPr>
          <w:p w:rsidR="00A81186" w:rsidRPr="00A81186" w:rsidRDefault="00A81186" w:rsidP="00A81186">
            <w:pPr>
              <w:spacing w:line="240" w:lineRule="auto"/>
              <w:ind w:right="0"/>
              <w:jc w:val="right"/>
              <w:rPr>
                <w:rFonts w:ascii="Times New Roman" w:eastAsia="Times New Roman" w:hAnsi="Times New Roman" w:cs="Times New Roman"/>
                <w:sz w:val="24"/>
                <w:szCs w:val="24"/>
                <w:lang w:eastAsia="es-VE"/>
              </w:rPr>
            </w:pPr>
            <w:r w:rsidRPr="00A81186">
              <w:rPr>
                <w:rFonts w:ascii="Arial" w:eastAsia="Times New Roman" w:hAnsi="Arial" w:cs="Arial"/>
                <w:sz w:val="15"/>
                <w:szCs w:val="15"/>
                <w:lang w:eastAsia="es-VE"/>
              </w:rPr>
              <w:t>3,038,318,664,00</w:t>
            </w:r>
          </w:p>
        </w:tc>
      </w:tr>
      <w:tr w:rsidR="00A81186" w:rsidRPr="00A81186" w:rsidTr="00A81186">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A81186" w:rsidRPr="00A81186" w:rsidRDefault="00A81186" w:rsidP="00A81186">
            <w:pPr>
              <w:spacing w:line="240" w:lineRule="auto"/>
              <w:ind w:right="0"/>
              <w:jc w:val="left"/>
              <w:rPr>
                <w:rFonts w:ascii="Times New Roman" w:eastAsia="Times New Roman" w:hAnsi="Times New Roman" w:cs="Times New Roman"/>
                <w:sz w:val="24"/>
                <w:szCs w:val="24"/>
                <w:lang w:eastAsia="es-VE"/>
              </w:rPr>
            </w:pPr>
            <w:r w:rsidRPr="00A81186">
              <w:rPr>
                <w:rFonts w:ascii="Arial" w:eastAsia="Times New Roman" w:hAnsi="Arial" w:cs="Arial"/>
                <w:b/>
                <w:bCs/>
                <w:sz w:val="15"/>
                <w:szCs w:val="15"/>
                <w:lang w:eastAsia="es-VE"/>
              </w:rPr>
              <w:t>Total Presupuesto de Ingresos</w:t>
            </w:r>
          </w:p>
        </w:tc>
        <w:tc>
          <w:tcPr>
            <w:tcW w:w="1545" w:type="dxa"/>
            <w:tcBorders>
              <w:top w:val="outset" w:sz="6" w:space="0" w:color="auto"/>
              <w:left w:val="outset" w:sz="6" w:space="0" w:color="auto"/>
              <w:bottom w:val="outset" w:sz="6" w:space="0" w:color="auto"/>
              <w:right w:val="outset" w:sz="6" w:space="0" w:color="auto"/>
            </w:tcBorders>
            <w:vAlign w:val="center"/>
            <w:hideMark/>
          </w:tcPr>
          <w:p w:rsidR="00A81186" w:rsidRPr="00A81186" w:rsidRDefault="00A81186" w:rsidP="00A81186">
            <w:pPr>
              <w:spacing w:line="240" w:lineRule="auto"/>
              <w:ind w:right="0"/>
              <w:jc w:val="right"/>
              <w:rPr>
                <w:rFonts w:ascii="Times New Roman" w:eastAsia="Times New Roman" w:hAnsi="Times New Roman" w:cs="Times New Roman"/>
                <w:sz w:val="24"/>
                <w:szCs w:val="24"/>
                <w:lang w:eastAsia="es-VE"/>
              </w:rPr>
            </w:pPr>
            <w:r w:rsidRPr="00A81186">
              <w:rPr>
                <w:rFonts w:ascii="Arial" w:eastAsia="Times New Roman" w:hAnsi="Arial" w:cs="Arial"/>
                <w:b/>
                <w:bCs/>
                <w:sz w:val="15"/>
                <w:szCs w:val="15"/>
                <w:lang w:eastAsia="es-VE"/>
              </w:rPr>
              <w:t>87,699,956,341,00</w:t>
            </w:r>
          </w:p>
        </w:tc>
        <w:tc>
          <w:tcPr>
            <w:tcW w:w="780" w:type="dxa"/>
            <w:tcBorders>
              <w:top w:val="outset" w:sz="6" w:space="0" w:color="auto"/>
              <w:left w:val="outset" w:sz="6" w:space="0" w:color="auto"/>
              <w:bottom w:val="outset" w:sz="6" w:space="0" w:color="auto"/>
              <w:right w:val="outset" w:sz="6" w:space="0" w:color="auto"/>
            </w:tcBorders>
            <w:vAlign w:val="center"/>
            <w:hideMark/>
          </w:tcPr>
          <w:p w:rsidR="00A81186" w:rsidRPr="00A81186" w:rsidRDefault="00A81186" w:rsidP="00A81186">
            <w:pPr>
              <w:spacing w:line="240" w:lineRule="auto"/>
              <w:ind w:right="0"/>
              <w:jc w:val="left"/>
              <w:rPr>
                <w:rFonts w:ascii="Times New Roman" w:eastAsia="Times New Roman" w:hAnsi="Times New Roman" w:cs="Times New Roman"/>
                <w:sz w:val="24"/>
                <w:szCs w:val="24"/>
                <w:lang w:eastAsia="es-VE"/>
              </w:rPr>
            </w:pPr>
          </w:p>
        </w:tc>
        <w:tc>
          <w:tcPr>
            <w:tcW w:w="1020" w:type="dxa"/>
            <w:tcBorders>
              <w:top w:val="outset" w:sz="6" w:space="0" w:color="auto"/>
              <w:left w:val="outset" w:sz="6" w:space="0" w:color="auto"/>
              <w:bottom w:val="outset" w:sz="6" w:space="0" w:color="auto"/>
              <w:right w:val="outset" w:sz="6" w:space="0" w:color="auto"/>
            </w:tcBorders>
            <w:vAlign w:val="center"/>
            <w:hideMark/>
          </w:tcPr>
          <w:p w:rsidR="00A81186" w:rsidRPr="00A81186" w:rsidRDefault="00A81186" w:rsidP="00A81186">
            <w:pPr>
              <w:spacing w:line="240" w:lineRule="auto"/>
              <w:ind w:right="0"/>
              <w:jc w:val="left"/>
              <w:rPr>
                <w:rFonts w:ascii="Times New Roman" w:eastAsia="Times New Roman" w:hAnsi="Times New Roman" w:cs="Times New Roman"/>
                <w:sz w:val="24"/>
                <w:szCs w:val="24"/>
                <w:lang w:eastAsia="es-VE"/>
              </w:rPr>
            </w:pPr>
          </w:p>
        </w:tc>
        <w:tc>
          <w:tcPr>
            <w:tcW w:w="1260" w:type="dxa"/>
            <w:tcBorders>
              <w:top w:val="outset" w:sz="6" w:space="0" w:color="auto"/>
              <w:left w:val="outset" w:sz="6" w:space="0" w:color="auto"/>
              <w:bottom w:val="outset" w:sz="6" w:space="0" w:color="auto"/>
              <w:right w:val="outset" w:sz="6" w:space="0" w:color="auto"/>
            </w:tcBorders>
            <w:vAlign w:val="center"/>
            <w:hideMark/>
          </w:tcPr>
          <w:p w:rsidR="00A81186" w:rsidRPr="00A81186" w:rsidRDefault="00A81186" w:rsidP="00A81186">
            <w:pPr>
              <w:spacing w:line="240" w:lineRule="auto"/>
              <w:ind w:right="0"/>
              <w:jc w:val="right"/>
              <w:rPr>
                <w:rFonts w:ascii="Times New Roman" w:eastAsia="Times New Roman" w:hAnsi="Times New Roman" w:cs="Times New Roman"/>
                <w:sz w:val="24"/>
                <w:szCs w:val="24"/>
                <w:lang w:eastAsia="es-VE"/>
              </w:rPr>
            </w:pPr>
            <w:r w:rsidRPr="00A81186">
              <w:rPr>
                <w:rFonts w:ascii="Arial" w:eastAsia="Times New Roman" w:hAnsi="Arial" w:cs="Arial"/>
                <w:b/>
                <w:bCs/>
                <w:sz w:val="15"/>
                <w:szCs w:val="15"/>
                <w:lang w:eastAsia="es-VE"/>
              </w:rPr>
              <w:t>60,355,088,365,00</w:t>
            </w:r>
          </w:p>
        </w:tc>
        <w:tc>
          <w:tcPr>
            <w:tcW w:w="1590" w:type="dxa"/>
            <w:tcBorders>
              <w:top w:val="outset" w:sz="6" w:space="0" w:color="auto"/>
              <w:left w:val="outset" w:sz="6" w:space="0" w:color="auto"/>
              <w:bottom w:val="outset" w:sz="6" w:space="0" w:color="auto"/>
              <w:right w:val="outset" w:sz="6" w:space="0" w:color="auto"/>
            </w:tcBorders>
            <w:vAlign w:val="center"/>
            <w:hideMark/>
          </w:tcPr>
          <w:p w:rsidR="00A81186" w:rsidRPr="00A81186" w:rsidRDefault="00A81186" w:rsidP="00A81186">
            <w:pPr>
              <w:spacing w:line="240" w:lineRule="auto"/>
              <w:ind w:right="0"/>
              <w:jc w:val="right"/>
              <w:rPr>
                <w:rFonts w:ascii="Times New Roman" w:eastAsia="Times New Roman" w:hAnsi="Times New Roman" w:cs="Times New Roman"/>
                <w:sz w:val="24"/>
                <w:szCs w:val="24"/>
                <w:lang w:eastAsia="es-VE"/>
              </w:rPr>
            </w:pPr>
            <w:r w:rsidRPr="00A81186">
              <w:rPr>
                <w:rFonts w:ascii="Arial" w:eastAsia="Times New Roman" w:hAnsi="Arial" w:cs="Arial"/>
                <w:b/>
                <w:bCs/>
                <w:sz w:val="15"/>
                <w:szCs w:val="15"/>
                <w:lang w:eastAsia="es-VE"/>
              </w:rPr>
              <w:t>27,344,867,976,00</w:t>
            </w:r>
          </w:p>
        </w:tc>
      </w:tr>
    </w:tbl>
    <w:p w:rsidR="00A81186" w:rsidRPr="00A81186" w:rsidRDefault="00A81186" w:rsidP="00A81186">
      <w:pPr>
        <w:spacing w:before="100" w:beforeAutospacing="1" w:after="100" w:afterAutospacing="1" w:line="240" w:lineRule="auto"/>
        <w:ind w:right="0"/>
        <w:jc w:val="center"/>
        <w:rPr>
          <w:rFonts w:ascii="Verdana" w:eastAsia="Times New Roman" w:hAnsi="Verdana" w:cs="Times New Roman"/>
          <w:sz w:val="20"/>
          <w:szCs w:val="20"/>
          <w:lang w:eastAsia="es-VE"/>
        </w:rPr>
      </w:pPr>
      <w:r w:rsidRPr="00A81186">
        <w:rPr>
          <w:rFonts w:ascii="Arial" w:eastAsia="Times New Roman" w:hAnsi="Arial" w:cs="Arial"/>
          <w:b/>
          <w:bCs/>
          <w:sz w:val="20"/>
          <w:szCs w:val="20"/>
          <w:lang w:eastAsia="es-VE"/>
        </w:rPr>
        <w:t>Flujo de Efectivo</w:t>
      </w:r>
      <w:r w:rsidRPr="00A81186">
        <w:rPr>
          <w:rFonts w:ascii="Arial" w:eastAsia="Times New Roman" w:hAnsi="Arial" w:cs="Arial"/>
          <w:b/>
          <w:bCs/>
          <w:sz w:val="20"/>
          <w:szCs w:val="20"/>
          <w:lang w:eastAsia="es-VE"/>
        </w:rPr>
        <w:br/>
        <w:t>Del 1-10 al 31-10-02</w:t>
      </w:r>
    </w:p>
    <w:tbl>
      <w:tblPr>
        <w:tblW w:w="6645" w:type="dxa"/>
        <w:jc w:val="center"/>
        <w:tblCellSpacing w:w="15" w:type="dxa"/>
        <w:tblCellMar>
          <w:top w:w="15" w:type="dxa"/>
          <w:left w:w="15" w:type="dxa"/>
          <w:bottom w:w="15" w:type="dxa"/>
          <w:right w:w="15" w:type="dxa"/>
        </w:tblCellMar>
        <w:tblLook w:val="04A0"/>
      </w:tblPr>
      <w:tblGrid>
        <w:gridCol w:w="3102"/>
        <w:gridCol w:w="1673"/>
        <w:gridCol w:w="1870"/>
      </w:tblGrid>
      <w:tr w:rsidR="00A81186" w:rsidRPr="00A81186" w:rsidTr="00A81186">
        <w:trPr>
          <w:tblCellSpacing w:w="15" w:type="dxa"/>
          <w:jc w:val="center"/>
        </w:trPr>
        <w:tc>
          <w:tcPr>
            <w:tcW w:w="3015" w:type="dxa"/>
            <w:vAlign w:val="center"/>
            <w:hideMark/>
          </w:tcPr>
          <w:p w:rsidR="00A81186" w:rsidRPr="00A81186" w:rsidRDefault="00A81186" w:rsidP="00A81186">
            <w:pPr>
              <w:spacing w:line="240" w:lineRule="auto"/>
              <w:ind w:right="0"/>
              <w:jc w:val="left"/>
              <w:rPr>
                <w:rFonts w:ascii="Times New Roman" w:eastAsia="Times New Roman" w:hAnsi="Times New Roman" w:cs="Times New Roman"/>
                <w:sz w:val="24"/>
                <w:szCs w:val="24"/>
                <w:lang w:eastAsia="es-VE"/>
              </w:rPr>
            </w:pPr>
            <w:r w:rsidRPr="00A81186">
              <w:rPr>
                <w:rFonts w:ascii="Arial" w:eastAsia="Times New Roman" w:hAnsi="Arial" w:cs="Arial"/>
                <w:sz w:val="15"/>
                <w:szCs w:val="15"/>
                <w:lang w:eastAsia="es-VE"/>
              </w:rPr>
              <w:t>Saldo disponible en bancos al 30-9-02</w:t>
            </w:r>
          </w:p>
        </w:tc>
        <w:tc>
          <w:tcPr>
            <w:tcW w:w="1620" w:type="dxa"/>
            <w:vAlign w:val="center"/>
            <w:hideMark/>
          </w:tcPr>
          <w:p w:rsidR="00A81186" w:rsidRPr="00A81186" w:rsidRDefault="00A81186" w:rsidP="00A81186">
            <w:pPr>
              <w:spacing w:line="240" w:lineRule="auto"/>
              <w:ind w:right="0"/>
              <w:jc w:val="right"/>
              <w:rPr>
                <w:rFonts w:ascii="Times New Roman" w:eastAsia="Times New Roman" w:hAnsi="Times New Roman" w:cs="Times New Roman"/>
                <w:sz w:val="24"/>
                <w:szCs w:val="24"/>
                <w:lang w:eastAsia="es-VE"/>
              </w:rPr>
            </w:pPr>
            <w:r w:rsidRPr="00A81186">
              <w:rPr>
                <w:rFonts w:ascii="Arial" w:eastAsia="Times New Roman" w:hAnsi="Arial" w:cs="Arial"/>
                <w:sz w:val="15"/>
                <w:szCs w:val="15"/>
                <w:lang w:eastAsia="es-VE"/>
              </w:rPr>
              <w:t>267,954,428,77</w:t>
            </w:r>
          </w:p>
        </w:tc>
        <w:tc>
          <w:tcPr>
            <w:tcW w:w="1800" w:type="dxa"/>
            <w:vAlign w:val="center"/>
            <w:hideMark/>
          </w:tcPr>
          <w:p w:rsidR="00A81186" w:rsidRPr="00A81186" w:rsidRDefault="00A81186" w:rsidP="00A81186">
            <w:pPr>
              <w:spacing w:line="240" w:lineRule="auto"/>
              <w:ind w:right="0"/>
              <w:jc w:val="left"/>
              <w:rPr>
                <w:rFonts w:ascii="Times New Roman" w:eastAsia="Times New Roman" w:hAnsi="Times New Roman" w:cs="Times New Roman"/>
                <w:sz w:val="24"/>
                <w:szCs w:val="24"/>
                <w:lang w:eastAsia="es-VE"/>
              </w:rPr>
            </w:pPr>
          </w:p>
        </w:tc>
      </w:tr>
      <w:tr w:rsidR="00A81186" w:rsidRPr="00A81186" w:rsidTr="00A81186">
        <w:trPr>
          <w:tblCellSpacing w:w="15" w:type="dxa"/>
          <w:jc w:val="center"/>
        </w:trPr>
        <w:tc>
          <w:tcPr>
            <w:tcW w:w="3015" w:type="dxa"/>
            <w:vAlign w:val="center"/>
            <w:hideMark/>
          </w:tcPr>
          <w:p w:rsidR="00A81186" w:rsidRPr="00A81186" w:rsidRDefault="00A81186" w:rsidP="00A81186">
            <w:pPr>
              <w:spacing w:line="240" w:lineRule="auto"/>
              <w:ind w:right="0"/>
              <w:jc w:val="left"/>
              <w:rPr>
                <w:rFonts w:ascii="Times New Roman" w:eastAsia="Times New Roman" w:hAnsi="Times New Roman" w:cs="Times New Roman"/>
                <w:sz w:val="24"/>
                <w:szCs w:val="24"/>
                <w:lang w:eastAsia="es-VE"/>
              </w:rPr>
            </w:pPr>
            <w:r w:rsidRPr="00A81186">
              <w:rPr>
                <w:rFonts w:ascii="Arial" w:eastAsia="Times New Roman" w:hAnsi="Arial" w:cs="Arial"/>
                <w:b/>
                <w:bCs/>
                <w:sz w:val="15"/>
                <w:szCs w:val="15"/>
                <w:lang w:eastAsia="es-VE"/>
              </w:rPr>
              <w:t>Ingresos en Efectivo</w:t>
            </w:r>
          </w:p>
        </w:tc>
        <w:tc>
          <w:tcPr>
            <w:tcW w:w="1620" w:type="dxa"/>
            <w:vAlign w:val="center"/>
            <w:hideMark/>
          </w:tcPr>
          <w:p w:rsidR="00A81186" w:rsidRPr="00A81186" w:rsidRDefault="00A81186" w:rsidP="00A81186">
            <w:pPr>
              <w:spacing w:line="240" w:lineRule="auto"/>
              <w:ind w:right="0"/>
              <w:jc w:val="left"/>
              <w:rPr>
                <w:rFonts w:ascii="Times New Roman" w:eastAsia="Times New Roman" w:hAnsi="Times New Roman" w:cs="Times New Roman"/>
                <w:sz w:val="24"/>
                <w:szCs w:val="24"/>
                <w:lang w:eastAsia="es-VE"/>
              </w:rPr>
            </w:pPr>
          </w:p>
        </w:tc>
        <w:tc>
          <w:tcPr>
            <w:tcW w:w="1800" w:type="dxa"/>
            <w:vAlign w:val="center"/>
            <w:hideMark/>
          </w:tcPr>
          <w:p w:rsidR="00A81186" w:rsidRPr="00A81186" w:rsidRDefault="00A81186" w:rsidP="00A81186">
            <w:pPr>
              <w:spacing w:line="240" w:lineRule="auto"/>
              <w:ind w:right="0"/>
              <w:jc w:val="left"/>
              <w:rPr>
                <w:rFonts w:ascii="Times New Roman" w:eastAsia="Times New Roman" w:hAnsi="Times New Roman" w:cs="Times New Roman"/>
                <w:sz w:val="24"/>
                <w:szCs w:val="24"/>
                <w:lang w:eastAsia="es-VE"/>
              </w:rPr>
            </w:pPr>
          </w:p>
        </w:tc>
      </w:tr>
      <w:tr w:rsidR="00A81186" w:rsidRPr="00A81186" w:rsidTr="00A81186">
        <w:trPr>
          <w:tblCellSpacing w:w="15" w:type="dxa"/>
          <w:jc w:val="center"/>
        </w:trPr>
        <w:tc>
          <w:tcPr>
            <w:tcW w:w="3015" w:type="dxa"/>
            <w:vAlign w:val="center"/>
            <w:hideMark/>
          </w:tcPr>
          <w:p w:rsidR="00A81186" w:rsidRPr="00A81186" w:rsidRDefault="00A81186" w:rsidP="00A81186">
            <w:pPr>
              <w:spacing w:line="240" w:lineRule="auto"/>
              <w:ind w:right="0"/>
              <w:jc w:val="left"/>
              <w:rPr>
                <w:rFonts w:ascii="Times New Roman" w:eastAsia="Times New Roman" w:hAnsi="Times New Roman" w:cs="Times New Roman"/>
                <w:sz w:val="24"/>
                <w:szCs w:val="24"/>
                <w:lang w:eastAsia="es-VE"/>
              </w:rPr>
            </w:pPr>
            <w:r w:rsidRPr="00A81186">
              <w:rPr>
                <w:rFonts w:ascii="Arial" w:eastAsia="Times New Roman" w:hAnsi="Arial" w:cs="Arial"/>
                <w:sz w:val="15"/>
                <w:szCs w:val="15"/>
                <w:lang w:eastAsia="es-VE"/>
              </w:rPr>
              <w:t>Transferencia Cuenta Dedicada Prestaciones Sociales</w:t>
            </w:r>
          </w:p>
        </w:tc>
        <w:tc>
          <w:tcPr>
            <w:tcW w:w="1620" w:type="dxa"/>
            <w:vAlign w:val="center"/>
            <w:hideMark/>
          </w:tcPr>
          <w:p w:rsidR="00A81186" w:rsidRPr="00A81186" w:rsidRDefault="00A81186" w:rsidP="00A81186">
            <w:pPr>
              <w:spacing w:line="240" w:lineRule="auto"/>
              <w:ind w:right="0"/>
              <w:jc w:val="right"/>
              <w:rPr>
                <w:rFonts w:ascii="Times New Roman" w:eastAsia="Times New Roman" w:hAnsi="Times New Roman" w:cs="Times New Roman"/>
                <w:sz w:val="24"/>
                <w:szCs w:val="24"/>
                <w:lang w:eastAsia="es-VE"/>
              </w:rPr>
            </w:pPr>
            <w:r w:rsidRPr="00A81186">
              <w:rPr>
                <w:rFonts w:ascii="Arial" w:eastAsia="Times New Roman" w:hAnsi="Arial" w:cs="Arial"/>
                <w:sz w:val="15"/>
                <w:szCs w:val="15"/>
                <w:lang w:eastAsia="es-VE"/>
              </w:rPr>
              <w:t>30,549,773,78</w:t>
            </w:r>
          </w:p>
        </w:tc>
        <w:tc>
          <w:tcPr>
            <w:tcW w:w="1800" w:type="dxa"/>
            <w:vAlign w:val="center"/>
            <w:hideMark/>
          </w:tcPr>
          <w:p w:rsidR="00A81186" w:rsidRPr="00A81186" w:rsidRDefault="00A81186" w:rsidP="00A81186">
            <w:pPr>
              <w:spacing w:line="240" w:lineRule="auto"/>
              <w:ind w:right="0"/>
              <w:jc w:val="left"/>
              <w:rPr>
                <w:rFonts w:ascii="Times New Roman" w:eastAsia="Times New Roman" w:hAnsi="Times New Roman" w:cs="Times New Roman"/>
                <w:sz w:val="24"/>
                <w:szCs w:val="24"/>
                <w:lang w:eastAsia="es-VE"/>
              </w:rPr>
            </w:pPr>
          </w:p>
        </w:tc>
      </w:tr>
      <w:tr w:rsidR="00A81186" w:rsidRPr="00A81186" w:rsidTr="00A81186">
        <w:trPr>
          <w:tblCellSpacing w:w="15" w:type="dxa"/>
          <w:jc w:val="center"/>
        </w:trPr>
        <w:tc>
          <w:tcPr>
            <w:tcW w:w="3015" w:type="dxa"/>
            <w:vAlign w:val="center"/>
            <w:hideMark/>
          </w:tcPr>
          <w:p w:rsidR="00A81186" w:rsidRPr="00A81186" w:rsidRDefault="00A81186" w:rsidP="00A81186">
            <w:pPr>
              <w:spacing w:line="240" w:lineRule="auto"/>
              <w:ind w:right="0"/>
              <w:jc w:val="left"/>
              <w:rPr>
                <w:rFonts w:ascii="Times New Roman" w:eastAsia="Times New Roman" w:hAnsi="Times New Roman" w:cs="Times New Roman"/>
                <w:sz w:val="24"/>
                <w:szCs w:val="24"/>
                <w:lang w:eastAsia="es-VE"/>
              </w:rPr>
            </w:pPr>
            <w:r w:rsidRPr="00A81186">
              <w:rPr>
                <w:rFonts w:ascii="Arial" w:eastAsia="Times New Roman" w:hAnsi="Arial" w:cs="Arial"/>
                <w:sz w:val="15"/>
                <w:szCs w:val="15"/>
                <w:lang w:eastAsia="es-VE"/>
              </w:rPr>
              <w:t>Aportes del Ejecutivo mes de julio</w:t>
            </w:r>
          </w:p>
        </w:tc>
        <w:tc>
          <w:tcPr>
            <w:tcW w:w="1620" w:type="dxa"/>
            <w:vAlign w:val="center"/>
            <w:hideMark/>
          </w:tcPr>
          <w:p w:rsidR="00A81186" w:rsidRPr="00A81186" w:rsidRDefault="00A81186" w:rsidP="00A81186">
            <w:pPr>
              <w:spacing w:line="240" w:lineRule="auto"/>
              <w:ind w:right="0"/>
              <w:jc w:val="right"/>
              <w:rPr>
                <w:rFonts w:ascii="Times New Roman" w:eastAsia="Times New Roman" w:hAnsi="Times New Roman" w:cs="Times New Roman"/>
                <w:sz w:val="24"/>
                <w:szCs w:val="24"/>
                <w:lang w:eastAsia="es-VE"/>
              </w:rPr>
            </w:pPr>
            <w:r w:rsidRPr="00A81186">
              <w:rPr>
                <w:rFonts w:ascii="Arial" w:eastAsia="Times New Roman" w:hAnsi="Arial" w:cs="Arial"/>
                <w:sz w:val="15"/>
                <w:szCs w:val="15"/>
                <w:lang w:eastAsia="es-VE"/>
              </w:rPr>
              <w:t>6,076,637,328,00</w:t>
            </w:r>
          </w:p>
        </w:tc>
        <w:tc>
          <w:tcPr>
            <w:tcW w:w="1800" w:type="dxa"/>
            <w:vAlign w:val="center"/>
            <w:hideMark/>
          </w:tcPr>
          <w:p w:rsidR="00A81186" w:rsidRPr="00A81186" w:rsidRDefault="00A81186" w:rsidP="00A81186">
            <w:pPr>
              <w:spacing w:line="240" w:lineRule="auto"/>
              <w:ind w:right="0"/>
              <w:jc w:val="left"/>
              <w:rPr>
                <w:rFonts w:ascii="Times New Roman" w:eastAsia="Times New Roman" w:hAnsi="Times New Roman" w:cs="Times New Roman"/>
                <w:sz w:val="24"/>
                <w:szCs w:val="24"/>
                <w:lang w:eastAsia="es-VE"/>
              </w:rPr>
            </w:pPr>
          </w:p>
        </w:tc>
      </w:tr>
      <w:tr w:rsidR="00A81186" w:rsidRPr="00A81186" w:rsidTr="00A81186">
        <w:trPr>
          <w:tblCellSpacing w:w="15" w:type="dxa"/>
          <w:jc w:val="center"/>
        </w:trPr>
        <w:tc>
          <w:tcPr>
            <w:tcW w:w="3015" w:type="dxa"/>
            <w:vAlign w:val="center"/>
            <w:hideMark/>
          </w:tcPr>
          <w:p w:rsidR="00A81186" w:rsidRPr="00A81186" w:rsidRDefault="00A81186" w:rsidP="00A81186">
            <w:pPr>
              <w:spacing w:line="240" w:lineRule="auto"/>
              <w:ind w:right="0"/>
              <w:jc w:val="left"/>
              <w:rPr>
                <w:rFonts w:ascii="Times New Roman" w:eastAsia="Times New Roman" w:hAnsi="Times New Roman" w:cs="Times New Roman"/>
                <w:sz w:val="24"/>
                <w:szCs w:val="24"/>
                <w:lang w:eastAsia="es-VE"/>
              </w:rPr>
            </w:pPr>
            <w:r w:rsidRPr="00A81186">
              <w:rPr>
                <w:rFonts w:ascii="Arial" w:eastAsia="Times New Roman" w:hAnsi="Arial" w:cs="Arial"/>
                <w:sz w:val="15"/>
                <w:szCs w:val="15"/>
                <w:lang w:eastAsia="es-VE"/>
              </w:rPr>
              <w:lastRenderedPageBreak/>
              <w:t>Aranceleles, multas y otros conceptos</w:t>
            </w:r>
          </w:p>
        </w:tc>
        <w:tc>
          <w:tcPr>
            <w:tcW w:w="1620" w:type="dxa"/>
            <w:vAlign w:val="center"/>
            <w:hideMark/>
          </w:tcPr>
          <w:p w:rsidR="00A81186" w:rsidRPr="00A81186" w:rsidRDefault="00A81186" w:rsidP="00A81186">
            <w:pPr>
              <w:spacing w:line="240" w:lineRule="auto"/>
              <w:ind w:right="0"/>
              <w:jc w:val="right"/>
              <w:rPr>
                <w:rFonts w:ascii="Times New Roman" w:eastAsia="Times New Roman" w:hAnsi="Times New Roman" w:cs="Times New Roman"/>
                <w:sz w:val="24"/>
                <w:szCs w:val="24"/>
                <w:lang w:eastAsia="es-VE"/>
              </w:rPr>
            </w:pPr>
            <w:r w:rsidRPr="00A81186">
              <w:rPr>
                <w:rFonts w:ascii="Arial" w:eastAsia="Times New Roman" w:hAnsi="Arial" w:cs="Arial"/>
                <w:sz w:val="15"/>
                <w:szCs w:val="15"/>
                <w:lang w:eastAsia="es-VE"/>
              </w:rPr>
              <w:t>77,603,368,58</w:t>
            </w:r>
          </w:p>
        </w:tc>
        <w:tc>
          <w:tcPr>
            <w:tcW w:w="1800" w:type="dxa"/>
            <w:vAlign w:val="center"/>
            <w:hideMark/>
          </w:tcPr>
          <w:p w:rsidR="00A81186" w:rsidRPr="00A81186" w:rsidRDefault="00A81186" w:rsidP="00A81186">
            <w:pPr>
              <w:spacing w:line="240" w:lineRule="auto"/>
              <w:ind w:right="0"/>
              <w:jc w:val="left"/>
              <w:rPr>
                <w:rFonts w:ascii="Times New Roman" w:eastAsia="Times New Roman" w:hAnsi="Times New Roman" w:cs="Times New Roman"/>
                <w:sz w:val="24"/>
                <w:szCs w:val="24"/>
                <w:lang w:eastAsia="es-VE"/>
              </w:rPr>
            </w:pPr>
          </w:p>
        </w:tc>
      </w:tr>
      <w:tr w:rsidR="00A81186" w:rsidRPr="00A81186" w:rsidTr="00A81186">
        <w:trPr>
          <w:tblCellSpacing w:w="15" w:type="dxa"/>
          <w:jc w:val="center"/>
        </w:trPr>
        <w:tc>
          <w:tcPr>
            <w:tcW w:w="3015" w:type="dxa"/>
            <w:vAlign w:val="center"/>
            <w:hideMark/>
          </w:tcPr>
          <w:p w:rsidR="00A81186" w:rsidRPr="00A81186" w:rsidRDefault="00A81186" w:rsidP="00A81186">
            <w:pPr>
              <w:spacing w:line="240" w:lineRule="auto"/>
              <w:ind w:right="0"/>
              <w:jc w:val="left"/>
              <w:rPr>
                <w:rFonts w:ascii="Times New Roman" w:eastAsia="Times New Roman" w:hAnsi="Times New Roman" w:cs="Times New Roman"/>
                <w:sz w:val="24"/>
                <w:szCs w:val="24"/>
                <w:lang w:eastAsia="es-VE"/>
              </w:rPr>
            </w:pPr>
            <w:r w:rsidRPr="00A81186">
              <w:rPr>
                <w:rFonts w:ascii="Arial" w:eastAsia="Times New Roman" w:hAnsi="Arial" w:cs="Arial"/>
                <w:sz w:val="15"/>
                <w:szCs w:val="15"/>
                <w:lang w:eastAsia="es-VE"/>
              </w:rPr>
              <w:t xml:space="preserve">Aportes HCM </w:t>
            </w:r>
          </w:p>
        </w:tc>
        <w:tc>
          <w:tcPr>
            <w:tcW w:w="1620" w:type="dxa"/>
            <w:vAlign w:val="center"/>
            <w:hideMark/>
          </w:tcPr>
          <w:p w:rsidR="00A81186" w:rsidRPr="00A81186" w:rsidRDefault="00A81186" w:rsidP="00A81186">
            <w:pPr>
              <w:spacing w:line="240" w:lineRule="auto"/>
              <w:ind w:right="0"/>
              <w:jc w:val="right"/>
              <w:rPr>
                <w:rFonts w:ascii="Times New Roman" w:eastAsia="Times New Roman" w:hAnsi="Times New Roman" w:cs="Times New Roman"/>
                <w:sz w:val="24"/>
                <w:szCs w:val="24"/>
                <w:lang w:eastAsia="es-VE"/>
              </w:rPr>
            </w:pPr>
            <w:r w:rsidRPr="00A81186">
              <w:rPr>
                <w:rFonts w:ascii="Arial" w:eastAsia="Times New Roman" w:hAnsi="Arial" w:cs="Arial"/>
                <w:sz w:val="15"/>
                <w:szCs w:val="15"/>
                <w:lang w:eastAsia="es-VE"/>
              </w:rPr>
              <w:t>23,819,906,76</w:t>
            </w:r>
          </w:p>
        </w:tc>
        <w:tc>
          <w:tcPr>
            <w:tcW w:w="1800" w:type="dxa"/>
            <w:vAlign w:val="center"/>
            <w:hideMark/>
          </w:tcPr>
          <w:p w:rsidR="00A81186" w:rsidRPr="00A81186" w:rsidRDefault="00A81186" w:rsidP="00A81186">
            <w:pPr>
              <w:spacing w:line="240" w:lineRule="auto"/>
              <w:ind w:right="0"/>
              <w:jc w:val="left"/>
              <w:rPr>
                <w:rFonts w:ascii="Times New Roman" w:eastAsia="Times New Roman" w:hAnsi="Times New Roman" w:cs="Times New Roman"/>
                <w:sz w:val="24"/>
                <w:szCs w:val="24"/>
                <w:lang w:eastAsia="es-VE"/>
              </w:rPr>
            </w:pPr>
          </w:p>
        </w:tc>
      </w:tr>
      <w:tr w:rsidR="00A81186" w:rsidRPr="00A81186" w:rsidTr="00A81186">
        <w:trPr>
          <w:tblCellSpacing w:w="15" w:type="dxa"/>
          <w:jc w:val="center"/>
        </w:trPr>
        <w:tc>
          <w:tcPr>
            <w:tcW w:w="3015" w:type="dxa"/>
            <w:vAlign w:val="center"/>
            <w:hideMark/>
          </w:tcPr>
          <w:p w:rsidR="00A81186" w:rsidRPr="00A81186" w:rsidRDefault="00A81186" w:rsidP="00A81186">
            <w:pPr>
              <w:spacing w:line="240" w:lineRule="auto"/>
              <w:ind w:right="0"/>
              <w:jc w:val="left"/>
              <w:rPr>
                <w:rFonts w:ascii="Times New Roman" w:eastAsia="Times New Roman" w:hAnsi="Times New Roman" w:cs="Times New Roman"/>
                <w:sz w:val="24"/>
                <w:szCs w:val="24"/>
                <w:lang w:eastAsia="es-VE"/>
              </w:rPr>
            </w:pPr>
            <w:r w:rsidRPr="00A81186">
              <w:rPr>
                <w:rFonts w:ascii="Arial" w:eastAsia="Times New Roman" w:hAnsi="Arial" w:cs="Arial"/>
                <w:sz w:val="15"/>
                <w:szCs w:val="15"/>
                <w:lang w:eastAsia="es-VE"/>
              </w:rPr>
              <w:t>Ajuste al saldo inicial</w:t>
            </w:r>
          </w:p>
        </w:tc>
        <w:tc>
          <w:tcPr>
            <w:tcW w:w="1620" w:type="dxa"/>
            <w:vAlign w:val="center"/>
            <w:hideMark/>
          </w:tcPr>
          <w:p w:rsidR="00A81186" w:rsidRPr="00A81186" w:rsidRDefault="00A81186" w:rsidP="00A81186">
            <w:pPr>
              <w:spacing w:line="240" w:lineRule="auto"/>
              <w:ind w:right="0"/>
              <w:jc w:val="right"/>
              <w:rPr>
                <w:rFonts w:ascii="Times New Roman" w:eastAsia="Times New Roman" w:hAnsi="Times New Roman" w:cs="Times New Roman"/>
                <w:sz w:val="24"/>
                <w:szCs w:val="24"/>
                <w:lang w:eastAsia="es-VE"/>
              </w:rPr>
            </w:pPr>
            <w:r w:rsidRPr="00A81186">
              <w:rPr>
                <w:rFonts w:ascii="Arial" w:eastAsia="Times New Roman" w:hAnsi="Arial" w:cs="Arial"/>
                <w:sz w:val="15"/>
                <w:szCs w:val="15"/>
                <w:u w:val="single"/>
                <w:lang w:eastAsia="es-VE"/>
              </w:rPr>
              <w:t>168,132,776,16</w:t>
            </w:r>
          </w:p>
        </w:tc>
        <w:tc>
          <w:tcPr>
            <w:tcW w:w="1800" w:type="dxa"/>
            <w:vAlign w:val="center"/>
            <w:hideMark/>
          </w:tcPr>
          <w:p w:rsidR="00A81186" w:rsidRPr="00A81186" w:rsidRDefault="00A81186" w:rsidP="00A81186">
            <w:pPr>
              <w:spacing w:line="240" w:lineRule="auto"/>
              <w:ind w:right="0"/>
              <w:jc w:val="left"/>
              <w:rPr>
                <w:rFonts w:ascii="Times New Roman" w:eastAsia="Times New Roman" w:hAnsi="Times New Roman" w:cs="Times New Roman"/>
                <w:sz w:val="24"/>
                <w:szCs w:val="24"/>
                <w:lang w:eastAsia="es-VE"/>
              </w:rPr>
            </w:pPr>
          </w:p>
        </w:tc>
      </w:tr>
      <w:tr w:rsidR="00A81186" w:rsidRPr="00A81186" w:rsidTr="00A81186">
        <w:trPr>
          <w:tblCellSpacing w:w="15" w:type="dxa"/>
          <w:jc w:val="center"/>
        </w:trPr>
        <w:tc>
          <w:tcPr>
            <w:tcW w:w="3015" w:type="dxa"/>
            <w:vAlign w:val="center"/>
            <w:hideMark/>
          </w:tcPr>
          <w:p w:rsidR="00A81186" w:rsidRPr="00A81186" w:rsidRDefault="00A81186" w:rsidP="00A81186">
            <w:pPr>
              <w:spacing w:line="240" w:lineRule="auto"/>
              <w:ind w:right="0"/>
              <w:jc w:val="right"/>
              <w:rPr>
                <w:rFonts w:ascii="Times New Roman" w:eastAsia="Times New Roman" w:hAnsi="Times New Roman" w:cs="Times New Roman"/>
                <w:sz w:val="24"/>
                <w:szCs w:val="24"/>
                <w:lang w:eastAsia="es-VE"/>
              </w:rPr>
            </w:pPr>
            <w:r w:rsidRPr="00A81186">
              <w:rPr>
                <w:rFonts w:ascii="Arial" w:eastAsia="Times New Roman" w:hAnsi="Arial" w:cs="Arial"/>
                <w:sz w:val="15"/>
                <w:szCs w:val="15"/>
                <w:lang w:eastAsia="es-VE"/>
              </w:rPr>
              <w:t xml:space="preserve">saldo Disponible </w:t>
            </w:r>
          </w:p>
        </w:tc>
        <w:tc>
          <w:tcPr>
            <w:tcW w:w="1620" w:type="dxa"/>
            <w:vAlign w:val="center"/>
            <w:hideMark/>
          </w:tcPr>
          <w:p w:rsidR="00A81186" w:rsidRPr="00A81186" w:rsidRDefault="00A81186" w:rsidP="00A81186">
            <w:pPr>
              <w:spacing w:line="240" w:lineRule="auto"/>
              <w:ind w:right="0"/>
              <w:jc w:val="left"/>
              <w:rPr>
                <w:rFonts w:ascii="Times New Roman" w:eastAsia="Times New Roman" w:hAnsi="Times New Roman" w:cs="Times New Roman"/>
                <w:sz w:val="24"/>
                <w:szCs w:val="24"/>
                <w:lang w:eastAsia="es-VE"/>
              </w:rPr>
            </w:pPr>
          </w:p>
        </w:tc>
        <w:tc>
          <w:tcPr>
            <w:tcW w:w="1800" w:type="dxa"/>
            <w:vAlign w:val="center"/>
            <w:hideMark/>
          </w:tcPr>
          <w:p w:rsidR="00A81186" w:rsidRPr="00A81186" w:rsidRDefault="00A81186" w:rsidP="00A81186">
            <w:pPr>
              <w:spacing w:line="240" w:lineRule="auto"/>
              <w:ind w:right="0"/>
              <w:jc w:val="right"/>
              <w:rPr>
                <w:rFonts w:ascii="Times New Roman" w:eastAsia="Times New Roman" w:hAnsi="Times New Roman" w:cs="Times New Roman"/>
                <w:sz w:val="24"/>
                <w:szCs w:val="24"/>
                <w:lang w:eastAsia="es-VE"/>
              </w:rPr>
            </w:pPr>
            <w:r w:rsidRPr="00A81186">
              <w:rPr>
                <w:rFonts w:ascii="Arial" w:eastAsia="Times New Roman" w:hAnsi="Arial" w:cs="Arial"/>
                <w:sz w:val="15"/>
                <w:szCs w:val="15"/>
                <w:lang w:eastAsia="es-VE"/>
              </w:rPr>
              <w:t>6,644,697,582,05</w:t>
            </w:r>
          </w:p>
        </w:tc>
      </w:tr>
      <w:tr w:rsidR="00A81186" w:rsidRPr="00A81186" w:rsidTr="00A81186">
        <w:trPr>
          <w:tblCellSpacing w:w="15" w:type="dxa"/>
          <w:jc w:val="center"/>
        </w:trPr>
        <w:tc>
          <w:tcPr>
            <w:tcW w:w="3015" w:type="dxa"/>
            <w:vAlign w:val="center"/>
            <w:hideMark/>
          </w:tcPr>
          <w:p w:rsidR="00A81186" w:rsidRPr="00A81186" w:rsidRDefault="00A81186" w:rsidP="00A81186">
            <w:pPr>
              <w:spacing w:line="240" w:lineRule="auto"/>
              <w:ind w:right="0"/>
              <w:jc w:val="left"/>
              <w:rPr>
                <w:rFonts w:ascii="Times New Roman" w:eastAsia="Times New Roman" w:hAnsi="Times New Roman" w:cs="Times New Roman"/>
                <w:sz w:val="24"/>
                <w:szCs w:val="24"/>
                <w:lang w:eastAsia="es-VE"/>
              </w:rPr>
            </w:pPr>
            <w:r w:rsidRPr="00A81186">
              <w:rPr>
                <w:rFonts w:ascii="Arial" w:eastAsia="Times New Roman" w:hAnsi="Arial" w:cs="Arial"/>
                <w:b/>
                <w:bCs/>
                <w:sz w:val="15"/>
                <w:szCs w:val="15"/>
                <w:lang w:eastAsia="es-VE"/>
              </w:rPr>
              <w:t>Egresos en Efectivo</w:t>
            </w:r>
          </w:p>
        </w:tc>
        <w:tc>
          <w:tcPr>
            <w:tcW w:w="1620" w:type="dxa"/>
            <w:vAlign w:val="center"/>
            <w:hideMark/>
          </w:tcPr>
          <w:p w:rsidR="00A81186" w:rsidRPr="00A81186" w:rsidRDefault="00A81186" w:rsidP="00A81186">
            <w:pPr>
              <w:spacing w:line="240" w:lineRule="auto"/>
              <w:ind w:right="0"/>
              <w:jc w:val="left"/>
              <w:rPr>
                <w:rFonts w:ascii="Times New Roman" w:eastAsia="Times New Roman" w:hAnsi="Times New Roman" w:cs="Times New Roman"/>
                <w:sz w:val="24"/>
                <w:szCs w:val="24"/>
                <w:lang w:eastAsia="es-VE"/>
              </w:rPr>
            </w:pPr>
          </w:p>
        </w:tc>
        <w:tc>
          <w:tcPr>
            <w:tcW w:w="1800" w:type="dxa"/>
            <w:vAlign w:val="center"/>
            <w:hideMark/>
          </w:tcPr>
          <w:p w:rsidR="00A81186" w:rsidRPr="00A81186" w:rsidRDefault="00A81186" w:rsidP="00A81186">
            <w:pPr>
              <w:spacing w:line="240" w:lineRule="auto"/>
              <w:ind w:right="0"/>
              <w:jc w:val="left"/>
              <w:rPr>
                <w:rFonts w:ascii="Times New Roman" w:eastAsia="Times New Roman" w:hAnsi="Times New Roman" w:cs="Times New Roman"/>
                <w:sz w:val="24"/>
                <w:szCs w:val="24"/>
                <w:lang w:eastAsia="es-VE"/>
              </w:rPr>
            </w:pPr>
          </w:p>
        </w:tc>
      </w:tr>
      <w:tr w:rsidR="00A81186" w:rsidRPr="00A81186" w:rsidTr="00A81186">
        <w:trPr>
          <w:tblCellSpacing w:w="15" w:type="dxa"/>
          <w:jc w:val="center"/>
        </w:trPr>
        <w:tc>
          <w:tcPr>
            <w:tcW w:w="3015" w:type="dxa"/>
            <w:vAlign w:val="center"/>
            <w:hideMark/>
          </w:tcPr>
          <w:p w:rsidR="00A81186" w:rsidRPr="00A81186" w:rsidRDefault="00A81186" w:rsidP="00A81186">
            <w:pPr>
              <w:spacing w:line="240" w:lineRule="auto"/>
              <w:ind w:right="0"/>
              <w:jc w:val="left"/>
              <w:rPr>
                <w:rFonts w:ascii="Times New Roman" w:eastAsia="Times New Roman" w:hAnsi="Times New Roman" w:cs="Times New Roman"/>
                <w:sz w:val="24"/>
                <w:szCs w:val="24"/>
                <w:lang w:eastAsia="es-VE"/>
              </w:rPr>
            </w:pPr>
            <w:r w:rsidRPr="00A81186">
              <w:rPr>
                <w:rFonts w:ascii="Arial" w:eastAsia="Times New Roman" w:hAnsi="Arial" w:cs="Arial"/>
                <w:sz w:val="15"/>
                <w:szCs w:val="15"/>
                <w:u w:val="single"/>
                <w:lang w:eastAsia="es-VE"/>
              </w:rPr>
              <w:t>cuentas por pagar 2001</w:t>
            </w:r>
          </w:p>
        </w:tc>
        <w:tc>
          <w:tcPr>
            <w:tcW w:w="1620" w:type="dxa"/>
            <w:vAlign w:val="center"/>
            <w:hideMark/>
          </w:tcPr>
          <w:p w:rsidR="00A81186" w:rsidRPr="00A81186" w:rsidRDefault="00A81186" w:rsidP="00A81186">
            <w:pPr>
              <w:spacing w:line="240" w:lineRule="auto"/>
              <w:ind w:right="0"/>
              <w:jc w:val="left"/>
              <w:rPr>
                <w:rFonts w:ascii="Times New Roman" w:eastAsia="Times New Roman" w:hAnsi="Times New Roman" w:cs="Times New Roman"/>
                <w:sz w:val="24"/>
                <w:szCs w:val="24"/>
                <w:lang w:eastAsia="es-VE"/>
              </w:rPr>
            </w:pPr>
          </w:p>
        </w:tc>
        <w:tc>
          <w:tcPr>
            <w:tcW w:w="1800" w:type="dxa"/>
            <w:vAlign w:val="center"/>
            <w:hideMark/>
          </w:tcPr>
          <w:p w:rsidR="00A81186" w:rsidRPr="00A81186" w:rsidRDefault="00A81186" w:rsidP="00A81186">
            <w:pPr>
              <w:spacing w:line="240" w:lineRule="auto"/>
              <w:ind w:right="0"/>
              <w:jc w:val="left"/>
              <w:rPr>
                <w:rFonts w:ascii="Times New Roman" w:eastAsia="Times New Roman" w:hAnsi="Times New Roman" w:cs="Times New Roman"/>
                <w:sz w:val="24"/>
                <w:szCs w:val="24"/>
                <w:lang w:eastAsia="es-VE"/>
              </w:rPr>
            </w:pPr>
          </w:p>
        </w:tc>
      </w:tr>
      <w:tr w:rsidR="00A81186" w:rsidRPr="00A81186" w:rsidTr="00A81186">
        <w:trPr>
          <w:tblCellSpacing w:w="15" w:type="dxa"/>
          <w:jc w:val="center"/>
        </w:trPr>
        <w:tc>
          <w:tcPr>
            <w:tcW w:w="3015" w:type="dxa"/>
            <w:vAlign w:val="center"/>
            <w:hideMark/>
          </w:tcPr>
          <w:p w:rsidR="00A81186" w:rsidRPr="00A81186" w:rsidRDefault="00A81186" w:rsidP="00A81186">
            <w:pPr>
              <w:spacing w:line="240" w:lineRule="auto"/>
              <w:ind w:right="0"/>
              <w:jc w:val="left"/>
              <w:rPr>
                <w:rFonts w:ascii="Times New Roman" w:eastAsia="Times New Roman" w:hAnsi="Times New Roman" w:cs="Times New Roman"/>
                <w:sz w:val="24"/>
                <w:szCs w:val="24"/>
                <w:lang w:eastAsia="es-VE"/>
              </w:rPr>
            </w:pPr>
            <w:r w:rsidRPr="00A81186">
              <w:rPr>
                <w:rFonts w:ascii="Arial" w:eastAsia="Times New Roman" w:hAnsi="Arial" w:cs="Arial"/>
                <w:sz w:val="15"/>
                <w:szCs w:val="15"/>
                <w:lang w:eastAsia="es-VE"/>
              </w:rPr>
              <w:t>Proveedores</w:t>
            </w:r>
          </w:p>
        </w:tc>
        <w:tc>
          <w:tcPr>
            <w:tcW w:w="1620" w:type="dxa"/>
            <w:vAlign w:val="center"/>
            <w:hideMark/>
          </w:tcPr>
          <w:p w:rsidR="00A81186" w:rsidRPr="00A81186" w:rsidRDefault="00A81186" w:rsidP="00A81186">
            <w:pPr>
              <w:spacing w:line="240" w:lineRule="auto"/>
              <w:ind w:right="0"/>
              <w:jc w:val="right"/>
              <w:rPr>
                <w:rFonts w:ascii="Times New Roman" w:eastAsia="Times New Roman" w:hAnsi="Times New Roman" w:cs="Times New Roman"/>
                <w:sz w:val="24"/>
                <w:szCs w:val="24"/>
                <w:lang w:eastAsia="es-VE"/>
              </w:rPr>
            </w:pPr>
            <w:r w:rsidRPr="00A81186">
              <w:rPr>
                <w:rFonts w:ascii="Arial" w:eastAsia="Times New Roman" w:hAnsi="Arial" w:cs="Arial"/>
                <w:sz w:val="15"/>
                <w:szCs w:val="15"/>
                <w:lang w:eastAsia="es-VE"/>
              </w:rPr>
              <w:t>27,324,158,63</w:t>
            </w:r>
          </w:p>
        </w:tc>
        <w:tc>
          <w:tcPr>
            <w:tcW w:w="1800" w:type="dxa"/>
            <w:vAlign w:val="center"/>
            <w:hideMark/>
          </w:tcPr>
          <w:p w:rsidR="00A81186" w:rsidRPr="00A81186" w:rsidRDefault="00A81186" w:rsidP="00A81186">
            <w:pPr>
              <w:spacing w:line="240" w:lineRule="auto"/>
              <w:ind w:right="0"/>
              <w:jc w:val="left"/>
              <w:rPr>
                <w:rFonts w:ascii="Times New Roman" w:eastAsia="Times New Roman" w:hAnsi="Times New Roman" w:cs="Times New Roman"/>
                <w:sz w:val="24"/>
                <w:szCs w:val="24"/>
                <w:lang w:eastAsia="es-VE"/>
              </w:rPr>
            </w:pPr>
          </w:p>
        </w:tc>
      </w:tr>
      <w:tr w:rsidR="00A81186" w:rsidRPr="00A81186" w:rsidTr="00A81186">
        <w:trPr>
          <w:tblCellSpacing w:w="15" w:type="dxa"/>
          <w:jc w:val="center"/>
        </w:trPr>
        <w:tc>
          <w:tcPr>
            <w:tcW w:w="3015" w:type="dxa"/>
            <w:vAlign w:val="center"/>
            <w:hideMark/>
          </w:tcPr>
          <w:p w:rsidR="00A81186" w:rsidRPr="00A81186" w:rsidRDefault="00A81186" w:rsidP="00A81186">
            <w:pPr>
              <w:spacing w:line="240" w:lineRule="auto"/>
              <w:ind w:right="0"/>
              <w:jc w:val="left"/>
              <w:rPr>
                <w:rFonts w:ascii="Times New Roman" w:eastAsia="Times New Roman" w:hAnsi="Times New Roman" w:cs="Times New Roman"/>
                <w:sz w:val="24"/>
                <w:szCs w:val="24"/>
                <w:lang w:eastAsia="es-VE"/>
              </w:rPr>
            </w:pPr>
            <w:r w:rsidRPr="00A81186">
              <w:rPr>
                <w:rFonts w:ascii="Arial" w:eastAsia="Times New Roman" w:hAnsi="Arial" w:cs="Arial"/>
                <w:sz w:val="15"/>
                <w:szCs w:val="15"/>
                <w:lang w:eastAsia="es-VE"/>
              </w:rPr>
              <w:t>Vacacines no disfrutadas</w:t>
            </w:r>
          </w:p>
        </w:tc>
        <w:tc>
          <w:tcPr>
            <w:tcW w:w="1620" w:type="dxa"/>
            <w:vAlign w:val="center"/>
            <w:hideMark/>
          </w:tcPr>
          <w:p w:rsidR="00A81186" w:rsidRPr="00A81186" w:rsidRDefault="00A81186" w:rsidP="00A81186">
            <w:pPr>
              <w:spacing w:line="240" w:lineRule="auto"/>
              <w:ind w:right="0"/>
              <w:jc w:val="right"/>
              <w:rPr>
                <w:rFonts w:ascii="Times New Roman" w:eastAsia="Times New Roman" w:hAnsi="Times New Roman" w:cs="Times New Roman"/>
                <w:sz w:val="24"/>
                <w:szCs w:val="24"/>
                <w:lang w:eastAsia="es-VE"/>
              </w:rPr>
            </w:pPr>
            <w:r w:rsidRPr="00A81186">
              <w:rPr>
                <w:rFonts w:ascii="Arial" w:eastAsia="Times New Roman" w:hAnsi="Arial" w:cs="Arial"/>
                <w:sz w:val="15"/>
                <w:szCs w:val="15"/>
                <w:lang w:eastAsia="es-VE"/>
              </w:rPr>
              <w:t>8,522,518,98</w:t>
            </w:r>
          </w:p>
        </w:tc>
        <w:tc>
          <w:tcPr>
            <w:tcW w:w="1800" w:type="dxa"/>
            <w:vAlign w:val="center"/>
            <w:hideMark/>
          </w:tcPr>
          <w:p w:rsidR="00A81186" w:rsidRPr="00A81186" w:rsidRDefault="00A81186" w:rsidP="00A81186">
            <w:pPr>
              <w:spacing w:line="240" w:lineRule="auto"/>
              <w:ind w:right="0"/>
              <w:jc w:val="left"/>
              <w:rPr>
                <w:rFonts w:ascii="Times New Roman" w:eastAsia="Times New Roman" w:hAnsi="Times New Roman" w:cs="Times New Roman"/>
                <w:sz w:val="24"/>
                <w:szCs w:val="24"/>
                <w:lang w:eastAsia="es-VE"/>
              </w:rPr>
            </w:pPr>
          </w:p>
        </w:tc>
      </w:tr>
      <w:tr w:rsidR="00A81186" w:rsidRPr="00A81186" w:rsidTr="00A81186">
        <w:trPr>
          <w:tblCellSpacing w:w="15" w:type="dxa"/>
          <w:jc w:val="center"/>
        </w:trPr>
        <w:tc>
          <w:tcPr>
            <w:tcW w:w="3015" w:type="dxa"/>
            <w:vAlign w:val="center"/>
            <w:hideMark/>
          </w:tcPr>
          <w:p w:rsidR="00A81186" w:rsidRPr="00A81186" w:rsidRDefault="00A81186" w:rsidP="00A81186">
            <w:pPr>
              <w:spacing w:line="240" w:lineRule="auto"/>
              <w:ind w:right="0"/>
              <w:jc w:val="left"/>
              <w:rPr>
                <w:rFonts w:ascii="Times New Roman" w:eastAsia="Times New Roman" w:hAnsi="Times New Roman" w:cs="Times New Roman"/>
                <w:sz w:val="24"/>
                <w:szCs w:val="24"/>
                <w:lang w:eastAsia="es-VE"/>
              </w:rPr>
            </w:pPr>
            <w:r w:rsidRPr="00A81186">
              <w:rPr>
                <w:rFonts w:ascii="Arial" w:eastAsia="Times New Roman" w:hAnsi="Arial" w:cs="Arial"/>
                <w:sz w:val="15"/>
                <w:szCs w:val="15"/>
                <w:u w:val="single"/>
                <w:lang w:eastAsia="es-VE"/>
              </w:rPr>
              <w:t>Gastos de Personal</w:t>
            </w:r>
          </w:p>
        </w:tc>
        <w:tc>
          <w:tcPr>
            <w:tcW w:w="1620" w:type="dxa"/>
            <w:vAlign w:val="center"/>
            <w:hideMark/>
          </w:tcPr>
          <w:p w:rsidR="00A81186" w:rsidRPr="00A81186" w:rsidRDefault="00A81186" w:rsidP="00A81186">
            <w:pPr>
              <w:spacing w:line="240" w:lineRule="auto"/>
              <w:ind w:right="0"/>
              <w:jc w:val="left"/>
              <w:rPr>
                <w:rFonts w:ascii="Times New Roman" w:eastAsia="Times New Roman" w:hAnsi="Times New Roman" w:cs="Times New Roman"/>
                <w:sz w:val="24"/>
                <w:szCs w:val="24"/>
                <w:lang w:eastAsia="es-VE"/>
              </w:rPr>
            </w:pPr>
          </w:p>
        </w:tc>
        <w:tc>
          <w:tcPr>
            <w:tcW w:w="1800" w:type="dxa"/>
            <w:vAlign w:val="center"/>
            <w:hideMark/>
          </w:tcPr>
          <w:p w:rsidR="00A81186" w:rsidRPr="00A81186" w:rsidRDefault="00A81186" w:rsidP="00A81186">
            <w:pPr>
              <w:spacing w:line="240" w:lineRule="auto"/>
              <w:ind w:right="0"/>
              <w:jc w:val="left"/>
              <w:rPr>
                <w:rFonts w:ascii="Times New Roman" w:eastAsia="Times New Roman" w:hAnsi="Times New Roman" w:cs="Times New Roman"/>
                <w:sz w:val="24"/>
                <w:szCs w:val="24"/>
                <w:lang w:eastAsia="es-VE"/>
              </w:rPr>
            </w:pPr>
          </w:p>
        </w:tc>
      </w:tr>
      <w:tr w:rsidR="00A81186" w:rsidRPr="00A81186" w:rsidTr="00A81186">
        <w:trPr>
          <w:tblCellSpacing w:w="15" w:type="dxa"/>
          <w:jc w:val="center"/>
        </w:trPr>
        <w:tc>
          <w:tcPr>
            <w:tcW w:w="3015" w:type="dxa"/>
            <w:vAlign w:val="center"/>
            <w:hideMark/>
          </w:tcPr>
          <w:p w:rsidR="00A81186" w:rsidRPr="00A81186" w:rsidRDefault="00A81186" w:rsidP="00A81186">
            <w:pPr>
              <w:spacing w:line="240" w:lineRule="auto"/>
              <w:ind w:right="0"/>
              <w:jc w:val="left"/>
              <w:rPr>
                <w:rFonts w:ascii="Times New Roman" w:eastAsia="Times New Roman" w:hAnsi="Times New Roman" w:cs="Times New Roman"/>
                <w:sz w:val="24"/>
                <w:szCs w:val="24"/>
                <w:lang w:eastAsia="es-VE"/>
              </w:rPr>
            </w:pPr>
            <w:r w:rsidRPr="00A81186">
              <w:rPr>
                <w:rFonts w:ascii="Arial" w:eastAsia="Times New Roman" w:hAnsi="Arial" w:cs="Arial"/>
                <w:sz w:val="15"/>
                <w:szCs w:val="15"/>
                <w:lang w:eastAsia="es-VE"/>
              </w:rPr>
              <w:t xml:space="preserve">Prestaciones Sociales </w:t>
            </w:r>
          </w:p>
        </w:tc>
        <w:tc>
          <w:tcPr>
            <w:tcW w:w="1620" w:type="dxa"/>
            <w:vAlign w:val="center"/>
            <w:hideMark/>
          </w:tcPr>
          <w:p w:rsidR="00A81186" w:rsidRPr="00A81186" w:rsidRDefault="00A81186" w:rsidP="00A81186">
            <w:pPr>
              <w:spacing w:line="240" w:lineRule="auto"/>
              <w:ind w:right="0"/>
              <w:jc w:val="right"/>
              <w:rPr>
                <w:rFonts w:ascii="Times New Roman" w:eastAsia="Times New Roman" w:hAnsi="Times New Roman" w:cs="Times New Roman"/>
                <w:sz w:val="24"/>
                <w:szCs w:val="24"/>
                <w:lang w:eastAsia="es-VE"/>
              </w:rPr>
            </w:pPr>
            <w:r w:rsidRPr="00A81186">
              <w:rPr>
                <w:rFonts w:ascii="Arial" w:eastAsia="Times New Roman" w:hAnsi="Arial" w:cs="Arial"/>
                <w:sz w:val="15"/>
                <w:szCs w:val="15"/>
                <w:lang w:eastAsia="es-VE"/>
              </w:rPr>
              <w:t>30,549,773,78</w:t>
            </w:r>
          </w:p>
        </w:tc>
        <w:tc>
          <w:tcPr>
            <w:tcW w:w="1800" w:type="dxa"/>
            <w:vAlign w:val="center"/>
            <w:hideMark/>
          </w:tcPr>
          <w:p w:rsidR="00A81186" w:rsidRPr="00A81186" w:rsidRDefault="00A81186" w:rsidP="00A81186">
            <w:pPr>
              <w:spacing w:line="240" w:lineRule="auto"/>
              <w:ind w:right="0"/>
              <w:jc w:val="left"/>
              <w:rPr>
                <w:rFonts w:ascii="Times New Roman" w:eastAsia="Times New Roman" w:hAnsi="Times New Roman" w:cs="Times New Roman"/>
                <w:sz w:val="24"/>
                <w:szCs w:val="24"/>
                <w:lang w:eastAsia="es-VE"/>
              </w:rPr>
            </w:pPr>
          </w:p>
        </w:tc>
      </w:tr>
      <w:tr w:rsidR="00A81186" w:rsidRPr="00A81186" w:rsidTr="00A81186">
        <w:trPr>
          <w:tblCellSpacing w:w="15" w:type="dxa"/>
          <w:jc w:val="center"/>
        </w:trPr>
        <w:tc>
          <w:tcPr>
            <w:tcW w:w="3015" w:type="dxa"/>
            <w:vAlign w:val="center"/>
            <w:hideMark/>
          </w:tcPr>
          <w:p w:rsidR="00A81186" w:rsidRPr="00A81186" w:rsidRDefault="00A81186" w:rsidP="00A81186">
            <w:pPr>
              <w:spacing w:line="240" w:lineRule="auto"/>
              <w:ind w:right="0"/>
              <w:jc w:val="left"/>
              <w:rPr>
                <w:rFonts w:ascii="Times New Roman" w:eastAsia="Times New Roman" w:hAnsi="Times New Roman" w:cs="Times New Roman"/>
                <w:sz w:val="24"/>
                <w:szCs w:val="24"/>
                <w:lang w:eastAsia="es-VE"/>
              </w:rPr>
            </w:pPr>
            <w:r w:rsidRPr="00A81186">
              <w:rPr>
                <w:rFonts w:ascii="Arial" w:eastAsia="Times New Roman" w:hAnsi="Arial" w:cs="Arial"/>
                <w:sz w:val="15"/>
                <w:szCs w:val="15"/>
                <w:lang w:eastAsia="es-VE"/>
              </w:rPr>
              <w:t>Anticipos Prestaciones Sociales</w:t>
            </w:r>
          </w:p>
        </w:tc>
        <w:tc>
          <w:tcPr>
            <w:tcW w:w="1620" w:type="dxa"/>
            <w:vAlign w:val="center"/>
            <w:hideMark/>
          </w:tcPr>
          <w:p w:rsidR="00A81186" w:rsidRPr="00A81186" w:rsidRDefault="00A81186" w:rsidP="00A81186">
            <w:pPr>
              <w:spacing w:line="240" w:lineRule="auto"/>
              <w:ind w:right="0"/>
              <w:jc w:val="right"/>
              <w:rPr>
                <w:rFonts w:ascii="Times New Roman" w:eastAsia="Times New Roman" w:hAnsi="Times New Roman" w:cs="Times New Roman"/>
                <w:sz w:val="24"/>
                <w:szCs w:val="24"/>
                <w:lang w:eastAsia="es-VE"/>
              </w:rPr>
            </w:pPr>
            <w:r w:rsidRPr="00A81186">
              <w:rPr>
                <w:rFonts w:ascii="Arial" w:eastAsia="Times New Roman" w:hAnsi="Arial" w:cs="Arial"/>
                <w:sz w:val="15"/>
                <w:szCs w:val="15"/>
                <w:lang w:eastAsia="es-VE"/>
              </w:rPr>
              <w:t>37,500,000,00</w:t>
            </w:r>
          </w:p>
        </w:tc>
        <w:tc>
          <w:tcPr>
            <w:tcW w:w="1800" w:type="dxa"/>
            <w:vAlign w:val="center"/>
            <w:hideMark/>
          </w:tcPr>
          <w:p w:rsidR="00A81186" w:rsidRPr="00A81186" w:rsidRDefault="00A81186" w:rsidP="00A81186">
            <w:pPr>
              <w:spacing w:line="240" w:lineRule="auto"/>
              <w:ind w:right="0"/>
              <w:jc w:val="left"/>
              <w:rPr>
                <w:rFonts w:ascii="Times New Roman" w:eastAsia="Times New Roman" w:hAnsi="Times New Roman" w:cs="Times New Roman"/>
                <w:sz w:val="24"/>
                <w:szCs w:val="24"/>
                <w:lang w:eastAsia="es-VE"/>
              </w:rPr>
            </w:pPr>
          </w:p>
        </w:tc>
      </w:tr>
      <w:tr w:rsidR="00A81186" w:rsidRPr="00A81186" w:rsidTr="00A81186">
        <w:trPr>
          <w:tblCellSpacing w:w="15" w:type="dxa"/>
          <w:jc w:val="center"/>
        </w:trPr>
        <w:tc>
          <w:tcPr>
            <w:tcW w:w="3015" w:type="dxa"/>
            <w:vAlign w:val="center"/>
            <w:hideMark/>
          </w:tcPr>
          <w:p w:rsidR="00A81186" w:rsidRPr="00A81186" w:rsidRDefault="00A81186" w:rsidP="00A81186">
            <w:pPr>
              <w:spacing w:line="240" w:lineRule="auto"/>
              <w:ind w:right="0"/>
              <w:jc w:val="left"/>
              <w:rPr>
                <w:rFonts w:ascii="Times New Roman" w:eastAsia="Times New Roman" w:hAnsi="Times New Roman" w:cs="Times New Roman"/>
                <w:sz w:val="24"/>
                <w:szCs w:val="24"/>
                <w:lang w:eastAsia="es-VE"/>
              </w:rPr>
            </w:pPr>
            <w:r w:rsidRPr="00A81186">
              <w:rPr>
                <w:rFonts w:ascii="Arial" w:eastAsia="Times New Roman" w:hAnsi="Arial" w:cs="Arial"/>
                <w:sz w:val="15"/>
                <w:szCs w:val="15"/>
                <w:lang w:eastAsia="es-VE"/>
              </w:rPr>
              <w:t xml:space="preserve">Nóminas Netas </w:t>
            </w:r>
          </w:p>
        </w:tc>
        <w:tc>
          <w:tcPr>
            <w:tcW w:w="1620" w:type="dxa"/>
            <w:vAlign w:val="center"/>
            <w:hideMark/>
          </w:tcPr>
          <w:p w:rsidR="00A81186" w:rsidRPr="00A81186" w:rsidRDefault="00A81186" w:rsidP="00A81186">
            <w:pPr>
              <w:spacing w:line="240" w:lineRule="auto"/>
              <w:ind w:right="0"/>
              <w:jc w:val="right"/>
              <w:rPr>
                <w:rFonts w:ascii="Times New Roman" w:eastAsia="Times New Roman" w:hAnsi="Times New Roman" w:cs="Times New Roman"/>
                <w:sz w:val="24"/>
                <w:szCs w:val="24"/>
                <w:lang w:eastAsia="es-VE"/>
              </w:rPr>
            </w:pPr>
            <w:r w:rsidRPr="00A81186">
              <w:rPr>
                <w:rFonts w:ascii="Arial" w:eastAsia="Times New Roman" w:hAnsi="Arial" w:cs="Arial"/>
                <w:sz w:val="15"/>
                <w:szCs w:val="15"/>
                <w:lang w:eastAsia="es-VE"/>
              </w:rPr>
              <w:t>3,117,604,222,56</w:t>
            </w:r>
          </w:p>
        </w:tc>
        <w:tc>
          <w:tcPr>
            <w:tcW w:w="1800" w:type="dxa"/>
            <w:vAlign w:val="center"/>
            <w:hideMark/>
          </w:tcPr>
          <w:p w:rsidR="00A81186" w:rsidRPr="00A81186" w:rsidRDefault="00A81186" w:rsidP="00A81186">
            <w:pPr>
              <w:spacing w:line="240" w:lineRule="auto"/>
              <w:ind w:right="0"/>
              <w:jc w:val="left"/>
              <w:rPr>
                <w:rFonts w:ascii="Times New Roman" w:eastAsia="Times New Roman" w:hAnsi="Times New Roman" w:cs="Times New Roman"/>
                <w:sz w:val="24"/>
                <w:szCs w:val="24"/>
                <w:lang w:eastAsia="es-VE"/>
              </w:rPr>
            </w:pPr>
          </w:p>
        </w:tc>
      </w:tr>
      <w:tr w:rsidR="00A81186" w:rsidRPr="00A81186" w:rsidTr="00A81186">
        <w:trPr>
          <w:tblCellSpacing w:w="15" w:type="dxa"/>
          <w:jc w:val="center"/>
        </w:trPr>
        <w:tc>
          <w:tcPr>
            <w:tcW w:w="3015" w:type="dxa"/>
            <w:vAlign w:val="center"/>
            <w:hideMark/>
          </w:tcPr>
          <w:p w:rsidR="00A81186" w:rsidRPr="00A81186" w:rsidRDefault="00A81186" w:rsidP="00A81186">
            <w:pPr>
              <w:spacing w:line="240" w:lineRule="auto"/>
              <w:ind w:right="0"/>
              <w:jc w:val="left"/>
              <w:rPr>
                <w:rFonts w:ascii="Times New Roman" w:eastAsia="Times New Roman" w:hAnsi="Times New Roman" w:cs="Times New Roman"/>
                <w:sz w:val="24"/>
                <w:szCs w:val="24"/>
                <w:lang w:eastAsia="es-VE"/>
              </w:rPr>
            </w:pPr>
            <w:r w:rsidRPr="00A81186">
              <w:rPr>
                <w:rFonts w:ascii="Arial" w:eastAsia="Times New Roman" w:hAnsi="Arial" w:cs="Arial"/>
                <w:sz w:val="15"/>
                <w:szCs w:val="15"/>
                <w:lang w:eastAsia="es-VE"/>
              </w:rPr>
              <w:t>Aportes al Sistema Salud</w:t>
            </w:r>
          </w:p>
        </w:tc>
        <w:tc>
          <w:tcPr>
            <w:tcW w:w="1620" w:type="dxa"/>
            <w:vAlign w:val="center"/>
            <w:hideMark/>
          </w:tcPr>
          <w:p w:rsidR="00A81186" w:rsidRPr="00A81186" w:rsidRDefault="00A81186" w:rsidP="00A81186">
            <w:pPr>
              <w:spacing w:line="240" w:lineRule="auto"/>
              <w:ind w:right="0"/>
              <w:jc w:val="right"/>
              <w:rPr>
                <w:rFonts w:ascii="Times New Roman" w:eastAsia="Times New Roman" w:hAnsi="Times New Roman" w:cs="Times New Roman"/>
                <w:sz w:val="24"/>
                <w:szCs w:val="24"/>
                <w:lang w:eastAsia="es-VE"/>
              </w:rPr>
            </w:pPr>
            <w:r w:rsidRPr="00A81186">
              <w:rPr>
                <w:rFonts w:ascii="Arial" w:eastAsia="Times New Roman" w:hAnsi="Arial" w:cs="Arial"/>
                <w:sz w:val="15"/>
                <w:szCs w:val="15"/>
                <w:lang w:eastAsia="es-VE"/>
              </w:rPr>
              <w:t>325,000,000,00</w:t>
            </w:r>
          </w:p>
        </w:tc>
        <w:tc>
          <w:tcPr>
            <w:tcW w:w="1800" w:type="dxa"/>
            <w:vAlign w:val="center"/>
            <w:hideMark/>
          </w:tcPr>
          <w:p w:rsidR="00A81186" w:rsidRPr="00A81186" w:rsidRDefault="00A81186" w:rsidP="00A81186">
            <w:pPr>
              <w:spacing w:line="240" w:lineRule="auto"/>
              <w:ind w:right="0"/>
              <w:jc w:val="left"/>
              <w:rPr>
                <w:rFonts w:ascii="Times New Roman" w:eastAsia="Times New Roman" w:hAnsi="Times New Roman" w:cs="Times New Roman"/>
                <w:sz w:val="24"/>
                <w:szCs w:val="24"/>
                <w:lang w:eastAsia="es-VE"/>
              </w:rPr>
            </w:pPr>
          </w:p>
        </w:tc>
      </w:tr>
      <w:tr w:rsidR="00A81186" w:rsidRPr="00A81186" w:rsidTr="00A81186">
        <w:trPr>
          <w:tblCellSpacing w:w="15" w:type="dxa"/>
          <w:jc w:val="center"/>
        </w:trPr>
        <w:tc>
          <w:tcPr>
            <w:tcW w:w="3015" w:type="dxa"/>
            <w:vAlign w:val="center"/>
            <w:hideMark/>
          </w:tcPr>
          <w:p w:rsidR="00A81186" w:rsidRPr="00A81186" w:rsidRDefault="00A81186" w:rsidP="00A81186">
            <w:pPr>
              <w:spacing w:line="240" w:lineRule="auto"/>
              <w:ind w:right="0"/>
              <w:jc w:val="left"/>
              <w:rPr>
                <w:rFonts w:ascii="Times New Roman" w:eastAsia="Times New Roman" w:hAnsi="Times New Roman" w:cs="Times New Roman"/>
                <w:sz w:val="24"/>
                <w:szCs w:val="24"/>
                <w:lang w:eastAsia="es-VE"/>
              </w:rPr>
            </w:pPr>
            <w:r w:rsidRPr="00A81186">
              <w:rPr>
                <w:rFonts w:ascii="Arial" w:eastAsia="Times New Roman" w:hAnsi="Arial" w:cs="Arial"/>
                <w:sz w:val="15"/>
                <w:szCs w:val="15"/>
                <w:lang w:eastAsia="es-VE"/>
              </w:rPr>
              <w:t>Aportes y Retenciones</w:t>
            </w:r>
          </w:p>
        </w:tc>
        <w:tc>
          <w:tcPr>
            <w:tcW w:w="1620" w:type="dxa"/>
            <w:vAlign w:val="center"/>
            <w:hideMark/>
          </w:tcPr>
          <w:p w:rsidR="00A81186" w:rsidRPr="00A81186" w:rsidRDefault="00A81186" w:rsidP="00A81186">
            <w:pPr>
              <w:spacing w:line="240" w:lineRule="auto"/>
              <w:ind w:right="0"/>
              <w:jc w:val="right"/>
              <w:rPr>
                <w:rFonts w:ascii="Times New Roman" w:eastAsia="Times New Roman" w:hAnsi="Times New Roman" w:cs="Times New Roman"/>
                <w:sz w:val="24"/>
                <w:szCs w:val="24"/>
                <w:lang w:eastAsia="es-VE"/>
              </w:rPr>
            </w:pPr>
            <w:r w:rsidRPr="00A81186">
              <w:rPr>
                <w:rFonts w:ascii="Arial" w:eastAsia="Times New Roman" w:hAnsi="Arial" w:cs="Arial"/>
                <w:sz w:val="15"/>
                <w:szCs w:val="15"/>
                <w:lang w:eastAsia="es-VE"/>
              </w:rPr>
              <w:t>32,378,898,54</w:t>
            </w:r>
          </w:p>
        </w:tc>
        <w:tc>
          <w:tcPr>
            <w:tcW w:w="1800" w:type="dxa"/>
            <w:vAlign w:val="center"/>
            <w:hideMark/>
          </w:tcPr>
          <w:p w:rsidR="00A81186" w:rsidRPr="00A81186" w:rsidRDefault="00A81186" w:rsidP="00A81186">
            <w:pPr>
              <w:spacing w:line="240" w:lineRule="auto"/>
              <w:ind w:right="0"/>
              <w:jc w:val="left"/>
              <w:rPr>
                <w:rFonts w:ascii="Times New Roman" w:eastAsia="Times New Roman" w:hAnsi="Times New Roman" w:cs="Times New Roman"/>
                <w:sz w:val="24"/>
                <w:szCs w:val="24"/>
                <w:lang w:eastAsia="es-VE"/>
              </w:rPr>
            </w:pPr>
          </w:p>
        </w:tc>
      </w:tr>
      <w:tr w:rsidR="00A81186" w:rsidRPr="00A81186" w:rsidTr="00A81186">
        <w:trPr>
          <w:tblCellSpacing w:w="15" w:type="dxa"/>
          <w:jc w:val="center"/>
        </w:trPr>
        <w:tc>
          <w:tcPr>
            <w:tcW w:w="3015" w:type="dxa"/>
            <w:vAlign w:val="center"/>
            <w:hideMark/>
          </w:tcPr>
          <w:p w:rsidR="00A81186" w:rsidRPr="00A81186" w:rsidRDefault="00A81186" w:rsidP="00A81186">
            <w:pPr>
              <w:spacing w:line="240" w:lineRule="auto"/>
              <w:ind w:right="0"/>
              <w:jc w:val="left"/>
              <w:rPr>
                <w:rFonts w:ascii="Times New Roman" w:eastAsia="Times New Roman" w:hAnsi="Times New Roman" w:cs="Times New Roman"/>
                <w:sz w:val="24"/>
                <w:szCs w:val="24"/>
                <w:lang w:eastAsia="es-VE"/>
              </w:rPr>
            </w:pPr>
            <w:r w:rsidRPr="00A81186">
              <w:rPr>
                <w:rFonts w:ascii="Arial" w:eastAsia="Times New Roman" w:hAnsi="Arial" w:cs="Arial"/>
                <w:sz w:val="15"/>
                <w:szCs w:val="15"/>
                <w:lang w:eastAsia="es-VE"/>
              </w:rPr>
              <w:t xml:space="preserve">Becas Exterior </w:t>
            </w:r>
          </w:p>
        </w:tc>
        <w:tc>
          <w:tcPr>
            <w:tcW w:w="1620" w:type="dxa"/>
            <w:vAlign w:val="center"/>
            <w:hideMark/>
          </w:tcPr>
          <w:p w:rsidR="00A81186" w:rsidRPr="00A81186" w:rsidRDefault="00A81186" w:rsidP="00A81186">
            <w:pPr>
              <w:spacing w:line="240" w:lineRule="auto"/>
              <w:ind w:right="0"/>
              <w:jc w:val="right"/>
              <w:rPr>
                <w:rFonts w:ascii="Times New Roman" w:eastAsia="Times New Roman" w:hAnsi="Times New Roman" w:cs="Times New Roman"/>
                <w:sz w:val="24"/>
                <w:szCs w:val="24"/>
                <w:lang w:eastAsia="es-VE"/>
              </w:rPr>
            </w:pPr>
            <w:r w:rsidRPr="00A81186">
              <w:rPr>
                <w:rFonts w:ascii="Arial" w:eastAsia="Times New Roman" w:hAnsi="Arial" w:cs="Arial"/>
                <w:sz w:val="15"/>
                <w:szCs w:val="15"/>
                <w:lang w:eastAsia="es-VE"/>
              </w:rPr>
              <w:t>54,410,330,00</w:t>
            </w:r>
          </w:p>
        </w:tc>
        <w:tc>
          <w:tcPr>
            <w:tcW w:w="1800" w:type="dxa"/>
            <w:vAlign w:val="center"/>
            <w:hideMark/>
          </w:tcPr>
          <w:p w:rsidR="00A81186" w:rsidRPr="00A81186" w:rsidRDefault="00A81186" w:rsidP="00A81186">
            <w:pPr>
              <w:spacing w:line="240" w:lineRule="auto"/>
              <w:ind w:right="0"/>
              <w:jc w:val="left"/>
              <w:rPr>
                <w:rFonts w:ascii="Times New Roman" w:eastAsia="Times New Roman" w:hAnsi="Times New Roman" w:cs="Times New Roman"/>
                <w:sz w:val="24"/>
                <w:szCs w:val="24"/>
                <w:lang w:eastAsia="es-VE"/>
              </w:rPr>
            </w:pPr>
          </w:p>
        </w:tc>
      </w:tr>
      <w:tr w:rsidR="00A81186" w:rsidRPr="00A81186" w:rsidTr="00A81186">
        <w:trPr>
          <w:tblCellSpacing w:w="15" w:type="dxa"/>
          <w:jc w:val="center"/>
        </w:trPr>
        <w:tc>
          <w:tcPr>
            <w:tcW w:w="3015" w:type="dxa"/>
            <w:vAlign w:val="center"/>
            <w:hideMark/>
          </w:tcPr>
          <w:p w:rsidR="00A81186" w:rsidRPr="00A81186" w:rsidRDefault="00A81186" w:rsidP="00A81186">
            <w:pPr>
              <w:spacing w:line="240" w:lineRule="auto"/>
              <w:ind w:right="0"/>
              <w:jc w:val="left"/>
              <w:rPr>
                <w:rFonts w:ascii="Times New Roman" w:eastAsia="Times New Roman" w:hAnsi="Times New Roman" w:cs="Times New Roman"/>
                <w:sz w:val="24"/>
                <w:szCs w:val="24"/>
                <w:lang w:eastAsia="es-VE"/>
              </w:rPr>
            </w:pPr>
            <w:r w:rsidRPr="00A81186">
              <w:rPr>
                <w:rFonts w:ascii="Arial" w:eastAsia="Times New Roman" w:hAnsi="Arial" w:cs="Arial"/>
                <w:sz w:val="15"/>
                <w:szCs w:val="15"/>
                <w:lang w:eastAsia="es-VE"/>
              </w:rPr>
              <w:t>Adiestramiento</w:t>
            </w:r>
          </w:p>
        </w:tc>
        <w:tc>
          <w:tcPr>
            <w:tcW w:w="1620" w:type="dxa"/>
            <w:vAlign w:val="center"/>
            <w:hideMark/>
          </w:tcPr>
          <w:p w:rsidR="00A81186" w:rsidRPr="00A81186" w:rsidRDefault="00A81186" w:rsidP="00A81186">
            <w:pPr>
              <w:spacing w:line="240" w:lineRule="auto"/>
              <w:ind w:right="0"/>
              <w:jc w:val="right"/>
              <w:rPr>
                <w:rFonts w:ascii="Times New Roman" w:eastAsia="Times New Roman" w:hAnsi="Times New Roman" w:cs="Times New Roman"/>
                <w:sz w:val="24"/>
                <w:szCs w:val="24"/>
                <w:lang w:eastAsia="es-VE"/>
              </w:rPr>
            </w:pPr>
            <w:r w:rsidRPr="00A81186">
              <w:rPr>
                <w:rFonts w:ascii="Arial" w:eastAsia="Times New Roman" w:hAnsi="Arial" w:cs="Arial"/>
                <w:sz w:val="15"/>
                <w:szCs w:val="15"/>
                <w:lang w:eastAsia="es-VE"/>
              </w:rPr>
              <w:t>2,546,057,80</w:t>
            </w:r>
          </w:p>
        </w:tc>
        <w:tc>
          <w:tcPr>
            <w:tcW w:w="1800" w:type="dxa"/>
            <w:vAlign w:val="center"/>
            <w:hideMark/>
          </w:tcPr>
          <w:p w:rsidR="00A81186" w:rsidRPr="00A81186" w:rsidRDefault="00A81186" w:rsidP="00A81186">
            <w:pPr>
              <w:spacing w:line="240" w:lineRule="auto"/>
              <w:ind w:right="0"/>
              <w:jc w:val="left"/>
              <w:rPr>
                <w:rFonts w:ascii="Times New Roman" w:eastAsia="Times New Roman" w:hAnsi="Times New Roman" w:cs="Times New Roman"/>
                <w:sz w:val="24"/>
                <w:szCs w:val="24"/>
                <w:lang w:eastAsia="es-VE"/>
              </w:rPr>
            </w:pPr>
          </w:p>
        </w:tc>
      </w:tr>
      <w:tr w:rsidR="00A81186" w:rsidRPr="00A81186" w:rsidTr="00A81186">
        <w:trPr>
          <w:tblCellSpacing w:w="15" w:type="dxa"/>
          <w:jc w:val="center"/>
        </w:trPr>
        <w:tc>
          <w:tcPr>
            <w:tcW w:w="3015" w:type="dxa"/>
            <w:vAlign w:val="center"/>
            <w:hideMark/>
          </w:tcPr>
          <w:p w:rsidR="00A81186" w:rsidRPr="00A81186" w:rsidRDefault="00A81186" w:rsidP="00A81186">
            <w:pPr>
              <w:spacing w:line="240" w:lineRule="auto"/>
              <w:ind w:right="0"/>
              <w:jc w:val="left"/>
              <w:rPr>
                <w:rFonts w:ascii="Times New Roman" w:eastAsia="Times New Roman" w:hAnsi="Times New Roman" w:cs="Times New Roman"/>
                <w:sz w:val="24"/>
                <w:szCs w:val="24"/>
                <w:lang w:eastAsia="es-VE"/>
              </w:rPr>
            </w:pPr>
            <w:r w:rsidRPr="00A81186">
              <w:rPr>
                <w:rFonts w:ascii="Arial" w:eastAsia="Times New Roman" w:hAnsi="Arial" w:cs="Arial"/>
                <w:sz w:val="15"/>
                <w:szCs w:val="15"/>
                <w:lang w:eastAsia="es-VE"/>
              </w:rPr>
              <w:t>Viáticos</w:t>
            </w:r>
          </w:p>
        </w:tc>
        <w:tc>
          <w:tcPr>
            <w:tcW w:w="1620" w:type="dxa"/>
            <w:vAlign w:val="center"/>
            <w:hideMark/>
          </w:tcPr>
          <w:p w:rsidR="00A81186" w:rsidRPr="00A81186" w:rsidRDefault="00A81186" w:rsidP="00A81186">
            <w:pPr>
              <w:spacing w:line="240" w:lineRule="auto"/>
              <w:ind w:right="0"/>
              <w:jc w:val="right"/>
              <w:rPr>
                <w:rFonts w:ascii="Times New Roman" w:eastAsia="Times New Roman" w:hAnsi="Times New Roman" w:cs="Times New Roman"/>
                <w:sz w:val="24"/>
                <w:szCs w:val="24"/>
                <w:lang w:eastAsia="es-VE"/>
              </w:rPr>
            </w:pPr>
            <w:r w:rsidRPr="00A81186">
              <w:rPr>
                <w:rFonts w:ascii="Arial" w:eastAsia="Times New Roman" w:hAnsi="Arial" w:cs="Arial"/>
                <w:sz w:val="15"/>
                <w:szCs w:val="15"/>
                <w:lang w:eastAsia="es-VE"/>
              </w:rPr>
              <w:t>7,986,130,63</w:t>
            </w:r>
          </w:p>
        </w:tc>
        <w:tc>
          <w:tcPr>
            <w:tcW w:w="1800" w:type="dxa"/>
            <w:vAlign w:val="center"/>
            <w:hideMark/>
          </w:tcPr>
          <w:p w:rsidR="00A81186" w:rsidRPr="00A81186" w:rsidRDefault="00A81186" w:rsidP="00A81186">
            <w:pPr>
              <w:spacing w:line="240" w:lineRule="auto"/>
              <w:ind w:right="0"/>
              <w:jc w:val="left"/>
              <w:rPr>
                <w:rFonts w:ascii="Times New Roman" w:eastAsia="Times New Roman" w:hAnsi="Times New Roman" w:cs="Times New Roman"/>
                <w:sz w:val="24"/>
                <w:szCs w:val="24"/>
                <w:lang w:eastAsia="es-VE"/>
              </w:rPr>
            </w:pPr>
          </w:p>
        </w:tc>
      </w:tr>
      <w:tr w:rsidR="00A81186" w:rsidRPr="00A81186" w:rsidTr="00A81186">
        <w:trPr>
          <w:tblCellSpacing w:w="15" w:type="dxa"/>
          <w:jc w:val="center"/>
        </w:trPr>
        <w:tc>
          <w:tcPr>
            <w:tcW w:w="3015" w:type="dxa"/>
            <w:vAlign w:val="center"/>
            <w:hideMark/>
          </w:tcPr>
          <w:p w:rsidR="00A81186" w:rsidRPr="00A81186" w:rsidRDefault="00A81186" w:rsidP="00A81186">
            <w:pPr>
              <w:spacing w:line="240" w:lineRule="auto"/>
              <w:ind w:right="0"/>
              <w:jc w:val="left"/>
              <w:rPr>
                <w:rFonts w:ascii="Times New Roman" w:eastAsia="Times New Roman" w:hAnsi="Times New Roman" w:cs="Times New Roman"/>
                <w:sz w:val="24"/>
                <w:szCs w:val="24"/>
                <w:lang w:eastAsia="es-VE"/>
              </w:rPr>
            </w:pPr>
            <w:r w:rsidRPr="00A81186">
              <w:rPr>
                <w:rFonts w:ascii="Arial" w:eastAsia="Times New Roman" w:hAnsi="Arial" w:cs="Arial"/>
                <w:sz w:val="15"/>
                <w:szCs w:val="15"/>
                <w:lang w:eastAsia="es-VE"/>
              </w:rPr>
              <w:t>Otros Gastos de Personal</w:t>
            </w:r>
          </w:p>
        </w:tc>
        <w:tc>
          <w:tcPr>
            <w:tcW w:w="1620" w:type="dxa"/>
            <w:vAlign w:val="center"/>
            <w:hideMark/>
          </w:tcPr>
          <w:p w:rsidR="00A81186" w:rsidRPr="00A81186" w:rsidRDefault="00A81186" w:rsidP="00A81186">
            <w:pPr>
              <w:spacing w:line="240" w:lineRule="auto"/>
              <w:ind w:right="0"/>
              <w:jc w:val="left"/>
              <w:rPr>
                <w:rFonts w:ascii="Times New Roman" w:eastAsia="Times New Roman" w:hAnsi="Times New Roman" w:cs="Times New Roman"/>
                <w:sz w:val="24"/>
                <w:szCs w:val="24"/>
                <w:lang w:eastAsia="es-VE"/>
              </w:rPr>
            </w:pPr>
          </w:p>
        </w:tc>
        <w:tc>
          <w:tcPr>
            <w:tcW w:w="1800" w:type="dxa"/>
            <w:vAlign w:val="center"/>
            <w:hideMark/>
          </w:tcPr>
          <w:p w:rsidR="00A81186" w:rsidRPr="00A81186" w:rsidRDefault="00A81186" w:rsidP="00A81186">
            <w:pPr>
              <w:spacing w:line="240" w:lineRule="auto"/>
              <w:ind w:right="0"/>
              <w:jc w:val="left"/>
              <w:rPr>
                <w:rFonts w:ascii="Times New Roman" w:eastAsia="Times New Roman" w:hAnsi="Times New Roman" w:cs="Times New Roman"/>
                <w:sz w:val="24"/>
                <w:szCs w:val="24"/>
                <w:lang w:eastAsia="es-VE"/>
              </w:rPr>
            </w:pPr>
          </w:p>
        </w:tc>
      </w:tr>
      <w:tr w:rsidR="00A81186" w:rsidRPr="00A81186" w:rsidTr="00A81186">
        <w:trPr>
          <w:tblCellSpacing w:w="15" w:type="dxa"/>
          <w:jc w:val="center"/>
        </w:trPr>
        <w:tc>
          <w:tcPr>
            <w:tcW w:w="3015" w:type="dxa"/>
            <w:vAlign w:val="center"/>
            <w:hideMark/>
          </w:tcPr>
          <w:p w:rsidR="00A81186" w:rsidRPr="00A81186" w:rsidRDefault="00A81186" w:rsidP="00A81186">
            <w:pPr>
              <w:spacing w:line="240" w:lineRule="auto"/>
              <w:ind w:right="0"/>
              <w:jc w:val="left"/>
              <w:rPr>
                <w:rFonts w:ascii="Times New Roman" w:eastAsia="Times New Roman" w:hAnsi="Times New Roman" w:cs="Times New Roman"/>
                <w:sz w:val="24"/>
                <w:szCs w:val="24"/>
                <w:lang w:eastAsia="es-VE"/>
              </w:rPr>
            </w:pPr>
            <w:r w:rsidRPr="00A81186">
              <w:rPr>
                <w:rFonts w:ascii="Arial" w:eastAsia="Times New Roman" w:hAnsi="Arial" w:cs="Arial"/>
                <w:sz w:val="15"/>
                <w:szCs w:val="15"/>
                <w:lang w:eastAsia="es-VE"/>
              </w:rPr>
              <w:t>Diestas</w:t>
            </w:r>
          </w:p>
        </w:tc>
        <w:tc>
          <w:tcPr>
            <w:tcW w:w="1620" w:type="dxa"/>
            <w:vAlign w:val="center"/>
            <w:hideMark/>
          </w:tcPr>
          <w:p w:rsidR="00A81186" w:rsidRPr="00A81186" w:rsidRDefault="00A81186" w:rsidP="00A81186">
            <w:pPr>
              <w:spacing w:line="240" w:lineRule="auto"/>
              <w:ind w:right="0"/>
              <w:jc w:val="right"/>
              <w:rPr>
                <w:rFonts w:ascii="Times New Roman" w:eastAsia="Times New Roman" w:hAnsi="Times New Roman" w:cs="Times New Roman"/>
                <w:sz w:val="24"/>
                <w:szCs w:val="24"/>
                <w:lang w:eastAsia="es-VE"/>
              </w:rPr>
            </w:pPr>
            <w:r w:rsidRPr="00A81186">
              <w:rPr>
                <w:rFonts w:ascii="Arial" w:eastAsia="Times New Roman" w:hAnsi="Arial" w:cs="Arial"/>
                <w:sz w:val="15"/>
                <w:szCs w:val="15"/>
                <w:lang w:eastAsia="es-VE"/>
              </w:rPr>
              <w:t>1,239,000,00</w:t>
            </w:r>
          </w:p>
        </w:tc>
        <w:tc>
          <w:tcPr>
            <w:tcW w:w="1800" w:type="dxa"/>
            <w:vAlign w:val="center"/>
            <w:hideMark/>
          </w:tcPr>
          <w:p w:rsidR="00A81186" w:rsidRPr="00A81186" w:rsidRDefault="00A81186" w:rsidP="00A81186">
            <w:pPr>
              <w:spacing w:line="240" w:lineRule="auto"/>
              <w:ind w:right="0"/>
              <w:jc w:val="left"/>
              <w:rPr>
                <w:rFonts w:ascii="Times New Roman" w:eastAsia="Times New Roman" w:hAnsi="Times New Roman" w:cs="Times New Roman"/>
                <w:sz w:val="24"/>
                <w:szCs w:val="24"/>
                <w:lang w:eastAsia="es-VE"/>
              </w:rPr>
            </w:pPr>
          </w:p>
        </w:tc>
      </w:tr>
      <w:tr w:rsidR="00A81186" w:rsidRPr="00A81186" w:rsidTr="00A81186">
        <w:trPr>
          <w:tblCellSpacing w:w="15" w:type="dxa"/>
          <w:jc w:val="center"/>
        </w:trPr>
        <w:tc>
          <w:tcPr>
            <w:tcW w:w="3015" w:type="dxa"/>
            <w:vAlign w:val="center"/>
            <w:hideMark/>
          </w:tcPr>
          <w:p w:rsidR="00A81186" w:rsidRPr="00A81186" w:rsidRDefault="00A81186" w:rsidP="00A81186">
            <w:pPr>
              <w:spacing w:line="240" w:lineRule="auto"/>
              <w:ind w:right="0"/>
              <w:jc w:val="left"/>
              <w:rPr>
                <w:rFonts w:ascii="Times New Roman" w:eastAsia="Times New Roman" w:hAnsi="Times New Roman" w:cs="Times New Roman"/>
                <w:sz w:val="24"/>
                <w:szCs w:val="24"/>
                <w:lang w:eastAsia="es-VE"/>
              </w:rPr>
            </w:pPr>
            <w:r w:rsidRPr="00A81186">
              <w:rPr>
                <w:rFonts w:ascii="Arial" w:eastAsia="Times New Roman" w:hAnsi="Arial" w:cs="Arial"/>
                <w:sz w:val="15"/>
                <w:szCs w:val="15"/>
                <w:u w:val="single"/>
                <w:lang w:eastAsia="es-VE"/>
              </w:rPr>
              <w:t>Apoyo Económico a Estudiantes</w:t>
            </w:r>
          </w:p>
        </w:tc>
        <w:tc>
          <w:tcPr>
            <w:tcW w:w="1620" w:type="dxa"/>
            <w:vAlign w:val="center"/>
            <w:hideMark/>
          </w:tcPr>
          <w:p w:rsidR="00A81186" w:rsidRPr="00A81186" w:rsidRDefault="00A81186" w:rsidP="00A81186">
            <w:pPr>
              <w:spacing w:line="240" w:lineRule="auto"/>
              <w:ind w:right="0"/>
              <w:jc w:val="left"/>
              <w:rPr>
                <w:rFonts w:ascii="Times New Roman" w:eastAsia="Times New Roman" w:hAnsi="Times New Roman" w:cs="Times New Roman"/>
                <w:sz w:val="24"/>
                <w:szCs w:val="24"/>
                <w:lang w:eastAsia="es-VE"/>
              </w:rPr>
            </w:pPr>
          </w:p>
        </w:tc>
        <w:tc>
          <w:tcPr>
            <w:tcW w:w="1800" w:type="dxa"/>
            <w:vAlign w:val="center"/>
            <w:hideMark/>
          </w:tcPr>
          <w:p w:rsidR="00A81186" w:rsidRPr="00A81186" w:rsidRDefault="00A81186" w:rsidP="00A81186">
            <w:pPr>
              <w:spacing w:line="240" w:lineRule="auto"/>
              <w:ind w:right="0"/>
              <w:jc w:val="left"/>
              <w:rPr>
                <w:rFonts w:ascii="Times New Roman" w:eastAsia="Times New Roman" w:hAnsi="Times New Roman" w:cs="Times New Roman"/>
                <w:sz w:val="24"/>
                <w:szCs w:val="24"/>
                <w:lang w:eastAsia="es-VE"/>
              </w:rPr>
            </w:pPr>
          </w:p>
        </w:tc>
      </w:tr>
      <w:tr w:rsidR="00A81186" w:rsidRPr="00A81186" w:rsidTr="00A81186">
        <w:trPr>
          <w:tblCellSpacing w:w="15" w:type="dxa"/>
          <w:jc w:val="center"/>
        </w:trPr>
        <w:tc>
          <w:tcPr>
            <w:tcW w:w="3015" w:type="dxa"/>
            <w:vAlign w:val="center"/>
            <w:hideMark/>
          </w:tcPr>
          <w:p w:rsidR="00A81186" w:rsidRPr="00A81186" w:rsidRDefault="00A81186" w:rsidP="00A81186">
            <w:pPr>
              <w:spacing w:line="240" w:lineRule="auto"/>
              <w:ind w:right="0"/>
              <w:jc w:val="left"/>
              <w:rPr>
                <w:rFonts w:ascii="Times New Roman" w:eastAsia="Times New Roman" w:hAnsi="Times New Roman" w:cs="Times New Roman"/>
                <w:sz w:val="24"/>
                <w:szCs w:val="24"/>
                <w:lang w:eastAsia="es-VE"/>
              </w:rPr>
            </w:pPr>
            <w:r w:rsidRPr="00A81186">
              <w:rPr>
                <w:rFonts w:ascii="Arial" w:eastAsia="Times New Roman" w:hAnsi="Arial" w:cs="Arial"/>
                <w:sz w:val="15"/>
                <w:szCs w:val="15"/>
                <w:lang w:eastAsia="es-VE"/>
              </w:rPr>
              <w:t xml:space="preserve">Intercambios Internacionales </w:t>
            </w:r>
          </w:p>
        </w:tc>
        <w:tc>
          <w:tcPr>
            <w:tcW w:w="1620" w:type="dxa"/>
            <w:vAlign w:val="center"/>
            <w:hideMark/>
          </w:tcPr>
          <w:p w:rsidR="00A81186" w:rsidRPr="00A81186" w:rsidRDefault="00A81186" w:rsidP="00A81186">
            <w:pPr>
              <w:spacing w:line="240" w:lineRule="auto"/>
              <w:ind w:right="0"/>
              <w:jc w:val="right"/>
              <w:rPr>
                <w:rFonts w:ascii="Times New Roman" w:eastAsia="Times New Roman" w:hAnsi="Times New Roman" w:cs="Times New Roman"/>
                <w:sz w:val="24"/>
                <w:szCs w:val="24"/>
                <w:lang w:eastAsia="es-VE"/>
              </w:rPr>
            </w:pPr>
            <w:r w:rsidRPr="00A81186">
              <w:rPr>
                <w:rFonts w:ascii="Arial" w:eastAsia="Times New Roman" w:hAnsi="Arial" w:cs="Arial"/>
                <w:sz w:val="15"/>
                <w:szCs w:val="15"/>
                <w:lang w:eastAsia="es-VE"/>
              </w:rPr>
              <w:t>1,234,993,50</w:t>
            </w:r>
          </w:p>
        </w:tc>
        <w:tc>
          <w:tcPr>
            <w:tcW w:w="1800" w:type="dxa"/>
            <w:vAlign w:val="center"/>
            <w:hideMark/>
          </w:tcPr>
          <w:p w:rsidR="00A81186" w:rsidRPr="00A81186" w:rsidRDefault="00A81186" w:rsidP="00A81186">
            <w:pPr>
              <w:spacing w:line="240" w:lineRule="auto"/>
              <w:ind w:right="0"/>
              <w:jc w:val="left"/>
              <w:rPr>
                <w:rFonts w:ascii="Times New Roman" w:eastAsia="Times New Roman" w:hAnsi="Times New Roman" w:cs="Times New Roman"/>
                <w:sz w:val="24"/>
                <w:szCs w:val="24"/>
                <w:lang w:eastAsia="es-VE"/>
              </w:rPr>
            </w:pPr>
          </w:p>
        </w:tc>
      </w:tr>
      <w:tr w:rsidR="00A81186" w:rsidRPr="00A81186" w:rsidTr="00A81186">
        <w:trPr>
          <w:tblCellSpacing w:w="15" w:type="dxa"/>
          <w:jc w:val="center"/>
        </w:trPr>
        <w:tc>
          <w:tcPr>
            <w:tcW w:w="3015" w:type="dxa"/>
            <w:vAlign w:val="center"/>
            <w:hideMark/>
          </w:tcPr>
          <w:p w:rsidR="00A81186" w:rsidRPr="00A81186" w:rsidRDefault="00A81186" w:rsidP="00A81186">
            <w:pPr>
              <w:spacing w:line="240" w:lineRule="auto"/>
              <w:ind w:right="0"/>
              <w:jc w:val="left"/>
              <w:rPr>
                <w:rFonts w:ascii="Times New Roman" w:eastAsia="Times New Roman" w:hAnsi="Times New Roman" w:cs="Times New Roman"/>
                <w:sz w:val="24"/>
                <w:szCs w:val="24"/>
                <w:lang w:eastAsia="es-VE"/>
              </w:rPr>
            </w:pPr>
            <w:r w:rsidRPr="00A81186">
              <w:rPr>
                <w:rFonts w:ascii="Arial" w:eastAsia="Times New Roman" w:hAnsi="Arial" w:cs="Arial"/>
                <w:sz w:val="15"/>
                <w:szCs w:val="15"/>
                <w:lang w:eastAsia="es-VE"/>
              </w:rPr>
              <w:t xml:space="preserve">Becas Estudiantiles </w:t>
            </w:r>
          </w:p>
        </w:tc>
        <w:tc>
          <w:tcPr>
            <w:tcW w:w="1620" w:type="dxa"/>
            <w:vAlign w:val="center"/>
            <w:hideMark/>
          </w:tcPr>
          <w:p w:rsidR="00A81186" w:rsidRPr="00A81186" w:rsidRDefault="00A81186" w:rsidP="00A81186">
            <w:pPr>
              <w:spacing w:line="240" w:lineRule="auto"/>
              <w:ind w:right="0"/>
              <w:jc w:val="right"/>
              <w:rPr>
                <w:rFonts w:ascii="Times New Roman" w:eastAsia="Times New Roman" w:hAnsi="Times New Roman" w:cs="Times New Roman"/>
                <w:sz w:val="24"/>
                <w:szCs w:val="24"/>
                <w:lang w:eastAsia="es-VE"/>
              </w:rPr>
            </w:pPr>
            <w:r w:rsidRPr="00A81186">
              <w:rPr>
                <w:rFonts w:ascii="Arial" w:eastAsia="Times New Roman" w:hAnsi="Arial" w:cs="Arial"/>
                <w:sz w:val="15"/>
                <w:szCs w:val="15"/>
                <w:lang w:eastAsia="es-VE"/>
              </w:rPr>
              <w:t>38,832,078,00</w:t>
            </w:r>
          </w:p>
        </w:tc>
        <w:tc>
          <w:tcPr>
            <w:tcW w:w="1800" w:type="dxa"/>
            <w:vAlign w:val="center"/>
            <w:hideMark/>
          </w:tcPr>
          <w:p w:rsidR="00A81186" w:rsidRPr="00A81186" w:rsidRDefault="00A81186" w:rsidP="00A81186">
            <w:pPr>
              <w:spacing w:line="240" w:lineRule="auto"/>
              <w:ind w:right="0"/>
              <w:jc w:val="left"/>
              <w:rPr>
                <w:rFonts w:ascii="Times New Roman" w:eastAsia="Times New Roman" w:hAnsi="Times New Roman" w:cs="Times New Roman"/>
                <w:sz w:val="24"/>
                <w:szCs w:val="24"/>
                <w:lang w:eastAsia="es-VE"/>
              </w:rPr>
            </w:pPr>
          </w:p>
        </w:tc>
      </w:tr>
      <w:tr w:rsidR="00A81186" w:rsidRPr="00A81186" w:rsidTr="00A81186">
        <w:trPr>
          <w:tblCellSpacing w:w="15" w:type="dxa"/>
          <w:jc w:val="center"/>
        </w:trPr>
        <w:tc>
          <w:tcPr>
            <w:tcW w:w="3015" w:type="dxa"/>
            <w:vAlign w:val="center"/>
            <w:hideMark/>
          </w:tcPr>
          <w:p w:rsidR="00A81186" w:rsidRPr="00A81186" w:rsidRDefault="00A81186" w:rsidP="00A81186">
            <w:pPr>
              <w:spacing w:line="240" w:lineRule="auto"/>
              <w:ind w:right="0"/>
              <w:jc w:val="left"/>
              <w:rPr>
                <w:rFonts w:ascii="Times New Roman" w:eastAsia="Times New Roman" w:hAnsi="Times New Roman" w:cs="Times New Roman"/>
                <w:sz w:val="24"/>
                <w:szCs w:val="24"/>
                <w:lang w:eastAsia="es-VE"/>
              </w:rPr>
            </w:pPr>
            <w:r w:rsidRPr="00A81186">
              <w:rPr>
                <w:rFonts w:ascii="Arial" w:eastAsia="Times New Roman" w:hAnsi="Arial" w:cs="Arial"/>
                <w:sz w:val="15"/>
                <w:szCs w:val="15"/>
                <w:u w:val="single"/>
                <w:lang w:eastAsia="es-VE"/>
              </w:rPr>
              <w:t>Transferencias de Fondos a Unidades</w:t>
            </w:r>
          </w:p>
        </w:tc>
        <w:tc>
          <w:tcPr>
            <w:tcW w:w="1620" w:type="dxa"/>
            <w:vAlign w:val="center"/>
            <w:hideMark/>
          </w:tcPr>
          <w:p w:rsidR="00A81186" w:rsidRPr="00A81186" w:rsidRDefault="00A81186" w:rsidP="00A81186">
            <w:pPr>
              <w:spacing w:line="240" w:lineRule="auto"/>
              <w:ind w:right="0"/>
              <w:jc w:val="right"/>
              <w:rPr>
                <w:rFonts w:ascii="Times New Roman" w:eastAsia="Times New Roman" w:hAnsi="Times New Roman" w:cs="Times New Roman"/>
                <w:sz w:val="24"/>
                <w:szCs w:val="24"/>
                <w:lang w:eastAsia="es-VE"/>
              </w:rPr>
            </w:pPr>
            <w:r w:rsidRPr="00A81186">
              <w:rPr>
                <w:rFonts w:ascii="Arial" w:eastAsia="Times New Roman" w:hAnsi="Arial" w:cs="Arial"/>
                <w:sz w:val="15"/>
                <w:szCs w:val="15"/>
                <w:lang w:eastAsia="es-VE"/>
              </w:rPr>
              <w:t>504,270,124,10</w:t>
            </w:r>
          </w:p>
        </w:tc>
        <w:tc>
          <w:tcPr>
            <w:tcW w:w="1800" w:type="dxa"/>
            <w:vAlign w:val="center"/>
            <w:hideMark/>
          </w:tcPr>
          <w:p w:rsidR="00A81186" w:rsidRPr="00A81186" w:rsidRDefault="00A81186" w:rsidP="00A81186">
            <w:pPr>
              <w:spacing w:line="240" w:lineRule="auto"/>
              <w:ind w:right="0"/>
              <w:jc w:val="left"/>
              <w:rPr>
                <w:rFonts w:ascii="Times New Roman" w:eastAsia="Times New Roman" w:hAnsi="Times New Roman" w:cs="Times New Roman"/>
                <w:sz w:val="24"/>
                <w:szCs w:val="24"/>
                <w:lang w:eastAsia="es-VE"/>
              </w:rPr>
            </w:pPr>
          </w:p>
        </w:tc>
      </w:tr>
      <w:tr w:rsidR="00A81186" w:rsidRPr="00A81186" w:rsidTr="00A81186">
        <w:trPr>
          <w:tblCellSpacing w:w="15" w:type="dxa"/>
          <w:jc w:val="center"/>
        </w:trPr>
        <w:tc>
          <w:tcPr>
            <w:tcW w:w="3015" w:type="dxa"/>
            <w:vAlign w:val="center"/>
            <w:hideMark/>
          </w:tcPr>
          <w:p w:rsidR="00A81186" w:rsidRPr="00A81186" w:rsidRDefault="00A81186" w:rsidP="00A81186">
            <w:pPr>
              <w:spacing w:line="240" w:lineRule="auto"/>
              <w:ind w:right="0"/>
              <w:jc w:val="left"/>
              <w:rPr>
                <w:rFonts w:ascii="Times New Roman" w:eastAsia="Times New Roman" w:hAnsi="Times New Roman" w:cs="Times New Roman"/>
                <w:sz w:val="24"/>
                <w:szCs w:val="24"/>
                <w:lang w:eastAsia="es-VE"/>
              </w:rPr>
            </w:pPr>
            <w:r w:rsidRPr="00A81186">
              <w:rPr>
                <w:rFonts w:ascii="Arial" w:eastAsia="Times New Roman" w:hAnsi="Arial" w:cs="Arial"/>
                <w:sz w:val="15"/>
                <w:szCs w:val="15"/>
                <w:u w:val="single"/>
                <w:lang w:eastAsia="es-VE"/>
              </w:rPr>
              <w:t>Cuentas por pagar Proveedores</w:t>
            </w:r>
          </w:p>
        </w:tc>
        <w:tc>
          <w:tcPr>
            <w:tcW w:w="1620" w:type="dxa"/>
            <w:vAlign w:val="center"/>
            <w:hideMark/>
          </w:tcPr>
          <w:p w:rsidR="00A81186" w:rsidRPr="00A81186" w:rsidRDefault="00A81186" w:rsidP="00A81186">
            <w:pPr>
              <w:spacing w:line="240" w:lineRule="auto"/>
              <w:ind w:right="0"/>
              <w:jc w:val="left"/>
              <w:rPr>
                <w:rFonts w:ascii="Times New Roman" w:eastAsia="Times New Roman" w:hAnsi="Times New Roman" w:cs="Times New Roman"/>
                <w:sz w:val="24"/>
                <w:szCs w:val="24"/>
                <w:lang w:eastAsia="es-VE"/>
              </w:rPr>
            </w:pPr>
          </w:p>
        </w:tc>
        <w:tc>
          <w:tcPr>
            <w:tcW w:w="1800" w:type="dxa"/>
            <w:vAlign w:val="center"/>
            <w:hideMark/>
          </w:tcPr>
          <w:p w:rsidR="00A81186" w:rsidRPr="00A81186" w:rsidRDefault="00A81186" w:rsidP="00A81186">
            <w:pPr>
              <w:spacing w:line="240" w:lineRule="auto"/>
              <w:ind w:right="0"/>
              <w:jc w:val="left"/>
              <w:rPr>
                <w:rFonts w:ascii="Times New Roman" w:eastAsia="Times New Roman" w:hAnsi="Times New Roman" w:cs="Times New Roman"/>
                <w:sz w:val="24"/>
                <w:szCs w:val="24"/>
                <w:lang w:eastAsia="es-VE"/>
              </w:rPr>
            </w:pPr>
          </w:p>
        </w:tc>
      </w:tr>
      <w:tr w:rsidR="00A81186" w:rsidRPr="00A81186" w:rsidTr="00A81186">
        <w:trPr>
          <w:tblCellSpacing w:w="15" w:type="dxa"/>
          <w:jc w:val="center"/>
        </w:trPr>
        <w:tc>
          <w:tcPr>
            <w:tcW w:w="3015" w:type="dxa"/>
            <w:vAlign w:val="center"/>
            <w:hideMark/>
          </w:tcPr>
          <w:p w:rsidR="00A81186" w:rsidRPr="00A81186" w:rsidRDefault="00A81186" w:rsidP="00A81186">
            <w:pPr>
              <w:spacing w:line="240" w:lineRule="auto"/>
              <w:ind w:right="0"/>
              <w:jc w:val="left"/>
              <w:rPr>
                <w:rFonts w:ascii="Times New Roman" w:eastAsia="Times New Roman" w:hAnsi="Times New Roman" w:cs="Times New Roman"/>
                <w:sz w:val="24"/>
                <w:szCs w:val="24"/>
                <w:lang w:eastAsia="es-VE"/>
              </w:rPr>
            </w:pPr>
            <w:r w:rsidRPr="00A81186">
              <w:rPr>
                <w:rFonts w:ascii="Arial" w:eastAsia="Times New Roman" w:hAnsi="Arial" w:cs="Arial"/>
                <w:sz w:val="15"/>
                <w:szCs w:val="15"/>
                <w:lang w:eastAsia="es-VE"/>
              </w:rPr>
              <w:t xml:space="preserve">Servicios Básicos </w:t>
            </w:r>
          </w:p>
        </w:tc>
        <w:tc>
          <w:tcPr>
            <w:tcW w:w="1620" w:type="dxa"/>
            <w:vAlign w:val="center"/>
            <w:hideMark/>
          </w:tcPr>
          <w:p w:rsidR="00A81186" w:rsidRPr="00A81186" w:rsidRDefault="00A81186" w:rsidP="00A81186">
            <w:pPr>
              <w:spacing w:line="240" w:lineRule="auto"/>
              <w:ind w:right="0"/>
              <w:jc w:val="right"/>
              <w:rPr>
                <w:rFonts w:ascii="Times New Roman" w:eastAsia="Times New Roman" w:hAnsi="Times New Roman" w:cs="Times New Roman"/>
                <w:sz w:val="24"/>
                <w:szCs w:val="24"/>
                <w:lang w:eastAsia="es-VE"/>
              </w:rPr>
            </w:pPr>
            <w:r w:rsidRPr="00A81186">
              <w:rPr>
                <w:rFonts w:ascii="Arial" w:eastAsia="Times New Roman" w:hAnsi="Arial" w:cs="Arial"/>
                <w:sz w:val="15"/>
                <w:szCs w:val="15"/>
                <w:lang w:eastAsia="es-VE"/>
              </w:rPr>
              <w:t>76,146,081,37</w:t>
            </w:r>
          </w:p>
        </w:tc>
        <w:tc>
          <w:tcPr>
            <w:tcW w:w="1800" w:type="dxa"/>
            <w:vAlign w:val="center"/>
            <w:hideMark/>
          </w:tcPr>
          <w:p w:rsidR="00A81186" w:rsidRPr="00A81186" w:rsidRDefault="00A81186" w:rsidP="00A81186">
            <w:pPr>
              <w:spacing w:line="240" w:lineRule="auto"/>
              <w:ind w:right="0"/>
              <w:jc w:val="left"/>
              <w:rPr>
                <w:rFonts w:ascii="Times New Roman" w:eastAsia="Times New Roman" w:hAnsi="Times New Roman" w:cs="Times New Roman"/>
                <w:sz w:val="24"/>
                <w:szCs w:val="24"/>
                <w:lang w:eastAsia="es-VE"/>
              </w:rPr>
            </w:pPr>
          </w:p>
        </w:tc>
      </w:tr>
      <w:tr w:rsidR="00A81186" w:rsidRPr="00A81186" w:rsidTr="00A81186">
        <w:trPr>
          <w:tblCellSpacing w:w="15" w:type="dxa"/>
          <w:jc w:val="center"/>
        </w:trPr>
        <w:tc>
          <w:tcPr>
            <w:tcW w:w="3015" w:type="dxa"/>
            <w:vAlign w:val="center"/>
            <w:hideMark/>
          </w:tcPr>
          <w:p w:rsidR="00A81186" w:rsidRPr="00A81186" w:rsidRDefault="00A81186" w:rsidP="00A81186">
            <w:pPr>
              <w:spacing w:line="240" w:lineRule="auto"/>
              <w:ind w:right="0"/>
              <w:jc w:val="left"/>
              <w:rPr>
                <w:rFonts w:ascii="Times New Roman" w:eastAsia="Times New Roman" w:hAnsi="Times New Roman" w:cs="Times New Roman"/>
                <w:sz w:val="24"/>
                <w:szCs w:val="24"/>
                <w:lang w:eastAsia="es-VE"/>
              </w:rPr>
            </w:pPr>
            <w:r w:rsidRPr="00A81186">
              <w:rPr>
                <w:rFonts w:ascii="Arial" w:eastAsia="Times New Roman" w:hAnsi="Arial" w:cs="Arial"/>
                <w:sz w:val="15"/>
                <w:szCs w:val="15"/>
                <w:lang w:eastAsia="es-VE"/>
              </w:rPr>
              <w:t xml:space="preserve">Servicios Estudiantiles </w:t>
            </w:r>
          </w:p>
        </w:tc>
        <w:tc>
          <w:tcPr>
            <w:tcW w:w="1620" w:type="dxa"/>
            <w:vAlign w:val="center"/>
            <w:hideMark/>
          </w:tcPr>
          <w:p w:rsidR="00A81186" w:rsidRPr="00A81186" w:rsidRDefault="00A81186" w:rsidP="00A81186">
            <w:pPr>
              <w:spacing w:line="240" w:lineRule="auto"/>
              <w:ind w:right="0"/>
              <w:jc w:val="right"/>
              <w:rPr>
                <w:rFonts w:ascii="Times New Roman" w:eastAsia="Times New Roman" w:hAnsi="Times New Roman" w:cs="Times New Roman"/>
                <w:sz w:val="24"/>
                <w:szCs w:val="24"/>
                <w:lang w:eastAsia="es-VE"/>
              </w:rPr>
            </w:pPr>
            <w:r w:rsidRPr="00A81186">
              <w:rPr>
                <w:rFonts w:ascii="Arial" w:eastAsia="Times New Roman" w:hAnsi="Arial" w:cs="Arial"/>
                <w:sz w:val="15"/>
                <w:szCs w:val="15"/>
                <w:lang w:eastAsia="es-VE"/>
              </w:rPr>
              <w:t>205,752,042,58</w:t>
            </w:r>
          </w:p>
        </w:tc>
        <w:tc>
          <w:tcPr>
            <w:tcW w:w="1800" w:type="dxa"/>
            <w:vAlign w:val="center"/>
            <w:hideMark/>
          </w:tcPr>
          <w:p w:rsidR="00A81186" w:rsidRPr="00A81186" w:rsidRDefault="00A81186" w:rsidP="00A81186">
            <w:pPr>
              <w:spacing w:line="240" w:lineRule="auto"/>
              <w:ind w:right="0"/>
              <w:jc w:val="left"/>
              <w:rPr>
                <w:rFonts w:ascii="Times New Roman" w:eastAsia="Times New Roman" w:hAnsi="Times New Roman" w:cs="Times New Roman"/>
                <w:sz w:val="24"/>
                <w:szCs w:val="24"/>
                <w:lang w:eastAsia="es-VE"/>
              </w:rPr>
            </w:pPr>
          </w:p>
        </w:tc>
      </w:tr>
      <w:tr w:rsidR="00A81186" w:rsidRPr="00A81186" w:rsidTr="00A81186">
        <w:trPr>
          <w:tblCellSpacing w:w="15" w:type="dxa"/>
          <w:jc w:val="center"/>
        </w:trPr>
        <w:tc>
          <w:tcPr>
            <w:tcW w:w="3015" w:type="dxa"/>
            <w:vAlign w:val="center"/>
            <w:hideMark/>
          </w:tcPr>
          <w:p w:rsidR="00A81186" w:rsidRPr="00A81186" w:rsidRDefault="00A81186" w:rsidP="00A81186">
            <w:pPr>
              <w:spacing w:line="240" w:lineRule="auto"/>
              <w:ind w:right="0"/>
              <w:jc w:val="left"/>
              <w:rPr>
                <w:rFonts w:ascii="Times New Roman" w:eastAsia="Times New Roman" w:hAnsi="Times New Roman" w:cs="Times New Roman"/>
                <w:sz w:val="24"/>
                <w:szCs w:val="24"/>
                <w:lang w:eastAsia="es-VE"/>
              </w:rPr>
            </w:pPr>
            <w:r w:rsidRPr="00A81186">
              <w:rPr>
                <w:rFonts w:ascii="Arial" w:eastAsia="Times New Roman" w:hAnsi="Arial" w:cs="Arial"/>
                <w:sz w:val="15"/>
                <w:szCs w:val="15"/>
                <w:lang w:eastAsia="es-VE"/>
              </w:rPr>
              <w:t xml:space="preserve">Servicios Generales </w:t>
            </w:r>
          </w:p>
        </w:tc>
        <w:tc>
          <w:tcPr>
            <w:tcW w:w="1620" w:type="dxa"/>
            <w:vAlign w:val="center"/>
            <w:hideMark/>
          </w:tcPr>
          <w:p w:rsidR="00A81186" w:rsidRPr="00A81186" w:rsidRDefault="00A81186" w:rsidP="00A81186">
            <w:pPr>
              <w:spacing w:line="240" w:lineRule="auto"/>
              <w:ind w:right="0"/>
              <w:jc w:val="right"/>
              <w:rPr>
                <w:rFonts w:ascii="Times New Roman" w:eastAsia="Times New Roman" w:hAnsi="Times New Roman" w:cs="Times New Roman"/>
                <w:sz w:val="24"/>
                <w:szCs w:val="24"/>
                <w:lang w:eastAsia="es-VE"/>
              </w:rPr>
            </w:pPr>
            <w:r w:rsidRPr="00A81186">
              <w:rPr>
                <w:rFonts w:ascii="Arial" w:eastAsia="Times New Roman" w:hAnsi="Arial" w:cs="Arial"/>
                <w:sz w:val="15"/>
                <w:szCs w:val="15"/>
                <w:lang w:eastAsia="es-VE"/>
              </w:rPr>
              <w:t>138,611,681,21</w:t>
            </w:r>
          </w:p>
        </w:tc>
        <w:tc>
          <w:tcPr>
            <w:tcW w:w="1800" w:type="dxa"/>
            <w:vAlign w:val="center"/>
            <w:hideMark/>
          </w:tcPr>
          <w:p w:rsidR="00A81186" w:rsidRPr="00A81186" w:rsidRDefault="00A81186" w:rsidP="00A81186">
            <w:pPr>
              <w:spacing w:line="240" w:lineRule="auto"/>
              <w:ind w:right="0"/>
              <w:jc w:val="left"/>
              <w:rPr>
                <w:rFonts w:ascii="Times New Roman" w:eastAsia="Times New Roman" w:hAnsi="Times New Roman" w:cs="Times New Roman"/>
                <w:sz w:val="24"/>
                <w:szCs w:val="24"/>
                <w:lang w:eastAsia="es-VE"/>
              </w:rPr>
            </w:pPr>
          </w:p>
        </w:tc>
      </w:tr>
      <w:tr w:rsidR="00A81186" w:rsidRPr="00A81186" w:rsidTr="00A81186">
        <w:trPr>
          <w:tblCellSpacing w:w="15" w:type="dxa"/>
          <w:jc w:val="center"/>
        </w:trPr>
        <w:tc>
          <w:tcPr>
            <w:tcW w:w="3015" w:type="dxa"/>
            <w:vAlign w:val="center"/>
            <w:hideMark/>
          </w:tcPr>
          <w:p w:rsidR="00A81186" w:rsidRPr="00A81186" w:rsidRDefault="00A81186" w:rsidP="00A81186">
            <w:pPr>
              <w:spacing w:line="240" w:lineRule="auto"/>
              <w:ind w:right="0"/>
              <w:jc w:val="left"/>
              <w:rPr>
                <w:rFonts w:ascii="Times New Roman" w:eastAsia="Times New Roman" w:hAnsi="Times New Roman" w:cs="Times New Roman"/>
                <w:sz w:val="24"/>
                <w:szCs w:val="24"/>
                <w:lang w:eastAsia="es-VE"/>
              </w:rPr>
            </w:pPr>
            <w:r w:rsidRPr="00A81186">
              <w:rPr>
                <w:rFonts w:ascii="Arial" w:eastAsia="Times New Roman" w:hAnsi="Arial" w:cs="Arial"/>
                <w:sz w:val="15"/>
                <w:szCs w:val="15"/>
                <w:lang w:eastAsia="es-VE"/>
              </w:rPr>
              <w:t>Servicios de Mantenimiento</w:t>
            </w:r>
          </w:p>
        </w:tc>
        <w:tc>
          <w:tcPr>
            <w:tcW w:w="1620" w:type="dxa"/>
            <w:vAlign w:val="center"/>
            <w:hideMark/>
          </w:tcPr>
          <w:p w:rsidR="00A81186" w:rsidRPr="00A81186" w:rsidRDefault="00A81186" w:rsidP="00A81186">
            <w:pPr>
              <w:spacing w:line="240" w:lineRule="auto"/>
              <w:ind w:right="0"/>
              <w:jc w:val="right"/>
              <w:rPr>
                <w:rFonts w:ascii="Times New Roman" w:eastAsia="Times New Roman" w:hAnsi="Times New Roman" w:cs="Times New Roman"/>
                <w:sz w:val="24"/>
                <w:szCs w:val="24"/>
                <w:lang w:eastAsia="es-VE"/>
              </w:rPr>
            </w:pPr>
            <w:r w:rsidRPr="00A81186">
              <w:rPr>
                <w:rFonts w:ascii="Arial" w:eastAsia="Times New Roman" w:hAnsi="Arial" w:cs="Arial"/>
                <w:sz w:val="15"/>
                <w:szCs w:val="15"/>
                <w:lang w:eastAsia="es-VE"/>
              </w:rPr>
              <w:t>95,929,112,75</w:t>
            </w:r>
          </w:p>
        </w:tc>
        <w:tc>
          <w:tcPr>
            <w:tcW w:w="1800" w:type="dxa"/>
            <w:vAlign w:val="center"/>
            <w:hideMark/>
          </w:tcPr>
          <w:p w:rsidR="00A81186" w:rsidRPr="00A81186" w:rsidRDefault="00A81186" w:rsidP="00A81186">
            <w:pPr>
              <w:spacing w:line="240" w:lineRule="auto"/>
              <w:ind w:right="0"/>
              <w:jc w:val="left"/>
              <w:rPr>
                <w:rFonts w:ascii="Times New Roman" w:eastAsia="Times New Roman" w:hAnsi="Times New Roman" w:cs="Times New Roman"/>
                <w:sz w:val="24"/>
                <w:szCs w:val="24"/>
                <w:lang w:eastAsia="es-VE"/>
              </w:rPr>
            </w:pPr>
          </w:p>
        </w:tc>
      </w:tr>
      <w:tr w:rsidR="00A81186" w:rsidRPr="00A81186" w:rsidTr="00A81186">
        <w:trPr>
          <w:tblCellSpacing w:w="15" w:type="dxa"/>
          <w:jc w:val="center"/>
        </w:trPr>
        <w:tc>
          <w:tcPr>
            <w:tcW w:w="3015" w:type="dxa"/>
            <w:vAlign w:val="center"/>
            <w:hideMark/>
          </w:tcPr>
          <w:p w:rsidR="00A81186" w:rsidRPr="00A81186" w:rsidRDefault="00A81186" w:rsidP="00A81186">
            <w:pPr>
              <w:spacing w:line="240" w:lineRule="auto"/>
              <w:ind w:right="0"/>
              <w:jc w:val="left"/>
              <w:rPr>
                <w:rFonts w:ascii="Times New Roman" w:eastAsia="Times New Roman" w:hAnsi="Times New Roman" w:cs="Times New Roman"/>
                <w:sz w:val="24"/>
                <w:szCs w:val="24"/>
                <w:lang w:eastAsia="es-VE"/>
              </w:rPr>
            </w:pPr>
            <w:r w:rsidRPr="00A81186">
              <w:rPr>
                <w:rFonts w:ascii="Arial" w:eastAsia="Times New Roman" w:hAnsi="Arial" w:cs="Arial"/>
                <w:sz w:val="15"/>
                <w:szCs w:val="15"/>
                <w:lang w:eastAsia="es-VE"/>
              </w:rPr>
              <w:t xml:space="preserve">Otros Servicios </w:t>
            </w:r>
          </w:p>
        </w:tc>
        <w:tc>
          <w:tcPr>
            <w:tcW w:w="1620" w:type="dxa"/>
            <w:vAlign w:val="center"/>
            <w:hideMark/>
          </w:tcPr>
          <w:p w:rsidR="00A81186" w:rsidRPr="00A81186" w:rsidRDefault="00A81186" w:rsidP="00A81186">
            <w:pPr>
              <w:spacing w:line="240" w:lineRule="auto"/>
              <w:ind w:right="0"/>
              <w:jc w:val="right"/>
              <w:rPr>
                <w:rFonts w:ascii="Times New Roman" w:eastAsia="Times New Roman" w:hAnsi="Times New Roman" w:cs="Times New Roman"/>
                <w:sz w:val="24"/>
                <w:szCs w:val="24"/>
                <w:lang w:eastAsia="es-VE"/>
              </w:rPr>
            </w:pPr>
            <w:r w:rsidRPr="00A81186">
              <w:rPr>
                <w:rFonts w:ascii="Arial" w:eastAsia="Times New Roman" w:hAnsi="Arial" w:cs="Arial"/>
                <w:sz w:val="15"/>
                <w:szCs w:val="15"/>
                <w:lang w:eastAsia="es-VE"/>
              </w:rPr>
              <w:t>66,877,725,17</w:t>
            </w:r>
          </w:p>
        </w:tc>
        <w:tc>
          <w:tcPr>
            <w:tcW w:w="1800" w:type="dxa"/>
            <w:vAlign w:val="center"/>
            <w:hideMark/>
          </w:tcPr>
          <w:p w:rsidR="00A81186" w:rsidRPr="00A81186" w:rsidRDefault="00A81186" w:rsidP="00A81186">
            <w:pPr>
              <w:spacing w:line="240" w:lineRule="auto"/>
              <w:ind w:right="0"/>
              <w:jc w:val="left"/>
              <w:rPr>
                <w:rFonts w:ascii="Times New Roman" w:eastAsia="Times New Roman" w:hAnsi="Times New Roman" w:cs="Times New Roman"/>
                <w:sz w:val="24"/>
                <w:szCs w:val="24"/>
                <w:lang w:eastAsia="es-VE"/>
              </w:rPr>
            </w:pPr>
          </w:p>
        </w:tc>
      </w:tr>
      <w:tr w:rsidR="00A81186" w:rsidRPr="00A81186" w:rsidTr="00A81186">
        <w:trPr>
          <w:tblCellSpacing w:w="15" w:type="dxa"/>
          <w:jc w:val="center"/>
        </w:trPr>
        <w:tc>
          <w:tcPr>
            <w:tcW w:w="3015" w:type="dxa"/>
            <w:vAlign w:val="center"/>
            <w:hideMark/>
          </w:tcPr>
          <w:p w:rsidR="00A81186" w:rsidRPr="00A81186" w:rsidRDefault="00A81186" w:rsidP="00A81186">
            <w:pPr>
              <w:spacing w:line="240" w:lineRule="auto"/>
              <w:ind w:right="0"/>
              <w:jc w:val="left"/>
              <w:rPr>
                <w:rFonts w:ascii="Times New Roman" w:eastAsia="Times New Roman" w:hAnsi="Times New Roman" w:cs="Times New Roman"/>
                <w:sz w:val="24"/>
                <w:szCs w:val="24"/>
                <w:lang w:eastAsia="es-VE"/>
              </w:rPr>
            </w:pPr>
            <w:r w:rsidRPr="00A81186">
              <w:rPr>
                <w:rFonts w:ascii="Arial" w:eastAsia="Times New Roman" w:hAnsi="Arial" w:cs="Arial"/>
                <w:sz w:val="15"/>
                <w:szCs w:val="15"/>
                <w:lang w:eastAsia="es-VE"/>
              </w:rPr>
              <w:t>Materiales y Suministros</w:t>
            </w:r>
          </w:p>
        </w:tc>
        <w:tc>
          <w:tcPr>
            <w:tcW w:w="1620" w:type="dxa"/>
            <w:vAlign w:val="center"/>
            <w:hideMark/>
          </w:tcPr>
          <w:p w:rsidR="00A81186" w:rsidRPr="00A81186" w:rsidRDefault="00A81186" w:rsidP="00A81186">
            <w:pPr>
              <w:spacing w:line="240" w:lineRule="auto"/>
              <w:ind w:right="0"/>
              <w:jc w:val="right"/>
              <w:rPr>
                <w:rFonts w:ascii="Times New Roman" w:eastAsia="Times New Roman" w:hAnsi="Times New Roman" w:cs="Times New Roman"/>
                <w:sz w:val="24"/>
                <w:szCs w:val="24"/>
                <w:lang w:eastAsia="es-VE"/>
              </w:rPr>
            </w:pPr>
            <w:r w:rsidRPr="00A81186">
              <w:rPr>
                <w:rFonts w:ascii="Arial" w:eastAsia="Times New Roman" w:hAnsi="Arial" w:cs="Arial"/>
                <w:sz w:val="15"/>
                <w:szCs w:val="15"/>
                <w:lang w:eastAsia="es-VE"/>
              </w:rPr>
              <w:t>66,675,164,36</w:t>
            </w:r>
          </w:p>
        </w:tc>
        <w:tc>
          <w:tcPr>
            <w:tcW w:w="1800" w:type="dxa"/>
            <w:vAlign w:val="center"/>
            <w:hideMark/>
          </w:tcPr>
          <w:p w:rsidR="00A81186" w:rsidRPr="00A81186" w:rsidRDefault="00A81186" w:rsidP="00A81186">
            <w:pPr>
              <w:spacing w:line="240" w:lineRule="auto"/>
              <w:ind w:right="0"/>
              <w:jc w:val="left"/>
              <w:rPr>
                <w:rFonts w:ascii="Times New Roman" w:eastAsia="Times New Roman" w:hAnsi="Times New Roman" w:cs="Times New Roman"/>
                <w:sz w:val="24"/>
                <w:szCs w:val="24"/>
                <w:lang w:eastAsia="es-VE"/>
              </w:rPr>
            </w:pPr>
          </w:p>
        </w:tc>
      </w:tr>
      <w:tr w:rsidR="00A81186" w:rsidRPr="00A81186" w:rsidTr="00A81186">
        <w:trPr>
          <w:tblCellSpacing w:w="15" w:type="dxa"/>
          <w:jc w:val="center"/>
        </w:trPr>
        <w:tc>
          <w:tcPr>
            <w:tcW w:w="3015" w:type="dxa"/>
            <w:vAlign w:val="center"/>
            <w:hideMark/>
          </w:tcPr>
          <w:p w:rsidR="00A81186" w:rsidRPr="00A81186" w:rsidRDefault="00A81186" w:rsidP="00A81186">
            <w:pPr>
              <w:spacing w:line="240" w:lineRule="auto"/>
              <w:ind w:right="0"/>
              <w:jc w:val="left"/>
              <w:rPr>
                <w:rFonts w:ascii="Times New Roman" w:eastAsia="Times New Roman" w:hAnsi="Times New Roman" w:cs="Times New Roman"/>
                <w:sz w:val="24"/>
                <w:szCs w:val="24"/>
                <w:lang w:eastAsia="es-VE"/>
              </w:rPr>
            </w:pPr>
            <w:r w:rsidRPr="00A81186">
              <w:rPr>
                <w:rFonts w:ascii="Arial" w:eastAsia="Times New Roman" w:hAnsi="Arial" w:cs="Arial"/>
                <w:sz w:val="15"/>
                <w:szCs w:val="15"/>
                <w:lang w:eastAsia="es-VE"/>
              </w:rPr>
              <w:t xml:space="preserve">Activos Reales </w:t>
            </w:r>
          </w:p>
        </w:tc>
        <w:tc>
          <w:tcPr>
            <w:tcW w:w="1620" w:type="dxa"/>
            <w:vAlign w:val="center"/>
            <w:hideMark/>
          </w:tcPr>
          <w:p w:rsidR="00A81186" w:rsidRPr="00A81186" w:rsidRDefault="00A81186" w:rsidP="00A81186">
            <w:pPr>
              <w:spacing w:line="240" w:lineRule="auto"/>
              <w:ind w:right="0"/>
              <w:jc w:val="right"/>
              <w:rPr>
                <w:rFonts w:ascii="Times New Roman" w:eastAsia="Times New Roman" w:hAnsi="Times New Roman" w:cs="Times New Roman"/>
                <w:sz w:val="24"/>
                <w:szCs w:val="24"/>
                <w:lang w:eastAsia="es-VE"/>
              </w:rPr>
            </w:pPr>
            <w:r w:rsidRPr="00A81186">
              <w:rPr>
                <w:rFonts w:ascii="Arial" w:eastAsia="Times New Roman" w:hAnsi="Arial" w:cs="Arial"/>
                <w:sz w:val="15"/>
                <w:szCs w:val="15"/>
                <w:lang w:eastAsia="es-VE"/>
              </w:rPr>
              <w:t xml:space="preserve">128,627,461,10 </w:t>
            </w:r>
          </w:p>
        </w:tc>
        <w:tc>
          <w:tcPr>
            <w:tcW w:w="1800" w:type="dxa"/>
            <w:vAlign w:val="center"/>
            <w:hideMark/>
          </w:tcPr>
          <w:p w:rsidR="00A81186" w:rsidRPr="00A81186" w:rsidRDefault="00A81186" w:rsidP="00A81186">
            <w:pPr>
              <w:spacing w:line="240" w:lineRule="auto"/>
              <w:ind w:right="0"/>
              <w:jc w:val="left"/>
              <w:rPr>
                <w:rFonts w:ascii="Times New Roman" w:eastAsia="Times New Roman" w:hAnsi="Times New Roman" w:cs="Times New Roman"/>
                <w:sz w:val="24"/>
                <w:szCs w:val="24"/>
                <w:lang w:eastAsia="es-VE"/>
              </w:rPr>
            </w:pPr>
          </w:p>
        </w:tc>
      </w:tr>
      <w:tr w:rsidR="00A81186" w:rsidRPr="00A81186" w:rsidTr="00A81186">
        <w:trPr>
          <w:tblCellSpacing w:w="15" w:type="dxa"/>
          <w:jc w:val="center"/>
        </w:trPr>
        <w:tc>
          <w:tcPr>
            <w:tcW w:w="3015" w:type="dxa"/>
            <w:vAlign w:val="center"/>
            <w:hideMark/>
          </w:tcPr>
          <w:p w:rsidR="00A81186" w:rsidRPr="00A81186" w:rsidRDefault="00A81186" w:rsidP="00A81186">
            <w:pPr>
              <w:spacing w:line="240" w:lineRule="auto"/>
              <w:ind w:right="0"/>
              <w:jc w:val="left"/>
              <w:rPr>
                <w:rFonts w:ascii="Times New Roman" w:eastAsia="Times New Roman" w:hAnsi="Times New Roman" w:cs="Times New Roman"/>
                <w:sz w:val="24"/>
                <w:szCs w:val="24"/>
                <w:lang w:eastAsia="es-VE"/>
              </w:rPr>
            </w:pPr>
            <w:r w:rsidRPr="00A81186">
              <w:rPr>
                <w:rFonts w:ascii="Arial" w:eastAsia="Times New Roman" w:hAnsi="Arial" w:cs="Arial"/>
                <w:sz w:val="15"/>
                <w:szCs w:val="15"/>
                <w:lang w:eastAsia="es-VE"/>
              </w:rPr>
              <w:t>Apoyo a Eventos</w:t>
            </w:r>
          </w:p>
        </w:tc>
        <w:tc>
          <w:tcPr>
            <w:tcW w:w="1620" w:type="dxa"/>
            <w:vAlign w:val="center"/>
            <w:hideMark/>
          </w:tcPr>
          <w:p w:rsidR="00A81186" w:rsidRPr="00A81186" w:rsidRDefault="00A81186" w:rsidP="00A81186">
            <w:pPr>
              <w:spacing w:line="240" w:lineRule="auto"/>
              <w:ind w:right="0"/>
              <w:jc w:val="right"/>
              <w:rPr>
                <w:rFonts w:ascii="Times New Roman" w:eastAsia="Times New Roman" w:hAnsi="Times New Roman" w:cs="Times New Roman"/>
                <w:sz w:val="24"/>
                <w:szCs w:val="24"/>
                <w:lang w:eastAsia="es-VE"/>
              </w:rPr>
            </w:pPr>
            <w:r w:rsidRPr="00A81186">
              <w:rPr>
                <w:rFonts w:ascii="Arial" w:eastAsia="Times New Roman" w:hAnsi="Arial" w:cs="Arial"/>
                <w:sz w:val="15"/>
                <w:szCs w:val="15"/>
                <w:lang w:eastAsia="es-VE"/>
              </w:rPr>
              <w:t>12,026,300,00</w:t>
            </w:r>
          </w:p>
        </w:tc>
        <w:tc>
          <w:tcPr>
            <w:tcW w:w="1800" w:type="dxa"/>
            <w:vAlign w:val="center"/>
            <w:hideMark/>
          </w:tcPr>
          <w:p w:rsidR="00A81186" w:rsidRPr="00A81186" w:rsidRDefault="00A81186" w:rsidP="00A81186">
            <w:pPr>
              <w:spacing w:line="240" w:lineRule="auto"/>
              <w:ind w:right="0"/>
              <w:jc w:val="left"/>
              <w:rPr>
                <w:rFonts w:ascii="Times New Roman" w:eastAsia="Times New Roman" w:hAnsi="Times New Roman" w:cs="Times New Roman"/>
                <w:sz w:val="24"/>
                <w:szCs w:val="24"/>
                <w:lang w:eastAsia="es-VE"/>
              </w:rPr>
            </w:pPr>
          </w:p>
        </w:tc>
      </w:tr>
      <w:tr w:rsidR="00A81186" w:rsidRPr="00A81186" w:rsidTr="00A81186">
        <w:trPr>
          <w:tblCellSpacing w:w="15" w:type="dxa"/>
          <w:jc w:val="center"/>
        </w:trPr>
        <w:tc>
          <w:tcPr>
            <w:tcW w:w="3015" w:type="dxa"/>
            <w:vAlign w:val="center"/>
            <w:hideMark/>
          </w:tcPr>
          <w:p w:rsidR="00A81186" w:rsidRPr="00A81186" w:rsidRDefault="00A81186" w:rsidP="00A81186">
            <w:pPr>
              <w:spacing w:line="240" w:lineRule="auto"/>
              <w:ind w:right="0"/>
              <w:jc w:val="left"/>
              <w:rPr>
                <w:rFonts w:ascii="Times New Roman" w:eastAsia="Times New Roman" w:hAnsi="Times New Roman" w:cs="Times New Roman"/>
                <w:sz w:val="24"/>
                <w:szCs w:val="24"/>
                <w:lang w:eastAsia="es-VE"/>
              </w:rPr>
            </w:pPr>
            <w:r w:rsidRPr="00A81186">
              <w:rPr>
                <w:rFonts w:ascii="Arial" w:eastAsia="Times New Roman" w:hAnsi="Arial" w:cs="Arial"/>
                <w:sz w:val="15"/>
                <w:szCs w:val="15"/>
                <w:lang w:eastAsia="es-VE"/>
              </w:rPr>
              <w:t>Asociaciones</w:t>
            </w:r>
          </w:p>
        </w:tc>
        <w:tc>
          <w:tcPr>
            <w:tcW w:w="1620" w:type="dxa"/>
            <w:vAlign w:val="center"/>
            <w:hideMark/>
          </w:tcPr>
          <w:p w:rsidR="00A81186" w:rsidRPr="00A81186" w:rsidRDefault="00A81186" w:rsidP="00A81186">
            <w:pPr>
              <w:spacing w:line="240" w:lineRule="auto"/>
              <w:ind w:right="0"/>
              <w:jc w:val="right"/>
              <w:rPr>
                <w:rFonts w:ascii="Times New Roman" w:eastAsia="Times New Roman" w:hAnsi="Times New Roman" w:cs="Times New Roman"/>
                <w:sz w:val="24"/>
                <w:szCs w:val="24"/>
                <w:lang w:eastAsia="es-VE"/>
              </w:rPr>
            </w:pPr>
            <w:r w:rsidRPr="00A81186">
              <w:rPr>
                <w:rFonts w:ascii="Arial" w:eastAsia="Times New Roman" w:hAnsi="Arial" w:cs="Arial"/>
                <w:sz w:val="15"/>
                <w:szCs w:val="15"/>
                <w:u w:val="single"/>
                <w:lang w:eastAsia="es-VE"/>
              </w:rPr>
              <w:t>618,000,00</w:t>
            </w:r>
          </w:p>
        </w:tc>
        <w:tc>
          <w:tcPr>
            <w:tcW w:w="1800" w:type="dxa"/>
            <w:vAlign w:val="center"/>
            <w:hideMark/>
          </w:tcPr>
          <w:p w:rsidR="00A81186" w:rsidRPr="00A81186" w:rsidRDefault="00A81186" w:rsidP="00A81186">
            <w:pPr>
              <w:spacing w:line="240" w:lineRule="auto"/>
              <w:ind w:right="0"/>
              <w:jc w:val="left"/>
              <w:rPr>
                <w:rFonts w:ascii="Times New Roman" w:eastAsia="Times New Roman" w:hAnsi="Times New Roman" w:cs="Times New Roman"/>
                <w:sz w:val="24"/>
                <w:szCs w:val="24"/>
                <w:lang w:eastAsia="es-VE"/>
              </w:rPr>
            </w:pPr>
          </w:p>
        </w:tc>
      </w:tr>
      <w:tr w:rsidR="00A81186" w:rsidRPr="00A81186" w:rsidTr="00A81186">
        <w:trPr>
          <w:tblCellSpacing w:w="15" w:type="dxa"/>
          <w:jc w:val="center"/>
        </w:trPr>
        <w:tc>
          <w:tcPr>
            <w:tcW w:w="3015" w:type="dxa"/>
            <w:vAlign w:val="center"/>
            <w:hideMark/>
          </w:tcPr>
          <w:p w:rsidR="00A81186" w:rsidRPr="00A81186" w:rsidRDefault="00A81186" w:rsidP="00A81186">
            <w:pPr>
              <w:spacing w:line="240" w:lineRule="auto"/>
              <w:ind w:right="0"/>
              <w:jc w:val="left"/>
              <w:rPr>
                <w:rFonts w:ascii="Times New Roman" w:eastAsia="Times New Roman" w:hAnsi="Times New Roman" w:cs="Times New Roman"/>
                <w:sz w:val="24"/>
                <w:szCs w:val="24"/>
                <w:lang w:eastAsia="es-VE"/>
              </w:rPr>
            </w:pPr>
            <w:r w:rsidRPr="00A81186">
              <w:rPr>
                <w:rFonts w:ascii="Arial" w:eastAsia="Times New Roman" w:hAnsi="Arial" w:cs="Arial"/>
                <w:sz w:val="15"/>
                <w:szCs w:val="15"/>
                <w:lang w:eastAsia="es-VE"/>
              </w:rPr>
              <w:t>Total Egresos en Efectivo</w:t>
            </w:r>
          </w:p>
        </w:tc>
        <w:tc>
          <w:tcPr>
            <w:tcW w:w="1620" w:type="dxa"/>
            <w:vAlign w:val="center"/>
            <w:hideMark/>
          </w:tcPr>
          <w:p w:rsidR="00A81186" w:rsidRPr="00A81186" w:rsidRDefault="00A81186" w:rsidP="00A81186">
            <w:pPr>
              <w:spacing w:line="240" w:lineRule="auto"/>
              <w:ind w:right="0"/>
              <w:jc w:val="left"/>
              <w:rPr>
                <w:rFonts w:ascii="Times New Roman" w:eastAsia="Times New Roman" w:hAnsi="Times New Roman" w:cs="Times New Roman"/>
                <w:sz w:val="24"/>
                <w:szCs w:val="24"/>
                <w:lang w:eastAsia="es-VE"/>
              </w:rPr>
            </w:pPr>
          </w:p>
        </w:tc>
        <w:tc>
          <w:tcPr>
            <w:tcW w:w="1800" w:type="dxa"/>
            <w:vAlign w:val="center"/>
            <w:hideMark/>
          </w:tcPr>
          <w:p w:rsidR="00A81186" w:rsidRPr="00A81186" w:rsidRDefault="00A81186" w:rsidP="00A81186">
            <w:pPr>
              <w:spacing w:line="240" w:lineRule="auto"/>
              <w:ind w:right="0"/>
              <w:jc w:val="right"/>
              <w:rPr>
                <w:rFonts w:ascii="Times New Roman" w:eastAsia="Times New Roman" w:hAnsi="Times New Roman" w:cs="Times New Roman"/>
                <w:sz w:val="24"/>
                <w:szCs w:val="24"/>
                <w:lang w:eastAsia="es-VE"/>
              </w:rPr>
            </w:pPr>
            <w:r w:rsidRPr="00A81186">
              <w:rPr>
                <w:rFonts w:ascii="Arial" w:eastAsia="Times New Roman" w:hAnsi="Arial" w:cs="Arial"/>
                <w:sz w:val="15"/>
                <w:szCs w:val="15"/>
                <w:u w:val="single"/>
                <w:lang w:eastAsia="es-VE"/>
              </w:rPr>
              <w:t>4,980,661,855,06</w:t>
            </w:r>
          </w:p>
        </w:tc>
      </w:tr>
      <w:tr w:rsidR="00A81186" w:rsidRPr="00A81186" w:rsidTr="00A81186">
        <w:trPr>
          <w:tblCellSpacing w:w="15" w:type="dxa"/>
          <w:jc w:val="center"/>
        </w:trPr>
        <w:tc>
          <w:tcPr>
            <w:tcW w:w="3015" w:type="dxa"/>
            <w:vAlign w:val="center"/>
            <w:hideMark/>
          </w:tcPr>
          <w:p w:rsidR="00A81186" w:rsidRPr="00A81186" w:rsidRDefault="00A81186" w:rsidP="00A81186">
            <w:pPr>
              <w:spacing w:line="240" w:lineRule="auto"/>
              <w:ind w:right="0"/>
              <w:jc w:val="left"/>
              <w:rPr>
                <w:rFonts w:ascii="Times New Roman" w:eastAsia="Times New Roman" w:hAnsi="Times New Roman" w:cs="Times New Roman"/>
                <w:sz w:val="24"/>
                <w:szCs w:val="24"/>
                <w:lang w:eastAsia="es-VE"/>
              </w:rPr>
            </w:pPr>
          </w:p>
        </w:tc>
        <w:tc>
          <w:tcPr>
            <w:tcW w:w="1620" w:type="dxa"/>
            <w:vAlign w:val="center"/>
            <w:hideMark/>
          </w:tcPr>
          <w:p w:rsidR="00A81186" w:rsidRPr="00A81186" w:rsidRDefault="00A81186" w:rsidP="00A81186">
            <w:pPr>
              <w:spacing w:line="240" w:lineRule="auto"/>
              <w:ind w:right="0"/>
              <w:jc w:val="right"/>
              <w:rPr>
                <w:rFonts w:ascii="Times New Roman" w:eastAsia="Times New Roman" w:hAnsi="Times New Roman" w:cs="Times New Roman"/>
                <w:sz w:val="24"/>
                <w:szCs w:val="24"/>
                <w:lang w:eastAsia="es-VE"/>
              </w:rPr>
            </w:pPr>
            <w:r w:rsidRPr="00A81186">
              <w:rPr>
                <w:rFonts w:ascii="Arial" w:eastAsia="Times New Roman" w:hAnsi="Arial" w:cs="Arial"/>
                <w:sz w:val="15"/>
                <w:szCs w:val="15"/>
                <w:lang w:eastAsia="es-VE"/>
              </w:rPr>
              <w:t>Saldo al 31-10-02</w:t>
            </w:r>
          </w:p>
        </w:tc>
        <w:tc>
          <w:tcPr>
            <w:tcW w:w="1800" w:type="dxa"/>
            <w:vAlign w:val="center"/>
            <w:hideMark/>
          </w:tcPr>
          <w:p w:rsidR="00A81186" w:rsidRPr="00A81186" w:rsidRDefault="00A81186" w:rsidP="00A81186">
            <w:pPr>
              <w:spacing w:line="240" w:lineRule="auto"/>
              <w:ind w:right="0"/>
              <w:jc w:val="right"/>
              <w:rPr>
                <w:rFonts w:ascii="Times New Roman" w:eastAsia="Times New Roman" w:hAnsi="Times New Roman" w:cs="Times New Roman"/>
                <w:sz w:val="24"/>
                <w:szCs w:val="24"/>
                <w:lang w:eastAsia="es-VE"/>
              </w:rPr>
            </w:pPr>
            <w:r w:rsidRPr="00A81186">
              <w:rPr>
                <w:rFonts w:ascii="Arial" w:eastAsia="Times New Roman" w:hAnsi="Arial" w:cs="Arial"/>
                <w:b/>
                <w:bCs/>
                <w:sz w:val="15"/>
                <w:szCs w:val="15"/>
                <w:u w:val="single"/>
                <w:lang w:eastAsia="es-VE"/>
              </w:rPr>
              <w:t>1.664.035,726,99</w:t>
            </w:r>
          </w:p>
        </w:tc>
      </w:tr>
    </w:tbl>
    <w:p w:rsidR="00A81186" w:rsidRPr="00A81186" w:rsidRDefault="00A81186" w:rsidP="00A81186">
      <w:pPr>
        <w:spacing w:before="100" w:beforeAutospacing="1" w:after="100" w:afterAutospacing="1" w:line="240" w:lineRule="auto"/>
        <w:ind w:right="0"/>
        <w:jc w:val="center"/>
        <w:rPr>
          <w:rFonts w:ascii="Verdana" w:eastAsia="Times New Roman" w:hAnsi="Verdana" w:cs="Times New Roman"/>
          <w:sz w:val="20"/>
          <w:szCs w:val="20"/>
          <w:lang w:eastAsia="es-VE"/>
        </w:rPr>
      </w:pPr>
      <w:r w:rsidRPr="00A81186">
        <w:rPr>
          <w:rFonts w:ascii="Arial" w:eastAsia="Times New Roman" w:hAnsi="Arial" w:cs="Arial"/>
          <w:b/>
          <w:bCs/>
          <w:sz w:val="20"/>
          <w:szCs w:val="20"/>
          <w:lang w:eastAsia="es-VE"/>
        </w:rPr>
        <w:t xml:space="preserve">Reporte de la Ejecución Financiera y su Situación </w:t>
      </w:r>
      <w:r w:rsidRPr="00A81186">
        <w:rPr>
          <w:rFonts w:ascii="Arial" w:eastAsia="Times New Roman" w:hAnsi="Arial" w:cs="Arial"/>
          <w:b/>
          <w:bCs/>
          <w:sz w:val="20"/>
          <w:szCs w:val="20"/>
          <w:lang w:eastAsia="es-VE"/>
        </w:rPr>
        <w:br/>
        <w:t xml:space="preserve">Ejercicio 2002 </w:t>
      </w:r>
    </w:p>
    <w:tbl>
      <w:tblPr>
        <w:tblW w:w="8850" w:type="dxa"/>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648"/>
        <w:gridCol w:w="1664"/>
        <w:gridCol w:w="1538"/>
        <w:gridCol w:w="1569"/>
        <w:gridCol w:w="1538"/>
        <w:gridCol w:w="893"/>
      </w:tblGrid>
      <w:tr w:rsidR="00A81186" w:rsidRPr="00A81186" w:rsidTr="00A81186">
        <w:trPr>
          <w:trHeight w:val="975"/>
          <w:tblCellSpacing w:w="15" w:type="dxa"/>
          <w:jc w:val="center"/>
        </w:trPr>
        <w:tc>
          <w:tcPr>
            <w:tcW w:w="1530" w:type="dxa"/>
            <w:tcBorders>
              <w:top w:val="outset" w:sz="6" w:space="0" w:color="auto"/>
              <w:left w:val="outset" w:sz="6" w:space="0" w:color="auto"/>
              <w:bottom w:val="outset" w:sz="6" w:space="0" w:color="auto"/>
              <w:right w:val="outset" w:sz="6" w:space="0" w:color="auto"/>
            </w:tcBorders>
            <w:vAlign w:val="center"/>
            <w:hideMark/>
          </w:tcPr>
          <w:p w:rsidR="00A81186" w:rsidRPr="00A81186" w:rsidRDefault="00A81186" w:rsidP="00A81186">
            <w:pPr>
              <w:spacing w:line="240" w:lineRule="auto"/>
              <w:ind w:right="0"/>
              <w:jc w:val="center"/>
              <w:rPr>
                <w:rFonts w:ascii="Times New Roman" w:eastAsia="Times New Roman" w:hAnsi="Times New Roman" w:cs="Times New Roman"/>
                <w:sz w:val="24"/>
                <w:szCs w:val="24"/>
                <w:lang w:eastAsia="es-VE"/>
              </w:rPr>
            </w:pPr>
            <w:r w:rsidRPr="00A81186">
              <w:rPr>
                <w:rFonts w:ascii="Arial" w:eastAsia="Times New Roman" w:hAnsi="Arial" w:cs="Arial"/>
                <w:b/>
                <w:bCs/>
                <w:sz w:val="15"/>
                <w:szCs w:val="15"/>
                <w:lang w:eastAsia="es-VE"/>
              </w:rPr>
              <w:t>Unidad Responsable</w:t>
            </w:r>
          </w:p>
        </w:tc>
        <w:tc>
          <w:tcPr>
            <w:tcW w:w="1560" w:type="dxa"/>
            <w:tcBorders>
              <w:top w:val="outset" w:sz="6" w:space="0" w:color="auto"/>
              <w:left w:val="outset" w:sz="6" w:space="0" w:color="auto"/>
              <w:bottom w:val="outset" w:sz="6" w:space="0" w:color="auto"/>
              <w:right w:val="outset" w:sz="6" w:space="0" w:color="auto"/>
            </w:tcBorders>
            <w:vAlign w:val="center"/>
            <w:hideMark/>
          </w:tcPr>
          <w:p w:rsidR="00A81186" w:rsidRPr="00A81186" w:rsidRDefault="00A81186" w:rsidP="00A81186">
            <w:pPr>
              <w:spacing w:line="240" w:lineRule="auto"/>
              <w:ind w:right="0"/>
              <w:jc w:val="center"/>
              <w:rPr>
                <w:rFonts w:ascii="Times New Roman" w:eastAsia="Times New Roman" w:hAnsi="Times New Roman" w:cs="Times New Roman"/>
                <w:sz w:val="24"/>
                <w:szCs w:val="24"/>
                <w:lang w:eastAsia="es-VE"/>
              </w:rPr>
            </w:pPr>
            <w:r w:rsidRPr="00A81186">
              <w:rPr>
                <w:rFonts w:ascii="Arial" w:eastAsia="Times New Roman" w:hAnsi="Arial" w:cs="Arial"/>
                <w:b/>
                <w:bCs/>
                <w:sz w:val="15"/>
                <w:szCs w:val="15"/>
                <w:lang w:eastAsia="es-VE"/>
              </w:rPr>
              <w:t>Actividad Programática</w:t>
            </w:r>
          </w:p>
        </w:tc>
        <w:tc>
          <w:tcPr>
            <w:tcW w:w="1440" w:type="dxa"/>
            <w:tcBorders>
              <w:top w:val="outset" w:sz="6" w:space="0" w:color="auto"/>
              <w:left w:val="outset" w:sz="6" w:space="0" w:color="auto"/>
              <w:bottom w:val="outset" w:sz="6" w:space="0" w:color="auto"/>
              <w:right w:val="outset" w:sz="6" w:space="0" w:color="auto"/>
            </w:tcBorders>
            <w:vAlign w:val="center"/>
            <w:hideMark/>
          </w:tcPr>
          <w:p w:rsidR="00A81186" w:rsidRPr="00A81186" w:rsidRDefault="00A81186" w:rsidP="00A81186">
            <w:pPr>
              <w:spacing w:line="240" w:lineRule="auto"/>
              <w:ind w:right="0"/>
              <w:jc w:val="center"/>
              <w:rPr>
                <w:rFonts w:ascii="Times New Roman" w:eastAsia="Times New Roman" w:hAnsi="Times New Roman" w:cs="Times New Roman"/>
                <w:sz w:val="24"/>
                <w:szCs w:val="24"/>
                <w:lang w:eastAsia="es-VE"/>
              </w:rPr>
            </w:pPr>
            <w:r w:rsidRPr="00A81186">
              <w:rPr>
                <w:rFonts w:ascii="Arial" w:eastAsia="Times New Roman" w:hAnsi="Arial" w:cs="Arial"/>
                <w:b/>
                <w:bCs/>
                <w:sz w:val="15"/>
                <w:szCs w:val="15"/>
                <w:lang w:eastAsia="es-VE"/>
              </w:rPr>
              <w:t>Total por Ejecutar Financieramente</w:t>
            </w:r>
          </w:p>
        </w:tc>
        <w:tc>
          <w:tcPr>
            <w:tcW w:w="1470" w:type="dxa"/>
            <w:tcBorders>
              <w:top w:val="outset" w:sz="6" w:space="0" w:color="auto"/>
              <w:left w:val="outset" w:sz="6" w:space="0" w:color="auto"/>
              <w:bottom w:val="outset" w:sz="6" w:space="0" w:color="auto"/>
              <w:right w:val="outset" w:sz="6" w:space="0" w:color="auto"/>
            </w:tcBorders>
            <w:vAlign w:val="center"/>
            <w:hideMark/>
          </w:tcPr>
          <w:p w:rsidR="00A81186" w:rsidRPr="00A81186" w:rsidRDefault="00A81186" w:rsidP="00A81186">
            <w:pPr>
              <w:spacing w:line="240" w:lineRule="auto"/>
              <w:ind w:right="0"/>
              <w:jc w:val="center"/>
              <w:rPr>
                <w:rFonts w:ascii="Times New Roman" w:eastAsia="Times New Roman" w:hAnsi="Times New Roman" w:cs="Times New Roman"/>
                <w:sz w:val="24"/>
                <w:szCs w:val="24"/>
                <w:lang w:eastAsia="es-VE"/>
              </w:rPr>
            </w:pPr>
            <w:r w:rsidRPr="00A81186">
              <w:rPr>
                <w:rFonts w:ascii="Arial" w:eastAsia="Times New Roman" w:hAnsi="Arial" w:cs="Arial"/>
                <w:b/>
                <w:bCs/>
                <w:sz w:val="15"/>
                <w:szCs w:val="15"/>
                <w:lang w:eastAsia="es-VE"/>
              </w:rPr>
              <w:t>Transferencias y Pagos del 1-1 al 31-10-01</w:t>
            </w:r>
          </w:p>
        </w:tc>
        <w:tc>
          <w:tcPr>
            <w:tcW w:w="1440" w:type="dxa"/>
            <w:tcBorders>
              <w:top w:val="outset" w:sz="6" w:space="0" w:color="auto"/>
              <w:left w:val="outset" w:sz="6" w:space="0" w:color="auto"/>
              <w:bottom w:val="outset" w:sz="6" w:space="0" w:color="auto"/>
              <w:right w:val="outset" w:sz="6" w:space="0" w:color="auto"/>
            </w:tcBorders>
            <w:vAlign w:val="center"/>
            <w:hideMark/>
          </w:tcPr>
          <w:p w:rsidR="00A81186" w:rsidRPr="00A81186" w:rsidRDefault="00A81186" w:rsidP="00A81186">
            <w:pPr>
              <w:spacing w:before="100" w:beforeAutospacing="1" w:after="100" w:afterAutospacing="1" w:line="240" w:lineRule="auto"/>
              <w:ind w:right="0"/>
              <w:jc w:val="center"/>
              <w:rPr>
                <w:rFonts w:ascii="Times New Roman" w:eastAsia="Times New Roman" w:hAnsi="Times New Roman" w:cs="Times New Roman"/>
                <w:sz w:val="24"/>
                <w:szCs w:val="24"/>
                <w:lang w:eastAsia="es-VE"/>
              </w:rPr>
            </w:pPr>
            <w:r w:rsidRPr="00A81186">
              <w:rPr>
                <w:rFonts w:ascii="Arial" w:eastAsia="Times New Roman" w:hAnsi="Arial" w:cs="Arial"/>
                <w:b/>
                <w:bCs/>
                <w:sz w:val="15"/>
                <w:szCs w:val="15"/>
                <w:lang w:eastAsia="es-VE"/>
              </w:rPr>
              <w:br/>
              <w:t>Saldo por Ejecutar al</w:t>
            </w:r>
            <w:r w:rsidRPr="00A81186">
              <w:rPr>
                <w:rFonts w:ascii="Arial" w:eastAsia="Times New Roman" w:hAnsi="Arial" w:cs="Arial"/>
                <w:b/>
                <w:bCs/>
                <w:sz w:val="15"/>
                <w:szCs w:val="15"/>
                <w:lang w:eastAsia="es-VE"/>
              </w:rPr>
              <w:br/>
              <w:t>1-11-02</w:t>
            </w:r>
          </w:p>
        </w:tc>
        <w:tc>
          <w:tcPr>
            <w:tcW w:w="810" w:type="dxa"/>
            <w:tcBorders>
              <w:top w:val="outset" w:sz="6" w:space="0" w:color="auto"/>
              <w:left w:val="outset" w:sz="6" w:space="0" w:color="auto"/>
              <w:bottom w:val="outset" w:sz="6" w:space="0" w:color="auto"/>
              <w:right w:val="outset" w:sz="6" w:space="0" w:color="auto"/>
            </w:tcBorders>
            <w:vAlign w:val="center"/>
            <w:hideMark/>
          </w:tcPr>
          <w:p w:rsidR="00A81186" w:rsidRPr="00A81186" w:rsidRDefault="00A81186" w:rsidP="00A81186">
            <w:pPr>
              <w:spacing w:line="240" w:lineRule="auto"/>
              <w:ind w:right="0"/>
              <w:jc w:val="center"/>
              <w:rPr>
                <w:rFonts w:ascii="Times New Roman" w:eastAsia="Times New Roman" w:hAnsi="Times New Roman" w:cs="Times New Roman"/>
                <w:sz w:val="24"/>
                <w:szCs w:val="24"/>
                <w:lang w:eastAsia="es-VE"/>
              </w:rPr>
            </w:pPr>
            <w:r w:rsidRPr="00A81186">
              <w:rPr>
                <w:rFonts w:ascii="Arial" w:eastAsia="Times New Roman" w:hAnsi="Arial" w:cs="Arial"/>
                <w:b/>
                <w:bCs/>
                <w:sz w:val="15"/>
                <w:szCs w:val="15"/>
                <w:lang w:eastAsia="es-VE"/>
              </w:rPr>
              <w:t xml:space="preserve">% Pagado </w:t>
            </w:r>
          </w:p>
        </w:tc>
      </w:tr>
      <w:tr w:rsidR="00A81186" w:rsidRPr="00A81186" w:rsidTr="00A81186">
        <w:trPr>
          <w:trHeight w:val="315"/>
          <w:tblCellSpacing w:w="15" w:type="dxa"/>
          <w:jc w:val="center"/>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A81186" w:rsidRPr="00A81186" w:rsidRDefault="00A81186" w:rsidP="00A81186">
            <w:pPr>
              <w:spacing w:line="240" w:lineRule="auto"/>
              <w:ind w:right="0"/>
              <w:jc w:val="center"/>
              <w:rPr>
                <w:rFonts w:ascii="Times New Roman" w:eastAsia="Times New Roman" w:hAnsi="Times New Roman" w:cs="Times New Roman"/>
                <w:sz w:val="24"/>
                <w:szCs w:val="24"/>
                <w:lang w:eastAsia="es-VE"/>
              </w:rPr>
            </w:pPr>
            <w:r w:rsidRPr="00A81186">
              <w:rPr>
                <w:rFonts w:ascii="Arial" w:eastAsia="Times New Roman" w:hAnsi="Arial" w:cs="Arial"/>
                <w:b/>
                <w:bCs/>
                <w:sz w:val="15"/>
                <w:szCs w:val="15"/>
                <w:lang w:eastAsia="es-VE"/>
              </w:rPr>
              <w:t>RECTORADO</w:t>
            </w:r>
          </w:p>
        </w:tc>
        <w:tc>
          <w:tcPr>
            <w:tcW w:w="1440" w:type="dxa"/>
            <w:tcBorders>
              <w:top w:val="outset" w:sz="6" w:space="0" w:color="auto"/>
              <w:left w:val="outset" w:sz="6" w:space="0" w:color="auto"/>
              <w:bottom w:val="outset" w:sz="6" w:space="0" w:color="auto"/>
              <w:right w:val="outset" w:sz="6" w:space="0" w:color="auto"/>
            </w:tcBorders>
            <w:vAlign w:val="center"/>
            <w:hideMark/>
          </w:tcPr>
          <w:p w:rsidR="00A81186" w:rsidRPr="00A81186" w:rsidRDefault="00A81186" w:rsidP="00A81186">
            <w:pPr>
              <w:spacing w:line="240" w:lineRule="auto"/>
              <w:ind w:right="0"/>
              <w:jc w:val="left"/>
              <w:rPr>
                <w:rFonts w:ascii="Times New Roman" w:eastAsia="Times New Roman" w:hAnsi="Times New Roman" w:cs="Times New Roman"/>
                <w:sz w:val="24"/>
                <w:szCs w:val="24"/>
                <w:lang w:eastAsia="es-VE"/>
              </w:rPr>
            </w:pPr>
            <w:r w:rsidRPr="00A81186">
              <w:rPr>
                <w:rFonts w:ascii="Times New Roman" w:eastAsia="Times New Roman" w:hAnsi="Times New Roman" w:cs="Times New Roman"/>
                <w:sz w:val="24"/>
                <w:szCs w:val="24"/>
                <w:lang w:eastAsia="es-VE"/>
              </w:rPr>
              <w:t> </w:t>
            </w:r>
          </w:p>
        </w:tc>
        <w:tc>
          <w:tcPr>
            <w:tcW w:w="1470" w:type="dxa"/>
            <w:tcBorders>
              <w:top w:val="outset" w:sz="6" w:space="0" w:color="auto"/>
              <w:left w:val="outset" w:sz="6" w:space="0" w:color="auto"/>
              <w:bottom w:val="outset" w:sz="6" w:space="0" w:color="auto"/>
              <w:right w:val="outset" w:sz="6" w:space="0" w:color="auto"/>
            </w:tcBorders>
            <w:vAlign w:val="center"/>
            <w:hideMark/>
          </w:tcPr>
          <w:p w:rsidR="00A81186" w:rsidRPr="00A81186" w:rsidRDefault="00A81186" w:rsidP="00A81186">
            <w:pPr>
              <w:spacing w:line="240" w:lineRule="auto"/>
              <w:ind w:right="0"/>
              <w:jc w:val="left"/>
              <w:rPr>
                <w:rFonts w:ascii="Times New Roman" w:eastAsia="Times New Roman" w:hAnsi="Times New Roman" w:cs="Times New Roman"/>
                <w:sz w:val="24"/>
                <w:szCs w:val="24"/>
                <w:lang w:eastAsia="es-VE"/>
              </w:rPr>
            </w:pPr>
            <w:r w:rsidRPr="00A81186">
              <w:rPr>
                <w:rFonts w:ascii="Times New Roman" w:eastAsia="Times New Roman" w:hAnsi="Times New Roman" w:cs="Times New Roman"/>
                <w:sz w:val="24"/>
                <w:szCs w:val="24"/>
                <w:lang w:eastAsia="es-VE"/>
              </w:rPr>
              <w:t> </w:t>
            </w:r>
          </w:p>
        </w:tc>
        <w:tc>
          <w:tcPr>
            <w:tcW w:w="1440" w:type="dxa"/>
            <w:tcBorders>
              <w:top w:val="outset" w:sz="6" w:space="0" w:color="auto"/>
              <w:left w:val="outset" w:sz="6" w:space="0" w:color="auto"/>
              <w:bottom w:val="outset" w:sz="6" w:space="0" w:color="auto"/>
              <w:right w:val="outset" w:sz="6" w:space="0" w:color="auto"/>
            </w:tcBorders>
            <w:vAlign w:val="center"/>
            <w:hideMark/>
          </w:tcPr>
          <w:p w:rsidR="00A81186" w:rsidRPr="00A81186" w:rsidRDefault="00A81186" w:rsidP="00A81186">
            <w:pPr>
              <w:spacing w:line="240" w:lineRule="auto"/>
              <w:ind w:right="0"/>
              <w:jc w:val="left"/>
              <w:rPr>
                <w:rFonts w:ascii="Times New Roman" w:eastAsia="Times New Roman" w:hAnsi="Times New Roman" w:cs="Times New Roman"/>
                <w:sz w:val="24"/>
                <w:szCs w:val="24"/>
                <w:lang w:eastAsia="es-VE"/>
              </w:rPr>
            </w:pPr>
            <w:r w:rsidRPr="00A81186">
              <w:rPr>
                <w:rFonts w:ascii="Times New Roman" w:eastAsia="Times New Roman" w:hAnsi="Times New Roman" w:cs="Times New Roman"/>
                <w:sz w:val="24"/>
                <w:szCs w:val="24"/>
                <w:lang w:eastAsia="es-VE"/>
              </w:rPr>
              <w:t> </w:t>
            </w:r>
          </w:p>
        </w:tc>
        <w:tc>
          <w:tcPr>
            <w:tcW w:w="810" w:type="dxa"/>
            <w:tcBorders>
              <w:top w:val="outset" w:sz="6" w:space="0" w:color="auto"/>
              <w:left w:val="outset" w:sz="6" w:space="0" w:color="auto"/>
              <w:bottom w:val="outset" w:sz="6" w:space="0" w:color="auto"/>
              <w:right w:val="outset" w:sz="6" w:space="0" w:color="auto"/>
            </w:tcBorders>
            <w:vAlign w:val="center"/>
            <w:hideMark/>
          </w:tcPr>
          <w:p w:rsidR="00A81186" w:rsidRPr="00A81186" w:rsidRDefault="00A81186" w:rsidP="00A81186">
            <w:pPr>
              <w:spacing w:line="240" w:lineRule="auto"/>
              <w:ind w:right="0"/>
              <w:jc w:val="left"/>
              <w:rPr>
                <w:rFonts w:ascii="Times New Roman" w:eastAsia="Times New Roman" w:hAnsi="Times New Roman" w:cs="Times New Roman"/>
                <w:sz w:val="24"/>
                <w:szCs w:val="24"/>
                <w:lang w:eastAsia="es-VE"/>
              </w:rPr>
            </w:pPr>
            <w:r w:rsidRPr="00A81186">
              <w:rPr>
                <w:rFonts w:ascii="Times New Roman" w:eastAsia="Times New Roman" w:hAnsi="Times New Roman" w:cs="Times New Roman"/>
                <w:sz w:val="24"/>
                <w:szCs w:val="24"/>
                <w:lang w:eastAsia="es-VE"/>
              </w:rPr>
              <w:t> </w:t>
            </w:r>
          </w:p>
        </w:tc>
      </w:tr>
      <w:tr w:rsidR="00A81186" w:rsidRPr="00A81186" w:rsidTr="00A81186">
        <w:trPr>
          <w:trHeight w:val="495"/>
          <w:tblCellSpacing w:w="15" w:type="dxa"/>
          <w:jc w:val="center"/>
        </w:trPr>
        <w:tc>
          <w:tcPr>
            <w:tcW w:w="1530" w:type="dxa"/>
            <w:tcBorders>
              <w:top w:val="outset" w:sz="6" w:space="0" w:color="auto"/>
              <w:left w:val="outset" w:sz="6" w:space="0" w:color="auto"/>
              <w:bottom w:val="outset" w:sz="6" w:space="0" w:color="auto"/>
              <w:right w:val="outset" w:sz="6" w:space="0" w:color="auto"/>
            </w:tcBorders>
            <w:vAlign w:val="center"/>
            <w:hideMark/>
          </w:tcPr>
          <w:p w:rsidR="00A81186" w:rsidRPr="00A81186" w:rsidRDefault="00A81186" w:rsidP="00A81186">
            <w:pPr>
              <w:spacing w:line="240" w:lineRule="auto"/>
              <w:ind w:right="0"/>
              <w:jc w:val="left"/>
              <w:rPr>
                <w:rFonts w:ascii="Times New Roman" w:eastAsia="Times New Roman" w:hAnsi="Times New Roman" w:cs="Times New Roman"/>
                <w:sz w:val="24"/>
                <w:szCs w:val="24"/>
                <w:lang w:eastAsia="es-VE"/>
              </w:rPr>
            </w:pPr>
            <w:r w:rsidRPr="00A81186">
              <w:rPr>
                <w:rFonts w:ascii="Arial" w:eastAsia="Times New Roman" w:hAnsi="Arial" w:cs="Arial"/>
                <w:sz w:val="15"/>
                <w:szCs w:val="15"/>
                <w:lang w:eastAsia="es-VE"/>
              </w:rPr>
              <w:t>Rectorado</w:t>
            </w:r>
          </w:p>
        </w:tc>
        <w:tc>
          <w:tcPr>
            <w:tcW w:w="1560" w:type="dxa"/>
            <w:tcBorders>
              <w:top w:val="outset" w:sz="6" w:space="0" w:color="auto"/>
              <w:left w:val="outset" w:sz="6" w:space="0" w:color="auto"/>
              <w:bottom w:val="outset" w:sz="6" w:space="0" w:color="auto"/>
              <w:right w:val="outset" w:sz="6" w:space="0" w:color="auto"/>
            </w:tcBorders>
            <w:vAlign w:val="center"/>
            <w:hideMark/>
          </w:tcPr>
          <w:p w:rsidR="00A81186" w:rsidRPr="00A81186" w:rsidRDefault="00A81186" w:rsidP="00A81186">
            <w:pPr>
              <w:spacing w:line="240" w:lineRule="auto"/>
              <w:ind w:right="0"/>
              <w:jc w:val="left"/>
              <w:rPr>
                <w:rFonts w:ascii="Times New Roman" w:eastAsia="Times New Roman" w:hAnsi="Times New Roman" w:cs="Times New Roman"/>
                <w:sz w:val="24"/>
                <w:szCs w:val="24"/>
                <w:lang w:eastAsia="es-VE"/>
              </w:rPr>
            </w:pPr>
            <w:r w:rsidRPr="00A81186">
              <w:rPr>
                <w:rFonts w:ascii="Arial" w:eastAsia="Times New Roman" w:hAnsi="Arial" w:cs="Arial"/>
                <w:sz w:val="15"/>
                <w:szCs w:val="15"/>
                <w:lang w:eastAsia="es-VE"/>
              </w:rPr>
              <w:t>Dirección de Política General</w:t>
            </w:r>
          </w:p>
        </w:tc>
        <w:tc>
          <w:tcPr>
            <w:tcW w:w="1440" w:type="dxa"/>
            <w:tcBorders>
              <w:top w:val="outset" w:sz="6" w:space="0" w:color="auto"/>
              <w:left w:val="outset" w:sz="6" w:space="0" w:color="auto"/>
              <w:bottom w:val="outset" w:sz="6" w:space="0" w:color="auto"/>
              <w:right w:val="outset" w:sz="6" w:space="0" w:color="auto"/>
            </w:tcBorders>
            <w:vAlign w:val="center"/>
            <w:hideMark/>
          </w:tcPr>
          <w:p w:rsidR="00A81186" w:rsidRPr="00A81186" w:rsidRDefault="00A81186" w:rsidP="00A81186">
            <w:pPr>
              <w:spacing w:line="240" w:lineRule="auto"/>
              <w:ind w:right="0"/>
              <w:jc w:val="right"/>
              <w:rPr>
                <w:rFonts w:ascii="Times New Roman" w:eastAsia="Times New Roman" w:hAnsi="Times New Roman" w:cs="Times New Roman"/>
                <w:sz w:val="24"/>
                <w:szCs w:val="24"/>
                <w:lang w:eastAsia="es-VE"/>
              </w:rPr>
            </w:pPr>
            <w:r w:rsidRPr="00A81186">
              <w:rPr>
                <w:rFonts w:ascii="Arial" w:eastAsia="Times New Roman" w:hAnsi="Arial" w:cs="Arial"/>
                <w:sz w:val="15"/>
                <w:szCs w:val="15"/>
                <w:lang w:eastAsia="es-VE"/>
              </w:rPr>
              <w:t>63,630,000,00</w:t>
            </w:r>
          </w:p>
        </w:tc>
        <w:tc>
          <w:tcPr>
            <w:tcW w:w="1470" w:type="dxa"/>
            <w:tcBorders>
              <w:top w:val="outset" w:sz="6" w:space="0" w:color="auto"/>
              <w:left w:val="outset" w:sz="6" w:space="0" w:color="auto"/>
              <w:bottom w:val="outset" w:sz="6" w:space="0" w:color="auto"/>
              <w:right w:val="outset" w:sz="6" w:space="0" w:color="auto"/>
            </w:tcBorders>
            <w:vAlign w:val="center"/>
            <w:hideMark/>
          </w:tcPr>
          <w:p w:rsidR="00A81186" w:rsidRPr="00A81186" w:rsidRDefault="00A81186" w:rsidP="00A81186">
            <w:pPr>
              <w:spacing w:line="240" w:lineRule="auto"/>
              <w:ind w:right="0"/>
              <w:jc w:val="right"/>
              <w:rPr>
                <w:rFonts w:ascii="Times New Roman" w:eastAsia="Times New Roman" w:hAnsi="Times New Roman" w:cs="Times New Roman"/>
                <w:sz w:val="24"/>
                <w:szCs w:val="24"/>
                <w:lang w:eastAsia="es-VE"/>
              </w:rPr>
            </w:pPr>
            <w:r w:rsidRPr="00A81186">
              <w:rPr>
                <w:rFonts w:ascii="Arial" w:eastAsia="Times New Roman" w:hAnsi="Arial" w:cs="Arial"/>
                <w:sz w:val="15"/>
                <w:szCs w:val="15"/>
                <w:lang w:eastAsia="es-VE"/>
              </w:rPr>
              <w:t>59,414,764,55</w:t>
            </w:r>
          </w:p>
        </w:tc>
        <w:tc>
          <w:tcPr>
            <w:tcW w:w="1440" w:type="dxa"/>
            <w:tcBorders>
              <w:top w:val="outset" w:sz="6" w:space="0" w:color="auto"/>
              <w:left w:val="outset" w:sz="6" w:space="0" w:color="auto"/>
              <w:bottom w:val="outset" w:sz="6" w:space="0" w:color="auto"/>
              <w:right w:val="outset" w:sz="6" w:space="0" w:color="auto"/>
            </w:tcBorders>
            <w:vAlign w:val="center"/>
            <w:hideMark/>
          </w:tcPr>
          <w:p w:rsidR="00A81186" w:rsidRPr="00A81186" w:rsidRDefault="00A81186" w:rsidP="00A81186">
            <w:pPr>
              <w:spacing w:line="240" w:lineRule="auto"/>
              <w:ind w:right="0"/>
              <w:jc w:val="right"/>
              <w:rPr>
                <w:rFonts w:ascii="Times New Roman" w:eastAsia="Times New Roman" w:hAnsi="Times New Roman" w:cs="Times New Roman"/>
                <w:sz w:val="24"/>
                <w:szCs w:val="24"/>
                <w:lang w:eastAsia="es-VE"/>
              </w:rPr>
            </w:pPr>
            <w:r w:rsidRPr="00A81186">
              <w:rPr>
                <w:rFonts w:ascii="Arial" w:eastAsia="Times New Roman" w:hAnsi="Arial" w:cs="Arial"/>
                <w:sz w:val="15"/>
                <w:szCs w:val="15"/>
                <w:lang w:eastAsia="es-VE"/>
              </w:rPr>
              <w:t>4,215,235,45</w:t>
            </w:r>
          </w:p>
        </w:tc>
        <w:tc>
          <w:tcPr>
            <w:tcW w:w="810" w:type="dxa"/>
            <w:tcBorders>
              <w:top w:val="outset" w:sz="6" w:space="0" w:color="auto"/>
              <w:left w:val="outset" w:sz="6" w:space="0" w:color="auto"/>
              <w:bottom w:val="outset" w:sz="6" w:space="0" w:color="auto"/>
              <w:right w:val="outset" w:sz="6" w:space="0" w:color="auto"/>
            </w:tcBorders>
            <w:vAlign w:val="center"/>
            <w:hideMark/>
          </w:tcPr>
          <w:p w:rsidR="00A81186" w:rsidRPr="00A81186" w:rsidRDefault="00A81186" w:rsidP="00A81186">
            <w:pPr>
              <w:spacing w:line="240" w:lineRule="auto"/>
              <w:ind w:right="0"/>
              <w:jc w:val="right"/>
              <w:rPr>
                <w:rFonts w:ascii="Times New Roman" w:eastAsia="Times New Roman" w:hAnsi="Times New Roman" w:cs="Times New Roman"/>
                <w:sz w:val="24"/>
                <w:szCs w:val="24"/>
                <w:lang w:eastAsia="es-VE"/>
              </w:rPr>
            </w:pPr>
            <w:r w:rsidRPr="00A81186">
              <w:rPr>
                <w:rFonts w:ascii="Arial" w:eastAsia="Times New Roman" w:hAnsi="Arial" w:cs="Arial"/>
                <w:sz w:val="15"/>
                <w:szCs w:val="15"/>
                <w:lang w:eastAsia="es-VE"/>
              </w:rPr>
              <w:t>93,38%</w:t>
            </w:r>
          </w:p>
        </w:tc>
      </w:tr>
      <w:tr w:rsidR="00A81186" w:rsidRPr="00A81186" w:rsidTr="00A81186">
        <w:trPr>
          <w:tblCellSpacing w:w="15" w:type="dxa"/>
          <w:jc w:val="center"/>
        </w:trPr>
        <w:tc>
          <w:tcPr>
            <w:tcW w:w="1530" w:type="dxa"/>
            <w:tcBorders>
              <w:top w:val="outset" w:sz="6" w:space="0" w:color="auto"/>
              <w:left w:val="outset" w:sz="6" w:space="0" w:color="auto"/>
              <w:bottom w:val="outset" w:sz="6" w:space="0" w:color="auto"/>
              <w:right w:val="outset" w:sz="6" w:space="0" w:color="auto"/>
            </w:tcBorders>
            <w:vAlign w:val="center"/>
            <w:hideMark/>
          </w:tcPr>
          <w:p w:rsidR="00A81186" w:rsidRPr="00A81186" w:rsidRDefault="00A81186" w:rsidP="00A81186">
            <w:pPr>
              <w:spacing w:line="240" w:lineRule="auto"/>
              <w:ind w:right="0"/>
              <w:jc w:val="left"/>
              <w:rPr>
                <w:rFonts w:ascii="Times New Roman" w:eastAsia="Times New Roman" w:hAnsi="Times New Roman" w:cs="Times New Roman"/>
                <w:sz w:val="24"/>
                <w:szCs w:val="24"/>
                <w:lang w:eastAsia="es-VE"/>
              </w:rPr>
            </w:pPr>
            <w:r w:rsidRPr="00A81186">
              <w:rPr>
                <w:rFonts w:ascii="Arial" w:eastAsia="Times New Roman" w:hAnsi="Arial" w:cs="Arial"/>
                <w:sz w:val="15"/>
                <w:szCs w:val="15"/>
                <w:lang w:eastAsia="es-VE"/>
              </w:rPr>
              <w:t>Asesoría Jurídica</w:t>
            </w:r>
          </w:p>
        </w:tc>
        <w:tc>
          <w:tcPr>
            <w:tcW w:w="1560" w:type="dxa"/>
            <w:tcBorders>
              <w:top w:val="outset" w:sz="6" w:space="0" w:color="auto"/>
              <w:left w:val="outset" w:sz="6" w:space="0" w:color="auto"/>
              <w:bottom w:val="outset" w:sz="6" w:space="0" w:color="auto"/>
              <w:right w:val="outset" w:sz="6" w:space="0" w:color="auto"/>
            </w:tcBorders>
            <w:vAlign w:val="center"/>
            <w:hideMark/>
          </w:tcPr>
          <w:p w:rsidR="00A81186" w:rsidRPr="00A81186" w:rsidRDefault="00A81186" w:rsidP="00A81186">
            <w:pPr>
              <w:spacing w:line="240" w:lineRule="auto"/>
              <w:ind w:right="0"/>
              <w:jc w:val="left"/>
              <w:rPr>
                <w:rFonts w:ascii="Times New Roman" w:eastAsia="Times New Roman" w:hAnsi="Times New Roman" w:cs="Times New Roman"/>
                <w:sz w:val="24"/>
                <w:szCs w:val="24"/>
                <w:lang w:eastAsia="es-VE"/>
              </w:rPr>
            </w:pPr>
            <w:r w:rsidRPr="00A81186">
              <w:rPr>
                <w:rFonts w:ascii="Arial" w:eastAsia="Times New Roman" w:hAnsi="Arial" w:cs="Arial"/>
                <w:sz w:val="15"/>
                <w:szCs w:val="15"/>
                <w:lang w:eastAsia="es-VE"/>
              </w:rPr>
              <w:t xml:space="preserve">Asesoría Jurídica </w:t>
            </w:r>
          </w:p>
        </w:tc>
        <w:tc>
          <w:tcPr>
            <w:tcW w:w="1440" w:type="dxa"/>
            <w:tcBorders>
              <w:top w:val="outset" w:sz="6" w:space="0" w:color="auto"/>
              <w:left w:val="outset" w:sz="6" w:space="0" w:color="auto"/>
              <w:bottom w:val="outset" w:sz="6" w:space="0" w:color="auto"/>
              <w:right w:val="outset" w:sz="6" w:space="0" w:color="auto"/>
            </w:tcBorders>
            <w:vAlign w:val="center"/>
            <w:hideMark/>
          </w:tcPr>
          <w:p w:rsidR="00A81186" w:rsidRPr="00A81186" w:rsidRDefault="00A81186" w:rsidP="00A81186">
            <w:pPr>
              <w:spacing w:line="240" w:lineRule="auto"/>
              <w:ind w:right="0"/>
              <w:jc w:val="right"/>
              <w:rPr>
                <w:rFonts w:ascii="Times New Roman" w:eastAsia="Times New Roman" w:hAnsi="Times New Roman" w:cs="Times New Roman"/>
                <w:sz w:val="24"/>
                <w:szCs w:val="24"/>
                <w:lang w:eastAsia="es-VE"/>
              </w:rPr>
            </w:pPr>
            <w:r w:rsidRPr="00A81186">
              <w:rPr>
                <w:rFonts w:ascii="Arial" w:eastAsia="Times New Roman" w:hAnsi="Arial" w:cs="Arial"/>
                <w:sz w:val="15"/>
                <w:szCs w:val="15"/>
                <w:lang w:eastAsia="es-VE"/>
              </w:rPr>
              <w:t>62,042,000,00</w:t>
            </w:r>
          </w:p>
        </w:tc>
        <w:tc>
          <w:tcPr>
            <w:tcW w:w="1470" w:type="dxa"/>
            <w:tcBorders>
              <w:top w:val="outset" w:sz="6" w:space="0" w:color="auto"/>
              <w:left w:val="outset" w:sz="6" w:space="0" w:color="auto"/>
              <w:bottom w:val="outset" w:sz="6" w:space="0" w:color="auto"/>
              <w:right w:val="outset" w:sz="6" w:space="0" w:color="auto"/>
            </w:tcBorders>
            <w:vAlign w:val="center"/>
            <w:hideMark/>
          </w:tcPr>
          <w:p w:rsidR="00A81186" w:rsidRPr="00A81186" w:rsidRDefault="00A81186" w:rsidP="00A81186">
            <w:pPr>
              <w:spacing w:line="240" w:lineRule="auto"/>
              <w:ind w:right="0"/>
              <w:jc w:val="right"/>
              <w:rPr>
                <w:rFonts w:ascii="Times New Roman" w:eastAsia="Times New Roman" w:hAnsi="Times New Roman" w:cs="Times New Roman"/>
                <w:sz w:val="24"/>
                <w:szCs w:val="24"/>
                <w:lang w:eastAsia="es-VE"/>
              </w:rPr>
            </w:pPr>
            <w:r w:rsidRPr="00A81186">
              <w:rPr>
                <w:rFonts w:ascii="Arial" w:eastAsia="Times New Roman" w:hAnsi="Arial" w:cs="Arial"/>
                <w:sz w:val="15"/>
                <w:szCs w:val="15"/>
                <w:lang w:eastAsia="es-VE"/>
              </w:rPr>
              <w:t>597,000,00</w:t>
            </w:r>
          </w:p>
        </w:tc>
        <w:tc>
          <w:tcPr>
            <w:tcW w:w="1440" w:type="dxa"/>
            <w:tcBorders>
              <w:top w:val="outset" w:sz="6" w:space="0" w:color="auto"/>
              <w:left w:val="outset" w:sz="6" w:space="0" w:color="auto"/>
              <w:bottom w:val="outset" w:sz="6" w:space="0" w:color="auto"/>
              <w:right w:val="outset" w:sz="6" w:space="0" w:color="auto"/>
            </w:tcBorders>
            <w:vAlign w:val="center"/>
            <w:hideMark/>
          </w:tcPr>
          <w:p w:rsidR="00A81186" w:rsidRPr="00A81186" w:rsidRDefault="00A81186" w:rsidP="00A81186">
            <w:pPr>
              <w:spacing w:line="240" w:lineRule="auto"/>
              <w:ind w:right="0"/>
              <w:jc w:val="right"/>
              <w:rPr>
                <w:rFonts w:ascii="Times New Roman" w:eastAsia="Times New Roman" w:hAnsi="Times New Roman" w:cs="Times New Roman"/>
                <w:sz w:val="24"/>
                <w:szCs w:val="24"/>
                <w:lang w:eastAsia="es-VE"/>
              </w:rPr>
            </w:pPr>
            <w:r w:rsidRPr="00A81186">
              <w:rPr>
                <w:rFonts w:ascii="Arial" w:eastAsia="Times New Roman" w:hAnsi="Arial" w:cs="Arial"/>
                <w:sz w:val="15"/>
                <w:szCs w:val="15"/>
                <w:lang w:eastAsia="es-VE"/>
              </w:rPr>
              <w:t>61,445,000,00</w:t>
            </w:r>
          </w:p>
        </w:tc>
        <w:tc>
          <w:tcPr>
            <w:tcW w:w="810" w:type="dxa"/>
            <w:tcBorders>
              <w:top w:val="outset" w:sz="6" w:space="0" w:color="auto"/>
              <w:left w:val="outset" w:sz="6" w:space="0" w:color="auto"/>
              <w:bottom w:val="outset" w:sz="6" w:space="0" w:color="auto"/>
              <w:right w:val="outset" w:sz="6" w:space="0" w:color="auto"/>
            </w:tcBorders>
            <w:vAlign w:val="center"/>
            <w:hideMark/>
          </w:tcPr>
          <w:p w:rsidR="00A81186" w:rsidRPr="00A81186" w:rsidRDefault="00A81186" w:rsidP="00A81186">
            <w:pPr>
              <w:spacing w:line="240" w:lineRule="auto"/>
              <w:ind w:right="0"/>
              <w:jc w:val="right"/>
              <w:rPr>
                <w:rFonts w:ascii="Times New Roman" w:eastAsia="Times New Roman" w:hAnsi="Times New Roman" w:cs="Times New Roman"/>
                <w:sz w:val="24"/>
                <w:szCs w:val="24"/>
                <w:lang w:eastAsia="es-VE"/>
              </w:rPr>
            </w:pPr>
            <w:r w:rsidRPr="00A81186">
              <w:rPr>
                <w:rFonts w:ascii="Arial" w:eastAsia="Times New Roman" w:hAnsi="Arial" w:cs="Arial"/>
                <w:sz w:val="15"/>
                <w:szCs w:val="15"/>
                <w:lang w:eastAsia="es-VE"/>
              </w:rPr>
              <w:t>0,96%</w:t>
            </w:r>
          </w:p>
        </w:tc>
      </w:tr>
      <w:tr w:rsidR="00A81186" w:rsidRPr="00A81186" w:rsidTr="00A81186">
        <w:trPr>
          <w:tblCellSpacing w:w="15" w:type="dxa"/>
          <w:jc w:val="center"/>
        </w:trPr>
        <w:tc>
          <w:tcPr>
            <w:tcW w:w="1530" w:type="dxa"/>
            <w:tcBorders>
              <w:top w:val="outset" w:sz="6" w:space="0" w:color="auto"/>
              <w:left w:val="outset" w:sz="6" w:space="0" w:color="auto"/>
              <w:bottom w:val="outset" w:sz="6" w:space="0" w:color="auto"/>
              <w:right w:val="outset" w:sz="6" w:space="0" w:color="auto"/>
            </w:tcBorders>
            <w:vAlign w:val="center"/>
            <w:hideMark/>
          </w:tcPr>
          <w:p w:rsidR="00A81186" w:rsidRPr="00A81186" w:rsidRDefault="00A81186" w:rsidP="00A81186">
            <w:pPr>
              <w:spacing w:line="240" w:lineRule="auto"/>
              <w:ind w:right="0"/>
              <w:jc w:val="left"/>
              <w:rPr>
                <w:rFonts w:ascii="Times New Roman" w:eastAsia="Times New Roman" w:hAnsi="Times New Roman" w:cs="Times New Roman"/>
                <w:sz w:val="24"/>
                <w:szCs w:val="24"/>
                <w:lang w:eastAsia="es-VE"/>
              </w:rPr>
            </w:pPr>
            <w:r w:rsidRPr="00A81186">
              <w:rPr>
                <w:rFonts w:ascii="Arial" w:eastAsia="Times New Roman" w:hAnsi="Arial" w:cs="Arial"/>
                <w:sz w:val="15"/>
                <w:szCs w:val="15"/>
                <w:lang w:eastAsia="es-VE"/>
              </w:rPr>
              <w:t xml:space="preserve">Programas Especiales </w:t>
            </w:r>
          </w:p>
        </w:tc>
        <w:tc>
          <w:tcPr>
            <w:tcW w:w="1560" w:type="dxa"/>
            <w:tcBorders>
              <w:top w:val="outset" w:sz="6" w:space="0" w:color="auto"/>
              <w:left w:val="outset" w:sz="6" w:space="0" w:color="auto"/>
              <w:bottom w:val="outset" w:sz="6" w:space="0" w:color="auto"/>
              <w:right w:val="outset" w:sz="6" w:space="0" w:color="auto"/>
            </w:tcBorders>
            <w:vAlign w:val="center"/>
            <w:hideMark/>
          </w:tcPr>
          <w:p w:rsidR="00A81186" w:rsidRPr="00A81186" w:rsidRDefault="00A81186" w:rsidP="00A81186">
            <w:pPr>
              <w:spacing w:line="240" w:lineRule="auto"/>
              <w:ind w:right="0"/>
              <w:jc w:val="left"/>
              <w:rPr>
                <w:rFonts w:ascii="Times New Roman" w:eastAsia="Times New Roman" w:hAnsi="Times New Roman" w:cs="Times New Roman"/>
                <w:sz w:val="24"/>
                <w:szCs w:val="24"/>
                <w:lang w:eastAsia="es-VE"/>
              </w:rPr>
            </w:pPr>
            <w:r w:rsidRPr="00A81186">
              <w:rPr>
                <w:rFonts w:ascii="Arial" w:eastAsia="Times New Roman" w:hAnsi="Arial" w:cs="Arial"/>
                <w:sz w:val="15"/>
                <w:szCs w:val="15"/>
                <w:lang w:eastAsia="es-VE"/>
              </w:rPr>
              <w:t xml:space="preserve">Programas Especiales </w:t>
            </w:r>
          </w:p>
        </w:tc>
        <w:tc>
          <w:tcPr>
            <w:tcW w:w="1440" w:type="dxa"/>
            <w:tcBorders>
              <w:top w:val="outset" w:sz="6" w:space="0" w:color="auto"/>
              <w:left w:val="outset" w:sz="6" w:space="0" w:color="auto"/>
              <w:bottom w:val="outset" w:sz="6" w:space="0" w:color="auto"/>
              <w:right w:val="outset" w:sz="6" w:space="0" w:color="auto"/>
            </w:tcBorders>
            <w:vAlign w:val="center"/>
            <w:hideMark/>
          </w:tcPr>
          <w:p w:rsidR="00A81186" w:rsidRPr="00A81186" w:rsidRDefault="00A81186" w:rsidP="00A81186">
            <w:pPr>
              <w:spacing w:line="240" w:lineRule="auto"/>
              <w:ind w:right="0"/>
              <w:jc w:val="right"/>
              <w:rPr>
                <w:rFonts w:ascii="Times New Roman" w:eastAsia="Times New Roman" w:hAnsi="Times New Roman" w:cs="Times New Roman"/>
                <w:sz w:val="24"/>
                <w:szCs w:val="24"/>
                <w:lang w:eastAsia="es-VE"/>
              </w:rPr>
            </w:pPr>
            <w:r w:rsidRPr="00A81186">
              <w:rPr>
                <w:rFonts w:ascii="Arial" w:eastAsia="Times New Roman" w:hAnsi="Arial" w:cs="Arial"/>
                <w:sz w:val="15"/>
                <w:szCs w:val="15"/>
                <w:lang w:eastAsia="es-VE"/>
              </w:rPr>
              <w:t>24,308,333,00</w:t>
            </w:r>
          </w:p>
        </w:tc>
        <w:tc>
          <w:tcPr>
            <w:tcW w:w="1470" w:type="dxa"/>
            <w:tcBorders>
              <w:top w:val="outset" w:sz="6" w:space="0" w:color="auto"/>
              <w:left w:val="outset" w:sz="6" w:space="0" w:color="auto"/>
              <w:bottom w:val="outset" w:sz="6" w:space="0" w:color="auto"/>
              <w:right w:val="outset" w:sz="6" w:space="0" w:color="auto"/>
            </w:tcBorders>
            <w:vAlign w:val="center"/>
            <w:hideMark/>
          </w:tcPr>
          <w:p w:rsidR="00A81186" w:rsidRPr="00A81186" w:rsidRDefault="00A81186" w:rsidP="00A81186">
            <w:pPr>
              <w:spacing w:line="240" w:lineRule="auto"/>
              <w:ind w:right="0"/>
              <w:jc w:val="right"/>
              <w:rPr>
                <w:rFonts w:ascii="Times New Roman" w:eastAsia="Times New Roman" w:hAnsi="Times New Roman" w:cs="Times New Roman"/>
                <w:sz w:val="24"/>
                <w:szCs w:val="24"/>
                <w:lang w:eastAsia="es-VE"/>
              </w:rPr>
            </w:pPr>
            <w:r w:rsidRPr="00A81186">
              <w:rPr>
                <w:rFonts w:ascii="Arial" w:eastAsia="Times New Roman" w:hAnsi="Arial" w:cs="Arial"/>
                <w:sz w:val="15"/>
                <w:szCs w:val="15"/>
                <w:lang w:eastAsia="es-VE"/>
              </w:rPr>
              <w:t>2,380,000,00</w:t>
            </w:r>
          </w:p>
        </w:tc>
        <w:tc>
          <w:tcPr>
            <w:tcW w:w="1440" w:type="dxa"/>
            <w:tcBorders>
              <w:top w:val="outset" w:sz="6" w:space="0" w:color="auto"/>
              <w:left w:val="outset" w:sz="6" w:space="0" w:color="auto"/>
              <w:bottom w:val="outset" w:sz="6" w:space="0" w:color="auto"/>
              <w:right w:val="outset" w:sz="6" w:space="0" w:color="auto"/>
            </w:tcBorders>
            <w:vAlign w:val="center"/>
            <w:hideMark/>
          </w:tcPr>
          <w:p w:rsidR="00A81186" w:rsidRPr="00A81186" w:rsidRDefault="00A81186" w:rsidP="00A81186">
            <w:pPr>
              <w:spacing w:line="240" w:lineRule="auto"/>
              <w:ind w:right="0"/>
              <w:jc w:val="right"/>
              <w:rPr>
                <w:rFonts w:ascii="Times New Roman" w:eastAsia="Times New Roman" w:hAnsi="Times New Roman" w:cs="Times New Roman"/>
                <w:sz w:val="24"/>
                <w:szCs w:val="24"/>
                <w:lang w:eastAsia="es-VE"/>
              </w:rPr>
            </w:pPr>
            <w:r w:rsidRPr="00A81186">
              <w:rPr>
                <w:rFonts w:ascii="Arial" w:eastAsia="Times New Roman" w:hAnsi="Arial" w:cs="Arial"/>
                <w:sz w:val="15"/>
                <w:szCs w:val="15"/>
                <w:lang w:eastAsia="es-VE"/>
              </w:rPr>
              <w:t>21,928,333,00</w:t>
            </w:r>
          </w:p>
        </w:tc>
        <w:tc>
          <w:tcPr>
            <w:tcW w:w="810" w:type="dxa"/>
            <w:tcBorders>
              <w:top w:val="outset" w:sz="6" w:space="0" w:color="auto"/>
              <w:left w:val="outset" w:sz="6" w:space="0" w:color="auto"/>
              <w:bottom w:val="outset" w:sz="6" w:space="0" w:color="auto"/>
              <w:right w:val="outset" w:sz="6" w:space="0" w:color="auto"/>
            </w:tcBorders>
            <w:vAlign w:val="center"/>
            <w:hideMark/>
          </w:tcPr>
          <w:p w:rsidR="00A81186" w:rsidRPr="00A81186" w:rsidRDefault="00A81186" w:rsidP="00A81186">
            <w:pPr>
              <w:spacing w:line="240" w:lineRule="auto"/>
              <w:ind w:right="0"/>
              <w:jc w:val="right"/>
              <w:rPr>
                <w:rFonts w:ascii="Times New Roman" w:eastAsia="Times New Roman" w:hAnsi="Times New Roman" w:cs="Times New Roman"/>
                <w:sz w:val="24"/>
                <w:szCs w:val="24"/>
                <w:lang w:eastAsia="es-VE"/>
              </w:rPr>
            </w:pPr>
            <w:r w:rsidRPr="00A81186">
              <w:rPr>
                <w:rFonts w:ascii="Arial" w:eastAsia="Times New Roman" w:hAnsi="Arial" w:cs="Arial"/>
                <w:sz w:val="15"/>
                <w:szCs w:val="15"/>
                <w:lang w:eastAsia="es-VE"/>
              </w:rPr>
              <w:t>9,79%</w:t>
            </w:r>
          </w:p>
        </w:tc>
      </w:tr>
      <w:tr w:rsidR="00A81186" w:rsidRPr="00A81186" w:rsidTr="00A81186">
        <w:trPr>
          <w:tblCellSpacing w:w="15" w:type="dxa"/>
          <w:jc w:val="center"/>
        </w:trPr>
        <w:tc>
          <w:tcPr>
            <w:tcW w:w="1530" w:type="dxa"/>
            <w:tcBorders>
              <w:top w:val="outset" w:sz="6" w:space="0" w:color="auto"/>
              <w:left w:val="outset" w:sz="6" w:space="0" w:color="auto"/>
              <w:bottom w:val="outset" w:sz="6" w:space="0" w:color="auto"/>
              <w:right w:val="outset" w:sz="6" w:space="0" w:color="auto"/>
            </w:tcBorders>
            <w:vAlign w:val="center"/>
            <w:hideMark/>
          </w:tcPr>
          <w:p w:rsidR="00A81186" w:rsidRPr="00A81186" w:rsidRDefault="00A81186" w:rsidP="00A81186">
            <w:pPr>
              <w:spacing w:line="240" w:lineRule="auto"/>
              <w:ind w:right="0"/>
              <w:jc w:val="left"/>
              <w:rPr>
                <w:rFonts w:ascii="Times New Roman" w:eastAsia="Times New Roman" w:hAnsi="Times New Roman" w:cs="Times New Roman"/>
                <w:sz w:val="24"/>
                <w:szCs w:val="24"/>
                <w:lang w:eastAsia="es-VE"/>
              </w:rPr>
            </w:pPr>
            <w:r w:rsidRPr="00A81186">
              <w:rPr>
                <w:rFonts w:ascii="Arial" w:eastAsia="Times New Roman" w:hAnsi="Arial" w:cs="Arial"/>
                <w:sz w:val="15"/>
                <w:szCs w:val="15"/>
                <w:lang w:eastAsia="es-VE"/>
              </w:rPr>
              <w:t>Dirección de Asuntos Públicos</w:t>
            </w:r>
          </w:p>
        </w:tc>
        <w:tc>
          <w:tcPr>
            <w:tcW w:w="1560" w:type="dxa"/>
            <w:tcBorders>
              <w:top w:val="outset" w:sz="6" w:space="0" w:color="auto"/>
              <w:left w:val="outset" w:sz="6" w:space="0" w:color="auto"/>
              <w:bottom w:val="outset" w:sz="6" w:space="0" w:color="auto"/>
              <w:right w:val="outset" w:sz="6" w:space="0" w:color="auto"/>
            </w:tcBorders>
            <w:vAlign w:val="center"/>
            <w:hideMark/>
          </w:tcPr>
          <w:p w:rsidR="00A81186" w:rsidRPr="00A81186" w:rsidRDefault="00A81186" w:rsidP="00A81186">
            <w:pPr>
              <w:spacing w:line="240" w:lineRule="auto"/>
              <w:ind w:right="0"/>
              <w:jc w:val="left"/>
              <w:rPr>
                <w:rFonts w:ascii="Times New Roman" w:eastAsia="Times New Roman" w:hAnsi="Times New Roman" w:cs="Times New Roman"/>
                <w:sz w:val="24"/>
                <w:szCs w:val="24"/>
                <w:lang w:eastAsia="es-VE"/>
              </w:rPr>
            </w:pPr>
            <w:r w:rsidRPr="00A81186">
              <w:rPr>
                <w:rFonts w:ascii="Arial" w:eastAsia="Times New Roman" w:hAnsi="Arial" w:cs="Arial"/>
                <w:sz w:val="15"/>
                <w:szCs w:val="15"/>
                <w:lang w:eastAsia="es-VE"/>
              </w:rPr>
              <w:t xml:space="preserve">Asuntos Públicos </w:t>
            </w:r>
          </w:p>
        </w:tc>
        <w:tc>
          <w:tcPr>
            <w:tcW w:w="1440" w:type="dxa"/>
            <w:tcBorders>
              <w:top w:val="outset" w:sz="6" w:space="0" w:color="auto"/>
              <w:left w:val="outset" w:sz="6" w:space="0" w:color="auto"/>
              <w:bottom w:val="outset" w:sz="6" w:space="0" w:color="auto"/>
              <w:right w:val="outset" w:sz="6" w:space="0" w:color="auto"/>
            </w:tcBorders>
            <w:vAlign w:val="center"/>
            <w:hideMark/>
          </w:tcPr>
          <w:p w:rsidR="00A81186" w:rsidRPr="00A81186" w:rsidRDefault="00A81186" w:rsidP="00A81186">
            <w:pPr>
              <w:spacing w:line="240" w:lineRule="auto"/>
              <w:ind w:right="0"/>
              <w:jc w:val="right"/>
              <w:rPr>
                <w:rFonts w:ascii="Times New Roman" w:eastAsia="Times New Roman" w:hAnsi="Times New Roman" w:cs="Times New Roman"/>
                <w:sz w:val="24"/>
                <w:szCs w:val="24"/>
                <w:lang w:eastAsia="es-VE"/>
              </w:rPr>
            </w:pPr>
            <w:r w:rsidRPr="00A81186">
              <w:rPr>
                <w:rFonts w:ascii="Arial" w:eastAsia="Times New Roman" w:hAnsi="Arial" w:cs="Arial"/>
                <w:sz w:val="15"/>
                <w:szCs w:val="15"/>
                <w:lang w:eastAsia="es-VE"/>
              </w:rPr>
              <w:t>135,397,253,00</w:t>
            </w:r>
          </w:p>
        </w:tc>
        <w:tc>
          <w:tcPr>
            <w:tcW w:w="1470" w:type="dxa"/>
            <w:tcBorders>
              <w:top w:val="outset" w:sz="6" w:space="0" w:color="auto"/>
              <w:left w:val="outset" w:sz="6" w:space="0" w:color="auto"/>
              <w:bottom w:val="outset" w:sz="6" w:space="0" w:color="auto"/>
              <w:right w:val="outset" w:sz="6" w:space="0" w:color="auto"/>
            </w:tcBorders>
            <w:vAlign w:val="center"/>
            <w:hideMark/>
          </w:tcPr>
          <w:p w:rsidR="00A81186" w:rsidRPr="00A81186" w:rsidRDefault="00A81186" w:rsidP="00A81186">
            <w:pPr>
              <w:spacing w:line="240" w:lineRule="auto"/>
              <w:ind w:right="0"/>
              <w:jc w:val="right"/>
              <w:rPr>
                <w:rFonts w:ascii="Times New Roman" w:eastAsia="Times New Roman" w:hAnsi="Times New Roman" w:cs="Times New Roman"/>
                <w:sz w:val="24"/>
                <w:szCs w:val="24"/>
                <w:lang w:eastAsia="es-VE"/>
              </w:rPr>
            </w:pPr>
            <w:r w:rsidRPr="00A81186">
              <w:rPr>
                <w:rFonts w:ascii="Arial" w:eastAsia="Times New Roman" w:hAnsi="Arial" w:cs="Arial"/>
                <w:sz w:val="15"/>
                <w:szCs w:val="15"/>
                <w:lang w:eastAsia="es-VE"/>
              </w:rPr>
              <w:t>30,244,662,13</w:t>
            </w:r>
          </w:p>
        </w:tc>
        <w:tc>
          <w:tcPr>
            <w:tcW w:w="1440" w:type="dxa"/>
            <w:tcBorders>
              <w:top w:val="outset" w:sz="6" w:space="0" w:color="auto"/>
              <w:left w:val="outset" w:sz="6" w:space="0" w:color="auto"/>
              <w:bottom w:val="outset" w:sz="6" w:space="0" w:color="auto"/>
              <w:right w:val="outset" w:sz="6" w:space="0" w:color="auto"/>
            </w:tcBorders>
            <w:vAlign w:val="center"/>
            <w:hideMark/>
          </w:tcPr>
          <w:p w:rsidR="00A81186" w:rsidRPr="00A81186" w:rsidRDefault="00A81186" w:rsidP="00A81186">
            <w:pPr>
              <w:spacing w:line="240" w:lineRule="auto"/>
              <w:ind w:right="0"/>
              <w:jc w:val="right"/>
              <w:rPr>
                <w:rFonts w:ascii="Times New Roman" w:eastAsia="Times New Roman" w:hAnsi="Times New Roman" w:cs="Times New Roman"/>
                <w:sz w:val="24"/>
                <w:szCs w:val="24"/>
                <w:lang w:eastAsia="es-VE"/>
              </w:rPr>
            </w:pPr>
            <w:r w:rsidRPr="00A81186">
              <w:rPr>
                <w:rFonts w:ascii="Arial" w:eastAsia="Times New Roman" w:hAnsi="Arial" w:cs="Arial"/>
                <w:sz w:val="15"/>
                <w:szCs w:val="15"/>
                <w:lang w:eastAsia="es-VE"/>
              </w:rPr>
              <w:t>105,152,590,87</w:t>
            </w:r>
          </w:p>
        </w:tc>
        <w:tc>
          <w:tcPr>
            <w:tcW w:w="810" w:type="dxa"/>
            <w:tcBorders>
              <w:top w:val="outset" w:sz="6" w:space="0" w:color="auto"/>
              <w:left w:val="outset" w:sz="6" w:space="0" w:color="auto"/>
              <w:bottom w:val="outset" w:sz="6" w:space="0" w:color="auto"/>
              <w:right w:val="outset" w:sz="6" w:space="0" w:color="auto"/>
            </w:tcBorders>
            <w:vAlign w:val="center"/>
            <w:hideMark/>
          </w:tcPr>
          <w:p w:rsidR="00A81186" w:rsidRPr="00A81186" w:rsidRDefault="00A81186" w:rsidP="00A81186">
            <w:pPr>
              <w:spacing w:line="240" w:lineRule="auto"/>
              <w:ind w:right="0"/>
              <w:jc w:val="right"/>
              <w:rPr>
                <w:rFonts w:ascii="Times New Roman" w:eastAsia="Times New Roman" w:hAnsi="Times New Roman" w:cs="Times New Roman"/>
                <w:sz w:val="24"/>
                <w:szCs w:val="24"/>
                <w:lang w:eastAsia="es-VE"/>
              </w:rPr>
            </w:pPr>
            <w:r w:rsidRPr="00A81186">
              <w:rPr>
                <w:rFonts w:ascii="Arial" w:eastAsia="Times New Roman" w:hAnsi="Arial" w:cs="Arial"/>
                <w:sz w:val="15"/>
                <w:szCs w:val="15"/>
                <w:lang w:eastAsia="es-VE"/>
              </w:rPr>
              <w:t>22,34%</w:t>
            </w:r>
          </w:p>
        </w:tc>
      </w:tr>
      <w:tr w:rsidR="00A81186" w:rsidRPr="00A81186" w:rsidTr="00A81186">
        <w:trPr>
          <w:tblCellSpacing w:w="15" w:type="dxa"/>
          <w:jc w:val="center"/>
        </w:trPr>
        <w:tc>
          <w:tcPr>
            <w:tcW w:w="1530" w:type="dxa"/>
            <w:tcBorders>
              <w:top w:val="outset" w:sz="6" w:space="0" w:color="auto"/>
              <w:left w:val="outset" w:sz="6" w:space="0" w:color="auto"/>
              <w:bottom w:val="outset" w:sz="6" w:space="0" w:color="auto"/>
              <w:right w:val="outset" w:sz="6" w:space="0" w:color="auto"/>
            </w:tcBorders>
            <w:vAlign w:val="center"/>
            <w:hideMark/>
          </w:tcPr>
          <w:p w:rsidR="00A81186" w:rsidRPr="00A81186" w:rsidRDefault="00A81186" w:rsidP="00A81186">
            <w:pPr>
              <w:spacing w:line="240" w:lineRule="auto"/>
              <w:ind w:right="0"/>
              <w:jc w:val="left"/>
              <w:rPr>
                <w:rFonts w:ascii="Times New Roman" w:eastAsia="Times New Roman" w:hAnsi="Times New Roman" w:cs="Times New Roman"/>
                <w:sz w:val="24"/>
                <w:szCs w:val="24"/>
                <w:lang w:eastAsia="es-VE"/>
              </w:rPr>
            </w:pPr>
            <w:r w:rsidRPr="00A81186">
              <w:rPr>
                <w:rFonts w:ascii="Arial" w:eastAsia="Times New Roman" w:hAnsi="Arial" w:cs="Arial"/>
                <w:sz w:val="15"/>
                <w:szCs w:val="15"/>
                <w:lang w:eastAsia="es-VE"/>
              </w:rPr>
              <w:t>Comisión de Planificación</w:t>
            </w:r>
          </w:p>
        </w:tc>
        <w:tc>
          <w:tcPr>
            <w:tcW w:w="1560" w:type="dxa"/>
            <w:tcBorders>
              <w:top w:val="outset" w:sz="6" w:space="0" w:color="auto"/>
              <w:left w:val="outset" w:sz="6" w:space="0" w:color="auto"/>
              <w:bottom w:val="outset" w:sz="6" w:space="0" w:color="auto"/>
              <w:right w:val="outset" w:sz="6" w:space="0" w:color="auto"/>
            </w:tcBorders>
            <w:vAlign w:val="center"/>
            <w:hideMark/>
          </w:tcPr>
          <w:p w:rsidR="00A81186" w:rsidRPr="00A81186" w:rsidRDefault="00A81186" w:rsidP="00A81186">
            <w:pPr>
              <w:spacing w:line="240" w:lineRule="auto"/>
              <w:ind w:right="0"/>
              <w:jc w:val="left"/>
              <w:rPr>
                <w:rFonts w:ascii="Times New Roman" w:eastAsia="Times New Roman" w:hAnsi="Times New Roman" w:cs="Times New Roman"/>
                <w:sz w:val="24"/>
                <w:szCs w:val="24"/>
                <w:lang w:eastAsia="es-VE"/>
              </w:rPr>
            </w:pPr>
            <w:r w:rsidRPr="00A81186">
              <w:rPr>
                <w:rFonts w:ascii="Arial" w:eastAsia="Times New Roman" w:hAnsi="Arial" w:cs="Arial"/>
                <w:sz w:val="15"/>
                <w:szCs w:val="15"/>
                <w:lang w:eastAsia="es-VE"/>
              </w:rPr>
              <w:t>Planificaicón</w:t>
            </w:r>
          </w:p>
        </w:tc>
        <w:tc>
          <w:tcPr>
            <w:tcW w:w="1440" w:type="dxa"/>
            <w:tcBorders>
              <w:top w:val="outset" w:sz="6" w:space="0" w:color="auto"/>
              <w:left w:val="outset" w:sz="6" w:space="0" w:color="auto"/>
              <w:bottom w:val="outset" w:sz="6" w:space="0" w:color="auto"/>
              <w:right w:val="outset" w:sz="6" w:space="0" w:color="auto"/>
            </w:tcBorders>
            <w:vAlign w:val="center"/>
            <w:hideMark/>
          </w:tcPr>
          <w:p w:rsidR="00A81186" w:rsidRPr="00A81186" w:rsidRDefault="00A81186" w:rsidP="00A81186">
            <w:pPr>
              <w:spacing w:line="240" w:lineRule="auto"/>
              <w:ind w:right="0"/>
              <w:jc w:val="right"/>
              <w:rPr>
                <w:rFonts w:ascii="Times New Roman" w:eastAsia="Times New Roman" w:hAnsi="Times New Roman" w:cs="Times New Roman"/>
                <w:sz w:val="24"/>
                <w:szCs w:val="24"/>
                <w:lang w:eastAsia="es-VE"/>
              </w:rPr>
            </w:pPr>
            <w:r w:rsidRPr="00A81186">
              <w:rPr>
                <w:rFonts w:ascii="Arial" w:eastAsia="Times New Roman" w:hAnsi="Arial" w:cs="Arial"/>
                <w:sz w:val="15"/>
                <w:szCs w:val="15"/>
                <w:lang w:eastAsia="es-VE"/>
              </w:rPr>
              <w:t>11,418,229,00</w:t>
            </w:r>
          </w:p>
        </w:tc>
        <w:tc>
          <w:tcPr>
            <w:tcW w:w="1470" w:type="dxa"/>
            <w:tcBorders>
              <w:top w:val="outset" w:sz="6" w:space="0" w:color="auto"/>
              <w:left w:val="outset" w:sz="6" w:space="0" w:color="auto"/>
              <w:bottom w:val="outset" w:sz="6" w:space="0" w:color="auto"/>
              <w:right w:val="outset" w:sz="6" w:space="0" w:color="auto"/>
            </w:tcBorders>
            <w:vAlign w:val="center"/>
            <w:hideMark/>
          </w:tcPr>
          <w:p w:rsidR="00A81186" w:rsidRPr="00A81186" w:rsidRDefault="00A81186" w:rsidP="00A81186">
            <w:pPr>
              <w:spacing w:line="240" w:lineRule="auto"/>
              <w:ind w:right="0"/>
              <w:jc w:val="right"/>
              <w:rPr>
                <w:rFonts w:ascii="Times New Roman" w:eastAsia="Times New Roman" w:hAnsi="Times New Roman" w:cs="Times New Roman"/>
                <w:sz w:val="24"/>
                <w:szCs w:val="24"/>
                <w:lang w:eastAsia="es-VE"/>
              </w:rPr>
            </w:pPr>
            <w:r w:rsidRPr="00A81186">
              <w:rPr>
                <w:rFonts w:ascii="Arial" w:eastAsia="Times New Roman" w:hAnsi="Arial" w:cs="Arial"/>
                <w:sz w:val="15"/>
                <w:szCs w:val="15"/>
                <w:lang w:eastAsia="es-VE"/>
              </w:rPr>
              <w:t>5,066,062,05</w:t>
            </w:r>
          </w:p>
        </w:tc>
        <w:tc>
          <w:tcPr>
            <w:tcW w:w="1440" w:type="dxa"/>
            <w:tcBorders>
              <w:top w:val="outset" w:sz="6" w:space="0" w:color="auto"/>
              <w:left w:val="outset" w:sz="6" w:space="0" w:color="auto"/>
              <w:bottom w:val="outset" w:sz="6" w:space="0" w:color="auto"/>
              <w:right w:val="outset" w:sz="6" w:space="0" w:color="auto"/>
            </w:tcBorders>
            <w:vAlign w:val="center"/>
            <w:hideMark/>
          </w:tcPr>
          <w:p w:rsidR="00A81186" w:rsidRPr="00A81186" w:rsidRDefault="00A81186" w:rsidP="00A81186">
            <w:pPr>
              <w:spacing w:line="240" w:lineRule="auto"/>
              <w:ind w:right="0"/>
              <w:jc w:val="right"/>
              <w:rPr>
                <w:rFonts w:ascii="Times New Roman" w:eastAsia="Times New Roman" w:hAnsi="Times New Roman" w:cs="Times New Roman"/>
                <w:sz w:val="24"/>
                <w:szCs w:val="24"/>
                <w:lang w:eastAsia="es-VE"/>
              </w:rPr>
            </w:pPr>
            <w:r w:rsidRPr="00A81186">
              <w:rPr>
                <w:rFonts w:ascii="Arial" w:eastAsia="Times New Roman" w:hAnsi="Arial" w:cs="Arial"/>
                <w:sz w:val="15"/>
                <w:szCs w:val="15"/>
                <w:lang w:eastAsia="es-VE"/>
              </w:rPr>
              <w:t>6,352,166,95</w:t>
            </w:r>
          </w:p>
        </w:tc>
        <w:tc>
          <w:tcPr>
            <w:tcW w:w="810" w:type="dxa"/>
            <w:tcBorders>
              <w:top w:val="outset" w:sz="6" w:space="0" w:color="auto"/>
              <w:left w:val="outset" w:sz="6" w:space="0" w:color="auto"/>
              <w:bottom w:val="outset" w:sz="6" w:space="0" w:color="auto"/>
              <w:right w:val="outset" w:sz="6" w:space="0" w:color="auto"/>
            </w:tcBorders>
            <w:vAlign w:val="center"/>
            <w:hideMark/>
          </w:tcPr>
          <w:p w:rsidR="00A81186" w:rsidRPr="00A81186" w:rsidRDefault="00A81186" w:rsidP="00A81186">
            <w:pPr>
              <w:spacing w:line="240" w:lineRule="auto"/>
              <w:ind w:right="0"/>
              <w:jc w:val="right"/>
              <w:rPr>
                <w:rFonts w:ascii="Times New Roman" w:eastAsia="Times New Roman" w:hAnsi="Times New Roman" w:cs="Times New Roman"/>
                <w:sz w:val="24"/>
                <w:szCs w:val="24"/>
                <w:lang w:eastAsia="es-VE"/>
              </w:rPr>
            </w:pPr>
            <w:r w:rsidRPr="00A81186">
              <w:rPr>
                <w:rFonts w:ascii="Arial" w:eastAsia="Times New Roman" w:hAnsi="Arial" w:cs="Arial"/>
                <w:sz w:val="15"/>
                <w:szCs w:val="15"/>
                <w:lang w:eastAsia="es-VE"/>
              </w:rPr>
              <w:t>44,37%</w:t>
            </w:r>
          </w:p>
        </w:tc>
      </w:tr>
      <w:tr w:rsidR="00A81186" w:rsidRPr="00A81186" w:rsidTr="00A81186">
        <w:trPr>
          <w:tblCellSpacing w:w="15" w:type="dxa"/>
          <w:jc w:val="center"/>
        </w:trPr>
        <w:tc>
          <w:tcPr>
            <w:tcW w:w="1530" w:type="dxa"/>
            <w:tcBorders>
              <w:top w:val="outset" w:sz="6" w:space="0" w:color="auto"/>
              <w:left w:val="outset" w:sz="6" w:space="0" w:color="auto"/>
              <w:bottom w:val="outset" w:sz="6" w:space="0" w:color="auto"/>
              <w:right w:val="outset" w:sz="6" w:space="0" w:color="auto"/>
            </w:tcBorders>
            <w:vAlign w:val="center"/>
            <w:hideMark/>
          </w:tcPr>
          <w:p w:rsidR="00A81186" w:rsidRPr="00A81186" w:rsidRDefault="00A81186" w:rsidP="00A81186">
            <w:pPr>
              <w:spacing w:line="240" w:lineRule="auto"/>
              <w:ind w:right="0"/>
              <w:jc w:val="left"/>
              <w:rPr>
                <w:rFonts w:ascii="Times New Roman" w:eastAsia="Times New Roman" w:hAnsi="Times New Roman" w:cs="Times New Roman"/>
                <w:sz w:val="24"/>
                <w:szCs w:val="24"/>
                <w:lang w:eastAsia="es-VE"/>
              </w:rPr>
            </w:pPr>
            <w:r w:rsidRPr="00A81186">
              <w:rPr>
                <w:rFonts w:ascii="Arial" w:eastAsia="Times New Roman" w:hAnsi="Arial" w:cs="Arial"/>
                <w:sz w:val="15"/>
                <w:szCs w:val="15"/>
                <w:lang w:eastAsia="es-VE"/>
              </w:rPr>
              <w:t>DIDE</w:t>
            </w:r>
          </w:p>
        </w:tc>
        <w:tc>
          <w:tcPr>
            <w:tcW w:w="1560" w:type="dxa"/>
            <w:tcBorders>
              <w:top w:val="outset" w:sz="6" w:space="0" w:color="auto"/>
              <w:left w:val="outset" w:sz="6" w:space="0" w:color="auto"/>
              <w:bottom w:val="outset" w:sz="6" w:space="0" w:color="auto"/>
              <w:right w:val="outset" w:sz="6" w:space="0" w:color="auto"/>
            </w:tcBorders>
            <w:vAlign w:val="center"/>
            <w:hideMark/>
          </w:tcPr>
          <w:p w:rsidR="00A81186" w:rsidRPr="00A81186" w:rsidRDefault="00A81186" w:rsidP="00A81186">
            <w:pPr>
              <w:spacing w:line="240" w:lineRule="auto"/>
              <w:ind w:right="0"/>
              <w:jc w:val="left"/>
              <w:rPr>
                <w:rFonts w:ascii="Times New Roman" w:eastAsia="Times New Roman" w:hAnsi="Times New Roman" w:cs="Times New Roman"/>
                <w:sz w:val="24"/>
                <w:szCs w:val="24"/>
                <w:lang w:eastAsia="es-VE"/>
              </w:rPr>
            </w:pPr>
            <w:r w:rsidRPr="00A81186">
              <w:rPr>
                <w:rFonts w:ascii="Arial" w:eastAsia="Times New Roman" w:hAnsi="Arial" w:cs="Arial"/>
                <w:sz w:val="15"/>
                <w:szCs w:val="15"/>
                <w:lang w:eastAsia="es-VE"/>
              </w:rPr>
              <w:t xml:space="preserve">Organizaciones </w:t>
            </w:r>
            <w:r w:rsidRPr="00A81186">
              <w:rPr>
                <w:rFonts w:ascii="Arial" w:eastAsia="Times New Roman" w:hAnsi="Arial" w:cs="Arial"/>
                <w:sz w:val="15"/>
                <w:szCs w:val="15"/>
                <w:lang w:eastAsia="es-VE"/>
              </w:rPr>
              <w:lastRenderedPageBreak/>
              <w:t xml:space="preserve">Estudiantiles </w:t>
            </w:r>
          </w:p>
        </w:tc>
        <w:tc>
          <w:tcPr>
            <w:tcW w:w="1440" w:type="dxa"/>
            <w:tcBorders>
              <w:top w:val="outset" w:sz="6" w:space="0" w:color="auto"/>
              <w:left w:val="outset" w:sz="6" w:space="0" w:color="auto"/>
              <w:bottom w:val="outset" w:sz="6" w:space="0" w:color="auto"/>
              <w:right w:val="outset" w:sz="6" w:space="0" w:color="auto"/>
            </w:tcBorders>
            <w:vAlign w:val="center"/>
            <w:hideMark/>
          </w:tcPr>
          <w:p w:rsidR="00A81186" w:rsidRPr="00A81186" w:rsidRDefault="00A81186" w:rsidP="00A81186">
            <w:pPr>
              <w:spacing w:line="240" w:lineRule="auto"/>
              <w:ind w:right="0"/>
              <w:jc w:val="right"/>
              <w:rPr>
                <w:rFonts w:ascii="Times New Roman" w:eastAsia="Times New Roman" w:hAnsi="Times New Roman" w:cs="Times New Roman"/>
                <w:sz w:val="24"/>
                <w:szCs w:val="24"/>
                <w:lang w:eastAsia="es-VE"/>
              </w:rPr>
            </w:pPr>
            <w:r w:rsidRPr="00A81186">
              <w:rPr>
                <w:rFonts w:ascii="Arial" w:eastAsia="Times New Roman" w:hAnsi="Arial" w:cs="Arial"/>
                <w:sz w:val="15"/>
                <w:szCs w:val="15"/>
                <w:lang w:eastAsia="es-VE"/>
              </w:rPr>
              <w:lastRenderedPageBreak/>
              <w:t>19,197,100,00</w:t>
            </w:r>
          </w:p>
        </w:tc>
        <w:tc>
          <w:tcPr>
            <w:tcW w:w="1470" w:type="dxa"/>
            <w:tcBorders>
              <w:top w:val="outset" w:sz="6" w:space="0" w:color="auto"/>
              <w:left w:val="outset" w:sz="6" w:space="0" w:color="auto"/>
              <w:bottom w:val="outset" w:sz="6" w:space="0" w:color="auto"/>
              <w:right w:val="outset" w:sz="6" w:space="0" w:color="auto"/>
            </w:tcBorders>
            <w:vAlign w:val="center"/>
            <w:hideMark/>
          </w:tcPr>
          <w:p w:rsidR="00A81186" w:rsidRPr="00A81186" w:rsidRDefault="00A81186" w:rsidP="00A81186">
            <w:pPr>
              <w:spacing w:line="240" w:lineRule="auto"/>
              <w:ind w:right="0"/>
              <w:jc w:val="left"/>
              <w:rPr>
                <w:rFonts w:ascii="Times New Roman" w:eastAsia="Times New Roman" w:hAnsi="Times New Roman" w:cs="Times New Roman"/>
                <w:sz w:val="24"/>
                <w:szCs w:val="24"/>
                <w:lang w:eastAsia="es-VE"/>
              </w:rPr>
            </w:pPr>
          </w:p>
        </w:tc>
        <w:tc>
          <w:tcPr>
            <w:tcW w:w="1440" w:type="dxa"/>
            <w:tcBorders>
              <w:top w:val="outset" w:sz="6" w:space="0" w:color="auto"/>
              <w:left w:val="outset" w:sz="6" w:space="0" w:color="auto"/>
              <w:bottom w:val="outset" w:sz="6" w:space="0" w:color="auto"/>
              <w:right w:val="outset" w:sz="6" w:space="0" w:color="auto"/>
            </w:tcBorders>
            <w:vAlign w:val="center"/>
            <w:hideMark/>
          </w:tcPr>
          <w:p w:rsidR="00A81186" w:rsidRPr="00A81186" w:rsidRDefault="00A81186" w:rsidP="00A81186">
            <w:pPr>
              <w:spacing w:line="240" w:lineRule="auto"/>
              <w:ind w:right="0"/>
              <w:jc w:val="right"/>
              <w:rPr>
                <w:rFonts w:ascii="Times New Roman" w:eastAsia="Times New Roman" w:hAnsi="Times New Roman" w:cs="Times New Roman"/>
                <w:sz w:val="24"/>
                <w:szCs w:val="24"/>
                <w:lang w:eastAsia="es-VE"/>
              </w:rPr>
            </w:pPr>
            <w:r w:rsidRPr="00A81186">
              <w:rPr>
                <w:rFonts w:ascii="Arial" w:eastAsia="Times New Roman" w:hAnsi="Arial" w:cs="Arial"/>
                <w:sz w:val="15"/>
                <w:szCs w:val="15"/>
                <w:lang w:eastAsia="es-VE"/>
              </w:rPr>
              <w:t>19,197,100,00</w:t>
            </w:r>
          </w:p>
        </w:tc>
        <w:tc>
          <w:tcPr>
            <w:tcW w:w="810" w:type="dxa"/>
            <w:tcBorders>
              <w:top w:val="outset" w:sz="6" w:space="0" w:color="auto"/>
              <w:left w:val="outset" w:sz="6" w:space="0" w:color="auto"/>
              <w:bottom w:val="outset" w:sz="6" w:space="0" w:color="auto"/>
              <w:right w:val="outset" w:sz="6" w:space="0" w:color="auto"/>
            </w:tcBorders>
            <w:vAlign w:val="center"/>
            <w:hideMark/>
          </w:tcPr>
          <w:p w:rsidR="00A81186" w:rsidRPr="00A81186" w:rsidRDefault="00A81186" w:rsidP="00A81186">
            <w:pPr>
              <w:spacing w:line="240" w:lineRule="auto"/>
              <w:ind w:right="0"/>
              <w:jc w:val="right"/>
              <w:rPr>
                <w:rFonts w:ascii="Times New Roman" w:eastAsia="Times New Roman" w:hAnsi="Times New Roman" w:cs="Times New Roman"/>
                <w:sz w:val="24"/>
                <w:szCs w:val="24"/>
                <w:lang w:eastAsia="es-VE"/>
              </w:rPr>
            </w:pPr>
            <w:r w:rsidRPr="00A81186">
              <w:rPr>
                <w:rFonts w:ascii="Arial" w:eastAsia="Times New Roman" w:hAnsi="Arial" w:cs="Arial"/>
                <w:sz w:val="15"/>
                <w:szCs w:val="15"/>
                <w:lang w:eastAsia="es-VE"/>
              </w:rPr>
              <w:t>0,00%</w:t>
            </w:r>
          </w:p>
        </w:tc>
      </w:tr>
      <w:tr w:rsidR="00A81186" w:rsidRPr="00A81186" w:rsidTr="00A81186">
        <w:trPr>
          <w:tblCellSpacing w:w="15" w:type="dxa"/>
          <w:jc w:val="center"/>
        </w:trPr>
        <w:tc>
          <w:tcPr>
            <w:tcW w:w="1530" w:type="dxa"/>
            <w:tcBorders>
              <w:top w:val="outset" w:sz="6" w:space="0" w:color="auto"/>
              <w:left w:val="outset" w:sz="6" w:space="0" w:color="auto"/>
              <w:bottom w:val="outset" w:sz="6" w:space="0" w:color="auto"/>
              <w:right w:val="outset" w:sz="6" w:space="0" w:color="auto"/>
            </w:tcBorders>
            <w:vAlign w:val="center"/>
            <w:hideMark/>
          </w:tcPr>
          <w:p w:rsidR="00A81186" w:rsidRPr="00A81186" w:rsidRDefault="00A81186" w:rsidP="00A81186">
            <w:pPr>
              <w:spacing w:line="240" w:lineRule="auto"/>
              <w:ind w:right="0"/>
              <w:jc w:val="left"/>
              <w:rPr>
                <w:rFonts w:ascii="Times New Roman" w:eastAsia="Times New Roman" w:hAnsi="Times New Roman" w:cs="Times New Roman"/>
                <w:sz w:val="24"/>
                <w:szCs w:val="24"/>
                <w:lang w:eastAsia="es-VE"/>
              </w:rPr>
            </w:pPr>
            <w:r w:rsidRPr="00A81186">
              <w:rPr>
                <w:rFonts w:ascii="Times New Roman" w:eastAsia="Times New Roman" w:hAnsi="Times New Roman" w:cs="Times New Roman"/>
                <w:sz w:val="24"/>
                <w:szCs w:val="24"/>
                <w:lang w:eastAsia="es-VE"/>
              </w:rPr>
              <w:lastRenderedPageBreak/>
              <w:t> </w:t>
            </w:r>
          </w:p>
        </w:tc>
        <w:tc>
          <w:tcPr>
            <w:tcW w:w="1560" w:type="dxa"/>
            <w:tcBorders>
              <w:top w:val="outset" w:sz="6" w:space="0" w:color="auto"/>
              <w:left w:val="outset" w:sz="6" w:space="0" w:color="auto"/>
              <w:bottom w:val="outset" w:sz="6" w:space="0" w:color="auto"/>
              <w:right w:val="outset" w:sz="6" w:space="0" w:color="auto"/>
            </w:tcBorders>
            <w:vAlign w:val="center"/>
            <w:hideMark/>
          </w:tcPr>
          <w:p w:rsidR="00A81186" w:rsidRPr="00A81186" w:rsidRDefault="00A81186" w:rsidP="00A81186">
            <w:pPr>
              <w:spacing w:line="240" w:lineRule="auto"/>
              <w:ind w:right="0"/>
              <w:jc w:val="left"/>
              <w:rPr>
                <w:rFonts w:ascii="Times New Roman" w:eastAsia="Times New Roman" w:hAnsi="Times New Roman" w:cs="Times New Roman"/>
                <w:sz w:val="24"/>
                <w:szCs w:val="24"/>
                <w:lang w:eastAsia="es-VE"/>
              </w:rPr>
            </w:pPr>
            <w:r w:rsidRPr="00A81186">
              <w:rPr>
                <w:rFonts w:ascii="Arial" w:eastAsia="Times New Roman" w:hAnsi="Arial" w:cs="Arial"/>
                <w:sz w:val="15"/>
                <w:szCs w:val="15"/>
                <w:lang w:eastAsia="es-VE"/>
              </w:rPr>
              <w:t>Servicios Estudiantiles Sede Principal</w:t>
            </w:r>
          </w:p>
        </w:tc>
        <w:tc>
          <w:tcPr>
            <w:tcW w:w="1440" w:type="dxa"/>
            <w:tcBorders>
              <w:top w:val="outset" w:sz="6" w:space="0" w:color="auto"/>
              <w:left w:val="outset" w:sz="6" w:space="0" w:color="auto"/>
              <w:bottom w:val="outset" w:sz="6" w:space="0" w:color="auto"/>
              <w:right w:val="outset" w:sz="6" w:space="0" w:color="auto"/>
            </w:tcBorders>
            <w:vAlign w:val="center"/>
            <w:hideMark/>
          </w:tcPr>
          <w:p w:rsidR="00A81186" w:rsidRPr="00A81186" w:rsidRDefault="00A81186" w:rsidP="00A81186">
            <w:pPr>
              <w:spacing w:line="240" w:lineRule="auto"/>
              <w:ind w:right="0"/>
              <w:jc w:val="right"/>
              <w:rPr>
                <w:rFonts w:ascii="Times New Roman" w:eastAsia="Times New Roman" w:hAnsi="Times New Roman" w:cs="Times New Roman"/>
                <w:sz w:val="24"/>
                <w:szCs w:val="24"/>
                <w:lang w:eastAsia="es-VE"/>
              </w:rPr>
            </w:pPr>
            <w:r w:rsidRPr="00A81186">
              <w:rPr>
                <w:rFonts w:ascii="Arial" w:eastAsia="Times New Roman" w:hAnsi="Arial" w:cs="Arial"/>
                <w:sz w:val="15"/>
                <w:szCs w:val="15"/>
                <w:lang w:eastAsia="es-VE"/>
              </w:rPr>
              <w:t>1,130,913,226,00</w:t>
            </w:r>
          </w:p>
        </w:tc>
        <w:tc>
          <w:tcPr>
            <w:tcW w:w="1470" w:type="dxa"/>
            <w:tcBorders>
              <w:top w:val="outset" w:sz="6" w:space="0" w:color="auto"/>
              <w:left w:val="outset" w:sz="6" w:space="0" w:color="auto"/>
              <w:bottom w:val="outset" w:sz="6" w:space="0" w:color="auto"/>
              <w:right w:val="outset" w:sz="6" w:space="0" w:color="auto"/>
            </w:tcBorders>
            <w:vAlign w:val="center"/>
            <w:hideMark/>
          </w:tcPr>
          <w:p w:rsidR="00A81186" w:rsidRPr="00A81186" w:rsidRDefault="00A81186" w:rsidP="00A81186">
            <w:pPr>
              <w:spacing w:line="240" w:lineRule="auto"/>
              <w:ind w:right="0"/>
              <w:jc w:val="right"/>
              <w:rPr>
                <w:rFonts w:ascii="Times New Roman" w:eastAsia="Times New Roman" w:hAnsi="Times New Roman" w:cs="Times New Roman"/>
                <w:sz w:val="24"/>
                <w:szCs w:val="24"/>
                <w:lang w:eastAsia="es-VE"/>
              </w:rPr>
            </w:pPr>
            <w:r w:rsidRPr="00A81186">
              <w:rPr>
                <w:rFonts w:ascii="Arial" w:eastAsia="Times New Roman" w:hAnsi="Arial" w:cs="Arial"/>
                <w:sz w:val="15"/>
                <w:szCs w:val="15"/>
                <w:lang w:eastAsia="es-VE"/>
              </w:rPr>
              <w:t>829,130,648,57</w:t>
            </w:r>
          </w:p>
        </w:tc>
        <w:tc>
          <w:tcPr>
            <w:tcW w:w="1440" w:type="dxa"/>
            <w:tcBorders>
              <w:top w:val="outset" w:sz="6" w:space="0" w:color="auto"/>
              <w:left w:val="outset" w:sz="6" w:space="0" w:color="auto"/>
              <w:bottom w:val="outset" w:sz="6" w:space="0" w:color="auto"/>
              <w:right w:val="outset" w:sz="6" w:space="0" w:color="auto"/>
            </w:tcBorders>
            <w:vAlign w:val="center"/>
            <w:hideMark/>
          </w:tcPr>
          <w:p w:rsidR="00A81186" w:rsidRPr="00A81186" w:rsidRDefault="00A81186" w:rsidP="00A81186">
            <w:pPr>
              <w:spacing w:line="240" w:lineRule="auto"/>
              <w:ind w:right="0"/>
              <w:jc w:val="right"/>
              <w:rPr>
                <w:rFonts w:ascii="Times New Roman" w:eastAsia="Times New Roman" w:hAnsi="Times New Roman" w:cs="Times New Roman"/>
                <w:sz w:val="24"/>
                <w:szCs w:val="24"/>
                <w:lang w:eastAsia="es-VE"/>
              </w:rPr>
            </w:pPr>
            <w:r w:rsidRPr="00A81186">
              <w:rPr>
                <w:rFonts w:ascii="Arial" w:eastAsia="Times New Roman" w:hAnsi="Arial" w:cs="Arial"/>
                <w:sz w:val="15"/>
                <w:szCs w:val="15"/>
                <w:lang w:eastAsia="es-VE"/>
              </w:rPr>
              <w:t>301,782,577,43</w:t>
            </w:r>
          </w:p>
        </w:tc>
        <w:tc>
          <w:tcPr>
            <w:tcW w:w="810" w:type="dxa"/>
            <w:tcBorders>
              <w:top w:val="outset" w:sz="6" w:space="0" w:color="auto"/>
              <w:left w:val="outset" w:sz="6" w:space="0" w:color="auto"/>
              <w:bottom w:val="outset" w:sz="6" w:space="0" w:color="auto"/>
              <w:right w:val="outset" w:sz="6" w:space="0" w:color="auto"/>
            </w:tcBorders>
            <w:vAlign w:val="center"/>
            <w:hideMark/>
          </w:tcPr>
          <w:p w:rsidR="00A81186" w:rsidRPr="00A81186" w:rsidRDefault="00A81186" w:rsidP="00A81186">
            <w:pPr>
              <w:spacing w:line="240" w:lineRule="auto"/>
              <w:ind w:right="0"/>
              <w:jc w:val="right"/>
              <w:rPr>
                <w:rFonts w:ascii="Times New Roman" w:eastAsia="Times New Roman" w:hAnsi="Times New Roman" w:cs="Times New Roman"/>
                <w:sz w:val="24"/>
                <w:szCs w:val="24"/>
                <w:lang w:eastAsia="es-VE"/>
              </w:rPr>
            </w:pPr>
            <w:r w:rsidRPr="00A81186">
              <w:rPr>
                <w:rFonts w:ascii="Arial" w:eastAsia="Times New Roman" w:hAnsi="Arial" w:cs="Arial"/>
                <w:sz w:val="15"/>
                <w:szCs w:val="15"/>
                <w:lang w:eastAsia="es-VE"/>
              </w:rPr>
              <w:t>73,32%</w:t>
            </w:r>
          </w:p>
        </w:tc>
      </w:tr>
      <w:tr w:rsidR="00A81186" w:rsidRPr="00A81186" w:rsidTr="00A81186">
        <w:trPr>
          <w:tblCellSpacing w:w="15" w:type="dxa"/>
          <w:jc w:val="center"/>
        </w:trPr>
        <w:tc>
          <w:tcPr>
            <w:tcW w:w="1530" w:type="dxa"/>
            <w:tcBorders>
              <w:top w:val="outset" w:sz="6" w:space="0" w:color="auto"/>
              <w:left w:val="outset" w:sz="6" w:space="0" w:color="auto"/>
              <w:bottom w:val="outset" w:sz="6" w:space="0" w:color="auto"/>
              <w:right w:val="outset" w:sz="6" w:space="0" w:color="auto"/>
            </w:tcBorders>
            <w:vAlign w:val="center"/>
            <w:hideMark/>
          </w:tcPr>
          <w:p w:rsidR="00A81186" w:rsidRPr="00A81186" w:rsidRDefault="00A81186" w:rsidP="00A81186">
            <w:pPr>
              <w:spacing w:line="240" w:lineRule="auto"/>
              <w:ind w:right="0"/>
              <w:jc w:val="left"/>
              <w:rPr>
                <w:rFonts w:ascii="Times New Roman" w:eastAsia="Times New Roman" w:hAnsi="Times New Roman" w:cs="Times New Roman"/>
                <w:sz w:val="24"/>
                <w:szCs w:val="24"/>
                <w:lang w:eastAsia="es-VE"/>
              </w:rPr>
            </w:pPr>
            <w:r w:rsidRPr="00A81186">
              <w:rPr>
                <w:rFonts w:ascii="Arial" w:eastAsia="Times New Roman" w:hAnsi="Arial" w:cs="Arial"/>
                <w:sz w:val="15"/>
                <w:szCs w:val="15"/>
                <w:lang w:eastAsia="es-VE"/>
              </w:rPr>
              <w:t xml:space="preserve">Contraloría Interna </w:t>
            </w:r>
          </w:p>
        </w:tc>
        <w:tc>
          <w:tcPr>
            <w:tcW w:w="1560" w:type="dxa"/>
            <w:tcBorders>
              <w:top w:val="outset" w:sz="6" w:space="0" w:color="auto"/>
              <w:left w:val="outset" w:sz="6" w:space="0" w:color="auto"/>
              <w:bottom w:val="outset" w:sz="6" w:space="0" w:color="auto"/>
              <w:right w:val="outset" w:sz="6" w:space="0" w:color="auto"/>
            </w:tcBorders>
            <w:vAlign w:val="center"/>
            <w:hideMark/>
          </w:tcPr>
          <w:p w:rsidR="00A81186" w:rsidRPr="00A81186" w:rsidRDefault="00A81186" w:rsidP="00A81186">
            <w:pPr>
              <w:spacing w:line="240" w:lineRule="auto"/>
              <w:ind w:right="0"/>
              <w:jc w:val="left"/>
              <w:rPr>
                <w:rFonts w:ascii="Times New Roman" w:eastAsia="Times New Roman" w:hAnsi="Times New Roman" w:cs="Times New Roman"/>
                <w:sz w:val="24"/>
                <w:szCs w:val="24"/>
                <w:lang w:eastAsia="es-VE"/>
              </w:rPr>
            </w:pPr>
            <w:r w:rsidRPr="00A81186">
              <w:rPr>
                <w:rFonts w:ascii="Arial" w:eastAsia="Times New Roman" w:hAnsi="Arial" w:cs="Arial"/>
                <w:sz w:val="15"/>
                <w:szCs w:val="15"/>
                <w:lang w:eastAsia="es-VE"/>
              </w:rPr>
              <w:t>Contraloría Interna</w:t>
            </w:r>
          </w:p>
        </w:tc>
        <w:tc>
          <w:tcPr>
            <w:tcW w:w="1440" w:type="dxa"/>
            <w:tcBorders>
              <w:top w:val="outset" w:sz="6" w:space="0" w:color="auto"/>
              <w:left w:val="outset" w:sz="6" w:space="0" w:color="auto"/>
              <w:bottom w:val="outset" w:sz="6" w:space="0" w:color="auto"/>
              <w:right w:val="outset" w:sz="6" w:space="0" w:color="auto"/>
            </w:tcBorders>
            <w:vAlign w:val="center"/>
            <w:hideMark/>
          </w:tcPr>
          <w:p w:rsidR="00A81186" w:rsidRPr="00A81186" w:rsidRDefault="00A81186" w:rsidP="00A81186">
            <w:pPr>
              <w:spacing w:line="240" w:lineRule="auto"/>
              <w:ind w:right="0"/>
              <w:jc w:val="right"/>
              <w:rPr>
                <w:rFonts w:ascii="Times New Roman" w:eastAsia="Times New Roman" w:hAnsi="Times New Roman" w:cs="Times New Roman"/>
                <w:sz w:val="24"/>
                <w:szCs w:val="24"/>
                <w:lang w:eastAsia="es-VE"/>
              </w:rPr>
            </w:pPr>
            <w:r w:rsidRPr="00A81186">
              <w:rPr>
                <w:rFonts w:ascii="Arial" w:eastAsia="Times New Roman" w:hAnsi="Arial" w:cs="Arial"/>
                <w:sz w:val="15"/>
                <w:szCs w:val="15"/>
                <w:lang w:eastAsia="es-VE"/>
              </w:rPr>
              <w:t>35,30,657,00</w:t>
            </w:r>
          </w:p>
        </w:tc>
        <w:tc>
          <w:tcPr>
            <w:tcW w:w="1470" w:type="dxa"/>
            <w:tcBorders>
              <w:top w:val="outset" w:sz="6" w:space="0" w:color="auto"/>
              <w:left w:val="outset" w:sz="6" w:space="0" w:color="auto"/>
              <w:bottom w:val="outset" w:sz="6" w:space="0" w:color="auto"/>
              <w:right w:val="outset" w:sz="6" w:space="0" w:color="auto"/>
            </w:tcBorders>
            <w:vAlign w:val="center"/>
            <w:hideMark/>
          </w:tcPr>
          <w:p w:rsidR="00A81186" w:rsidRPr="00A81186" w:rsidRDefault="00A81186" w:rsidP="00A81186">
            <w:pPr>
              <w:spacing w:line="240" w:lineRule="auto"/>
              <w:ind w:right="0"/>
              <w:jc w:val="right"/>
              <w:rPr>
                <w:rFonts w:ascii="Times New Roman" w:eastAsia="Times New Roman" w:hAnsi="Times New Roman" w:cs="Times New Roman"/>
                <w:sz w:val="24"/>
                <w:szCs w:val="24"/>
                <w:lang w:eastAsia="es-VE"/>
              </w:rPr>
            </w:pPr>
            <w:r w:rsidRPr="00A81186">
              <w:rPr>
                <w:rFonts w:ascii="Arial" w:eastAsia="Times New Roman" w:hAnsi="Arial" w:cs="Arial"/>
                <w:sz w:val="15"/>
                <w:szCs w:val="15"/>
                <w:lang w:eastAsia="es-VE"/>
              </w:rPr>
              <w:t>10,159,741,57</w:t>
            </w:r>
          </w:p>
        </w:tc>
        <w:tc>
          <w:tcPr>
            <w:tcW w:w="1440" w:type="dxa"/>
            <w:tcBorders>
              <w:top w:val="outset" w:sz="6" w:space="0" w:color="auto"/>
              <w:left w:val="outset" w:sz="6" w:space="0" w:color="auto"/>
              <w:bottom w:val="outset" w:sz="6" w:space="0" w:color="auto"/>
              <w:right w:val="outset" w:sz="6" w:space="0" w:color="auto"/>
            </w:tcBorders>
            <w:vAlign w:val="center"/>
            <w:hideMark/>
          </w:tcPr>
          <w:p w:rsidR="00A81186" w:rsidRPr="00A81186" w:rsidRDefault="00A81186" w:rsidP="00A81186">
            <w:pPr>
              <w:spacing w:line="240" w:lineRule="auto"/>
              <w:ind w:right="0"/>
              <w:jc w:val="right"/>
              <w:rPr>
                <w:rFonts w:ascii="Times New Roman" w:eastAsia="Times New Roman" w:hAnsi="Times New Roman" w:cs="Times New Roman"/>
                <w:sz w:val="24"/>
                <w:szCs w:val="24"/>
                <w:lang w:eastAsia="es-VE"/>
              </w:rPr>
            </w:pPr>
            <w:r w:rsidRPr="00A81186">
              <w:rPr>
                <w:rFonts w:ascii="Arial" w:eastAsia="Times New Roman" w:hAnsi="Arial" w:cs="Arial"/>
                <w:sz w:val="15"/>
                <w:szCs w:val="15"/>
                <w:lang w:eastAsia="es-VE"/>
              </w:rPr>
              <w:t>25,190,915,43</w:t>
            </w:r>
          </w:p>
        </w:tc>
        <w:tc>
          <w:tcPr>
            <w:tcW w:w="810" w:type="dxa"/>
            <w:tcBorders>
              <w:top w:val="outset" w:sz="6" w:space="0" w:color="auto"/>
              <w:left w:val="outset" w:sz="6" w:space="0" w:color="auto"/>
              <w:bottom w:val="outset" w:sz="6" w:space="0" w:color="auto"/>
              <w:right w:val="outset" w:sz="6" w:space="0" w:color="auto"/>
            </w:tcBorders>
            <w:vAlign w:val="center"/>
            <w:hideMark/>
          </w:tcPr>
          <w:p w:rsidR="00A81186" w:rsidRPr="00A81186" w:rsidRDefault="00A81186" w:rsidP="00A81186">
            <w:pPr>
              <w:spacing w:line="240" w:lineRule="auto"/>
              <w:ind w:right="0"/>
              <w:jc w:val="right"/>
              <w:rPr>
                <w:rFonts w:ascii="Times New Roman" w:eastAsia="Times New Roman" w:hAnsi="Times New Roman" w:cs="Times New Roman"/>
                <w:sz w:val="24"/>
                <w:szCs w:val="24"/>
                <w:lang w:eastAsia="es-VE"/>
              </w:rPr>
            </w:pPr>
            <w:r w:rsidRPr="00A81186">
              <w:rPr>
                <w:rFonts w:ascii="Arial" w:eastAsia="Times New Roman" w:hAnsi="Arial" w:cs="Arial"/>
                <w:sz w:val="15"/>
                <w:szCs w:val="15"/>
                <w:lang w:eastAsia="es-VE"/>
              </w:rPr>
              <w:t>28,74%</w:t>
            </w:r>
          </w:p>
        </w:tc>
      </w:tr>
      <w:tr w:rsidR="00A81186" w:rsidRPr="00A81186" w:rsidTr="00A81186">
        <w:trPr>
          <w:trHeight w:val="600"/>
          <w:tblCellSpacing w:w="15" w:type="dxa"/>
          <w:jc w:val="center"/>
        </w:trPr>
        <w:tc>
          <w:tcPr>
            <w:tcW w:w="1530" w:type="dxa"/>
            <w:tcBorders>
              <w:top w:val="outset" w:sz="6" w:space="0" w:color="auto"/>
              <w:left w:val="outset" w:sz="6" w:space="0" w:color="auto"/>
              <w:bottom w:val="outset" w:sz="6" w:space="0" w:color="auto"/>
              <w:right w:val="outset" w:sz="6" w:space="0" w:color="auto"/>
            </w:tcBorders>
            <w:vAlign w:val="center"/>
            <w:hideMark/>
          </w:tcPr>
          <w:p w:rsidR="00A81186" w:rsidRPr="00A81186" w:rsidRDefault="00A81186" w:rsidP="00A81186">
            <w:pPr>
              <w:spacing w:line="240" w:lineRule="auto"/>
              <w:ind w:right="0"/>
              <w:jc w:val="left"/>
              <w:rPr>
                <w:rFonts w:ascii="Times New Roman" w:eastAsia="Times New Roman" w:hAnsi="Times New Roman" w:cs="Times New Roman"/>
                <w:sz w:val="24"/>
                <w:szCs w:val="24"/>
                <w:lang w:eastAsia="es-VE"/>
              </w:rPr>
            </w:pPr>
            <w:r w:rsidRPr="00A81186">
              <w:rPr>
                <w:rFonts w:ascii="Arial" w:eastAsia="Times New Roman" w:hAnsi="Arial" w:cs="Arial"/>
                <w:sz w:val="15"/>
                <w:szCs w:val="15"/>
                <w:lang w:eastAsia="es-VE"/>
              </w:rPr>
              <w:t>Dirección de Relaciones Internacionales</w:t>
            </w:r>
          </w:p>
        </w:tc>
        <w:tc>
          <w:tcPr>
            <w:tcW w:w="1560" w:type="dxa"/>
            <w:tcBorders>
              <w:top w:val="outset" w:sz="6" w:space="0" w:color="auto"/>
              <w:left w:val="outset" w:sz="6" w:space="0" w:color="auto"/>
              <w:bottom w:val="outset" w:sz="6" w:space="0" w:color="auto"/>
              <w:right w:val="outset" w:sz="6" w:space="0" w:color="auto"/>
            </w:tcBorders>
            <w:vAlign w:val="center"/>
            <w:hideMark/>
          </w:tcPr>
          <w:p w:rsidR="00A81186" w:rsidRPr="00A81186" w:rsidRDefault="00A81186" w:rsidP="00A81186">
            <w:pPr>
              <w:spacing w:line="240" w:lineRule="auto"/>
              <w:ind w:right="0"/>
              <w:jc w:val="left"/>
              <w:rPr>
                <w:rFonts w:ascii="Times New Roman" w:eastAsia="Times New Roman" w:hAnsi="Times New Roman" w:cs="Times New Roman"/>
                <w:sz w:val="24"/>
                <w:szCs w:val="24"/>
                <w:lang w:eastAsia="es-VE"/>
              </w:rPr>
            </w:pPr>
            <w:r w:rsidRPr="00A81186">
              <w:rPr>
                <w:rFonts w:ascii="Arial" w:eastAsia="Times New Roman" w:hAnsi="Arial" w:cs="Arial"/>
                <w:sz w:val="15"/>
                <w:szCs w:val="15"/>
                <w:lang w:eastAsia="es-VE"/>
              </w:rPr>
              <w:t xml:space="preserve">Relaciones Internacionales </w:t>
            </w:r>
          </w:p>
        </w:tc>
        <w:tc>
          <w:tcPr>
            <w:tcW w:w="1440" w:type="dxa"/>
            <w:tcBorders>
              <w:top w:val="outset" w:sz="6" w:space="0" w:color="auto"/>
              <w:left w:val="outset" w:sz="6" w:space="0" w:color="auto"/>
              <w:bottom w:val="outset" w:sz="6" w:space="0" w:color="auto"/>
              <w:right w:val="outset" w:sz="6" w:space="0" w:color="auto"/>
            </w:tcBorders>
            <w:vAlign w:val="center"/>
            <w:hideMark/>
          </w:tcPr>
          <w:p w:rsidR="00A81186" w:rsidRPr="00A81186" w:rsidRDefault="00A81186" w:rsidP="00A81186">
            <w:pPr>
              <w:spacing w:line="240" w:lineRule="auto"/>
              <w:ind w:right="0"/>
              <w:jc w:val="right"/>
              <w:rPr>
                <w:rFonts w:ascii="Times New Roman" w:eastAsia="Times New Roman" w:hAnsi="Times New Roman" w:cs="Times New Roman"/>
                <w:sz w:val="24"/>
                <w:szCs w:val="24"/>
                <w:lang w:eastAsia="es-VE"/>
              </w:rPr>
            </w:pPr>
            <w:r w:rsidRPr="00A81186">
              <w:rPr>
                <w:rFonts w:ascii="Arial" w:eastAsia="Times New Roman" w:hAnsi="Arial" w:cs="Arial"/>
                <w:sz w:val="15"/>
                <w:szCs w:val="15"/>
                <w:lang w:eastAsia="es-VE"/>
              </w:rPr>
              <w:t>23,469,250,00</w:t>
            </w:r>
          </w:p>
        </w:tc>
        <w:tc>
          <w:tcPr>
            <w:tcW w:w="1470" w:type="dxa"/>
            <w:tcBorders>
              <w:top w:val="outset" w:sz="6" w:space="0" w:color="auto"/>
              <w:left w:val="outset" w:sz="6" w:space="0" w:color="auto"/>
              <w:bottom w:val="outset" w:sz="6" w:space="0" w:color="auto"/>
              <w:right w:val="outset" w:sz="6" w:space="0" w:color="auto"/>
            </w:tcBorders>
            <w:vAlign w:val="center"/>
            <w:hideMark/>
          </w:tcPr>
          <w:p w:rsidR="00A81186" w:rsidRPr="00A81186" w:rsidRDefault="00A81186" w:rsidP="00A81186">
            <w:pPr>
              <w:spacing w:line="240" w:lineRule="auto"/>
              <w:ind w:right="0"/>
              <w:jc w:val="right"/>
              <w:rPr>
                <w:rFonts w:ascii="Times New Roman" w:eastAsia="Times New Roman" w:hAnsi="Times New Roman" w:cs="Times New Roman"/>
                <w:sz w:val="24"/>
                <w:szCs w:val="24"/>
                <w:lang w:eastAsia="es-VE"/>
              </w:rPr>
            </w:pPr>
            <w:r w:rsidRPr="00A81186">
              <w:rPr>
                <w:rFonts w:ascii="Arial" w:eastAsia="Times New Roman" w:hAnsi="Arial" w:cs="Arial"/>
                <w:sz w:val="15"/>
                <w:szCs w:val="15"/>
                <w:lang w:eastAsia="es-VE"/>
              </w:rPr>
              <w:t>8,442,847,96</w:t>
            </w:r>
          </w:p>
        </w:tc>
        <w:tc>
          <w:tcPr>
            <w:tcW w:w="1440" w:type="dxa"/>
            <w:tcBorders>
              <w:top w:val="outset" w:sz="6" w:space="0" w:color="auto"/>
              <w:left w:val="outset" w:sz="6" w:space="0" w:color="auto"/>
              <w:bottom w:val="outset" w:sz="6" w:space="0" w:color="auto"/>
              <w:right w:val="outset" w:sz="6" w:space="0" w:color="auto"/>
            </w:tcBorders>
            <w:vAlign w:val="center"/>
            <w:hideMark/>
          </w:tcPr>
          <w:p w:rsidR="00A81186" w:rsidRPr="00A81186" w:rsidRDefault="00A81186" w:rsidP="00A81186">
            <w:pPr>
              <w:spacing w:line="240" w:lineRule="auto"/>
              <w:ind w:right="0"/>
              <w:jc w:val="right"/>
              <w:rPr>
                <w:rFonts w:ascii="Times New Roman" w:eastAsia="Times New Roman" w:hAnsi="Times New Roman" w:cs="Times New Roman"/>
                <w:sz w:val="24"/>
                <w:szCs w:val="24"/>
                <w:lang w:eastAsia="es-VE"/>
              </w:rPr>
            </w:pPr>
            <w:r w:rsidRPr="00A81186">
              <w:rPr>
                <w:rFonts w:ascii="Arial" w:eastAsia="Times New Roman" w:hAnsi="Arial" w:cs="Arial"/>
                <w:sz w:val="15"/>
                <w:szCs w:val="15"/>
                <w:lang w:eastAsia="es-VE"/>
              </w:rPr>
              <w:t>15,026,402,04</w:t>
            </w:r>
          </w:p>
        </w:tc>
        <w:tc>
          <w:tcPr>
            <w:tcW w:w="810" w:type="dxa"/>
            <w:tcBorders>
              <w:top w:val="outset" w:sz="6" w:space="0" w:color="auto"/>
              <w:left w:val="outset" w:sz="6" w:space="0" w:color="auto"/>
              <w:bottom w:val="outset" w:sz="6" w:space="0" w:color="auto"/>
              <w:right w:val="outset" w:sz="6" w:space="0" w:color="auto"/>
            </w:tcBorders>
            <w:vAlign w:val="center"/>
            <w:hideMark/>
          </w:tcPr>
          <w:p w:rsidR="00A81186" w:rsidRPr="00A81186" w:rsidRDefault="00A81186" w:rsidP="00A81186">
            <w:pPr>
              <w:spacing w:line="240" w:lineRule="auto"/>
              <w:ind w:right="0"/>
              <w:jc w:val="right"/>
              <w:rPr>
                <w:rFonts w:ascii="Times New Roman" w:eastAsia="Times New Roman" w:hAnsi="Times New Roman" w:cs="Times New Roman"/>
                <w:sz w:val="24"/>
                <w:szCs w:val="24"/>
                <w:lang w:eastAsia="es-VE"/>
              </w:rPr>
            </w:pPr>
            <w:r w:rsidRPr="00A81186">
              <w:rPr>
                <w:rFonts w:ascii="Arial" w:eastAsia="Times New Roman" w:hAnsi="Arial" w:cs="Arial"/>
                <w:sz w:val="15"/>
                <w:szCs w:val="15"/>
                <w:lang w:eastAsia="es-VE"/>
              </w:rPr>
              <w:t>35,97%</w:t>
            </w:r>
          </w:p>
        </w:tc>
      </w:tr>
      <w:tr w:rsidR="00A81186" w:rsidRPr="00A81186" w:rsidTr="00A81186">
        <w:trPr>
          <w:tblCellSpacing w:w="15" w:type="dxa"/>
          <w:jc w:val="center"/>
        </w:trPr>
        <w:tc>
          <w:tcPr>
            <w:tcW w:w="1530" w:type="dxa"/>
            <w:tcBorders>
              <w:top w:val="outset" w:sz="6" w:space="0" w:color="auto"/>
              <w:left w:val="outset" w:sz="6" w:space="0" w:color="auto"/>
              <w:bottom w:val="outset" w:sz="6" w:space="0" w:color="auto"/>
              <w:right w:val="outset" w:sz="6" w:space="0" w:color="auto"/>
            </w:tcBorders>
            <w:vAlign w:val="center"/>
            <w:hideMark/>
          </w:tcPr>
          <w:p w:rsidR="00A81186" w:rsidRPr="00A81186" w:rsidRDefault="00A81186" w:rsidP="00A81186">
            <w:pPr>
              <w:spacing w:line="240" w:lineRule="auto"/>
              <w:ind w:right="0"/>
              <w:jc w:val="left"/>
              <w:rPr>
                <w:rFonts w:ascii="Times New Roman" w:eastAsia="Times New Roman" w:hAnsi="Times New Roman" w:cs="Times New Roman"/>
                <w:sz w:val="24"/>
                <w:szCs w:val="24"/>
                <w:lang w:eastAsia="es-VE"/>
              </w:rPr>
            </w:pPr>
          </w:p>
        </w:tc>
        <w:tc>
          <w:tcPr>
            <w:tcW w:w="1560" w:type="dxa"/>
            <w:tcBorders>
              <w:top w:val="outset" w:sz="6" w:space="0" w:color="auto"/>
              <w:left w:val="outset" w:sz="6" w:space="0" w:color="auto"/>
              <w:bottom w:val="outset" w:sz="6" w:space="0" w:color="auto"/>
              <w:right w:val="outset" w:sz="6" w:space="0" w:color="auto"/>
            </w:tcBorders>
            <w:vAlign w:val="center"/>
            <w:hideMark/>
          </w:tcPr>
          <w:p w:rsidR="00A81186" w:rsidRPr="00A81186" w:rsidRDefault="00A81186" w:rsidP="00A81186">
            <w:pPr>
              <w:spacing w:line="240" w:lineRule="auto"/>
              <w:ind w:right="0"/>
              <w:jc w:val="left"/>
              <w:rPr>
                <w:rFonts w:ascii="Times New Roman" w:eastAsia="Times New Roman" w:hAnsi="Times New Roman" w:cs="Times New Roman"/>
                <w:sz w:val="24"/>
                <w:szCs w:val="24"/>
                <w:lang w:eastAsia="es-VE"/>
              </w:rPr>
            </w:pPr>
            <w:r w:rsidRPr="00A81186">
              <w:rPr>
                <w:rFonts w:ascii="Arial" w:eastAsia="Times New Roman" w:hAnsi="Arial" w:cs="Arial"/>
                <w:sz w:val="15"/>
                <w:szCs w:val="15"/>
                <w:lang w:eastAsia="es-VE"/>
              </w:rPr>
              <w:t xml:space="preserve">Convenios Inter-Institucionales </w:t>
            </w:r>
          </w:p>
        </w:tc>
        <w:tc>
          <w:tcPr>
            <w:tcW w:w="1440" w:type="dxa"/>
            <w:tcBorders>
              <w:top w:val="outset" w:sz="6" w:space="0" w:color="auto"/>
              <w:left w:val="outset" w:sz="6" w:space="0" w:color="auto"/>
              <w:bottom w:val="outset" w:sz="6" w:space="0" w:color="auto"/>
              <w:right w:val="outset" w:sz="6" w:space="0" w:color="auto"/>
            </w:tcBorders>
            <w:vAlign w:val="center"/>
            <w:hideMark/>
          </w:tcPr>
          <w:p w:rsidR="00A81186" w:rsidRPr="00A81186" w:rsidRDefault="00A81186" w:rsidP="00A81186">
            <w:pPr>
              <w:spacing w:line="240" w:lineRule="auto"/>
              <w:ind w:right="0"/>
              <w:jc w:val="right"/>
              <w:rPr>
                <w:rFonts w:ascii="Times New Roman" w:eastAsia="Times New Roman" w:hAnsi="Times New Roman" w:cs="Times New Roman"/>
                <w:sz w:val="24"/>
                <w:szCs w:val="24"/>
                <w:lang w:eastAsia="es-VE"/>
              </w:rPr>
            </w:pPr>
            <w:r w:rsidRPr="00A81186">
              <w:rPr>
                <w:rFonts w:ascii="Arial" w:eastAsia="Times New Roman" w:hAnsi="Arial" w:cs="Arial"/>
                <w:sz w:val="15"/>
                <w:szCs w:val="15"/>
                <w:u w:val="single"/>
                <w:lang w:eastAsia="es-VE"/>
              </w:rPr>
              <w:t>54,288,600,00</w:t>
            </w:r>
          </w:p>
        </w:tc>
        <w:tc>
          <w:tcPr>
            <w:tcW w:w="1470" w:type="dxa"/>
            <w:tcBorders>
              <w:top w:val="outset" w:sz="6" w:space="0" w:color="auto"/>
              <w:left w:val="outset" w:sz="6" w:space="0" w:color="auto"/>
              <w:bottom w:val="outset" w:sz="6" w:space="0" w:color="auto"/>
              <w:right w:val="outset" w:sz="6" w:space="0" w:color="auto"/>
            </w:tcBorders>
            <w:vAlign w:val="center"/>
            <w:hideMark/>
          </w:tcPr>
          <w:p w:rsidR="00A81186" w:rsidRPr="00A81186" w:rsidRDefault="00A81186" w:rsidP="00A81186">
            <w:pPr>
              <w:spacing w:line="240" w:lineRule="auto"/>
              <w:ind w:right="0"/>
              <w:jc w:val="right"/>
              <w:rPr>
                <w:rFonts w:ascii="Times New Roman" w:eastAsia="Times New Roman" w:hAnsi="Times New Roman" w:cs="Times New Roman"/>
                <w:sz w:val="24"/>
                <w:szCs w:val="24"/>
                <w:lang w:eastAsia="es-VE"/>
              </w:rPr>
            </w:pPr>
            <w:r w:rsidRPr="00A81186">
              <w:rPr>
                <w:rFonts w:ascii="Arial" w:eastAsia="Times New Roman" w:hAnsi="Arial" w:cs="Arial"/>
                <w:sz w:val="15"/>
                <w:szCs w:val="15"/>
                <w:u w:val="single"/>
                <w:lang w:eastAsia="es-VE"/>
              </w:rPr>
              <w:t>23,787,214,80</w:t>
            </w:r>
          </w:p>
        </w:tc>
        <w:tc>
          <w:tcPr>
            <w:tcW w:w="1440" w:type="dxa"/>
            <w:tcBorders>
              <w:top w:val="outset" w:sz="6" w:space="0" w:color="auto"/>
              <w:left w:val="outset" w:sz="6" w:space="0" w:color="auto"/>
              <w:bottom w:val="outset" w:sz="6" w:space="0" w:color="auto"/>
              <w:right w:val="outset" w:sz="6" w:space="0" w:color="auto"/>
            </w:tcBorders>
            <w:vAlign w:val="center"/>
            <w:hideMark/>
          </w:tcPr>
          <w:p w:rsidR="00A81186" w:rsidRPr="00A81186" w:rsidRDefault="00A81186" w:rsidP="00A81186">
            <w:pPr>
              <w:spacing w:line="240" w:lineRule="auto"/>
              <w:ind w:right="0"/>
              <w:jc w:val="right"/>
              <w:rPr>
                <w:rFonts w:ascii="Times New Roman" w:eastAsia="Times New Roman" w:hAnsi="Times New Roman" w:cs="Times New Roman"/>
                <w:sz w:val="24"/>
                <w:szCs w:val="24"/>
                <w:lang w:eastAsia="es-VE"/>
              </w:rPr>
            </w:pPr>
            <w:r w:rsidRPr="00A81186">
              <w:rPr>
                <w:rFonts w:ascii="Arial" w:eastAsia="Times New Roman" w:hAnsi="Arial" w:cs="Arial"/>
                <w:sz w:val="15"/>
                <w:szCs w:val="15"/>
                <w:u w:val="single"/>
                <w:lang w:eastAsia="es-VE"/>
              </w:rPr>
              <w:t>30,501,385,20</w:t>
            </w:r>
          </w:p>
        </w:tc>
        <w:tc>
          <w:tcPr>
            <w:tcW w:w="810" w:type="dxa"/>
            <w:tcBorders>
              <w:top w:val="outset" w:sz="6" w:space="0" w:color="auto"/>
              <w:left w:val="outset" w:sz="6" w:space="0" w:color="auto"/>
              <w:bottom w:val="outset" w:sz="6" w:space="0" w:color="auto"/>
              <w:right w:val="outset" w:sz="6" w:space="0" w:color="auto"/>
            </w:tcBorders>
            <w:vAlign w:val="center"/>
            <w:hideMark/>
          </w:tcPr>
          <w:p w:rsidR="00A81186" w:rsidRPr="00A81186" w:rsidRDefault="00A81186" w:rsidP="00A81186">
            <w:pPr>
              <w:spacing w:line="240" w:lineRule="auto"/>
              <w:ind w:right="0"/>
              <w:jc w:val="right"/>
              <w:rPr>
                <w:rFonts w:ascii="Times New Roman" w:eastAsia="Times New Roman" w:hAnsi="Times New Roman" w:cs="Times New Roman"/>
                <w:sz w:val="24"/>
                <w:szCs w:val="24"/>
                <w:lang w:eastAsia="es-VE"/>
              </w:rPr>
            </w:pPr>
            <w:r w:rsidRPr="00A81186">
              <w:rPr>
                <w:rFonts w:ascii="Arial" w:eastAsia="Times New Roman" w:hAnsi="Arial" w:cs="Arial"/>
                <w:sz w:val="15"/>
                <w:szCs w:val="15"/>
                <w:u w:val="single"/>
                <w:lang w:eastAsia="es-VE"/>
              </w:rPr>
              <w:t>43,82%</w:t>
            </w:r>
          </w:p>
        </w:tc>
      </w:tr>
      <w:tr w:rsidR="00A81186" w:rsidRPr="00A81186" w:rsidTr="00A81186">
        <w:trPr>
          <w:tblCellSpacing w:w="15" w:type="dxa"/>
          <w:jc w:val="center"/>
        </w:trPr>
        <w:tc>
          <w:tcPr>
            <w:tcW w:w="1530" w:type="dxa"/>
            <w:tcBorders>
              <w:top w:val="outset" w:sz="6" w:space="0" w:color="auto"/>
              <w:left w:val="outset" w:sz="6" w:space="0" w:color="auto"/>
              <w:bottom w:val="outset" w:sz="6" w:space="0" w:color="auto"/>
              <w:right w:val="outset" w:sz="6" w:space="0" w:color="auto"/>
            </w:tcBorders>
            <w:vAlign w:val="center"/>
            <w:hideMark/>
          </w:tcPr>
          <w:p w:rsidR="00A81186" w:rsidRPr="00A81186" w:rsidRDefault="00A81186" w:rsidP="00A81186">
            <w:pPr>
              <w:spacing w:line="240" w:lineRule="auto"/>
              <w:ind w:right="0"/>
              <w:jc w:val="left"/>
              <w:rPr>
                <w:rFonts w:ascii="Times New Roman" w:eastAsia="Times New Roman" w:hAnsi="Times New Roman" w:cs="Times New Roman"/>
                <w:sz w:val="24"/>
                <w:szCs w:val="24"/>
                <w:lang w:eastAsia="es-VE"/>
              </w:rPr>
            </w:pPr>
          </w:p>
        </w:tc>
        <w:tc>
          <w:tcPr>
            <w:tcW w:w="1560" w:type="dxa"/>
            <w:tcBorders>
              <w:top w:val="outset" w:sz="6" w:space="0" w:color="auto"/>
              <w:left w:val="outset" w:sz="6" w:space="0" w:color="auto"/>
              <w:bottom w:val="outset" w:sz="6" w:space="0" w:color="auto"/>
              <w:right w:val="outset" w:sz="6" w:space="0" w:color="auto"/>
            </w:tcBorders>
            <w:vAlign w:val="center"/>
            <w:hideMark/>
          </w:tcPr>
          <w:p w:rsidR="00A81186" w:rsidRPr="00A81186" w:rsidRDefault="00A81186" w:rsidP="00A81186">
            <w:pPr>
              <w:spacing w:line="240" w:lineRule="auto"/>
              <w:ind w:right="0"/>
              <w:jc w:val="left"/>
              <w:rPr>
                <w:rFonts w:ascii="Times New Roman" w:eastAsia="Times New Roman" w:hAnsi="Times New Roman" w:cs="Times New Roman"/>
                <w:sz w:val="24"/>
                <w:szCs w:val="24"/>
                <w:lang w:eastAsia="es-VE"/>
              </w:rPr>
            </w:pPr>
          </w:p>
        </w:tc>
        <w:tc>
          <w:tcPr>
            <w:tcW w:w="1440" w:type="dxa"/>
            <w:tcBorders>
              <w:top w:val="outset" w:sz="6" w:space="0" w:color="auto"/>
              <w:left w:val="outset" w:sz="6" w:space="0" w:color="auto"/>
              <w:bottom w:val="outset" w:sz="6" w:space="0" w:color="auto"/>
              <w:right w:val="outset" w:sz="6" w:space="0" w:color="auto"/>
            </w:tcBorders>
            <w:vAlign w:val="center"/>
            <w:hideMark/>
          </w:tcPr>
          <w:p w:rsidR="00A81186" w:rsidRPr="00A81186" w:rsidRDefault="00A81186" w:rsidP="00A81186">
            <w:pPr>
              <w:spacing w:line="240" w:lineRule="auto"/>
              <w:ind w:right="0"/>
              <w:jc w:val="right"/>
              <w:rPr>
                <w:rFonts w:ascii="Times New Roman" w:eastAsia="Times New Roman" w:hAnsi="Times New Roman" w:cs="Times New Roman"/>
                <w:sz w:val="24"/>
                <w:szCs w:val="24"/>
                <w:lang w:eastAsia="es-VE"/>
              </w:rPr>
            </w:pPr>
            <w:r w:rsidRPr="00A81186">
              <w:rPr>
                <w:rFonts w:ascii="Arial" w:eastAsia="Times New Roman" w:hAnsi="Arial" w:cs="Arial"/>
                <w:sz w:val="15"/>
                <w:szCs w:val="15"/>
                <w:u w:val="single"/>
                <w:lang w:eastAsia="es-VE"/>
              </w:rPr>
              <w:t>1,560,014,648,00</w:t>
            </w:r>
          </w:p>
        </w:tc>
        <w:tc>
          <w:tcPr>
            <w:tcW w:w="1470" w:type="dxa"/>
            <w:tcBorders>
              <w:top w:val="outset" w:sz="6" w:space="0" w:color="auto"/>
              <w:left w:val="outset" w:sz="6" w:space="0" w:color="auto"/>
              <w:bottom w:val="outset" w:sz="6" w:space="0" w:color="auto"/>
              <w:right w:val="outset" w:sz="6" w:space="0" w:color="auto"/>
            </w:tcBorders>
            <w:vAlign w:val="center"/>
            <w:hideMark/>
          </w:tcPr>
          <w:p w:rsidR="00A81186" w:rsidRPr="00A81186" w:rsidRDefault="00A81186" w:rsidP="00A81186">
            <w:pPr>
              <w:spacing w:line="240" w:lineRule="auto"/>
              <w:ind w:right="0"/>
              <w:jc w:val="right"/>
              <w:rPr>
                <w:rFonts w:ascii="Times New Roman" w:eastAsia="Times New Roman" w:hAnsi="Times New Roman" w:cs="Times New Roman"/>
                <w:sz w:val="24"/>
                <w:szCs w:val="24"/>
                <w:lang w:eastAsia="es-VE"/>
              </w:rPr>
            </w:pPr>
            <w:r w:rsidRPr="00A81186">
              <w:rPr>
                <w:rFonts w:ascii="Arial" w:eastAsia="Times New Roman" w:hAnsi="Arial" w:cs="Arial"/>
                <w:sz w:val="15"/>
                <w:szCs w:val="15"/>
                <w:u w:val="single"/>
                <w:lang w:eastAsia="es-VE"/>
              </w:rPr>
              <w:t>969,222,941,63</w:t>
            </w:r>
          </w:p>
        </w:tc>
        <w:tc>
          <w:tcPr>
            <w:tcW w:w="1440" w:type="dxa"/>
            <w:tcBorders>
              <w:top w:val="outset" w:sz="6" w:space="0" w:color="auto"/>
              <w:left w:val="outset" w:sz="6" w:space="0" w:color="auto"/>
              <w:bottom w:val="outset" w:sz="6" w:space="0" w:color="auto"/>
              <w:right w:val="outset" w:sz="6" w:space="0" w:color="auto"/>
            </w:tcBorders>
            <w:vAlign w:val="center"/>
            <w:hideMark/>
          </w:tcPr>
          <w:p w:rsidR="00A81186" w:rsidRPr="00A81186" w:rsidRDefault="00A81186" w:rsidP="00A81186">
            <w:pPr>
              <w:spacing w:line="240" w:lineRule="auto"/>
              <w:ind w:right="0"/>
              <w:jc w:val="right"/>
              <w:rPr>
                <w:rFonts w:ascii="Times New Roman" w:eastAsia="Times New Roman" w:hAnsi="Times New Roman" w:cs="Times New Roman"/>
                <w:sz w:val="24"/>
                <w:szCs w:val="24"/>
                <w:lang w:eastAsia="es-VE"/>
              </w:rPr>
            </w:pPr>
            <w:r w:rsidRPr="00A81186">
              <w:rPr>
                <w:rFonts w:ascii="Arial" w:eastAsia="Times New Roman" w:hAnsi="Arial" w:cs="Arial"/>
                <w:sz w:val="15"/>
                <w:szCs w:val="15"/>
                <w:u w:val="single"/>
                <w:lang w:eastAsia="es-VE"/>
              </w:rPr>
              <w:t>590,791,706,37</w:t>
            </w:r>
          </w:p>
        </w:tc>
        <w:tc>
          <w:tcPr>
            <w:tcW w:w="810" w:type="dxa"/>
            <w:tcBorders>
              <w:top w:val="outset" w:sz="6" w:space="0" w:color="auto"/>
              <w:left w:val="outset" w:sz="6" w:space="0" w:color="auto"/>
              <w:bottom w:val="outset" w:sz="6" w:space="0" w:color="auto"/>
              <w:right w:val="outset" w:sz="6" w:space="0" w:color="auto"/>
            </w:tcBorders>
            <w:vAlign w:val="center"/>
            <w:hideMark/>
          </w:tcPr>
          <w:p w:rsidR="00A81186" w:rsidRPr="00A81186" w:rsidRDefault="00A81186" w:rsidP="00A81186">
            <w:pPr>
              <w:spacing w:line="240" w:lineRule="auto"/>
              <w:ind w:right="0"/>
              <w:jc w:val="right"/>
              <w:rPr>
                <w:rFonts w:ascii="Times New Roman" w:eastAsia="Times New Roman" w:hAnsi="Times New Roman" w:cs="Times New Roman"/>
                <w:sz w:val="24"/>
                <w:szCs w:val="24"/>
                <w:lang w:eastAsia="es-VE"/>
              </w:rPr>
            </w:pPr>
            <w:r w:rsidRPr="00A81186">
              <w:rPr>
                <w:rFonts w:ascii="Arial" w:eastAsia="Times New Roman" w:hAnsi="Arial" w:cs="Arial"/>
                <w:sz w:val="15"/>
                <w:szCs w:val="15"/>
                <w:u w:val="single"/>
                <w:lang w:eastAsia="es-VE"/>
              </w:rPr>
              <w:t>62,13%</w:t>
            </w:r>
          </w:p>
        </w:tc>
      </w:tr>
      <w:tr w:rsidR="00A81186" w:rsidRPr="00A81186" w:rsidTr="00A81186">
        <w:trPr>
          <w:tblCellSpacing w:w="15" w:type="dxa"/>
          <w:jc w:val="center"/>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A81186" w:rsidRPr="00A81186" w:rsidRDefault="00A81186" w:rsidP="00A81186">
            <w:pPr>
              <w:spacing w:line="240" w:lineRule="auto"/>
              <w:ind w:right="0"/>
              <w:jc w:val="center"/>
              <w:rPr>
                <w:rFonts w:ascii="Times New Roman" w:eastAsia="Times New Roman" w:hAnsi="Times New Roman" w:cs="Times New Roman"/>
                <w:sz w:val="24"/>
                <w:szCs w:val="24"/>
                <w:lang w:eastAsia="es-VE"/>
              </w:rPr>
            </w:pPr>
            <w:r w:rsidRPr="00A81186">
              <w:rPr>
                <w:rFonts w:ascii="Arial" w:eastAsia="Times New Roman" w:hAnsi="Arial" w:cs="Arial"/>
                <w:b/>
                <w:bCs/>
                <w:sz w:val="15"/>
                <w:szCs w:val="15"/>
                <w:lang w:eastAsia="es-VE"/>
              </w:rPr>
              <w:t xml:space="preserve">VICE-RECTORADO ADMINISTRATIVO </w:t>
            </w:r>
          </w:p>
        </w:tc>
        <w:tc>
          <w:tcPr>
            <w:tcW w:w="1440" w:type="dxa"/>
            <w:tcBorders>
              <w:top w:val="outset" w:sz="6" w:space="0" w:color="auto"/>
              <w:left w:val="outset" w:sz="6" w:space="0" w:color="auto"/>
              <w:bottom w:val="outset" w:sz="6" w:space="0" w:color="auto"/>
              <w:right w:val="outset" w:sz="6" w:space="0" w:color="auto"/>
            </w:tcBorders>
            <w:vAlign w:val="center"/>
            <w:hideMark/>
          </w:tcPr>
          <w:p w:rsidR="00A81186" w:rsidRPr="00A81186" w:rsidRDefault="00A81186" w:rsidP="00A81186">
            <w:pPr>
              <w:spacing w:line="240" w:lineRule="auto"/>
              <w:ind w:right="0"/>
              <w:jc w:val="left"/>
              <w:rPr>
                <w:rFonts w:ascii="Times New Roman" w:eastAsia="Times New Roman" w:hAnsi="Times New Roman" w:cs="Times New Roman"/>
                <w:sz w:val="24"/>
                <w:szCs w:val="24"/>
                <w:lang w:eastAsia="es-VE"/>
              </w:rPr>
            </w:pPr>
          </w:p>
        </w:tc>
        <w:tc>
          <w:tcPr>
            <w:tcW w:w="1470" w:type="dxa"/>
            <w:tcBorders>
              <w:top w:val="outset" w:sz="6" w:space="0" w:color="auto"/>
              <w:left w:val="outset" w:sz="6" w:space="0" w:color="auto"/>
              <w:bottom w:val="outset" w:sz="6" w:space="0" w:color="auto"/>
              <w:right w:val="outset" w:sz="6" w:space="0" w:color="auto"/>
            </w:tcBorders>
            <w:vAlign w:val="center"/>
            <w:hideMark/>
          </w:tcPr>
          <w:p w:rsidR="00A81186" w:rsidRPr="00A81186" w:rsidRDefault="00A81186" w:rsidP="00A81186">
            <w:pPr>
              <w:spacing w:line="240" w:lineRule="auto"/>
              <w:ind w:right="0"/>
              <w:jc w:val="left"/>
              <w:rPr>
                <w:rFonts w:ascii="Times New Roman" w:eastAsia="Times New Roman" w:hAnsi="Times New Roman" w:cs="Times New Roman"/>
                <w:sz w:val="24"/>
                <w:szCs w:val="24"/>
                <w:lang w:eastAsia="es-VE"/>
              </w:rPr>
            </w:pPr>
          </w:p>
        </w:tc>
        <w:tc>
          <w:tcPr>
            <w:tcW w:w="1440" w:type="dxa"/>
            <w:tcBorders>
              <w:top w:val="outset" w:sz="6" w:space="0" w:color="auto"/>
              <w:left w:val="outset" w:sz="6" w:space="0" w:color="auto"/>
              <w:bottom w:val="outset" w:sz="6" w:space="0" w:color="auto"/>
              <w:right w:val="outset" w:sz="6" w:space="0" w:color="auto"/>
            </w:tcBorders>
            <w:vAlign w:val="center"/>
            <w:hideMark/>
          </w:tcPr>
          <w:p w:rsidR="00A81186" w:rsidRPr="00A81186" w:rsidRDefault="00A81186" w:rsidP="00A81186">
            <w:pPr>
              <w:spacing w:line="240" w:lineRule="auto"/>
              <w:ind w:right="0"/>
              <w:jc w:val="left"/>
              <w:rPr>
                <w:rFonts w:ascii="Times New Roman" w:eastAsia="Times New Roman" w:hAnsi="Times New Roman" w:cs="Times New Roman"/>
                <w:sz w:val="24"/>
                <w:szCs w:val="24"/>
                <w:lang w:eastAsia="es-VE"/>
              </w:rPr>
            </w:pPr>
          </w:p>
        </w:tc>
        <w:tc>
          <w:tcPr>
            <w:tcW w:w="810" w:type="dxa"/>
            <w:tcBorders>
              <w:top w:val="outset" w:sz="6" w:space="0" w:color="auto"/>
              <w:left w:val="outset" w:sz="6" w:space="0" w:color="auto"/>
              <w:bottom w:val="outset" w:sz="6" w:space="0" w:color="auto"/>
              <w:right w:val="outset" w:sz="6" w:space="0" w:color="auto"/>
            </w:tcBorders>
            <w:vAlign w:val="center"/>
            <w:hideMark/>
          </w:tcPr>
          <w:p w:rsidR="00A81186" w:rsidRPr="00A81186" w:rsidRDefault="00A81186" w:rsidP="00A81186">
            <w:pPr>
              <w:spacing w:line="240" w:lineRule="auto"/>
              <w:ind w:right="0"/>
              <w:jc w:val="left"/>
              <w:rPr>
                <w:rFonts w:ascii="Times New Roman" w:eastAsia="Times New Roman" w:hAnsi="Times New Roman" w:cs="Times New Roman"/>
                <w:sz w:val="24"/>
                <w:szCs w:val="24"/>
                <w:lang w:eastAsia="es-VE"/>
              </w:rPr>
            </w:pPr>
          </w:p>
        </w:tc>
      </w:tr>
      <w:tr w:rsidR="00A81186" w:rsidRPr="00A81186" w:rsidTr="00A81186">
        <w:trPr>
          <w:trHeight w:val="510"/>
          <w:tblCellSpacing w:w="15" w:type="dxa"/>
          <w:jc w:val="center"/>
        </w:trPr>
        <w:tc>
          <w:tcPr>
            <w:tcW w:w="1530" w:type="dxa"/>
            <w:tcBorders>
              <w:top w:val="outset" w:sz="6" w:space="0" w:color="auto"/>
              <w:left w:val="outset" w:sz="6" w:space="0" w:color="auto"/>
              <w:bottom w:val="outset" w:sz="6" w:space="0" w:color="auto"/>
              <w:right w:val="outset" w:sz="6" w:space="0" w:color="auto"/>
            </w:tcBorders>
            <w:vAlign w:val="center"/>
            <w:hideMark/>
          </w:tcPr>
          <w:p w:rsidR="00A81186" w:rsidRPr="00A81186" w:rsidRDefault="00A81186" w:rsidP="00A81186">
            <w:pPr>
              <w:spacing w:line="240" w:lineRule="auto"/>
              <w:ind w:right="0"/>
              <w:jc w:val="left"/>
              <w:rPr>
                <w:rFonts w:ascii="Times New Roman" w:eastAsia="Times New Roman" w:hAnsi="Times New Roman" w:cs="Times New Roman"/>
                <w:sz w:val="24"/>
                <w:szCs w:val="24"/>
                <w:lang w:eastAsia="es-VE"/>
              </w:rPr>
            </w:pPr>
            <w:r w:rsidRPr="00A81186">
              <w:rPr>
                <w:rFonts w:ascii="Arial" w:eastAsia="Times New Roman" w:hAnsi="Arial" w:cs="Arial"/>
                <w:sz w:val="15"/>
                <w:szCs w:val="15"/>
                <w:lang w:eastAsia="es-VE"/>
              </w:rPr>
              <w:t xml:space="preserve">Vice-Rectorado Administrativo </w:t>
            </w:r>
          </w:p>
        </w:tc>
        <w:tc>
          <w:tcPr>
            <w:tcW w:w="1560" w:type="dxa"/>
            <w:tcBorders>
              <w:top w:val="outset" w:sz="6" w:space="0" w:color="auto"/>
              <w:left w:val="outset" w:sz="6" w:space="0" w:color="auto"/>
              <w:bottom w:val="outset" w:sz="6" w:space="0" w:color="auto"/>
              <w:right w:val="outset" w:sz="6" w:space="0" w:color="auto"/>
            </w:tcBorders>
            <w:vAlign w:val="center"/>
            <w:hideMark/>
          </w:tcPr>
          <w:p w:rsidR="00A81186" w:rsidRPr="00A81186" w:rsidRDefault="00A81186" w:rsidP="00A81186">
            <w:pPr>
              <w:spacing w:line="240" w:lineRule="auto"/>
              <w:ind w:right="0"/>
              <w:jc w:val="left"/>
              <w:rPr>
                <w:rFonts w:ascii="Times New Roman" w:eastAsia="Times New Roman" w:hAnsi="Times New Roman" w:cs="Times New Roman"/>
                <w:sz w:val="24"/>
                <w:szCs w:val="24"/>
                <w:lang w:eastAsia="es-VE"/>
              </w:rPr>
            </w:pPr>
            <w:r w:rsidRPr="00A81186">
              <w:rPr>
                <w:rFonts w:ascii="Arial" w:eastAsia="Times New Roman" w:hAnsi="Arial" w:cs="Arial"/>
                <w:sz w:val="15"/>
                <w:szCs w:val="15"/>
                <w:lang w:eastAsia="es-VE"/>
              </w:rPr>
              <w:t>Dirección de Política Administrativa</w:t>
            </w:r>
          </w:p>
        </w:tc>
        <w:tc>
          <w:tcPr>
            <w:tcW w:w="1440" w:type="dxa"/>
            <w:tcBorders>
              <w:top w:val="outset" w:sz="6" w:space="0" w:color="auto"/>
              <w:left w:val="outset" w:sz="6" w:space="0" w:color="auto"/>
              <w:bottom w:val="outset" w:sz="6" w:space="0" w:color="auto"/>
              <w:right w:val="outset" w:sz="6" w:space="0" w:color="auto"/>
            </w:tcBorders>
            <w:vAlign w:val="center"/>
            <w:hideMark/>
          </w:tcPr>
          <w:p w:rsidR="00A81186" w:rsidRPr="00A81186" w:rsidRDefault="00A81186" w:rsidP="00A81186">
            <w:pPr>
              <w:spacing w:line="240" w:lineRule="auto"/>
              <w:ind w:right="0"/>
              <w:jc w:val="right"/>
              <w:rPr>
                <w:rFonts w:ascii="Times New Roman" w:eastAsia="Times New Roman" w:hAnsi="Times New Roman" w:cs="Times New Roman"/>
                <w:sz w:val="24"/>
                <w:szCs w:val="24"/>
                <w:lang w:eastAsia="es-VE"/>
              </w:rPr>
            </w:pPr>
            <w:r w:rsidRPr="00A81186">
              <w:rPr>
                <w:rFonts w:ascii="Arial" w:eastAsia="Times New Roman" w:hAnsi="Arial" w:cs="Arial"/>
                <w:sz w:val="15"/>
                <w:szCs w:val="15"/>
                <w:lang w:eastAsia="es-VE"/>
              </w:rPr>
              <w:t>134,852,680,71</w:t>
            </w:r>
          </w:p>
        </w:tc>
        <w:tc>
          <w:tcPr>
            <w:tcW w:w="1470" w:type="dxa"/>
            <w:tcBorders>
              <w:top w:val="outset" w:sz="6" w:space="0" w:color="auto"/>
              <w:left w:val="outset" w:sz="6" w:space="0" w:color="auto"/>
              <w:bottom w:val="outset" w:sz="6" w:space="0" w:color="auto"/>
              <w:right w:val="outset" w:sz="6" w:space="0" w:color="auto"/>
            </w:tcBorders>
            <w:vAlign w:val="center"/>
            <w:hideMark/>
          </w:tcPr>
          <w:p w:rsidR="00A81186" w:rsidRPr="00A81186" w:rsidRDefault="00A81186" w:rsidP="00A81186">
            <w:pPr>
              <w:spacing w:line="240" w:lineRule="auto"/>
              <w:ind w:right="0"/>
              <w:jc w:val="right"/>
              <w:rPr>
                <w:rFonts w:ascii="Times New Roman" w:eastAsia="Times New Roman" w:hAnsi="Times New Roman" w:cs="Times New Roman"/>
                <w:sz w:val="24"/>
                <w:szCs w:val="24"/>
                <w:lang w:eastAsia="es-VE"/>
              </w:rPr>
            </w:pPr>
            <w:r w:rsidRPr="00A81186">
              <w:rPr>
                <w:rFonts w:ascii="Arial" w:eastAsia="Times New Roman" w:hAnsi="Arial" w:cs="Arial"/>
                <w:sz w:val="15"/>
                <w:szCs w:val="15"/>
                <w:lang w:eastAsia="es-VE"/>
              </w:rPr>
              <w:t>14,544,594,00</w:t>
            </w:r>
          </w:p>
        </w:tc>
        <w:tc>
          <w:tcPr>
            <w:tcW w:w="1440" w:type="dxa"/>
            <w:tcBorders>
              <w:top w:val="outset" w:sz="6" w:space="0" w:color="auto"/>
              <w:left w:val="outset" w:sz="6" w:space="0" w:color="auto"/>
              <w:bottom w:val="outset" w:sz="6" w:space="0" w:color="auto"/>
              <w:right w:val="outset" w:sz="6" w:space="0" w:color="auto"/>
            </w:tcBorders>
            <w:vAlign w:val="center"/>
            <w:hideMark/>
          </w:tcPr>
          <w:p w:rsidR="00A81186" w:rsidRPr="00A81186" w:rsidRDefault="00A81186" w:rsidP="00A81186">
            <w:pPr>
              <w:spacing w:line="240" w:lineRule="auto"/>
              <w:ind w:right="0"/>
              <w:jc w:val="right"/>
              <w:rPr>
                <w:rFonts w:ascii="Times New Roman" w:eastAsia="Times New Roman" w:hAnsi="Times New Roman" w:cs="Times New Roman"/>
                <w:sz w:val="24"/>
                <w:szCs w:val="24"/>
                <w:lang w:eastAsia="es-VE"/>
              </w:rPr>
            </w:pPr>
            <w:r w:rsidRPr="00A81186">
              <w:rPr>
                <w:rFonts w:ascii="Arial" w:eastAsia="Times New Roman" w:hAnsi="Arial" w:cs="Arial"/>
                <w:sz w:val="15"/>
                <w:szCs w:val="15"/>
                <w:lang w:eastAsia="es-VE"/>
              </w:rPr>
              <w:t>120,308,086,71</w:t>
            </w:r>
          </w:p>
        </w:tc>
        <w:tc>
          <w:tcPr>
            <w:tcW w:w="810" w:type="dxa"/>
            <w:tcBorders>
              <w:top w:val="outset" w:sz="6" w:space="0" w:color="auto"/>
              <w:left w:val="outset" w:sz="6" w:space="0" w:color="auto"/>
              <w:bottom w:val="outset" w:sz="6" w:space="0" w:color="auto"/>
              <w:right w:val="outset" w:sz="6" w:space="0" w:color="auto"/>
            </w:tcBorders>
            <w:vAlign w:val="center"/>
            <w:hideMark/>
          </w:tcPr>
          <w:p w:rsidR="00A81186" w:rsidRPr="00A81186" w:rsidRDefault="00A81186" w:rsidP="00A81186">
            <w:pPr>
              <w:spacing w:line="240" w:lineRule="auto"/>
              <w:ind w:right="0"/>
              <w:jc w:val="right"/>
              <w:rPr>
                <w:rFonts w:ascii="Times New Roman" w:eastAsia="Times New Roman" w:hAnsi="Times New Roman" w:cs="Times New Roman"/>
                <w:sz w:val="24"/>
                <w:szCs w:val="24"/>
                <w:lang w:eastAsia="es-VE"/>
              </w:rPr>
            </w:pPr>
            <w:r w:rsidRPr="00A81186">
              <w:rPr>
                <w:rFonts w:ascii="Arial" w:eastAsia="Times New Roman" w:hAnsi="Arial" w:cs="Arial"/>
                <w:sz w:val="15"/>
                <w:szCs w:val="15"/>
                <w:lang w:eastAsia="es-VE"/>
              </w:rPr>
              <w:t>10,79%</w:t>
            </w:r>
          </w:p>
        </w:tc>
      </w:tr>
      <w:tr w:rsidR="00A81186" w:rsidRPr="00A81186" w:rsidTr="00A81186">
        <w:trPr>
          <w:tblCellSpacing w:w="15" w:type="dxa"/>
          <w:jc w:val="center"/>
        </w:trPr>
        <w:tc>
          <w:tcPr>
            <w:tcW w:w="1530" w:type="dxa"/>
            <w:tcBorders>
              <w:top w:val="outset" w:sz="6" w:space="0" w:color="auto"/>
              <w:left w:val="outset" w:sz="6" w:space="0" w:color="auto"/>
              <w:bottom w:val="outset" w:sz="6" w:space="0" w:color="auto"/>
              <w:right w:val="outset" w:sz="6" w:space="0" w:color="auto"/>
            </w:tcBorders>
            <w:vAlign w:val="center"/>
            <w:hideMark/>
          </w:tcPr>
          <w:p w:rsidR="00A81186" w:rsidRPr="00A81186" w:rsidRDefault="00A81186" w:rsidP="00A81186">
            <w:pPr>
              <w:spacing w:line="240" w:lineRule="auto"/>
              <w:ind w:right="0"/>
              <w:jc w:val="left"/>
              <w:rPr>
                <w:rFonts w:ascii="Times New Roman" w:eastAsia="Times New Roman" w:hAnsi="Times New Roman" w:cs="Times New Roman"/>
                <w:sz w:val="24"/>
                <w:szCs w:val="24"/>
                <w:lang w:eastAsia="es-VE"/>
              </w:rPr>
            </w:pPr>
          </w:p>
        </w:tc>
        <w:tc>
          <w:tcPr>
            <w:tcW w:w="1560" w:type="dxa"/>
            <w:tcBorders>
              <w:top w:val="outset" w:sz="6" w:space="0" w:color="auto"/>
              <w:left w:val="outset" w:sz="6" w:space="0" w:color="auto"/>
              <w:bottom w:val="outset" w:sz="6" w:space="0" w:color="auto"/>
              <w:right w:val="outset" w:sz="6" w:space="0" w:color="auto"/>
            </w:tcBorders>
            <w:vAlign w:val="center"/>
            <w:hideMark/>
          </w:tcPr>
          <w:p w:rsidR="00A81186" w:rsidRPr="00A81186" w:rsidRDefault="00A81186" w:rsidP="00A81186">
            <w:pPr>
              <w:spacing w:line="240" w:lineRule="auto"/>
              <w:ind w:right="0"/>
              <w:jc w:val="left"/>
              <w:rPr>
                <w:rFonts w:ascii="Times New Roman" w:eastAsia="Times New Roman" w:hAnsi="Times New Roman" w:cs="Times New Roman"/>
                <w:sz w:val="24"/>
                <w:szCs w:val="24"/>
                <w:lang w:eastAsia="es-VE"/>
              </w:rPr>
            </w:pPr>
            <w:r w:rsidRPr="00A81186">
              <w:rPr>
                <w:rFonts w:ascii="Arial" w:eastAsia="Times New Roman" w:hAnsi="Arial" w:cs="Arial"/>
                <w:sz w:val="15"/>
                <w:szCs w:val="15"/>
                <w:lang w:eastAsia="es-VE"/>
              </w:rPr>
              <w:t>Rectificaciones</w:t>
            </w:r>
          </w:p>
        </w:tc>
        <w:tc>
          <w:tcPr>
            <w:tcW w:w="1440" w:type="dxa"/>
            <w:tcBorders>
              <w:top w:val="outset" w:sz="6" w:space="0" w:color="auto"/>
              <w:left w:val="outset" w:sz="6" w:space="0" w:color="auto"/>
              <w:bottom w:val="outset" w:sz="6" w:space="0" w:color="auto"/>
              <w:right w:val="outset" w:sz="6" w:space="0" w:color="auto"/>
            </w:tcBorders>
            <w:vAlign w:val="center"/>
            <w:hideMark/>
          </w:tcPr>
          <w:p w:rsidR="00A81186" w:rsidRPr="00A81186" w:rsidRDefault="00A81186" w:rsidP="00A81186">
            <w:pPr>
              <w:spacing w:line="240" w:lineRule="auto"/>
              <w:ind w:right="0"/>
              <w:jc w:val="right"/>
              <w:rPr>
                <w:rFonts w:ascii="Times New Roman" w:eastAsia="Times New Roman" w:hAnsi="Times New Roman" w:cs="Times New Roman"/>
                <w:sz w:val="24"/>
                <w:szCs w:val="24"/>
                <w:lang w:eastAsia="es-VE"/>
              </w:rPr>
            </w:pPr>
            <w:r w:rsidRPr="00A81186">
              <w:rPr>
                <w:rFonts w:ascii="Arial" w:eastAsia="Times New Roman" w:hAnsi="Arial" w:cs="Arial"/>
                <w:sz w:val="15"/>
                <w:szCs w:val="15"/>
                <w:lang w:eastAsia="es-VE"/>
              </w:rPr>
              <w:t>-</w:t>
            </w:r>
          </w:p>
        </w:tc>
        <w:tc>
          <w:tcPr>
            <w:tcW w:w="1470" w:type="dxa"/>
            <w:tcBorders>
              <w:top w:val="outset" w:sz="6" w:space="0" w:color="auto"/>
              <w:left w:val="outset" w:sz="6" w:space="0" w:color="auto"/>
              <w:bottom w:val="outset" w:sz="6" w:space="0" w:color="auto"/>
              <w:right w:val="outset" w:sz="6" w:space="0" w:color="auto"/>
            </w:tcBorders>
            <w:vAlign w:val="center"/>
            <w:hideMark/>
          </w:tcPr>
          <w:p w:rsidR="00A81186" w:rsidRPr="00A81186" w:rsidRDefault="00A81186" w:rsidP="00A81186">
            <w:pPr>
              <w:spacing w:line="240" w:lineRule="auto"/>
              <w:ind w:right="0"/>
              <w:jc w:val="left"/>
              <w:rPr>
                <w:rFonts w:ascii="Times New Roman" w:eastAsia="Times New Roman" w:hAnsi="Times New Roman" w:cs="Times New Roman"/>
                <w:sz w:val="24"/>
                <w:szCs w:val="24"/>
                <w:lang w:eastAsia="es-VE"/>
              </w:rPr>
            </w:pPr>
          </w:p>
        </w:tc>
        <w:tc>
          <w:tcPr>
            <w:tcW w:w="1440" w:type="dxa"/>
            <w:tcBorders>
              <w:top w:val="outset" w:sz="6" w:space="0" w:color="auto"/>
              <w:left w:val="outset" w:sz="6" w:space="0" w:color="auto"/>
              <w:bottom w:val="outset" w:sz="6" w:space="0" w:color="auto"/>
              <w:right w:val="outset" w:sz="6" w:space="0" w:color="auto"/>
            </w:tcBorders>
            <w:vAlign w:val="center"/>
            <w:hideMark/>
          </w:tcPr>
          <w:p w:rsidR="00A81186" w:rsidRPr="00A81186" w:rsidRDefault="00A81186" w:rsidP="00A81186">
            <w:pPr>
              <w:spacing w:line="240" w:lineRule="auto"/>
              <w:ind w:right="0"/>
              <w:jc w:val="right"/>
              <w:rPr>
                <w:rFonts w:ascii="Times New Roman" w:eastAsia="Times New Roman" w:hAnsi="Times New Roman" w:cs="Times New Roman"/>
                <w:sz w:val="24"/>
                <w:szCs w:val="24"/>
                <w:lang w:eastAsia="es-VE"/>
              </w:rPr>
            </w:pPr>
            <w:r w:rsidRPr="00A81186">
              <w:rPr>
                <w:rFonts w:ascii="Arial" w:eastAsia="Times New Roman" w:hAnsi="Arial" w:cs="Arial"/>
                <w:sz w:val="15"/>
                <w:szCs w:val="15"/>
                <w:lang w:eastAsia="es-VE"/>
              </w:rPr>
              <w:t>-</w:t>
            </w:r>
          </w:p>
        </w:tc>
        <w:tc>
          <w:tcPr>
            <w:tcW w:w="810" w:type="dxa"/>
            <w:tcBorders>
              <w:top w:val="outset" w:sz="6" w:space="0" w:color="auto"/>
              <w:left w:val="outset" w:sz="6" w:space="0" w:color="auto"/>
              <w:bottom w:val="outset" w:sz="6" w:space="0" w:color="auto"/>
              <w:right w:val="outset" w:sz="6" w:space="0" w:color="auto"/>
            </w:tcBorders>
            <w:vAlign w:val="center"/>
            <w:hideMark/>
          </w:tcPr>
          <w:p w:rsidR="00A81186" w:rsidRPr="00A81186" w:rsidRDefault="00A81186" w:rsidP="00A81186">
            <w:pPr>
              <w:spacing w:line="240" w:lineRule="auto"/>
              <w:ind w:right="0"/>
              <w:jc w:val="left"/>
              <w:rPr>
                <w:rFonts w:ascii="Times New Roman" w:eastAsia="Times New Roman" w:hAnsi="Times New Roman" w:cs="Times New Roman"/>
                <w:sz w:val="24"/>
                <w:szCs w:val="24"/>
                <w:lang w:eastAsia="es-VE"/>
              </w:rPr>
            </w:pPr>
          </w:p>
        </w:tc>
      </w:tr>
      <w:tr w:rsidR="00A81186" w:rsidRPr="00A81186" w:rsidTr="00A81186">
        <w:trPr>
          <w:tblCellSpacing w:w="15" w:type="dxa"/>
          <w:jc w:val="center"/>
        </w:trPr>
        <w:tc>
          <w:tcPr>
            <w:tcW w:w="1530" w:type="dxa"/>
            <w:tcBorders>
              <w:top w:val="outset" w:sz="6" w:space="0" w:color="auto"/>
              <w:left w:val="outset" w:sz="6" w:space="0" w:color="auto"/>
              <w:bottom w:val="outset" w:sz="6" w:space="0" w:color="auto"/>
              <w:right w:val="outset" w:sz="6" w:space="0" w:color="auto"/>
            </w:tcBorders>
            <w:vAlign w:val="center"/>
            <w:hideMark/>
          </w:tcPr>
          <w:p w:rsidR="00A81186" w:rsidRPr="00A81186" w:rsidRDefault="00A81186" w:rsidP="00A81186">
            <w:pPr>
              <w:spacing w:line="240" w:lineRule="auto"/>
              <w:ind w:right="0"/>
              <w:jc w:val="left"/>
              <w:rPr>
                <w:rFonts w:ascii="Times New Roman" w:eastAsia="Times New Roman" w:hAnsi="Times New Roman" w:cs="Times New Roman"/>
                <w:sz w:val="24"/>
                <w:szCs w:val="24"/>
                <w:lang w:eastAsia="es-VE"/>
              </w:rPr>
            </w:pPr>
            <w:r w:rsidRPr="00A81186">
              <w:rPr>
                <w:rFonts w:ascii="Arial" w:eastAsia="Times New Roman" w:hAnsi="Arial" w:cs="Arial"/>
                <w:sz w:val="15"/>
                <w:szCs w:val="15"/>
                <w:lang w:eastAsia="es-VE"/>
              </w:rPr>
              <w:t>Dirección de Finanzas</w:t>
            </w:r>
          </w:p>
        </w:tc>
        <w:tc>
          <w:tcPr>
            <w:tcW w:w="1560" w:type="dxa"/>
            <w:tcBorders>
              <w:top w:val="outset" w:sz="6" w:space="0" w:color="auto"/>
              <w:left w:val="outset" w:sz="6" w:space="0" w:color="auto"/>
              <w:bottom w:val="outset" w:sz="6" w:space="0" w:color="auto"/>
              <w:right w:val="outset" w:sz="6" w:space="0" w:color="auto"/>
            </w:tcBorders>
            <w:vAlign w:val="center"/>
            <w:hideMark/>
          </w:tcPr>
          <w:p w:rsidR="00A81186" w:rsidRPr="00A81186" w:rsidRDefault="00A81186" w:rsidP="00A81186">
            <w:pPr>
              <w:spacing w:line="240" w:lineRule="auto"/>
              <w:ind w:right="0"/>
              <w:jc w:val="left"/>
              <w:rPr>
                <w:rFonts w:ascii="Times New Roman" w:eastAsia="Times New Roman" w:hAnsi="Times New Roman" w:cs="Times New Roman"/>
                <w:sz w:val="24"/>
                <w:szCs w:val="24"/>
                <w:lang w:eastAsia="es-VE"/>
              </w:rPr>
            </w:pPr>
            <w:r w:rsidRPr="00A81186">
              <w:rPr>
                <w:rFonts w:ascii="Arial" w:eastAsia="Times New Roman" w:hAnsi="Arial" w:cs="Arial"/>
                <w:sz w:val="15"/>
                <w:szCs w:val="15"/>
                <w:lang w:eastAsia="es-VE"/>
              </w:rPr>
              <w:t>Administración Financiera</w:t>
            </w:r>
          </w:p>
        </w:tc>
        <w:tc>
          <w:tcPr>
            <w:tcW w:w="1440" w:type="dxa"/>
            <w:tcBorders>
              <w:top w:val="outset" w:sz="6" w:space="0" w:color="auto"/>
              <w:left w:val="outset" w:sz="6" w:space="0" w:color="auto"/>
              <w:bottom w:val="outset" w:sz="6" w:space="0" w:color="auto"/>
              <w:right w:val="outset" w:sz="6" w:space="0" w:color="auto"/>
            </w:tcBorders>
            <w:vAlign w:val="center"/>
            <w:hideMark/>
          </w:tcPr>
          <w:p w:rsidR="00A81186" w:rsidRPr="00A81186" w:rsidRDefault="00A81186" w:rsidP="00A81186">
            <w:pPr>
              <w:spacing w:line="240" w:lineRule="auto"/>
              <w:ind w:right="0"/>
              <w:jc w:val="right"/>
              <w:rPr>
                <w:rFonts w:ascii="Times New Roman" w:eastAsia="Times New Roman" w:hAnsi="Times New Roman" w:cs="Times New Roman"/>
                <w:sz w:val="24"/>
                <w:szCs w:val="24"/>
                <w:lang w:eastAsia="es-VE"/>
              </w:rPr>
            </w:pPr>
            <w:r w:rsidRPr="00A81186">
              <w:rPr>
                <w:rFonts w:ascii="Arial" w:eastAsia="Times New Roman" w:hAnsi="Arial" w:cs="Arial"/>
                <w:sz w:val="15"/>
                <w:szCs w:val="15"/>
                <w:lang w:eastAsia="es-VE"/>
              </w:rPr>
              <w:t>148,583,333,00</w:t>
            </w:r>
          </w:p>
        </w:tc>
        <w:tc>
          <w:tcPr>
            <w:tcW w:w="1470" w:type="dxa"/>
            <w:tcBorders>
              <w:top w:val="outset" w:sz="6" w:space="0" w:color="auto"/>
              <w:left w:val="outset" w:sz="6" w:space="0" w:color="auto"/>
              <w:bottom w:val="outset" w:sz="6" w:space="0" w:color="auto"/>
              <w:right w:val="outset" w:sz="6" w:space="0" w:color="auto"/>
            </w:tcBorders>
            <w:vAlign w:val="center"/>
            <w:hideMark/>
          </w:tcPr>
          <w:p w:rsidR="00A81186" w:rsidRPr="00A81186" w:rsidRDefault="00A81186" w:rsidP="00A81186">
            <w:pPr>
              <w:spacing w:line="240" w:lineRule="auto"/>
              <w:ind w:right="0"/>
              <w:jc w:val="right"/>
              <w:rPr>
                <w:rFonts w:ascii="Times New Roman" w:eastAsia="Times New Roman" w:hAnsi="Times New Roman" w:cs="Times New Roman"/>
                <w:sz w:val="24"/>
                <w:szCs w:val="24"/>
                <w:lang w:eastAsia="es-VE"/>
              </w:rPr>
            </w:pPr>
            <w:r w:rsidRPr="00A81186">
              <w:rPr>
                <w:rFonts w:ascii="Arial" w:eastAsia="Times New Roman" w:hAnsi="Arial" w:cs="Arial"/>
                <w:sz w:val="15"/>
                <w:szCs w:val="15"/>
                <w:lang w:eastAsia="es-VE"/>
              </w:rPr>
              <w:t>50,483,395,56</w:t>
            </w:r>
          </w:p>
        </w:tc>
        <w:tc>
          <w:tcPr>
            <w:tcW w:w="1440" w:type="dxa"/>
            <w:tcBorders>
              <w:top w:val="outset" w:sz="6" w:space="0" w:color="auto"/>
              <w:left w:val="outset" w:sz="6" w:space="0" w:color="auto"/>
              <w:bottom w:val="outset" w:sz="6" w:space="0" w:color="auto"/>
              <w:right w:val="outset" w:sz="6" w:space="0" w:color="auto"/>
            </w:tcBorders>
            <w:vAlign w:val="center"/>
            <w:hideMark/>
          </w:tcPr>
          <w:p w:rsidR="00A81186" w:rsidRPr="00A81186" w:rsidRDefault="00A81186" w:rsidP="00A81186">
            <w:pPr>
              <w:spacing w:line="240" w:lineRule="auto"/>
              <w:ind w:right="0"/>
              <w:jc w:val="right"/>
              <w:rPr>
                <w:rFonts w:ascii="Times New Roman" w:eastAsia="Times New Roman" w:hAnsi="Times New Roman" w:cs="Times New Roman"/>
                <w:sz w:val="24"/>
                <w:szCs w:val="24"/>
                <w:lang w:eastAsia="es-VE"/>
              </w:rPr>
            </w:pPr>
            <w:r w:rsidRPr="00A81186">
              <w:rPr>
                <w:rFonts w:ascii="Arial" w:eastAsia="Times New Roman" w:hAnsi="Arial" w:cs="Arial"/>
                <w:sz w:val="15"/>
                <w:szCs w:val="15"/>
                <w:lang w:eastAsia="es-VE"/>
              </w:rPr>
              <w:t>98,099,937,44</w:t>
            </w:r>
          </w:p>
        </w:tc>
        <w:tc>
          <w:tcPr>
            <w:tcW w:w="810" w:type="dxa"/>
            <w:tcBorders>
              <w:top w:val="outset" w:sz="6" w:space="0" w:color="auto"/>
              <w:left w:val="outset" w:sz="6" w:space="0" w:color="auto"/>
              <w:bottom w:val="outset" w:sz="6" w:space="0" w:color="auto"/>
              <w:right w:val="outset" w:sz="6" w:space="0" w:color="auto"/>
            </w:tcBorders>
            <w:vAlign w:val="center"/>
            <w:hideMark/>
          </w:tcPr>
          <w:p w:rsidR="00A81186" w:rsidRPr="00A81186" w:rsidRDefault="00A81186" w:rsidP="00A81186">
            <w:pPr>
              <w:spacing w:line="240" w:lineRule="auto"/>
              <w:ind w:right="0"/>
              <w:jc w:val="right"/>
              <w:rPr>
                <w:rFonts w:ascii="Times New Roman" w:eastAsia="Times New Roman" w:hAnsi="Times New Roman" w:cs="Times New Roman"/>
                <w:sz w:val="24"/>
                <w:szCs w:val="24"/>
                <w:lang w:eastAsia="es-VE"/>
              </w:rPr>
            </w:pPr>
            <w:r w:rsidRPr="00A81186">
              <w:rPr>
                <w:rFonts w:ascii="Arial" w:eastAsia="Times New Roman" w:hAnsi="Arial" w:cs="Arial"/>
                <w:sz w:val="15"/>
                <w:szCs w:val="15"/>
                <w:lang w:eastAsia="es-VE"/>
              </w:rPr>
              <w:t>33,98%</w:t>
            </w:r>
          </w:p>
        </w:tc>
      </w:tr>
      <w:tr w:rsidR="00A81186" w:rsidRPr="00A81186" w:rsidTr="00A81186">
        <w:trPr>
          <w:tblCellSpacing w:w="15" w:type="dxa"/>
          <w:jc w:val="center"/>
        </w:trPr>
        <w:tc>
          <w:tcPr>
            <w:tcW w:w="1530" w:type="dxa"/>
            <w:tcBorders>
              <w:top w:val="outset" w:sz="6" w:space="0" w:color="auto"/>
              <w:left w:val="outset" w:sz="6" w:space="0" w:color="auto"/>
              <w:bottom w:val="outset" w:sz="6" w:space="0" w:color="auto"/>
              <w:right w:val="outset" w:sz="6" w:space="0" w:color="auto"/>
            </w:tcBorders>
            <w:vAlign w:val="center"/>
            <w:hideMark/>
          </w:tcPr>
          <w:p w:rsidR="00A81186" w:rsidRPr="00A81186" w:rsidRDefault="00A81186" w:rsidP="00A81186">
            <w:pPr>
              <w:spacing w:line="240" w:lineRule="auto"/>
              <w:ind w:right="0"/>
              <w:jc w:val="left"/>
              <w:rPr>
                <w:rFonts w:ascii="Times New Roman" w:eastAsia="Times New Roman" w:hAnsi="Times New Roman" w:cs="Times New Roman"/>
                <w:sz w:val="24"/>
                <w:szCs w:val="24"/>
                <w:lang w:eastAsia="es-VE"/>
              </w:rPr>
            </w:pPr>
          </w:p>
        </w:tc>
        <w:tc>
          <w:tcPr>
            <w:tcW w:w="1560" w:type="dxa"/>
            <w:tcBorders>
              <w:top w:val="outset" w:sz="6" w:space="0" w:color="auto"/>
              <w:left w:val="outset" w:sz="6" w:space="0" w:color="auto"/>
              <w:bottom w:val="outset" w:sz="6" w:space="0" w:color="auto"/>
              <w:right w:val="outset" w:sz="6" w:space="0" w:color="auto"/>
            </w:tcBorders>
            <w:vAlign w:val="center"/>
            <w:hideMark/>
          </w:tcPr>
          <w:p w:rsidR="00A81186" w:rsidRPr="00A81186" w:rsidRDefault="00A81186" w:rsidP="00A81186">
            <w:pPr>
              <w:spacing w:line="240" w:lineRule="auto"/>
              <w:ind w:right="0"/>
              <w:jc w:val="left"/>
              <w:rPr>
                <w:rFonts w:ascii="Times New Roman" w:eastAsia="Times New Roman" w:hAnsi="Times New Roman" w:cs="Times New Roman"/>
                <w:sz w:val="24"/>
                <w:szCs w:val="24"/>
                <w:lang w:eastAsia="es-VE"/>
              </w:rPr>
            </w:pPr>
            <w:r w:rsidRPr="00A81186">
              <w:rPr>
                <w:rFonts w:ascii="Arial" w:eastAsia="Times New Roman" w:hAnsi="Arial" w:cs="Arial"/>
                <w:sz w:val="15"/>
                <w:szCs w:val="15"/>
                <w:lang w:eastAsia="es-VE"/>
              </w:rPr>
              <w:t xml:space="preserve">Aplicaciones Financieras </w:t>
            </w:r>
          </w:p>
        </w:tc>
        <w:tc>
          <w:tcPr>
            <w:tcW w:w="1440" w:type="dxa"/>
            <w:tcBorders>
              <w:top w:val="outset" w:sz="6" w:space="0" w:color="auto"/>
              <w:left w:val="outset" w:sz="6" w:space="0" w:color="auto"/>
              <w:bottom w:val="outset" w:sz="6" w:space="0" w:color="auto"/>
              <w:right w:val="outset" w:sz="6" w:space="0" w:color="auto"/>
            </w:tcBorders>
            <w:vAlign w:val="center"/>
            <w:hideMark/>
          </w:tcPr>
          <w:p w:rsidR="00A81186" w:rsidRPr="00A81186" w:rsidRDefault="00A81186" w:rsidP="00A81186">
            <w:pPr>
              <w:spacing w:line="240" w:lineRule="auto"/>
              <w:ind w:right="0"/>
              <w:jc w:val="right"/>
              <w:rPr>
                <w:rFonts w:ascii="Times New Roman" w:eastAsia="Times New Roman" w:hAnsi="Times New Roman" w:cs="Times New Roman"/>
                <w:sz w:val="24"/>
                <w:szCs w:val="24"/>
                <w:lang w:eastAsia="es-VE"/>
              </w:rPr>
            </w:pPr>
            <w:r w:rsidRPr="00A81186">
              <w:rPr>
                <w:rFonts w:ascii="Arial" w:eastAsia="Times New Roman" w:hAnsi="Arial" w:cs="Arial"/>
                <w:sz w:val="15"/>
                <w:szCs w:val="15"/>
                <w:lang w:eastAsia="es-VE"/>
              </w:rPr>
              <w:t>-</w:t>
            </w:r>
          </w:p>
        </w:tc>
        <w:tc>
          <w:tcPr>
            <w:tcW w:w="1470" w:type="dxa"/>
            <w:tcBorders>
              <w:top w:val="outset" w:sz="6" w:space="0" w:color="auto"/>
              <w:left w:val="outset" w:sz="6" w:space="0" w:color="auto"/>
              <w:bottom w:val="outset" w:sz="6" w:space="0" w:color="auto"/>
              <w:right w:val="outset" w:sz="6" w:space="0" w:color="auto"/>
            </w:tcBorders>
            <w:vAlign w:val="center"/>
            <w:hideMark/>
          </w:tcPr>
          <w:p w:rsidR="00A81186" w:rsidRPr="00A81186" w:rsidRDefault="00A81186" w:rsidP="00A81186">
            <w:pPr>
              <w:spacing w:line="240" w:lineRule="auto"/>
              <w:ind w:right="0"/>
              <w:jc w:val="left"/>
              <w:rPr>
                <w:rFonts w:ascii="Times New Roman" w:eastAsia="Times New Roman" w:hAnsi="Times New Roman" w:cs="Times New Roman"/>
                <w:sz w:val="24"/>
                <w:szCs w:val="24"/>
                <w:lang w:eastAsia="es-VE"/>
              </w:rPr>
            </w:pPr>
          </w:p>
        </w:tc>
        <w:tc>
          <w:tcPr>
            <w:tcW w:w="1440" w:type="dxa"/>
            <w:tcBorders>
              <w:top w:val="outset" w:sz="6" w:space="0" w:color="auto"/>
              <w:left w:val="outset" w:sz="6" w:space="0" w:color="auto"/>
              <w:bottom w:val="outset" w:sz="6" w:space="0" w:color="auto"/>
              <w:right w:val="outset" w:sz="6" w:space="0" w:color="auto"/>
            </w:tcBorders>
            <w:vAlign w:val="center"/>
            <w:hideMark/>
          </w:tcPr>
          <w:p w:rsidR="00A81186" w:rsidRPr="00A81186" w:rsidRDefault="00A81186" w:rsidP="00A81186">
            <w:pPr>
              <w:spacing w:line="240" w:lineRule="auto"/>
              <w:ind w:right="0"/>
              <w:jc w:val="right"/>
              <w:rPr>
                <w:rFonts w:ascii="Times New Roman" w:eastAsia="Times New Roman" w:hAnsi="Times New Roman" w:cs="Times New Roman"/>
                <w:sz w:val="24"/>
                <w:szCs w:val="24"/>
                <w:lang w:eastAsia="es-VE"/>
              </w:rPr>
            </w:pPr>
            <w:r w:rsidRPr="00A81186">
              <w:rPr>
                <w:rFonts w:ascii="Arial" w:eastAsia="Times New Roman" w:hAnsi="Arial" w:cs="Arial"/>
                <w:sz w:val="15"/>
                <w:szCs w:val="15"/>
                <w:lang w:eastAsia="es-VE"/>
              </w:rPr>
              <w:t>-</w:t>
            </w:r>
          </w:p>
        </w:tc>
        <w:tc>
          <w:tcPr>
            <w:tcW w:w="810" w:type="dxa"/>
            <w:tcBorders>
              <w:top w:val="outset" w:sz="6" w:space="0" w:color="auto"/>
              <w:left w:val="outset" w:sz="6" w:space="0" w:color="auto"/>
              <w:bottom w:val="outset" w:sz="6" w:space="0" w:color="auto"/>
              <w:right w:val="outset" w:sz="6" w:space="0" w:color="auto"/>
            </w:tcBorders>
            <w:vAlign w:val="center"/>
            <w:hideMark/>
          </w:tcPr>
          <w:p w:rsidR="00A81186" w:rsidRPr="00A81186" w:rsidRDefault="00A81186" w:rsidP="00A81186">
            <w:pPr>
              <w:spacing w:line="240" w:lineRule="auto"/>
              <w:ind w:right="0"/>
              <w:jc w:val="left"/>
              <w:rPr>
                <w:rFonts w:ascii="Times New Roman" w:eastAsia="Times New Roman" w:hAnsi="Times New Roman" w:cs="Times New Roman"/>
                <w:sz w:val="24"/>
                <w:szCs w:val="24"/>
                <w:lang w:eastAsia="es-VE"/>
              </w:rPr>
            </w:pPr>
          </w:p>
        </w:tc>
      </w:tr>
      <w:tr w:rsidR="00A81186" w:rsidRPr="00A81186" w:rsidTr="00A81186">
        <w:trPr>
          <w:trHeight w:val="495"/>
          <w:tblCellSpacing w:w="15" w:type="dxa"/>
          <w:jc w:val="center"/>
        </w:trPr>
        <w:tc>
          <w:tcPr>
            <w:tcW w:w="1530" w:type="dxa"/>
            <w:tcBorders>
              <w:top w:val="outset" w:sz="6" w:space="0" w:color="auto"/>
              <w:left w:val="outset" w:sz="6" w:space="0" w:color="auto"/>
              <w:bottom w:val="outset" w:sz="6" w:space="0" w:color="auto"/>
              <w:right w:val="outset" w:sz="6" w:space="0" w:color="auto"/>
            </w:tcBorders>
            <w:vAlign w:val="center"/>
            <w:hideMark/>
          </w:tcPr>
          <w:p w:rsidR="00A81186" w:rsidRPr="00A81186" w:rsidRDefault="00A81186" w:rsidP="00A81186">
            <w:pPr>
              <w:spacing w:line="240" w:lineRule="auto"/>
              <w:ind w:right="0"/>
              <w:jc w:val="left"/>
              <w:rPr>
                <w:rFonts w:ascii="Times New Roman" w:eastAsia="Times New Roman" w:hAnsi="Times New Roman" w:cs="Times New Roman"/>
                <w:sz w:val="24"/>
                <w:szCs w:val="24"/>
                <w:lang w:eastAsia="es-VE"/>
              </w:rPr>
            </w:pPr>
            <w:r w:rsidRPr="00A81186">
              <w:rPr>
                <w:rFonts w:ascii="Arial" w:eastAsia="Times New Roman" w:hAnsi="Arial" w:cs="Arial"/>
                <w:sz w:val="15"/>
                <w:szCs w:val="15"/>
                <w:lang w:eastAsia="es-VE"/>
              </w:rPr>
              <w:t>Dirección. de Recursos Humanos</w:t>
            </w:r>
          </w:p>
        </w:tc>
        <w:tc>
          <w:tcPr>
            <w:tcW w:w="1560" w:type="dxa"/>
            <w:tcBorders>
              <w:top w:val="outset" w:sz="6" w:space="0" w:color="auto"/>
              <w:left w:val="outset" w:sz="6" w:space="0" w:color="auto"/>
              <w:bottom w:val="outset" w:sz="6" w:space="0" w:color="auto"/>
              <w:right w:val="outset" w:sz="6" w:space="0" w:color="auto"/>
            </w:tcBorders>
            <w:vAlign w:val="center"/>
            <w:hideMark/>
          </w:tcPr>
          <w:p w:rsidR="00A81186" w:rsidRPr="00A81186" w:rsidRDefault="00A81186" w:rsidP="00A81186">
            <w:pPr>
              <w:spacing w:line="240" w:lineRule="auto"/>
              <w:ind w:right="0"/>
              <w:jc w:val="left"/>
              <w:rPr>
                <w:rFonts w:ascii="Times New Roman" w:eastAsia="Times New Roman" w:hAnsi="Times New Roman" w:cs="Times New Roman"/>
                <w:sz w:val="24"/>
                <w:szCs w:val="24"/>
                <w:lang w:eastAsia="es-VE"/>
              </w:rPr>
            </w:pPr>
            <w:r w:rsidRPr="00A81186">
              <w:rPr>
                <w:rFonts w:ascii="Arial" w:eastAsia="Times New Roman" w:hAnsi="Arial" w:cs="Arial"/>
                <w:sz w:val="15"/>
                <w:szCs w:val="15"/>
                <w:lang w:eastAsia="es-VE"/>
              </w:rPr>
              <w:t>Asistencia Socio Económica</w:t>
            </w:r>
          </w:p>
        </w:tc>
        <w:tc>
          <w:tcPr>
            <w:tcW w:w="1440" w:type="dxa"/>
            <w:tcBorders>
              <w:top w:val="outset" w:sz="6" w:space="0" w:color="auto"/>
              <w:left w:val="outset" w:sz="6" w:space="0" w:color="auto"/>
              <w:bottom w:val="outset" w:sz="6" w:space="0" w:color="auto"/>
              <w:right w:val="outset" w:sz="6" w:space="0" w:color="auto"/>
            </w:tcBorders>
            <w:vAlign w:val="center"/>
            <w:hideMark/>
          </w:tcPr>
          <w:p w:rsidR="00A81186" w:rsidRPr="00A81186" w:rsidRDefault="00A81186" w:rsidP="00A81186">
            <w:pPr>
              <w:spacing w:line="240" w:lineRule="auto"/>
              <w:ind w:right="0"/>
              <w:jc w:val="right"/>
              <w:rPr>
                <w:rFonts w:ascii="Times New Roman" w:eastAsia="Times New Roman" w:hAnsi="Times New Roman" w:cs="Times New Roman"/>
                <w:sz w:val="24"/>
                <w:szCs w:val="24"/>
                <w:lang w:eastAsia="es-VE"/>
              </w:rPr>
            </w:pPr>
            <w:r w:rsidRPr="00A81186">
              <w:rPr>
                <w:rFonts w:ascii="Arial" w:eastAsia="Times New Roman" w:hAnsi="Arial" w:cs="Arial"/>
                <w:sz w:val="15"/>
                <w:szCs w:val="15"/>
                <w:lang w:eastAsia="es-VE"/>
              </w:rPr>
              <w:t>371,067,469,00</w:t>
            </w:r>
          </w:p>
        </w:tc>
        <w:tc>
          <w:tcPr>
            <w:tcW w:w="1470" w:type="dxa"/>
            <w:tcBorders>
              <w:top w:val="outset" w:sz="6" w:space="0" w:color="auto"/>
              <w:left w:val="outset" w:sz="6" w:space="0" w:color="auto"/>
              <w:bottom w:val="outset" w:sz="6" w:space="0" w:color="auto"/>
              <w:right w:val="outset" w:sz="6" w:space="0" w:color="auto"/>
            </w:tcBorders>
            <w:vAlign w:val="center"/>
            <w:hideMark/>
          </w:tcPr>
          <w:p w:rsidR="00A81186" w:rsidRPr="00A81186" w:rsidRDefault="00A81186" w:rsidP="00A81186">
            <w:pPr>
              <w:spacing w:line="240" w:lineRule="auto"/>
              <w:ind w:right="0"/>
              <w:jc w:val="right"/>
              <w:rPr>
                <w:rFonts w:ascii="Times New Roman" w:eastAsia="Times New Roman" w:hAnsi="Times New Roman" w:cs="Times New Roman"/>
                <w:sz w:val="24"/>
                <w:szCs w:val="24"/>
                <w:lang w:eastAsia="es-VE"/>
              </w:rPr>
            </w:pPr>
            <w:r w:rsidRPr="00A81186">
              <w:rPr>
                <w:rFonts w:ascii="Arial" w:eastAsia="Times New Roman" w:hAnsi="Arial" w:cs="Arial"/>
                <w:sz w:val="15"/>
                <w:szCs w:val="15"/>
                <w:lang w:eastAsia="es-VE"/>
              </w:rPr>
              <w:t>258,168,731,70</w:t>
            </w:r>
          </w:p>
        </w:tc>
        <w:tc>
          <w:tcPr>
            <w:tcW w:w="1440" w:type="dxa"/>
            <w:tcBorders>
              <w:top w:val="outset" w:sz="6" w:space="0" w:color="auto"/>
              <w:left w:val="outset" w:sz="6" w:space="0" w:color="auto"/>
              <w:bottom w:val="outset" w:sz="6" w:space="0" w:color="auto"/>
              <w:right w:val="outset" w:sz="6" w:space="0" w:color="auto"/>
            </w:tcBorders>
            <w:vAlign w:val="center"/>
            <w:hideMark/>
          </w:tcPr>
          <w:p w:rsidR="00A81186" w:rsidRPr="00A81186" w:rsidRDefault="00A81186" w:rsidP="00A81186">
            <w:pPr>
              <w:spacing w:line="240" w:lineRule="auto"/>
              <w:ind w:right="0"/>
              <w:jc w:val="right"/>
              <w:rPr>
                <w:rFonts w:ascii="Times New Roman" w:eastAsia="Times New Roman" w:hAnsi="Times New Roman" w:cs="Times New Roman"/>
                <w:sz w:val="24"/>
                <w:szCs w:val="24"/>
                <w:lang w:eastAsia="es-VE"/>
              </w:rPr>
            </w:pPr>
            <w:r w:rsidRPr="00A81186">
              <w:rPr>
                <w:rFonts w:ascii="Arial" w:eastAsia="Times New Roman" w:hAnsi="Arial" w:cs="Arial"/>
                <w:sz w:val="15"/>
                <w:szCs w:val="15"/>
                <w:lang w:eastAsia="es-VE"/>
              </w:rPr>
              <w:t>112,898,737,30</w:t>
            </w:r>
          </w:p>
        </w:tc>
        <w:tc>
          <w:tcPr>
            <w:tcW w:w="810" w:type="dxa"/>
            <w:tcBorders>
              <w:top w:val="outset" w:sz="6" w:space="0" w:color="auto"/>
              <w:left w:val="outset" w:sz="6" w:space="0" w:color="auto"/>
              <w:bottom w:val="outset" w:sz="6" w:space="0" w:color="auto"/>
              <w:right w:val="outset" w:sz="6" w:space="0" w:color="auto"/>
            </w:tcBorders>
            <w:vAlign w:val="center"/>
            <w:hideMark/>
          </w:tcPr>
          <w:p w:rsidR="00A81186" w:rsidRPr="00A81186" w:rsidRDefault="00A81186" w:rsidP="00A81186">
            <w:pPr>
              <w:spacing w:line="240" w:lineRule="auto"/>
              <w:ind w:right="0"/>
              <w:jc w:val="right"/>
              <w:rPr>
                <w:rFonts w:ascii="Times New Roman" w:eastAsia="Times New Roman" w:hAnsi="Times New Roman" w:cs="Times New Roman"/>
                <w:sz w:val="24"/>
                <w:szCs w:val="24"/>
                <w:lang w:eastAsia="es-VE"/>
              </w:rPr>
            </w:pPr>
            <w:r w:rsidRPr="00A81186">
              <w:rPr>
                <w:rFonts w:ascii="Arial" w:eastAsia="Times New Roman" w:hAnsi="Arial" w:cs="Arial"/>
                <w:sz w:val="15"/>
                <w:szCs w:val="15"/>
                <w:lang w:eastAsia="es-VE"/>
              </w:rPr>
              <w:t>69,57%</w:t>
            </w:r>
          </w:p>
        </w:tc>
      </w:tr>
      <w:tr w:rsidR="00A81186" w:rsidRPr="00A81186" w:rsidTr="00A81186">
        <w:trPr>
          <w:tblCellSpacing w:w="15" w:type="dxa"/>
          <w:jc w:val="center"/>
        </w:trPr>
        <w:tc>
          <w:tcPr>
            <w:tcW w:w="1530" w:type="dxa"/>
            <w:tcBorders>
              <w:top w:val="outset" w:sz="6" w:space="0" w:color="auto"/>
              <w:left w:val="outset" w:sz="6" w:space="0" w:color="auto"/>
              <w:bottom w:val="outset" w:sz="6" w:space="0" w:color="auto"/>
              <w:right w:val="outset" w:sz="6" w:space="0" w:color="auto"/>
            </w:tcBorders>
            <w:vAlign w:val="center"/>
            <w:hideMark/>
          </w:tcPr>
          <w:p w:rsidR="00A81186" w:rsidRPr="00A81186" w:rsidRDefault="00A81186" w:rsidP="00A81186">
            <w:pPr>
              <w:spacing w:line="240" w:lineRule="auto"/>
              <w:ind w:right="0"/>
              <w:jc w:val="left"/>
              <w:rPr>
                <w:rFonts w:ascii="Times New Roman" w:eastAsia="Times New Roman" w:hAnsi="Times New Roman" w:cs="Times New Roman"/>
                <w:sz w:val="24"/>
                <w:szCs w:val="24"/>
                <w:lang w:eastAsia="es-VE"/>
              </w:rPr>
            </w:pPr>
            <w:r w:rsidRPr="00A81186">
              <w:rPr>
                <w:rFonts w:ascii="Times New Roman" w:eastAsia="Times New Roman" w:hAnsi="Times New Roman" w:cs="Times New Roman"/>
                <w:sz w:val="24"/>
                <w:szCs w:val="24"/>
                <w:lang w:eastAsia="es-VE"/>
              </w:rPr>
              <w:t> </w:t>
            </w:r>
          </w:p>
        </w:tc>
        <w:tc>
          <w:tcPr>
            <w:tcW w:w="1560" w:type="dxa"/>
            <w:tcBorders>
              <w:top w:val="outset" w:sz="6" w:space="0" w:color="auto"/>
              <w:left w:val="outset" w:sz="6" w:space="0" w:color="auto"/>
              <w:bottom w:val="outset" w:sz="6" w:space="0" w:color="auto"/>
              <w:right w:val="outset" w:sz="6" w:space="0" w:color="auto"/>
            </w:tcBorders>
            <w:vAlign w:val="center"/>
            <w:hideMark/>
          </w:tcPr>
          <w:p w:rsidR="00A81186" w:rsidRPr="00A81186" w:rsidRDefault="00A81186" w:rsidP="00A81186">
            <w:pPr>
              <w:spacing w:line="240" w:lineRule="auto"/>
              <w:ind w:right="0"/>
              <w:jc w:val="left"/>
              <w:rPr>
                <w:rFonts w:ascii="Times New Roman" w:eastAsia="Times New Roman" w:hAnsi="Times New Roman" w:cs="Times New Roman"/>
                <w:sz w:val="24"/>
                <w:szCs w:val="24"/>
                <w:lang w:eastAsia="es-VE"/>
              </w:rPr>
            </w:pPr>
            <w:r w:rsidRPr="00A81186">
              <w:rPr>
                <w:rFonts w:ascii="Arial" w:eastAsia="Times New Roman" w:hAnsi="Arial" w:cs="Arial"/>
                <w:sz w:val="15"/>
                <w:szCs w:val="15"/>
                <w:lang w:eastAsia="es-VE"/>
              </w:rPr>
              <w:t>Administración de Personal</w:t>
            </w:r>
          </w:p>
        </w:tc>
        <w:tc>
          <w:tcPr>
            <w:tcW w:w="1440" w:type="dxa"/>
            <w:tcBorders>
              <w:top w:val="outset" w:sz="6" w:space="0" w:color="auto"/>
              <w:left w:val="outset" w:sz="6" w:space="0" w:color="auto"/>
              <w:bottom w:val="outset" w:sz="6" w:space="0" w:color="auto"/>
              <w:right w:val="outset" w:sz="6" w:space="0" w:color="auto"/>
            </w:tcBorders>
            <w:vAlign w:val="center"/>
            <w:hideMark/>
          </w:tcPr>
          <w:p w:rsidR="00A81186" w:rsidRPr="00A81186" w:rsidRDefault="00A81186" w:rsidP="00A81186">
            <w:pPr>
              <w:spacing w:line="240" w:lineRule="auto"/>
              <w:ind w:right="0"/>
              <w:jc w:val="right"/>
              <w:rPr>
                <w:rFonts w:ascii="Times New Roman" w:eastAsia="Times New Roman" w:hAnsi="Times New Roman" w:cs="Times New Roman"/>
                <w:sz w:val="24"/>
                <w:szCs w:val="24"/>
                <w:lang w:eastAsia="es-VE"/>
              </w:rPr>
            </w:pPr>
            <w:r w:rsidRPr="00A81186">
              <w:rPr>
                <w:rFonts w:ascii="Arial" w:eastAsia="Times New Roman" w:hAnsi="Arial" w:cs="Arial"/>
                <w:sz w:val="15"/>
                <w:szCs w:val="15"/>
                <w:lang w:eastAsia="es-VE"/>
              </w:rPr>
              <w:t>239,306,643,00</w:t>
            </w:r>
          </w:p>
        </w:tc>
        <w:tc>
          <w:tcPr>
            <w:tcW w:w="1470" w:type="dxa"/>
            <w:tcBorders>
              <w:top w:val="outset" w:sz="6" w:space="0" w:color="auto"/>
              <w:left w:val="outset" w:sz="6" w:space="0" w:color="auto"/>
              <w:bottom w:val="outset" w:sz="6" w:space="0" w:color="auto"/>
              <w:right w:val="outset" w:sz="6" w:space="0" w:color="auto"/>
            </w:tcBorders>
            <w:vAlign w:val="center"/>
            <w:hideMark/>
          </w:tcPr>
          <w:p w:rsidR="00A81186" w:rsidRPr="00A81186" w:rsidRDefault="00A81186" w:rsidP="00A81186">
            <w:pPr>
              <w:spacing w:line="240" w:lineRule="auto"/>
              <w:ind w:right="0"/>
              <w:jc w:val="right"/>
              <w:rPr>
                <w:rFonts w:ascii="Times New Roman" w:eastAsia="Times New Roman" w:hAnsi="Times New Roman" w:cs="Times New Roman"/>
                <w:sz w:val="24"/>
                <w:szCs w:val="24"/>
                <w:lang w:eastAsia="es-VE"/>
              </w:rPr>
            </w:pPr>
            <w:r w:rsidRPr="00A81186">
              <w:rPr>
                <w:rFonts w:ascii="Arial" w:eastAsia="Times New Roman" w:hAnsi="Arial" w:cs="Arial"/>
                <w:sz w:val="15"/>
                <w:szCs w:val="15"/>
                <w:lang w:eastAsia="es-VE"/>
              </w:rPr>
              <w:t>105,135,988,59</w:t>
            </w:r>
          </w:p>
        </w:tc>
        <w:tc>
          <w:tcPr>
            <w:tcW w:w="1440" w:type="dxa"/>
            <w:tcBorders>
              <w:top w:val="outset" w:sz="6" w:space="0" w:color="auto"/>
              <w:left w:val="outset" w:sz="6" w:space="0" w:color="auto"/>
              <w:bottom w:val="outset" w:sz="6" w:space="0" w:color="auto"/>
              <w:right w:val="outset" w:sz="6" w:space="0" w:color="auto"/>
            </w:tcBorders>
            <w:vAlign w:val="center"/>
            <w:hideMark/>
          </w:tcPr>
          <w:p w:rsidR="00A81186" w:rsidRPr="00A81186" w:rsidRDefault="00A81186" w:rsidP="00A81186">
            <w:pPr>
              <w:spacing w:line="240" w:lineRule="auto"/>
              <w:ind w:right="0"/>
              <w:jc w:val="right"/>
              <w:rPr>
                <w:rFonts w:ascii="Times New Roman" w:eastAsia="Times New Roman" w:hAnsi="Times New Roman" w:cs="Times New Roman"/>
                <w:sz w:val="24"/>
                <w:szCs w:val="24"/>
                <w:lang w:eastAsia="es-VE"/>
              </w:rPr>
            </w:pPr>
            <w:r w:rsidRPr="00A81186">
              <w:rPr>
                <w:rFonts w:ascii="Arial" w:eastAsia="Times New Roman" w:hAnsi="Arial" w:cs="Arial"/>
                <w:sz w:val="15"/>
                <w:szCs w:val="15"/>
                <w:lang w:eastAsia="es-VE"/>
              </w:rPr>
              <w:t>134,170,654,41</w:t>
            </w:r>
          </w:p>
        </w:tc>
        <w:tc>
          <w:tcPr>
            <w:tcW w:w="810" w:type="dxa"/>
            <w:tcBorders>
              <w:top w:val="outset" w:sz="6" w:space="0" w:color="auto"/>
              <w:left w:val="outset" w:sz="6" w:space="0" w:color="auto"/>
              <w:bottom w:val="outset" w:sz="6" w:space="0" w:color="auto"/>
              <w:right w:val="outset" w:sz="6" w:space="0" w:color="auto"/>
            </w:tcBorders>
            <w:vAlign w:val="center"/>
            <w:hideMark/>
          </w:tcPr>
          <w:p w:rsidR="00A81186" w:rsidRPr="00A81186" w:rsidRDefault="00A81186" w:rsidP="00A81186">
            <w:pPr>
              <w:spacing w:line="240" w:lineRule="auto"/>
              <w:ind w:right="0"/>
              <w:jc w:val="right"/>
              <w:rPr>
                <w:rFonts w:ascii="Times New Roman" w:eastAsia="Times New Roman" w:hAnsi="Times New Roman" w:cs="Times New Roman"/>
                <w:sz w:val="24"/>
                <w:szCs w:val="24"/>
                <w:lang w:eastAsia="es-VE"/>
              </w:rPr>
            </w:pPr>
            <w:r w:rsidRPr="00A81186">
              <w:rPr>
                <w:rFonts w:ascii="Arial" w:eastAsia="Times New Roman" w:hAnsi="Arial" w:cs="Arial"/>
                <w:sz w:val="15"/>
                <w:szCs w:val="15"/>
                <w:lang w:eastAsia="es-VE"/>
              </w:rPr>
              <w:t>43,93%</w:t>
            </w:r>
          </w:p>
        </w:tc>
      </w:tr>
      <w:tr w:rsidR="00A81186" w:rsidRPr="00A81186" w:rsidTr="00A81186">
        <w:trPr>
          <w:tblCellSpacing w:w="15" w:type="dxa"/>
          <w:jc w:val="center"/>
        </w:trPr>
        <w:tc>
          <w:tcPr>
            <w:tcW w:w="1530" w:type="dxa"/>
            <w:tcBorders>
              <w:top w:val="outset" w:sz="6" w:space="0" w:color="auto"/>
              <w:left w:val="outset" w:sz="6" w:space="0" w:color="auto"/>
              <w:bottom w:val="outset" w:sz="6" w:space="0" w:color="auto"/>
              <w:right w:val="outset" w:sz="6" w:space="0" w:color="auto"/>
            </w:tcBorders>
            <w:vAlign w:val="center"/>
            <w:hideMark/>
          </w:tcPr>
          <w:p w:rsidR="00A81186" w:rsidRPr="00A81186" w:rsidRDefault="00A81186" w:rsidP="00A81186">
            <w:pPr>
              <w:spacing w:line="240" w:lineRule="auto"/>
              <w:ind w:right="0"/>
              <w:jc w:val="left"/>
              <w:rPr>
                <w:rFonts w:ascii="Times New Roman" w:eastAsia="Times New Roman" w:hAnsi="Times New Roman" w:cs="Times New Roman"/>
                <w:sz w:val="24"/>
                <w:szCs w:val="24"/>
                <w:lang w:eastAsia="es-VE"/>
              </w:rPr>
            </w:pPr>
          </w:p>
        </w:tc>
        <w:tc>
          <w:tcPr>
            <w:tcW w:w="1560" w:type="dxa"/>
            <w:tcBorders>
              <w:top w:val="outset" w:sz="6" w:space="0" w:color="auto"/>
              <w:left w:val="outset" w:sz="6" w:space="0" w:color="auto"/>
              <w:bottom w:val="outset" w:sz="6" w:space="0" w:color="auto"/>
              <w:right w:val="outset" w:sz="6" w:space="0" w:color="auto"/>
            </w:tcBorders>
            <w:vAlign w:val="center"/>
            <w:hideMark/>
          </w:tcPr>
          <w:p w:rsidR="00A81186" w:rsidRPr="00A81186" w:rsidRDefault="00A81186" w:rsidP="00A81186">
            <w:pPr>
              <w:spacing w:line="240" w:lineRule="auto"/>
              <w:ind w:right="0"/>
              <w:jc w:val="left"/>
              <w:rPr>
                <w:rFonts w:ascii="Times New Roman" w:eastAsia="Times New Roman" w:hAnsi="Times New Roman" w:cs="Times New Roman"/>
                <w:sz w:val="24"/>
                <w:szCs w:val="24"/>
                <w:lang w:eastAsia="es-VE"/>
              </w:rPr>
            </w:pPr>
            <w:r w:rsidRPr="00A81186">
              <w:rPr>
                <w:rFonts w:ascii="Arial" w:eastAsia="Times New Roman" w:hAnsi="Arial" w:cs="Arial"/>
                <w:sz w:val="15"/>
                <w:szCs w:val="15"/>
                <w:lang w:eastAsia="es-VE"/>
              </w:rPr>
              <w:t xml:space="preserve">Previsión Social </w:t>
            </w:r>
          </w:p>
        </w:tc>
        <w:tc>
          <w:tcPr>
            <w:tcW w:w="1440" w:type="dxa"/>
            <w:tcBorders>
              <w:top w:val="outset" w:sz="6" w:space="0" w:color="auto"/>
              <w:left w:val="outset" w:sz="6" w:space="0" w:color="auto"/>
              <w:bottom w:val="outset" w:sz="6" w:space="0" w:color="auto"/>
              <w:right w:val="outset" w:sz="6" w:space="0" w:color="auto"/>
            </w:tcBorders>
            <w:vAlign w:val="center"/>
            <w:hideMark/>
          </w:tcPr>
          <w:p w:rsidR="00A81186" w:rsidRPr="00A81186" w:rsidRDefault="00A81186" w:rsidP="00A81186">
            <w:pPr>
              <w:spacing w:line="240" w:lineRule="auto"/>
              <w:ind w:right="0"/>
              <w:jc w:val="right"/>
              <w:rPr>
                <w:rFonts w:ascii="Times New Roman" w:eastAsia="Times New Roman" w:hAnsi="Times New Roman" w:cs="Times New Roman"/>
                <w:sz w:val="24"/>
                <w:szCs w:val="24"/>
                <w:lang w:eastAsia="es-VE"/>
              </w:rPr>
            </w:pPr>
            <w:r w:rsidRPr="00A81186">
              <w:rPr>
                <w:rFonts w:ascii="Arial" w:eastAsia="Times New Roman" w:hAnsi="Arial" w:cs="Arial"/>
                <w:sz w:val="15"/>
                <w:szCs w:val="15"/>
                <w:lang w:eastAsia="es-VE"/>
              </w:rPr>
              <w:t>-</w:t>
            </w:r>
          </w:p>
        </w:tc>
        <w:tc>
          <w:tcPr>
            <w:tcW w:w="1470" w:type="dxa"/>
            <w:tcBorders>
              <w:top w:val="outset" w:sz="6" w:space="0" w:color="auto"/>
              <w:left w:val="outset" w:sz="6" w:space="0" w:color="auto"/>
              <w:bottom w:val="outset" w:sz="6" w:space="0" w:color="auto"/>
              <w:right w:val="outset" w:sz="6" w:space="0" w:color="auto"/>
            </w:tcBorders>
            <w:vAlign w:val="center"/>
            <w:hideMark/>
          </w:tcPr>
          <w:p w:rsidR="00A81186" w:rsidRPr="00A81186" w:rsidRDefault="00A81186" w:rsidP="00A81186">
            <w:pPr>
              <w:spacing w:line="240" w:lineRule="auto"/>
              <w:ind w:right="0"/>
              <w:jc w:val="left"/>
              <w:rPr>
                <w:rFonts w:ascii="Times New Roman" w:eastAsia="Times New Roman" w:hAnsi="Times New Roman" w:cs="Times New Roman"/>
                <w:sz w:val="24"/>
                <w:szCs w:val="24"/>
                <w:lang w:eastAsia="es-VE"/>
              </w:rPr>
            </w:pPr>
          </w:p>
        </w:tc>
        <w:tc>
          <w:tcPr>
            <w:tcW w:w="1440" w:type="dxa"/>
            <w:tcBorders>
              <w:top w:val="outset" w:sz="6" w:space="0" w:color="auto"/>
              <w:left w:val="outset" w:sz="6" w:space="0" w:color="auto"/>
              <w:bottom w:val="outset" w:sz="6" w:space="0" w:color="auto"/>
              <w:right w:val="outset" w:sz="6" w:space="0" w:color="auto"/>
            </w:tcBorders>
            <w:vAlign w:val="center"/>
            <w:hideMark/>
          </w:tcPr>
          <w:p w:rsidR="00A81186" w:rsidRPr="00A81186" w:rsidRDefault="00A81186" w:rsidP="00A81186">
            <w:pPr>
              <w:spacing w:line="240" w:lineRule="auto"/>
              <w:ind w:right="0"/>
              <w:jc w:val="right"/>
              <w:rPr>
                <w:rFonts w:ascii="Times New Roman" w:eastAsia="Times New Roman" w:hAnsi="Times New Roman" w:cs="Times New Roman"/>
                <w:sz w:val="24"/>
                <w:szCs w:val="24"/>
                <w:lang w:eastAsia="es-VE"/>
              </w:rPr>
            </w:pPr>
            <w:r w:rsidRPr="00A81186">
              <w:rPr>
                <w:rFonts w:ascii="Arial" w:eastAsia="Times New Roman" w:hAnsi="Arial" w:cs="Arial"/>
                <w:sz w:val="15"/>
                <w:szCs w:val="15"/>
                <w:lang w:eastAsia="es-VE"/>
              </w:rPr>
              <w:t>-</w:t>
            </w:r>
          </w:p>
        </w:tc>
        <w:tc>
          <w:tcPr>
            <w:tcW w:w="810" w:type="dxa"/>
            <w:tcBorders>
              <w:top w:val="outset" w:sz="6" w:space="0" w:color="auto"/>
              <w:left w:val="outset" w:sz="6" w:space="0" w:color="auto"/>
              <w:bottom w:val="outset" w:sz="6" w:space="0" w:color="auto"/>
              <w:right w:val="outset" w:sz="6" w:space="0" w:color="auto"/>
            </w:tcBorders>
            <w:vAlign w:val="center"/>
            <w:hideMark/>
          </w:tcPr>
          <w:p w:rsidR="00A81186" w:rsidRPr="00A81186" w:rsidRDefault="00A81186" w:rsidP="00A81186">
            <w:pPr>
              <w:spacing w:line="240" w:lineRule="auto"/>
              <w:ind w:right="0"/>
              <w:jc w:val="left"/>
              <w:rPr>
                <w:rFonts w:ascii="Times New Roman" w:eastAsia="Times New Roman" w:hAnsi="Times New Roman" w:cs="Times New Roman"/>
                <w:sz w:val="24"/>
                <w:szCs w:val="24"/>
                <w:lang w:eastAsia="es-VE"/>
              </w:rPr>
            </w:pPr>
          </w:p>
        </w:tc>
      </w:tr>
      <w:tr w:rsidR="00A81186" w:rsidRPr="00A81186" w:rsidTr="00A81186">
        <w:trPr>
          <w:trHeight w:val="315"/>
          <w:tblCellSpacing w:w="15" w:type="dxa"/>
          <w:jc w:val="center"/>
        </w:trPr>
        <w:tc>
          <w:tcPr>
            <w:tcW w:w="1530" w:type="dxa"/>
            <w:tcBorders>
              <w:top w:val="outset" w:sz="6" w:space="0" w:color="auto"/>
              <w:left w:val="outset" w:sz="6" w:space="0" w:color="auto"/>
              <w:bottom w:val="outset" w:sz="6" w:space="0" w:color="auto"/>
              <w:right w:val="outset" w:sz="6" w:space="0" w:color="auto"/>
            </w:tcBorders>
            <w:vAlign w:val="center"/>
            <w:hideMark/>
          </w:tcPr>
          <w:p w:rsidR="00A81186" w:rsidRPr="00A81186" w:rsidRDefault="00A81186" w:rsidP="00A81186">
            <w:pPr>
              <w:spacing w:line="240" w:lineRule="auto"/>
              <w:ind w:right="0"/>
              <w:jc w:val="left"/>
              <w:rPr>
                <w:rFonts w:ascii="Times New Roman" w:eastAsia="Times New Roman" w:hAnsi="Times New Roman" w:cs="Times New Roman"/>
                <w:sz w:val="24"/>
                <w:szCs w:val="24"/>
                <w:lang w:eastAsia="es-VE"/>
              </w:rPr>
            </w:pPr>
            <w:r w:rsidRPr="00A81186">
              <w:rPr>
                <w:rFonts w:ascii="Arial" w:eastAsia="Times New Roman" w:hAnsi="Arial" w:cs="Arial"/>
                <w:sz w:val="15"/>
                <w:szCs w:val="15"/>
                <w:lang w:eastAsia="es-VE"/>
              </w:rPr>
              <w:t>Dirección de Servicios</w:t>
            </w:r>
          </w:p>
        </w:tc>
        <w:tc>
          <w:tcPr>
            <w:tcW w:w="1560" w:type="dxa"/>
            <w:tcBorders>
              <w:top w:val="outset" w:sz="6" w:space="0" w:color="auto"/>
              <w:left w:val="outset" w:sz="6" w:space="0" w:color="auto"/>
              <w:bottom w:val="outset" w:sz="6" w:space="0" w:color="auto"/>
              <w:right w:val="outset" w:sz="6" w:space="0" w:color="auto"/>
            </w:tcBorders>
            <w:vAlign w:val="center"/>
            <w:hideMark/>
          </w:tcPr>
          <w:p w:rsidR="00A81186" w:rsidRPr="00A81186" w:rsidRDefault="00A81186" w:rsidP="00A81186">
            <w:pPr>
              <w:spacing w:line="240" w:lineRule="auto"/>
              <w:ind w:right="0"/>
              <w:jc w:val="left"/>
              <w:rPr>
                <w:rFonts w:ascii="Times New Roman" w:eastAsia="Times New Roman" w:hAnsi="Times New Roman" w:cs="Times New Roman"/>
                <w:sz w:val="24"/>
                <w:szCs w:val="24"/>
                <w:lang w:eastAsia="es-VE"/>
              </w:rPr>
            </w:pPr>
            <w:r w:rsidRPr="00A81186">
              <w:rPr>
                <w:rFonts w:ascii="Arial" w:eastAsia="Times New Roman" w:hAnsi="Arial" w:cs="Arial"/>
                <w:sz w:val="15"/>
                <w:szCs w:val="15"/>
                <w:lang w:eastAsia="es-VE"/>
              </w:rPr>
              <w:t>Serv. de Funcionamiento SP</w:t>
            </w:r>
          </w:p>
        </w:tc>
        <w:tc>
          <w:tcPr>
            <w:tcW w:w="1440" w:type="dxa"/>
            <w:tcBorders>
              <w:top w:val="outset" w:sz="6" w:space="0" w:color="auto"/>
              <w:left w:val="outset" w:sz="6" w:space="0" w:color="auto"/>
              <w:bottom w:val="outset" w:sz="6" w:space="0" w:color="auto"/>
              <w:right w:val="outset" w:sz="6" w:space="0" w:color="auto"/>
            </w:tcBorders>
            <w:vAlign w:val="center"/>
            <w:hideMark/>
          </w:tcPr>
          <w:p w:rsidR="00A81186" w:rsidRPr="00A81186" w:rsidRDefault="00A81186" w:rsidP="00A81186">
            <w:pPr>
              <w:spacing w:line="240" w:lineRule="auto"/>
              <w:ind w:right="0"/>
              <w:jc w:val="right"/>
              <w:rPr>
                <w:rFonts w:ascii="Times New Roman" w:eastAsia="Times New Roman" w:hAnsi="Times New Roman" w:cs="Times New Roman"/>
                <w:sz w:val="24"/>
                <w:szCs w:val="24"/>
                <w:lang w:eastAsia="es-VE"/>
              </w:rPr>
            </w:pPr>
            <w:r w:rsidRPr="00A81186">
              <w:rPr>
                <w:rFonts w:ascii="Arial" w:eastAsia="Times New Roman" w:hAnsi="Arial" w:cs="Arial"/>
                <w:sz w:val="15"/>
                <w:szCs w:val="15"/>
                <w:lang w:eastAsia="es-VE"/>
              </w:rPr>
              <w:t>3,699,110,672,39</w:t>
            </w:r>
          </w:p>
        </w:tc>
        <w:tc>
          <w:tcPr>
            <w:tcW w:w="1470" w:type="dxa"/>
            <w:tcBorders>
              <w:top w:val="outset" w:sz="6" w:space="0" w:color="auto"/>
              <w:left w:val="outset" w:sz="6" w:space="0" w:color="auto"/>
              <w:bottom w:val="outset" w:sz="6" w:space="0" w:color="auto"/>
              <w:right w:val="outset" w:sz="6" w:space="0" w:color="auto"/>
            </w:tcBorders>
            <w:vAlign w:val="center"/>
            <w:hideMark/>
          </w:tcPr>
          <w:p w:rsidR="00A81186" w:rsidRPr="00A81186" w:rsidRDefault="00A81186" w:rsidP="00A81186">
            <w:pPr>
              <w:spacing w:line="240" w:lineRule="auto"/>
              <w:ind w:right="0"/>
              <w:jc w:val="right"/>
              <w:rPr>
                <w:rFonts w:ascii="Times New Roman" w:eastAsia="Times New Roman" w:hAnsi="Times New Roman" w:cs="Times New Roman"/>
                <w:sz w:val="24"/>
                <w:szCs w:val="24"/>
                <w:lang w:eastAsia="es-VE"/>
              </w:rPr>
            </w:pPr>
            <w:r w:rsidRPr="00A81186">
              <w:rPr>
                <w:rFonts w:ascii="Arial" w:eastAsia="Times New Roman" w:hAnsi="Arial" w:cs="Arial"/>
                <w:sz w:val="15"/>
                <w:szCs w:val="15"/>
                <w:lang w:eastAsia="es-VE"/>
              </w:rPr>
              <w:t>2,138,266,979,68</w:t>
            </w:r>
          </w:p>
        </w:tc>
        <w:tc>
          <w:tcPr>
            <w:tcW w:w="1440" w:type="dxa"/>
            <w:tcBorders>
              <w:top w:val="outset" w:sz="6" w:space="0" w:color="auto"/>
              <w:left w:val="outset" w:sz="6" w:space="0" w:color="auto"/>
              <w:bottom w:val="outset" w:sz="6" w:space="0" w:color="auto"/>
              <w:right w:val="outset" w:sz="6" w:space="0" w:color="auto"/>
            </w:tcBorders>
            <w:vAlign w:val="center"/>
            <w:hideMark/>
          </w:tcPr>
          <w:p w:rsidR="00A81186" w:rsidRPr="00A81186" w:rsidRDefault="00A81186" w:rsidP="00A81186">
            <w:pPr>
              <w:spacing w:line="240" w:lineRule="auto"/>
              <w:ind w:right="0"/>
              <w:jc w:val="right"/>
              <w:rPr>
                <w:rFonts w:ascii="Times New Roman" w:eastAsia="Times New Roman" w:hAnsi="Times New Roman" w:cs="Times New Roman"/>
                <w:sz w:val="24"/>
                <w:szCs w:val="24"/>
                <w:lang w:eastAsia="es-VE"/>
              </w:rPr>
            </w:pPr>
            <w:r w:rsidRPr="00A81186">
              <w:rPr>
                <w:rFonts w:ascii="Arial" w:eastAsia="Times New Roman" w:hAnsi="Arial" w:cs="Arial"/>
                <w:sz w:val="15"/>
                <w:szCs w:val="15"/>
                <w:lang w:eastAsia="es-VE"/>
              </w:rPr>
              <w:t>1,560,843,692,71</w:t>
            </w:r>
          </w:p>
        </w:tc>
        <w:tc>
          <w:tcPr>
            <w:tcW w:w="810" w:type="dxa"/>
            <w:tcBorders>
              <w:top w:val="outset" w:sz="6" w:space="0" w:color="auto"/>
              <w:left w:val="outset" w:sz="6" w:space="0" w:color="auto"/>
              <w:bottom w:val="outset" w:sz="6" w:space="0" w:color="auto"/>
              <w:right w:val="outset" w:sz="6" w:space="0" w:color="auto"/>
            </w:tcBorders>
            <w:vAlign w:val="center"/>
            <w:hideMark/>
          </w:tcPr>
          <w:p w:rsidR="00A81186" w:rsidRPr="00A81186" w:rsidRDefault="00A81186" w:rsidP="00A81186">
            <w:pPr>
              <w:spacing w:line="240" w:lineRule="auto"/>
              <w:ind w:right="0"/>
              <w:jc w:val="right"/>
              <w:rPr>
                <w:rFonts w:ascii="Times New Roman" w:eastAsia="Times New Roman" w:hAnsi="Times New Roman" w:cs="Times New Roman"/>
                <w:sz w:val="24"/>
                <w:szCs w:val="24"/>
                <w:lang w:eastAsia="es-VE"/>
              </w:rPr>
            </w:pPr>
            <w:r w:rsidRPr="00A81186">
              <w:rPr>
                <w:rFonts w:ascii="Arial" w:eastAsia="Times New Roman" w:hAnsi="Arial" w:cs="Arial"/>
                <w:sz w:val="15"/>
                <w:szCs w:val="15"/>
                <w:lang w:eastAsia="es-VE"/>
              </w:rPr>
              <w:t>57,80%</w:t>
            </w:r>
          </w:p>
        </w:tc>
      </w:tr>
      <w:tr w:rsidR="00A81186" w:rsidRPr="00A81186" w:rsidTr="00A81186">
        <w:trPr>
          <w:tblCellSpacing w:w="15" w:type="dxa"/>
          <w:jc w:val="center"/>
        </w:trPr>
        <w:tc>
          <w:tcPr>
            <w:tcW w:w="1530" w:type="dxa"/>
            <w:tcBorders>
              <w:top w:val="outset" w:sz="6" w:space="0" w:color="auto"/>
              <w:left w:val="outset" w:sz="6" w:space="0" w:color="auto"/>
              <w:bottom w:val="outset" w:sz="6" w:space="0" w:color="auto"/>
              <w:right w:val="outset" w:sz="6" w:space="0" w:color="auto"/>
            </w:tcBorders>
            <w:vAlign w:val="center"/>
            <w:hideMark/>
          </w:tcPr>
          <w:p w:rsidR="00A81186" w:rsidRPr="00A81186" w:rsidRDefault="00A81186" w:rsidP="00A81186">
            <w:pPr>
              <w:spacing w:line="240" w:lineRule="auto"/>
              <w:ind w:right="0"/>
              <w:jc w:val="left"/>
              <w:rPr>
                <w:rFonts w:ascii="Times New Roman" w:eastAsia="Times New Roman" w:hAnsi="Times New Roman" w:cs="Times New Roman"/>
                <w:sz w:val="24"/>
                <w:szCs w:val="24"/>
                <w:lang w:eastAsia="es-VE"/>
              </w:rPr>
            </w:pPr>
          </w:p>
        </w:tc>
        <w:tc>
          <w:tcPr>
            <w:tcW w:w="1560" w:type="dxa"/>
            <w:tcBorders>
              <w:top w:val="outset" w:sz="6" w:space="0" w:color="auto"/>
              <w:left w:val="outset" w:sz="6" w:space="0" w:color="auto"/>
              <w:bottom w:val="outset" w:sz="6" w:space="0" w:color="auto"/>
              <w:right w:val="outset" w:sz="6" w:space="0" w:color="auto"/>
            </w:tcBorders>
            <w:vAlign w:val="center"/>
            <w:hideMark/>
          </w:tcPr>
          <w:p w:rsidR="00A81186" w:rsidRPr="00A81186" w:rsidRDefault="00A81186" w:rsidP="00A81186">
            <w:pPr>
              <w:spacing w:line="240" w:lineRule="auto"/>
              <w:ind w:right="0"/>
              <w:jc w:val="left"/>
              <w:rPr>
                <w:rFonts w:ascii="Times New Roman" w:eastAsia="Times New Roman" w:hAnsi="Times New Roman" w:cs="Times New Roman"/>
                <w:sz w:val="24"/>
                <w:szCs w:val="24"/>
                <w:lang w:eastAsia="es-VE"/>
              </w:rPr>
            </w:pPr>
            <w:r w:rsidRPr="00A81186">
              <w:rPr>
                <w:rFonts w:ascii="Arial" w:eastAsia="Times New Roman" w:hAnsi="Arial" w:cs="Arial"/>
                <w:sz w:val="15"/>
                <w:szCs w:val="15"/>
                <w:lang w:eastAsia="es-VE"/>
              </w:rPr>
              <w:t>Servicios</w:t>
            </w:r>
          </w:p>
        </w:tc>
        <w:tc>
          <w:tcPr>
            <w:tcW w:w="1440" w:type="dxa"/>
            <w:tcBorders>
              <w:top w:val="outset" w:sz="6" w:space="0" w:color="auto"/>
              <w:left w:val="outset" w:sz="6" w:space="0" w:color="auto"/>
              <w:bottom w:val="outset" w:sz="6" w:space="0" w:color="auto"/>
              <w:right w:val="outset" w:sz="6" w:space="0" w:color="auto"/>
            </w:tcBorders>
            <w:vAlign w:val="center"/>
            <w:hideMark/>
          </w:tcPr>
          <w:p w:rsidR="00A81186" w:rsidRPr="00A81186" w:rsidRDefault="00A81186" w:rsidP="00A81186">
            <w:pPr>
              <w:spacing w:line="240" w:lineRule="auto"/>
              <w:ind w:right="0"/>
              <w:jc w:val="right"/>
              <w:rPr>
                <w:rFonts w:ascii="Times New Roman" w:eastAsia="Times New Roman" w:hAnsi="Times New Roman" w:cs="Times New Roman"/>
                <w:sz w:val="24"/>
                <w:szCs w:val="24"/>
                <w:lang w:eastAsia="es-VE"/>
              </w:rPr>
            </w:pPr>
            <w:r w:rsidRPr="00A81186">
              <w:rPr>
                <w:rFonts w:ascii="Arial" w:eastAsia="Times New Roman" w:hAnsi="Arial" w:cs="Arial"/>
                <w:sz w:val="15"/>
                <w:szCs w:val="15"/>
                <w:lang w:eastAsia="es-VE"/>
              </w:rPr>
              <w:t>25,200,581,00</w:t>
            </w:r>
          </w:p>
        </w:tc>
        <w:tc>
          <w:tcPr>
            <w:tcW w:w="1470" w:type="dxa"/>
            <w:tcBorders>
              <w:top w:val="outset" w:sz="6" w:space="0" w:color="auto"/>
              <w:left w:val="outset" w:sz="6" w:space="0" w:color="auto"/>
              <w:bottom w:val="outset" w:sz="6" w:space="0" w:color="auto"/>
              <w:right w:val="outset" w:sz="6" w:space="0" w:color="auto"/>
            </w:tcBorders>
            <w:vAlign w:val="center"/>
            <w:hideMark/>
          </w:tcPr>
          <w:p w:rsidR="00A81186" w:rsidRPr="00A81186" w:rsidRDefault="00A81186" w:rsidP="00A81186">
            <w:pPr>
              <w:spacing w:line="240" w:lineRule="auto"/>
              <w:ind w:right="0"/>
              <w:jc w:val="left"/>
              <w:rPr>
                <w:rFonts w:ascii="Times New Roman" w:eastAsia="Times New Roman" w:hAnsi="Times New Roman" w:cs="Times New Roman"/>
                <w:sz w:val="24"/>
                <w:szCs w:val="24"/>
                <w:lang w:eastAsia="es-VE"/>
              </w:rPr>
            </w:pPr>
          </w:p>
        </w:tc>
        <w:tc>
          <w:tcPr>
            <w:tcW w:w="1440" w:type="dxa"/>
            <w:tcBorders>
              <w:top w:val="outset" w:sz="6" w:space="0" w:color="auto"/>
              <w:left w:val="outset" w:sz="6" w:space="0" w:color="auto"/>
              <w:bottom w:val="outset" w:sz="6" w:space="0" w:color="auto"/>
              <w:right w:val="outset" w:sz="6" w:space="0" w:color="auto"/>
            </w:tcBorders>
            <w:vAlign w:val="center"/>
            <w:hideMark/>
          </w:tcPr>
          <w:p w:rsidR="00A81186" w:rsidRPr="00A81186" w:rsidRDefault="00A81186" w:rsidP="00A81186">
            <w:pPr>
              <w:spacing w:line="240" w:lineRule="auto"/>
              <w:ind w:right="0"/>
              <w:jc w:val="right"/>
              <w:rPr>
                <w:rFonts w:ascii="Times New Roman" w:eastAsia="Times New Roman" w:hAnsi="Times New Roman" w:cs="Times New Roman"/>
                <w:sz w:val="24"/>
                <w:szCs w:val="24"/>
                <w:lang w:eastAsia="es-VE"/>
              </w:rPr>
            </w:pPr>
            <w:r w:rsidRPr="00A81186">
              <w:rPr>
                <w:rFonts w:ascii="Arial" w:eastAsia="Times New Roman" w:hAnsi="Arial" w:cs="Arial"/>
                <w:sz w:val="15"/>
                <w:szCs w:val="15"/>
                <w:lang w:eastAsia="es-VE"/>
              </w:rPr>
              <w:t>25,200,581,00</w:t>
            </w:r>
          </w:p>
        </w:tc>
        <w:tc>
          <w:tcPr>
            <w:tcW w:w="810" w:type="dxa"/>
            <w:tcBorders>
              <w:top w:val="outset" w:sz="6" w:space="0" w:color="auto"/>
              <w:left w:val="outset" w:sz="6" w:space="0" w:color="auto"/>
              <w:bottom w:val="outset" w:sz="6" w:space="0" w:color="auto"/>
              <w:right w:val="outset" w:sz="6" w:space="0" w:color="auto"/>
            </w:tcBorders>
            <w:vAlign w:val="center"/>
            <w:hideMark/>
          </w:tcPr>
          <w:p w:rsidR="00A81186" w:rsidRPr="00A81186" w:rsidRDefault="00A81186" w:rsidP="00A81186">
            <w:pPr>
              <w:spacing w:line="240" w:lineRule="auto"/>
              <w:ind w:right="0"/>
              <w:jc w:val="right"/>
              <w:rPr>
                <w:rFonts w:ascii="Times New Roman" w:eastAsia="Times New Roman" w:hAnsi="Times New Roman" w:cs="Times New Roman"/>
                <w:sz w:val="24"/>
                <w:szCs w:val="24"/>
                <w:lang w:eastAsia="es-VE"/>
              </w:rPr>
            </w:pPr>
            <w:r w:rsidRPr="00A81186">
              <w:rPr>
                <w:rFonts w:ascii="Arial" w:eastAsia="Times New Roman" w:hAnsi="Arial" w:cs="Arial"/>
                <w:sz w:val="15"/>
                <w:szCs w:val="15"/>
                <w:lang w:eastAsia="es-VE"/>
              </w:rPr>
              <w:t>0,00%</w:t>
            </w:r>
          </w:p>
        </w:tc>
      </w:tr>
      <w:tr w:rsidR="00A81186" w:rsidRPr="00A81186" w:rsidTr="00A81186">
        <w:trPr>
          <w:tblCellSpacing w:w="15" w:type="dxa"/>
          <w:jc w:val="center"/>
        </w:trPr>
        <w:tc>
          <w:tcPr>
            <w:tcW w:w="1530" w:type="dxa"/>
            <w:tcBorders>
              <w:top w:val="outset" w:sz="6" w:space="0" w:color="auto"/>
              <w:left w:val="outset" w:sz="6" w:space="0" w:color="auto"/>
              <w:bottom w:val="outset" w:sz="6" w:space="0" w:color="auto"/>
              <w:right w:val="outset" w:sz="6" w:space="0" w:color="auto"/>
            </w:tcBorders>
            <w:vAlign w:val="center"/>
            <w:hideMark/>
          </w:tcPr>
          <w:p w:rsidR="00A81186" w:rsidRPr="00A81186" w:rsidRDefault="00A81186" w:rsidP="00A81186">
            <w:pPr>
              <w:spacing w:line="240" w:lineRule="auto"/>
              <w:ind w:right="0"/>
              <w:jc w:val="left"/>
              <w:rPr>
                <w:rFonts w:ascii="Times New Roman" w:eastAsia="Times New Roman" w:hAnsi="Times New Roman" w:cs="Times New Roman"/>
                <w:sz w:val="24"/>
                <w:szCs w:val="24"/>
                <w:lang w:eastAsia="es-VE"/>
              </w:rPr>
            </w:pPr>
            <w:r w:rsidRPr="00A81186">
              <w:rPr>
                <w:rFonts w:ascii="Arial" w:eastAsia="Times New Roman" w:hAnsi="Arial" w:cs="Arial"/>
                <w:sz w:val="15"/>
                <w:szCs w:val="15"/>
                <w:lang w:eastAsia="es-VE"/>
              </w:rPr>
              <w:t>Dirección de Planta Física</w:t>
            </w:r>
          </w:p>
        </w:tc>
        <w:tc>
          <w:tcPr>
            <w:tcW w:w="1560" w:type="dxa"/>
            <w:tcBorders>
              <w:top w:val="outset" w:sz="6" w:space="0" w:color="auto"/>
              <w:left w:val="outset" w:sz="6" w:space="0" w:color="auto"/>
              <w:bottom w:val="outset" w:sz="6" w:space="0" w:color="auto"/>
              <w:right w:val="outset" w:sz="6" w:space="0" w:color="auto"/>
            </w:tcBorders>
            <w:vAlign w:val="center"/>
            <w:hideMark/>
          </w:tcPr>
          <w:p w:rsidR="00A81186" w:rsidRPr="00A81186" w:rsidRDefault="00A81186" w:rsidP="00A81186">
            <w:pPr>
              <w:spacing w:line="240" w:lineRule="auto"/>
              <w:ind w:right="0"/>
              <w:jc w:val="left"/>
              <w:rPr>
                <w:rFonts w:ascii="Times New Roman" w:eastAsia="Times New Roman" w:hAnsi="Times New Roman" w:cs="Times New Roman"/>
                <w:sz w:val="24"/>
                <w:szCs w:val="24"/>
                <w:lang w:eastAsia="es-VE"/>
              </w:rPr>
            </w:pPr>
            <w:r w:rsidRPr="00A81186">
              <w:rPr>
                <w:rFonts w:ascii="Arial" w:eastAsia="Times New Roman" w:hAnsi="Arial" w:cs="Arial"/>
                <w:sz w:val="15"/>
                <w:szCs w:val="15"/>
                <w:lang w:eastAsia="es-VE"/>
              </w:rPr>
              <w:t>Servicio de Conservación</w:t>
            </w:r>
          </w:p>
        </w:tc>
        <w:tc>
          <w:tcPr>
            <w:tcW w:w="1440" w:type="dxa"/>
            <w:tcBorders>
              <w:top w:val="outset" w:sz="6" w:space="0" w:color="auto"/>
              <w:left w:val="outset" w:sz="6" w:space="0" w:color="auto"/>
              <w:bottom w:val="outset" w:sz="6" w:space="0" w:color="auto"/>
              <w:right w:val="outset" w:sz="6" w:space="0" w:color="auto"/>
            </w:tcBorders>
            <w:vAlign w:val="center"/>
            <w:hideMark/>
          </w:tcPr>
          <w:p w:rsidR="00A81186" w:rsidRPr="00A81186" w:rsidRDefault="00A81186" w:rsidP="00A81186">
            <w:pPr>
              <w:spacing w:line="240" w:lineRule="auto"/>
              <w:ind w:right="0"/>
              <w:jc w:val="right"/>
              <w:rPr>
                <w:rFonts w:ascii="Times New Roman" w:eastAsia="Times New Roman" w:hAnsi="Times New Roman" w:cs="Times New Roman"/>
                <w:sz w:val="24"/>
                <w:szCs w:val="24"/>
                <w:lang w:eastAsia="es-VE"/>
              </w:rPr>
            </w:pPr>
            <w:r w:rsidRPr="00A81186">
              <w:rPr>
                <w:rFonts w:ascii="Arial" w:eastAsia="Times New Roman" w:hAnsi="Arial" w:cs="Arial"/>
                <w:sz w:val="15"/>
                <w:szCs w:val="15"/>
                <w:lang w:eastAsia="es-VE"/>
              </w:rPr>
              <w:t>2,131,835,339,00</w:t>
            </w:r>
          </w:p>
        </w:tc>
        <w:tc>
          <w:tcPr>
            <w:tcW w:w="1470" w:type="dxa"/>
            <w:tcBorders>
              <w:top w:val="outset" w:sz="6" w:space="0" w:color="auto"/>
              <w:left w:val="outset" w:sz="6" w:space="0" w:color="auto"/>
              <w:bottom w:val="outset" w:sz="6" w:space="0" w:color="auto"/>
              <w:right w:val="outset" w:sz="6" w:space="0" w:color="auto"/>
            </w:tcBorders>
            <w:vAlign w:val="center"/>
            <w:hideMark/>
          </w:tcPr>
          <w:p w:rsidR="00A81186" w:rsidRPr="00A81186" w:rsidRDefault="00A81186" w:rsidP="00A81186">
            <w:pPr>
              <w:spacing w:line="240" w:lineRule="auto"/>
              <w:ind w:right="0"/>
              <w:jc w:val="right"/>
              <w:rPr>
                <w:rFonts w:ascii="Times New Roman" w:eastAsia="Times New Roman" w:hAnsi="Times New Roman" w:cs="Times New Roman"/>
                <w:sz w:val="24"/>
                <w:szCs w:val="24"/>
                <w:lang w:eastAsia="es-VE"/>
              </w:rPr>
            </w:pPr>
            <w:r w:rsidRPr="00A81186">
              <w:rPr>
                <w:rFonts w:ascii="Arial" w:eastAsia="Times New Roman" w:hAnsi="Arial" w:cs="Arial"/>
                <w:sz w:val="15"/>
                <w:szCs w:val="15"/>
                <w:lang w:eastAsia="es-VE"/>
              </w:rPr>
              <w:t>958,457,407,76</w:t>
            </w:r>
          </w:p>
        </w:tc>
        <w:tc>
          <w:tcPr>
            <w:tcW w:w="1440" w:type="dxa"/>
            <w:tcBorders>
              <w:top w:val="outset" w:sz="6" w:space="0" w:color="auto"/>
              <w:left w:val="outset" w:sz="6" w:space="0" w:color="auto"/>
              <w:bottom w:val="outset" w:sz="6" w:space="0" w:color="auto"/>
              <w:right w:val="outset" w:sz="6" w:space="0" w:color="auto"/>
            </w:tcBorders>
            <w:vAlign w:val="center"/>
            <w:hideMark/>
          </w:tcPr>
          <w:p w:rsidR="00A81186" w:rsidRPr="00A81186" w:rsidRDefault="00A81186" w:rsidP="00A81186">
            <w:pPr>
              <w:spacing w:line="240" w:lineRule="auto"/>
              <w:ind w:right="0"/>
              <w:jc w:val="right"/>
              <w:rPr>
                <w:rFonts w:ascii="Times New Roman" w:eastAsia="Times New Roman" w:hAnsi="Times New Roman" w:cs="Times New Roman"/>
                <w:sz w:val="24"/>
                <w:szCs w:val="24"/>
                <w:lang w:eastAsia="es-VE"/>
              </w:rPr>
            </w:pPr>
            <w:r w:rsidRPr="00A81186">
              <w:rPr>
                <w:rFonts w:ascii="Arial" w:eastAsia="Times New Roman" w:hAnsi="Arial" w:cs="Arial"/>
                <w:sz w:val="15"/>
                <w:szCs w:val="15"/>
                <w:lang w:eastAsia="es-VE"/>
              </w:rPr>
              <w:t>1,173,377,931,24</w:t>
            </w:r>
          </w:p>
        </w:tc>
        <w:tc>
          <w:tcPr>
            <w:tcW w:w="810" w:type="dxa"/>
            <w:tcBorders>
              <w:top w:val="outset" w:sz="6" w:space="0" w:color="auto"/>
              <w:left w:val="outset" w:sz="6" w:space="0" w:color="auto"/>
              <w:bottom w:val="outset" w:sz="6" w:space="0" w:color="auto"/>
              <w:right w:val="outset" w:sz="6" w:space="0" w:color="auto"/>
            </w:tcBorders>
            <w:vAlign w:val="center"/>
            <w:hideMark/>
          </w:tcPr>
          <w:p w:rsidR="00A81186" w:rsidRPr="00A81186" w:rsidRDefault="00A81186" w:rsidP="00A81186">
            <w:pPr>
              <w:spacing w:line="240" w:lineRule="auto"/>
              <w:ind w:right="0"/>
              <w:jc w:val="right"/>
              <w:rPr>
                <w:rFonts w:ascii="Times New Roman" w:eastAsia="Times New Roman" w:hAnsi="Times New Roman" w:cs="Times New Roman"/>
                <w:sz w:val="24"/>
                <w:szCs w:val="24"/>
                <w:lang w:eastAsia="es-VE"/>
              </w:rPr>
            </w:pPr>
            <w:r w:rsidRPr="00A81186">
              <w:rPr>
                <w:rFonts w:ascii="Arial" w:eastAsia="Times New Roman" w:hAnsi="Arial" w:cs="Arial"/>
                <w:sz w:val="15"/>
                <w:szCs w:val="15"/>
                <w:lang w:eastAsia="es-VE"/>
              </w:rPr>
              <w:t>44,96%</w:t>
            </w:r>
          </w:p>
        </w:tc>
      </w:tr>
      <w:tr w:rsidR="00A81186" w:rsidRPr="00A81186" w:rsidTr="00A81186">
        <w:trPr>
          <w:tblCellSpacing w:w="15" w:type="dxa"/>
          <w:jc w:val="center"/>
        </w:trPr>
        <w:tc>
          <w:tcPr>
            <w:tcW w:w="1530" w:type="dxa"/>
            <w:tcBorders>
              <w:top w:val="outset" w:sz="6" w:space="0" w:color="auto"/>
              <w:left w:val="outset" w:sz="6" w:space="0" w:color="auto"/>
              <w:bottom w:val="outset" w:sz="6" w:space="0" w:color="auto"/>
              <w:right w:val="outset" w:sz="6" w:space="0" w:color="auto"/>
            </w:tcBorders>
            <w:vAlign w:val="center"/>
            <w:hideMark/>
          </w:tcPr>
          <w:p w:rsidR="00A81186" w:rsidRPr="00A81186" w:rsidRDefault="00A81186" w:rsidP="00A81186">
            <w:pPr>
              <w:spacing w:line="240" w:lineRule="auto"/>
              <w:ind w:right="0"/>
              <w:jc w:val="left"/>
              <w:rPr>
                <w:rFonts w:ascii="Times New Roman" w:eastAsia="Times New Roman" w:hAnsi="Times New Roman" w:cs="Times New Roman"/>
                <w:sz w:val="24"/>
                <w:szCs w:val="24"/>
                <w:lang w:eastAsia="es-VE"/>
              </w:rPr>
            </w:pPr>
          </w:p>
        </w:tc>
        <w:tc>
          <w:tcPr>
            <w:tcW w:w="1560" w:type="dxa"/>
            <w:tcBorders>
              <w:top w:val="outset" w:sz="6" w:space="0" w:color="auto"/>
              <w:left w:val="outset" w:sz="6" w:space="0" w:color="auto"/>
              <w:bottom w:val="outset" w:sz="6" w:space="0" w:color="auto"/>
              <w:right w:val="outset" w:sz="6" w:space="0" w:color="auto"/>
            </w:tcBorders>
            <w:vAlign w:val="center"/>
            <w:hideMark/>
          </w:tcPr>
          <w:p w:rsidR="00A81186" w:rsidRPr="00A81186" w:rsidRDefault="00A81186" w:rsidP="00A81186">
            <w:pPr>
              <w:spacing w:line="240" w:lineRule="auto"/>
              <w:ind w:right="0"/>
              <w:jc w:val="left"/>
              <w:rPr>
                <w:rFonts w:ascii="Times New Roman" w:eastAsia="Times New Roman" w:hAnsi="Times New Roman" w:cs="Times New Roman"/>
                <w:sz w:val="24"/>
                <w:szCs w:val="24"/>
                <w:lang w:eastAsia="es-VE"/>
              </w:rPr>
            </w:pPr>
            <w:r w:rsidRPr="00A81186">
              <w:rPr>
                <w:rFonts w:ascii="Arial" w:eastAsia="Times New Roman" w:hAnsi="Arial" w:cs="Arial"/>
                <w:sz w:val="15"/>
                <w:szCs w:val="15"/>
                <w:lang w:eastAsia="es-VE"/>
              </w:rPr>
              <w:t>Desarrollo de Planta Física</w:t>
            </w:r>
          </w:p>
        </w:tc>
        <w:tc>
          <w:tcPr>
            <w:tcW w:w="1440" w:type="dxa"/>
            <w:tcBorders>
              <w:top w:val="outset" w:sz="6" w:space="0" w:color="auto"/>
              <w:left w:val="outset" w:sz="6" w:space="0" w:color="auto"/>
              <w:bottom w:val="outset" w:sz="6" w:space="0" w:color="auto"/>
              <w:right w:val="outset" w:sz="6" w:space="0" w:color="auto"/>
            </w:tcBorders>
            <w:vAlign w:val="center"/>
            <w:hideMark/>
          </w:tcPr>
          <w:p w:rsidR="00A81186" w:rsidRPr="00A81186" w:rsidRDefault="00A81186" w:rsidP="00A81186">
            <w:pPr>
              <w:spacing w:line="240" w:lineRule="auto"/>
              <w:ind w:right="0"/>
              <w:jc w:val="right"/>
              <w:rPr>
                <w:rFonts w:ascii="Times New Roman" w:eastAsia="Times New Roman" w:hAnsi="Times New Roman" w:cs="Times New Roman"/>
                <w:sz w:val="24"/>
                <w:szCs w:val="24"/>
                <w:lang w:eastAsia="es-VE"/>
              </w:rPr>
            </w:pPr>
            <w:r w:rsidRPr="00A81186">
              <w:rPr>
                <w:rFonts w:ascii="Arial" w:eastAsia="Times New Roman" w:hAnsi="Arial" w:cs="Arial"/>
                <w:sz w:val="15"/>
                <w:szCs w:val="15"/>
                <w:lang w:eastAsia="es-VE"/>
              </w:rPr>
              <w:t>661,502,845,00</w:t>
            </w:r>
          </w:p>
        </w:tc>
        <w:tc>
          <w:tcPr>
            <w:tcW w:w="1470" w:type="dxa"/>
            <w:tcBorders>
              <w:top w:val="outset" w:sz="6" w:space="0" w:color="auto"/>
              <w:left w:val="outset" w:sz="6" w:space="0" w:color="auto"/>
              <w:bottom w:val="outset" w:sz="6" w:space="0" w:color="auto"/>
              <w:right w:val="outset" w:sz="6" w:space="0" w:color="auto"/>
            </w:tcBorders>
            <w:vAlign w:val="center"/>
            <w:hideMark/>
          </w:tcPr>
          <w:p w:rsidR="00A81186" w:rsidRPr="00A81186" w:rsidRDefault="00A81186" w:rsidP="00A81186">
            <w:pPr>
              <w:spacing w:line="240" w:lineRule="auto"/>
              <w:ind w:right="0"/>
              <w:jc w:val="right"/>
              <w:rPr>
                <w:rFonts w:ascii="Times New Roman" w:eastAsia="Times New Roman" w:hAnsi="Times New Roman" w:cs="Times New Roman"/>
                <w:sz w:val="24"/>
                <w:szCs w:val="24"/>
                <w:lang w:eastAsia="es-VE"/>
              </w:rPr>
            </w:pPr>
            <w:r w:rsidRPr="00A81186">
              <w:rPr>
                <w:rFonts w:ascii="Arial" w:eastAsia="Times New Roman" w:hAnsi="Arial" w:cs="Arial"/>
                <w:sz w:val="15"/>
                <w:szCs w:val="15"/>
                <w:lang w:eastAsia="es-VE"/>
              </w:rPr>
              <w:t>74,009,862,90</w:t>
            </w:r>
          </w:p>
        </w:tc>
        <w:tc>
          <w:tcPr>
            <w:tcW w:w="1440" w:type="dxa"/>
            <w:tcBorders>
              <w:top w:val="outset" w:sz="6" w:space="0" w:color="auto"/>
              <w:left w:val="outset" w:sz="6" w:space="0" w:color="auto"/>
              <w:bottom w:val="outset" w:sz="6" w:space="0" w:color="auto"/>
              <w:right w:val="outset" w:sz="6" w:space="0" w:color="auto"/>
            </w:tcBorders>
            <w:vAlign w:val="center"/>
            <w:hideMark/>
          </w:tcPr>
          <w:p w:rsidR="00A81186" w:rsidRPr="00A81186" w:rsidRDefault="00A81186" w:rsidP="00A81186">
            <w:pPr>
              <w:spacing w:line="240" w:lineRule="auto"/>
              <w:ind w:right="0"/>
              <w:jc w:val="right"/>
              <w:rPr>
                <w:rFonts w:ascii="Times New Roman" w:eastAsia="Times New Roman" w:hAnsi="Times New Roman" w:cs="Times New Roman"/>
                <w:sz w:val="24"/>
                <w:szCs w:val="24"/>
                <w:lang w:eastAsia="es-VE"/>
              </w:rPr>
            </w:pPr>
            <w:r w:rsidRPr="00A81186">
              <w:rPr>
                <w:rFonts w:ascii="Arial" w:eastAsia="Times New Roman" w:hAnsi="Arial" w:cs="Arial"/>
                <w:sz w:val="15"/>
                <w:szCs w:val="15"/>
                <w:lang w:eastAsia="es-VE"/>
              </w:rPr>
              <w:t>587,492,982,10</w:t>
            </w:r>
          </w:p>
        </w:tc>
        <w:tc>
          <w:tcPr>
            <w:tcW w:w="810" w:type="dxa"/>
            <w:tcBorders>
              <w:top w:val="outset" w:sz="6" w:space="0" w:color="auto"/>
              <w:left w:val="outset" w:sz="6" w:space="0" w:color="auto"/>
              <w:bottom w:val="outset" w:sz="6" w:space="0" w:color="auto"/>
              <w:right w:val="outset" w:sz="6" w:space="0" w:color="auto"/>
            </w:tcBorders>
            <w:vAlign w:val="center"/>
            <w:hideMark/>
          </w:tcPr>
          <w:p w:rsidR="00A81186" w:rsidRPr="00A81186" w:rsidRDefault="00A81186" w:rsidP="00A81186">
            <w:pPr>
              <w:spacing w:line="240" w:lineRule="auto"/>
              <w:ind w:right="0"/>
              <w:jc w:val="right"/>
              <w:rPr>
                <w:rFonts w:ascii="Times New Roman" w:eastAsia="Times New Roman" w:hAnsi="Times New Roman" w:cs="Times New Roman"/>
                <w:sz w:val="24"/>
                <w:szCs w:val="24"/>
                <w:lang w:eastAsia="es-VE"/>
              </w:rPr>
            </w:pPr>
            <w:r w:rsidRPr="00A81186">
              <w:rPr>
                <w:rFonts w:ascii="Arial" w:eastAsia="Times New Roman" w:hAnsi="Arial" w:cs="Arial"/>
                <w:sz w:val="15"/>
                <w:szCs w:val="15"/>
                <w:lang w:eastAsia="es-VE"/>
              </w:rPr>
              <w:t>11,19%</w:t>
            </w:r>
          </w:p>
        </w:tc>
      </w:tr>
      <w:tr w:rsidR="00A81186" w:rsidRPr="00A81186" w:rsidTr="00A81186">
        <w:trPr>
          <w:trHeight w:val="420"/>
          <w:tblCellSpacing w:w="15" w:type="dxa"/>
          <w:jc w:val="center"/>
        </w:trPr>
        <w:tc>
          <w:tcPr>
            <w:tcW w:w="1530" w:type="dxa"/>
            <w:tcBorders>
              <w:top w:val="outset" w:sz="6" w:space="0" w:color="auto"/>
              <w:left w:val="outset" w:sz="6" w:space="0" w:color="auto"/>
              <w:bottom w:val="outset" w:sz="6" w:space="0" w:color="auto"/>
              <w:right w:val="outset" w:sz="6" w:space="0" w:color="auto"/>
            </w:tcBorders>
            <w:vAlign w:val="center"/>
            <w:hideMark/>
          </w:tcPr>
          <w:p w:rsidR="00A81186" w:rsidRPr="00A81186" w:rsidRDefault="00A81186" w:rsidP="00A81186">
            <w:pPr>
              <w:spacing w:line="240" w:lineRule="auto"/>
              <w:ind w:right="0"/>
              <w:jc w:val="left"/>
              <w:rPr>
                <w:rFonts w:ascii="Times New Roman" w:eastAsia="Times New Roman" w:hAnsi="Times New Roman" w:cs="Times New Roman"/>
                <w:sz w:val="24"/>
                <w:szCs w:val="24"/>
                <w:lang w:eastAsia="es-VE"/>
              </w:rPr>
            </w:pPr>
            <w:r w:rsidRPr="00A81186">
              <w:rPr>
                <w:rFonts w:ascii="Arial" w:eastAsia="Times New Roman" w:hAnsi="Arial" w:cs="Arial"/>
                <w:sz w:val="15"/>
                <w:szCs w:val="15"/>
                <w:lang w:eastAsia="es-VE"/>
              </w:rPr>
              <w:t>Dirección de Seguridad Integral</w:t>
            </w:r>
          </w:p>
        </w:tc>
        <w:tc>
          <w:tcPr>
            <w:tcW w:w="1560" w:type="dxa"/>
            <w:tcBorders>
              <w:top w:val="outset" w:sz="6" w:space="0" w:color="auto"/>
              <w:left w:val="outset" w:sz="6" w:space="0" w:color="auto"/>
              <w:bottom w:val="outset" w:sz="6" w:space="0" w:color="auto"/>
              <w:right w:val="outset" w:sz="6" w:space="0" w:color="auto"/>
            </w:tcBorders>
            <w:vAlign w:val="center"/>
            <w:hideMark/>
          </w:tcPr>
          <w:p w:rsidR="00A81186" w:rsidRPr="00A81186" w:rsidRDefault="00A81186" w:rsidP="00A81186">
            <w:pPr>
              <w:spacing w:line="240" w:lineRule="auto"/>
              <w:ind w:right="0"/>
              <w:jc w:val="left"/>
              <w:rPr>
                <w:rFonts w:ascii="Times New Roman" w:eastAsia="Times New Roman" w:hAnsi="Times New Roman" w:cs="Times New Roman"/>
                <w:sz w:val="24"/>
                <w:szCs w:val="24"/>
                <w:lang w:eastAsia="es-VE"/>
              </w:rPr>
            </w:pPr>
            <w:r w:rsidRPr="00A81186">
              <w:rPr>
                <w:rFonts w:ascii="Arial" w:eastAsia="Times New Roman" w:hAnsi="Arial" w:cs="Arial"/>
                <w:sz w:val="15"/>
                <w:szCs w:val="15"/>
                <w:lang w:eastAsia="es-VE"/>
              </w:rPr>
              <w:t>Bonberos Universitarios</w:t>
            </w:r>
          </w:p>
        </w:tc>
        <w:tc>
          <w:tcPr>
            <w:tcW w:w="1440" w:type="dxa"/>
            <w:tcBorders>
              <w:top w:val="outset" w:sz="6" w:space="0" w:color="auto"/>
              <w:left w:val="outset" w:sz="6" w:space="0" w:color="auto"/>
              <w:bottom w:val="outset" w:sz="6" w:space="0" w:color="auto"/>
              <w:right w:val="outset" w:sz="6" w:space="0" w:color="auto"/>
            </w:tcBorders>
            <w:vAlign w:val="center"/>
            <w:hideMark/>
          </w:tcPr>
          <w:p w:rsidR="00A81186" w:rsidRPr="00A81186" w:rsidRDefault="00A81186" w:rsidP="00A81186">
            <w:pPr>
              <w:spacing w:line="240" w:lineRule="auto"/>
              <w:ind w:right="0"/>
              <w:jc w:val="right"/>
              <w:rPr>
                <w:rFonts w:ascii="Times New Roman" w:eastAsia="Times New Roman" w:hAnsi="Times New Roman" w:cs="Times New Roman"/>
                <w:sz w:val="24"/>
                <w:szCs w:val="24"/>
                <w:lang w:eastAsia="es-VE"/>
              </w:rPr>
            </w:pPr>
            <w:r w:rsidRPr="00A81186">
              <w:rPr>
                <w:rFonts w:ascii="Arial" w:eastAsia="Times New Roman" w:hAnsi="Arial" w:cs="Arial"/>
                <w:sz w:val="15"/>
                <w:szCs w:val="15"/>
                <w:lang w:eastAsia="es-VE"/>
              </w:rPr>
              <w:t>39,961,157,00</w:t>
            </w:r>
          </w:p>
        </w:tc>
        <w:tc>
          <w:tcPr>
            <w:tcW w:w="1470" w:type="dxa"/>
            <w:tcBorders>
              <w:top w:val="outset" w:sz="6" w:space="0" w:color="auto"/>
              <w:left w:val="outset" w:sz="6" w:space="0" w:color="auto"/>
              <w:bottom w:val="outset" w:sz="6" w:space="0" w:color="auto"/>
              <w:right w:val="outset" w:sz="6" w:space="0" w:color="auto"/>
            </w:tcBorders>
            <w:vAlign w:val="center"/>
            <w:hideMark/>
          </w:tcPr>
          <w:p w:rsidR="00A81186" w:rsidRPr="00A81186" w:rsidRDefault="00A81186" w:rsidP="00A81186">
            <w:pPr>
              <w:spacing w:line="240" w:lineRule="auto"/>
              <w:ind w:right="0"/>
              <w:jc w:val="right"/>
              <w:rPr>
                <w:rFonts w:ascii="Times New Roman" w:eastAsia="Times New Roman" w:hAnsi="Times New Roman" w:cs="Times New Roman"/>
                <w:sz w:val="24"/>
                <w:szCs w:val="24"/>
                <w:lang w:eastAsia="es-VE"/>
              </w:rPr>
            </w:pPr>
            <w:r w:rsidRPr="00A81186">
              <w:rPr>
                <w:rFonts w:ascii="Arial" w:eastAsia="Times New Roman" w:hAnsi="Arial" w:cs="Arial"/>
                <w:sz w:val="15"/>
                <w:szCs w:val="15"/>
                <w:lang w:eastAsia="es-VE"/>
              </w:rPr>
              <w:t>18,367,003,00</w:t>
            </w:r>
          </w:p>
        </w:tc>
        <w:tc>
          <w:tcPr>
            <w:tcW w:w="1440" w:type="dxa"/>
            <w:tcBorders>
              <w:top w:val="outset" w:sz="6" w:space="0" w:color="auto"/>
              <w:left w:val="outset" w:sz="6" w:space="0" w:color="auto"/>
              <w:bottom w:val="outset" w:sz="6" w:space="0" w:color="auto"/>
              <w:right w:val="outset" w:sz="6" w:space="0" w:color="auto"/>
            </w:tcBorders>
            <w:vAlign w:val="center"/>
            <w:hideMark/>
          </w:tcPr>
          <w:p w:rsidR="00A81186" w:rsidRPr="00A81186" w:rsidRDefault="00A81186" w:rsidP="00A81186">
            <w:pPr>
              <w:spacing w:line="240" w:lineRule="auto"/>
              <w:ind w:right="0"/>
              <w:jc w:val="right"/>
              <w:rPr>
                <w:rFonts w:ascii="Times New Roman" w:eastAsia="Times New Roman" w:hAnsi="Times New Roman" w:cs="Times New Roman"/>
                <w:sz w:val="24"/>
                <w:szCs w:val="24"/>
                <w:lang w:eastAsia="es-VE"/>
              </w:rPr>
            </w:pPr>
            <w:r w:rsidRPr="00A81186">
              <w:rPr>
                <w:rFonts w:ascii="Arial" w:eastAsia="Times New Roman" w:hAnsi="Arial" w:cs="Arial"/>
                <w:sz w:val="15"/>
                <w:szCs w:val="15"/>
                <w:lang w:eastAsia="es-VE"/>
              </w:rPr>
              <w:t>21,594,154,00</w:t>
            </w:r>
          </w:p>
        </w:tc>
        <w:tc>
          <w:tcPr>
            <w:tcW w:w="810" w:type="dxa"/>
            <w:tcBorders>
              <w:top w:val="outset" w:sz="6" w:space="0" w:color="auto"/>
              <w:left w:val="outset" w:sz="6" w:space="0" w:color="auto"/>
              <w:bottom w:val="outset" w:sz="6" w:space="0" w:color="auto"/>
              <w:right w:val="outset" w:sz="6" w:space="0" w:color="auto"/>
            </w:tcBorders>
            <w:vAlign w:val="center"/>
            <w:hideMark/>
          </w:tcPr>
          <w:p w:rsidR="00A81186" w:rsidRPr="00A81186" w:rsidRDefault="00A81186" w:rsidP="00A81186">
            <w:pPr>
              <w:spacing w:line="240" w:lineRule="auto"/>
              <w:ind w:right="0"/>
              <w:jc w:val="right"/>
              <w:rPr>
                <w:rFonts w:ascii="Times New Roman" w:eastAsia="Times New Roman" w:hAnsi="Times New Roman" w:cs="Times New Roman"/>
                <w:sz w:val="24"/>
                <w:szCs w:val="24"/>
                <w:lang w:eastAsia="es-VE"/>
              </w:rPr>
            </w:pPr>
            <w:r w:rsidRPr="00A81186">
              <w:rPr>
                <w:rFonts w:ascii="Arial" w:eastAsia="Times New Roman" w:hAnsi="Arial" w:cs="Arial"/>
                <w:sz w:val="15"/>
                <w:szCs w:val="15"/>
                <w:lang w:eastAsia="es-VE"/>
              </w:rPr>
              <w:t>45,96%</w:t>
            </w:r>
          </w:p>
        </w:tc>
      </w:tr>
      <w:tr w:rsidR="00A81186" w:rsidRPr="00A81186" w:rsidTr="00A81186">
        <w:trPr>
          <w:tblCellSpacing w:w="15" w:type="dxa"/>
          <w:jc w:val="center"/>
        </w:trPr>
        <w:tc>
          <w:tcPr>
            <w:tcW w:w="1530" w:type="dxa"/>
            <w:tcBorders>
              <w:top w:val="outset" w:sz="6" w:space="0" w:color="auto"/>
              <w:left w:val="outset" w:sz="6" w:space="0" w:color="auto"/>
              <w:bottom w:val="outset" w:sz="6" w:space="0" w:color="auto"/>
              <w:right w:val="outset" w:sz="6" w:space="0" w:color="auto"/>
            </w:tcBorders>
            <w:vAlign w:val="center"/>
            <w:hideMark/>
          </w:tcPr>
          <w:p w:rsidR="00A81186" w:rsidRPr="00A81186" w:rsidRDefault="00A81186" w:rsidP="00A81186">
            <w:pPr>
              <w:spacing w:line="240" w:lineRule="auto"/>
              <w:ind w:right="0"/>
              <w:jc w:val="left"/>
              <w:rPr>
                <w:rFonts w:ascii="Times New Roman" w:eastAsia="Times New Roman" w:hAnsi="Times New Roman" w:cs="Times New Roman"/>
                <w:sz w:val="24"/>
                <w:szCs w:val="24"/>
                <w:lang w:eastAsia="es-VE"/>
              </w:rPr>
            </w:pPr>
          </w:p>
        </w:tc>
        <w:tc>
          <w:tcPr>
            <w:tcW w:w="1560" w:type="dxa"/>
            <w:tcBorders>
              <w:top w:val="outset" w:sz="6" w:space="0" w:color="auto"/>
              <w:left w:val="outset" w:sz="6" w:space="0" w:color="auto"/>
              <w:bottom w:val="outset" w:sz="6" w:space="0" w:color="auto"/>
              <w:right w:val="outset" w:sz="6" w:space="0" w:color="auto"/>
            </w:tcBorders>
            <w:vAlign w:val="center"/>
            <w:hideMark/>
          </w:tcPr>
          <w:p w:rsidR="00A81186" w:rsidRPr="00A81186" w:rsidRDefault="00A81186" w:rsidP="00A81186">
            <w:pPr>
              <w:spacing w:line="240" w:lineRule="auto"/>
              <w:ind w:right="0"/>
              <w:jc w:val="left"/>
              <w:rPr>
                <w:rFonts w:ascii="Times New Roman" w:eastAsia="Times New Roman" w:hAnsi="Times New Roman" w:cs="Times New Roman"/>
                <w:sz w:val="24"/>
                <w:szCs w:val="24"/>
                <w:lang w:eastAsia="es-VE"/>
              </w:rPr>
            </w:pPr>
            <w:r w:rsidRPr="00A81186">
              <w:rPr>
                <w:rFonts w:ascii="Arial" w:eastAsia="Times New Roman" w:hAnsi="Arial" w:cs="Arial"/>
                <w:sz w:val="15"/>
                <w:szCs w:val="15"/>
                <w:lang w:eastAsia="es-VE"/>
              </w:rPr>
              <w:t xml:space="preserve">Seguridad Integral </w:t>
            </w:r>
          </w:p>
        </w:tc>
        <w:tc>
          <w:tcPr>
            <w:tcW w:w="1440" w:type="dxa"/>
            <w:tcBorders>
              <w:top w:val="outset" w:sz="6" w:space="0" w:color="auto"/>
              <w:left w:val="outset" w:sz="6" w:space="0" w:color="auto"/>
              <w:bottom w:val="outset" w:sz="6" w:space="0" w:color="auto"/>
              <w:right w:val="outset" w:sz="6" w:space="0" w:color="auto"/>
            </w:tcBorders>
            <w:vAlign w:val="center"/>
            <w:hideMark/>
          </w:tcPr>
          <w:p w:rsidR="00A81186" w:rsidRPr="00A81186" w:rsidRDefault="00A81186" w:rsidP="00A81186">
            <w:pPr>
              <w:spacing w:line="240" w:lineRule="auto"/>
              <w:ind w:right="0"/>
              <w:jc w:val="right"/>
              <w:rPr>
                <w:rFonts w:ascii="Times New Roman" w:eastAsia="Times New Roman" w:hAnsi="Times New Roman" w:cs="Times New Roman"/>
                <w:sz w:val="24"/>
                <w:szCs w:val="24"/>
                <w:lang w:eastAsia="es-VE"/>
              </w:rPr>
            </w:pPr>
            <w:r w:rsidRPr="00A81186">
              <w:rPr>
                <w:rFonts w:ascii="Arial" w:eastAsia="Times New Roman" w:hAnsi="Arial" w:cs="Arial"/>
                <w:sz w:val="15"/>
                <w:szCs w:val="15"/>
                <w:u w:val="single"/>
                <w:lang w:eastAsia="es-VE"/>
              </w:rPr>
              <w:t>86,270,982,00</w:t>
            </w:r>
          </w:p>
        </w:tc>
        <w:tc>
          <w:tcPr>
            <w:tcW w:w="1470" w:type="dxa"/>
            <w:tcBorders>
              <w:top w:val="outset" w:sz="6" w:space="0" w:color="auto"/>
              <w:left w:val="outset" w:sz="6" w:space="0" w:color="auto"/>
              <w:bottom w:val="outset" w:sz="6" w:space="0" w:color="auto"/>
              <w:right w:val="outset" w:sz="6" w:space="0" w:color="auto"/>
            </w:tcBorders>
            <w:vAlign w:val="center"/>
            <w:hideMark/>
          </w:tcPr>
          <w:p w:rsidR="00A81186" w:rsidRPr="00A81186" w:rsidRDefault="00A81186" w:rsidP="00A81186">
            <w:pPr>
              <w:spacing w:line="240" w:lineRule="auto"/>
              <w:ind w:right="0"/>
              <w:jc w:val="right"/>
              <w:rPr>
                <w:rFonts w:ascii="Times New Roman" w:eastAsia="Times New Roman" w:hAnsi="Times New Roman" w:cs="Times New Roman"/>
                <w:sz w:val="24"/>
                <w:szCs w:val="24"/>
                <w:lang w:eastAsia="es-VE"/>
              </w:rPr>
            </w:pPr>
            <w:r w:rsidRPr="00A81186">
              <w:rPr>
                <w:rFonts w:ascii="Arial" w:eastAsia="Times New Roman" w:hAnsi="Arial" w:cs="Arial"/>
                <w:sz w:val="15"/>
                <w:szCs w:val="15"/>
                <w:u w:val="single"/>
                <w:lang w:eastAsia="es-VE"/>
              </w:rPr>
              <w:t>2,328,909,50</w:t>
            </w:r>
          </w:p>
        </w:tc>
        <w:tc>
          <w:tcPr>
            <w:tcW w:w="1440" w:type="dxa"/>
            <w:tcBorders>
              <w:top w:val="outset" w:sz="6" w:space="0" w:color="auto"/>
              <w:left w:val="outset" w:sz="6" w:space="0" w:color="auto"/>
              <w:bottom w:val="outset" w:sz="6" w:space="0" w:color="auto"/>
              <w:right w:val="outset" w:sz="6" w:space="0" w:color="auto"/>
            </w:tcBorders>
            <w:vAlign w:val="center"/>
            <w:hideMark/>
          </w:tcPr>
          <w:p w:rsidR="00A81186" w:rsidRPr="00A81186" w:rsidRDefault="00A81186" w:rsidP="00A81186">
            <w:pPr>
              <w:spacing w:line="240" w:lineRule="auto"/>
              <w:ind w:right="0"/>
              <w:jc w:val="right"/>
              <w:rPr>
                <w:rFonts w:ascii="Times New Roman" w:eastAsia="Times New Roman" w:hAnsi="Times New Roman" w:cs="Times New Roman"/>
                <w:sz w:val="24"/>
                <w:szCs w:val="24"/>
                <w:lang w:eastAsia="es-VE"/>
              </w:rPr>
            </w:pPr>
            <w:r w:rsidRPr="00A81186">
              <w:rPr>
                <w:rFonts w:ascii="Arial" w:eastAsia="Times New Roman" w:hAnsi="Arial" w:cs="Arial"/>
                <w:sz w:val="15"/>
                <w:szCs w:val="15"/>
                <w:u w:val="single"/>
                <w:lang w:eastAsia="es-VE"/>
              </w:rPr>
              <w:t>83,942,072,50</w:t>
            </w:r>
          </w:p>
        </w:tc>
        <w:tc>
          <w:tcPr>
            <w:tcW w:w="810" w:type="dxa"/>
            <w:tcBorders>
              <w:top w:val="outset" w:sz="6" w:space="0" w:color="auto"/>
              <w:left w:val="outset" w:sz="6" w:space="0" w:color="auto"/>
              <w:bottom w:val="outset" w:sz="6" w:space="0" w:color="auto"/>
              <w:right w:val="outset" w:sz="6" w:space="0" w:color="auto"/>
            </w:tcBorders>
            <w:vAlign w:val="center"/>
            <w:hideMark/>
          </w:tcPr>
          <w:p w:rsidR="00A81186" w:rsidRPr="00A81186" w:rsidRDefault="00A81186" w:rsidP="00A81186">
            <w:pPr>
              <w:spacing w:line="240" w:lineRule="auto"/>
              <w:ind w:right="0"/>
              <w:jc w:val="right"/>
              <w:rPr>
                <w:rFonts w:ascii="Times New Roman" w:eastAsia="Times New Roman" w:hAnsi="Times New Roman" w:cs="Times New Roman"/>
                <w:sz w:val="24"/>
                <w:szCs w:val="24"/>
                <w:lang w:eastAsia="es-VE"/>
              </w:rPr>
            </w:pPr>
            <w:r w:rsidRPr="00A81186">
              <w:rPr>
                <w:rFonts w:ascii="Arial" w:eastAsia="Times New Roman" w:hAnsi="Arial" w:cs="Arial"/>
                <w:sz w:val="15"/>
                <w:szCs w:val="15"/>
                <w:u w:val="single"/>
                <w:lang w:eastAsia="es-VE"/>
              </w:rPr>
              <w:t>2,70%</w:t>
            </w:r>
          </w:p>
        </w:tc>
      </w:tr>
      <w:tr w:rsidR="00A81186" w:rsidRPr="00A81186" w:rsidTr="00A81186">
        <w:trPr>
          <w:tblCellSpacing w:w="15" w:type="dxa"/>
          <w:jc w:val="center"/>
        </w:trPr>
        <w:tc>
          <w:tcPr>
            <w:tcW w:w="1530" w:type="dxa"/>
            <w:tcBorders>
              <w:top w:val="outset" w:sz="6" w:space="0" w:color="auto"/>
              <w:left w:val="outset" w:sz="6" w:space="0" w:color="auto"/>
              <w:bottom w:val="outset" w:sz="6" w:space="0" w:color="auto"/>
              <w:right w:val="outset" w:sz="6" w:space="0" w:color="auto"/>
            </w:tcBorders>
            <w:vAlign w:val="center"/>
            <w:hideMark/>
          </w:tcPr>
          <w:p w:rsidR="00A81186" w:rsidRPr="00A81186" w:rsidRDefault="00A81186" w:rsidP="00A81186">
            <w:pPr>
              <w:spacing w:line="240" w:lineRule="auto"/>
              <w:ind w:right="0"/>
              <w:jc w:val="left"/>
              <w:rPr>
                <w:rFonts w:ascii="Times New Roman" w:eastAsia="Times New Roman" w:hAnsi="Times New Roman" w:cs="Times New Roman"/>
                <w:sz w:val="24"/>
                <w:szCs w:val="24"/>
                <w:lang w:eastAsia="es-VE"/>
              </w:rPr>
            </w:pPr>
          </w:p>
        </w:tc>
        <w:tc>
          <w:tcPr>
            <w:tcW w:w="1560" w:type="dxa"/>
            <w:tcBorders>
              <w:top w:val="outset" w:sz="6" w:space="0" w:color="auto"/>
              <w:left w:val="outset" w:sz="6" w:space="0" w:color="auto"/>
              <w:bottom w:val="outset" w:sz="6" w:space="0" w:color="auto"/>
              <w:right w:val="outset" w:sz="6" w:space="0" w:color="auto"/>
            </w:tcBorders>
            <w:vAlign w:val="center"/>
            <w:hideMark/>
          </w:tcPr>
          <w:p w:rsidR="00A81186" w:rsidRPr="00A81186" w:rsidRDefault="00A81186" w:rsidP="00A81186">
            <w:pPr>
              <w:spacing w:line="240" w:lineRule="auto"/>
              <w:ind w:right="0"/>
              <w:jc w:val="left"/>
              <w:rPr>
                <w:rFonts w:ascii="Times New Roman" w:eastAsia="Times New Roman" w:hAnsi="Times New Roman" w:cs="Times New Roman"/>
                <w:sz w:val="24"/>
                <w:szCs w:val="24"/>
                <w:lang w:eastAsia="es-VE"/>
              </w:rPr>
            </w:pPr>
          </w:p>
        </w:tc>
        <w:tc>
          <w:tcPr>
            <w:tcW w:w="1440" w:type="dxa"/>
            <w:tcBorders>
              <w:top w:val="outset" w:sz="6" w:space="0" w:color="auto"/>
              <w:left w:val="outset" w:sz="6" w:space="0" w:color="auto"/>
              <w:bottom w:val="outset" w:sz="6" w:space="0" w:color="auto"/>
              <w:right w:val="outset" w:sz="6" w:space="0" w:color="auto"/>
            </w:tcBorders>
            <w:vAlign w:val="center"/>
            <w:hideMark/>
          </w:tcPr>
          <w:p w:rsidR="00A81186" w:rsidRPr="00A81186" w:rsidRDefault="00A81186" w:rsidP="00A81186">
            <w:pPr>
              <w:spacing w:line="240" w:lineRule="auto"/>
              <w:ind w:right="0"/>
              <w:jc w:val="right"/>
              <w:rPr>
                <w:rFonts w:ascii="Times New Roman" w:eastAsia="Times New Roman" w:hAnsi="Times New Roman" w:cs="Times New Roman"/>
                <w:sz w:val="24"/>
                <w:szCs w:val="24"/>
                <w:lang w:eastAsia="es-VE"/>
              </w:rPr>
            </w:pPr>
            <w:r w:rsidRPr="00A81186">
              <w:rPr>
                <w:rFonts w:ascii="Arial" w:eastAsia="Times New Roman" w:hAnsi="Arial" w:cs="Arial"/>
                <w:sz w:val="15"/>
                <w:szCs w:val="15"/>
                <w:u w:val="single"/>
                <w:lang w:eastAsia="es-VE"/>
              </w:rPr>
              <w:t>7,537,691,702,10</w:t>
            </w:r>
          </w:p>
        </w:tc>
        <w:tc>
          <w:tcPr>
            <w:tcW w:w="1470" w:type="dxa"/>
            <w:tcBorders>
              <w:top w:val="outset" w:sz="6" w:space="0" w:color="auto"/>
              <w:left w:val="outset" w:sz="6" w:space="0" w:color="auto"/>
              <w:bottom w:val="outset" w:sz="6" w:space="0" w:color="auto"/>
              <w:right w:val="outset" w:sz="6" w:space="0" w:color="auto"/>
            </w:tcBorders>
            <w:vAlign w:val="center"/>
            <w:hideMark/>
          </w:tcPr>
          <w:p w:rsidR="00A81186" w:rsidRPr="00A81186" w:rsidRDefault="00A81186" w:rsidP="00A81186">
            <w:pPr>
              <w:spacing w:line="240" w:lineRule="auto"/>
              <w:ind w:right="0"/>
              <w:jc w:val="right"/>
              <w:rPr>
                <w:rFonts w:ascii="Times New Roman" w:eastAsia="Times New Roman" w:hAnsi="Times New Roman" w:cs="Times New Roman"/>
                <w:sz w:val="24"/>
                <w:szCs w:val="24"/>
                <w:lang w:eastAsia="es-VE"/>
              </w:rPr>
            </w:pPr>
            <w:r w:rsidRPr="00A81186">
              <w:rPr>
                <w:rFonts w:ascii="Arial" w:eastAsia="Times New Roman" w:hAnsi="Arial" w:cs="Arial"/>
                <w:sz w:val="15"/>
                <w:szCs w:val="15"/>
                <w:u w:val="single"/>
                <w:lang w:eastAsia="es-VE"/>
              </w:rPr>
              <w:t>3,619,762,872,69</w:t>
            </w:r>
          </w:p>
        </w:tc>
        <w:tc>
          <w:tcPr>
            <w:tcW w:w="1440" w:type="dxa"/>
            <w:tcBorders>
              <w:top w:val="outset" w:sz="6" w:space="0" w:color="auto"/>
              <w:left w:val="outset" w:sz="6" w:space="0" w:color="auto"/>
              <w:bottom w:val="outset" w:sz="6" w:space="0" w:color="auto"/>
              <w:right w:val="outset" w:sz="6" w:space="0" w:color="auto"/>
            </w:tcBorders>
            <w:vAlign w:val="center"/>
            <w:hideMark/>
          </w:tcPr>
          <w:p w:rsidR="00A81186" w:rsidRPr="00A81186" w:rsidRDefault="00A81186" w:rsidP="00A81186">
            <w:pPr>
              <w:spacing w:line="240" w:lineRule="auto"/>
              <w:ind w:right="0"/>
              <w:jc w:val="right"/>
              <w:rPr>
                <w:rFonts w:ascii="Times New Roman" w:eastAsia="Times New Roman" w:hAnsi="Times New Roman" w:cs="Times New Roman"/>
                <w:sz w:val="24"/>
                <w:szCs w:val="24"/>
                <w:lang w:eastAsia="es-VE"/>
              </w:rPr>
            </w:pPr>
            <w:r w:rsidRPr="00A81186">
              <w:rPr>
                <w:rFonts w:ascii="Arial" w:eastAsia="Times New Roman" w:hAnsi="Arial" w:cs="Arial"/>
                <w:sz w:val="15"/>
                <w:szCs w:val="15"/>
                <w:u w:val="single"/>
                <w:lang w:eastAsia="es-VE"/>
              </w:rPr>
              <w:t>3,917,928,829,41</w:t>
            </w:r>
          </w:p>
        </w:tc>
        <w:tc>
          <w:tcPr>
            <w:tcW w:w="810" w:type="dxa"/>
            <w:tcBorders>
              <w:top w:val="outset" w:sz="6" w:space="0" w:color="auto"/>
              <w:left w:val="outset" w:sz="6" w:space="0" w:color="auto"/>
              <w:bottom w:val="outset" w:sz="6" w:space="0" w:color="auto"/>
              <w:right w:val="outset" w:sz="6" w:space="0" w:color="auto"/>
            </w:tcBorders>
            <w:vAlign w:val="center"/>
            <w:hideMark/>
          </w:tcPr>
          <w:p w:rsidR="00A81186" w:rsidRPr="00A81186" w:rsidRDefault="00A81186" w:rsidP="00A81186">
            <w:pPr>
              <w:spacing w:line="240" w:lineRule="auto"/>
              <w:ind w:right="0"/>
              <w:jc w:val="right"/>
              <w:rPr>
                <w:rFonts w:ascii="Times New Roman" w:eastAsia="Times New Roman" w:hAnsi="Times New Roman" w:cs="Times New Roman"/>
                <w:sz w:val="24"/>
                <w:szCs w:val="24"/>
                <w:lang w:eastAsia="es-VE"/>
              </w:rPr>
            </w:pPr>
            <w:r w:rsidRPr="00A81186">
              <w:rPr>
                <w:rFonts w:ascii="Arial" w:eastAsia="Times New Roman" w:hAnsi="Arial" w:cs="Arial"/>
                <w:sz w:val="15"/>
                <w:szCs w:val="15"/>
                <w:u w:val="single"/>
                <w:lang w:eastAsia="es-VE"/>
              </w:rPr>
              <w:t>48,02%</w:t>
            </w:r>
          </w:p>
        </w:tc>
      </w:tr>
    </w:tbl>
    <w:p w:rsidR="00A81186" w:rsidRPr="00A81186" w:rsidRDefault="00A81186" w:rsidP="00A81186">
      <w:pPr>
        <w:spacing w:before="100" w:beforeAutospacing="1" w:after="100" w:afterAutospacing="1" w:line="240" w:lineRule="auto"/>
        <w:ind w:right="0"/>
        <w:jc w:val="center"/>
        <w:rPr>
          <w:rFonts w:ascii="Verdana" w:eastAsia="Times New Roman" w:hAnsi="Verdana" w:cs="Times New Roman"/>
          <w:sz w:val="20"/>
          <w:szCs w:val="20"/>
          <w:lang w:eastAsia="es-VE"/>
        </w:rPr>
      </w:pPr>
      <w:r w:rsidRPr="00A81186">
        <w:rPr>
          <w:rFonts w:ascii="Arial" w:eastAsia="Times New Roman" w:hAnsi="Arial" w:cs="Arial"/>
          <w:b/>
          <w:bCs/>
          <w:sz w:val="20"/>
          <w:szCs w:val="20"/>
          <w:lang w:eastAsia="es-VE"/>
        </w:rPr>
        <w:t xml:space="preserve">Reporte de la Ejecución Financiera y su Situación </w:t>
      </w:r>
      <w:r w:rsidRPr="00A81186">
        <w:rPr>
          <w:rFonts w:ascii="Arial" w:eastAsia="Times New Roman" w:hAnsi="Arial" w:cs="Arial"/>
          <w:b/>
          <w:bCs/>
          <w:sz w:val="20"/>
          <w:szCs w:val="20"/>
          <w:lang w:eastAsia="es-VE"/>
        </w:rPr>
        <w:br/>
        <w:t xml:space="preserve">Ejercicio 2002 </w:t>
      </w:r>
    </w:p>
    <w:tbl>
      <w:tblPr>
        <w:tblW w:w="8850" w:type="dxa"/>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648"/>
        <w:gridCol w:w="1664"/>
        <w:gridCol w:w="1538"/>
        <w:gridCol w:w="1569"/>
        <w:gridCol w:w="1538"/>
        <w:gridCol w:w="893"/>
      </w:tblGrid>
      <w:tr w:rsidR="00A81186" w:rsidRPr="00A81186" w:rsidTr="00A81186">
        <w:trPr>
          <w:trHeight w:val="975"/>
          <w:tblCellSpacing w:w="15" w:type="dxa"/>
          <w:jc w:val="center"/>
        </w:trPr>
        <w:tc>
          <w:tcPr>
            <w:tcW w:w="1530" w:type="dxa"/>
            <w:tcBorders>
              <w:top w:val="outset" w:sz="6" w:space="0" w:color="auto"/>
              <w:left w:val="outset" w:sz="6" w:space="0" w:color="auto"/>
              <w:bottom w:val="outset" w:sz="6" w:space="0" w:color="auto"/>
              <w:right w:val="outset" w:sz="6" w:space="0" w:color="auto"/>
            </w:tcBorders>
            <w:vAlign w:val="center"/>
            <w:hideMark/>
          </w:tcPr>
          <w:p w:rsidR="00A81186" w:rsidRPr="00A81186" w:rsidRDefault="00A81186" w:rsidP="00A81186">
            <w:pPr>
              <w:spacing w:line="240" w:lineRule="auto"/>
              <w:ind w:right="0"/>
              <w:jc w:val="center"/>
              <w:rPr>
                <w:rFonts w:ascii="Times New Roman" w:eastAsia="Times New Roman" w:hAnsi="Times New Roman" w:cs="Times New Roman"/>
                <w:sz w:val="24"/>
                <w:szCs w:val="24"/>
                <w:lang w:eastAsia="es-VE"/>
              </w:rPr>
            </w:pPr>
            <w:r w:rsidRPr="00A81186">
              <w:rPr>
                <w:rFonts w:ascii="Arial" w:eastAsia="Times New Roman" w:hAnsi="Arial" w:cs="Arial"/>
                <w:b/>
                <w:bCs/>
                <w:sz w:val="15"/>
                <w:szCs w:val="15"/>
                <w:lang w:eastAsia="es-VE"/>
              </w:rPr>
              <w:t>Unidad Responsable</w:t>
            </w:r>
          </w:p>
        </w:tc>
        <w:tc>
          <w:tcPr>
            <w:tcW w:w="1560" w:type="dxa"/>
            <w:tcBorders>
              <w:top w:val="outset" w:sz="6" w:space="0" w:color="auto"/>
              <w:left w:val="outset" w:sz="6" w:space="0" w:color="auto"/>
              <w:bottom w:val="outset" w:sz="6" w:space="0" w:color="auto"/>
              <w:right w:val="outset" w:sz="6" w:space="0" w:color="auto"/>
            </w:tcBorders>
            <w:vAlign w:val="center"/>
            <w:hideMark/>
          </w:tcPr>
          <w:p w:rsidR="00A81186" w:rsidRPr="00A81186" w:rsidRDefault="00A81186" w:rsidP="00A81186">
            <w:pPr>
              <w:spacing w:line="240" w:lineRule="auto"/>
              <w:ind w:right="0"/>
              <w:jc w:val="center"/>
              <w:rPr>
                <w:rFonts w:ascii="Times New Roman" w:eastAsia="Times New Roman" w:hAnsi="Times New Roman" w:cs="Times New Roman"/>
                <w:sz w:val="24"/>
                <w:szCs w:val="24"/>
                <w:lang w:eastAsia="es-VE"/>
              </w:rPr>
            </w:pPr>
            <w:r w:rsidRPr="00A81186">
              <w:rPr>
                <w:rFonts w:ascii="Arial" w:eastAsia="Times New Roman" w:hAnsi="Arial" w:cs="Arial"/>
                <w:b/>
                <w:bCs/>
                <w:sz w:val="15"/>
                <w:szCs w:val="15"/>
                <w:lang w:eastAsia="es-VE"/>
              </w:rPr>
              <w:t>Actividad Programática</w:t>
            </w:r>
          </w:p>
        </w:tc>
        <w:tc>
          <w:tcPr>
            <w:tcW w:w="1440" w:type="dxa"/>
            <w:tcBorders>
              <w:top w:val="outset" w:sz="6" w:space="0" w:color="auto"/>
              <w:left w:val="outset" w:sz="6" w:space="0" w:color="auto"/>
              <w:bottom w:val="outset" w:sz="6" w:space="0" w:color="auto"/>
              <w:right w:val="outset" w:sz="6" w:space="0" w:color="auto"/>
            </w:tcBorders>
            <w:vAlign w:val="center"/>
            <w:hideMark/>
          </w:tcPr>
          <w:p w:rsidR="00A81186" w:rsidRPr="00A81186" w:rsidRDefault="00A81186" w:rsidP="00A81186">
            <w:pPr>
              <w:spacing w:line="240" w:lineRule="auto"/>
              <w:ind w:right="0"/>
              <w:jc w:val="center"/>
              <w:rPr>
                <w:rFonts w:ascii="Times New Roman" w:eastAsia="Times New Roman" w:hAnsi="Times New Roman" w:cs="Times New Roman"/>
                <w:sz w:val="24"/>
                <w:szCs w:val="24"/>
                <w:lang w:eastAsia="es-VE"/>
              </w:rPr>
            </w:pPr>
            <w:r w:rsidRPr="00A81186">
              <w:rPr>
                <w:rFonts w:ascii="Arial" w:eastAsia="Times New Roman" w:hAnsi="Arial" w:cs="Arial"/>
                <w:b/>
                <w:bCs/>
                <w:sz w:val="15"/>
                <w:szCs w:val="15"/>
                <w:lang w:eastAsia="es-VE"/>
              </w:rPr>
              <w:t>Total por Ejecutar Financieramente</w:t>
            </w:r>
          </w:p>
        </w:tc>
        <w:tc>
          <w:tcPr>
            <w:tcW w:w="1470" w:type="dxa"/>
            <w:tcBorders>
              <w:top w:val="outset" w:sz="6" w:space="0" w:color="auto"/>
              <w:left w:val="outset" w:sz="6" w:space="0" w:color="auto"/>
              <w:bottom w:val="outset" w:sz="6" w:space="0" w:color="auto"/>
              <w:right w:val="outset" w:sz="6" w:space="0" w:color="auto"/>
            </w:tcBorders>
            <w:vAlign w:val="center"/>
            <w:hideMark/>
          </w:tcPr>
          <w:p w:rsidR="00A81186" w:rsidRPr="00A81186" w:rsidRDefault="00A81186" w:rsidP="00A81186">
            <w:pPr>
              <w:spacing w:line="240" w:lineRule="auto"/>
              <w:ind w:right="0"/>
              <w:jc w:val="center"/>
              <w:rPr>
                <w:rFonts w:ascii="Times New Roman" w:eastAsia="Times New Roman" w:hAnsi="Times New Roman" w:cs="Times New Roman"/>
                <w:sz w:val="24"/>
                <w:szCs w:val="24"/>
                <w:lang w:eastAsia="es-VE"/>
              </w:rPr>
            </w:pPr>
            <w:r w:rsidRPr="00A81186">
              <w:rPr>
                <w:rFonts w:ascii="Arial" w:eastAsia="Times New Roman" w:hAnsi="Arial" w:cs="Arial"/>
                <w:b/>
                <w:bCs/>
                <w:sz w:val="15"/>
                <w:szCs w:val="15"/>
                <w:lang w:eastAsia="es-VE"/>
              </w:rPr>
              <w:t>Transferencias y Pagos del 1-1 al 31-10-01</w:t>
            </w:r>
          </w:p>
        </w:tc>
        <w:tc>
          <w:tcPr>
            <w:tcW w:w="1440" w:type="dxa"/>
            <w:tcBorders>
              <w:top w:val="outset" w:sz="6" w:space="0" w:color="auto"/>
              <w:left w:val="outset" w:sz="6" w:space="0" w:color="auto"/>
              <w:bottom w:val="outset" w:sz="6" w:space="0" w:color="auto"/>
              <w:right w:val="outset" w:sz="6" w:space="0" w:color="auto"/>
            </w:tcBorders>
            <w:vAlign w:val="center"/>
            <w:hideMark/>
          </w:tcPr>
          <w:p w:rsidR="00A81186" w:rsidRPr="00A81186" w:rsidRDefault="00A81186" w:rsidP="00A81186">
            <w:pPr>
              <w:spacing w:before="100" w:beforeAutospacing="1" w:after="100" w:afterAutospacing="1" w:line="240" w:lineRule="auto"/>
              <w:ind w:right="0"/>
              <w:jc w:val="center"/>
              <w:rPr>
                <w:rFonts w:ascii="Times New Roman" w:eastAsia="Times New Roman" w:hAnsi="Times New Roman" w:cs="Times New Roman"/>
                <w:sz w:val="24"/>
                <w:szCs w:val="24"/>
                <w:lang w:eastAsia="es-VE"/>
              </w:rPr>
            </w:pPr>
            <w:r w:rsidRPr="00A81186">
              <w:rPr>
                <w:rFonts w:ascii="Arial" w:eastAsia="Times New Roman" w:hAnsi="Arial" w:cs="Arial"/>
                <w:b/>
                <w:bCs/>
                <w:sz w:val="15"/>
                <w:szCs w:val="15"/>
                <w:lang w:eastAsia="es-VE"/>
              </w:rPr>
              <w:br/>
              <w:t>Saldo por Ejecutar al</w:t>
            </w:r>
            <w:r w:rsidRPr="00A81186">
              <w:rPr>
                <w:rFonts w:ascii="Arial" w:eastAsia="Times New Roman" w:hAnsi="Arial" w:cs="Arial"/>
                <w:b/>
                <w:bCs/>
                <w:sz w:val="15"/>
                <w:szCs w:val="15"/>
                <w:lang w:eastAsia="es-VE"/>
              </w:rPr>
              <w:br/>
              <w:t>1-11-02</w:t>
            </w:r>
          </w:p>
        </w:tc>
        <w:tc>
          <w:tcPr>
            <w:tcW w:w="810" w:type="dxa"/>
            <w:tcBorders>
              <w:top w:val="outset" w:sz="6" w:space="0" w:color="auto"/>
              <w:left w:val="outset" w:sz="6" w:space="0" w:color="auto"/>
              <w:bottom w:val="outset" w:sz="6" w:space="0" w:color="auto"/>
              <w:right w:val="outset" w:sz="6" w:space="0" w:color="auto"/>
            </w:tcBorders>
            <w:vAlign w:val="center"/>
            <w:hideMark/>
          </w:tcPr>
          <w:p w:rsidR="00A81186" w:rsidRPr="00A81186" w:rsidRDefault="00A81186" w:rsidP="00A81186">
            <w:pPr>
              <w:spacing w:line="240" w:lineRule="auto"/>
              <w:ind w:right="0"/>
              <w:jc w:val="center"/>
              <w:rPr>
                <w:rFonts w:ascii="Times New Roman" w:eastAsia="Times New Roman" w:hAnsi="Times New Roman" w:cs="Times New Roman"/>
                <w:sz w:val="24"/>
                <w:szCs w:val="24"/>
                <w:lang w:eastAsia="es-VE"/>
              </w:rPr>
            </w:pPr>
            <w:r w:rsidRPr="00A81186">
              <w:rPr>
                <w:rFonts w:ascii="Arial" w:eastAsia="Times New Roman" w:hAnsi="Arial" w:cs="Arial"/>
                <w:b/>
                <w:bCs/>
                <w:sz w:val="15"/>
                <w:szCs w:val="15"/>
                <w:lang w:eastAsia="es-VE"/>
              </w:rPr>
              <w:t xml:space="preserve">% Pagado </w:t>
            </w:r>
          </w:p>
        </w:tc>
      </w:tr>
      <w:tr w:rsidR="00A81186" w:rsidRPr="00A81186" w:rsidTr="00A81186">
        <w:trPr>
          <w:trHeight w:val="315"/>
          <w:tblCellSpacing w:w="15" w:type="dxa"/>
          <w:jc w:val="center"/>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A81186" w:rsidRPr="00A81186" w:rsidRDefault="00A81186" w:rsidP="00A81186">
            <w:pPr>
              <w:spacing w:line="240" w:lineRule="auto"/>
              <w:ind w:right="0"/>
              <w:jc w:val="center"/>
              <w:rPr>
                <w:rFonts w:ascii="Times New Roman" w:eastAsia="Times New Roman" w:hAnsi="Times New Roman" w:cs="Times New Roman"/>
                <w:sz w:val="24"/>
                <w:szCs w:val="24"/>
                <w:lang w:eastAsia="es-VE"/>
              </w:rPr>
            </w:pPr>
            <w:r w:rsidRPr="00A81186">
              <w:rPr>
                <w:rFonts w:ascii="Arial" w:eastAsia="Times New Roman" w:hAnsi="Arial" w:cs="Arial"/>
                <w:b/>
                <w:bCs/>
                <w:sz w:val="15"/>
                <w:szCs w:val="15"/>
                <w:lang w:eastAsia="es-VE"/>
              </w:rPr>
              <w:t xml:space="preserve">VICE-RECTORADO ACADÉMICO </w:t>
            </w:r>
          </w:p>
        </w:tc>
        <w:tc>
          <w:tcPr>
            <w:tcW w:w="1440" w:type="dxa"/>
            <w:tcBorders>
              <w:top w:val="outset" w:sz="6" w:space="0" w:color="auto"/>
              <w:left w:val="outset" w:sz="6" w:space="0" w:color="auto"/>
              <w:bottom w:val="outset" w:sz="6" w:space="0" w:color="auto"/>
              <w:right w:val="outset" w:sz="6" w:space="0" w:color="auto"/>
            </w:tcBorders>
            <w:vAlign w:val="center"/>
            <w:hideMark/>
          </w:tcPr>
          <w:p w:rsidR="00A81186" w:rsidRPr="00A81186" w:rsidRDefault="00A81186" w:rsidP="00A81186">
            <w:pPr>
              <w:spacing w:line="240" w:lineRule="auto"/>
              <w:ind w:right="0"/>
              <w:jc w:val="left"/>
              <w:rPr>
                <w:rFonts w:ascii="Times New Roman" w:eastAsia="Times New Roman" w:hAnsi="Times New Roman" w:cs="Times New Roman"/>
                <w:sz w:val="24"/>
                <w:szCs w:val="24"/>
                <w:lang w:eastAsia="es-VE"/>
              </w:rPr>
            </w:pPr>
            <w:r w:rsidRPr="00A81186">
              <w:rPr>
                <w:rFonts w:ascii="Times New Roman" w:eastAsia="Times New Roman" w:hAnsi="Times New Roman" w:cs="Times New Roman"/>
                <w:sz w:val="24"/>
                <w:szCs w:val="24"/>
                <w:lang w:eastAsia="es-VE"/>
              </w:rPr>
              <w:t> </w:t>
            </w:r>
          </w:p>
        </w:tc>
        <w:tc>
          <w:tcPr>
            <w:tcW w:w="1470" w:type="dxa"/>
            <w:tcBorders>
              <w:top w:val="outset" w:sz="6" w:space="0" w:color="auto"/>
              <w:left w:val="outset" w:sz="6" w:space="0" w:color="auto"/>
              <w:bottom w:val="outset" w:sz="6" w:space="0" w:color="auto"/>
              <w:right w:val="outset" w:sz="6" w:space="0" w:color="auto"/>
            </w:tcBorders>
            <w:vAlign w:val="center"/>
            <w:hideMark/>
          </w:tcPr>
          <w:p w:rsidR="00A81186" w:rsidRPr="00A81186" w:rsidRDefault="00A81186" w:rsidP="00A81186">
            <w:pPr>
              <w:spacing w:line="240" w:lineRule="auto"/>
              <w:ind w:right="0"/>
              <w:jc w:val="left"/>
              <w:rPr>
                <w:rFonts w:ascii="Times New Roman" w:eastAsia="Times New Roman" w:hAnsi="Times New Roman" w:cs="Times New Roman"/>
                <w:sz w:val="24"/>
                <w:szCs w:val="24"/>
                <w:lang w:eastAsia="es-VE"/>
              </w:rPr>
            </w:pPr>
            <w:r w:rsidRPr="00A81186">
              <w:rPr>
                <w:rFonts w:ascii="Times New Roman" w:eastAsia="Times New Roman" w:hAnsi="Times New Roman" w:cs="Times New Roman"/>
                <w:sz w:val="24"/>
                <w:szCs w:val="24"/>
                <w:lang w:eastAsia="es-VE"/>
              </w:rPr>
              <w:t> </w:t>
            </w:r>
          </w:p>
        </w:tc>
        <w:tc>
          <w:tcPr>
            <w:tcW w:w="1440" w:type="dxa"/>
            <w:tcBorders>
              <w:top w:val="outset" w:sz="6" w:space="0" w:color="auto"/>
              <w:left w:val="outset" w:sz="6" w:space="0" w:color="auto"/>
              <w:bottom w:val="outset" w:sz="6" w:space="0" w:color="auto"/>
              <w:right w:val="outset" w:sz="6" w:space="0" w:color="auto"/>
            </w:tcBorders>
            <w:vAlign w:val="center"/>
            <w:hideMark/>
          </w:tcPr>
          <w:p w:rsidR="00A81186" w:rsidRPr="00A81186" w:rsidRDefault="00A81186" w:rsidP="00A81186">
            <w:pPr>
              <w:spacing w:line="240" w:lineRule="auto"/>
              <w:ind w:right="0"/>
              <w:jc w:val="left"/>
              <w:rPr>
                <w:rFonts w:ascii="Times New Roman" w:eastAsia="Times New Roman" w:hAnsi="Times New Roman" w:cs="Times New Roman"/>
                <w:sz w:val="24"/>
                <w:szCs w:val="24"/>
                <w:lang w:eastAsia="es-VE"/>
              </w:rPr>
            </w:pPr>
            <w:r w:rsidRPr="00A81186">
              <w:rPr>
                <w:rFonts w:ascii="Times New Roman" w:eastAsia="Times New Roman" w:hAnsi="Times New Roman" w:cs="Times New Roman"/>
                <w:sz w:val="24"/>
                <w:szCs w:val="24"/>
                <w:lang w:eastAsia="es-VE"/>
              </w:rPr>
              <w:t> </w:t>
            </w:r>
          </w:p>
        </w:tc>
        <w:tc>
          <w:tcPr>
            <w:tcW w:w="810" w:type="dxa"/>
            <w:tcBorders>
              <w:top w:val="outset" w:sz="6" w:space="0" w:color="auto"/>
              <w:left w:val="outset" w:sz="6" w:space="0" w:color="auto"/>
              <w:bottom w:val="outset" w:sz="6" w:space="0" w:color="auto"/>
              <w:right w:val="outset" w:sz="6" w:space="0" w:color="auto"/>
            </w:tcBorders>
            <w:vAlign w:val="center"/>
            <w:hideMark/>
          </w:tcPr>
          <w:p w:rsidR="00A81186" w:rsidRPr="00A81186" w:rsidRDefault="00A81186" w:rsidP="00A81186">
            <w:pPr>
              <w:spacing w:line="240" w:lineRule="auto"/>
              <w:ind w:right="0"/>
              <w:jc w:val="left"/>
              <w:rPr>
                <w:rFonts w:ascii="Times New Roman" w:eastAsia="Times New Roman" w:hAnsi="Times New Roman" w:cs="Times New Roman"/>
                <w:sz w:val="24"/>
                <w:szCs w:val="24"/>
                <w:lang w:eastAsia="es-VE"/>
              </w:rPr>
            </w:pPr>
            <w:r w:rsidRPr="00A81186">
              <w:rPr>
                <w:rFonts w:ascii="Times New Roman" w:eastAsia="Times New Roman" w:hAnsi="Times New Roman" w:cs="Times New Roman"/>
                <w:sz w:val="24"/>
                <w:szCs w:val="24"/>
                <w:lang w:eastAsia="es-VE"/>
              </w:rPr>
              <w:t> </w:t>
            </w:r>
          </w:p>
        </w:tc>
      </w:tr>
      <w:tr w:rsidR="00A81186" w:rsidRPr="00A81186" w:rsidTr="00A81186">
        <w:trPr>
          <w:trHeight w:val="495"/>
          <w:tblCellSpacing w:w="15" w:type="dxa"/>
          <w:jc w:val="center"/>
        </w:trPr>
        <w:tc>
          <w:tcPr>
            <w:tcW w:w="1530" w:type="dxa"/>
            <w:tcBorders>
              <w:top w:val="outset" w:sz="6" w:space="0" w:color="auto"/>
              <w:left w:val="outset" w:sz="6" w:space="0" w:color="auto"/>
              <w:bottom w:val="outset" w:sz="6" w:space="0" w:color="auto"/>
              <w:right w:val="outset" w:sz="6" w:space="0" w:color="auto"/>
            </w:tcBorders>
            <w:vAlign w:val="center"/>
            <w:hideMark/>
          </w:tcPr>
          <w:p w:rsidR="00A81186" w:rsidRPr="00A81186" w:rsidRDefault="00A81186" w:rsidP="00A81186">
            <w:pPr>
              <w:spacing w:line="240" w:lineRule="auto"/>
              <w:ind w:right="0"/>
              <w:jc w:val="left"/>
              <w:rPr>
                <w:rFonts w:ascii="Times New Roman" w:eastAsia="Times New Roman" w:hAnsi="Times New Roman" w:cs="Times New Roman"/>
                <w:sz w:val="24"/>
                <w:szCs w:val="24"/>
                <w:lang w:eastAsia="es-VE"/>
              </w:rPr>
            </w:pPr>
            <w:r w:rsidRPr="00A81186">
              <w:rPr>
                <w:rFonts w:ascii="Arial" w:eastAsia="Times New Roman" w:hAnsi="Arial" w:cs="Arial"/>
                <w:sz w:val="15"/>
                <w:szCs w:val="15"/>
                <w:lang w:eastAsia="es-VE"/>
              </w:rPr>
              <w:t>Vice-Rectorado Académico</w:t>
            </w:r>
          </w:p>
        </w:tc>
        <w:tc>
          <w:tcPr>
            <w:tcW w:w="1560" w:type="dxa"/>
            <w:tcBorders>
              <w:top w:val="outset" w:sz="6" w:space="0" w:color="auto"/>
              <w:left w:val="outset" w:sz="6" w:space="0" w:color="auto"/>
              <w:bottom w:val="outset" w:sz="6" w:space="0" w:color="auto"/>
              <w:right w:val="outset" w:sz="6" w:space="0" w:color="auto"/>
            </w:tcBorders>
            <w:vAlign w:val="center"/>
            <w:hideMark/>
          </w:tcPr>
          <w:p w:rsidR="00A81186" w:rsidRPr="00A81186" w:rsidRDefault="00A81186" w:rsidP="00A81186">
            <w:pPr>
              <w:spacing w:line="240" w:lineRule="auto"/>
              <w:ind w:right="0"/>
              <w:jc w:val="left"/>
              <w:rPr>
                <w:rFonts w:ascii="Times New Roman" w:eastAsia="Times New Roman" w:hAnsi="Times New Roman" w:cs="Times New Roman"/>
                <w:sz w:val="24"/>
                <w:szCs w:val="24"/>
                <w:lang w:eastAsia="es-VE"/>
              </w:rPr>
            </w:pPr>
          </w:p>
        </w:tc>
        <w:tc>
          <w:tcPr>
            <w:tcW w:w="1440" w:type="dxa"/>
            <w:tcBorders>
              <w:top w:val="outset" w:sz="6" w:space="0" w:color="auto"/>
              <w:left w:val="outset" w:sz="6" w:space="0" w:color="auto"/>
              <w:bottom w:val="outset" w:sz="6" w:space="0" w:color="auto"/>
              <w:right w:val="outset" w:sz="6" w:space="0" w:color="auto"/>
            </w:tcBorders>
            <w:vAlign w:val="center"/>
            <w:hideMark/>
          </w:tcPr>
          <w:p w:rsidR="00A81186" w:rsidRPr="00A81186" w:rsidRDefault="00A81186" w:rsidP="00A81186">
            <w:pPr>
              <w:spacing w:line="240" w:lineRule="auto"/>
              <w:ind w:right="0"/>
              <w:jc w:val="right"/>
              <w:rPr>
                <w:rFonts w:ascii="Times New Roman" w:eastAsia="Times New Roman" w:hAnsi="Times New Roman" w:cs="Times New Roman"/>
                <w:sz w:val="24"/>
                <w:szCs w:val="24"/>
                <w:lang w:eastAsia="es-VE"/>
              </w:rPr>
            </w:pPr>
            <w:r w:rsidRPr="00A81186">
              <w:rPr>
                <w:rFonts w:ascii="Arial" w:eastAsia="Times New Roman" w:hAnsi="Arial" w:cs="Arial"/>
                <w:sz w:val="15"/>
                <w:szCs w:val="15"/>
                <w:lang w:eastAsia="es-VE"/>
              </w:rPr>
              <w:t>19,542,947,00</w:t>
            </w:r>
          </w:p>
        </w:tc>
        <w:tc>
          <w:tcPr>
            <w:tcW w:w="1470" w:type="dxa"/>
            <w:tcBorders>
              <w:top w:val="outset" w:sz="6" w:space="0" w:color="auto"/>
              <w:left w:val="outset" w:sz="6" w:space="0" w:color="auto"/>
              <w:bottom w:val="outset" w:sz="6" w:space="0" w:color="auto"/>
              <w:right w:val="outset" w:sz="6" w:space="0" w:color="auto"/>
            </w:tcBorders>
            <w:vAlign w:val="center"/>
            <w:hideMark/>
          </w:tcPr>
          <w:p w:rsidR="00A81186" w:rsidRPr="00A81186" w:rsidRDefault="00A81186" w:rsidP="00A81186">
            <w:pPr>
              <w:spacing w:line="240" w:lineRule="auto"/>
              <w:ind w:right="0"/>
              <w:jc w:val="right"/>
              <w:rPr>
                <w:rFonts w:ascii="Times New Roman" w:eastAsia="Times New Roman" w:hAnsi="Times New Roman" w:cs="Times New Roman"/>
                <w:sz w:val="24"/>
                <w:szCs w:val="24"/>
                <w:lang w:eastAsia="es-VE"/>
              </w:rPr>
            </w:pPr>
            <w:r w:rsidRPr="00A81186">
              <w:rPr>
                <w:rFonts w:ascii="Arial" w:eastAsia="Times New Roman" w:hAnsi="Arial" w:cs="Arial"/>
                <w:sz w:val="15"/>
                <w:szCs w:val="15"/>
                <w:lang w:eastAsia="es-VE"/>
              </w:rPr>
              <w:t>17,400,009,43</w:t>
            </w:r>
          </w:p>
        </w:tc>
        <w:tc>
          <w:tcPr>
            <w:tcW w:w="1440" w:type="dxa"/>
            <w:tcBorders>
              <w:top w:val="outset" w:sz="6" w:space="0" w:color="auto"/>
              <w:left w:val="outset" w:sz="6" w:space="0" w:color="auto"/>
              <w:bottom w:val="outset" w:sz="6" w:space="0" w:color="auto"/>
              <w:right w:val="outset" w:sz="6" w:space="0" w:color="auto"/>
            </w:tcBorders>
            <w:vAlign w:val="center"/>
            <w:hideMark/>
          </w:tcPr>
          <w:p w:rsidR="00A81186" w:rsidRPr="00A81186" w:rsidRDefault="00A81186" w:rsidP="00A81186">
            <w:pPr>
              <w:spacing w:line="240" w:lineRule="auto"/>
              <w:ind w:right="0"/>
              <w:jc w:val="right"/>
              <w:rPr>
                <w:rFonts w:ascii="Times New Roman" w:eastAsia="Times New Roman" w:hAnsi="Times New Roman" w:cs="Times New Roman"/>
                <w:sz w:val="24"/>
                <w:szCs w:val="24"/>
                <w:lang w:eastAsia="es-VE"/>
              </w:rPr>
            </w:pPr>
            <w:r w:rsidRPr="00A81186">
              <w:rPr>
                <w:rFonts w:ascii="Arial" w:eastAsia="Times New Roman" w:hAnsi="Arial" w:cs="Arial"/>
                <w:sz w:val="15"/>
                <w:szCs w:val="15"/>
                <w:lang w:eastAsia="es-VE"/>
              </w:rPr>
              <w:t>2,142,937,57</w:t>
            </w:r>
          </w:p>
        </w:tc>
        <w:tc>
          <w:tcPr>
            <w:tcW w:w="810" w:type="dxa"/>
            <w:tcBorders>
              <w:top w:val="outset" w:sz="6" w:space="0" w:color="auto"/>
              <w:left w:val="outset" w:sz="6" w:space="0" w:color="auto"/>
              <w:bottom w:val="outset" w:sz="6" w:space="0" w:color="auto"/>
              <w:right w:val="outset" w:sz="6" w:space="0" w:color="auto"/>
            </w:tcBorders>
            <w:vAlign w:val="center"/>
            <w:hideMark/>
          </w:tcPr>
          <w:p w:rsidR="00A81186" w:rsidRPr="00A81186" w:rsidRDefault="00A81186" w:rsidP="00A81186">
            <w:pPr>
              <w:spacing w:line="240" w:lineRule="auto"/>
              <w:ind w:right="0"/>
              <w:jc w:val="right"/>
              <w:rPr>
                <w:rFonts w:ascii="Times New Roman" w:eastAsia="Times New Roman" w:hAnsi="Times New Roman" w:cs="Times New Roman"/>
                <w:sz w:val="24"/>
                <w:szCs w:val="24"/>
                <w:lang w:eastAsia="es-VE"/>
              </w:rPr>
            </w:pPr>
            <w:r w:rsidRPr="00A81186">
              <w:rPr>
                <w:rFonts w:ascii="Arial" w:eastAsia="Times New Roman" w:hAnsi="Arial" w:cs="Arial"/>
                <w:sz w:val="15"/>
                <w:szCs w:val="15"/>
                <w:lang w:eastAsia="es-VE"/>
              </w:rPr>
              <w:t>89,03%</w:t>
            </w:r>
          </w:p>
        </w:tc>
      </w:tr>
      <w:tr w:rsidR="00A81186" w:rsidRPr="00A81186" w:rsidTr="00A81186">
        <w:trPr>
          <w:tblCellSpacing w:w="15" w:type="dxa"/>
          <w:jc w:val="center"/>
        </w:trPr>
        <w:tc>
          <w:tcPr>
            <w:tcW w:w="1530" w:type="dxa"/>
            <w:tcBorders>
              <w:top w:val="outset" w:sz="6" w:space="0" w:color="auto"/>
              <w:left w:val="outset" w:sz="6" w:space="0" w:color="auto"/>
              <w:bottom w:val="outset" w:sz="6" w:space="0" w:color="auto"/>
              <w:right w:val="outset" w:sz="6" w:space="0" w:color="auto"/>
            </w:tcBorders>
            <w:vAlign w:val="center"/>
            <w:hideMark/>
          </w:tcPr>
          <w:p w:rsidR="00A81186" w:rsidRPr="00A81186" w:rsidRDefault="00A81186" w:rsidP="00A81186">
            <w:pPr>
              <w:spacing w:line="240" w:lineRule="auto"/>
              <w:ind w:right="0"/>
              <w:jc w:val="left"/>
              <w:rPr>
                <w:rFonts w:ascii="Times New Roman" w:eastAsia="Times New Roman" w:hAnsi="Times New Roman" w:cs="Times New Roman"/>
                <w:sz w:val="24"/>
                <w:szCs w:val="24"/>
                <w:lang w:eastAsia="es-VE"/>
              </w:rPr>
            </w:pPr>
            <w:r w:rsidRPr="00A81186">
              <w:rPr>
                <w:rFonts w:ascii="Arial" w:eastAsia="Times New Roman" w:hAnsi="Arial" w:cs="Arial"/>
                <w:sz w:val="15"/>
                <w:szCs w:val="15"/>
                <w:lang w:eastAsia="es-VE"/>
              </w:rPr>
              <w:t xml:space="preserve">Estudios Generales </w:t>
            </w:r>
          </w:p>
        </w:tc>
        <w:tc>
          <w:tcPr>
            <w:tcW w:w="1560" w:type="dxa"/>
            <w:tcBorders>
              <w:top w:val="outset" w:sz="6" w:space="0" w:color="auto"/>
              <w:left w:val="outset" w:sz="6" w:space="0" w:color="auto"/>
              <w:bottom w:val="outset" w:sz="6" w:space="0" w:color="auto"/>
              <w:right w:val="outset" w:sz="6" w:space="0" w:color="auto"/>
            </w:tcBorders>
            <w:vAlign w:val="center"/>
            <w:hideMark/>
          </w:tcPr>
          <w:p w:rsidR="00A81186" w:rsidRPr="00A81186" w:rsidRDefault="00A81186" w:rsidP="00A81186">
            <w:pPr>
              <w:spacing w:line="240" w:lineRule="auto"/>
              <w:ind w:right="0"/>
              <w:jc w:val="left"/>
              <w:rPr>
                <w:rFonts w:ascii="Times New Roman" w:eastAsia="Times New Roman" w:hAnsi="Times New Roman" w:cs="Times New Roman"/>
                <w:sz w:val="24"/>
                <w:szCs w:val="24"/>
                <w:lang w:eastAsia="es-VE"/>
              </w:rPr>
            </w:pPr>
          </w:p>
        </w:tc>
        <w:tc>
          <w:tcPr>
            <w:tcW w:w="1440" w:type="dxa"/>
            <w:tcBorders>
              <w:top w:val="outset" w:sz="6" w:space="0" w:color="auto"/>
              <w:left w:val="outset" w:sz="6" w:space="0" w:color="auto"/>
              <w:bottom w:val="outset" w:sz="6" w:space="0" w:color="auto"/>
              <w:right w:val="outset" w:sz="6" w:space="0" w:color="auto"/>
            </w:tcBorders>
            <w:vAlign w:val="center"/>
            <w:hideMark/>
          </w:tcPr>
          <w:p w:rsidR="00A81186" w:rsidRPr="00A81186" w:rsidRDefault="00A81186" w:rsidP="00A81186">
            <w:pPr>
              <w:spacing w:line="240" w:lineRule="auto"/>
              <w:ind w:right="0"/>
              <w:jc w:val="right"/>
              <w:rPr>
                <w:rFonts w:ascii="Times New Roman" w:eastAsia="Times New Roman" w:hAnsi="Times New Roman" w:cs="Times New Roman"/>
                <w:sz w:val="24"/>
                <w:szCs w:val="24"/>
                <w:lang w:eastAsia="es-VE"/>
              </w:rPr>
            </w:pPr>
            <w:r w:rsidRPr="00A81186">
              <w:rPr>
                <w:rFonts w:ascii="Arial" w:eastAsia="Times New Roman" w:hAnsi="Arial" w:cs="Arial"/>
                <w:sz w:val="15"/>
                <w:szCs w:val="15"/>
                <w:lang w:eastAsia="es-VE"/>
              </w:rPr>
              <w:t>27,658,763,79</w:t>
            </w:r>
          </w:p>
        </w:tc>
        <w:tc>
          <w:tcPr>
            <w:tcW w:w="1470" w:type="dxa"/>
            <w:tcBorders>
              <w:top w:val="outset" w:sz="6" w:space="0" w:color="auto"/>
              <w:left w:val="outset" w:sz="6" w:space="0" w:color="auto"/>
              <w:bottom w:val="outset" w:sz="6" w:space="0" w:color="auto"/>
              <w:right w:val="outset" w:sz="6" w:space="0" w:color="auto"/>
            </w:tcBorders>
            <w:vAlign w:val="center"/>
            <w:hideMark/>
          </w:tcPr>
          <w:p w:rsidR="00A81186" w:rsidRPr="00A81186" w:rsidRDefault="00A81186" w:rsidP="00A81186">
            <w:pPr>
              <w:spacing w:line="240" w:lineRule="auto"/>
              <w:ind w:right="0"/>
              <w:jc w:val="right"/>
              <w:rPr>
                <w:rFonts w:ascii="Times New Roman" w:eastAsia="Times New Roman" w:hAnsi="Times New Roman" w:cs="Times New Roman"/>
                <w:sz w:val="24"/>
                <w:szCs w:val="24"/>
                <w:lang w:eastAsia="es-VE"/>
              </w:rPr>
            </w:pPr>
            <w:r w:rsidRPr="00A81186">
              <w:rPr>
                <w:rFonts w:ascii="Arial" w:eastAsia="Times New Roman" w:hAnsi="Arial" w:cs="Arial"/>
                <w:sz w:val="15"/>
                <w:szCs w:val="15"/>
                <w:lang w:eastAsia="es-VE"/>
              </w:rPr>
              <w:t>755,700,00</w:t>
            </w:r>
          </w:p>
        </w:tc>
        <w:tc>
          <w:tcPr>
            <w:tcW w:w="1440" w:type="dxa"/>
            <w:tcBorders>
              <w:top w:val="outset" w:sz="6" w:space="0" w:color="auto"/>
              <w:left w:val="outset" w:sz="6" w:space="0" w:color="auto"/>
              <w:bottom w:val="outset" w:sz="6" w:space="0" w:color="auto"/>
              <w:right w:val="outset" w:sz="6" w:space="0" w:color="auto"/>
            </w:tcBorders>
            <w:vAlign w:val="center"/>
            <w:hideMark/>
          </w:tcPr>
          <w:p w:rsidR="00A81186" w:rsidRPr="00A81186" w:rsidRDefault="00A81186" w:rsidP="00A81186">
            <w:pPr>
              <w:spacing w:line="240" w:lineRule="auto"/>
              <w:ind w:right="0"/>
              <w:jc w:val="right"/>
              <w:rPr>
                <w:rFonts w:ascii="Times New Roman" w:eastAsia="Times New Roman" w:hAnsi="Times New Roman" w:cs="Times New Roman"/>
                <w:sz w:val="24"/>
                <w:szCs w:val="24"/>
                <w:lang w:eastAsia="es-VE"/>
              </w:rPr>
            </w:pPr>
            <w:r w:rsidRPr="00A81186">
              <w:rPr>
                <w:rFonts w:ascii="Arial" w:eastAsia="Times New Roman" w:hAnsi="Arial" w:cs="Arial"/>
                <w:sz w:val="15"/>
                <w:szCs w:val="15"/>
                <w:lang w:eastAsia="es-VE"/>
              </w:rPr>
              <w:t>26,903,063,79</w:t>
            </w:r>
          </w:p>
        </w:tc>
        <w:tc>
          <w:tcPr>
            <w:tcW w:w="810" w:type="dxa"/>
            <w:tcBorders>
              <w:top w:val="outset" w:sz="6" w:space="0" w:color="auto"/>
              <w:left w:val="outset" w:sz="6" w:space="0" w:color="auto"/>
              <w:bottom w:val="outset" w:sz="6" w:space="0" w:color="auto"/>
              <w:right w:val="outset" w:sz="6" w:space="0" w:color="auto"/>
            </w:tcBorders>
            <w:vAlign w:val="center"/>
            <w:hideMark/>
          </w:tcPr>
          <w:p w:rsidR="00A81186" w:rsidRPr="00A81186" w:rsidRDefault="00A81186" w:rsidP="00A81186">
            <w:pPr>
              <w:spacing w:line="240" w:lineRule="auto"/>
              <w:ind w:right="0"/>
              <w:jc w:val="right"/>
              <w:rPr>
                <w:rFonts w:ascii="Times New Roman" w:eastAsia="Times New Roman" w:hAnsi="Times New Roman" w:cs="Times New Roman"/>
                <w:sz w:val="24"/>
                <w:szCs w:val="24"/>
                <w:lang w:eastAsia="es-VE"/>
              </w:rPr>
            </w:pPr>
            <w:r w:rsidRPr="00A81186">
              <w:rPr>
                <w:rFonts w:ascii="Arial" w:eastAsia="Times New Roman" w:hAnsi="Arial" w:cs="Arial"/>
                <w:sz w:val="15"/>
                <w:szCs w:val="15"/>
                <w:lang w:eastAsia="es-VE"/>
              </w:rPr>
              <w:t>2,73%</w:t>
            </w:r>
          </w:p>
        </w:tc>
      </w:tr>
      <w:tr w:rsidR="00A81186" w:rsidRPr="00A81186" w:rsidTr="00A81186">
        <w:trPr>
          <w:tblCellSpacing w:w="15" w:type="dxa"/>
          <w:jc w:val="center"/>
        </w:trPr>
        <w:tc>
          <w:tcPr>
            <w:tcW w:w="1530" w:type="dxa"/>
            <w:tcBorders>
              <w:top w:val="outset" w:sz="6" w:space="0" w:color="auto"/>
              <w:left w:val="outset" w:sz="6" w:space="0" w:color="auto"/>
              <w:bottom w:val="outset" w:sz="6" w:space="0" w:color="auto"/>
              <w:right w:val="outset" w:sz="6" w:space="0" w:color="auto"/>
            </w:tcBorders>
            <w:vAlign w:val="center"/>
            <w:hideMark/>
          </w:tcPr>
          <w:p w:rsidR="00A81186" w:rsidRPr="00A81186" w:rsidRDefault="00A81186" w:rsidP="00A81186">
            <w:pPr>
              <w:spacing w:line="240" w:lineRule="auto"/>
              <w:ind w:right="0"/>
              <w:jc w:val="left"/>
              <w:rPr>
                <w:rFonts w:ascii="Times New Roman" w:eastAsia="Times New Roman" w:hAnsi="Times New Roman" w:cs="Times New Roman"/>
                <w:sz w:val="24"/>
                <w:szCs w:val="24"/>
                <w:lang w:eastAsia="es-VE"/>
              </w:rPr>
            </w:pPr>
            <w:r w:rsidRPr="00A81186">
              <w:rPr>
                <w:rFonts w:ascii="Arial" w:eastAsia="Times New Roman" w:hAnsi="Arial" w:cs="Arial"/>
                <w:sz w:val="15"/>
                <w:szCs w:val="15"/>
                <w:lang w:eastAsia="es-VE"/>
              </w:rPr>
              <w:t>Decanato de Estudios Profesionales</w:t>
            </w:r>
          </w:p>
        </w:tc>
        <w:tc>
          <w:tcPr>
            <w:tcW w:w="1560" w:type="dxa"/>
            <w:tcBorders>
              <w:top w:val="outset" w:sz="6" w:space="0" w:color="auto"/>
              <w:left w:val="outset" w:sz="6" w:space="0" w:color="auto"/>
              <w:bottom w:val="outset" w:sz="6" w:space="0" w:color="auto"/>
              <w:right w:val="outset" w:sz="6" w:space="0" w:color="auto"/>
            </w:tcBorders>
            <w:vAlign w:val="center"/>
            <w:hideMark/>
          </w:tcPr>
          <w:p w:rsidR="00A81186" w:rsidRPr="00A81186" w:rsidRDefault="00A81186" w:rsidP="00A81186">
            <w:pPr>
              <w:spacing w:line="240" w:lineRule="auto"/>
              <w:ind w:right="0"/>
              <w:jc w:val="left"/>
              <w:rPr>
                <w:rFonts w:ascii="Times New Roman" w:eastAsia="Times New Roman" w:hAnsi="Times New Roman" w:cs="Times New Roman"/>
                <w:sz w:val="24"/>
                <w:szCs w:val="24"/>
                <w:lang w:eastAsia="es-VE"/>
              </w:rPr>
            </w:pPr>
            <w:r w:rsidRPr="00A81186">
              <w:rPr>
                <w:rFonts w:ascii="Arial" w:eastAsia="Times New Roman" w:hAnsi="Arial" w:cs="Arial"/>
                <w:sz w:val="15"/>
                <w:szCs w:val="15"/>
                <w:lang w:eastAsia="es-VE"/>
              </w:rPr>
              <w:t>Coordinación de Estudios Profesionales</w:t>
            </w:r>
          </w:p>
        </w:tc>
        <w:tc>
          <w:tcPr>
            <w:tcW w:w="1440" w:type="dxa"/>
            <w:tcBorders>
              <w:top w:val="outset" w:sz="6" w:space="0" w:color="auto"/>
              <w:left w:val="outset" w:sz="6" w:space="0" w:color="auto"/>
              <w:bottom w:val="outset" w:sz="6" w:space="0" w:color="auto"/>
              <w:right w:val="outset" w:sz="6" w:space="0" w:color="auto"/>
            </w:tcBorders>
            <w:vAlign w:val="center"/>
            <w:hideMark/>
          </w:tcPr>
          <w:p w:rsidR="00A81186" w:rsidRPr="00A81186" w:rsidRDefault="00A81186" w:rsidP="00A81186">
            <w:pPr>
              <w:spacing w:line="240" w:lineRule="auto"/>
              <w:ind w:right="0"/>
              <w:jc w:val="right"/>
              <w:rPr>
                <w:rFonts w:ascii="Times New Roman" w:eastAsia="Times New Roman" w:hAnsi="Times New Roman" w:cs="Times New Roman"/>
                <w:sz w:val="24"/>
                <w:szCs w:val="24"/>
                <w:lang w:eastAsia="es-VE"/>
              </w:rPr>
            </w:pPr>
            <w:r w:rsidRPr="00A81186">
              <w:rPr>
                <w:rFonts w:ascii="Arial" w:eastAsia="Times New Roman" w:hAnsi="Arial" w:cs="Arial"/>
                <w:sz w:val="15"/>
                <w:szCs w:val="15"/>
                <w:lang w:eastAsia="es-VE"/>
              </w:rPr>
              <w:t>222,598,111,43</w:t>
            </w:r>
          </w:p>
        </w:tc>
        <w:tc>
          <w:tcPr>
            <w:tcW w:w="1470" w:type="dxa"/>
            <w:tcBorders>
              <w:top w:val="outset" w:sz="6" w:space="0" w:color="auto"/>
              <w:left w:val="outset" w:sz="6" w:space="0" w:color="auto"/>
              <w:bottom w:val="outset" w:sz="6" w:space="0" w:color="auto"/>
              <w:right w:val="outset" w:sz="6" w:space="0" w:color="auto"/>
            </w:tcBorders>
            <w:vAlign w:val="center"/>
            <w:hideMark/>
          </w:tcPr>
          <w:p w:rsidR="00A81186" w:rsidRPr="00A81186" w:rsidRDefault="00A81186" w:rsidP="00A81186">
            <w:pPr>
              <w:spacing w:line="240" w:lineRule="auto"/>
              <w:ind w:right="0"/>
              <w:jc w:val="right"/>
              <w:rPr>
                <w:rFonts w:ascii="Times New Roman" w:eastAsia="Times New Roman" w:hAnsi="Times New Roman" w:cs="Times New Roman"/>
                <w:sz w:val="24"/>
                <w:szCs w:val="24"/>
                <w:lang w:eastAsia="es-VE"/>
              </w:rPr>
            </w:pPr>
            <w:r w:rsidRPr="00A81186">
              <w:rPr>
                <w:rFonts w:ascii="Arial" w:eastAsia="Times New Roman" w:hAnsi="Arial" w:cs="Arial"/>
                <w:sz w:val="15"/>
                <w:szCs w:val="15"/>
                <w:lang w:eastAsia="es-VE"/>
              </w:rPr>
              <w:t>113,677,552,09</w:t>
            </w:r>
          </w:p>
        </w:tc>
        <w:tc>
          <w:tcPr>
            <w:tcW w:w="1440" w:type="dxa"/>
            <w:tcBorders>
              <w:top w:val="outset" w:sz="6" w:space="0" w:color="auto"/>
              <w:left w:val="outset" w:sz="6" w:space="0" w:color="auto"/>
              <w:bottom w:val="outset" w:sz="6" w:space="0" w:color="auto"/>
              <w:right w:val="outset" w:sz="6" w:space="0" w:color="auto"/>
            </w:tcBorders>
            <w:vAlign w:val="center"/>
            <w:hideMark/>
          </w:tcPr>
          <w:p w:rsidR="00A81186" w:rsidRPr="00A81186" w:rsidRDefault="00A81186" w:rsidP="00A81186">
            <w:pPr>
              <w:spacing w:line="240" w:lineRule="auto"/>
              <w:ind w:right="0"/>
              <w:jc w:val="right"/>
              <w:rPr>
                <w:rFonts w:ascii="Times New Roman" w:eastAsia="Times New Roman" w:hAnsi="Times New Roman" w:cs="Times New Roman"/>
                <w:sz w:val="24"/>
                <w:szCs w:val="24"/>
                <w:lang w:eastAsia="es-VE"/>
              </w:rPr>
            </w:pPr>
            <w:r w:rsidRPr="00A81186">
              <w:rPr>
                <w:rFonts w:ascii="Arial" w:eastAsia="Times New Roman" w:hAnsi="Arial" w:cs="Arial"/>
                <w:sz w:val="15"/>
                <w:szCs w:val="15"/>
                <w:lang w:eastAsia="es-VE"/>
              </w:rPr>
              <w:t>108,920,559,34</w:t>
            </w:r>
          </w:p>
        </w:tc>
        <w:tc>
          <w:tcPr>
            <w:tcW w:w="810" w:type="dxa"/>
            <w:tcBorders>
              <w:top w:val="outset" w:sz="6" w:space="0" w:color="auto"/>
              <w:left w:val="outset" w:sz="6" w:space="0" w:color="auto"/>
              <w:bottom w:val="outset" w:sz="6" w:space="0" w:color="auto"/>
              <w:right w:val="outset" w:sz="6" w:space="0" w:color="auto"/>
            </w:tcBorders>
            <w:vAlign w:val="center"/>
            <w:hideMark/>
          </w:tcPr>
          <w:p w:rsidR="00A81186" w:rsidRPr="00A81186" w:rsidRDefault="00A81186" w:rsidP="00A81186">
            <w:pPr>
              <w:spacing w:line="240" w:lineRule="auto"/>
              <w:ind w:right="0"/>
              <w:jc w:val="right"/>
              <w:rPr>
                <w:rFonts w:ascii="Times New Roman" w:eastAsia="Times New Roman" w:hAnsi="Times New Roman" w:cs="Times New Roman"/>
                <w:sz w:val="24"/>
                <w:szCs w:val="24"/>
                <w:lang w:eastAsia="es-VE"/>
              </w:rPr>
            </w:pPr>
            <w:r w:rsidRPr="00A81186">
              <w:rPr>
                <w:rFonts w:ascii="Arial" w:eastAsia="Times New Roman" w:hAnsi="Arial" w:cs="Arial"/>
                <w:sz w:val="15"/>
                <w:szCs w:val="15"/>
                <w:lang w:eastAsia="es-VE"/>
              </w:rPr>
              <w:t>51,07%</w:t>
            </w:r>
          </w:p>
        </w:tc>
      </w:tr>
      <w:tr w:rsidR="00A81186" w:rsidRPr="00A81186" w:rsidTr="00A81186">
        <w:trPr>
          <w:tblCellSpacing w:w="15" w:type="dxa"/>
          <w:jc w:val="center"/>
        </w:trPr>
        <w:tc>
          <w:tcPr>
            <w:tcW w:w="1530" w:type="dxa"/>
            <w:tcBorders>
              <w:top w:val="outset" w:sz="6" w:space="0" w:color="auto"/>
              <w:left w:val="outset" w:sz="6" w:space="0" w:color="auto"/>
              <w:bottom w:val="outset" w:sz="6" w:space="0" w:color="auto"/>
              <w:right w:val="outset" w:sz="6" w:space="0" w:color="auto"/>
            </w:tcBorders>
            <w:vAlign w:val="center"/>
            <w:hideMark/>
          </w:tcPr>
          <w:p w:rsidR="00A81186" w:rsidRPr="00A81186" w:rsidRDefault="00A81186" w:rsidP="00A81186">
            <w:pPr>
              <w:spacing w:line="240" w:lineRule="auto"/>
              <w:ind w:right="0"/>
              <w:jc w:val="left"/>
              <w:rPr>
                <w:rFonts w:ascii="Times New Roman" w:eastAsia="Times New Roman" w:hAnsi="Times New Roman" w:cs="Times New Roman"/>
                <w:sz w:val="24"/>
                <w:szCs w:val="24"/>
                <w:lang w:eastAsia="es-VE"/>
              </w:rPr>
            </w:pPr>
            <w:r w:rsidRPr="00A81186">
              <w:rPr>
                <w:rFonts w:ascii="Arial" w:eastAsia="Times New Roman" w:hAnsi="Arial" w:cs="Arial"/>
                <w:sz w:val="15"/>
                <w:szCs w:val="15"/>
                <w:lang w:eastAsia="es-VE"/>
              </w:rPr>
              <w:t>Decanato de Estudios de Post-Grado</w:t>
            </w:r>
          </w:p>
        </w:tc>
        <w:tc>
          <w:tcPr>
            <w:tcW w:w="1560" w:type="dxa"/>
            <w:tcBorders>
              <w:top w:val="outset" w:sz="6" w:space="0" w:color="auto"/>
              <w:left w:val="outset" w:sz="6" w:space="0" w:color="auto"/>
              <w:bottom w:val="outset" w:sz="6" w:space="0" w:color="auto"/>
              <w:right w:val="outset" w:sz="6" w:space="0" w:color="auto"/>
            </w:tcBorders>
            <w:vAlign w:val="center"/>
            <w:hideMark/>
          </w:tcPr>
          <w:p w:rsidR="00A81186" w:rsidRPr="00A81186" w:rsidRDefault="00A81186" w:rsidP="00A81186">
            <w:pPr>
              <w:spacing w:line="240" w:lineRule="auto"/>
              <w:ind w:right="0"/>
              <w:jc w:val="left"/>
              <w:rPr>
                <w:rFonts w:ascii="Times New Roman" w:eastAsia="Times New Roman" w:hAnsi="Times New Roman" w:cs="Times New Roman"/>
                <w:sz w:val="24"/>
                <w:szCs w:val="24"/>
                <w:lang w:eastAsia="es-VE"/>
              </w:rPr>
            </w:pPr>
            <w:r w:rsidRPr="00A81186">
              <w:rPr>
                <w:rFonts w:ascii="Arial" w:eastAsia="Times New Roman" w:hAnsi="Arial" w:cs="Arial"/>
                <w:sz w:val="15"/>
                <w:szCs w:val="15"/>
                <w:lang w:eastAsia="es-VE"/>
              </w:rPr>
              <w:t>Postgrado</w:t>
            </w:r>
          </w:p>
        </w:tc>
        <w:tc>
          <w:tcPr>
            <w:tcW w:w="1440" w:type="dxa"/>
            <w:tcBorders>
              <w:top w:val="outset" w:sz="6" w:space="0" w:color="auto"/>
              <w:left w:val="outset" w:sz="6" w:space="0" w:color="auto"/>
              <w:bottom w:val="outset" w:sz="6" w:space="0" w:color="auto"/>
              <w:right w:val="outset" w:sz="6" w:space="0" w:color="auto"/>
            </w:tcBorders>
            <w:vAlign w:val="center"/>
            <w:hideMark/>
          </w:tcPr>
          <w:p w:rsidR="00A81186" w:rsidRPr="00A81186" w:rsidRDefault="00A81186" w:rsidP="00A81186">
            <w:pPr>
              <w:spacing w:line="240" w:lineRule="auto"/>
              <w:ind w:right="0"/>
              <w:jc w:val="right"/>
              <w:rPr>
                <w:rFonts w:ascii="Times New Roman" w:eastAsia="Times New Roman" w:hAnsi="Times New Roman" w:cs="Times New Roman"/>
                <w:sz w:val="24"/>
                <w:szCs w:val="24"/>
                <w:lang w:eastAsia="es-VE"/>
              </w:rPr>
            </w:pPr>
            <w:r w:rsidRPr="00A81186">
              <w:rPr>
                <w:rFonts w:ascii="Arial" w:eastAsia="Times New Roman" w:hAnsi="Arial" w:cs="Arial"/>
                <w:sz w:val="15"/>
                <w:szCs w:val="15"/>
                <w:lang w:eastAsia="es-VE"/>
              </w:rPr>
              <w:t>177,790,060,00</w:t>
            </w:r>
          </w:p>
        </w:tc>
        <w:tc>
          <w:tcPr>
            <w:tcW w:w="1470" w:type="dxa"/>
            <w:tcBorders>
              <w:top w:val="outset" w:sz="6" w:space="0" w:color="auto"/>
              <w:left w:val="outset" w:sz="6" w:space="0" w:color="auto"/>
              <w:bottom w:val="outset" w:sz="6" w:space="0" w:color="auto"/>
              <w:right w:val="outset" w:sz="6" w:space="0" w:color="auto"/>
            </w:tcBorders>
            <w:vAlign w:val="center"/>
            <w:hideMark/>
          </w:tcPr>
          <w:p w:rsidR="00A81186" w:rsidRPr="00A81186" w:rsidRDefault="00A81186" w:rsidP="00A81186">
            <w:pPr>
              <w:spacing w:line="240" w:lineRule="auto"/>
              <w:ind w:right="0"/>
              <w:jc w:val="right"/>
              <w:rPr>
                <w:rFonts w:ascii="Times New Roman" w:eastAsia="Times New Roman" w:hAnsi="Times New Roman" w:cs="Times New Roman"/>
                <w:sz w:val="24"/>
                <w:szCs w:val="24"/>
                <w:lang w:eastAsia="es-VE"/>
              </w:rPr>
            </w:pPr>
            <w:r w:rsidRPr="00A81186">
              <w:rPr>
                <w:rFonts w:ascii="Arial" w:eastAsia="Times New Roman" w:hAnsi="Arial" w:cs="Arial"/>
                <w:sz w:val="15"/>
                <w:szCs w:val="15"/>
                <w:lang w:eastAsia="es-VE"/>
              </w:rPr>
              <w:t>31,342,420,83</w:t>
            </w:r>
          </w:p>
        </w:tc>
        <w:tc>
          <w:tcPr>
            <w:tcW w:w="1440" w:type="dxa"/>
            <w:tcBorders>
              <w:top w:val="outset" w:sz="6" w:space="0" w:color="auto"/>
              <w:left w:val="outset" w:sz="6" w:space="0" w:color="auto"/>
              <w:bottom w:val="outset" w:sz="6" w:space="0" w:color="auto"/>
              <w:right w:val="outset" w:sz="6" w:space="0" w:color="auto"/>
            </w:tcBorders>
            <w:vAlign w:val="center"/>
            <w:hideMark/>
          </w:tcPr>
          <w:p w:rsidR="00A81186" w:rsidRPr="00A81186" w:rsidRDefault="00A81186" w:rsidP="00A81186">
            <w:pPr>
              <w:spacing w:line="240" w:lineRule="auto"/>
              <w:ind w:right="0"/>
              <w:jc w:val="right"/>
              <w:rPr>
                <w:rFonts w:ascii="Times New Roman" w:eastAsia="Times New Roman" w:hAnsi="Times New Roman" w:cs="Times New Roman"/>
                <w:sz w:val="24"/>
                <w:szCs w:val="24"/>
                <w:lang w:eastAsia="es-VE"/>
              </w:rPr>
            </w:pPr>
            <w:r w:rsidRPr="00A81186">
              <w:rPr>
                <w:rFonts w:ascii="Arial" w:eastAsia="Times New Roman" w:hAnsi="Arial" w:cs="Arial"/>
                <w:sz w:val="15"/>
                <w:szCs w:val="15"/>
                <w:lang w:eastAsia="es-VE"/>
              </w:rPr>
              <w:t>146,447,639,17</w:t>
            </w:r>
          </w:p>
        </w:tc>
        <w:tc>
          <w:tcPr>
            <w:tcW w:w="810" w:type="dxa"/>
            <w:tcBorders>
              <w:top w:val="outset" w:sz="6" w:space="0" w:color="auto"/>
              <w:left w:val="outset" w:sz="6" w:space="0" w:color="auto"/>
              <w:bottom w:val="outset" w:sz="6" w:space="0" w:color="auto"/>
              <w:right w:val="outset" w:sz="6" w:space="0" w:color="auto"/>
            </w:tcBorders>
            <w:vAlign w:val="center"/>
            <w:hideMark/>
          </w:tcPr>
          <w:p w:rsidR="00A81186" w:rsidRPr="00A81186" w:rsidRDefault="00A81186" w:rsidP="00A81186">
            <w:pPr>
              <w:spacing w:line="240" w:lineRule="auto"/>
              <w:ind w:right="0"/>
              <w:jc w:val="right"/>
              <w:rPr>
                <w:rFonts w:ascii="Times New Roman" w:eastAsia="Times New Roman" w:hAnsi="Times New Roman" w:cs="Times New Roman"/>
                <w:sz w:val="24"/>
                <w:szCs w:val="24"/>
                <w:lang w:eastAsia="es-VE"/>
              </w:rPr>
            </w:pPr>
            <w:r w:rsidRPr="00A81186">
              <w:rPr>
                <w:rFonts w:ascii="Arial" w:eastAsia="Times New Roman" w:hAnsi="Arial" w:cs="Arial"/>
                <w:sz w:val="15"/>
                <w:szCs w:val="15"/>
                <w:lang w:eastAsia="es-VE"/>
              </w:rPr>
              <w:t>17,63%</w:t>
            </w:r>
          </w:p>
        </w:tc>
      </w:tr>
      <w:tr w:rsidR="00A81186" w:rsidRPr="00A81186" w:rsidTr="00A81186">
        <w:trPr>
          <w:tblCellSpacing w:w="15" w:type="dxa"/>
          <w:jc w:val="center"/>
        </w:trPr>
        <w:tc>
          <w:tcPr>
            <w:tcW w:w="1530" w:type="dxa"/>
            <w:tcBorders>
              <w:top w:val="outset" w:sz="6" w:space="0" w:color="auto"/>
              <w:left w:val="outset" w:sz="6" w:space="0" w:color="auto"/>
              <w:bottom w:val="outset" w:sz="6" w:space="0" w:color="auto"/>
              <w:right w:val="outset" w:sz="6" w:space="0" w:color="auto"/>
            </w:tcBorders>
            <w:vAlign w:val="center"/>
            <w:hideMark/>
          </w:tcPr>
          <w:p w:rsidR="00A81186" w:rsidRPr="00A81186" w:rsidRDefault="00A81186" w:rsidP="00A81186">
            <w:pPr>
              <w:spacing w:line="240" w:lineRule="auto"/>
              <w:ind w:right="0"/>
              <w:jc w:val="left"/>
              <w:rPr>
                <w:rFonts w:ascii="Times New Roman" w:eastAsia="Times New Roman" w:hAnsi="Times New Roman" w:cs="Times New Roman"/>
                <w:sz w:val="24"/>
                <w:szCs w:val="24"/>
                <w:lang w:eastAsia="es-VE"/>
              </w:rPr>
            </w:pPr>
            <w:r w:rsidRPr="00A81186">
              <w:rPr>
                <w:rFonts w:ascii="Arial" w:eastAsia="Times New Roman" w:hAnsi="Arial" w:cs="Arial"/>
                <w:sz w:val="15"/>
                <w:szCs w:val="15"/>
                <w:lang w:eastAsia="es-VE"/>
              </w:rPr>
              <w:t xml:space="preserve">Decanato de Investigación y </w:t>
            </w:r>
            <w:r w:rsidRPr="00A81186">
              <w:rPr>
                <w:rFonts w:ascii="Arial" w:eastAsia="Times New Roman" w:hAnsi="Arial" w:cs="Arial"/>
                <w:sz w:val="15"/>
                <w:szCs w:val="15"/>
                <w:lang w:eastAsia="es-VE"/>
              </w:rPr>
              <w:lastRenderedPageBreak/>
              <w:t>Desarrollo</w:t>
            </w:r>
          </w:p>
        </w:tc>
        <w:tc>
          <w:tcPr>
            <w:tcW w:w="1560" w:type="dxa"/>
            <w:tcBorders>
              <w:top w:val="outset" w:sz="6" w:space="0" w:color="auto"/>
              <w:left w:val="outset" w:sz="6" w:space="0" w:color="auto"/>
              <w:bottom w:val="outset" w:sz="6" w:space="0" w:color="auto"/>
              <w:right w:val="outset" w:sz="6" w:space="0" w:color="auto"/>
            </w:tcBorders>
            <w:vAlign w:val="center"/>
            <w:hideMark/>
          </w:tcPr>
          <w:p w:rsidR="00A81186" w:rsidRPr="00A81186" w:rsidRDefault="00A81186" w:rsidP="00A81186">
            <w:pPr>
              <w:spacing w:line="240" w:lineRule="auto"/>
              <w:ind w:right="0"/>
              <w:jc w:val="left"/>
              <w:rPr>
                <w:rFonts w:ascii="Times New Roman" w:eastAsia="Times New Roman" w:hAnsi="Times New Roman" w:cs="Times New Roman"/>
                <w:sz w:val="24"/>
                <w:szCs w:val="24"/>
                <w:lang w:eastAsia="es-VE"/>
              </w:rPr>
            </w:pPr>
            <w:r w:rsidRPr="00A81186">
              <w:rPr>
                <w:rFonts w:ascii="Arial" w:eastAsia="Times New Roman" w:hAnsi="Arial" w:cs="Arial"/>
                <w:sz w:val="15"/>
                <w:szCs w:val="15"/>
                <w:lang w:eastAsia="es-VE"/>
              </w:rPr>
              <w:lastRenderedPageBreak/>
              <w:t>Investigación</w:t>
            </w:r>
          </w:p>
        </w:tc>
        <w:tc>
          <w:tcPr>
            <w:tcW w:w="1440" w:type="dxa"/>
            <w:tcBorders>
              <w:top w:val="outset" w:sz="6" w:space="0" w:color="auto"/>
              <w:left w:val="outset" w:sz="6" w:space="0" w:color="auto"/>
              <w:bottom w:val="outset" w:sz="6" w:space="0" w:color="auto"/>
              <w:right w:val="outset" w:sz="6" w:space="0" w:color="auto"/>
            </w:tcBorders>
            <w:vAlign w:val="center"/>
            <w:hideMark/>
          </w:tcPr>
          <w:p w:rsidR="00A81186" w:rsidRPr="00A81186" w:rsidRDefault="00A81186" w:rsidP="00A81186">
            <w:pPr>
              <w:spacing w:line="240" w:lineRule="auto"/>
              <w:ind w:right="0"/>
              <w:jc w:val="right"/>
              <w:rPr>
                <w:rFonts w:ascii="Times New Roman" w:eastAsia="Times New Roman" w:hAnsi="Times New Roman" w:cs="Times New Roman"/>
                <w:sz w:val="24"/>
                <w:szCs w:val="24"/>
                <w:lang w:eastAsia="es-VE"/>
              </w:rPr>
            </w:pPr>
            <w:r w:rsidRPr="00A81186">
              <w:rPr>
                <w:rFonts w:ascii="Arial" w:eastAsia="Times New Roman" w:hAnsi="Arial" w:cs="Arial"/>
                <w:sz w:val="15"/>
                <w:szCs w:val="15"/>
                <w:lang w:eastAsia="es-VE"/>
              </w:rPr>
              <w:t>1,086,764,735,75</w:t>
            </w:r>
          </w:p>
        </w:tc>
        <w:tc>
          <w:tcPr>
            <w:tcW w:w="1470" w:type="dxa"/>
            <w:tcBorders>
              <w:top w:val="outset" w:sz="6" w:space="0" w:color="auto"/>
              <w:left w:val="outset" w:sz="6" w:space="0" w:color="auto"/>
              <w:bottom w:val="outset" w:sz="6" w:space="0" w:color="auto"/>
              <w:right w:val="outset" w:sz="6" w:space="0" w:color="auto"/>
            </w:tcBorders>
            <w:vAlign w:val="center"/>
            <w:hideMark/>
          </w:tcPr>
          <w:p w:rsidR="00A81186" w:rsidRPr="00A81186" w:rsidRDefault="00A81186" w:rsidP="00A81186">
            <w:pPr>
              <w:spacing w:line="240" w:lineRule="auto"/>
              <w:ind w:right="0"/>
              <w:jc w:val="right"/>
              <w:rPr>
                <w:rFonts w:ascii="Times New Roman" w:eastAsia="Times New Roman" w:hAnsi="Times New Roman" w:cs="Times New Roman"/>
                <w:sz w:val="24"/>
                <w:szCs w:val="24"/>
                <w:lang w:eastAsia="es-VE"/>
              </w:rPr>
            </w:pPr>
            <w:r w:rsidRPr="00A81186">
              <w:rPr>
                <w:rFonts w:ascii="Arial" w:eastAsia="Times New Roman" w:hAnsi="Arial" w:cs="Arial"/>
                <w:sz w:val="15"/>
                <w:szCs w:val="15"/>
                <w:lang w:eastAsia="es-VE"/>
              </w:rPr>
              <w:t>338,230,830,82</w:t>
            </w:r>
          </w:p>
        </w:tc>
        <w:tc>
          <w:tcPr>
            <w:tcW w:w="1440" w:type="dxa"/>
            <w:tcBorders>
              <w:top w:val="outset" w:sz="6" w:space="0" w:color="auto"/>
              <w:left w:val="outset" w:sz="6" w:space="0" w:color="auto"/>
              <w:bottom w:val="outset" w:sz="6" w:space="0" w:color="auto"/>
              <w:right w:val="outset" w:sz="6" w:space="0" w:color="auto"/>
            </w:tcBorders>
            <w:vAlign w:val="center"/>
            <w:hideMark/>
          </w:tcPr>
          <w:p w:rsidR="00A81186" w:rsidRPr="00A81186" w:rsidRDefault="00A81186" w:rsidP="00A81186">
            <w:pPr>
              <w:spacing w:line="240" w:lineRule="auto"/>
              <w:ind w:right="0"/>
              <w:jc w:val="right"/>
              <w:rPr>
                <w:rFonts w:ascii="Times New Roman" w:eastAsia="Times New Roman" w:hAnsi="Times New Roman" w:cs="Times New Roman"/>
                <w:sz w:val="24"/>
                <w:szCs w:val="24"/>
                <w:lang w:eastAsia="es-VE"/>
              </w:rPr>
            </w:pPr>
            <w:r w:rsidRPr="00A81186">
              <w:rPr>
                <w:rFonts w:ascii="Arial" w:eastAsia="Times New Roman" w:hAnsi="Arial" w:cs="Arial"/>
                <w:sz w:val="15"/>
                <w:szCs w:val="15"/>
                <w:lang w:eastAsia="es-VE"/>
              </w:rPr>
              <w:t>748,533,904,93</w:t>
            </w:r>
          </w:p>
        </w:tc>
        <w:tc>
          <w:tcPr>
            <w:tcW w:w="810" w:type="dxa"/>
            <w:tcBorders>
              <w:top w:val="outset" w:sz="6" w:space="0" w:color="auto"/>
              <w:left w:val="outset" w:sz="6" w:space="0" w:color="auto"/>
              <w:bottom w:val="outset" w:sz="6" w:space="0" w:color="auto"/>
              <w:right w:val="outset" w:sz="6" w:space="0" w:color="auto"/>
            </w:tcBorders>
            <w:vAlign w:val="center"/>
            <w:hideMark/>
          </w:tcPr>
          <w:p w:rsidR="00A81186" w:rsidRPr="00A81186" w:rsidRDefault="00A81186" w:rsidP="00A81186">
            <w:pPr>
              <w:spacing w:line="240" w:lineRule="auto"/>
              <w:ind w:right="0"/>
              <w:jc w:val="right"/>
              <w:rPr>
                <w:rFonts w:ascii="Times New Roman" w:eastAsia="Times New Roman" w:hAnsi="Times New Roman" w:cs="Times New Roman"/>
                <w:sz w:val="24"/>
                <w:szCs w:val="24"/>
                <w:lang w:eastAsia="es-VE"/>
              </w:rPr>
            </w:pPr>
            <w:r w:rsidRPr="00A81186">
              <w:rPr>
                <w:rFonts w:ascii="Arial" w:eastAsia="Times New Roman" w:hAnsi="Arial" w:cs="Arial"/>
                <w:sz w:val="15"/>
                <w:szCs w:val="15"/>
                <w:lang w:eastAsia="es-VE"/>
              </w:rPr>
              <w:t>31,12%</w:t>
            </w:r>
          </w:p>
        </w:tc>
      </w:tr>
      <w:tr w:rsidR="00A81186" w:rsidRPr="00A81186" w:rsidTr="00A81186">
        <w:trPr>
          <w:tblCellSpacing w:w="15" w:type="dxa"/>
          <w:jc w:val="center"/>
        </w:trPr>
        <w:tc>
          <w:tcPr>
            <w:tcW w:w="1530" w:type="dxa"/>
            <w:tcBorders>
              <w:top w:val="outset" w:sz="6" w:space="0" w:color="auto"/>
              <w:left w:val="outset" w:sz="6" w:space="0" w:color="auto"/>
              <w:bottom w:val="outset" w:sz="6" w:space="0" w:color="auto"/>
              <w:right w:val="outset" w:sz="6" w:space="0" w:color="auto"/>
            </w:tcBorders>
            <w:vAlign w:val="center"/>
            <w:hideMark/>
          </w:tcPr>
          <w:p w:rsidR="00A81186" w:rsidRPr="00A81186" w:rsidRDefault="00A81186" w:rsidP="00A81186">
            <w:pPr>
              <w:spacing w:line="240" w:lineRule="auto"/>
              <w:ind w:right="0"/>
              <w:jc w:val="left"/>
              <w:rPr>
                <w:rFonts w:ascii="Times New Roman" w:eastAsia="Times New Roman" w:hAnsi="Times New Roman" w:cs="Times New Roman"/>
                <w:sz w:val="24"/>
                <w:szCs w:val="24"/>
                <w:lang w:eastAsia="es-VE"/>
              </w:rPr>
            </w:pPr>
            <w:r w:rsidRPr="00A81186">
              <w:rPr>
                <w:rFonts w:ascii="Arial" w:eastAsia="Times New Roman" w:hAnsi="Arial" w:cs="Arial"/>
                <w:sz w:val="15"/>
                <w:szCs w:val="15"/>
                <w:lang w:eastAsia="es-VE"/>
              </w:rPr>
              <w:lastRenderedPageBreak/>
              <w:t>División de Física y Matemáticas</w:t>
            </w:r>
          </w:p>
        </w:tc>
        <w:tc>
          <w:tcPr>
            <w:tcW w:w="1560" w:type="dxa"/>
            <w:tcBorders>
              <w:top w:val="outset" w:sz="6" w:space="0" w:color="auto"/>
              <w:left w:val="outset" w:sz="6" w:space="0" w:color="auto"/>
              <w:bottom w:val="outset" w:sz="6" w:space="0" w:color="auto"/>
              <w:right w:val="outset" w:sz="6" w:space="0" w:color="auto"/>
            </w:tcBorders>
            <w:vAlign w:val="center"/>
            <w:hideMark/>
          </w:tcPr>
          <w:p w:rsidR="00A81186" w:rsidRPr="00A81186" w:rsidRDefault="00A81186" w:rsidP="00A81186">
            <w:pPr>
              <w:spacing w:line="240" w:lineRule="auto"/>
              <w:ind w:right="0"/>
              <w:jc w:val="left"/>
              <w:rPr>
                <w:rFonts w:ascii="Times New Roman" w:eastAsia="Times New Roman" w:hAnsi="Times New Roman" w:cs="Times New Roman"/>
                <w:sz w:val="24"/>
                <w:szCs w:val="24"/>
                <w:lang w:eastAsia="es-VE"/>
              </w:rPr>
            </w:pPr>
            <w:r w:rsidRPr="00A81186">
              <w:rPr>
                <w:rFonts w:ascii="Arial" w:eastAsia="Times New Roman" w:hAnsi="Arial" w:cs="Arial"/>
                <w:sz w:val="15"/>
                <w:szCs w:val="15"/>
                <w:lang w:eastAsia="es-VE"/>
              </w:rPr>
              <w:t>Enseñanza Ciencias Física y Matemáticas</w:t>
            </w:r>
          </w:p>
        </w:tc>
        <w:tc>
          <w:tcPr>
            <w:tcW w:w="1440" w:type="dxa"/>
            <w:tcBorders>
              <w:top w:val="outset" w:sz="6" w:space="0" w:color="auto"/>
              <w:left w:val="outset" w:sz="6" w:space="0" w:color="auto"/>
              <w:bottom w:val="outset" w:sz="6" w:space="0" w:color="auto"/>
              <w:right w:val="outset" w:sz="6" w:space="0" w:color="auto"/>
            </w:tcBorders>
            <w:vAlign w:val="center"/>
            <w:hideMark/>
          </w:tcPr>
          <w:p w:rsidR="00A81186" w:rsidRPr="00A81186" w:rsidRDefault="00A81186" w:rsidP="00A81186">
            <w:pPr>
              <w:spacing w:line="240" w:lineRule="auto"/>
              <w:ind w:right="0"/>
              <w:jc w:val="right"/>
              <w:rPr>
                <w:rFonts w:ascii="Times New Roman" w:eastAsia="Times New Roman" w:hAnsi="Times New Roman" w:cs="Times New Roman"/>
                <w:sz w:val="24"/>
                <w:szCs w:val="24"/>
                <w:lang w:eastAsia="es-VE"/>
              </w:rPr>
            </w:pPr>
            <w:r w:rsidRPr="00A81186">
              <w:rPr>
                <w:rFonts w:ascii="Arial" w:eastAsia="Times New Roman" w:hAnsi="Arial" w:cs="Arial"/>
                <w:sz w:val="15"/>
                <w:szCs w:val="15"/>
                <w:lang w:eastAsia="es-VE"/>
              </w:rPr>
              <w:t>303,106,656,84</w:t>
            </w:r>
          </w:p>
        </w:tc>
        <w:tc>
          <w:tcPr>
            <w:tcW w:w="1470" w:type="dxa"/>
            <w:tcBorders>
              <w:top w:val="outset" w:sz="6" w:space="0" w:color="auto"/>
              <w:left w:val="outset" w:sz="6" w:space="0" w:color="auto"/>
              <w:bottom w:val="outset" w:sz="6" w:space="0" w:color="auto"/>
              <w:right w:val="outset" w:sz="6" w:space="0" w:color="auto"/>
            </w:tcBorders>
            <w:vAlign w:val="center"/>
            <w:hideMark/>
          </w:tcPr>
          <w:p w:rsidR="00A81186" w:rsidRPr="00A81186" w:rsidRDefault="00A81186" w:rsidP="00A81186">
            <w:pPr>
              <w:spacing w:line="240" w:lineRule="auto"/>
              <w:ind w:right="0"/>
              <w:jc w:val="right"/>
              <w:rPr>
                <w:rFonts w:ascii="Times New Roman" w:eastAsia="Times New Roman" w:hAnsi="Times New Roman" w:cs="Times New Roman"/>
                <w:sz w:val="24"/>
                <w:szCs w:val="24"/>
                <w:lang w:eastAsia="es-VE"/>
              </w:rPr>
            </w:pPr>
            <w:r w:rsidRPr="00A81186">
              <w:rPr>
                <w:rFonts w:ascii="Arial" w:eastAsia="Times New Roman" w:hAnsi="Arial" w:cs="Arial"/>
                <w:sz w:val="15"/>
                <w:szCs w:val="15"/>
                <w:lang w:eastAsia="es-VE"/>
              </w:rPr>
              <w:t>157,039,071,13</w:t>
            </w:r>
          </w:p>
        </w:tc>
        <w:tc>
          <w:tcPr>
            <w:tcW w:w="1440" w:type="dxa"/>
            <w:tcBorders>
              <w:top w:val="outset" w:sz="6" w:space="0" w:color="auto"/>
              <w:left w:val="outset" w:sz="6" w:space="0" w:color="auto"/>
              <w:bottom w:val="outset" w:sz="6" w:space="0" w:color="auto"/>
              <w:right w:val="outset" w:sz="6" w:space="0" w:color="auto"/>
            </w:tcBorders>
            <w:vAlign w:val="center"/>
            <w:hideMark/>
          </w:tcPr>
          <w:p w:rsidR="00A81186" w:rsidRPr="00A81186" w:rsidRDefault="00A81186" w:rsidP="00A81186">
            <w:pPr>
              <w:spacing w:line="240" w:lineRule="auto"/>
              <w:ind w:right="0"/>
              <w:jc w:val="right"/>
              <w:rPr>
                <w:rFonts w:ascii="Times New Roman" w:eastAsia="Times New Roman" w:hAnsi="Times New Roman" w:cs="Times New Roman"/>
                <w:sz w:val="24"/>
                <w:szCs w:val="24"/>
                <w:lang w:eastAsia="es-VE"/>
              </w:rPr>
            </w:pPr>
            <w:r w:rsidRPr="00A81186">
              <w:rPr>
                <w:rFonts w:ascii="Arial" w:eastAsia="Times New Roman" w:hAnsi="Arial" w:cs="Arial"/>
                <w:sz w:val="15"/>
                <w:szCs w:val="15"/>
                <w:lang w:eastAsia="es-VE"/>
              </w:rPr>
              <w:t>146,067,585,71</w:t>
            </w:r>
          </w:p>
        </w:tc>
        <w:tc>
          <w:tcPr>
            <w:tcW w:w="810" w:type="dxa"/>
            <w:tcBorders>
              <w:top w:val="outset" w:sz="6" w:space="0" w:color="auto"/>
              <w:left w:val="outset" w:sz="6" w:space="0" w:color="auto"/>
              <w:bottom w:val="outset" w:sz="6" w:space="0" w:color="auto"/>
              <w:right w:val="outset" w:sz="6" w:space="0" w:color="auto"/>
            </w:tcBorders>
            <w:vAlign w:val="center"/>
            <w:hideMark/>
          </w:tcPr>
          <w:p w:rsidR="00A81186" w:rsidRPr="00A81186" w:rsidRDefault="00A81186" w:rsidP="00A81186">
            <w:pPr>
              <w:spacing w:line="240" w:lineRule="auto"/>
              <w:ind w:right="0"/>
              <w:jc w:val="right"/>
              <w:rPr>
                <w:rFonts w:ascii="Times New Roman" w:eastAsia="Times New Roman" w:hAnsi="Times New Roman" w:cs="Times New Roman"/>
                <w:sz w:val="24"/>
                <w:szCs w:val="24"/>
                <w:lang w:eastAsia="es-VE"/>
              </w:rPr>
            </w:pPr>
            <w:r w:rsidRPr="00A81186">
              <w:rPr>
                <w:rFonts w:ascii="Arial" w:eastAsia="Times New Roman" w:hAnsi="Arial" w:cs="Arial"/>
                <w:sz w:val="15"/>
                <w:szCs w:val="15"/>
                <w:lang w:eastAsia="es-VE"/>
              </w:rPr>
              <w:t>51,81%</w:t>
            </w:r>
          </w:p>
        </w:tc>
      </w:tr>
      <w:tr w:rsidR="00A81186" w:rsidRPr="00A81186" w:rsidTr="00A81186">
        <w:trPr>
          <w:tblCellSpacing w:w="15" w:type="dxa"/>
          <w:jc w:val="center"/>
        </w:trPr>
        <w:tc>
          <w:tcPr>
            <w:tcW w:w="1530" w:type="dxa"/>
            <w:tcBorders>
              <w:top w:val="outset" w:sz="6" w:space="0" w:color="auto"/>
              <w:left w:val="outset" w:sz="6" w:space="0" w:color="auto"/>
              <w:bottom w:val="outset" w:sz="6" w:space="0" w:color="auto"/>
              <w:right w:val="outset" w:sz="6" w:space="0" w:color="auto"/>
            </w:tcBorders>
            <w:vAlign w:val="center"/>
            <w:hideMark/>
          </w:tcPr>
          <w:p w:rsidR="00A81186" w:rsidRPr="00A81186" w:rsidRDefault="00A81186" w:rsidP="00A81186">
            <w:pPr>
              <w:spacing w:line="240" w:lineRule="auto"/>
              <w:ind w:right="0"/>
              <w:jc w:val="left"/>
              <w:rPr>
                <w:rFonts w:ascii="Times New Roman" w:eastAsia="Times New Roman" w:hAnsi="Times New Roman" w:cs="Times New Roman"/>
                <w:sz w:val="24"/>
                <w:szCs w:val="24"/>
                <w:lang w:eastAsia="es-VE"/>
              </w:rPr>
            </w:pPr>
            <w:r w:rsidRPr="00A81186">
              <w:rPr>
                <w:rFonts w:ascii="Arial" w:eastAsia="Times New Roman" w:hAnsi="Arial" w:cs="Arial"/>
                <w:sz w:val="15"/>
                <w:szCs w:val="15"/>
                <w:lang w:eastAsia="es-VE"/>
              </w:rPr>
              <w:t>Unidad de Laboratorios</w:t>
            </w:r>
          </w:p>
        </w:tc>
        <w:tc>
          <w:tcPr>
            <w:tcW w:w="1560" w:type="dxa"/>
            <w:tcBorders>
              <w:top w:val="outset" w:sz="6" w:space="0" w:color="auto"/>
              <w:left w:val="outset" w:sz="6" w:space="0" w:color="auto"/>
              <w:bottom w:val="outset" w:sz="6" w:space="0" w:color="auto"/>
              <w:right w:val="outset" w:sz="6" w:space="0" w:color="auto"/>
            </w:tcBorders>
            <w:vAlign w:val="center"/>
            <w:hideMark/>
          </w:tcPr>
          <w:p w:rsidR="00A81186" w:rsidRPr="00A81186" w:rsidRDefault="00A81186" w:rsidP="00A81186">
            <w:pPr>
              <w:spacing w:line="240" w:lineRule="auto"/>
              <w:ind w:right="0"/>
              <w:jc w:val="left"/>
              <w:rPr>
                <w:rFonts w:ascii="Times New Roman" w:eastAsia="Times New Roman" w:hAnsi="Times New Roman" w:cs="Times New Roman"/>
                <w:sz w:val="24"/>
                <w:szCs w:val="24"/>
                <w:lang w:eastAsia="es-VE"/>
              </w:rPr>
            </w:pPr>
            <w:r w:rsidRPr="00A81186">
              <w:rPr>
                <w:rFonts w:ascii="Arial" w:eastAsia="Times New Roman" w:hAnsi="Arial" w:cs="Arial"/>
                <w:sz w:val="15"/>
                <w:szCs w:val="15"/>
                <w:lang w:eastAsia="es-VE"/>
              </w:rPr>
              <w:t>Laboratorios</w:t>
            </w:r>
          </w:p>
        </w:tc>
        <w:tc>
          <w:tcPr>
            <w:tcW w:w="1440" w:type="dxa"/>
            <w:tcBorders>
              <w:top w:val="outset" w:sz="6" w:space="0" w:color="auto"/>
              <w:left w:val="outset" w:sz="6" w:space="0" w:color="auto"/>
              <w:bottom w:val="outset" w:sz="6" w:space="0" w:color="auto"/>
              <w:right w:val="outset" w:sz="6" w:space="0" w:color="auto"/>
            </w:tcBorders>
            <w:vAlign w:val="center"/>
            <w:hideMark/>
          </w:tcPr>
          <w:p w:rsidR="00A81186" w:rsidRPr="00A81186" w:rsidRDefault="00A81186" w:rsidP="00A81186">
            <w:pPr>
              <w:spacing w:line="240" w:lineRule="auto"/>
              <w:ind w:right="0"/>
              <w:jc w:val="right"/>
              <w:rPr>
                <w:rFonts w:ascii="Times New Roman" w:eastAsia="Times New Roman" w:hAnsi="Times New Roman" w:cs="Times New Roman"/>
                <w:sz w:val="24"/>
                <w:szCs w:val="24"/>
                <w:lang w:eastAsia="es-VE"/>
              </w:rPr>
            </w:pPr>
            <w:r w:rsidRPr="00A81186">
              <w:rPr>
                <w:rFonts w:ascii="Arial" w:eastAsia="Times New Roman" w:hAnsi="Arial" w:cs="Arial"/>
                <w:sz w:val="15"/>
                <w:szCs w:val="15"/>
                <w:lang w:eastAsia="es-VE"/>
              </w:rPr>
              <w:t>1,835,205,343,79</w:t>
            </w:r>
          </w:p>
        </w:tc>
        <w:tc>
          <w:tcPr>
            <w:tcW w:w="1470" w:type="dxa"/>
            <w:tcBorders>
              <w:top w:val="outset" w:sz="6" w:space="0" w:color="auto"/>
              <w:left w:val="outset" w:sz="6" w:space="0" w:color="auto"/>
              <w:bottom w:val="outset" w:sz="6" w:space="0" w:color="auto"/>
              <w:right w:val="outset" w:sz="6" w:space="0" w:color="auto"/>
            </w:tcBorders>
            <w:vAlign w:val="center"/>
            <w:hideMark/>
          </w:tcPr>
          <w:p w:rsidR="00A81186" w:rsidRPr="00A81186" w:rsidRDefault="00A81186" w:rsidP="00A81186">
            <w:pPr>
              <w:spacing w:line="240" w:lineRule="auto"/>
              <w:ind w:right="0"/>
              <w:jc w:val="right"/>
              <w:rPr>
                <w:rFonts w:ascii="Times New Roman" w:eastAsia="Times New Roman" w:hAnsi="Times New Roman" w:cs="Times New Roman"/>
                <w:sz w:val="24"/>
                <w:szCs w:val="24"/>
                <w:lang w:eastAsia="es-VE"/>
              </w:rPr>
            </w:pPr>
            <w:r w:rsidRPr="00A81186">
              <w:rPr>
                <w:rFonts w:ascii="Arial" w:eastAsia="Times New Roman" w:hAnsi="Arial" w:cs="Arial"/>
                <w:sz w:val="15"/>
                <w:szCs w:val="15"/>
                <w:lang w:eastAsia="es-VE"/>
              </w:rPr>
              <w:t>1,083,368,852,65</w:t>
            </w:r>
          </w:p>
        </w:tc>
        <w:tc>
          <w:tcPr>
            <w:tcW w:w="1440" w:type="dxa"/>
            <w:tcBorders>
              <w:top w:val="outset" w:sz="6" w:space="0" w:color="auto"/>
              <w:left w:val="outset" w:sz="6" w:space="0" w:color="auto"/>
              <w:bottom w:val="outset" w:sz="6" w:space="0" w:color="auto"/>
              <w:right w:val="outset" w:sz="6" w:space="0" w:color="auto"/>
            </w:tcBorders>
            <w:vAlign w:val="center"/>
            <w:hideMark/>
          </w:tcPr>
          <w:p w:rsidR="00A81186" w:rsidRPr="00A81186" w:rsidRDefault="00A81186" w:rsidP="00A81186">
            <w:pPr>
              <w:spacing w:line="240" w:lineRule="auto"/>
              <w:ind w:right="0"/>
              <w:jc w:val="right"/>
              <w:rPr>
                <w:rFonts w:ascii="Times New Roman" w:eastAsia="Times New Roman" w:hAnsi="Times New Roman" w:cs="Times New Roman"/>
                <w:sz w:val="24"/>
                <w:szCs w:val="24"/>
                <w:lang w:eastAsia="es-VE"/>
              </w:rPr>
            </w:pPr>
            <w:r w:rsidRPr="00A81186">
              <w:rPr>
                <w:rFonts w:ascii="Arial" w:eastAsia="Times New Roman" w:hAnsi="Arial" w:cs="Arial"/>
                <w:sz w:val="15"/>
                <w:szCs w:val="15"/>
                <w:lang w:eastAsia="es-VE"/>
              </w:rPr>
              <w:t>751,836,491,14</w:t>
            </w:r>
          </w:p>
        </w:tc>
        <w:tc>
          <w:tcPr>
            <w:tcW w:w="810" w:type="dxa"/>
            <w:tcBorders>
              <w:top w:val="outset" w:sz="6" w:space="0" w:color="auto"/>
              <w:left w:val="outset" w:sz="6" w:space="0" w:color="auto"/>
              <w:bottom w:val="outset" w:sz="6" w:space="0" w:color="auto"/>
              <w:right w:val="outset" w:sz="6" w:space="0" w:color="auto"/>
            </w:tcBorders>
            <w:vAlign w:val="center"/>
            <w:hideMark/>
          </w:tcPr>
          <w:p w:rsidR="00A81186" w:rsidRPr="00A81186" w:rsidRDefault="00A81186" w:rsidP="00A81186">
            <w:pPr>
              <w:spacing w:line="240" w:lineRule="auto"/>
              <w:ind w:right="0"/>
              <w:jc w:val="right"/>
              <w:rPr>
                <w:rFonts w:ascii="Times New Roman" w:eastAsia="Times New Roman" w:hAnsi="Times New Roman" w:cs="Times New Roman"/>
                <w:sz w:val="24"/>
                <w:szCs w:val="24"/>
                <w:lang w:eastAsia="es-VE"/>
              </w:rPr>
            </w:pPr>
            <w:r w:rsidRPr="00A81186">
              <w:rPr>
                <w:rFonts w:ascii="Arial" w:eastAsia="Times New Roman" w:hAnsi="Arial" w:cs="Arial"/>
                <w:sz w:val="15"/>
                <w:szCs w:val="15"/>
                <w:lang w:eastAsia="es-VE"/>
              </w:rPr>
              <w:t>59,03%</w:t>
            </w:r>
          </w:p>
        </w:tc>
      </w:tr>
      <w:tr w:rsidR="00A81186" w:rsidRPr="00A81186" w:rsidTr="00A81186">
        <w:trPr>
          <w:tblCellSpacing w:w="15" w:type="dxa"/>
          <w:jc w:val="center"/>
        </w:trPr>
        <w:tc>
          <w:tcPr>
            <w:tcW w:w="1530" w:type="dxa"/>
            <w:tcBorders>
              <w:top w:val="outset" w:sz="6" w:space="0" w:color="auto"/>
              <w:left w:val="outset" w:sz="6" w:space="0" w:color="auto"/>
              <w:bottom w:val="outset" w:sz="6" w:space="0" w:color="auto"/>
              <w:right w:val="outset" w:sz="6" w:space="0" w:color="auto"/>
            </w:tcBorders>
            <w:vAlign w:val="center"/>
            <w:hideMark/>
          </w:tcPr>
          <w:p w:rsidR="00A81186" w:rsidRPr="00A81186" w:rsidRDefault="00A81186" w:rsidP="00A81186">
            <w:pPr>
              <w:spacing w:line="240" w:lineRule="auto"/>
              <w:ind w:right="0"/>
              <w:jc w:val="left"/>
              <w:rPr>
                <w:rFonts w:ascii="Times New Roman" w:eastAsia="Times New Roman" w:hAnsi="Times New Roman" w:cs="Times New Roman"/>
                <w:sz w:val="24"/>
                <w:szCs w:val="24"/>
                <w:lang w:eastAsia="es-VE"/>
              </w:rPr>
            </w:pPr>
            <w:r w:rsidRPr="00A81186">
              <w:rPr>
                <w:rFonts w:ascii="Arial" w:eastAsia="Times New Roman" w:hAnsi="Arial" w:cs="Arial"/>
                <w:sz w:val="15"/>
                <w:szCs w:val="15"/>
                <w:lang w:eastAsia="es-VE"/>
              </w:rPr>
              <w:t>División de Cs. Sociales y Humanidades</w:t>
            </w:r>
          </w:p>
        </w:tc>
        <w:tc>
          <w:tcPr>
            <w:tcW w:w="1560" w:type="dxa"/>
            <w:tcBorders>
              <w:top w:val="outset" w:sz="6" w:space="0" w:color="auto"/>
              <w:left w:val="outset" w:sz="6" w:space="0" w:color="auto"/>
              <w:bottom w:val="outset" w:sz="6" w:space="0" w:color="auto"/>
              <w:right w:val="outset" w:sz="6" w:space="0" w:color="auto"/>
            </w:tcBorders>
            <w:vAlign w:val="center"/>
            <w:hideMark/>
          </w:tcPr>
          <w:p w:rsidR="00A81186" w:rsidRPr="00A81186" w:rsidRDefault="00A81186" w:rsidP="00A81186">
            <w:pPr>
              <w:spacing w:line="240" w:lineRule="auto"/>
              <w:ind w:right="0"/>
              <w:jc w:val="left"/>
              <w:rPr>
                <w:rFonts w:ascii="Times New Roman" w:eastAsia="Times New Roman" w:hAnsi="Times New Roman" w:cs="Times New Roman"/>
                <w:sz w:val="24"/>
                <w:szCs w:val="24"/>
                <w:lang w:eastAsia="es-VE"/>
              </w:rPr>
            </w:pPr>
            <w:r w:rsidRPr="00A81186">
              <w:rPr>
                <w:rFonts w:ascii="Arial" w:eastAsia="Times New Roman" w:hAnsi="Arial" w:cs="Arial"/>
                <w:sz w:val="15"/>
                <w:szCs w:val="15"/>
                <w:lang w:eastAsia="es-VE"/>
              </w:rPr>
              <w:t>Enseñanza en Ciencias Sociales y Humanidades</w:t>
            </w:r>
          </w:p>
        </w:tc>
        <w:tc>
          <w:tcPr>
            <w:tcW w:w="1440" w:type="dxa"/>
            <w:tcBorders>
              <w:top w:val="outset" w:sz="6" w:space="0" w:color="auto"/>
              <w:left w:val="outset" w:sz="6" w:space="0" w:color="auto"/>
              <w:bottom w:val="outset" w:sz="6" w:space="0" w:color="auto"/>
              <w:right w:val="outset" w:sz="6" w:space="0" w:color="auto"/>
            </w:tcBorders>
            <w:vAlign w:val="center"/>
            <w:hideMark/>
          </w:tcPr>
          <w:p w:rsidR="00A81186" w:rsidRPr="00A81186" w:rsidRDefault="00A81186" w:rsidP="00A81186">
            <w:pPr>
              <w:spacing w:line="240" w:lineRule="auto"/>
              <w:ind w:right="0"/>
              <w:jc w:val="right"/>
              <w:rPr>
                <w:rFonts w:ascii="Times New Roman" w:eastAsia="Times New Roman" w:hAnsi="Times New Roman" w:cs="Times New Roman"/>
                <w:sz w:val="24"/>
                <w:szCs w:val="24"/>
                <w:lang w:eastAsia="es-VE"/>
              </w:rPr>
            </w:pPr>
            <w:r w:rsidRPr="00A81186">
              <w:rPr>
                <w:rFonts w:ascii="Arial" w:eastAsia="Times New Roman" w:hAnsi="Arial" w:cs="Arial"/>
                <w:sz w:val="15"/>
                <w:szCs w:val="15"/>
                <w:lang w:eastAsia="es-VE"/>
              </w:rPr>
              <w:t>159,534,362,86</w:t>
            </w:r>
          </w:p>
        </w:tc>
        <w:tc>
          <w:tcPr>
            <w:tcW w:w="1470" w:type="dxa"/>
            <w:tcBorders>
              <w:top w:val="outset" w:sz="6" w:space="0" w:color="auto"/>
              <w:left w:val="outset" w:sz="6" w:space="0" w:color="auto"/>
              <w:bottom w:val="outset" w:sz="6" w:space="0" w:color="auto"/>
              <w:right w:val="outset" w:sz="6" w:space="0" w:color="auto"/>
            </w:tcBorders>
            <w:vAlign w:val="center"/>
            <w:hideMark/>
          </w:tcPr>
          <w:p w:rsidR="00A81186" w:rsidRPr="00A81186" w:rsidRDefault="00A81186" w:rsidP="00A81186">
            <w:pPr>
              <w:spacing w:line="240" w:lineRule="auto"/>
              <w:ind w:right="0"/>
              <w:jc w:val="right"/>
              <w:rPr>
                <w:rFonts w:ascii="Times New Roman" w:eastAsia="Times New Roman" w:hAnsi="Times New Roman" w:cs="Times New Roman"/>
                <w:sz w:val="24"/>
                <w:szCs w:val="24"/>
                <w:lang w:eastAsia="es-VE"/>
              </w:rPr>
            </w:pPr>
            <w:r w:rsidRPr="00A81186">
              <w:rPr>
                <w:rFonts w:ascii="Arial" w:eastAsia="Times New Roman" w:hAnsi="Arial" w:cs="Arial"/>
                <w:sz w:val="15"/>
                <w:szCs w:val="15"/>
                <w:lang w:eastAsia="es-VE"/>
              </w:rPr>
              <w:t>31,208,661,55</w:t>
            </w:r>
          </w:p>
        </w:tc>
        <w:tc>
          <w:tcPr>
            <w:tcW w:w="1440" w:type="dxa"/>
            <w:tcBorders>
              <w:top w:val="outset" w:sz="6" w:space="0" w:color="auto"/>
              <w:left w:val="outset" w:sz="6" w:space="0" w:color="auto"/>
              <w:bottom w:val="outset" w:sz="6" w:space="0" w:color="auto"/>
              <w:right w:val="outset" w:sz="6" w:space="0" w:color="auto"/>
            </w:tcBorders>
            <w:vAlign w:val="center"/>
            <w:hideMark/>
          </w:tcPr>
          <w:p w:rsidR="00A81186" w:rsidRPr="00A81186" w:rsidRDefault="00A81186" w:rsidP="00A81186">
            <w:pPr>
              <w:spacing w:line="240" w:lineRule="auto"/>
              <w:ind w:right="0"/>
              <w:jc w:val="right"/>
              <w:rPr>
                <w:rFonts w:ascii="Times New Roman" w:eastAsia="Times New Roman" w:hAnsi="Times New Roman" w:cs="Times New Roman"/>
                <w:sz w:val="24"/>
                <w:szCs w:val="24"/>
                <w:lang w:eastAsia="es-VE"/>
              </w:rPr>
            </w:pPr>
            <w:r w:rsidRPr="00A81186">
              <w:rPr>
                <w:rFonts w:ascii="Arial" w:eastAsia="Times New Roman" w:hAnsi="Arial" w:cs="Arial"/>
                <w:sz w:val="15"/>
                <w:szCs w:val="15"/>
                <w:lang w:eastAsia="es-VE"/>
              </w:rPr>
              <w:t>128,325,701,31</w:t>
            </w:r>
          </w:p>
        </w:tc>
        <w:tc>
          <w:tcPr>
            <w:tcW w:w="810" w:type="dxa"/>
            <w:tcBorders>
              <w:top w:val="outset" w:sz="6" w:space="0" w:color="auto"/>
              <w:left w:val="outset" w:sz="6" w:space="0" w:color="auto"/>
              <w:bottom w:val="outset" w:sz="6" w:space="0" w:color="auto"/>
              <w:right w:val="outset" w:sz="6" w:space="0" w:color="auto"/>
            </w:tcBorders>
            <w:vAlign w:val="center"/>
            <w:hideMark/>
          </w:tcPr>
          <w:p w:rsidR="00A81186" w:rsidRPr="00A81186" w:rsidRDefault="00A81186" w:rsidP="00A81186">
            <w:pPr>
              <w:spacing w:line="240" w:lineRule="auto"/>
              <w:ind w:right="0"/>
              <w:jc w:val="right"/>
              <w:rPr>
                <w:rFonts w:ascii="Times New Roman" w:eastAsia="Times New Roman" w:hAnsi="Times New Roman" w:cs="Times New Roman"/>
                <w:sz w:val="24"/>
                <w:szCs w:val="24"/>
                <w:lang w:eastAsia="es-VE"/>
              </w:rPr>
            </w:pPr>
            <w:r w:rsidRPr="00A81186">
              <w:rPr>
                <w:rFonts w:ascii="Arial" w:eastAsia="Times New Roman" w:hAnsi="Arial" w:cs="Arial"/>
                <w:sz w:val="15"/>
                <w:szCs w:val="15"/>
                <w:lang w:eastAsia="es-VE"/>
              </w:rPr>
              <w:t>19,56%</w:t>
            </w:r>
          </w:p>
        </w:tc>
      </w:tr>
      <w:tr w:rsidR="00A81186" w:rsidRPr="00A81186" w:rsidTr="00A81186">
        <w:trPr>
          <w:trHeight w:val="345"/>
          <w:tblCellSpacing w:w="15" w:type="dxa"/>
          <w:jc w:val="center"/>
        </w:trPr>
        <w:tc>
          <w:tcPr>
            <w:tcW w:w="1530" w:type="dxa"/>
            <w:tcBorders>
              <w:top w:val="outset" w:sz="6" w:space="0" w:color="auto"/>
              <w:left w:val="outset" w:sz="6" w:space="0" w:color="auto"/>
              <w:bottom w:val="outset" w:sz="6" w:space="0" w:color="auto"/>
              <w:right w:val="outset" w:sz="6" w:space="0" w:color="auto"/>
            </w:tcBorders>
            <w:vAlign w:val="center"/>
            <w:hideMark/>
          </w:tcPr>
          <w:p w:rsidR="00A81186" w:rsidRPr="00A81186" w:rsidRDefault="00A81186" w:rsidP="00A81186">
            <w:pPr>
              <w:spacing w:line="240" w:lineRule="auto"/>
              <w:ind w:right="0"/>
              <w:jc w:val="left"/>
              <w:rPr>
                <w:rFonts w:ascii="Times New Roman" w:eastAsia="Times New Roman" w:hAnsi="Times New Roman" w:cs="Times New Roman"/>
                <w:sz w:val="24"/>
                <w:szCs w:val="24"/>
                <w:lang w:eastAsia="es-VE"/>
              </w:rPr>
            </w:pPr>
            <w:r w:rsidRPr="00A81186">
              <w:rPr>
                <w:rFonts w:ascii="Arial" w:eastAsia="Times New Roman" w:hAnsi="Arial" w:cs="Arial"/>
                <w:sz w:val="15"/>
                <w:szCs w:val="15"/>
                <w:lang w:eastAsia="es-VE"/>
              </w:rPr>
              <w:t>División de Cs. Biológicas</w:t>
            </w:r>
          </w:p>
        </w:tc>
        <w:tc>
          <w:tcPr>
            <w:tcW w:w="1560" w:type="dxa"/>
            <w:tcBorders>
              <w:top w:val="outset" w:sz="6" w:space="0" w:color="auto"/>
              <w:left w:val="outset" w:sz="6" w:space="0" w:color="auto"/>
              <w:bottom w:val="outset" w:sz="6" w:space="0" w:color="auto"/>
              <w:right w:val="outset" w:sz="6" w:space="0" w:color="auto"/>
            </w:tcBorders>
            <w:vAlign w:val="center"/>
            <w:hideMark/>
          </w:tcPr>
          <w:p w:rsidR="00A81186" w:rsidRPr="00A81186" w:rsidRDefault="00A81186" w:rsidP="00A81186">
            <w:pPr>
              <w:spacing w:line="240" w:lineRule="auto"/>
              <w:ind w:right="0"/>
              <w:jc w:val="left"/>
              <w:rPr>
                <w:rFonts w:ascii="Times New Roman" w:eastAsia="Times New Roman" w:hAnsi="Times New Roman" w:cs="Times New Roman"/>
                <w:sz w:val="24"/>
                <w:szCs w:val="24"/>
                <w:lang w:eastAsia="es-VE"/>
              </w:rPr>
            </w:pPr>
            <w:r w:rsidRPr="00A81186">
              <w:rPr>
                <w:rFonts w:ascii="Arial" w:eastAsia="Times New Roman" w:hAnsi="Arial" w:cs="Arial"/>
                <w:sz w:val="15"/>
                <w:szCs w:val="15"/>
                <w:lang w:eastAsia="es-VE"/>
              </w:rPr>
              <w:t>Enseñanza Cs. Biológicas</w:t>
            </w:r>
          </w:p>
        </w:tc>
        <w:tc>
          <w:tcPr>
            <w:tcW w:w="1440" w:type="dxa"/>
            <w:tcBorders>
              <w:top w:val="outset" w:sz="6" w:space="0" w:color="auto"/>
              <w:left w:val="outset" w:sz="6" w:space="0" w:color="auto"/>
              <w:bottom w:val="outset" w:sz="6" w:space="0" w:color="auto"/>
              <w:right w:val="outset" w:sz="6" w:space="0" w:color="auto"/>
            </w:tcBorders>
            <w:vAlign w:val="center"/>
            <w:hideMark/>
          </w:tcPr>
          <w:p w:rsidR="00A81186" w:rsidRPr="00A81186" w:rsidRDefault="00A81186" w:rsidP="00A81186">
            <w:pPr>
              <w:spacing w:line="240" w:lineRule="auto"/>
              <w:ind w:right="0"/>
              <w:jc w:val="right"/>
              <w:rPr>
                <w:rFonts w:ascii="Times New Roman" w:eastAsia="Times New Roman" w:hAnsi="Times New Roman" w:cs="Times New Roman"/>
                <w:sz w:val="24"/>
                <w:szCs w:val="24"/>
                <w:lang w:eastAsia="es-VE"/>
              </w:rPr>
            </w:pPr>
            <w:r w:rsidRPr="00A81186">
              <w:rPr>
                <w:rFonts w:ascii="Arial" w:eastAsia="Times New Roman" w:hAnsi="Arial" w:cs="Arial"/>
                <w:sz w:val="15"/>
                <w:szCs w:val="15"/>
                <w:lang w:eastAsia="es-VE"/>
              </w:rPr>
              <w:t>124,138,752,30</w:t>
            </w:r>
          </w:p>
        </w:tc>
        <w:tc>
          <w:tcPr>
            <w:tcW w:w="1470" w:type="dxa"/>
            <w:tcBorders>
              <w:top w:val="outset" w:sz="6" w:space="0" w:color="auto"/>
              <w:left w:val="outset" w:sz="6" w:space="0" w:color="auto"/>
              <w:bottom w:val="outset" w:sz="6" w:space="0" w:color="auto"/>
              <w:right w:val="outset" w:sz="6" w:space="0" w:color="auto"/>
            </w:tcBorders>
            <w:vAlign w:val="center"/>
            <w:hideMark/>
          </w:tcPr>
          <w:p w:rsidR="00A81186" w:rsidRPr="00A81186" w:rsidRDefault="00A81186" w:rsidP="00A81186">
            <w:pPr>
              <w:spacing w:line="240" w:lineRule="auto"/>
              <w:ind w:right="0"/>
              <w:jc w:val="right"/>
              <w:rPr>
                <w:rFonts w:ascii="Times New Roman" w:eastAsia="Times New Roman" w:hAnsi="Times New Roman" w:cs="Times New Roman"/>
                <w:sz w:val="24"/>
                <w:szCs w:val="24"/>
                <w:lang w:eastAsia="es-VE"/>
              </w:rPr>
            </w:pPr>
            <w:r w:rsidRPr="00A81186">
              <w:rPr>
                <w:rFonts w:ascii="Arial" w:eastAsia="Times New Roman" w:hAnsi="Arial" w:cs="Arial"/>
                <w:sz w:val="15"/>
                <w:szCs w:val="15"/>
                <w:lang w:eastAsia="es-VE"/>
              </w:rPr>
              <w:t>20,425,165,97</w:t>
            </w:r>
          </w:p>
        </w:tc>
        <w:tc>
          <w:tcPr>
            <w:tcW w:w="1440" w:type="dxa"/>
            <w:tcBorders>
              <w:top w:val="outset" w:sz="6" w:space="0" w:color="auto"/>
              <w:left w:val="outset" w:sz="6" w:space="0" w:color="auto"/>
              <w:bottom w:val="outset" w:sz="6" w:space="0" w:color="auto"/>
              <w:right w:val="outset" w:sz="6" w:space="0" w:color="auto"/>
            </w:tcBorders>
            <w:vAlign w:val="center"/>
            <w:hideMark/>
          </w:tcPr>
          <w:p w:rsidR="00A81186" w:rsidRPr="00A81186" w:rsidRDefault="00A81186" w:rsidP="00A81186">
            <w:pPr>
              <w:spacing w:line="240" w:lineRule="auto"/>
              <w:ind w:right="0"/>
              <w:jc w:val="right"/>
              <w:rPr>
                <w:rFonts w:ascii="Times New Roman" w:eastAsia="Times New Roman" w:hAnsi="Times New Roman" w:cs="Times New Roman"/>
                <w:sz w:val="24"/>
                <w:szCs w:val="24"/>
                <w:lang w:eastAsia="es-VE"/>
              </w:rPr>
            </w:pPr>
            <w:r w:rsidRPr="00A81186">
              <w:rPr>
                <w:rFonts w:ascii="Arial" w:eastAsia="Times New Roman" w:hAnsi="Arial" w:cs="Arial"/>
                <w:sz w:val="15"/>
                <w:szCs w:val="15"/>
                <w:lang w:eastAsia="es-VE"/>
              </w:rPr>
              <w:t>103,713,586,33</w:t>
            </w:r>
          </w:p>
        </w:tc>
        <w:tc>
          <w:tcPr>
            <w:tcW w:w="810" w:type="dxa"/>
            <w:tcBorders>
              <w:top w:val="outset" w:sz="6" w:space="0" w:color="auto"/>
              <w:left w:val="outset" w:sz="6" w:space="0" w:color="auto"/>
              <w:bottom w:val="outset" w:sz="6" w:space="0" w:color="auto"/>
              <w:right w:val="outset" w:sz="6" w:space="0" w:color="auto"/>
            </w:tcBorders>
            <w:vAlign w:val="center"/>
            <w:hideMark/>
          </w:tcPr>
          <w:p w:rsidR="00A81186" w:rsidRPr="00A81186" w:rsidRDefault="00A81186" w:rsidP="00A81186">
            <w:pPr>
              <w:spacing w:line="240" w:lineRule="auto"/>
              <w:ind w:right="0"/>
              <w:jc w:val="right"/>
              <w:rPr>
                <w:rFonts w:ascii="Times New Roman" w:eastAsia="Times New Roman" w:hAnsi="Times New Roman" w:cs="Times New Roman"/>
                <w:sz w:val="24"/>
                <w:szCs w:val="24"/>
                <w:lang w:eastAsia="es-VE"/>
              </w:rPr>
            </w:pPr>
            <w:r w:rsidRPr="00A81186">
              <w:rPr>
                <w:rFonts w:ascii="Arial" w:eastAsia="Times New Roman" w:hAnsi="Arial" w:cs="Arial"/>
                <w:sz w:val="15"/>
                <w:szCs w:val="15"/>
                <w:lang w:eastAsia="es-VE"/>
              </w:rPr>
              <w:t>16,45%</w:t>
            </w:r>
          </w:p>
        </w:tc>
      </w:tr>
      <w:tr w:rsidR="00A81186" w:rsidRPr="00A81186" w:rsidTr="00A81186">
        <w:trPr>
          <w:tblCellSpacing w:w="15" w:type="dxa"/>
          <w:jc w:val="center"/>
        </w:trPr>
        <w:tc>
          <w:tcPr>
            <w:tcW w:w="1530" w:type="dxa"/>
            <w:tcBorders>
              <w:top w:val="outset" w:sz="6" w:space="0" w:color="auto"/>
              <w:left w:val="outset" w:sz="6" w:space="0" w:color="auto"/>
              <w:bottom w:val="outset" w:sz="6" w:space="0" w:color="auto"/>
              <w:right w:val="outset" w:sz="6" w:space="0" w:color="auto"/>
            </w:tcBorders>
            <w:vAlign w:val="center"/>
            <w:hideMark/>
          </w:tcPr>
          <w:p w:rsidR="00A81186" w:rsidRPr="00A81186" w:rsidRDefault="00A81186" w:rsidP="00A81186">
            <w:pPr>
              <w:spacing w:line="240" w:lineRule="auto"/>
              <w:ind w:right="0"/>
              <w:jc w:val="left"/>
              <w:rPr>
                <w:rFonts w:ascii="Times New Roman" w:eastAsia="Times New Roman" w:hAnsi="Times New Roman" w:cs="Times New Roman"/>
                <w:sz w:val="24"/>
                <w:szCs w:val="24"/>
                <w:lang w:eastAsia="es-VE"/>
              </w:rPr>
            </w:pPr>
            <w:r w:rsidRPr="00A81186">
              <w:rPr>
                <w:rFonts w:ascii="Arial" w:eastAsia="Times New Roman" w:hAnsi="Arial" w:cs="Arial"/>
                <w:sz w:val="15"/>
                <w:szCs w:val="15"/>
                <w:lang w:eastAsia="es-VE"/>
              </w:rPr>
              <w:t>Centro de Investigaciones Educativa</w:t>
            </w:r>
          </w:p>
        </w:tc>
        <w:tc>
          <w:tcPr>
            <w:tcW w:w="1560" w:type="dxa"/>
            <w:tcBorders>
              <w:top w:val="outset" w:sz="6" w:space="0" w:color="auto"/>
              <w:left w:val="outset" w:sz="6" w:space="0" w:color="auto"/>
              <w:bottom w:val="outset" w:sz="6" w:space="0" w:color="auto"/>
              <w:right w:val="outset" w:sz="6" w:space="0" w:color="auto"/>
            </w:tcBorders>
            <w:vAlign w:val="center"/>
            <w:hideMark/>
          </w:tcPr>
          <w:p w:rsidR="00A81186" w:rsidRPr="00A81186" w:rsidRDefault="00A81186" w:rsidP="00A81186">
            <w:pPr>
              <w:spacing w:line="240" w:lineRule="auto"/>
              <w:ind w:right="0"/>
              <w:jc w:val="left"/>
              <w:rPr>
                <w:rFonts w:ascii="Times New Roman" w:eastAsia="Times New Roman" w:hAnsi="Times New Roman" w:cs="Times New Roman"/>
                <w:sz w:val="24"/>
                <w:szCs w:val="24"/>
                <w:lang w:eastAsia="es-VE"/>
              </w:rPr>
            </w:pPr>
          </w:p>
        </w:tc>
        <w:tc>
          <w:tcPr>
            <w:tcW w:w="1440" w:type="dxa"/>
            <w:tcBorders>
              <w:top w:val="outset" w:sz="6" w:space="0" w:color="auto"/>
              <w:left w:val="outset" w:sz="6" w:space="0" w:color="auto"/>
              <w:bottom w:val="outset" w:sz="6" w:space="0" w:color="auto"/>
              <w:right w:val="outset" w:sz="6" w:space="0" w:color="auto"/>
            </w:tcBorders>
            <w:vAlign w:val="center"/>
            <w:hideMark/>
          </w:tcPr>
          <w:p w:rsidR="00A81186" w:rsidRPr="00A81186" w:rsidRDefault="00A81186" w:rsidP="00A81186">
            <w:pPr>
              <w:spacing w:line="240" w:lineRule="auto"/>
              <w:ind w:right="0"/>
              <w:jc w:val="right"/>
              <w:rPr>
                <w:rFonts w:ascii="Times New Roman" w:eastAsia="Times New Roman" w:hAnsi="Times New Roman" w:cs="Times New Roman"/>
                <w:sz w:val="24"/>
                <w:szCs w:val="24"/>
                <w:lang w:eastAsia="es-VE"/>
              </w:rPr>
            </w:pPr>
            <w:r w:rsidRPr="00A81186">
              <w:rPr>
                <w:rFonts w:ascii="Arial" w:eastAsia="Times New Roman" w:hAnsi="Arial" w:cs="Arial"/>
                <w:sz w:val="15"/>
                <w:szCs w:val="15"/>
                <w:lang w:eastAsia="es-VE"/>
              </w:rPr>
              <w:t>15,075,000,00</w:t>
            </w:r>
          </w:p>
        </w:tc>
        <w:tc>
          <w:tcPr>
            <w:tcW w:w="1470" w:type="dxa"/>
            <w:tcBorders>
              <w:top w:val="outset" w:sz="6" w:space="0" w:color="auto"/>
              <w:left w:val="outset" w:sz="6" w:space="0" w:color="auto"/>
              <w:bottom w:val="outset" w:sz="6" w:space="0" w:color="auto"/>
              <w:right w:val="outset" w:sz="6" w:space="0" w:color="auto"/>
            </w:tcBorders>
            <w:vAlign w:val="center"/>
            <w:hideMark/>
          </w:tcPr>
          <w:p w:rsidR="00A81186" w:rsidRPr="00A81186" w:rsidRDefault="00A81186" w:rsidP="00A81186">
            <w:pPr>
              <w:spacing w:line="240" w:lineRule="auto"/>
              <w:ind w:right="0"/>
              <w:jc w:val="left"/>
              <w:rPr>
                <w:rFonts w:ascii="Times New Roman" w:eastAsia="Times New Roman" w:hAnsi="Times New Roman" w:cs="Times New Roman"/>
                <w:sz w:val="24"/>
                <w:szCs w:val="24"/>
                <w:lang w:eastAsia="es-VE"/>
              </w:rPr>
            </w:pPr>
          </w:p>
        </w:tc>
        <w:tc>
          <w:tcPr>
            <w:tcW w:w="1440" w:type="dxa"/>
            <w:tcBorders>
              <w:top w:val="outset" w:sz="6" w:space="0" w:color="auto"/>
              <w:left w:val="outset" w:sz="6" w:space="0" w:color="auto"/>
              <w:bottom w:val="outset" w:sz="6" w:space="0" w:color="auto"/>
              <w:right w:val="outset" w:sz="6" w:space="0" w:color="auto"/>
            </w:tcBorders>
            <w:vAlign w:val="center"/>
            <w:hideMark/>
          </w:tcPr>
          <w:p w:rsidR="00A81186" w:rsidRPr="00A81186" w:rsidRDefault="00A81186" w:rsidP="00A81186">
            <w:pPr>
              <w:spacing w:line="240" w:lineRule="auto"/>
              <w:ind w:right="0"/>
              <w:jc w:val="right"/>
              <w:rPr>
                <w:rFonts w:ascii="Times New Roman" w:eastAsia="Times New Roman" w:hAnsi="Times New Roman" w:cs="Times New Roman"/>
                <w:sz w:val="24"/>
                <w:szCs w:val="24"/>
                <w:lang w:eastAsia="es-VE"/>
              </w:rPr>
            </w:pPr>
            <w:r w:rsidRPr="00A81186">
              <w:rPr>
                <w:rFonts w:ascii="Arial" w:eastAsia="Times New Roman" w:hAnsi="Arial" w:cs="Arial"/>
                <w:sz w:val="15"/>
                <w:szCs w:val="15"/>
                <w:lang w:eastAsia="es-VE"/>
              </w:rPr>
              <w:t>15,075,000,00</w:t>
            </w:r>
          </w:p>
        </w:tc>
        <w:tc>
          <w:tcPr>
            <w:tcW w:w="810" w:type="dxa"/>
            <w:tcBorders>
              <w:top w:val="outset" w:sz="6" w:space="0" w:color="auto"/>
              <w:left w:val="outset" w:sz="6" w:space="0" w:color="auto"/>
              <w:bottom w:val="outset" w:sz="6" w:space="0" w:color="auto"/>
              <w:right w:val="outset" w:sz="6" w:space="0" w:color="auto"/>
            </w:tcBorders>
            <w:vAlign w:val="center"/>
            <w:hideMark/>
          </w:tcPr>
          <w:p w:rsidR="00A81186" w:rsidRPr="00A81186" w:rsidRDefault="00A81186" w:rsidP="00A81186">
            <w:pPr>
              <w:spacing w:line="240" w:lineRule="auto"/>
              <w:ind w:right="0"/>
              <w:jc w:val="right"/>
              <w:rPr>
                <w:rFonts w:ascii="Times New Roman" w:eastAsia="Times New Roman" w:hAnsi="Times New Roman" w:cs="Times New Roman"/>
                <w:sz w:val="24"/>
                <w:szCs w:val="24"/>
                <w:lang w:eastAsia="es-VE"/>
              </w:rPr>
            </w:pPr>
            <w:r w:rsidRPr="00A81186">
              <w:rPr>
                <w:rFonts w:ascii="Arial" w:eastAsia="Times New Roman" w:hAnsi="Arial" w:cs="Arial"/>
                <w:sz w:val="15"/>
                <w:szCs w:val="15"/>
                <w:lang w:eastAsia="es-VE"/>
              </w:rPr>
              <w:t>0,00%</w:t>
            </w:r>
          </w:p>
        </w:tc>
      </w:tr>
      <w:tr w:rsidR="00A81186" w:rsidRPr="00A81186" w:rsidTr="00A81186">
        <w:trPr>
          <w:tblCellSpacing w:w="15" w:type="dxa"/>
          <w:jc w:val="center"/>
        </w:trPr>
        <w:tc>
          <w:tcPr>
            <w:tcW w:w="1530" w:type="dxa"/>
            <w:tcBorders>
              <w:top w:val="outset" w:sz="6" w:space="0" w:color="auto"/>
              <w:left w:val="outset" w:sz="6" w:space="0" w:color="auto"/>
              <w:bottom w:val="outset" w:sz="6" w:space="0" w:color="auto"/>
              <w:right w:val="outset" w:sz="6" w:space="0" w:color="auto"/>
            </w:tcBorders>
            <w:vAlign w:val="center"/>
            <w:hideMark/>
          </w:tcPr>
          <w:p w:rsidR="00A81186" w:rsidRPr="00A81186" w:rsidRDefault="00A81186" w:rsidP="00A81186">
            <w:pPr>
              <w:spacing w:line="240" w:lineRule="auto"/>
              <w:ind w:right="0"/>
              <w:jc w:val="left"/>
              <w:rPr>
                <w:rFonts w:ascii="Times New Roman" w:eastAsia="Times New Roman" w:hAnsi="Times New Roman" w:cs="Times New Roman"/>
                <w:sz w:val="24"/>
                <w:szCs w:val="24"/>
                <w:lang w:eastAsia="es-VE"/>
              </w:rPr>
            </w:pPr>
            <w:r w:rsidRPr="00A81186">
              <w:rPr>
                <w:rFonts w:ascii="Arial" w:eastAsia="Times New Roman" w:hAnsi="Arial" w:cs="Arial"/>
                <w:sz w:val="15"/>
                <w:szCs w:val="15"/>
                <w:lang w:eastAsia="es-VE"/>
              </w:rPr>
              <w:t>Dirección de Extensión Universitaria</w:t>
            </w:r>
          </w:p>
        </w:tc>
        <w:tc>
          <w:tcPr>
            <w:tcW w:w="1560" w:type="dxa"/>
            <w:tcBorders>
              <w:top w:val="outset" w:sz="6" w:space="0" w:color="auto"/>
              <w:left w:val="outset" w:sz="6" w:space="0" w:color="auto"/>
              <w:bottom w:val="outset" w:sz="6" w:space="0" w:color="auto"/>
              <w:right w:val="outset" w:sz="6" w:space="0" w:color="auto"/>
            </w:tcBorders>
            <w:vAlign w:val="center"/>
            <w:hideMark/>
          </w:tcPr>
          <w:p w:rsidR="00A81186" w:rsidRPr="00A81186" w:rsidRDefault="00A81186" w:rsidP="00A81186">
            <w:pPr>
              <w:spacing w:line="240" w:lineRule="auto"/>
              <w:ind w:right="0"/>
              <w:jc w:val="left"/>
              <w:rPr>
                <w:rFonts w:ascii="Times New Roman" w:eastAsia="Times New Roman" w:hAnsi="Times New Roman" w:cs="Times New Roman"/>
                <w:sz w:val="24"/>
                <w:szCs w:val="24"/>
                <w:lang w:eastAsia="es-VE"/>
              </w:rPr>
            </w:pPr>
            <w:r w:rsidRPr="00A81186">
              <w:rPr>
                <w:rFonts w:ascii="Arial" w:eastAsia="Times New Roman" w:hAnsi="Arial" w:cs="Arial"/>
                <w:sz w:val="15"/>
                <w:szCs w:val="15"/>
                <w:lang w:eastAsia="es-VE"/>
              </w:rPr>
              <w:t>Extensión y Difusion Cultura Sede Principal</w:t>
            </w:r>
          </w:p>
        </w:tc>
        <w:tc>
          <w:tcPr>
            <w:tcW w:w="1440" w:type="dxa"/>
            <w:tcBorders>
              <w:top w:val="outset" w:sz="6" w:space="0" w:color="auto"/>
              <w:left w:val="outset" w:sz="6" w:space="0" w:color="auto"/>
              <w:bottom w:val="outset" w:sz="6" w:space="0" w:color="auto"/>
              <w:right w:val="outset" w:sz="6" w:space="0" w:color="auto"/>
            </w:tcBorders>
            <w:vAlign w:val="center"/>
            <w:hideMark/>
          </w:tcPr>
          <w:p w:rsidR="00A81186" w:rsidRPr="00A81186" w:rsidRDefault="00A81186" w:rsidP="00A81186">
            <w:pPr>
              <w:spacing w:line="240" w:lineRule="auto"/>
              <w:ind w:right="0"/>
              <w:jc w:val="right"/>
              <w:rPr>
                <w:rFonts w:ascii="Times New Roman" w:eastAsia="Times New Roman" w:hAnsi="Times New Roman" w:cs="Times New Roman"/>
                <w:sz w:val="24"/>
                <w:szCs w:val="24"/>
                <w:lang w:eastAsia="es-VE"/>
              </w:rPr>
            </w:pPr>
            <w:r w:rsidRPr="00A81186">
              <w:rPr>
                <w:rFonts w:ascii="Arial" w:eastAsia="Times New Roman" w:hAnsi="Arial" w:cs="Arial"/>
                <w:sz w:val="15"/>
                <w:szCs w:val="15"/>
                <w:lang w:eastAsia="es-VE"/>
              </w:rPr>
              <w:t>165,487,021,10</w:t>
            </w:r>
          </w:p>
        </w:tc>
        <w:tc>
          <w:tcPr>
            <w:tcW w:w="1470" w:type="dxa"/>
            <w:tcBorders>
              <w:top w:val="outset" w:sz="6" w:space="0" w:color="auto"/>
              <w:left w:val="outset" w:sz="6" w:space="0" w:color="auto"/>
              <w:bottom w:val="outset" w:sz="6" w:space="0" w:color="auto"/>
              <w:right w:val="outset" w:sz="6" w:space="0" w:color="auto"/>
            </w:tcBorders>
            <w:vAlign w:val="center"/>
            <w:hideMark/>
          </w:tcPr>
          <w:p w:rsidR="00A81186" w:rsidRPr="00A81186" w:rsidRDefault="00A81186" w:rsidP="00A81186">
            <w:pPr>
              <w:spacing w:line="240" w:lineRule="auto"/>
              <w:ind w:right="0"/>
              <w:jc w:val="right"/>
              <w:rPr>
                <w:rFonts w:ascii="Times New Roman" w:eastAsia="Times New Roman" w:hAnsi="Times New Roman" w:cs="Times New Roman"/>
                <w:sz w:val="24"/>
                <w:szCs w:val="24"/>
                <w:lang w:eastAsia="es-VE"/>
              </w:rPr>
            </w:pPr>
            <w:r w:rsidRPr="00A81186">
              <w:rPr>
                <w:rFonts w:ascii="Arial" w:eastAsia="Times New Roman" w:hAnsi="Arial" w:cs="Arial"/>
                <w:sz w:val="15"/>
                <w:szCs w:val="15"/>
                <w:lang w:eastAsia="es-VE"/>
              </w:rPr>
              <w:t>57,669,124,66</w:t>
            </w:r>
          </w:p>
        </w:tc>
        <w:tc>
          <w:tcPr>
            <w:tcW w:w="1440" w:type="dxa"/>
            <w:tcBorders>
              <w:top w:val="outset" w:sz="6" w:space="0" w:color="auto"/>
              <w:left w:val="outset" w:sz="6" w:space="0" w:color="auto"/>
              <w:bottom w:val="outset" w:sz="6" w:space="0" w:color="auto"/>
              <w:right w:val="outset" w:sz="6" w:space="0" w:color="auto"/>
            </w:tcBorders>
            <w:vAlign w:val="center"/>
            <w:hideMark/>
          </w:tcPr>
          <w:p w:rsidR="00A81186" w:rsidRPr="00A81186" w:rsidRDefault="00A81186" w:rsidP="00A81186">
            <w:pPr>
              <w:spacing w:line="240" w:lineRule="auto"/>
              <w:ind w:right="0"/>
              <w:jc w:val="right"/>
              <w:rPr>
                <w:rFonts w:ascii="Times New Roman" w:eastAsia="Times New Roman" w:hAnsi="Times New Roman" w:cs="Times New Roman"/>
                <w:sz w:val="24"/>
                <w:szCs w:val="24"/>
                <w:lang w:eastAsia="es-VE"/>
              </w:rPr>
            </w:pPr>
            <w:r w:rsidRPr="00A81186">
              <w:rPr>
                <w:rFonts w:ascii="Arial" w:eastAsia="Times New Roman" w:hAnsi="Arial" w:cs="Arial"/>
                <w:sz w:val="15"/>
                <w:szCs w:val="15"/>
                <w:lang w:eastAsia="es-VE"/>
              </w:rPr>
              <w:t>107,817,896,44</w:t>
            </w:r>
          </w:p>
        </w:tc>
        <w:tc>
          <w:tcPr>
            <w:tcW w:w="810" w:type="dxa"/>
            <w:tcBorders>
              <w:top w:val="outset" w:sz="6" w:space="0" w:color="auto"/>
              <w:left w:val="outset" w:sz="6" w:space="0" w:color="auto"/>
              <w:bottom w:val="outset" w:sz="6" w:space="0" w:color="auto"/>
              <w:right w:val="outset" w:sz="6" w:space="0" w:color="auto"/>
            </w:tcBorders>
            <w:vAlign w:val="center"/>
            <w:hideMark/>
          </w:tcPr>
          <w:p w:rsidR="00A81186" w:rsidRPr="00A81186" w:rsidRDefault="00A81186" w:rsidP="00A81186">
            <w:pPr>
              <w:spacing w:line="240" w:lineRule="auto"/>
              <w:ind w:right="0"/>
              <w:jc w:val="right"/>
              <w:rPr>
                <w:rFonts w:ascii="Times New Roman" w:eastAsia="Times New Roman" w:hAnsi="Times New Roman" w:cs="Times New Roman"/>
                <w:sz w:val="24"/>
                <w:szCs w:val="24"/>
                <w:lang w:eastAsia="es-VE"/>
              </w:rPr>
            </w:pPr>
            <w:r w:rsidRPr="00A81186">
              <w:rPr>
                <w:rFonts w:ascii="Arial" w:eastAsia="Times New Roman" w:hAnsi="Arial" w:cs="Arial"/>
                <w:sz w:val="15"/>
                <w:szCs w:val="15"/>
                <w:lang w:eastAsia="es-VE"/>
              </w:rPr>
              <w:t>34,85%</w:t>
            </w:r>
          </w:p>
        </w:tc>
      </w:tr>
      <w:tr w:rsidR="00A81186" w:rsidRPr="00A81186" w:rsidTr="00A81186">
        <w:trPr>
          <w:tblCellSpacing w:w="15" w:type="dxa"/>
          <w:jc w:val="center"/>
        </w:trPr>
        <w:tc>
          <w:tcPr>
            <w:tcW w:w="1530" w:type="dxa"/>
            <w:tcBorders>
              <w:top w:val="outset" w:sz="6" w:space="0" w:color="auto"/>
              <w:left w:val="outset" w:sz="6" w:space="0" w:color="auto"/>
              <w:bottom w:val="outset" w:sz="6" w:space="0" w:color="auto"/>
              <w:right w:val="outset" w:sz="6" w:space="0" w:color="auto"/>
            </w:tcBorders>
            <w:vAlign w:val="center"/>
            <w:hideMark/>
          </w:tcPr>
          <w:p w:rsidR="00A81186" w:rsidRPr="00A81186" w:rsidRDefault="00A81186" w:rsidP="00A81186">
            <w:pPr>
              <w:spacing w:line="240" w:lineRule="auto"/>
              <w:ind w:right="0"/>
              <w:jc w:val="left"/>
              <w:rPr>
                <w:rFonts w:ascii="Times New Roman" w:eastAsia="Times New Roman" w:hAnsi="Times New Roman" w:cs="Times New Roman"/>
                <w:sz w:val="24"/>
                <w:szCs w:val="24"/>
                <w:lang w:eastAsia="es-VE"/>
              </w:rPr>
            </w:pPr>
            <w:r w:rsidRPr="00A81186">
              <w:rPr>
                <w:rFonts w:ascii="Arial" w:eastAsia="Times New Roman" w:hAnsi="Arial" w:cs="Arial"/>
                <w:sz w:val="15"/>
                <w:szCs w:val="15"/>
                <w:lang w:eastAsia="es-VE"/>
              </w:rPr>
              <w:t>Biblioteca</w:t>
            </w:r>
          </w:p>
        </w:tc>
        <w:tc>
          <w:tcPr>
            <w:tcW w:w="1560" w:type="dxa"/>
            <w:tcBorders>
              <w:top w:val="outset" w:sz="6" w:space="0" w:color="auto"/>
              <w:left w:val="outset" w:sz="6" w:space="0" w:color="auto"/>
              <w:bottom w:val="outset" w:sz="6" w:space="0" w:color="auto"/>
              <w:right w:val="outset" w:sz="6" w:space="0" w:color="auto"/>
            </w:tcBorders>
            <w:vAlign w:val="center"/>
            <w:hideMark/>
          </w:tcPr>
          <w:p w:rsidR="00A81186" w:rsidRPr="00A81186" w:rsidRDefault="00A81186" w:rsidP="00A81186">
            <w:pPr>
              <w:spacing w:line="240" w:lineRule="auto"/>
              <w:ind w:right="0"/>
              <w:jc w:val="left"/>
              <w:rPr>
                <w:rFonts w:ascii="Times New Roman" w:eastAsia="Times New Roman" w:hAnsi="Times New Roman" w:cs="Times New Roman"/>
                <w:sz w:val="24"/>
                <w:szCs w:val="24"/>
                <w:lang w:eastAsia="es-VE"/>
              </w:rPr>
            </w:pPr>
          </w:p>
        </w:tc>
        <w:tc>
          <w:tcPr>
            <w:tcW w:w="1440" w:type="dxa"/>
            <w:tcBorders>
              <w:top w:val="outset" w:sz="6" w:space="0" w:color="auto"/>
              <w:left w:val="outset" w:sz="6" w:space="0" w:color="auto"/>
              <w:bottom w:val="outset" w:sz="6" w:space="0" w:color="auto"/>
              <w:right w:val="outset" w:sz="6" w:space="0" w:color="auto"/>
            </w:tcBorders>
            <w:vAlign w:val="center"/>
            <w:hideMark/>
          </w:tcPr>
          <w:p w:rsidR="00A81186" w:rsidRPr="00A81186" w:rsidRDefault="00A81186" w:rsidP="00A81186">
            <w:pPr>
              <w:spacing w:line="240" w:lineRule="auto"/>
              <w:ind w:right="0"/>
              <w:jc w:val="right"/>
              <w:rPr>
                <w:rFonts w:ascii="Times New Roman" w:eastAsia="Times New Roman" w:hAnsi="Times New Roman" w:cs="Times New Roman"/>
                <w:sz w:val="24"/>
                <w:szCs w:val="24"/>
                <w:lang w:eastAsia="es-VE"/>
              </w:rPr>
            </w:pPr>
            <w:r w:rsidRPr="00A81186">
              <w:rPr>
                <w:rFonts w:ascii="Arial" w:eastAsia="Times New Roman" w:hAnsi="Arial" w:cs="Arial"/>
                <w:sz w:val="15"/>
                <w:szCs w:val="15"/>
                <w:lang w:eastAsia="es-VE"/>
              </w:rPr>
              <w:t>1,280,817,991,91</w:t>
            </w:r>
          </w:p>
        </w:tc>
        <w:tc>
          <w:tcPr>
            <w:tcW w:w="1470" w:type="dxa"/>
            <w:tcBorders>
              <w:top w:val="outset" w:sz="6" w:space="0" w:color="auto"/>
              <w:left w:val="outset" w:sz="6" w:space="0" w:color="auto"/>
              <w:bottom w:val="outset" w:sz="6" w:space="0" w:color="auto"/>
              <w:right w:val="outset" w:sz="6" w:space="0" w:color="auto"/>
            </w:tcBorders>
            <w:vAlign w:val="center"/>
            <w:hideMark/>
          </w:tcPr>
          <w:p w:rsidR="00A81186" w:rsidRPr="00A81186" w:rsidRDefault="00A81186" w:rsidP="00A81186">
            <w:pPr>
              <w:spacing w:line="240" w:lineRule="auto"/>
              <w:ind w:right="0"/>
              <w:jc w:val="right"/>
              <w:rPr>
                <w:rFonts w:ascii="Times New Roman" w:eastAsia="Times New Roman" w:hAnsi="Times New Roman" w:cs="Times New Roman"/>
                <w:sz w:val="24"/>
                <w:szCs w:val="24"/>
                <w:lang w:eastAsia="es-VE"/>
              </w:rPr>
            </w:pPr>
            <w:r w:rsidRPr="00A81186">
              <w:rPr>
                <w:rFonts w:ascii="Arial" w:eastAsia="Times New Roman" w:hAnsi="Arial" w:cs="Arial"/>
                <w:sz w:val="15"/>
                <w:szCs w:val="15"/>
                <w:lang w:eastAsia="es-VE"/>
              </w:rPr>
              <w:t>572,826,974,29</w:t>
            </w:r>
          </w:p>
        </w:tc>
        <w:tc>
          <w:tcPr>
            <w:tcW w:w="1440" w:type="dxa"/>
            <w:tcBorders>
              <w:top w:val="outset" w:sz="6" w:space="0" w:color="auto"/>
              <w:left w:val="outset" w:sz="6" w:space="0" w:color="auto"/>
              <w:bottom w:val="outset" w:sz="6" w:space="0" w:color="auto"/>
              <w:right w:val="outset" w:sz="6" w:space="0" w:color="auto"/>
            </w:tcBorders>
            <w:vAlign w:val="center"/>
            <w:hideMark/>
          </w:tcPr>
          <w:p w:rsidR="00A81186" w:rsidRPr="00A81186" w:rsidRDefault="00A81186" w:rsidP="00A81186">
            <w:pPr>
              <w:spacing w:line="240" w:lineRule="auto"/>
              <w:ind w:right="0"/>
              <w:jc w:val="right"/>
              <w:rPr>
                <w:rFonts w:ascii="Times New Roman" w:eastAsia="Times New Roman" w:hAnsi="Times New Roman" w:cs="Times New Roman"/>
                <w:sz w:val="24"/>
                <w:szCs w:val="24"/>
                <w:lang w:eastAsia="es-VE"/>
              </w:rPr>
            </w:pPr>
            <w:r w:rsidRPr="00A81186">
              <w:rPr>
                <w:rFonts w:ascii="Arial" w:eastAsia="Times New Roman" w:hAnsi="Arial" w:cs="Arial"/>
                <w:sz w:val="15"/>
                <w:szCs w:val="15"/>
                <w:lang w:eastAsia="es-VE"/>
              </w:rPr>
              <w:t>707,991,017,62</w:t>
            </w:r>
          </w:p>
        </w:tc>
        <w:tc>
          <w:tcPr>
            <w:tcW w:w="810" w:type="dxa"/>
            <w:tcBorders>
              <w:top w:val="outset" w:sz="6" w:space="0" w:color="auto"/>
              <w:left w:val="outset" w:sz="6" w:space="0" w:color="auto"/>
              <w:bottom w:val="outset" w:sz="6" w:space="0" w:color="auto"/>
              <w:right w:val="outset" w:sz="6" w:space="0" w:color="auto"/>
            </w:tcBorders>
            <w:vAlign w:val="center"/>
            <w:hideMark/>
          </w:tcPr>
          <w:p w:rsidR="00A81186" w:rsidRPr="00A81186" w:rsidRDefault="00A81186" w:rsidP="00A81186">
            <w:pPr>
              <w:spacing w:line="240" w:lineRule="auto"/>
              <w:ind w:right="0"/>
              <w:jc w:val="right"/>
              <w:rPr>
                <w:rFonts w:ascii="Times New Roman" w:eastAsia="Times New Roman" w:hAnsi="Times New Roman" w:cs="Times New Roman"/>
                <w:sz w:val="24"/>
                <w:szCs w:val="24"/>
                <w:lang w:eastAsia="es-VE"/>
              </w:rPr>
            </w:pPr>
            <w:r w:rsidRPr="00A81186">
              <w:rPr>
                <w:rFonts w:ascii="Arial" w:eastAsia="Times New Roman" w:hAnsi="Arial" w:cs="Arial"/>
                <w:sz w:val="15"/>
                <w:szCs w:val="15"/>
                <w:lang w:eastAsia="es-VE"/>
              </w:rPr>
              <w:t>44,72%</w:t>
            </w:r>
          </w:p>
        </w:tc>
      </w:tr>
      <w:tr w:rsidR="00A81186" w:rsidRPr="00A81186" w:rsidTr="00A81186">
        <w:trPr>
          <w:tblCellSpacing w:w="15" w:type="dxa"/>
          <w:jc w:val="center"/>
        </w:trPr>
        <w:tc>
          <w:tcPr>
            <w:tcW w:w="1530" w:type="dxa"/>
            <w:tcBorders>
              <w:top w:val="outset" w:sz="6" w:space="0" w:color="auto"/>
              <w:left w:val="outset" w:sz="6" w:space="0" w:color="auto"/>
              <w:bottom w:val="outset" w:sz="6" w:space="0" w:color="auto"/>
              <w:right w:val="outset" w:sz="6" w:space="0" w:color="auto"/>
            </w:tcBorders>
            <w:vAlign w:val="center"/>
            <w:hideMark/>
          </w:tcPr>
          <w:p w:rsidR="00A81186" w:rsidRPr="00A81186" w:rsidRDefault="00A81186" w:rsidP="00A81186">
            <w:pPr>
              <w:spacing w:line="240" w:lineRule="auto"/>
              <w:ind w:right="0"/>
              <w:jc w:val="left"/>
              <w:rPr>
                <w:rFonts w:ascii="Times New Roman" w:eastAsia="Times New Roman" w:hAnsi="Times New Roman" w:cs="Times New Roman"/>
                <w:sz w:val="24"/>
                <w:szCs w:val="24"/>
                <w:lang w:eastAsia="es-VE"/>
              </w:rPr>
            </w:pPr>
            <w:r w:rsidRPr="00A81186">
              <w:rPr>
                <w:rFonts w:ascii="Arial" w:eastAsia="Times New Roman" w:hAnsi="Arial" w:cs="Arial"/>
                <w:sz w:val="15"/>
                <w:szCs w:val="15"/>
                <w:lang w:eastAsia="es-VE"/>
              </w:rPr>
              <w:t xml:space="preserve">Desarrollo Profesoral </w:t>
            </w:r>
          </w:p>
        </w:tc>
        <w:tc>
          <w:tcPr>
            <w:tcW w:w="1560" w:type="dxa"/>
            <w:tcBorders>
              <w:top w:val="outset" w:sz="6" w:space="0" w:color="auto"/>
              <w:left w:val="outset" w:sz="6" w:space="0" w:color="auto"/>
              <w:bottom w:val="outset" w:sz="6" w:space="0" w:color="auto"/>
              <w:right w:val="outset" w:sz="6" w:space="0" w:color="auto"/>
            </w:tcBorders>
            <w:vAlign w:val="center"/>
            <w:hideMark/>
          </w:tcPr>
          <w:p w:rsidR="00A81186" w:rsidRPr="00A81186" w:rsidRDefault="00A81186" w:rsidP="00A81186">
            <w:pPr>
              <w:spacing w:line="240" w:lineRule="auto"/>
              <w:ind w:right="0"/>
              <w:jc w:val="left"/>
              <w:rPr>
                <w:rFonts w:ascii="Times New Roman" w:eastAsia="Times New Roman" w:hAnsi="Times New Roman" w:cs="Times New Roman"/>
                <w:sz w:val="24"/>
                <w:szCs w:val="24"/>
                <w:lang w:eastAsia="es-VE"/>
              </w:rPr>
            </w:pPr>
            <w:r w:rsidRPr="00A81186">
              <w:rPr>
                <w:rFonts w:ascii="Times New Roman" w:eastAsia="Times New Roman" w:hAnsi="Times New Roman" w:cs="Times New Roman"/>
                <w:sz w:val="24"/>
                <w:szCs w:val="24"/>
                <w:lang w:eastAsia="es-VE"/>
              </w:rPr>
              <w:t> </w:t>
            </w:r>
          </w:p>
        </w:tc>
        <w:tc>
          <w:tcPr>
            <w:tcW w:w="1440" w:type="dxa"/>
            <w:tcBorders>
              <w:top w:val="outset" w:sz="6" w:space="0" w:color="auto"/>
              <w:left w:val="outset" w:sz="6" w:space="0" w:color="auto"/>
              <w:bottom w:val="outset" w:sz="6" w:space="0" w:color="auto"/>
              <w:right w:val="outset" w:sz="6" w:space="0" w:color="auto"/>
            </w:tcBorders>
            <w:vAlign w:val="center"/>
            <w:hideMark/>
          </w:tcPr>
          <w:p w:rsidR="00A81186" w:rsidRPr="00A81186" w:rsidRDefault="00A81186" w:rsidP="00A81186">
            <w:pPr>
              <w:spacing w:line="240" w:lineRule="auto"/>
              <w:ind w:right="0"/>
              <w:jc w:val="right"/>
              <w:rPr>
                <w:rFonts w:ascii="Times New Roman" w:eastAsia="Times New Roman" w:hAnsi="Times New Roman" w:cs="Times New Roman"/>
                <w:sz w:val="24"/>
                <w:szCs w:val="24"/>
                <w:lang w:eastAsia="es-VE"/>
              </w:rPr>
            </w:pPr>
            <w:r w:rsidRPr="00A81186">
              <w:rPr>
                <w:rFonts w:ascii="Arial" w:eastAsia="Times New Roman" w:hAnsi="Arial" w:cs="Arial"/>
                <w:sz w:val="15"/>
                <w:szCs w:val="15"/>
                <w:lang w:eastAsia="es-VE"/>
              </w:rPr>
              <w:t>42,959,190,00</w:t>
            </w:r>
          </w:p>
        </w:tc>
        <w:tc>
          <w:tcPr>
            <w:tcW w:w="1470" w:type="dxa"/>
            <w:tcBorders>
              <w:top w:val="outset" w:sz="6" w:space="0" w:color="auto"/>
              <w:left w:val="outset" w:sz="6" w:space="0" w:color="auto"/>
              <w:bottom w:val="outset" w:sz="6" w:space="0" w:color="auto"/>
              <w:right w:val="outset" w:sz="6" w:space="0" w:color="auto"/>
            </w:tcBorders>
            <w:vAlign w:val="center"/>
            <w:hideMark/>
          </w:tcPr>
          <w:p w:rsidR="00A81186" w:rsidRPr="00A81186" w:rsidRDefault="00A81186" w:rsidP="00A81186">
            <w:pPr>
              <w:spacing w:line="240" w:lineRule="auto"/>
              <w:ind w:right="0"/>
              <w:jc w:val="left"/>
              <w:rPr>
                <w:rFonts w:ascii="Times New Roman" w:eastAsia="Times New Roman" w:hAnsi="Times New Roman" w:cs="Times New Roman"/>
                <w:sz w:val="24"/>
                <w:szCs w:val="24"/>
                <w:lang w:eastAsia="es-VE"/>
              </w:rPr>
            </w:pPr>
          </w:p>
        </w:tc>
        <w:tc>
          <w:tcPr>
            <w:tcW w:w="1440" w:type="dxa"/>
            <w:tcBorders>
              <w:top w:val="outset" w:sz="6" w:space="0" w:color="auto"/>
              <w:left w:val="outset" w:sz="6" w:space="0" w:color="auto"/>
              <w:bottom w:val="outset" w:sz="6" w:space="0" w:color="auto"/>
              <w:right w:val="outset" w:sz="6" w:space="0" w:color="auto"/>
            </w:tcBorders>
            <w:vAlign w:val="center"/>
            <w:hideMark/>
          </w:tcPr>
          <w:p w:rsidR="00A81186" w:rsidRPr="00A81186" w:rsidRDefault="00A81186" w:rsidP="00A81186">
            <w:pPr>
              <w:spacing w:line="240" w:lineRule="auto"/>
              <w:ind w:right="0"/>
              <w:jc w:val="right"/>
              <w:rPr>
                <w:rFonts w:ascii="Times New Roman" w:eastAsia="Times New Roman" w:hAnsi="Times New Roman" w:cs="Times New Roman"/>
                <w:sz w:val="24"/>
                <w:szCs w:val="24"/>
                <w:lang w:eastAsia="es-VE"/>
              </w:rPr>
            </w:pPr>
            <w:r w:rsidRPr="00A81186">
              <w:rPr>
                <w:rFonts w:ascii="Arial" w:eastAsia="Times New Roman" w:hAnsi="Arial" w:cs="Arial"/>
                <w:sz w:val="15"/>
                <w:szCs w:val="15"/>
                <w:lang w:eastAsia="es-VE"/>
              </w:rPr>
              <w:t>42,959,190,00</w:t>
            </w:r>
          </w:p>
        </w:tc>
        <w:tc>
          <w:tcPr>
            <w:tcW w:w="810" w:type="dxa"/>
            <w:tcBorders>
              <w:top w:val="outset" w:sz="6" w:space="0" w:color="auto"/>
              <w:left w:val="outset" w:sz="6" w:space="0" w:color="auto"/>
              <w:bottom w:val="outset" w:sz="6" w:space="0" w:color="auto"/>
              <w:right w:val="outset" w:sz="6" w:space="0" w:color="auto"/>
            </w:tcBorders>
            <w:vAlign w:val="center"/>
            <w:hideMark/>
          </w:tcPr>
          <w:p w:rsidR="00A81186" w:rsidRPr="00A81186" w:rsidRDefault="00A81186" w:rsidP="00A81186">
            <w:pPr>
              <w:spacing w:line="240" w:lineRule="auto"/>
              <w:ind w:right="0"/>
              <w:jc w:val="right"/>
              <w:rPr>
                <w:rFonts w:ascii="Times New Roman" w:eastAsia="Times New Roman" w:hAnsi="Times New Roman" w:cs="Times New Roman"/>
                <w:sz w:val="24"/>
                <w:szCs w:val="24"/>
                <w:lang w:eastAsia="es-VE"/>
              </w:rPr>
            </w:pPr>
            <w:r w:rsidRPr="00A81186">
              <w:rPr>
                <w:rFonts w:ascii="Arial" w:eastAsia="Times New Roman" w:hAnsi="Arial" w:cs="Arial"/>
                <w:sz w:val="15"/>
                <w:szCs w:val="15"/>
                <w:lang w:eastAsia="es-VE"/>
              </w:rPr>
              <w:t>0,00%</w:t>
            </w:r>
          </w:p>
        </w:tc>
      </w:tr>
      <w:tr w:rsidR="00A81186" w:rsidRPr="00A81186" w:rsidTr="00A81186">
        <w:trPr>
          <w:tblCellSpacing w:w="15" w:type="dxa"/>
          <w:jc w:val="center"/>
        </w:trPr>
        <w:tc>
          <w:tcPr>
            <w:tcW w:w="1530" w:type="dxa"/>
            <w:tcBorders>
              <w:top w:val="outset" w:sz="6" w:space="0" w:color="auto"/>
              <w:left w:val="outset" w:sz="6" w:space="0" w:color="auto"/>
              <w:bottom w:val="outset" w:sz="6" w:space="0" w:color="auto"/>
              <w:right w:val="outset" w:sz="6" w:space="0" w:color="auto"/>
            </w:tcBorders>
            <w:vAlign w:val="center"/>
            <w:hideMark/>
          </w:tcPr>
          <w:p w:rsidR="00A81186" w:rsidRPr="00A81186" w:rsidRDefault="00A81186" w:rsidP="00A81186">
            <w:pPr>
              <w:spacing w:line="240" w:lineRule="auto"/>
              <w:ind w:right="0"/>
              <w:jc w:val="left"/>
              <w:rPr>
                <w:rFonts w:ascii="Times New Roman" w:eastAsia="Times New Roman" w:hAnsi="Times New Roman" w:cs="Times New Roman"/>
                <w:sz w:val="24"/>
                <w:szCs w:val="24"/>
                <w:lang w:eastAsia="es-VE"/>
              </w:rPr>
            </w:pPr>
            <w:r w:rsidRPr="00A81186">
              <w:rPr>
                <w:rFonts w:ascii="Arial" w:eastAsia="Times New Roman" w:hAnsi="Arial" w:cs="Arial"/>
                <w:sz w:val="15"/>
                <w:szCs w:val="15"/>
                <w:lang w:eastAsia="es-VE"/>
              </w:rPr>
              <w:t>Dirección de Deportes</w:t>
            </w:r>
          </w:p>
        </w:tc>
        <w:tc>
          <w:tcPr>
            <w:tcW w:w="1560" w:type="dxa"/>
            <w:tcBorders>
              <w:top w:val="outset" w:sz="6" w:space="0" w:color="auto"/>
              <w:left w:val="outset" w:sz="6" w:space="0" w:color="auto"/>
              <w:bottom w:val="outset" w:sz="6" w:space="0" w:color="auto"/>
              <w:right w:val="outset" w:sz="6" w:space="0" w:color="auto"/>
            </w:tcBorders>
            <w:vAlign w:val="center"/>
            <w:hideMark/>
          </w:tcPr>
          <w:p w:rsidR="00A81186" w:rsidRPr="00A81186" w:rsidRDefault="00A81186" w:rsidP="00A81186">
            <w:pPr>
              <w:spacing w:line="240" w:lineRule="auto"/>
              <w:ind w:right="0"/>
              <w:jc w:val="left"/>
              <w:rPr>
                <w:rFonts w:ascii="Times New Roman" w:eastAsia="Times New Roman" w:hAnsi="Times New Roman" w:cs="Times New Roman"/>
                <w:sz w:val="24"/>
                <w:szCs w:val="24"/>
                <w:lang w:eastAsia="es-VE"/>
              </w:rPr>
            </w:pPr>
            <w:r w:rsidRPr="00A81186">
              <w:rPr>
                <w:rFonts w:ascii="Arial" w:eastAsia="Times New Roman" w:hAnsi="Arial" w:cs="Arial"/>
                <w:sz w:val="15"/>
                <w:szCs w:val="15"/>
                <w:lang w:eastAsia="es-VE"/>
              </w:rPr>
              <w:t>Deportes Sede Principal</w:t>
            </w:r>
          </w:p>
        </w:tc>
        <w:tc>
          <w:tcPr>
            <w:tcW w:w="1440" w:type="dxa"/>
            <w:tcBorders>
              <w:top w:val="outset" w:sz="6" w:space="0" w:color="auto"/>
              <w:left w:val="outset" w:sz="6" w:space="0" w:color="auto"/>
              <w:bottom w:val="outset" w:sz="6" w:space="0" w:color="auto"/>
              <w:right w:val="outset" w:sz="6" w:space="0" w:color="auto"/>
            </w:tcBorders>
            <w:vAlign w:val="center"/>
            <w:hideMark/>
          </w:tcPr>
          <w:p w:rsidR="00A81186" w:rsidRPr="00A81186" w:rsidRDefault="00A81186" w:rsidP="00A81186">
            <w:pPr>
              <w:spacing w:line="240" w:lineRule="auto"/>
              <w:ind w:right="0"/>
              <w:jc w:val="right"/>
              <w:rPr>
                <w:rFonts w:ascii="Times New Roman" w:eastAsia="Times New Roman" w:hAnsi="Times New Roman" w:cs="Times New Roman"/>
                <w:sz w:val="24"/>
                <w:szCs w:val="24"/>
                <w:lang w:eastAsia="es-VE"/>
              </w:rPr>
            </w:pPr>
            <w:r w:rsidRPr="00A81186">
              <w:rPr>
                <w:rFonts w:ascii="Arial" w:eastAsia="Times New Roman" w:hAnsi="Arial" w:cs="Arial"/>
                <w:sz w:val="15"/>
                <w:szCs w:val="15"/>
                <w:u w:val="single"/>
                <w:lang w:eastAsia="es-VE"/>
              </w:rPr>
              <w:t>102,694,924,46</w:t>
            </w:r>
          </w:p>
        </w:tc>
        <w:tc>
          <w:tcPr>
            <w:tcW w:w="1470" w:type="dxa"/>
            <w:tcBorders>
              <w:top w:val="outset" w:sz="6" w:space="0" w:color="auto"/>
              <w:left w:val="outset" w:sz="6" w:space="0" w:color="auto"/>
              <w:bottom w:val="outset" w:sz="6" w:space="0" w:color="auto"/>
              <w:right w:val="outset" w:sz="6" w:space="0" w:color="auto"/>
            </w:tcBorders>
            <w:vAlign w:val="center"/>
            <w:hideMark/>
          </w:tcPr>
          <w:p w:rsidR="00A81186" w:rsidRPr="00A81186" w:rsidRDefault="00A81186" w:rsidP="00A81186">
            <w:pPr>
              <w:spacing w:line="240" w:lineRule="auto"/>
              <w:ind w:right="0"/>
              <w:jc w:val="right"/>
              <w:rPr>
                <w:rFonts w:ascii="Times New Roman" w:eastAsia="Times New Roman" w:hAnsi="Times New Roman" w:cs="Times New Roman"/>
                <w:sz w:val="24"/>
                <w:szCs w:val="24"/>
                <w:lang w:eastAsia="es-VE"/>
              </w:rPr>
            </w:pPr>
            <w:r w:rsidRPr="00A81186">
              <w:rPr>
                <w:rFonts w:ascii="Arial" w:eastAsia="Times New Roman" w:hAnsi="Arial" w:cs="Arial"/>
                <w:sz w:val="15"/>
                <w:szCs w:val="15"/>
                <w:u w:val="single"/>
                <w:lang w:eastAsia="es-VE"/>
              </w:rPr>
              <w:t>102,694,924,46</w:t>
            </w:r>
          </w:p>
        </w:tc>
        <w:tc>
          <w:tcPr>
            <w:tcW w:w="1440" w:type="dxa"/>
            <w:tcBorders>
              <w:top w:val="outset" w:sz="6" w:space="0" w:color="auto"/>
              <w:left w:val="outset" w:sz="6" w:space="0" w:color="auto"/>
              <w:bottom w:val="outset" w:sz="6" w:space="0" w:color="auto"/>
              <w:right w:val="outset" w:sz="6" w:space="0" w:color="auto"/>
            </w:tcBorders>
            <w:vAlign w:val="center"/>
            <w:hideMark/>
          </w:tcPr>
          <w:p w:rsidR="00A81186" w:rsidRPr="00A81186" w:rsidRDefault="00A81186" w:rsidP="00A81186">
            <w:pPr>
              <w:spacing w:line="240" w:lineRule="auto"/>
              <w:ind w:right="0"/>
              <w:jc w:val="left"/>
              <w:rPr>
                <w:rFonts w:ascii="Times New Roman" w:eastAsia="Times New Roman" w:hAnsi="Times New Roman" w:cs="Times New Roman"/>
                <w:sz w:val="24"/>
                <w:szCs w:val="24"/>
                <w:lang w:eastAsia="es-VE"/>
              </w:rPr>
            </w:pPr>
          </w:p>
        </w:tc>
        <w:tc>
          <w:tcPr>
            <w:tcW w:w="810" w:type="dxa"/>
            <w:tcBorders>
              <w:top w:val="outset" w:sz="6" w:space="0" w:color="auto"/>
              <w:left w:val="outset" w:sz="6" w:space="0" w:color="auto"/>
              <w:bottom w:val="outset" w:sz="6" w:space="0" w:color="auto"/>
              <w:right w:val="outset" w:sz="6" w:space="0" w:color="auto"/>
            </w:tcBorders>
            <w:vAlign w:val="center"/>
            <w:hideMark/>
          </w:tcPr>
          <w:p w:rsidR="00A81186" w:rsidRPr="00A81186" w:rsidRDefault="00A81186" w:rsidP="00A81186">
            <w:pPr>
              <w:spacing w:line="240" w:lineRule="auto"/>
              <w:ind w:right="0"/>
              <w:jc w:val="right"/>
              <w:rPr>
                <w:rFonts w:ascii="Times New Roman" w:eastAsia="Times New Roman" w:hAnsi="Times New Roman" w:cs="Times New Roman"/>
                <w:sz w:val="24"/>
                <w:szCs w:val="24"/>
                <w:lang w:eastAsia="es-VE"/>
              </w:rPr>
            </w:pPr>
            <w:r w:rsidRPr="00A81186">
              <w:rPr>
                <w:rFonts w:ascii="Arial" w:eastAsia="Times New Roman" w:hAnsi="Arial" w:cs="Arial"/>
                <w:sz w:val="15"/>
                <w:szCs w:val="15"/>
                <w:u w:val="single"/>
                <w:lang w:eastAsia="es-VE"/>
              </w:rPr>
              <w:t>100,00%</w:t>
            </w:r>
          </w:p>
        </w:tc>
      </w:tr>
      <w:tr w:rsidR="00A81186" w:rsidRPr="00A81186" w:rsidTr="00A81186">
        <w:trPr>
          <w:tblCellSpacing w:w="15" w:type="dxa"/>
          <w:jc w:val="center"/>
        </w:trPr>
        <w:tc>
          <w:tcPr>
            <w:tcW w:w="1530" w:type="dxa"/>
            <w:tcBorders>
              <w:top w:val="outset" w:sz="6" w:space="0" w:color="auto"/>
              <w:left w:val="outset" w:sz="6" w:space="0" w:color="auto"/>
              <w:bottom w:val="outset" w:sz="6" w:space="0" w:color="auto"/>
              <w:right w:val="outset" w:sz="6" w:space="0" w:color="auto"/>
            </w:tcBorders>
            <w:vAlign w:val="center"/>
            <w:hideMark/>
          </w:tcPr>
          <w:p w:rsidR="00A81186" w:rsidRPr="00A81186" w:rsidRDefault="00A81186" w:rsidP="00A81186">
            <w:pPr>
              <w:spacing w:line="240" w:lineRule="auto"/>
              <w:ind w:right="0"/>
              <w:jc w:val="left"/>
              <w:rPr>
                <w:rFonts w:ascii="Times New Roman" w:eastAsia="Times New Roman" w:hAnsi="Times New Roman" w:cs="Times New Roman"/>
                <w:sz w:val="24"/>
                <w:szCs w:val="24"/>
                <w:lang w:eastAsia="es-VE"/>
              </w:rPr>
            </w:pPr>
          </w:p>
        </w:tc>
        <w:tc>
          <w:tcPr>
            <w:tcW w:w="1560" w:type="dxa"/>
            <w:tcBorders>
              <w:top w:val="outset" w:sz="6" w:space="0" w:color="auto"/>
              <w:left w:val="outset" w:sz="6" w:space="0" w:color="auto"/>
              <w:bottom w:val="outset" w:sz="6" w:space="0" w:color="auto"/>
              <w:right w:val="outset" w:sz="6" w:space="0" w:color="auto"/>
            </w:tcBorders>
            <w:vAlign w:val="center"/>
            <w:hideMark/>
          </w:tcPr>
          <w:p w:rsidR="00A81186" w:rsidRPr="00A81186" w:rsidRDefault="00A81186" w:rsidP="00A81186">
            <w:pPr>
              <w:spacing w:line="240" w:lineRule="auto"/>
              <w:ind w:right="0"/>
              <w:jc w:val="left"/>
              <w:rPr>
                <w:rFonts w:ascii="Times New Roman" w:eastAsia="Times New Roman" w:hAnsi="Times New Roman" w:cs="Times New Roman"/>
                <w:sz w:val="24"/>
                <w:szCs w:val="24"/>
                <w:lang w:eastAsia="es-VE"/>
              </w:rPr>
            </w:pPr>
          </w:p>
        </w:tc>
        <w:tc>
          <w:tcPr>
            <w:tcW w:w="1440" w:type="dxa"/>
            <w:tcBorders>
              <w:top w:val="outset" w:sz="6" w:space="0" w:color="auto"/>
              <w:left w:val="outset" w:sz="6" w:space="0" w:color="auto"/>
              <w:bottom w:val="outset" w:sz="6" w:space="0" w:color="auto"/>
              <w:right w:val="outset" w:sz="6" w:space="0" w:color="auto"/>
            </w:tcBorders>
            <w:vAlign w:val="center"/>
            <w:hideMark/>
          </w:tcPr>
          <w:p w:rsidR="00A81186" w:rsidRPr="00A81186" w:rsidRDefault="00A81186" w:rsidP="00A81186">
            <w:pPr>
              <w:spacing w:line="240" w:lineRule="auto"/>
              <w:ind w:right="0"/>
              <w:jc w:val="right"/>
              <w:rPr>
                <w:rFonts w:ascii="Times New Roman" w:eastAsia="Times New Roman" w:hAnsi="Times New Roman" w:cs="Times New Roman"/>
                <w:sz w:val="24"/>
                <w:szCs w:val="24"/>
                <w:lang w:eastAsia="es-VE"/>
              </w:rPr>
            </w:pPr>
            <w:r w:rsidRPr="00A81186">
              <w:rPr>
                <w:rFonts w:ascii="Arial" w:eastAsia="Times New Roman" w:hAnsi="Arial" w:cs="Arial"/>
                <w:sz w:val="15"/>
                <w:szCs w:val="15"/>
                <w:u w:val="single"/>
                <w:lang w:eastAsia="es-VE"/>
              </w:rPr>
              <w:t>5,563,373,861,23</w:t>
            </w:r>
          </w:p>
        </w:tc>
        <w:tc>
          <w:tcPr>
            <w:tcW w:w="1470" w:type="dxa"/>
            <w:tcBorders>
              <w:top w:val="outset" w:sz="6" w:space="0" w:color="auto"/>
              <w:left w:val="outset" w:sz="6" w:space="0" w:color="auto"/>
              <w:bottom w:val="outset" w:sz="6" w:space="0" w:color="auto"/>
              <w:right w:val="outset" w:sz="6" w:space="0" w:color="auto"/>
            </w:tcBorders>
            <w:vAlign w:val="center"/>
            <w:hideMark/>
          </w:tcPr>
          <w:p w:rsidR="00A81186" w:rsidRPr="00A81186" w:rsidRDefault="00A81186" w:rsidP="00A81186">
            <w:pPr>
              <w:spacing w:line="240" w:lineRule="auto"/>
              <w:ind w:right="0"/>
              <w:jc w:val="right"/>
              <w:rPr>
                <w:rFonts w:ascii="Times New Roman" w:eastAsia="Times New Roman" w:hAnsi="Times New Roman" w:cs="Times New Roman"/>
                <w:sz w:val="24"/>
                <w:szCs w:val="24"/>
                <w:lang w:eastAsia="es-VE"/>
              </w:rPr>
            </w:pPr>
            <w:r w:rsidRPr="00A81186">
              <w:rPr>
                <w:rFonts w:ascii="Arial" w:eastAsia="Times New Roman" w:hAnsi="Arial" w:cs="Arial"/>
                <w:sz w:val="15"/>
                <w:szCs w:val="15"/>
                <w:u w:val="single"/>
                <w:lang w:eastAsia="es-VE"/>
              </w:rPr>
              <w:t>2,526,639,287,88</w:t>
            </w:r>
          </w:p>
        </w:tc>
        <w:tc>
          <w:tcPr>
            <w:tcW w:w="1440" w:type="dxa"/>
            <w:tcBorders>
              <w:top w:val="outset" w:sz="6" w:space="0" w:color="auto"/>
              <w:left w:val="outset" w:sz="6" w:space="0" w:color="auto"/>
              <w:bottom w:val="outset" w:sz="6" w:space="0" w:color="auto"/>
              <w:right w:val="outset" w:sz="6" w:space="0" w:color="auto"/>
            </w:tcBorders>
            <w:vAlign w:val="center"/>
            <w:hideMark/>
          </w:tcPr>
          <w:p w:rsidR="00A81186" w:rsidRPr="00A81186" w:rsidRDefault="00A81186" w:rsidP="00A81186">
            <w:pPr>
              <w:spacing w:line="240" w:lineRule="auto"/>
              <w:ind w:right="0"/>
              <w:jc w:val="right"/>
              <w:rPr>
                <w:rFonts w:ascii="Times New Roman" w:eastAsia="Times New Roman" w:hAnsi="Times New Roman" w:cs="Times New Roman"/>
                <w:sz w:val="24"/>
                <w:szCs w:val="24"/>
                <w:lang w:eastAsia="es-VE"/>
              </w:rPr>
            </w:pPr>
            <w:r w:rsidRPr="00A81186">
              <w:rPr>
                <w:rFonts w:ascii="Arial" w:eastAsia="Times New Roman" w:hAnsi="Arial" w:cs="Arial"/>
                <w:sz w:val="15"/>
                <w:szCs w:val="15"/>
                <w:u w:val="single"/>
                <w:lang w:eastAsia="es-VE"/>
              </w:rPr>
              <w:t>3,036,734,573,35</w:t>
            </w:r>
          </w:p>
        </w:tc>
        <w:tc>
          <w:tcPr>
            <w:tcW w:w="810" w:type="dxa"/>
            <w:tcBorders>
              <w:top w:val="outset" w:sz="6" w:space="0" w:color="auto"/>
              <w:left w:val="outset" w:sz="6" w:space="0" w:color="auto"/>
              <w:bottom w:val="outset" w:sz="6" w:space="0" w:color="auto"/>
              <w:right w:val="outset" w:sz="6" w:space="0" w:color="auto"/>
            </w:tcBorders>
            <w:vAlign w:val="center"/>
            <w:hideMark/>
          </w:tcPr>
          <w:p w:rsidR="00A81186" w:rsidRPr="00A81186" w:rsidRDefault="00A81186" w:rsidP="00A81186">
            <w:pPr>
              <w:spacing w:line="240" w:lineRule="auto"/>
              <w:ind w:right="0"/>
              <w:jc w:val="right"/>
              <w:rPr>
                <w:rFonts w:ascii="Times New Roman" w:eastAsia="Times New Roman" w:hAnsi="Times New Roman" w:cs="Times New Roman"/>
                <w:sz w:val="24"/>
                <w:szCs w:val="24"/>
                <w:lang w:eastAsia="es-VE"/>
              </w:rPr>
            </w:pPr>
            <w:r w:rsidRPr="00A81186">
              <w:rPr>
                <w:rFonts w:ascii="Arial" w:eastAsia="Times New Roman" w:hAnsi="Arial" w:cs="Arial"/>
                <w:sz w:val="15"/>
                <w:szCs w:val="15"/>
                <w:u w:val="single"/>
                <w:lang w:eastAsia="es-VE"/>
              </w:rPr>
              <w:t>45,42%</w:t>
            </w:r>
          </w:p>
        </w:tc>
      </w:tr>
      <w:tr w:rsidR="00A81186" w:rsidRPr="00A81186" w:rsidTr="00A81186">
        <w:trPr>
          <w:tblCellSpacing w:w="15" w:type="dxa"/>
          <w:jc w:val="center"/>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A81186" w:rsidRPr="00A81186" w:rsidRDefault="00A81186" w:rsidP="00A81186">
            <w:pPr>
              <w:spacing w:line="240" w:lineRule="auto"/>
              <w:ind w:right="0"/>
              <w:jc w:val="center"/>
              <w:rPr>
                <w:rFonts w:ascii="Times New Roman" w:eastAsia="Times New Roman" w:hAnsi="Times New Roman" w:cs="Times New Roman"/>
                <w:sz w:val="24"/>
                <w:szCs w:val="24"/>
                <w:lang w:eastAsia="es-VE"/>
              </w:rPr>
            </w:pPr>
            <w:r w:rsidRPr="00A81186">
              <w:rPr>
                <w:rFonts w:ascii="Arial" w:eastAsia="Times New Roman" w:hAnsi="Arial" w:cs="Arial"/>
                <w:b/>
                <w:bCs/>
                <w:sz w:val="15"/>
                <w:szCs w:val="15"/>
                <w:lang w:eastAsia="es-VE"/>
              </w:rPr>
              <w:t>SECRETARIA</w:t>
            </w:r>
          </w:p>
        </w:tc>
        <w:tc>
          <w:tcPr>
            <w:tcW w:w="1440" w:type="dxa"/>
            <w:tcBorders>
              <w:top w:val="outset" w:sz="6" w:space="0" w:color="auto"/>
              <w:left w:val="outset" w:sz="6" w:space="0" w:color="auto"/>
              <w:bottom w:val="outset" w:sz="6" w:space="0" w:color="auto"/>
              <w:right w:val="outset" w:sz="6" w:space="0" w:color="auto"/>
            </w:tcBorders>
            <w:vAlign w:val="center"/>
            <w:hideMark/>
          </w:tcPr>
          <w:p w:rsidR="00A81186" w:rsidRPr="00A81186" w:rsidRDefault="00A81186" w:rsidP="00A81186">
            <w:pPr>
              <w:spacing w:line="240" w:lineRule="auto"/>
              <w:ind w:right="0"/>
              <w:jc w:val="left"/>
              <w:rPr>
                <w:rFonts w:ascii="Times New Roman" w:eastAsia="Times New Roman" w:hAnsi="Times New Roman" w:cs="Times New Roman"/>
                <w:sz w:val="24"/>
                <w:szCs w:val="24"/>
                <w:lang w:eastAsia="es-VE"/>
              </w:rPr>
            </w:pPr>
          </w:p>
        </w:tc>
        <w:tc>
          <w:tcPr>
            <w:tcW w:w="1470" w:type="dxa"/>
            <w:tcBorders>
              <w:top w:val="outset" w:sz="6" w:space="0" w:color="auto"/>
              <w:left w:val="outset" w:sz="6" w:space="0" w:color="auto"/>
              <w:bottom w:val="outset" w:sz="6" w:space="0" w:color="auto"/>
              <w:right w:val="outset" w:sz="6" w:space="0" w:color="auto"/>
            </w:tcBorders>
            <w:vAlign w:val="center"/>
            <w:hideMark/>
          </w:tcPr>
          <w:p w:rsidR="00A81186" w:rsidRPr="00A81186" w:rsidRDefault="00A81186" w:rsidP="00A81186">
            <w:pPr>
              <w:spacing w:line="240" w:lineRule="auto"/>
              <w:ind w:right="0"/>
              <w:jc w:val="left"/>
              <w:rPr>
                <w:rFonts w:ascii="Times New Roman" w:eastAsia="Times New Roman" w:hAnsi="Times New Roman" w:cs="Times New Roman"/>
                <w:sz w:val="24"/>
                <w:szCs w:val="24"/>
                <w:lang w:eastAsia="es-VE"/>
              </w:rPr>
            </w:pPr>
          </w:p>
        </w:tc>
        <w:tc>
          <w:tcPr>
            <w:tcW w:w="1440" w:type="dxa"/>
            <w:tcBorders>
              <w:top w:val="outset" w:sz="6" w:space="0" w:color="auto"/>
              <w:left w:val="outset" w:sz="6" w:space="0" w:color="auto"/>
              <w:bottom w:val="outset" w:sz="6" w:space="0" w:color="auto"/>
              <w:right w:val="outset" w:sz="6" w:space="0" w:color="auto"/>
            </w:tcBorders>
            <w:vAlign w:val="center"/>
            <w:hideMark/>
          </w:tcPr>
          <w:p w:rsidR="00A81186" w:rsidRPr="00A81186" w:rsidRDefault="00A81186" w:rsidP="00A81186">
            <w:pPr>
              <w:spacing w:line="240" w:lineRule="auto"/>
              <w:ind w:right="0"/>
              <w:jc w:val="left"/>
              <w:rPr>
                <w:rFonts w:ascii="Times New Roman" w:eastAsia="Times New Roman" w:hAnsi="Times New Roman" w:cs="Times New Roman"/>
                <w:sz w:val="24"/>
                <w:szCs w:val="24"/>
                <w:lang w:eastAsia="es-VE"/>
              </w:rPr>
            </w:pPr>
          </w:p>
        </w:tc>
        <w:tc>
          <w:tcPr>
            <w:tcW w:w="810" w:type="dxa"/>
            <w:tcBorders>
              <w:top w:val="outset" w:sz="6" w:space="0" w:color="auto"/>
              <w:left w:val="outset" w:sz="6" w:space="0" w:color="auto"/>
              <w:bottom w:val="outset" w:sz="6" w:space="0" w:color="auto"/>
              <w:right w:val="outset" w:sz="6" w:space="0" w:color="auto"/>
            </w:tcBorders>
            <w:vAlign w:val="center"/>
            <w:hideMark/>
          </w:tcPr>
          <w:p w:rsidR="00A81186" w:rsidRPr="00A81186" w:rsidRDefault="00A81186" w:rsidP="00A81186">
            <w:pPr>
              <w:spacing w:line="240" w:lineRule="auto"/>
              <w:ind w:right="0"/>
              <w:jc w:val="left"/>
              <w:rPr>
                <w:rFonts w:ascii="Times New Roman" w:eastAsia="Times New Roman" w:hAnsi="Times New Roman" w:cs="Times New Roman"/>
                <w:sz w:val="24"/>
                <w:szCs w:val="24"/>
                <w:lang w:eastAsia="es-VE"/>
              </w:rPr>
            </w:pPr>
          </w:p>
        </w:tc>
      </w:tr>
      <w:tr w:rsidR="00A81186" w:rsidRPr="00A81186" w:rsidTr="00A81186">
        <w:trPr>
          <w:trHeight w:val="300"/>
          <w:tblCellSpacing w:w="15" w:type="dxa"/>
          <w:jc w:val="center"/>
        </w:trPr>
        <w:tc>
          <w:tcPr>
            <w:tcW w:w="1530" w:type="dxa"/>
            <w:tcBorders>
              <w:top w:val="outset" w:sz="6" w:space="0" w:color="auto"/>
              <w:left w:val="outset" w:sz="6" w:space="0" w:color="auto"/>
              <w:bottom w:val="outset" w:sz="6" w:space="0" w:color="auto"/>
              <w:right w:val="outset" w:sz="6" w:space="0" w:color="auto"/>
            </w:tcBorders>
            <w:vAlign w:val="center"/>
            <w:hideMark/>
          </w:tcPr>
          <w:p w:rsidR="00A81186" w:rsidRPr="00A81186" w:rsidRDefault="00A81186" w:rsidP="00A81186">
            <w:pPr>
              <w:spacing w:line="240" w:lineRule="auto"/>
              <w:ind w:right="0"/>
              <w:jc w:val="left"/>
              <w:rPr>
                <w:rFonts w:ascii="Times New Roman" w:eastAsia="Times New Roman" w:hAnsi="Times New Roman" w:cs="Times New Roman"/>
                <w:sz w:val="24"/>
                <w:szCs w:val="24"/>
                <w:lang w:eastAsia="es-VE"/>
              </w:rPr>
            </w:pPr>
            <w:r w:rsidRPr="00A81186">
              <w:rPr>
                <w:rFonts w:ascii="Arial" w:eastAsia="Times New Roman" w:hAnsi="Arial" w:cs="Arial"/>
                <w:sz w:val="15"/>
                <w:szCs w:val="15"/>
                <w:lang w:eastAsia="es-VE"/>
              </w:rPr>
              <w:t>Secretaria</w:t>
            </w:r>
          </w:p>
        </w:tc>
        <w:tc>
          <w:tcPr>
            <w:tcW w:w="1560" w:type="dxa"/>
            <w:tcBorders>
              <w:top w:val="outset" w:sz="6" w:space="0" w:color="auto"/>
              <w:left w:val="outset" w:sz="6" w:space="0" w:color="auto"/>
              <w:bottom w:val="outset" w:sz="6" w:space="0" w:color="auto"/>
              <w:right w:val="outset" w:sz="6" w:space="0" w:color="auto"/>
            </w:tcBorders>
            <w:vAlign w:val="center"/>
            <w:hideMark/>
          </w:tcPr>
          <w:p w:rsidR="00A81186" w:rsidRPr="00A81186" w:rsidRDefault="00A81186" w:rsidP="00A81186">
            <w:pPr>
              <w:spacing w:line="240" w:lineRule="auto"/>
              <w:ind w:right="0"/>
              <w:jc w:val="left"/>
              <w:rPr>
                <w:rFonts w:ascii="Times New Roman" w:eastAsia="Times New Roman" w:hAnsi="Times New Roman" w:cs="Times New Roman"/>
                <w:sz w:val="24"/>
                <w:szCs w:val="24"/>
                <w:lang w:eastAsia="es-VE"/>
              </w:rPr>
            </w:pPr>
          </w:p>
        </w:tc>
        <w:tc>
          <w:tcPr>
            <w:tcW w:w="1440" w:type="dxa"/>
            <w:tcBorders>
              <w:top w:val="outset" w:sz="6" w:space="0" w:color="auto"/>
              <w:left w:val="outset" w:sz="6" w:space="0" w:color="auto"/>
              <w:bottom w:val="outset" w:sz="6" w:space="0" w:color="auto"/>
              <w:right w:val="outset" w:sz="6" w:space="0" w:color="auto"/>
            </w:tcBorders>
            <w:vAlign w:val="center"/>
            <w:hideMark/>
          </w:tcPr>
          <w:p w:rsidR="00A81186" w:rsidRPr="00A81186" w:rsidRDefault="00A81186" w:rsidP="00A81186">
            <w:pPr>
              <w:spacing w:line="240" w:lineRule="auto"/>
              <w:ind w:right="0"/>
              <w:jc w:val="right"/>
              <w:rPr>
                <w:rFonts w:ascii="Times New Roman" w:eastAsia="Times New Roman" w:hAnsi="Times New Roman" w:cs="Times New Roman"/>
                <w:sz w:val="24"/>
                <w:szCs w:val="24"/>
                <w:lang w:eastAsia="es-VE"/>
              </w:rPr>
            </w:pPr>
            <w:r w:rsidRPr="00A81186">
              <w:rPr>
                <w:rFonts w:ascii="Arial" w:eastAsia="Times New Roman" w:hAnsi="Arial" w:cs="Arial"/>
                <w:sz w:val="15"/>
                <w:szCs w:val="15"/>
                <w:lang w:eastAsia="es-VE"/>
              </w:rPr>
              <w:t>41,563,465,07</w:t>
            </w:r>
          </w:p>
        </w:tc>
        <w:tc>
          <w:tcPr>
            <w:tcW w:w="1470" w:type="dxa"/>
            <w:tcBorders>
              <w:top w:val="outset" w:sz="6" w:space="0" w:color="auto"/>
              <w:left w:val="outset" w:sz="6" w:space="0" w:color="auto"/>
              <w:bottom w:val="outset" w:sz="6" w:space="0" w:color="auto"/>
              <w:right w:val="outset" w:sz="6" w:space="0" w:color="auto"/>
            </w:tcBorders>
            <w:vAlign w:val="center"/>
            <w:hideMark/>
          </w:tcPr>
          <w:p w:rsidR="00A81186" w:rsidRPr="00A81186" w:rsidRDefault="00A81186" w:rsidP="00A81186">
            <w:pPr>
              <w:spacing w:line="240" w:lineRule="auto"/>
              <w:ind w:right="0"/>
              <w:jc w:val="right"/>
              <w:rPr>
                <w:rFonts w:ascii="Times New Roman" w:eastAsia="Times New Roman" w:hAnsi="Times New Roman" w:cs="Times New Roman"/>
                <w:sz w:val="24"/>
                <w:szCs w:val="24"/>
                <w:lang w:eastAsia="es-VE"/>
              </w:rPr>
            </w:pPr>
            <w:r w:rsidRPr="00A81186">
              <w:rPr>
                <w:rFonts w:ascii="Arial" w:eastAsia="Times New Roman" w:hAnsi="Arial" w:cs="Arial"/>
                <w:sz w:val="15"/>
                <w:szCs w:val="15"/>
                <w:lang w:eastAsia="es-VE"/>
              </w:rPr>
              <w:t>16,701,045,77</w:t>
            </w:r>
          </w:p>
        </w:tc>
        <w:tc>
          <w:tcPr>
            <w:tcW w:w="1440" w:type="dxa"/>
            <w:tcBorders>
              <w:top w:val="outset" w:sz="6" w:space="0" w:color="auto"/>
              <w:left w:val="outset" w:sz="6" w:space="0" w:color="auto"/>
              <w:bottom w:val="outset" w:sz="6" w:space="0" w:color="auto"/>
              <w:right w:val="outset" w:sz="6" w:space="0" w:color="auto"/>
            </w:tcBorders>
            <w:vAlign w:val="center"/>
            <w:hideMark/>
          </w:tcPr>
          <w:p w:rsidR="00A81186" w:rsidRPr="00A81186" w:rsidRDefault="00A81186" w:rsidP="00A81186">
            <w:pPr>
              <w:spacing w:line="240" w:lineRule="auto"/>
              <w:ind w:right="0"/>
              <w:jc w:val="right"/>
              <w:rPr>
                <w:rFonts w:ascii="Times New Roman" w:eastAsia="Times New Roman" w:hAnsi="Times New Roman" w:cs="Times New Roman"/>
                <w:sz w:val="24"/>
                <w:szCs w:val="24"/>
                <w:lang w:eastAsia="es-VE"/>
              </w:rPr>
            </w:pPr>
            <w:r w:rsidRPr="00A81186">
              <w:rPr>
                <w:rFonts w:ascii="Arial" w:eastAsia="Times New Roman" w:hAnsi="Arial" w:cs="Arial"/>
                <w:sz w:val="15"/>
                <w:szCs w:val="15"/>
                <w:lang w:eastAsia="es-VE"/>
              </w:rPr>
              <w:t>24,862,419,30</w:t>
            </w:r>
          </w:p>
        </w:tc>
        <w:tc>
          <w:tcPr>
            <w:tcW w:w="810" w:type="dxa"/>
            <w:tcBorders>
              <w:top w:val="outset" w:sz="6" w:space="0" w:color="auto"/>
              <w:left w:val="outset" w:sz="6" w:space="0" w:color="auto"/>
              <w:bottom w:val="outset" w:sz="6" w:space="0" w:color="auto"/>
              <w:right w:val="outset" w:sz="6" w:space="0" w:color="auto"/>
            </w:tcBorders>
            <w:vAlign w:val="center"/>
            <w:hideMark/>
          </w:tcPr>
          <w:p w:rsidR="00A81186" w:rsidRPr="00A81186" w:rsidRDefault="00A81186" w:rsidP="00A81186">
            <w:pPr>
              <w:spacing w:line="240" w:lineRule="auto"/>
              <w:ind w:right="0"/>
              <w:jc w:val="right"/>
              <w:rPr>
                <w:rFonts w:ascii="Times New Roman" w:eastAsia="Times New Roman" w:hAnsi="Times New Roman" w:cs="Times New Roman"/>
                <w:sz w:val="24"/>
                <w:szCs w:val="24"/>
                <w:lang w:eastAsia="es-VE"/>
              </w:rPr>
            </w:pPr>
            <w:r w:rsidRPr="00A81186">
              <w:rPr>
                <w:rFonts w:ascii="Arial" w:eastAsia="Times New Roman" w:hAnsi="Arial" w:cs="Arial"/>
                <w:sz w:val="15"/>
                <w:szCs w:val="15"/>
                <w:lang w:eastAsia="es-VE"/>
              </w:rPr>
              <w:t>40,18%</w:t>
            </w:r>
          </w:p>
        </w:tc>
      </w:tr>
      <w:tr w:rsidR="00A81186" w:rsidRPr="00A81186" w:rsidTr="00A81186">
        <w:trPr>
          <w:tblCellSpacing w:w="15" w:type="dxa"/>
          <w:jc w:val="center"/>
        </w:trPr>
        <w:tc>
          <w:tcPr>
            <w:tcW w:w="1530" w:type="dxa"/>
            <w:tcBorders>
              <w:top w:val="outset" w:sz="6" w:space="0" w:color="auto"/>
              <w:left w:val="outset" w:sz="6" w:space="0" w:color="auto"/>
              <w:bottom w:val="outset" w:sz="6" w:space="0" w:color="auto"/>
              <w:right w:val="outset" w:sz="6" w:space="0" w:color="auto"/>
            </w:tcBorders>
            <w:vAlign w:val="center"/>
            <w:hideMark/>
          </w:tcPr>
          <w:p w:rsidR="00A81186" w:rsidRPr="00A81186" w:rsidRDefault="00A81186" w:rsidP="00A81186">
            <w:pPr>
              <w:spacing w:line="240" w:lineRule="auto"/>
              <w:ind w:right="0"/>
              <w:jc w:val="left"/>
              <w:rPr>
                <w:rFonts w:ascii="Times New Roman" w:eastAsia="Times New Roman" w:hAnsi="Times New Roman" w:cs="Times New Roman"/>
                <w:sz w:val="24"/>
                <w:szCs w:val="24"/>
                <w:lang w:eastAsia="es-VE"/>
              </w:rPr>
            </w:pPr>
            <w:r w:rsidRPr="00A81186">
              <w:rPr>
                <w:rFonts w:ascii="Arial" w:eastAsia="Times New Roman" w:hAnsi="Arial" w:cs="Arial"/>
                <w:sz w:val="15"/>
                <w:szCs w:val="15"/>
                <w:lang w:eastAsia="es-VE"/>
              </w:rPr>
              <w:t>DACE</w:t>
            </w:r>
          </w:p>
        </w:tc>
        <w:tc>
          <w:tcPr>
            <w:tcW w:w="1560" w:type="dxa"/>
            <w:tcBorders>
              <w:top w:val="outset" w:sz="6" w:space="0" w:color="auto"/>
              <w:left w:val="outset" w:sz="6" w:space="0" w:color="auto"/>
              <w:bottom w:val="outset" w:sz="6" w:space="0" w:color="auto"/>
              <w:right w:val="outset" w:sz="6" w:space="0" w:color="auto"/>
            </w:tcBorders>
            <w:vAlign w:val="center"/>
            <w:hideMark/>
          </w:tcPr>
          <w:p w:rsidR="00A81186" w:rsidRPr="00A81186" w:rsidRDefault="00A81186" w:rsidP="00A81186">
            <w:pPr>
              <w:spacing w:line="240" w:lineRule="auto"/>
              <w:ind w:right="0"/>
              <w:jc w:val="left"/>
              <w:rPr>
                <w:rFonts w:ascii="Times New Roman" w:eastAsia="Times New Roman" w:hAnsi="Times New Roman" w:cs="Times New Roman"/>
                <w:sz w:val="24"/>
                <w:szCs w:val="24"/>
                <w:lang w:eastAsia="es-VE"/>
              </w:rPr>
            </w:pPr>
            <w:r w:rsidRPr="00A81186">
              <w:rPr>
                <w:rFonts w:ascii="Times New Roman" w:eastAsia="Times New Roman" w:hAnsi="Times New Roman" w:cs="Times New Roman"/>
                <w:sz w:val="24"/>
                <w:szCs w:val="24"/>
                <w:lang w:eastAsia="es-VE"/>
              </w:rPr>
              <w:t> </w:t>
            </w:r>
          </w:p>
        </w:tc>
        <w:tc>
          <w:tcPr>
            <w:tcW w:w="1440" w:type="dxa"/>
            <w:tcBorders>
              <w:top w:val="outset" w:sz="6" w:space="0" w:color="auto"/>
              <w:left w:val="outset" w:sz="6" w:space="0" w:color="auto"/>
              <w:bottom w:val="outset" w:sz="6" w:space="0" w:color="auto"/>
              <w:right w:val="outset" w:sz="6" w:space="0" w:color="auto"/>
            </w:tcBorders>
            <w:vAlign w:val="center"/>
            <w:hideMark/>
          </w:tcPr>
          <w:p w:rsidR="00A81186" w:rsidRPr="00A81186" w:rsidRDefault="00A81186" w:rsidP="00A81186">
            <w:pPr>
              <w:spacing w:line="240" w:lineRule="auto"/>
              <w:ind w:right="0"/>
              <w:jc w:val="right"/>
              <w:rPr>
                <w:rFonts w:ascii="Times New Roman" w:eastAsia="Times New Roman" w:hAnsi="Times New Roman" w:cs="Times New Roman"/>
                <w:sz w:val="24"/>
                <w:szCs w:val="24"/>
                <w:lang w:eastAsia="es-VE"/>
              </w:rPr>
            </w:pPr>
            <w:r w:rsidRPr="00A81186">
              <w:rPr>
                <w:rFonts w:ascii="Arial" w:eastAsia="Times New Roman" w:hAnsi="Arial" w:cs="Arial"/>
                <w:sz w:val="15"/>
                <w:szCs w:val="15"/>
                <w:lang w:eastAsia="es-VE"/>
              </w:rPr>
              <w:t>14,182,315,93</w:t>
            </w:r>
          </w:p>
        </w:tc>
        <w:tc>
          <w:tcPr>
            <w:tcW w:w="1470" w:type="dxa"/>
            <w:tcBorders>
              <w:top w:val="outset" w:sz="6" w:space="0" w:color="auto"/>
              <w:left w:val="outset" w:sz="6" w:space="0" w:color="auto"/>
              <w:bottom w:val="outset" w:sz="6" w:space="0" w:color="auto"/>
              <w:right w:val="outset" w:sz="6" w:space="0" w:color="auto"/>
            </w:tcBorders>
            <w:vAlign w:val="center"/>
            <w:hideMark/>
          </w:tcPr>
          <w:p w:rsidR="00A81186" w:rsidRPr="00A81186" w:rsidRDefault="00A81186" w:rsidP="00A81186">
            <w:pPr>
              <w:spacing w:line="240" w:lineRule="auto"/>
              <w:ind w:right="0"/>
              <w:jc w:val="right"/>
              <w:rPr>
                <w:rFonts w:ascii="Times New Roman" w:eastAsia="Times New Roman" w:hAnsi="Times New Roman" w:cs="Times New Roman"/>
                <w:sz w:val="24"/>
                <w:szCs w:val="24"/>
                <w:lang w:eastAsia="es-VE"/>
              </w:rPr>
            </w:pPr>
            <w:r w:rsidRPr="00A81186">
              <w:rPr>
                <w:rFonts w:ascii="Arial" w:eastAsia="Times New Roman" w:hAnsi="Arial" w:cs="Arial"/>
                <w:sz w:val="15"/>
                <w:szCs w:val="15"/>
                <w:lang w:eastAsia="es-VE"/>
              </w:rPr>
              <w:t>14,182,315,93</w:t>
            </w:r>
          </w:p>
        </w:tc>
        <w:tc>
          <w:tcPr>
            <w:tcW w:w="1440" w:type="dxa"/>
            <w:tcBorders>
              <w:top w:val="outset" w:sz="6" w:space="0" w:color="auto"/>
              <w:left w:val="outset" w:sz="6" w:space="0" w:color="auto"/>
              <w:bottom w:val="outset" w:sz="6" w:space="0" w:color="auto"/>
              <w:right w:val="outset" w:sz="6" w:space="0" w:color="auto"/>
            </w:tcBorders>
            <w:vAlign w:val="center"/>
            <w:hideMark/>
          </w:tcPr>
          <w:p w:rsidR="00A81186" w:rsidRPr="00A81186" w:rsidRDefault="00A81186" w:rsidP="00A81186">
            <w:pPr>
              <w:spacing w:line="240" w:lineRule="auto"/>
              <w:ind w:right="0"/>
              <w:jc w:val="left"/>
              <w:rPr>
                <w:rFonts w:ascii="Times New Roman" w:eastAsia="Times New Roman" w:hAnsi="Times New Roman" w:cs="Times New Roman"/>
                <w:sz w:val="24"/>
                <w:szCs w:val="24"/>
                <w:lang w:eastAsia="es-VE"/>
              </w:rPr>
            </w:pPr>
          </w:p>
        </w:tc>
        <w:tc>
          <w:tcPr>
            <w:tcW w:w="810" w:type="dxa"/>
            <w:tcBorders>
              <w:top w:val="outset" w:sz="6" w:space="0" w:color="auto"/>
              <w:left w:val="outset" w:sz="6" w:space="0" w:color="auto"/>
              <w:bottom w:val="outset" w:sz="6" w:space="0" w:color="auto"/>
              <w:right w:val="outset" w:sz="6" w:space="0" w:color="auto"/>
            </w:tcBorders>
            <w:vAlign w:val="center"/>
            <w:hideMark/>
          </w:tcPr>
          <w:p w:rsidR="00A81186" w:rsidRPr="00A81186" w:rsidRDefault="00A81186" w:rsidP="00A81186">
            <w:pPr>
              <w:spacing w:line="240" w:lineRule="auto"/>
              <w:ind w:right="0"/>
              <w:jc w:val="right"/>
              <w:rPr>
                <w:rFonts w:ascii="Times New Roman" w:eastAsia="Times New Roman" w:hAnsi="Times New Roman" w:cs="Times New Roman"/>
                <w:sz w:val="24"/>
                <w:szCs w:val="24"/>
                <w:lang w:eastAsia="es-VE"/>
              </w:rPr>
            </w:pPr>
            <w:r w:rsidRPr="00A81186">
              <w:rPr>
                <w:rFonts w:ascii="Arial" w:eastAsia="Times New Roman" w:hAnsi="Arial" w:cs="Arial"/>
                <w:sz w:val="15"/>
                <w:szCs w:val="15"/>
                <w:lang w:eastAsia="es-VE"/>
              </w:rPr>
              <w:t>100,00%</w:t>
            </w:r>
          </w:p>
        </w:tc>
      </w:tr>
      <w:tr w:rsidR="00A81186" w:rsidRPr="00A81186" w:rsidTr="00A81186">
        <w:trPr>
          <w:tblCellSpacing w:w="15" w:type="dxa"/>
          <w:jc w:val="center"/>
        </w:trPr>
        <w:tc>
          <w:tcPr>
            <w:tcW w:w="1530" w:type="dxa"/>
            <w:tcBorders>
              <w:top w:val="outset" w:sz="6" w:space="0" w:color="auto"/>
              <w:left w:val="outset" w:sz="6" w:space="0" w:color="auto"/>
              <w:bottom w:val="outset" w:sz="6" w:space="0" w:color="auto"/>
              <w:right w:val="outset" w:sz="6" w:space="0" w:color="auto"/>
            </w:tcBorders>
            <w:vAlign w:val="center"/>
            <w:hideMark/>
          </w:tcPr>
          <w:p w:rsidR="00A81186" w:rsidRPr="00A81186" w:rsidRDefault="00A81186" w:rsidP="00A81186">
            <w:pPr>
              <w:spacing w:line="240" w:lineRule="auto"/>
              <w:ind w:right="0"/>
              <w:jc w:val="left"/>
              <w:rPr>
                <w:rFonts w:ascii="Times New Roman" w:eastAsia="Times New Roman" w:hAnsi="Times New Roman" w:cs="Times New Roman"/>
                <w:sz w:val="24"/>
                <w:szCs w:val="24"/>
                <w:lang w:eastAsia="es-VE"/>
              </w:rPr>
            </w:pPr>
            <w:r w:rsidRPr="00A81186">
              <w:rPr>
                <w:rFonts w:ascii="Arial" w:eastAsia="Times New Roman" w:hAnsi="Arial" w:cs="Arial"/>
                <w:sz w:val="15"/>
                <w:szCs w:val="15"/>
                <w:lang w:eastAsia="es-VE"/>
              </w:rPr>
              <w:t>Dirección de Ingeniería de Información</w:t>
            </w:r>
          </w:p>
        </w:tc>
        <w:tc>
          <w:tcPr>
            <w:tcW w:w="1560" w:type="dxa"/>
            <w:tcBorders>
              <w:top w:val="outset" w:sz="6" w:space="0" w:color="auto"/>
              <w:left w:val="outset" w:sz="6" w:space="0" w:color="auto"/>
              <w:bottom w:val="outset" w:sz="6" w:space="0" w:color="auto"/>
              <w:right w:val="outset" w:sz="6" w:space="0" w:color="auto"/>
            </w:tcBorders>
            <w:vAlign w:val="center"/>
            <w:hideMark/>
          </w:tcPr>
          <w:p w:rsidR="00A81186" w:rsidRPr="00A81186" w:rsidRDefault="00A81186" w:rsidP="00A81186">
            <w:pPr>
              <w:spacing w:line="240" w:lineRule="auto"/>
              <w:ind w:right="0"/>
              <w:jc w:val="left"/>
              <w:rPr>
                <w:rFonts w:ascii="Times New Roman" w:eastAsia="Times New Roman" w:hAnsi="Times New Roman" w:cs="Times New Roman"/>
                <w:sz w:val="24"/>
                <w:szCs w:val="24"/>
                <w:lang w:eastAsia="es-VE"/>
              </w:rPr>
            </w:pPr>
          </w:p>
        </w:tc>
        <w:tc>
          <w:tcPr>
            <w:tcW w:w="1440" w:type="dxa"/>
            <w:tcBorders>
              <w:top w:val="outset" w:sz="6" w:space="0" w:color="auto"/>
              <w:left w:val="outset" w:sz="6" w:space="0" w:color="auto"/>
              <w:bottom w:val="outset" w:sz="6" w:space="0" w:color="auto"/>
              <w:right w:val="outset" w:sz="6" w:space="0" w:color="auto"/>
            </w:tcBorders>
            <w:vAlign w:val="center"/>
            <w:hideMark/>
          </w:tcPr>
          <w:p w:rsidR="00A81186" w:rsidRPr="00A81186" w:rsidRDefault="00A81186" w:rsidP="00A81186">
            <w:pPr>
              <w:spacing w:line="240" w:lineRule="auto"/>
              <w:ind w:right="0"/>
              <w:jc w:val="right"/>
              <w:rPr>
                <w:rFonts w:ascii="Times New Roman" w:eastAsia="Times New Roman" w:hAnsi="Times New Roman" w:cs="Times New Roman"/>
                <w:sz w:val="24"/>
                <w:szCs w:val="24"/>
                <w:lang w:eastAsia="es-VE"/>
              </w:rPr>
            </w:pPr>
            <w:r w:rsidRPr="00A81186">
              <w:rPr>
                <w:rFonts w:ascii="Arial" w:eastAsia="Times New Roman" w:hAnsi="Arial" w:cs="Arial"/>
                <w:sz w:val="15"/>
                <w:szCs w:val="15"/>
                <w:lang w:eastAsia="es-VE"/>
              </w:rPr>
              <w:t>458,389,161,00</w:t>
            </w:r>
          </w:p>
        </w:tc>
        <w:tc>
          <w:tcPr>
            <w:tcW w:w="1470" w:type="dxa"/>
            <w:tcBorders>
              <w:top w:val="outset" w:sz="6" w:space="0" w:color="auto"/>
              <w:left w:val="outset" w:sz="6" w:space="0" w:color="auto"/>
              <w:bottom w:val="outset" w:sz="6" w:space="0" w:color="auto"/>
              <w:right w:val="outset" w:sz="6" w:space="0" w:color="auto"/>
            </w:tcBorders>
            <w:vAlign w:val="center"/>
            <w:hideMark/>
          </w:tcPr>
          <w:p w:rsidR="00A81186" w:rsidRPr="00A81186" w:rsidRDefault="00A81186" w:rsidP="00A81186">
            <w:pPr>
              <w:spacing w:line="240" w:lineRule="auto"/>
              <w:ind w:right="0"/>
              <w:jc w:val="right"/>
              <w:rPr>
                <w:rFonts w:ascii="Times New Roman" w:eastAsia="Times New Roman" w:hAnsi="Times New Roman" w:cs="Times New Roman"/>
                <w:sz w:val="24"/>
                <w:szCs w:val="24"/>
                <w:lang w:eastAsia="es-VE"/>
              </w:rPr>
            </w:pPr>
            <w:r w:rsidRPr="00A81186">
              <w:rPr>
                <w:rFonts w:ascii="Arial" w:eastAsia="Times New Roman" w:hAnsi="Arial" w:cs="Arial"/>
                <w:sz w:val="15"/>
                <w:szCs w:val="15"/>
                <w:lang w:eastAsia="es-VE"/>
              </w:rPr>
              <w:t>91,261,671,89</w:t>
            </w:r>
          </w:p>
        </w:tc>
        <w:tc>
          <w:tcPr>
            <w:tcW w:w="1440" w:type="dxa"/>
            <w:tcBorders>
              <w:top w:val="outset" w:sz="6" w:space="0" w:color="auto"/>
              <w:left w:val="outset" w:sz="6" w:space="0" w:color="auto"/>
              <w:bottom w:val="outset" w:sz="6" w:space="0" w:color="auto"/>
              <w:right w:val="outset" w:sz="6" w:space="0" w:color="auto"/>
            </w:tcBorders>
            <w:vAlign w:val="center"/>
            <w:hideMark/>
          </w:tcPr>
          <w:p w:rsidR="00A81186" w:rsidRPr="00A81186" w:rsidRDefault="00A81186" w:rsidP="00A81186">
            <w:pPr>
              <w:spacing w:line="240" w:lineRule="auto"/>
              <w:ind w:right="0"/>
              <w:jc w:val="right"/>
              <w:rPr>
                <w:rFonts w:ascii="Times New Roman" w:eastAsia="Times New Roman" w:hAnsi="Times New Roman" w:cs="Times New Roman"/>
                <w:sz w:val="24"/>
                <w:szCs w:val="24"/>
                <w:lang w:eastAsia="es-VE"/>
              </w:rPr>
            </w:pPr>
            <w:r w:rsidRPr="00A81186">
              <w:rPr>
                <w:rFonts w:ascii="Arial" w:eastAsia="Times New Roman" w:hAnsi="Arial" w:cs="Arial"/>
                <w:sz w:val="15"/>
                <w:szCs w:val="15"/>
                <w:lang w:eastAsia="es-VE"/>
              </w:rPr>
              <w:t>367,127,489,11</w:t>
            </w:r>
          </w:p>
        </w:tc>
        <w:tc>
          <w:tcPr>
            <w:tcW w:w="810" w:type="dxa"/>
            <w:tcBorders>
              <w:top w:val="outset" w:sz="6" w:space="0" w:color="auto"/>
              <w:left w:val="outset" w:sz="6" w:space="0" w:color="auto"/>
              <w:bottom w:val="outset" w:sz="6" w:space="0" w:color="auto"/>
              <w:right w:val="outset" w:sz="6" w:space="0" w:color="auto"/>
            </w:tcBorders>
            <w:vAlign w:val="center"/>
            <w:hideMark/>
          </w:tcPr>
          <w:p w:rsidR="00A81186" w:rsidRPr="00A81186" w:rsidRDefault="00A81186" w:rsidP="00A81186">
            <w:pPr>
              <w:spacing w:line="240" w:lineRule="auto"/>
              <w:ind w:right="0"/>
              <w:jc w:val="right"/>
              <w:rPr>
                <w:rFonts w:ascii="Times New Roman" w:eastAsia="Times New Roman" w:hAnsi="Times New Roman" w:cs="Times New Roman"/>
                <w:sz w:val="24"/>
                <w:szCs w:val="24"/>
                <w:lang w:eastAsia="es-VE"/>
              </w:rPr>
            </w:pPr>
            <w:r w:rsidRPr="00A81186">
              <w:rPr>
                <w:rFonts w:ascii="Arial" w:eastAsia="Times New Roman" w:hAnsi="Arial" w:cs="Arial"/>
                <w:sz w:val="15"/>
                <w:szCs w:val="15"/>
                <w:lang w:eastAsia="es-VE"/>
              </w:rPr>
              <w:t>19,91%</w:t>
            </w:r>
          </w:p>
        </w:tc>
      </w:tr>
      <w:tr w:rsidR="00A81186" w:rsidRPr="00A81186" w:rsidTr="00A81186">
        <w:trPr>
          <w:tblCellSpacing w:w="15" w:type="dxa"/>
          <w:jc w:val="center"/>
        </w:trPr>
        <w:tc>
          <w:tcPr>
            <w:tcW w:w="1530" w:type="dxa"/>
            <w:tcBorders>
              <w:top w:val="outset" w:sz="6" w:space="0" w:color="auto"/>
              <w:left w:val="outset" w:sz="6" w:space="0" w:color="auto"/>
              <w:bottom w:val="outset" w:sz="6" w:space="0" w:color="auto"/>
              <w:right w:val="outset" w:sz="6" w:space="0" w:color="auto"/>
            </w:tcBorders>
            <w:vAlign w:val="center"/>
            <w:hideMark/>
          </w:tcPr>
          <w:p w:rsidR="00A81186" w:rsidRPr="00A81186" w:rsidRDefault="00A81186" w:rsidP="00A81186">
            <w:pPr>
              <w:spacing w:line="240" w:lineRule="auto"/>
              <w:ind w:right="0"/>
              <w:jc w:val="left"/>
              <w:rPr>
                <w:rFonts w:ascii="Times New Roman" w:eastAsia="Times New Roman" w:hAnsi="Times New Roman" w:cs="Times New Roman"/>
                <w:sz w:val="24"/>
                <w:szCs w:val="24"/>
                <w:lang w:eastAsia="es-VE"/>
              </w:rPr>
            </w:pPr>
            <w:r w:rsidRPr="00A81186">
              <w:rPr>
                <w:rFonts w:ascii="Arial" w:eastAsia="Times New Roman" w:hAnsi="Arial" w:cs="Arial"/>
                <w:sz w:val="15"/>
                <w:szCs w:val="15"/>
                <w:lang w:eastAsia="es-VE"/>
              </w:rPr>
              <w:t>Centro de Documentación y Archivo</w:t>
            </w:r>
          </w:p>
        </w:tc>
        <w:tc>
          <w:tcPr>
            <w:tcW w:w="1560" w:type="dxa"/>
            <w:tcBorders>
              <w:top w:val="outset" w:sz="6" w:space="0" w:color="auto"/>
              <w:left w:val="outset" w:sz="6" w:space="0" w:color="auto"/>
              <w:bottom w:val="outset" w:sz="6" w:space="0" w:color="auto"/>
              <w:right w:val="outset" w:sz="6" w:space="0" w:color="auto"/>
            </w:tcBorders>
            <w:vAlign w:val="center"/>
            <w:hideMark/>
          </w:tcPr>
          <w:p w:rsidR="00A81186" w:rsidRPr="00A81186" w:rsidRDefault="00A81186" w:rsidP="00A81186">
            <w:pPr>
              <w:spacing w:line="240" w:lineRule="auto"/>
              <w:ind w:right="0"/>
              <w:jc w:val="left"/>
              <w:rPr>
                <w:rFonts w:ascii="Times New Roman" w:eastAsia="Times New Roman" w:hAnsi="Times New Roman" w:cs="Times New Roman"/>
                <w:sz w:val="24"/>
                <w:szCs w:val="24"/>
                <w:lang w:eastAsia="es-VE"/>
              </w:rPr>
            </w:pPr>
          </w:p>
        </w:tc>
        <w:tc>
          <w:tcPr>
            <w:tcW w:w="1440" w:type="dxa"/>
            <w:tcBorders>
              <w:top w:val="outset" w:sz="6" w:space="0" w:color="auto"/>
              <w:left w:val="outset" w:sz="6" w:space="0" w:color="auto"/>
              <w:bottom w:val="outset" w:sz="6" w:space="0" w:color="auto"/>
              <w:right w:val="outset" w:sz="6" w:space="0" w:color="auto"/>
            </w:tcBorders>
            <w:vAlign w:val="center"/>
            <w:hideMark/>
          </w:tcPr>
          <w:p w:rsidR="00A81186" w:rsidRPr="00A81186" w:rsidRDefault="00A81186" w:rsidP="00A81186">
            <w:pPr>
              <w:spacing w:line="240" w:lineRule="auto"/>
              <w:ind w:right="0"/>
              <w:jc w:val="right"/>
              <w:rPr>
                <w:rFonts w:ascii="Times New Roman" w:eastAsia="Times New Roman" w:hAnsi="Times New Roman" w:cs="Times New Roman"/>
                <w:sz w:val="24"/>
                <w:szCs w:val="24"/>
                <w:lang w:eastAsia="es-VE"/>
              </w:rPr>
            </w:pPr>
            <w:r w:rsidRPr="00A81186">
              <w:rPr>
                <w:rFonts w:ascii="Arial" w:eastAsia="Times New Roman" w:hAnsi="Arial" w:cs="Arial"/>
                <w:sz w:val="15"/>
                <w:szCs w:val="15"/>
                <w:lang w:eastAsia="es-VE"/>
              </w:rPr>
              <w:t>21,580,000,00</w:t>
            </w:r>
          </w:p>
        </w:tc>
        <w:tc>
          <w:tcPr>
            <w:tcW w:w="1470" w:type="dxa"/>
            <w:tcBorders>
              <w:top w:val="outset" w:sz="6" w:space="0" w:color="auto"/>
              <w:left w:val="outset" w:sz="6" w:space="0" w:color="auto"/>
              <w:bottom w:val="outset" w:sz="6" w:space="0" w:color="auto"/>
              <w:right w:val="outset" w:sz="6" w:space="0" w:color="auto"/>
            </w:tcBorders>
            <w:vAlign w:val="center"/>
            <w:hideMark/>
          </w:tcPr>
          <w:p w:rsidR="00A81186" w:rsidRPr="00A81186" w:rsidRDefault="00A81186" w:rsidP="00A81186">
            <w:pPr>
              <w:spacing w:line="240" w:lineRule="auto"/>
              <w:ind w:right="0"/>
              <w:jc w:val="left"/>
              <w:rPr>
                <w:rFonts w:ascii="Times New Roman" w:eastAsia="Times New Roman" w:hAnsi="Times New Roman" w:cs="Times New Roman"/>
                <w:sz w:val="24"/>
                <w:szCs w:val="24"/>
                <w:lang w:eastAsia="es-VE"/>
              </w:rPr>
            </w:pPr>
          </w:p>
        </w:tc>
        <w:tc>
          <w:tcPr>
            <w:tcW w:w="1440" w:type="dxa"/>
            <w:tcBorders>
              <w:top w:val="outset" w:sz="6" w:space="0" w:color="auto"/>
              <w:left w:val="outset" w:sz="6" w:space="0" w:color="auto"/>
              <w:bottom w:val="outset" w:sz="6" w:space="0" w:color="auto"/>
              <w:right w:val="outset" w:sz="6" w:space="0" w:color="auto"/>
            </w:tcBorders>
            <w:vAlign w:val="center"/>
            <w:hideMark/>
          </w:tcPr>
          <w:p w:rsidR="00A81186" w:rsidRPr="00A81186" w:rsidRDefault="00A81186" w:rsidP="00A81186">
            <w:pPr>
              <w:spacing w:line="240" w:lineRule="auto"/>
              <w:ind w:right="0"/>
              <w:jc w:val="right"/>
              <w:rPr>
                <w:rFonts w:ascii="Times New Roman" w:eastAsia="Times New Roman" w:hAnsi="Times New Roman" w:cs="Times New Roman"/>
                <w:sz w:val="24"/>
                <w:szCs w:val="24"/>
                <w:lang w:eastAsia="es-VE"/>
              </w:rPr>
            </w:pPr>
            <w:r w:rsidRPr="00A81186">
              <w:rPr>
                <w:rFonts w:ascii="Arial" w:eastAsia="Times New Roman" w:hAnsi="Arial" w:cs="Arial"/>
                <w:sz w:val="15"/>
                <w:szCs w:val="15"/>
                <w:lang w:eastAsia="es-VE"/>
              </w:rPr>
              <w:t>21,580,000,00</w:t>
            </w:r>
          </w:p>
        </w:tc>
        <w:tc>
          <w:tcPr>
            <w:tcW w:w="810" w:type="dxa"/>
            <w:tcBorders>
              <w:top w:val="outset" w:sz="6" w:space="0" w:color="auto"/>
              <w:left w:val="outset" w:sz="6" w:space="0" w:color="auto"/>
              <w:bottom w:val="outset" w:sz="6" w:space="0" w:color="auto"/>
              <w:right w:val="outset" w:sz="6" w:space="0" w:color="auto"/>
            </w:tcBorders>
            <w:vAlign w:val="center"/>
            <w:hideMark/>
          </w:tcPr>
          <w:p w:rsidR="00A81186" w:rsidRPr="00A81186" w:rsidRDefault="00A81186" w:rsidP="00A81186">
            <w:pPr>
              <w:spacing w:line="240" w:lineRule="auto"/>
              <w:ind w:right="0"/>
              <w:jc w:val="right"/>
              <w:rPr>
                <w:rFonts w:ascii="Times New Roman" w:eastAsia="Times New Roman" w:hAnsi="Times New Roman" w:cs="Times New Roman"/>
                <w:sz w:val="24"/>
                <w:szCs w:val="24"/>
                <w:lang w:eastAsia="es-VE"/>
              </w:rPr>
            </w:pPr>
            <w:r w:rsidRPr="00A81186">
              <w:rPr>
                <w:rFonts w:ascii="Arial" w:eastAsia="Times New Roman" w:hAnsi="Arial" w:cs="Arial"/>
                <w:sz w:val="15"/>
                <w:szCs w:val="15"/>
                <w:lang w:eastAsia="es-VE"/>
              </w:rPr>
              <w:t>0,00%</w:t>
            </w:r>
          </w:p>
        </w:tc>
      </w:tr>
      <w:tr w:rsidR="00A81186" w:rsidRPr="00A81186" w:rsidTr="00A81186">
        <w:trPr>
          <w:trHeight w:val="525"/>
          <w:tblCellSpacing w:w="15" w:type="dxa"/>
          <w:jc w:val="center"/>
        </w:trPr>
        <w:tc>
          <w:tcPr>
            <w:tcW w:w="1530" w:type="dxa"/>
            <w:tcBorders>
              <w:top w:val="outset" w:sz="6" w:space="0" w:color="auto"/>
              <w:left w:val="outset" w:sz="6" w:space="0" w:color="auto"/>
              <w:bottom w:val="outset" w:sz="6" w:space="0" w:color="auto"/>
              <w:right w:val="outset" w:sz="6" w:space="0" w:color="auto"/>
            </w:tcBorders>
            <w:vAlign w:val="center"/>
            <w:hideMark/>
          </w:tcPr>
          <w:p w:rsidR="00A81186" w:rsidRPr="00A81186" w:rsidRDefault="00A81186" w:rsidP="00A81186">
            <w:pPr>
              <w:spacing w:line="240" w:lineRule="auto"/>
              <w:ind w:right="0"/>
              <w:jc w:val="left"/>
              <w:rPr>
                <w:rFonts w:ascii="Times New Roman" w:eastAsia="Times New Roman" w:hAnsi="Times New Roman" w:cs="Times New Roman"/>
                <w:sz w:val="24"/>
                <w:szCs w:val="24"/>
                <w:lang w:eastAsia="es-VE"/>
              </w:rPr>
            </w:pPr>
            <w:r w:rsidRPr="00A81186">
              <w:rPr>
                <w:rFonts w:ascii="Arial" w:eastAsia="Times New Roman" w:hAnsi="Arial" w:cs="Arial"/>
                <w:sz w:val="15"/>
                <w:szCs w:val="15"/>
                <w:lang w:eastAsia="es-VE"/>
              </w:rPr>
              <w:t>Dirección de Servicios Multimedia</w:t>
            </w:r>
          </w:p>
        </w:tc>
        <w:tc>
          <w:tcPr>
            <w:tcW w:w="1560" w:type="dxa"/>
            <w:tcBorders>
              <w:top w:val="outset" w:sz="6" w:space="0" w:color="auto"/>
              <w:left w:val="outset" w:sz="6" w:space="0" w:color="auto"/>
              <w:bottom w:val="outset" w:sz="6" w:space="0" w:color="auto"/>
              <w:right w:val="outset" w:sz="6" w:space="0" w:color="auto"/>
            </w:tcBorders>
            <w:vAlign w:val="center"/>
            <w:hideMark/>
          </w:tcPr>
          <w:p w:rsidR="00A81186" w:rsidRPr="00A81186" w:rsidRDefault="00A81186" w:rsidP="00A81186">
            <w:pPr>
              <w:spacing w:line="240" w:lineRule="auto"/>
              <w:ind w:right="0"/>
              <w:jc w:val="left"/>
              <w:rPr>
                <w:rFonts w:ascii="Times New Roman" w:eastAsia="Times New Roman" w:hAnsi="Times New Roman" w:cs="Times New Roman"/>
                <w:sz w:val="24"/>
                <w:szCs w:val="24"/>
                <w:lang w:eastAsia="es-VE"/>
              </w:rPr>
            </w:pPr>
            <w:r w:rsidRPr="00A81186">
              <w:rPr>
                <w:rFonts w:ascii="Times New Roman" w:eastAsia="Times New Roman" w:hAnsi="Times New Roman" w:cs="Times New Roman"/>
                <w:sz w:val="24"/>
                <w:szCs w:val="24"/>
                <w:lang w:eastAsia="es-VE"/>
              </w:rPr>
              <w:t> </w:t>
            </w:r>
          </w:p>
        </w:tc>
        <w:tc>
          <w:tcPr>
            <w:tcW w:w="1440" w:type="dxa"/>
            <w:tcBorders>
              <w:top w:val="outset" w:sz="6" w:space="0" w:color="auto"/>
              <w:left w:val="outset" w:sz="6" w:space="0" w:color="auto"/>
              <w:bottom w:val="outset" w:sz="6" w:space="0" w:color="auto"/>
              <w:right w:val="outset" w:sz="6" w:space="0" w:color="auto"/>
            </w:tcBorders>
            <w:vAlign w:val="center"/>
            <w:hideMark/>
          </w:tcPr>
          <w:p w:rsidR="00A81186" w:rsidRPr="00A81186" w:rsidRDefault="00A81186" w:rsidP="00A81186">
            <w:pPr>
              <w:spacing w:line="240" w:lineRule="auto"/>
              <w:ind w:right="0"/>
              <w:jc w:val="right"/>
              <w:rPr>
                <w:rFonts w:ascii="Times New Roman" w:eastAsia="Times New Roman" w:hAnsi="Times New Roman" w:cs="Times New Roman"/>
                <w:sz w:val="24"/>
                <w:szCs w:val="24"/>
                <w:lang w:eastAsia="es-VE"/>
              </w:rPr>
            </w:pPr>
            <w:r w:rsidRPr="00A81186">
              <w:rPr>
                <w:rFonts w:ascii="Arial" w:eastAsia="Times New Roman" w:hAnsi="Arial" w:cs="Arial"/>
                <w:sz w:val="15"/>
                <w:szCs w:val="15"/>
                <w:lang w:eastAsia="es-VE"/>
              </w:rPr>
              <w:t>96,873,771,02</w:t>
            </w:r>
          </w:p>
        </w:tc>
        <w:tc>
          <w:tcPr>
            <w:tcW w:w="1470" w:type="dxa"/>
            <w:tcBorders>
              <w:top w:val="outset" w:sz="6" w:space="0" w:color="auto"/>
              <w:left w:val="outset" w:sz="6" w:space="0" w:color="auto"/>
              <w:bottom w:val="outset" w:sz="6" w:space="0" w:color="auto"/>
              <w:right w:val="outset" w:sz="6" w:space="0" w:color="auto"/>
            </w:tcBorders>
            <w:vAlign w:val="center"/>
            <w:hideMark/>
          </w:tcPr>
          <w:p w:rsidR="00A81186" w:rsidRPr="00A81186" w:rsidRDefault="00A81186" w:rsidP="00A81186">
            <w:pPr>
              <w:spacing w:line="240" w:lineRule="auto"/>
              <w:ind w:right="0"/>
              <w:jc w:val="right"/>
              <w:rPr>
                <w:rFonts w:ascii="Times New Roman" w:eastAsia="Times New Roman" w:hAnsi="Times New Roman" w:cs="Times New Roman"/>
                <w:sz w:val="24"/>
                <w:szCs w:val="24"/>
                <w:lang w:eastAsia="es-VE"/>
              </w:rPr>
            </w:pPr>
            <w:r w:rsidRPr="00A81186">
              <w:rPr>
                <w:rFonts w:ascii="Arial" w:eastAsia="Times New Roman" w:hAnsi="Arial" w:cs="Arial"/>
                <w:sz w:val="15"/>
                <w:szCs w:val="15"/>
                <w:lang w:eastAsia="es-VE"/>
              </w:rPr>
              <w:t>15,960,472,70</w:t>
            </w:r>
          </w:p>
        </w:tc>
        <w:tc>
          <w:tcPr>
            <w:tcW w:w="1440" w:type="dxa"/>
            <w:tcBorders>
              <w:top w:val="outset" w:sz="6" w:space="0" w:color="auto"/>
              <w:left w:val="outset" w:sz="6" w:space="0" w:color="auto"/>
              <w:bottom w:val="outset" w:sz="6" w:space="0" w:color="auto"/>
              <w:right w:val="outset" w:sz="6" w:space="0" w:color="auto"/>
            </w:tcBorders>
            <w:vAlign w:val="center"/>
            <w:hideMark/>
          </w:tcPr>
          <w:p w:rsidR="00A81186" w:rsidRPr="00A81186" w:rsidRDefault="00A81186" w:rsidP="00A81186">
            <w:pPr>
              <w:spacing w:line="240" w:lineRule="auto"/>
              <w:ind w:right="0"/>
              <w:jc w:val="right"/>
              <w:rPr>
                <w:rFonts w:ascii="Times New Roman" w:eastAsia="Times New Roman" w:hAnsi="Times New Roman" w:cs="Times New Roman"/>
                <w:sz w:val="24"/>
                <w:szCs w:val="24"/>
                <w:lang w:eastAsia="es-VE"/>
              </w:rPr>
            </w:pPr>
            <w:r w:rsidRPr="00A81186">
              <w:rPr>
                <w:rFonts w:ascii="Arial" w:eastAsia="Times New Roman" w:hAnsi="Arial" w:cs="Arial"/>
                <w:sz w:val="15"/>
                <w:szCs w:val="15"/>
                <w:lang w:eastAsia="es-VE"/>
              </w:rPr>
              <w:t>80,913,298,32</w:t>
            </w:r>
          </w:p>
        </w:tc>
        <w:tc>
          <w:tcPr>
            <w:tcW w:w="810" w:type="dxa"/>
            <w:tcBorders>
              <w:top w:val="outset" w:sz="6" w:space="0" w:color="auto"/>
              <w:left w:val="outset" w:sz="6" w:space="0" w:color="auto"/>
              <w:bottom w:val="outset" w:sz="6" w:space="0" w:color="auto"/>
              <w:right w:val="outset" w:sz="6" w:space="0" w:color="auto"/>
            </w:tcBorders>
            <w:vAlign w:val="center"/>
            <w:hideMark/>
          </w:tcPr>
          <w:p w:rsidR="00A81186" w:rsidRPr="00A81186" w:rsidRDefault="00A81186" w:rsidP="00A81186">
            <w:pPr>
              <w:spacing w:line="240" w:lineRule="auto"/>
              <w:ind w:right="0"/>
              <w:jc w:val="right"/>
              <w:rPr>
                <w:rFonts w:ascii="Times New Roman" w:eastAsia="Times New Roman" w:hAnsi="Times New Roman" w:cs="Times New Roman"/>
                <w:sz w:val="24"/>
                <w:szCs w:val="24"/>
                <w:lang w:eastAsia="es-VE"/>
              </w:rPr>
            </w:pPr>
            <w:r w:rsidRPr="00A81186">
              <w:rPr>
                <w:rFonts w:ascii="Arial" w:eastAsia="Times New Roman" w:hAnsi="Arial" w:cs="Arial"/>
                <w:sz w:val="15"/>
                <w:szCs w:val="15"/>
                <w:lang w:eastAsia="es-VE"/>
              </w:rPr>
              <w:t>16,48%</w:t>
            </w:r>
          </w:p>
        </w:tc>
      </w:tr>
      <w:tr w:rsidR="00A81186" w:rsidRPr="00A81186" w:rsidTr="00A81186">
        <w:trPr>
          <w:tblCellSpacing w:w="15" w:type="dxa"/>
          <w:jc w:val="center"/>
        </w:trPr>
        <w:tc>
          <w:tcPr>
            <w:tcW w:w="1530" w:type="dxa"/>
            <w:tcBorders>
              <w:top w:val="outset" w:sz="6" w:space="0" w:color="auto"/>
              <w:left w:val="outset" w:sz="6" w:space="0" w:color="auto"/>
              <w:bottom w:val="outset" w:sz="6" w:space="0" w:color="auto"/>
              <w:right w:val="outset" w:sz="6" w:space="0" w:color="auto"/>
            </w:tcBorders>
            <w:vAlign w:val="center"/>
            <w:hideMark/>
          </w:tcPr>
          <w:p w:rsidR="00A81186" w:rsidRPr="00A81186" w:rsidRDefault="00A81186" w:rsidP="00A81186">
            <w:pPr>
              <w:spacing w:line="240" w:lineRule="auto"/>
              <w:ind w:right="0"/>
              <w:jc w:val="left"/>
              <w:rPr>
                <w:rFonts w:ascii="Times New Roman" w:eastAsia="Times New Roman" w:hAnsi="Times New Roman" w:cs="Times New Roman"/>
                <w:sz w:val="24"/>
                <w:szCs w:val="24"/>
                <w:lang w:eastAsia="es-VE"/>
              </w:rPr>
            </w:pPr>
            <w:r w:rsidRPr="00A81186">
              <w:rPr>
                <w:rFonts w:ascii="Arial" w:eastAsia="Times New Roman" w:hAnsi="Arial" w:cs="Arial"/>
                <w:sz w:val="15"/>
                <w:szCs w:val="15"/>
                <w:lang w:eastAsia="es-VE"/>
              </w:rPr>
              <w:t>Dirección de Servicios Telemáticos</w:t>
            </w:r>
          </w:p>
        </w:tc>
        <w:tc>
          <w:tcPr>
            <w:tcW w:w="1560" w:type="dxa"/>
            <w:tcBorders>
              <w:top w:val="outset" w:sz="6" w:space="0" w:color="auto"/>
              <w:left w:val="outset" w:sz="6" w:space="0" w:color="auto"/>
              <w:bottom w:val="outset" w:sz="6" w:space="0" w:color="auto"/>
              <w:right w:val="outset" w:sz="6" w:space="0" w:color="auto"/>
            </w:tcBorders>
            <w:vAlign w:val="center"/>
            <w:hideMark/>
          </w:tcPr>
          <w:p w:rsidR="00A81186" w:rsidRPr="00A81186" w:rsidRDefault="00A81186" w:rsidP="00A81186">
            <w:pPr>
              <w:spacing w:line="240" w:lineRule="auto"/>
              <w:ind w:right="0"/>
              <w:jc w:val="left"/>
              <w:rPr>
                <w:rFonts w:ascii="Times New Roman" w:eastAsia="Times New Roman" w:hAnsi="Times New Roman" w:cs="Times New Roman"/>
                <w:sz w:val="24"/>
                <w:szCs w:val="24"/>
                <w:lang w:eastAsia="es-VE"/>
              </w:rPr>
            </w:pPr>
          </w:p>
        </w:tc>
        <w:tc>
          <w:tcPr>
            <w:tcW w:w="1440" w:type="dxa"/>
            <w:tcBorders>
              <w:top w:val="outset" w:sz="6" w:space="0" w:color="auto"/>
              <w:left w:val="outset" w:sz="6" w:space="0" w:color="auto"/>
              <w:bottom w:val="outset" w:sz="6" w:space="0" w:color="auto"/>
              <w:right w:val="outset" w:sz="6" w:space="0" w:color="auto"/>
            </w:tcBorders>
            <w:vAlign w:val="center"/>
            <w:hideMark/>
          </w:tcPr>
          <w:p w:rsidR="00A81186" w:rsidRPr="00A81186" w:rsidRDefault="00A81186" w:rsidP="00A81186">
            <w:pPr>
              <w:spacing w:line="240" w:lineRule="auto"/>
              <w:ind w:right="0"/>
              <w:jc w:val="right"/>
              <w:rPr>
                <w:rFonts w:ascii="Times New Roman" w:eastAsia="Times New Roman" w:hAnsi="Times New Roman" w:cs="Times New Roman"/>
                <w:sz w:val="24"/>
                <w:szCs w:val="24"/>
                <w:lang w:eastAsia="es-VE"/>
              </w:rPr>
            </w:pPr>
            <w:r w:rsidRPr="00A81186">
              <w:rPr>
                <w:rFonts w:ascii="Arial" w:eastAsia="Times New Roman" w:hAnsi="Arial" w:cs="Arial"/>
                <w:sz w:val="15"/>
                <w:szCs w:val="15"/>
                <w:u w:val="single"/>
                <w:lang w:eastAsia="es-VE"/>
              </w:rPr>
              <w:t>962,434,723,98</w:t>
            </w:r>
          </w:p>
        </w:tc>
        <w:tc>
          <w:tcPr>
            <w:tcW w:w="1470" w:type="dxa"/>
            <w:tcBorders>
              <w:top w:val="outset" w:sz="6" w:space="0" w:color="auto"/>
              <w:left w:val="outset" w:sz="6" w:space="0" w:color="auto"/>
              <w:bottom w:val="outset" w:sz="6" w:space="0" w:color="auto"/>
              <w:right w:val="outset" w:sz="6" w:space="0" w:color="auto"/>
            </w:tcBorders>
            <w:vAlign w:val="center"/>
            <w:hideMark/>
          </w:tcPr>
          <w:p w:rsidR="00A81186" w:rsidRPr="00A81186" w:rsidRDefault="00A81186" w:rsidP="00A81186">
            <w:pPr>
              <w:spacing w:line="240" w:lineRule="auto"/>
              <w:ind w:right="0"/>
              <w:jc w:val="right"/>
              <w:rPr>
                <w:rFonts w:ascii="Times New Roman" w:eastAsia="Times New Roman" w:hAnsi="Times New Roman" w:cs="Times New Roman"/>
                <w:sz w:val="24"/>
                <w:szCs w:val="24"/>
                <w:lang w:eastAsia="es-VE"/>
              </w:rPr>
            </w:pPr>
            <w:r w:rsidRPr="00A81186">
              <w:rPr>
                <w:rFonts w:ascii="Arial" w:eastAsia="Times New Roman" w:hAnsi="Arial" w:cs="Arial"/>
                <w:sz w:val="15"/>
                <w:szCs w:val="15"/>
                <w:u w:val="single"/>
                <w:lang w:eastAsia="es-VE"/>
              </w:rPr>
              <w:t>142,445,045,62</w:t>
            </w:r>
          </w:p>
        </w:tc>
        <w:tc>
          <w:tcPr>
            <w:tcW w:w="1440" w:type="dxa"/>
            <w:tcBorders>
              <w:top w:val="outset" w:sz="6" w:space="0" w:color="auto"/>
              <w:left w:val="outset" w:sz="6" w:space="0" w:color="auto"/>
              <w:bottom w:val="outset" w:sz="6" w:space="0" w:color="auto"/>
              <w:right w:val="outset" w:sz="6" w:space="0" w:color="auto"/>
            </w:tcBorders>
            <w:vAlign w:val="center"/>
            <w:hideMark/>
          </w:tcPr>
          <w:p w:rsidR="00A81186" w:rsidRPr="00A81186" w:rsidRDefault="00A81186" w:rsidP="00A81186">
            <w:pPr>
              <w:spacing w:line="240" w:lineRule="auto"/>
              <w:ind w:right="0"/>
              <w:jc w:val="right"/>
              <w:rPr>
                <w:rFonts w:ascii="Times New Roman" w:eastAsia="Times New Roman" w:hAnsi="Times New Roman" w:cs="Times New Roman"/>
                <w:sz w:val="24"/>
                <w:szCs w:val="24"/>
                <w:lang w:eastAsia="es-VE"/>
              </w:rPr>
            </w:pPr>
            <w:r w:rsidRPr="00A81186">
              <w:rPr>
                <w:rFonts w:ascii="Arial" w:eastAsia="Times New Roman" w:hAnsi="Arial" w:cs="Arial"/>
                <w:sz w:val="15"/>
                <w:szCs w:val="15"/>
                <w:u w:val="single"/>
                <w:lang w:eastAsia="es-VE"/>
              </w:rPr>
              <w:t>819,989,678,36</w:t>
            </w:r>
          </w:p>
        </w:tc>
        <w:tc>
          <w:tcPr>
            <w:tcW w:w="810" w:type="dxa"/>
            <w:tcBorders>
              <w:top w:val="outset" w:sz="6" w:space="0" w:color="auto"/>
              <w:left w:val="outset" w:sz="6" w:space="0" w:color="auto"/>
              <w:bottom w:val="outset" w:sz="6" w:space="0" w:color="auto"/>
              <w:right w:val="outset" w:sz="6" w:space="0" w:color="auto"/>
            </w:tcBorders>
            <w:vAlign w:val="center"/>
            <w:hideMark/>
          </w:tcPr>
          <w:p w:rsidR="00A81186" w:rsidRPr="00A81186" w:rsidRDefault="00A81186" w:rsidP="00A81186">
            <w:pPr>
              <w:spacing w:line="240" w:lineRule="auto"/>
              <w:ind w:right="0"/>
              <w:jc w:val="right"/>
              <w:rPr>
                <w:rFonts w:ascii="Times New Roman" w:eastAsia="Times New Roman" w:hAnsi="Times New Roman" w:cs="Times New Roman"/>
                <w:sz w:val="24"/>
                <w:szCs w:val="24"/>
                <w:lang w:eastAsia="es-VE"/>
              </w:rPr>
            </w:pPr>
            <w:r w:rsidRPr="00A81186">
              <w:rPr>
                <w:rFonts w:ascii="Arial" w:eastAsia="Times New Roman" w:hAnsi="Arial" w:cs="Arial"/>
                <w:sz w:val="15"/>
                <w:szCs w:val="15"/>
                <w:u w:val="single"/>
                <w:lang w:eastAsia="es-VE"/>
              </w:rPr>
              <w:t>14,80%</w:t>
            </w:r>
          </w:p>
        </w:tc>
      </w:tr>
      <w:tr w:rsidR="00A81186" w:rsidRPr="00A81186" w:rsidTr="00A81186">
        <w:trPr>
          <w:tblCellSpacing w:w="15" w:type="dxa"/>
          <w:jc w:val="center"/>
        </w:trPr>
        <w:tc>
          <w:tcPr>
            <w:tcW w:w="1530" w:type="dxa"/>
            <w:tcBorders>
              <w:top w:val="outset" w:sz="6" w:space="0" w:color="auto"/>
              <w:left w:val="outset" w:sz="6" w:space="0" w:color="auto"/>
              <w:bottom w:val="outset" w:sz="6" w:space="0" w:color="auto"/>
              <w:right w:val="outset" w:sz="6" w:space="0" w:color="auto"/>
            </w:tcBorders>
            <w:vAlign w:val="center"/>
            <w:hideMark/>
          </w:tcPr>
          <w:p w:rsidR="00A81186" w:rsidRPr="00A81186" w:rsidRDefault="00A81186" w:rsidP="00A81186">
            <w:pPr>
              <w:spacing w:line="240" w:lineRule="auto"/>
              <w:ind w:right="0"/>
              <w:jc w:val="left"/>
              <w:rPr>
                <w:rFonts w:ascii="Times New Roman" w:eastAsia="Times New Roman" w:hAnsi="Times New Roman" w:cs="Times New Roman"/>
                <w:sz w:val="24"/>
                <w:szCs w:val="24"/>
                <w:lang w:eastAsia="es-VE"/>
              </w:rPr>
            </w:pPr>
          </w:p>
        </w:tc>
        <w:tc>
          <w:tcPr>
            <w:tcW w:w="1560" w:type="dxa"/>
            <w:tcBorders>
              <w:top w:val="outset" w:sz="6" w:space="0" w:color="auto"/>
              <w:left w:val="outset" w:sz="6" w:space="0" w:color="auto"/>
              <w:bottom w:val="outset" w:sz="6" w:space="0" w:color="auto"/>
              <w:right w:val="outset" w:sz="6" w:space="0" w:color="auto"/>
            </w:tcBorders>
            <w:vAlign w:val="center"/>
            <w:hideMark/>
          </w:tcPr>
          <w:p w:rsidR="00A81186" w:rsidRPr="00A81186" w:rsidRDefault="00A81186" w:rsidP="00A81186">
            <w:pPr>
              <w:spacing w:line="240" w:lineRule="auto"/>
              <w:ind w:right="0"/>
              <w:jc w:val="left"/>
              <w:rPr>
                <w:rFonts w:ascii="Times New Roman" w:eastAsia="Times New Roman" w:hAnsi="Times New Roman" w:cs="Times New Roman"/>
                <w:sz w:val="24"/>
                <w:szCs w:val="24"/>
                <w:lang w:eastAsia="es-VE"/>
              </w:rPr>
            </w:pPr>
          </w:p>
        </w:tc>
        <w:tc>
          <w:tcPr>
            <w:tcW w:w="1440" w:type="dxa"/>
            <w:tcBorders>
              <w:top w:val="outset" w:sz="6" w:space="0" w:color="auto"/>
              <w:left w:val="outset" w:sz="6" w:space="0" w:color="auto"/>
              <w:bottom w:val="outset" w:sz="6" w:space="0" w:color="auto"/>
              <w:right w:val="outset" w:sz="6" w:space="0" w:color="auto"/>
            </w:tcBorders>
            <w:vAlign w:val="center"/>
            <w:hideMark/>
          </w:tcPr>
          <w:p w:rsidR="00A81186" w:rsidRPr="00A81186" w:rsidRDefault="00A81186" w:rsidP="00A81186">
            <w:pPr>
              <w:spacing w:line="240" w:lineRule="auto"/>
              <w:ind w:right="0"/>
              <w:jc w:val="right"/>
              <w:rPr>
                <w:rFonts w:ascii="Times New Roman" w:eastAsia="Times New Roman" w:hAnsi="Times New Roman" w:cs="Times New Roman"/>
                <w:sz w:val="24"/>
                <w:szCs w:val="24"/>
                <w:lang w:eastAsia="es-VE"/>
              </w:rPr>
            </w:pPr>
            <w:r w:rsidRPr="00A81186">
              <w:rPr>
                <w:rFonts w:ascii="Arial" w:eastAsia="Times New Roman" w:hAnsi="Arial" w:cs="Arial"/>
                <w:sz w:val="15"/>
                <w:szCs w:val="15"/>
                <w:u w:val="single"/>
                <w:lang w:eastAsia="es-VE"/>
              </w:rPr>
              <w:t>1,595,023,437,00</w:t>
            </w:r>
          </w:p>
        </w:tc>
        <w:tc>
          <w:tcPr>
            <w:tcW w:w="1470" w:type="dxa"/>
            <w:tcBorders>
              <w:top w:val="outset" w:sz="6" w:space="0" w:color="auto"/>
              <w:left w:val="outset" w:sz="6" w:space="0" w:color="auto"/>
              <w:bottom w:val="outset" w:sz="6" w:space="0" w:color="auto"/>
              <w:right w:val="outset" w:sz="6" w:space="0" w:color="auto"/>
            </w:tcBorders>
            <w:vAlign w:val="center"/>
            <w:hideMark/>
          </w:tcPr>
          <w:p w:rsidR="00A81186" w:rsidRPr="00A81186" w:rsidRDefault="00A81186" w:rsidP="00A81186">
            <w:pPr>
              <w:spacing w:line="240" w:lineRule="auto"/>
              <w:ind w:right="0"/>
              <w:jc w:val="right"/>
              <w:rPr>
                <w:rFonts w:ascii="Times New Roman" w:eastAsia="Times New Roman" w:hAnsi="Times New Roman" w:cs="Times New Roman"/>
                <w:sz w:val="24"/>
                <w:szCs w:val="24"/>
                <w:lang w:eastAsia="es-VE"/>
              </w:rPr>
            </w:pPr>
            <w:r w:rsidRPr="00A81186">
              <w:rPr>
                <w:rFonts w:ascii="Arial" w:eastAsia="Times New Roman" w:hAnsi="Arial" w:cs="Arial"/>
                <w:sz w:val="15"/>
                <w:szCs w:val="15"/>
                <w:u w:val="single"/>
                <w:lang w:eastAsia="es-VE"/>
              </w:rPr>
              <w:t>280,550,551,91</w:t>
            </w:r>
          </w:p>
        </w:tc>
        <w:tc>
          <w:tcPr>
            <w:tcW w:w="1440" w:type="dxa"/>
            <w:tcBorders>
              <w:top w:val="outset" w:sz="6" w:space="0" w:color="auto"/>
              <w:left w:val="outset" w:sz="6" w:space="0" w:color="auto"/>
              <w:bottom w:val="outset" w:sz="6" w:space="0" w:color="auto"/>
              <w:right w:val="outset" w:sz="6" w:space="0" w:color="auto"/>
            </w:tcBorders>
            <w:vAlign w:val="center"/>
            <w:hideMark/>
          </w:tcPr>
          <w:p w:rsidR="00A81186" w:rsidRPr="00A81186" w:rsidRDefault="00A81186" w:rsidP="00A81186">
            <w:pPr>
              <w:spacing w:line="240" w:lineRule="auto"/>
              <w:ind w:right="0"/>
              <w:jc w:val="right"/>
              <w:rPr>
                <w:rFonts w:ascii="Times New Roman" w:eastAsia="Times New Roman" w:hAnsi="Times New Roman" w:cs="Times New Roman"/>
                <w:sz w:val="24"/>
                <w:szCs w:val="24"/>
                <w:lang w:eastAsia="es-VE"/>
              </w:rPr>
            </w:pPr>
            <w:r w:rsidRPr="00A81186">
              <w:rPr>
                <w:rFonts w:ascii="Arial" w:eastAsia="Times New Roman" w:hAnsi="Arial" w:cs="Arial"/>
                <w:sz w:val="15"/>
                <w:szCs w:val="15"/>
                <w:u w:val="single"/>
                <w:lang w:eastAsia="es-VE"/>
              </w:rPr>
              <w:t>1,314,472,885,09</w:t>
            </w:r>
          </w:p>
        </w:tc>
        <w:tc>
          <w:tcPr>
            <w:tcW w:w="810" w:type="dxa"/>
            <w:tcBorders>
              <w:top w:val="outset" w:sz="6" w:space="0" w:color="auto"/>
              <w:left w:val="outset" w:sz="6" w:space="0" w:color="auto"/>
              <w:bottom w:val="outset" w:sz="6" w:space="0" w:color="auto"/>
              <w:right w:val="outset" w:sz="6" w:space="0" w:color="auto"/>
            </w:tcBorders>
            <w:vAlign w:val="center"/>
            <w:hideMark/>
          </w:tcPr>
          <w:p w:rsidR="00A81186" w:rsidRPr="00A81186" w:rsidRDefault="00A81186" w:rsidP="00A81186">
            <w:pPr>
              <w:spacing w:line="240" w:lineRule="auto"/>
              <w:ind w:right="0"/>
              <w:jc w:val="right"/>
              <w:rPr>
                <w:rFonts w:ascii="Times New Roman" w:eastAsia="Times New Roman" w:hAnsi="Times New Roman" w:cs="Times New Roman"/>
                <w:sz w:val="24"/>
                <w:szCs w:val="24"/>
                <w:lang w:eastAsia="es-VE"/>
              </w:rPr>
            </w:pPr>
            <w:r w:rsidRPr="00A81186">
              <w:rPr>
                <w:rFonts w:ascii="Arial" w:eastAsia="Times New Roman" w:hAnsi="Arial" w:cs="Arial"/>
                <w:sz w:val="15"/>
                <w:szCs w:val="15"/>
                <w:u w:val="single"/>
                <w:lang w:eastAsia="es-VE"/>
              </w:rPr>
              <w:t>17,59%</w:t>
            </w:r>
          </w:p>
        </w:tc>
      </w:tr>
      <w:tr w:rsidR="00A81186" w:rsidRPr="00A81186" w:rsidTr="00A81186">
        <w:trPr>
          <w:trHeight w:val="315"/>
          <w:tblCellSpacing w:w="15" w:type="dxa"/>
          <w:jc w:val="center"/>
        </w:trPr>
        <w:tc>
          <w:tcPr>
            <w:tcW w:w="1530" w:type="dxa"/>
            <w:tcBorders>
              <w:top w:val="outset" w:sz="6" w:space="0" w:color="auto"/>
              <w:left w:val="outset" w:sz="6" w:space="0" w:color="auto"/>
              <w:bottom w:val="outset" w:sz="6" w:space="0" w:color="auto"/>
              <w:right w:val="outset" w:sz="6" w:space="0" w:color="auto"/>
            </w:tcBorders>
            <w:vAlign w:val="center"/>
            <w:hideMark/>
          </w:tcPr>
          <w:p w:rsidR="00A81186" w:rsidRPr="00A81186" w:rsidRDefault="00A81186" w:rsidP="00A81186">
            <w:pPr>
              <w:spacing w:line="240" w:lineRule="auto"/>
              <w:ind w:right="0"/>
              <w:jc w:val="left"/>
              <w:rPr>
                <w:rFonts w:ascii="Times New Roman" w:eastAsia="Times New Roman" w:hAnsi="Times New Roman" w:cs="Times New Roman"/>
                <w:sz w:val="24"/>
                <w:szCs w:val="24"/>
                <w:lang w:eastAsia="es-VE"/>
              </w:rPr>
            </w:pPr>
            <w:r w:rsidRPr="00A81186">
              <w:rPr>
                <w:rFonts w:ascii="Arial" w:eastAsia="Times New Roman" w:hAnsi="Arial" w:cs="Arial"/>
                <w:sz w:val="15"/>
                <w:szCs w:val="15"/>
                <w:lang w:eastAsia="es-VE"/>
              </w:rPr>
              <w:t xml:space="preserve">Sede Litoral </w:t>
            </w:r>
          </w:p>
        </w:tc>
        <w:tc>
          <w:tcPr>
            <w:tcW w:w="1560" w:type="dxa"/>
            <w:tcBorders>
              <w:top w:val="outset" w:sz="6" w:space="0" w:color="auto"/>
              <w:left w:val="outset" w:sz="6" w:space="0" w:color="auto"/>
              <w:bottom w:val="outset" w:sz="6" w:space="0" w:color="auto"/>
              <w:right w:val="outset" w:sz="6" w:space="0" w:color="auto"/>
            </w:tcBorders>
            <w:vAlign w:val="center"/>
            <w:hideMark/>
          </w:tcPr>
          <w:p w:rsidR="00A81186" w:rsidRPr="00A81186" w:rsidRDefault="00A81186" w:rsidP="00A81186">
            <w:pPr>
              <w:spacing w:line="240" w:lineRule="auto"/>
              <w:ind w:right="0"/>
              <w:jc w:val="left"/>
              <w:rPr>
                <w:rFonts w:ascii="Times New Roman" w:eastAsia="Times New Roman" w:hAnsi="Times New Roman" w:cs="Times New Roman"/>
                <w:sz w:val="24"/>
                <w:szCs w:val="24"/>
                <w:lang w:eastAsia="es-VE"/>
              </w:rPr>
            </w:pPr>
            <w:r w:rsidRPr="00A81186">
              <w:rPr>
                <w:rFonts w:ascii="Times New Roman" w:eastAsia="Times New Roman" w:hAnsi="Times New Roman" w:cs="Times New Roman"/>
                <w:sz w:val="24"/>
                <w:szCs w:val="24"/>
                <w:lang w:eastAsia="es-VE"/>
              </w:rPr>
              <w:t> </w:t>
            </w:r>
          </w:p>
        </w:tc>
        <w:tc>
          <w:tcPr>
            <w:tcW w:w="1440" w:type="dxa"/>
            <w:tcBorders>
              <w:top w:val="outset" w:sz="6" w:space="0" w:color="auto"/>
              <w:left w:val="outset" w:sz="6" w:space="0" w:color="auto"/>
              <w:bottom w:val="outset" w:sz="6" w:space="0" w:color="auto"/>
              <w:right w:val="outset" w:sz="6" w:space="0" w:color="auto"/>
            </w:tcBorders>
            <w:vAlign w:val="center"/>
            <w:hideMark/>
          </w:tcPr>
          <w:p w:rsidR="00A81186" w:rsidRPr="00A81186" w:rsidRDefault="00A81186" w:rsidP="00A81186">
            <w:pPr>
              <w:spacing w:line="240" w:lineRule="auto"/>
              <w:ind w:right="0"/>
              <w:jc w:val="right"/>
              <w:rPr>
                <w:rFonts w:ascii="Times New Roman" w:eastAsia="Times New Roman" w:hAnsi="Times New Roman" w:cs="Times New Roman"/>
                <w:sz w:val="24"/>
                <w:szCs w:val="24"/>
                <w:lang w:eastAsia="es-VE"/>
              </w:rPr>
            </w:pPr>
            <w:r w:rsidRPr="00A81186">
              <w:rPr>
                <w:rFonts w:ascii="Arial" w:eastAsia="Times New Roman" w:hAnsi="Arial" w:cs="Arial"/>
                <w:sz w:val="15"/>
                <w:szCs w:val="15"/>
                <w:lang w:eastAsia="es-VE"/>
              </w:rPr>
              <w:t>857,211,925,50</w:t>
            </w:r>
          </w:p>
        </w:tc>
        <w:tc>
          <w:tcPr>
            <w:tcW w:w="1470" w:type="dxa"/>
            <w:tcBorders>
              <w:top w:val="outset" w:sz="6" w:space="0" w:color="auto"/>
              <w:left w:val="outset" w:sz="6" w:space="0" w:color="auto"/>
              <w:bottom w:val="outset" w:sz="6" w:space="0" w:color="auto"/>
              <w:right w:val="outset" w:sz="6" w:space="0" w:color="auto"/>
            </w:tcBorders>
            <w:vAlign w:val="center"/>
            <w:hideMark/>
          </w:tcPr>
          <w:p w:rsidR="00A81186" w:rsidRPr="00A81186" w:rsidRDefault="00A81186" w:rsidP="00A81186">
            <w:pPr>
              <w:spacing w:line="240" w:lineRule="auto"/>
              <w:ind w:right="0"/>
              <w:jc w:val="right"/>
              <w:rPr>
                <w:rFonts w:ascii="Times New Roman" w:eastAsia="Times New Roman" w:hAnsi="Times New Roman" w:cs="Times New Roman"/>
                <w:sz w:val="24"/>
                <w:szCs w:val="24"/>
                <w:lang w:eastAsia="es-VE"/>
              </w:rPr>
            </w:pPr>
            <w:r w:rsidRPr="00A81186">
              <w:rPr>
                <w:rFonts w:ascii="Arial" w:eastAsia="Times New Roman" w:hAnsi="Arial" w:cs="Arial"/>
                <w:sz w:val="15"/>
                <w:szCs w:val="15"/>
                <w:lang w:eastAsia="es-VE"/>
              </w:rPr>
              <w:t>300,414,519,71</w:t>
            </w:r>
          </w:p>
        </w:tc>
        <w:tc>
          <w:tcPr>
            <w:tcW w:w="1440" w:type="dxa"/>
            <w:tcBorders>
              <w:top w:val="outset" w:sz="6" w:space="0" w:color="auto"/>
              <w:left w:val="outset" w:sz="6" w:space="0" w:color="auto"/>
              <w:bottom w:val="outset" w:sz="6" w:space="0" w:color="auto"/>
              <w:right w:val="outset" w:sz="6" w:space="0" w:color="auto"/>
            </w:tcBorders>
            <w:vAlign w:val="center"/>
            <w:hideMark/>
          </w:tcPr>
          <w:p w:rsidR="00A81186" w:rsidRPr="00A81186" w:rsidRDefault="00A81186" w:rsidP="00A81186">
            <w:pPr>
              <w:spacing w:line="240" w:lineRule="auto"/>
              <w:ind w:right="0"/>
              <w:jc w:val="right"/>
              <w:rPr>
                <w:rFonts w:ascii="Times New Roman" w:eastAsia="Times New Roman" w:hAnsi="Times New Roman" w:cs="Times New Roman"/>
                <w:sz w:val="24"/>
                <w:szCs w:val="24"/>
                <w:lang w:eastAsia="es-VE"/>
              </w:rPr>
            </w:pPr>
            <w:r w:rsidRPr="00A81186">
              <w:rPr>
                <w:rFonts w:ascii="Arial" w:eastAsia="Times New Roman" w:hAnsi="Arial" w:cs="Arial"/>
                <w:sz w:val="15"/>
                <w:szCs w:val="15"/>
                <w:lang w:eastAsia="es-VE"/>
              </w:rPr>
              <w:t>556,797,405,79</w:t>
            </w:r>
          </w:p>
        </w:tc>
        <w:tc>
          <w:tcPr>
            <w:tcW w:w="810" w:type="dxa"/>
            <w:tcBorders>
              <w:top w:val="outset" w:sz="6" w:space="0" w:color="auto"/>
              <w:left w:val="outset" w:sz="6" w:space="0" w:color="auto"/>
              <w:bottom w:val="outset" w:sz="6" w:space="0" w:color="auto"/>
              <w:right w:val="outset" w:sz="6" w:space="0" w:color="auto"/>
            </w:tcBorders>
            <w:vAlign w:val="center"/>
            <w:hideMark/>
          </w:tcPr>
          <w:p w:rsidR="00A81186" w:rsidRPr="00A81186" w:rsidRDefault="00A81186" w:rsidP="00A81186">
            <w:pPr>
              <w:spacing w:line="240" w:lineRule="auto"/>
              <w:ind w:right="0"/>
              <w:jc w:val="right"/>
              <w:rPr>
                <w:rFonts w:ascii="Times New Roman" w:eastAsia="Times New Roman" w:hAnsi="Times New Roman" w:cs="Times New Roman"/>
                <w:sz w:val="24"/>
                <w:szCs w:val="24"/>
                <w:lang w:eastAsia="es-VE"/>
              </w:rPr>
            </w:pPr>
            <w:r w:rsidRPr="00A81186">
              <w:rPr>
                <w:rFonts w:ascii="Arial" w:eastAsia="Times New Roman" w:hAnsi="Arial" w:cs="Arial"/>
                <w:sz w:val="15"/>
                <w:szCs w:val="15"/>
                <w:lang w:eastAsia="es-VE"/>
              </w:rPr>
              <w:t>35,05%</w:t>
            </w:r>
          </w:p>
        </w:tc>
      </w:tr>
      <w:tr w:rsidR="00A81186" w:rsidRPr="00A81186" w:rsidTr="00A81186">
        <w:trPr>
          <w:tblCellSpacing w:w="15" w:type="dxa"/>
          <w:jc w:val="center"/>
        </w:trPr>
        <w:tc>
          <w:tcPr>
            <w:tcW w:w="1530" w:type="dxa"/>
            <w:tcBorders>
              <w:top w:val="outset" w:sz="6" w:space="0" w:color="auto"/>
              <w:left w:val="outset" w:sz="6" w:space="0" w:color="auto"/>
              <w:bottom w:val="outset" w:sz="6" w:space="0" w:color="auto"/>
              <w:right w:val="outset" w:sz="6" w:space="0" w:color="auto"/>
            </w:tcBorders>
            <w:vAlign w:val="center"/>
            <w:hideMark/>
          </w:tcPr>
          <w:p w:rsidR="00A81186" w:rsidRPr="00A81186" w:rsidRDefault="00A81186" w:rsidP="00A81186">
            <w:pPr>
              <w:spacing w:line="240" w:lineRule="auto"/>
              <w:ind w:right="0"/>
              <w:jc w:val="left"/>
              <w:rPr>
                <w:rFonts w:ascii="Times New Roman" w:eastAsia="Times New Roman" w:hAnsi="Times New Roman" w:cs="Times New Roman"/>
                <w:sz w:val="24"/>
                <w:szCs w:val="24"/>
                <w:lang w:eastAsia="es-VE"/>
              </w:rPr>
            </w:pPr>
            <w:r w:rsidRPr="00A81186">
              <w:rPr>
                <w:rFonts w:ascii="Arial" w:eastAsia="Times New Roman" w:hAnsi="Arial" w:cs="Arial"/>
                <w:sz w:val="15"/>
                <w:szCs w:val="15"/>
                <w:lang w:eastAsia="es-VE"/>
              </w:rPr>
              <w:t xml:space="preserve">Consejo Superior </w:t>
            </w:r>
          </w:p>
        </w:tc>
        <w:tc>
          <w:tcPr>
            <w:tcW w:w="1560" w:type="dxa"/>
            <w:tcBorders>
              <w:top w:val="outset" w:sz="6" w:space="0" w:color="auto"/>
              <w:left w:val="outset" w:sz="6" w:space="0" w:color="auto"/>
              <w:bottom w:val="outset" w:sz="6" w:space="0" w:color="auto"/>
              <w:right w:val="outset" w:sz="6" w:space="0" w:color="auto"/>
            </w:tcBorders>
            <w:vAlign w:val="center"/>
            <w:hideMark/>
          </w:tcPr>
          <w:p w:rsidR="00A81186" w:rsidRPr="00A81186" w:rsidRDefault="00A81186" w:rsidP="00A81186">
            <w:pPr>
              <w:spacing w:line="240" w:lineRule="auto"/>
              <w:ind w:right="0"/>
              <w:jc w:val="left"/>
              <w:rPr>
                <w:rFonts w:ascii="Times New Roman" w:eastAsia="Times New Roman" w:hAnsi="Times New Roman" w:cs="Times New Roman"/>
                <w:sz w:val="24"/>
                <w:szCs w:val="24"/>
                <w:lang w:eastAsia="es-VE"/>
              </w:rPr>
            </w:pPr>
            <w:r w:rsidRPr="00A81186">
              <w:rPr>
                <w:rFonts w:ascii="Times New Roman" w:eastAsia="Times New Roman" w:hAnsi="Times New Roman" w:cs="Times New Roman"/>
                <w:sz w:val="24"/>
                <w:szCs w:val="24"/>
                <w:lang w:eastAsia="es-VE"/>
              </w:rPr>
              <w:t> </w:t>
            </w:r>
          </w:p>
        </w:tc>
        <w:tc>
          <w:tcPr>
            <w:tcW w:w="1440" w:type="dxa"/>
            <w:tcBorders>
              <w:top w:val="outset" w:sz="6" w:space="0" w:color="auto"/>
              <w:left w:val="outset" w:sz="6" w:space="0" w:color="auto"/>
              <w:bottom w:val="outset" w:sz="6" w:space="0" w:color="auto"/>
              <w:right w:val="outset" w:sz="6" w:space="0" w:color="auto"/>
            </w:tcBorders>
            <w:vAlign w:val="center"/>
            <w:hideMark/>
          </w:tcPr>
          <w:p w:rsidR="00A81186" w:rsidRPr="00A81186" w:rsidRDefault="00A81186" w:rsidP="00A81186">
            <w:pPr>
              <w:spacing w:line="240" w:lineRule="auto"/>
              <w:ind w:right="0"/>
              <w:jc w:val="right"/>
              <w:rPr>
                <w:rFonts w:ascii="Times New Roman" w:eastAsia="Times New Roman" w:hAnsi="Times New Roman" w:cs="Times New Roman"/>
                <w:sz w:val="24"/>
                <w:szCs w:val="24"/>
                <w:lang w:eastAsia="es-VE"/>
              </w:rPr>
            </w:pPr>
            <w:r w:rsidRPr="00A81186">
              <w:rPr>
                <w:rFonts w:ascii="Arial" w:eastAsia="Times New Roman" w:hAnsi="Arial" w:cs="Arial"/>
                <w:sz w:val="15"/>
                <w:szCs w:val="15"/>
                <w:lang w:eastAsia="es-VE"/>
              </w:rPr>
              <w:t>28,000,000,00</w:t>
            </w:r>
          </w:p>
        </w:tc>
        <w:tc>
          <w:tcPr>
            <w:tcW w:w="1470" w:type="dxa"/>
            <w:tcBorders>
              <w:top w:val="outset" w:sz="6" w:space="0" w:color="auto"/>
              <w:left w:val="outset" w:sz="6" w:space="0" w:color="auto"/>
              <w:bottom w:val="outset" w:sz="6" w:space="0" w:color="auto"/>
              <w:right w:val="outset" w:sz="6" w:space="0" w:color="auto"/>
            </w:tcBorders>
            <w:vAlign w:val="center"/>
            <w:hideMark/>
          </w:tcPr>
          <w:p w:rsidR="00A81186" w:rsidRPr="00A81186" w:rsidRDefault="00A81186" w:rsidP="00A81186">
            <w:pPr>
              <w:spacing w:line="240" w:lineRule="auto"/>
              <w:ind w:right="0"/>
              <w:jc w:val="right"/>
              <w:rPr>
                <w:rFonts w:ascii="Times New Roman" w:eastAsia="Times New Roman" w:hAnsi="Times New Roman" w:cs="Times New Roman"/>
                <w:sz w:val="24"/>
                <w:szCs w:val="24"/>
                <w:lang w:eastAsia="es-VE"/>
              </w:rPr>
            </w:pPr>
            <w:r w:rsidRPr="00A81186">
              <w:rPr>
                <w:rFonts w:ascii="Arial" w:eastAsia="Times New Roman" w:hAnsi="Arial" w:cs="Arial"/>
                <w:sz w:val="15"/>
                <w:szCs w:val="15"/>
                <w:lang w:eastAsia="es-VE"/>
              </w:rPr>
              <w:t>3,411,184,00</w:t>
            </w:r>
          </w:p>
        </w:tc>
        <w:tc>
          <w:tcPr>
            <w:tcW w:w="1440" w:type="dxa"/>
            <w:tcBorders>
              <w:top w:val="outset" w:sz="6" w:space="0" w:color="auto"/>
              <w:left w:val="outset" w:sz="6" w:space="0" w:color="auto"/>
              <w:bottom w:val="outset" w:sz="6" w:space="0" w:color="auto"/>
              <w:right w:val="outset" w:sz="6" w:space="0" w:color="auto"/>
            </w:tcBorders>
            <w:vAlign w:val="center"/>
            <w:hideMark/>
          </w:tcPr>
          <w:p w:rsidR="00A81186" w:rsidRPr="00A81186" w:rsidRDefault="00A81186" w:rsidP="00A81186">
            <w:pPr>
              <w:spacing w:line="240" w:lineRule="auto"/>
              <w:ind w:right="0"/>
              <w:jc w:val="right"/>
              <w:rPr>
                <w:rFonts w:ascii="Times New Roman" w:eastAsia="Times New Roman" w:hAnsi="Times New Roman" w:cs="Times New Roman"/>
                <w:sz w:val="24"/>
                <w:szCs w:val="24"/>
                <w:lang w:eastAsia="es-VE"/>
              </w:rPr>
            </w:pPr>
            <w:r w:rsidRPr="00A81186">
              <w:rPr>
                <w:rFonts w:ascii="Arial" w:eastAsia="Times New Roman" w:hAnsi="Arial" w:cs="Arial"/>
                <w:sz w:val="15"/>
                <w:szCs w:val="15"/>
                <w:lang w:eastAsia="es-VE"/>
              </w:rPr>
              <w:t>24,588,816,00</w:t>
            </w:r>
          </w:p>
        </w:tc>
        <w:tc>
          <w:tcPr>
            <w:tcW w:w="810" w:type="dxa"/>
            <w:tcBorders>
              <w:top w:val="outset" w:sz="6" w:space="0" w:color="auto"/>
              <w:left w:val="outset" w:sz="6" w:space="0" w:color="auto"/>
              <w:bottom w:val="outset" w:sz="6" w:space="0" w:color="auto"/>
              <w:right w:val="outset" w:sz="6" w:space="0" w:color="auto"/>
            </w:tcBorders>
            <w:vAlign w:val="center"/>
            <w:hideMark/>
          </w:tcPr>
          <w:p w:rsidR="00A81186" w:rsidRPr="00A81186" w:rsidRDefault="00A81186" w:rsidP="00A81186">
            <w:pPr>
              <w:spacing w:line="240" w:lineRule="auto"/>
              <w:ind w:right="0"/>
              <w:jc w:val="right"/>
              <w:rPr>
                <w:rFonts w:ascii="Times New Roman" w:eastAsia="Times New Roman" w:hAnsi="Times New Roman" w:cs="Times New Roman"/>
                <w:sz w:val="24"/>
                <w:szCs w:val="24"/>
                <w:lang w:eastAsia="es-VE"/>
              </w:rPr>
            </w:pPr>
            <w:r w:rsidRPr="00A81186">
              <w:rPr>
                <w:rFonts w:ascii="Arial" w:eastAsia="Times New Roman" w:hAnsi="Arial" w:cs="Arial"/>
                <w:sz w:val="15"/>
                <w:szCs w:val="15"/>
                <w:lang w:eastAsia="es-VE"/>
              </w:rPr>
              <w:t>12,18%</w:t>
            </w:r>
          </w:p>
        </w:tc>
      </w:tr>
      <w:tr w:rsidR="00A81186" w:rsidRPr="00A81186" w:rsidTr="00A81186">
        <w:trPr>
          <w:tblCellSpacing w:w="15" w:type="dxa"/>
          <w:jc w:val="center"/>
        </w:trPr>
        <w:tc>
          <w:tcPr>
            <w:tcW w:w="1530" w:type="dxa"/>
            <w:tcBorders>
              <w:top w:val="outset" w:sz="6" w:space="0" w:color="auto"/>
              <w:left w:val="outset" w:sz="6" w:space="0" w:color="auto"/>
              <w:bottom w:val="outset" w:sz="6" w:space="0" w:color="auto"/>
              <w:right w:val="outset" w:sz="6" w:space="0" w:color="auto"/>
            </w:tcBorders>
            <w:vAlign w:val="center"/>
            <w:hideMark/>
          </w:tcPr>
          <w:p w:rsidR="00A81186" w:rsidRPr="00A81186" w:rsidRDefault="00A81186" w:rsidP="00A81186">
            <w:pPr>
              <w:spacing w:line="240" w:lineRule="auto"/>
              <w:ind w:right="0"/>
              <w:jc w:val="left"/>
              <w:rPr>
                <w:rFonts w:ascii="Times New Roman" w:eastAsia="Times New Roman" w:hAnsi="Times New Roman" w:cs="Times New Roman"/>
                <w:sz w:val="24"/>
                <w:szCs w:val="24"/>
                <w:lang w:eastAsia="es-VE"/>
              </w:rPr>
            </w:pPr>
            <w:r w:rsidRPr="00A81186">
              <w:rPr>
                <w:rFonts w:ascii="Arial" w:eastAsia="Times New Roman" w:hAnsi="Arial" w:cs="Arial"/>
                <w:sz w:val="15"/>
                <w:szCs w:val="15"/>
                <w:lang w:eastAsia="es-VE"/>
              </w:rPr>
              <w:t xml:space="preserve">Comisión Electoral </w:t>
            </w:r>
          </w:p>
        </w:tc>
        <w:tc>
          <w:tcPr>
            <w:tcW w:w="1560" w:type="dxa"/>
            <w:tcBorders>
              <w:top w:val="outset" w:sz="6" w:space="0" w:color="auto"/>
              <w:left w:val="outset" w:sz="6" w:space="0" w:color="auto"/>
              <w:bottom w:val="outset" w:sz="6" w:space="0" w:color="auto"/>
              <w:right w:val="outset" w:sz="6" w:space="0" w:color="auto"/>
            </w:tcBorders>
            <w:vAlign w:val="center"/>
            <w:hideMark/>
          </w:tcPr>
          <w:p w:rsidR="00A81186" w:rsidRPr="00A81186" w:rsidRDefault="00A81186" w:rsidP="00A81186">
            <w:pPr>
              <w:spacing w:line="240" w:lineRule="auto"/>
              <w:ind w:right="0"/>
              <w:jc w:val="left"/>
              <w:rPr>
                <w:rFonts w:ascii="Times New Roman" w:eastAsia="Times New Roman" w:hAnsi="Times New Roman" w:cs="Times New Roman"/>
                <w:sz w:val="24"/>
                <w:szCs w:val="24"/>
                <w:lang w:eastAsia="es-VE"/>
              </w:rPr>
            </w:pPr>
          </w:p>
        </w:tc>
        <w:tc>
          <w:tcPr>
            <w:tcW w:w="1440" w:type="dxa"/>
            <w:tcBorders>
              <w:top w:val="outset" w:sz="6" w:space="0" w:color="auto"/>
              <w:left w:val="outset" w:sz="6" w:space="0" w:color="auto"/>
              <w:bottom w:val="outset" w:sz="6" w:space="0" w:color="auto"/>
              <w:right w:val="outset" w:sz="6" w:space="0" w:color="auto"/>
            </w:tcBorders>
            <w:vAlign w:val="center"/>
            <w:hideMark/>
          </w:tcPr>
          <w:p w:rsidR="00A81186" w:rsidRPr="00A81186" w:rsidRDefault="00A81186" w:rsidP="00A81186">
            <w:pPr>
              <w:spacing w:line="240" w:lineRule="auto"/>
              <w:ind w:right="0"/>
              <w:jc w:val="right"/>
              <w:rPr>
                <w:rFonts w:ascii="Times New Roman" w:eastAsia="Times New Roman" w:hAnsi="Times New Roman" w:cs="Times New Roman"/>
                <w:sz w:val="24"/>
                <w:szCs w:val="24"/>
                <w:lang w:eastAsia="es-VE"/>
              </w:rPr>
            </w:pPr>
            <w:r w:rsidRPr="00A81186">
              <w:rPr>
                <w:rFonts w:ascii="Arial" w:eastAsia="Times New Roman" w:hAnsi="Arial" w:cs="Arial"/>
                <w:sz w:val="15"/>
                <w:szCs w:val="15"/>
                <w:u w:val="single"/>
                <w:lang w:eastAsia="es-VE"/>
              </w:rPr>
              <w:t>3,836,852,00</w:t>
            </w:r>
          </w:p>
        </w:tc>
        <w:tc>
          <w:tcPr>
            <w:tcW w:w="1470" w:type="dxa"/>
            <w:tcBorders>
              <w:top w:val="outset" w:sz="6" w:space="0" w:color="auto"/>
              <w:left w:val="outset" w:sz="6" w:space="0" w:color="auto"/>
              <w:bottom w:val="outset" w:sz="6" w:space="0" w:color="auto"/>
              <w:right w:val="outset" w:sz="6" w:space="0" w:color="auto"/>
            </w:tcBorders>
            <w:vAlign w:val="center"/>
            <w:hideMark/>
          </w:tcPr>
          <w:p w:rsidR="00A81186" w:rsidRPr="00A81186" w:rsidRDefault="00A81186" w:rsidP="00A81186">
            <w:pPr>
              <w:spacing w:line="240" w:lineRule="auto"/>
              <w:ind w:right="0"/>
              <w:jc w:val="left"/>
              <w:rPr>
                <w:rFonts w:ascii="Times New Roman" w:eastAsia="Times New Roman" w:hAnsi="Times New Roman" w:cs="Times New Roman"/>
                <w:sz w:val="24"/>
                <w:szCs w:val="24"/>
                <w:lang w:eastAsia="es-VE"/>
              </w:rPr>
            </w:pPr>
          </w:p>
        </w:tc>
        <w:tc>
          <w:tcPr>
            <w:tcW w:w="1440" w:type="dxa"/>
            <w:tcBorders>
              <w:top w:val="outset" w:sz="6" w:space="0" w:color="auto"/>
              <w:left w:val="outset" w:sz="6" w:space="0" w:color="auto"/>
              <w:bottom w:val="outset" w:sz="6" w:space="0" w:color="auto"/>
              <w:right w:val="outset" w:sz="6" w:space="0" w:color="auto"/>
            </w:tcBorders>
            <w:vAlign w:val="center"/>
            <w:hideMark/>
          </w:tcPr>
          <w:p w:rsidR="00A81186" w:rsidRPr="00A81186" w:rsidRDefault="00A81186" w:rsidP="00A81186">
            <w:pPr>
              <w:spacing w:line="240" w:lineRule="auto"/>
              <w:ind w:right="0"/>
              <w:jc w:val="right"/>
              <w:rPr>
                <w:rFonts w:ascii="Times New Roman" w:eastAsia="Times New Roman" w:hAnsi="Times New Roman" w:cs="Times New Roman"/>
                <w:sz w:val="24"/>
                <w:szCs w:val="24"/>
                <w:lang w:eastAsia="es-VE"/>
              </w:rPr>
            </w:pPr>
            <w:r w:rsidRPr="00A81186">
              <w:rPr>
                <w:rFonts w:ascii="Arial" w:eastAsia="Times New Roman" w:hAnsi="Arial" w:cs="Arial"/>
                <w:sz w:val="15"/>
                <w:szCs w:val="15"/>
                <w:u w:val="single"/>
                <w:lang w:eastAsia="es-VE"/>
              </w:rPr>
              <w:t>3,836,852,00</w:t>
            </w:r>
          </w:p>
        </w:tc>
        <w:tc>
          <w:tcPr>
            <w:tcW w:w="810" w:type="dxa"/>
            <w:tcBorders>
              <w:top w:val="outset" w:sz="6" w:space="0" w:color="auto"/>
              <w:left w:val="outset" w:sz="6" w:space="0" w:color="auto"/>
              <w:bottom w:val="outset" w:sz="6" w:space="0" w:color="auto"/>
              <w:right w:val="outset" w:sz="6" w:space="0" w:color="auto"/>
            </w:tcBorders>
            <w:vAlign w:val="center"/>
            <w:hideMark/>
          </w:tcPr>
          <w:p w:rsidR="00A81186" w:rsidRPr="00A81186" w:rsidRDefault="00A81186" w:rsidP="00A81186">
            <w:pPr>
              <w:spacing w:line="240" w:lineRule="auto"/>
              <w:ind w:right="0"/>
              <w:jc w:val="right"/>
              <w:rPr>
                <w:rFonts w:ascii="Times New Roman" w:eastAsia="Times New Roman" w:hAnsi="Times New Roman" w:cs="Times New Roman"/>
                <w:sz w:val="24"/>
                <w:szCs w:val="24"/>
                <w:lang w:eastAsia="es-VE"/>
              </w:rPr>
            </w:pPr>
            <w:r w:rsidRPr="00A81186">
              <w:rPr>
                <w:rFonts w:ascii="Arial" w:eastAsia="Times New Roman" w:hAnsi="Arial" w:cs="Arial"/>
                <w:sz w:val="15"/>
                <w:szCs w:val="15"/>
                <w:u w:val="single"/>
                <w:lang w:eastAsia="es-VE"/>
              </w:rPr>
              <w:t>0,00%</w:t>
            </w:r>
          </w:p>
        </w:tc>
      </w:tr>
      <w:tr w:rsidR="00A81186" w:rsidRPr="00A81186" w:rsidTr="00A81186">
        <w:trPr>
          <w:tblCellSpacing w:w="15" w:type="dxa"/>
          <w:jc w:val="center"/>
        </w:trPr>
        <w:tc>
          <w:tcPr>
            <w:tcW w:w="1530" w:type="dxa"/>
            <w:tcBorders>
              <w:top w:val="outset" w:sz="6" w:space="0" w:color="auto"/>
              <w:left w:val="outset" w:sz="6" w:space="0" w:color="auto"/>
              <w:bottom w:val="outset" w:sz="6" w:space="0" w:color="auto"/>
              <w:right w:val="outset" w:sz="6" w:space="0" w:color="auto"/>
            </w:tcBorders>
            <w:vAlign w:val="center"/>
            <w:hideMark/>
          </w:tcPr>
          <w:p w:rsidR="00A81186" w:rsidRPr="00A81186" w:rsidRDefault="00A81186" w:rsidP="00A81186">
            <w:pPr>
              <w:spacing w:line="240" w:lineRule="auto"/>
              <w:ind w:right="0"/>
              <w:jc w:val="left"/>
              <w:rPr>
                <w:rFonts w:ascii="Times New Roman" w:eastAsia="Times New Roman" w:hAnsi="Times New Roman" w:cs="Times New Roman"/>
                <w:sz w:val="24"/>
                <w:szCs w:val="24"/>
                <w:lang w:eastAsia="es-VE"/>
              </w:rPr>
            </w:pPr>
            <w:r w:rsidRPr="00A81186">
              <w:rPr>
                <w:rFonts w:ascii="Arial" w:eastAsia="Times New Roman" w:hAnsi="Arial" w:cs="Arial"/>
                <w:b/>
                <w:bCs/>
                <w:sz w:val="15"/>
                <w:szCs w:val="15"/>
                <w:lang w:eastAsia="es-VE"/>
              </w:rPr>
              <w:t xml:space="preserve">Total General </w:t>
            </w:r>
          </w:p>
        </w:tc>
        <w:tc>
          <w:tcPr>
            <w:tcW w:w="1560" w:type="dxa"/>
            <w:tcBorders>
              <w:top w:val="outset" w:sz="6" w:space="0" w:color="auto"/>
              <w:left w:val="outset" w:sz="6" w:space="0" w:color="auto"/>
              <w:bottom w:val="outset" w:sz="6" w:space="0" w:color="auto"/>
              <w:right w:val="outset" w:sz="6" w:space="0" w:color="auto"/>
            </w:tcBorders>
            <w:vAlign w:val="center"/>
            <w:hideMark/>
          </w:tcPr>
          <w:p w:rsidR="00A81186" w:rsidRPr="00A81186" w:rsidRDefault="00A81186" w:rsidP="00A81186">
            <w:pPr>
              <w:spacing w:line="240" w:lineRule="auto"/>
              <w:ind w:right="0"/>
              <w:jc w:val="left"/>
              <w:rPr>
                <w:rFonts w:ascii="Times New Roman" w:eastAsia="Times New Roman" w:hAnsi="Times New Roman" w:cs="Times New Roman"/>
                <w:sz w:val="24"/>
                <w:szCs w:val="24"/>
                <w:lang w:eastAsia="es-VE"/>
              </w:rPr>
            </w:pPr>
          </w:p>
        </w:tc>
        <w:tc>
          <w:tcPr>
            <w:tcW w:w="1440" w:type="dxa"/>
            <w:tcBorders>
              <w:top w:val="outset" w:sz="6" w:space="0" w:color="auto"/>
              <w:left w:val="outset" w:sz="6" w:space="0" w:color="auto"/>
              <w:bottom w:val="outset" w:sz="6" w:space="0" w:color="auto"/>
              <w:right w:val="outset" w:sz="6" w:space="0" w:color="auto"/>
            </w:tcBorders>
            <w:vAlign w:val="center"/>
            <w:hideMark/>
          </w:tcPr>
          <w:p w:rsidR="00A81186" w:rsidRPr="00A81186" w:rsidRDefault="00A81186" w:rsidP="00A81186">
            <w:pPr>
              <w:spacing w:line="240" w:lineRule="auto"/>
              <w:ind w:right="0"/>
              <w:jc w:val="right"/>
              <w:rPr>
                <w:rFonts w:ascii="Times New Roman" w:eastAsia="Times New Roman" w:hAnsi="Times New Roman" w:cs="Times New Roman"/>
                <w:sz w:val="24"/>
                <w:szCs w:val="24"/>
                <w:lang w:eastAsia="es-VE"/>
              </w:rPr>
            </w:pPr>
            <w:r w:rsidRPr="00A81186">
              <w:rPr>
                <w:rFonts w:ascii="Arial" w:eastAsia="Times New Roman" w:hAnsi="Arial" w:cs="Arial"/>
                <w:sz w:val="15"/>
                <w:szCs w:val="15"/>
                <w:u w:val="single"/>
                <w:lang w:eastAsia="es-VE"/>
              </w:rPr>
              <w:t>17.145,152,425,83</w:t>
            </w:r>
          </w:p>
        </w:tc>
        <w:tc>
          <w:tcPr>
            <w:tcW w:w="1470" w:type="dxa"/>
            <w:tcBorders>
              <w:top w:val="outset" w:sz="6" w:space="0" w:color="auto"/>
              <w:left w:val="outset" w:sz="6" w:space="0" w:color="auto"/>
              <w:bottom w:val="outset" w:sz="6" w:space="0" w:color="auto"/>
              <w:right w:val="outset" w:sz="6" w:space="0" w:color="auto"/>
            </w:tcBorders>
            <w:vAlign w:val="center"/>
            <w:hideMark/>
          </w:tcPr>
          <w:p w:rsidR="00A81186" w:rsidRPr="00A81186" w:rsidRDefault="00A81186" w:rsidP="00A81186">
            <w:pPr>
              <w:spacing w:line="240" w:lineRule="auto"/>
              <w:ind w:right="0"/>
              <w:jc w:val="right"/>
              <w:rPr>
                <w:rFonts w:ascii="Times New Roman" w:eastAsia="Times New Roman" w:hAnsi="Times New Roman" w:cs="Times New Roman"/>
                <w:sz w:val="24"/>
                <w:szCs w:val="24"/>
                <w:lang w:eastAsia="es-VE"/>
              </w:rPr>
            </w:pPr>
            <w:r w:rsidRPr="00A81186">
              <w:rPr>
                <w:rFonts w:ascii="Arial" w:eastAsia="Times New Roman" w:hAnsi="Arial" w:cs="Arial"/>
                <w:sz w:val="15"/>
                <w:szCs w:val="15"/>
                <w:u w:val="single"/>
                <w:lang w:eastAsia="es-VE"/>
              </w:rPr>
              <w:t>7,700,001,357,82</w:t>
            </w:r>
          </w:p>
        </w:tc>
        <w:tc>
          <w:tcPr>
            <w:tcW w:w="1440" w:type="dxa"/>
            <w:tcBorders>
              <w:top w:val="outset" w:sz="6" w:space="0" w:color="auto"/>
              <w:left w:val="outset" w:sz="6" w:space="0" w:color="auto"/>
              <w:bottom w:val="outset" w:sz="6" w:space="0" w:color="auto"/>
              <w:right w:val="outset" w:sz="6" w:space="0" w:color="auto"/>
            </w:tcBorders>
            <w:vAlign w:val="center"/>
            <w:hideMark/>
          </w:tcPr>
          <w:p w:rsidR="00A81186" w:rsidRPr="00A81186" w:rsidRDefault="00A81186" w:rsidP="00A81186">
            <w:pPr>
              <w:spacing w:line="240" w:lineRule="auto"/>
              <w:ind w:right="0"/>
              <w:jc w:val="right"/>
              <w:rPr>
                <w:rFonts w:ascii="Times New Roman" w:eastAsia="Times New Roman" w:hAnsi="Times New Roman" w:cs="Times New Roman"/>
                <w:sz w:val="24"/>
                <w:szCs w:val="24"/>
                <w:lang w:eastAsia="es-VE"/>
              </w:rPr>
            </w:pPr>
            <w:r w:rsidRPr="00A81186">
              <w:rPr>
                <w:rFonts w:ascii="Arial" w:eastAsia="Times New Roman" w:hAnsi="Arial" w:cs="Arial"/>
                <w:sz w:val="15"/>
                <w:szCs w:val="15"/>
                <w:u w:val="single"/>
                <w:lang w:eastAsia="es-VE"/>
              </w:rPr>
              <w:t>9,445,151,068,01</w:t>
            </w:r>
          </w:p>
        </w:tc>
        <w:tc>
          <w:tcPr>
            <w:tcW w:w="810" w:type="dxa"/>
            <w:tcBorders>
              <w:top w:val="outset" w:sz="6" w:space="0" w:color="auto"/>
              <w:left w:val="outset" w:sz="6" w:space="0" w:color="auto"/>
              <w:bottom w:val="outset" w:sz="6" w:space="0" w:color="auto"/>
              <w:right w:val="outset" w:sz="6" w:space="0" w:color="auto"/>
            </w:tcBorders>
            <w:vAlign w:val="center"/>
            <w:hideMark/>
          </w:tcPr>
          <w:p w:rsidR="00A81186" w:rsidRPr="00A81186" w:rsidRDefault="00A81186" w:rsidP="00A81186">
            <w:pPr>
              <w:spacing w:line="240" w:lineRule="auto"/>
              <w:ind w:right="0"/>
              <w:jc w:val="right"/>
              <w:rPr>
                <w:rFonts w:ascii="Times New Roman" w:eastAsia="Times New Roman" w:hAnsi="Times New Roman" w:cs="Times New Roman"/>
                <w:sz w:val="24"/>
                <w:szCs w:val="24"/>
                <w:lang w:eastAsia="es-VE"/>
              </w:rPr>
            </w:pPr>
            <w:r w:rsidRPr="00A81186">
              <w:rPr>
                <w:rFonts w:ascii="Arial" w:eastAsia="Times New Roman" w:hAnsi="Arial" w:cs="Arial"/>
                <w:sz w:val="15"/>
                <w:szCs w:val="15"/>
                <w:u w:val="single"/>
                <w:lang w:eastAsia="es-VE"/>
              </w:rPr>
              <w:t>44,91%</w:t>
            </w:r>
          </w:p>
        </w:tc>
      </w:tr>
    </w:tbl>
    <w:p w:rsidR="00A81186" w:rsidRPr="00A81186" w:rsidRDefault="00A81186" w:rsidP="00A81186">
      <w:pPr>
        <w:spacing w:before="100" w:beforeAutospacing="1" w:after="100" w:afterAutospacing="1" w:line="240" w:lineRule="auto"/>
        <w:ind w:right="0"/>
        <w:jc w:val="left"/>
        <w:rPr>
          <w:rFonts w:ascii="Verdana" w:eastAsia="Times New Roman" w:hAnsi="Verdana" w:cs="Times New Roman"/>
          <w:sz w:val="20"/>
          <w:szCs w:val="20"/>
          <w:lang w:eastAsia="es-VE"/>
        </w:rPr>
      </w:pPr>
      <w:r w:rsidRPr="00A81186">
        <w:rPr>
          <w:rFonts w:ascii="Arial" w:eastAsia="Times New Roman" w:hAnsi="Arial" w:cs="Arial"/>
          <w:b/>
          <w:bCs/>
          <w:sz w:val="20"/>
          <w:szCs w:val="20"/>
          <w:lang w:eastAsia="es-VE"/>
        </w:rPr>
        <w:t>IV. Asuntos delegados</w:t>
      </w:r>
    </w:p>
    <w:p w:rsidR="00A81186" w:rsidRPr="00A81186" w:rsidRDefault="00A81186" w:rsidP="00A81186">
      <w:pPr>
        <w:numPr>
          <w:ilvl w:val="0"/>
          <w:numId w:val="3"/>
        </w:numPr>
        <w:spacing w:before="100" w:beforeAutospacing="1" w:after="100" w:afterAutospacing="1" w:line="240" w:lineRule="auto"/>
        <w:ind w:right="0"/>
        <w:jc w:val="left"/>
        <w:rPr>
          <w:rFonts w:ascii="Verdana" w:eastAsia="Times New Roman" w:hAnsi="Verdana" w:cs="Times New Roman"/>
          <w:sz w:val="20"/>
          <w:szCs w:val="20"/>
          <w:lang w:eastAsia="es-VE"/>
        </w:rPr>
      </w:pPr>
      <w:r w:rsidRPr="00A81186">
        <w:rPr>
          <w:rFonts w:ascii="Verdana" w:eastAsia="Times New Roman" w:hAnsi="Verdana" w:cs="Times New Roman"/>
          <w:sz w:val="20"/>
          <w:szCs w:val="20"/>
          <w:lang w:eastAsia="es-VE"/>
        </w:rPr>
        <w:t>I</w:t>
      </w:r>
      <w:r w:rsidRPr="00A81186">
        <w:rPr>
          <w:rFonts w:ascii="Arial" w:eastAsia="Times New Roman" w:hAnsi="Arial" w:cs="Arial"/>
          <w:b/>
          <w:bCs/>
          <w:sz w:val="20"/>
          <w:szCs w:val="20"/>
          <w:lang w:eastAsia="es-VE"/>
        </w:rPr>
        <w:t xml:space="preserve">nforme de la Comisión de Convenios </w:t>
      </w:r>
    </w:p>
    <w:p w:rsidR="00A81186" w:rsidRPr="00A81186" w:rsidRDefault="00A81186" w:rsidP="00A81186">
      <w:pPr>
        <w:spacing w:before="100" w:beforeAutospacing="1" w:after="100" w:afterAutospacing="1" w:line="240" w:lineRule="auto"/>
        <w:ind w:left="720" w:right="0"/>
        <w:jc w:val="left"/>
        <w:rPr>
          <w:rFonts w:ascii="Verdana" w:eastAsia="Times New Roman" w:hAnsi="Verdana" w:cs="Times New Roman"/>
          <w:sz w:val="20"/>
          <w:szCs w:val="20"/>
          <w:lang w:eastAsia="es-VE"/>
        </w:rPr>
      </w:pPr>
      <w:r w:rsidRPr="00A81186">
        <w:rPr>
          <w:rFonts w:ascii="Arial" w:eastAsia="Times New Roman" w:hAnsi="Arial" w:cs="Arial"/>
          <w:sz w:val="20"/>
          <w:szCs w:val="20"/>
          <w:lang w:eastAsia="es-VE"/>
        </w:rPr>
        <w:t xml:space="preserve">De acuerdo a lo estipulado en el Art. 11, numeral 15, del Reglamento General de la Universidad, y con base en los informes de la Comisión de Convenios anexo a la comunicación No. 22 del 30-10-2002, solicitó autorización y así se acordó, para que proceda a la firma del convenio entre la Universidad Simón Bolívar y los siguientes organismos: </w:t>
      </w:r>
    </w:p>
    <w:p w:rsidR="00A81186" w:rsidRPr="00A81186" w:rsidRDefault="00A81186" w:rsidP="00A81186">
      <w:pPr>
        <w:numPr>
          <w:ilvl w:val="0"/>
          <w:numId w:val="3"/>
        </w:numPr>
        <w:spacing w:before="100" w:beforeAutospacing="1" w:after="100" w:afterAutospacing="1" w:line="240" w:lineRule="auto"/>
        <w:ind w:right="0"/>
        <w:jc w:val="left"/>
        <w:rPr>
          <w:rFonts w:ascii="Verdana" w:eastAsia="Times New Roman" w:hAnsi="Verdana" w:cs="Times New Roman"/>
          <w:sz w:val="20"/>
          <w:szCs w:val="20"/>
          <w:lang w:eastAsia="es-VE"/>
        </w:rPr>
      </w:pPr>
      <w:r w:rsidRPr="00A81186">
        <w:rPr>
          <w:rFonts w:ascii="Arial" w:eastAsia="Times New Roman" w:hAnsi="Arial" w:cs="Arial"/>
          <w:sz w:val="20"/>
          <w:szCs w:val="20"/>
          <w:lang w:eastAsia="es-VE"/>
        </w:rPr>
        <w:t xml:space="preserve">UCAB, UCV y USB – Convenio Interuniversitario VIH/SIDA </w:t>
      </w:r>
    </w:p>
    <w:p w:rsidR="00A81186" w:rsidRPr="00A81186" w:rsidRDefault="00A81186" w:rsidP="00A81186">
      <w:pPr>
        <w:spacing w:before="100" w:beforeAutospacing="1" w:after="100" w:afterAutospacing="1" w:line="240" w:lineRule="auto"/>
        <w:ind w:left="720" w:right="0"/>
        <w:jc w:val="left"/>
        <w:rPr>
          <w:rFonts w:ascii="Verdana" w:eastAsia="Times New Roman" w:hAnsi="Verdana" w:cs="Times New Roman"/>
          <w:sz w:val="20"/>
          <w:szCs w:val="20"/>
          <w:lang w:eastAsia="es-VE"/>
        </w:rPr>
      </w:pPr>
      <w:r w:rsidRPr="00A81186">
        <w:rPr>
          <w:rFonts w:ascii="Arial" w:eastAsia="Times New Roman" w:hAnsi="Arial" w:cs="Arial"/>
          <w:sz w:val="20"/>
          <w:szCs w:val="20"/>
          <w:lang w:eastAsia="es-VE"/>
        </w:rPr>
        <w:t xml:space="preserve">Tipo: General </w:t>
      </w:r>
    </w:p>
    <w:p w:rsidR="00A81186" w:rsidRPr="00A81186" w:rsidRDefault="00A81186" w:rsidP="00A81186">
      <w:pPr>
        <w:spacing w:before="100" w:beforeAutospacing="1" w:after="100" w:afterAutospacing="1" w:line="240" w:lineRule="auto"/>
        <w:ind w:left="720" w:right="0"/>
        <w:jc w:val="left"/>
        <w:rPr>
          <w:rFonts w:ascii="Verdana" w:eastAsia="Times New Roman" w:hAnsi="Verdana" w:cs="Times New Roman"/>
          <w:sz w:val="20"/>
          <w:szCs w:val="20"/>
          <w:lang w:eastAsia="es-VE"/>
        </w:rPr>
      </w:pPr>
      <w:r w:rsidRPr="00A81186">
        <w:rPr>
          <w:rFonts w:ascii="Arial" w:eastAsia="Times New Roman" w:hAnsi="Arial" w:cs="Arial"/>
          <w:sz w:val="20"/>
          <w:szCs w:val="20"/>
          <w:lang w:eastAsia="es-VE"/>
        </w:rPr>
        <w:lastRenderedPageBreak/>
        <w:t xml:space="preserve">Proponente: Prof. Marino González – Unidad de Políticas Públicas del Postgrado en Ciencia Política </w:t>
      </w:r>
    </w:p>
    <w:p w:rsidR="00A81186" w:rsidRPr="00A81186" w:rsidRDefault="00A81186" w:rsidP="00A81186">
      <w:pPr>
        <w:spacing w:before="100" w:beforeAutospacing="1" w:after="100" w:afterAutospacing="1" w:line="240" w:lineRule="auto"/>
        <w:ind w:left="720" w:right="0"/>
        <w:jc w:val="left"/>
        <w:rPr>
          <w:rFonts w:ascii="Verdana" w:eastAsia="Times New Roman" w:hAnsi="Verdana" w:cs="Times New Roman"/>
          <w:sz w:val="20"/>
          <w:szCs w:val="20"/>
          <w:lang w:eastAsia="es-VE"/>
        </w:rPr>
      </w:pPr>
      <w:r w:rsidRPr="00A81186">
        <w:rPr>
          <w:rFonts w:ascii="Arial" w:eastAsia="Times New Roman" w:hAnsi="Arial" w:cs="Arial"/>
          <w:sz w:val="20"/>
          <w:szCs w:val="20"/>
          <w:lang w:eastAsia="es-VE"/>
        </w:rPr>
        <w:t xml:space="preserve">Responsables: El Convenio será administrado por una Comisión Mixta conformada por dos miembros de cada institución signataria, que serán designados por los respectivos Rectores. En el caso de la USB podría delegarse esta responsabilidad en los profesores Marino González y Omar Noria de la Unidad de Políticas Públicas. </w:t>
      </w:r>
    </w:p>
    <w:p w:rsidR="00A81186" w:rsidRPr="00A81186" w:rsidRDefault="00A81186" w:rsidP="00A81186">
      <w:pPr>
        <w:spacing w:before="100" w:beforeAutospacing="1" w:after="100" w:afterAutospacing="1" w:line="240" w:lineRule="auto"/>
        <w:ind w:left="720" w:right="0"/>
        <w:jc w:val="left"/>
        <w:rPr>
          <w:rFonts w:ascii="Verdana" w:eastAsia="Times New Roman" w:hAnsi="Verdana" w:cs="Times New Roman"/>
          <w:sz w:val="20"/>
          <w:szCs w:val="20"/>
          <w:lang w:eastAsia="es-VE"/>
        </w:rPr>
      </w:pPr>
      <w:r w:rsidRPr="00A81186">
        <w:rPr>
          <w:rFonts w:ascii="Arial" w:eastAsia="Times New Roman" w:hAnsi="Arial" w:cs="Arial"/>
          <w:sz w:val="20"/>
          <w:szCs w:val="20"/>
          <w:lang w:eastAsia="es-VE"/>
        </w:rPr>
        <w:t xml:space="preserve">Objetivo: Estrechar vínculos de cooperación para fomentar la participación activa con otros sectores de la sociedad civil, en una función permanente de producción de conocimiento, de asesoría, de ayuda, de seguimiento y de evaluación en el desarrollo de políticas públicas para combatir la epidemia VIH/SIDA, tanto en apoyo a la acción del Estado, como a otros sectores de la sociedad venezolana. </w:t>
      </w:r>
    </w:p>
    <w:p w:rsidR="00A81186" w:rsidRPr="00A81186" w:rsidRDefault="00A81186" w:rsidP="00A81186">
      <w:pPr>
        <w:numPr>
          <w:ilvl w:val="0"/>
          <w:numId w:val="3"/>
        </w:numPr>
        <w:spacing w:before="100" w:beforeAutospacing="1" w:after="100" w:afterAutospacing="1" w:line="240" w:lineRule="auto"/>
        <w:ind w:right="0"/>
        <w:jc w:val="left"/>
        <w:rPr>
          <w:rFonts w:ascii="Verdana" w:eastAsia="Times New Roman" w:hAnsi="Verdana" w:cs="Times New Roman"/>
          <w:sz w:val="20"/>
          <w:szCs w:val="20"/>
          <w:lang w:eastAsia="es-VE"/>
        </w:rPr>
      </w:pPr>
      <w:r w:rsidRPr="00A81186">
        <w:rPr>
          <w:rFonts w:ascii="Arial" w:eastAsia="Times New Roman" w:hAnsi="Arial" w:cs="Arial"/>
          <w:sz w:val="20"/>
          <w:szCs w:val="20"/>
          <w:lang w:eastAsia="es-VE"/>
        </w:rPr>
        <w:t xml:space="preserve">Corporación del Turismo del Estado Miranda </w:t>
      </w:r>
    </w:p>
    <w:p w:rsidR="00A81186" w:rsidRPr="00A81186" w:rsidRDefault="00A81186" w:rsidP="00A81186">
      <w:pPr>
        <w:spacing w:before="100" w:beforeAutospacing="1" w:after="100" w:afterAutospacing="1" w:line="240" w:lineRule="auto"/>
        <w:ind w:left="720" w:right="0"/>
        <w:jc w:val="left"/>
        <w:rPr>
          <w:rFonts w:ascii="Verdana" w:eastAsia="Times New Roman" w:hAnsi="Verdana" w:cs="Times New Roman"/>
          <w:sz w:val="20"/>
          <w:szCs w:val="20"/>
          <w:lang w:eastAsia="es-VE"/>
        </w:rPr>
      </w:pPr>
      <w:r w:rsidRPr="00A81186">
        <w:rPr>
          <w:rFonts w:ascii="Arial" w:eastAsia="Times New Roman" w:hAnsi="Arial" w:cs="Arial"/>
          <w:sz w:val="20"/>
          <w:szCs w:val="20"/>
          <w:lang w:eastAsia="es-VE"/>
        </w:rPr>
        <w:t xml:space="preserve">Tipo: Específico </w:t>
      </w:r>
    </w:p>
    <w:p w:rsidR="00A81186" w:rsidRPr="00A81186" w:rsidRDefault="00A81186" w:rsidP="00A81186">
      <w:pPr>
        <w:spacing w:before="100" w:beforeAutospacing="1" w:after="100" w:afterAutospacing="1" w:line="240" w:lineRule="auto"/>
        <w:ind w:left="720" w:right="0"/>
        <w:jc w:val="left"/>
        <w:rPr>
          <w:rFonts w:ascii="Verdana" w:eastAsia="Times New Roman" w:hAnsi="Verdana" w:cs="Times New Roman"/>
          <w:sz w:val="20"/>
          <w:szCs w:val="20"/>
          <w:lang w:eastAsia="es-VE"/>
        </w:rPr>
      </w:pPr>
      <w:r w:rsidRPr="00A81186">
        <w:rPr>
          <w:rFonts w:ascii="Arial" w:eastAsia="Times New Roman" w:hAnsi="Arial" w:cs="Arial"/>
          <w:sz w:val="20"/>
          <w:szCs w:val="20"/>
          <w:lang w:eastAsia="es-VE"/>
        </w:rPr>
        <w:t xml:space="preserve">Proponentes: La Lic. María Teresa Arbeláez – Directora de Asuntos Públicos y el Prof. Rafael Rodríguez – Coordinador de las carreras de Administración del Turismo y Hotelera del NUL. </w:t>
      </w:r>
    </w:p>
    <w:p w:rsidR="00A81186" w:rsidRPr="00A81186" w:rsidRDefault="00A81186" w:rsidP="00A81186">
      <w:pPr>
        <w:spacing w:before="100" w:beforeAutospacing="1" w:after="100" w:afterAutospacing="1" w:line="240" w:lineRule="auto"/>
        <w:ind w:left="720" w:right="0"/>
        <w:jc w:val="left"/>
        <w:rPr>
          <w:rFonts w:ascii="Verdana" w:eastAsia="Times New Roman" w:hAnsi="Verdana" w:cs="Times New Roman"/>
          <w:sz w:val="20"/>
          <w:szCs w:val="20"/>
          <w:lang w:eastAsia="es-VE"/>
        </w:rPr>
      </w:pPr>
      <w:r w:rsidRPr="00A81186">
        <w:rPr>
          <w:rFonts w:ascii="Arial" w:eastAsia="Times New Roman" w:hAnsi="Arial" w:cs="Arial"/>
          <w:sz w:val="20"/>
          <w:szCs w:val="20"/>
          <w:lang w:eastAsia="es-VE"/>
        </w:rPr>
        <w:t xml:space="preserve">Responsables: Se establecerá un Comité Administrativo, integrado por dos representantes de la USB y dos de CORPOMITUR. Por la Universidad conformarán dicho Comité el Coordinador de las carreras de Administración del Turismo y Hotelera, y el Coordinador de Cursos en Cooperación del NUL. </w:t>
      </w:r>
    </w:p>
    <w:p w:rsidR="00A81186" w:rsidRPr="00A81186" w:rsidRDefault="00A81186" w:rsidP="00A81186">
      <w:pPr>
        <w:spacing w:before="100" w:beforeAutospacing="1" w:after="100" w:afterAutospacing="1" w:line="240" w:lineRule="auto"/>
        <w:ind w:left="720" w:right="0"/>
        <w:jc w:val="left"/>
        <w:rPr>
          <w:rFonts w:ascii="Verdana" w:eastAsia="Times New Roman" w:hAnsi="Verdana" w:cs="Times New Roman"/>
          <w:sz w:val="20"/>
          <w:szCs w:val="20"/>
          <w:lang w:eastAsia="es-VE"/>
        </w:rPr>
      </w:pPr>
      <w:r w:rsidRPr="00A81186">
        <w:rPr>
          <w:rFonts w:ascii="Arial" w:eastAsia="Times New Roman" w:hAnsi="Arial" w:cs="Arial"/>
          <w:sz w:val="20"/>
          <w:szCs w:val="20"/>
          <w:lang w:eastAsia="es-VE"/>
        </w:rPr>
        <w:t xml:space="preserve">Objetivo: Conjugar esfuerzos, recursos humanos, técnicos y financieros para la ejecución de programas orientados al cumplimiento de los objetivos de ambas instituciones en las áreas de docencia, proyectos de investigación, asesorías y otras que determinen ambas partes. </w:t>
      </w:r>
    </w:p>
    <w:p w:rsidR="00A81186" w:rsidRPr="00A81186" w:rsidRDefault="00A81186" w:rsidP="00A81186">
      <w:pPr>
        <w:spacing w:before="100" w:beforeAutospacing="1" w:after="100" w:afterAutospacing="1" w:line="240" w:lineRule="auto"/>
        <w:ind w:left="720" w:right="0"/>
        <w:jc w:val="left"/>
        <w:rPr>
          <w:rFonts w:ascii="Verdana" w:eastAsia="Times New Roman" w:hAnsi="Verdana" w:cs="Times New Roman"/>
          <w:sz w:val="20"/>
          <w:szCs w:val="20"/>
          <w:lang w:eastAsia="es-VE"/>
        </w:rPr>
      </w:pPr>
      <w:r w:rsidRPr="00A81186">
        <w:rPr>
          <w:rFonts w:ascii="Arial" w:eastAsia="Times New Roman" w:hAnsi="Arial" w:cs="Arial"/>
          <w:sz w:val="20"/>
          <w:szCs w:val="20"/>
          <w:lang w:eastAsia="es-VE"/>
        </w:rPr>
        <w:t xml:space="preserve">En relación con el Convenio CENAMEC-USB aprobado en la pasada sesión, el Secretario informó que la duda surgida en esa oportunidad sobre el aspecto presupuestario relacionado con el uso de laboratorios, quedó aclarada en la comunicación distribuida a los Consejeros donde se indica que dentro del presupuesto asignado a la Sección de Química Orgánica ante el Laboratorio "B" están contemplados recursos para atender las necesidades de los estudiantes del CENAMEC durante un año. </w:t>
      </w:r>
    </w:p>
    <w:p w:rsidR="00A81186" w:rsidRPr="00A81186" w:rsidRDefault="00A81186" w:rsidP="00A81186">
      <w:pPr>
        <w:numPr>
          <w:ilvl w:val="0"/>
          <w:numId w:val="3"/>
        </w:numPr>
        <w:spacing w:before="100" w:beforeAutospacing="1" w:after="100" w:afterAutospacing="1" w:line="240" w:lineRule="auto"/>
        <w:ind w:right="0"/>
        <w:jc w:val="left"/>
        <w:rPr>
          <w:rFonts w:ascii="Verdana" w:eastAsia="Times New Roman" w:hAnsi="Verdana" w:cs="Times New Roman"/>
          <w:sz w:val="20"/>
          <w:szCs w:val="20"/>
          <w:lang w:eastAsia="es-VE"/>
        </w:rPr>
      </w:pPr>
      <w:r w:rsidRPr="00A81186">
        <w:rPr>
          <w:rFonts w:ascii="Arial" w:eastAsia="Times New Roman" w:hAnsi="Arial" w:cs="Arial"/>
          <w:sz w:val="20"/>
          <w:szCs w:val="20"/>
          <w:lang w:eastAsia="es-VE"/>
        </w:rPr>
        <w:t xml:space="preserve">Informe de la Comisión Permanente sobre contrataciones, renovaciones de contratos, ingresos y ascensos al escalafón del personal académico: </w:t>
      </w:r>
    </w:p>
    <w:p w:rsidR="00A81186" w:rsidRPr="00A81186" w:rsidRDefault="00A81186" w:rsidP="00A81186">
      <w:pPr>
        <w:spacing w:before="100" w:beforeAutospacing="1" w:after="100" w:afterAutospacing="1" w:line="240" w:lineRule="auto"/>
        <w:ind w:left="720" w:right="0"/>
        <w:jc w:val="left"/>
        <w:rPr>
          <w:rFonts w:ascii="Verdana" w:eastAsia="Times New Roman" w:hAnsi="Verdana" w:cs="Times New Roman"/>
          <w:sz w:val="20"/>
          <w:szCs w:val="20"/>
          <w:lang w:eastAsia="es-VE"/>
        </w:rPr>
      </w:pPr>
      <w:r w:rsidRPr="00A81186">
        <w:rPr>
          <w:rFonts w:ascii="Arial" w:eastAsia="Times New Roman" w:hAnsi="Arial" w:cs="Arial"/>
          <w:sz w:val="20"/>
          <w:szCs w:val="20"/>
          <w:lang w:eastAsia="es-VE"/>
        </w:rPr>
        <w:t xml:space="preserve">Se conocieron y aprobaron los informes Nos. 28 y 29 de la Comisión Permanente, correspondientes a sus reuniones de fechas 24 y 29-10-2002 contentivos de las contrataciones y renovaciones de contratos del personal académico señaladas en el mismo. Igualmente se aprobó el ingreso al escalafón del profesor Serguei Iakovlev, a partir del 1-6-2002. </w:t>
      </w:r>
    </w:p>
    <w:p w:rsidR="00A81186" w:rsidRPr="00A81186" w:rsidRDefault="00A81186" w:rsidP="00A81186">
      <w:pPr>
        <w:spacing w:before="100" w:beforeAutospacing="1" w:after="100" w:afterAutospacing="1" w:line="240" w:lineRule="auto"/>
        <w:ind w:left="720" w:right="0"/>
        <w:jc w:val="left"/>
        <w:rPr>
          <w:rFonts w:ascii="Verdana" w:eastAsia="Times New Roman" w:hAnsi="Verdana" w:cs="Times New Roman"/>
          <w:sz w:val="20"/>
          <w:szCs w:val="20"/>
          <w:lang w:eastAsia="es-VE"/>
        </w:rPr>
      </w:pPr>
      <w:r w:rsidRPr="00A81186">
        <w:rPr>
          <w:rFonts w:ascii="Arial" w:eastAsia="Times New Roman" w:hAnsi="Arial" w:cs="Arial"/>
          <w:sz w:val="20"/>
          <w:szCs w:val="20"/>
          <w:lang w:eastAsia="es-VE"/>
        </w:rPr>
        <w:t xml:space="preserve">También se aprobó el ascenso de los profesores indicados más adelante, toda vez que cumplieron con los requisitos establecidos en el artículo 18 del Reglamento de Ingreso, Ubicación y Ascenso del Personal Académico: </w:t>
      </w:r>
    </w:p>
    <w:p w:rsidR="00A81186" w:rsidRPr="00A81186" w:rsidRDefault="00A81186" w:rsidP="00A81186">
      <w:pPr>
        <w:numPr>
          <w:ilvl w:val="1"/>
          <w:numId w:val="3"/>
        </w:numPr>
        <w:spacing w:before="100" w:beforeAutospacing="1" w:after="240" w:line="240" w:lineRule="auto"/>
        <w:ind w:right="0"/>
        <w:jc w:val="left"/>
        <w:rPr>
          <w:rFonts w:ascii="Verdana" w:eastAsia="Times New Roman" w:hAnsi="Verdana" w:cs="Times New Roman"/>
          <w:sz w:val="20"/>
          <w:szCs w:val="20"/>
          <w:lang w:eastAsia="es-VE"/>
        </w:rPr>
      </w:pPr>
      <w:r w:rsidRPr="00A81186">
        <w:rPr>
          <w:rFonts w:ascii="Arial" w:eastAsia="Times New Roman" w:hAnsi="Arial" w:cs="Arial"/>
          <w:sz w:val="20"/>
          <w:szCs w:val="20"/>
          <w:lang w:eastAsia="es-VE"/>
        </w:rPr>
        <w:lastRenderedPageBreak/>
        <w:t xml:space="preserve">Profesora TERESITA ROJAS: quien presentó el trabajo titulado "LABORATORIO DE INVESTIGACIÓN EN SISTEMAS DE INFORMACIÓN LISI", asciende a la categoría de TITULAR a partir del 15-5-2002. </w:t>
      </w:r>
    </w:p>
    <w:p w:rsidR="00A81186" w:rsidRPr="00A81186" w:rsidRDefault="00A81186" w:rsidP="00A81186">
      <w:pPr>
        <w:numPr>
          <w:ilvl w:val="1"/>
          <w:numId w:val="3"/>
        </w:numPr>
        <w:spacing w:before="100" w:beforeAutospacing="1" w:after="240" w:line="240" w:lineRule="auto"/>
        <w:ind w:right="0"/>
        <w:jc w:val="left"/>
        <w:rPr>
          <w:rFonts w:ascii="Verdana" w:eastAsia="Times New Roman" w:hAnsi="Verdana" w:cs="Times New Roman"/>
          <w:sz w:val="20"/>
          <w:szCs w:val="20"/>
          <w:lang w:eastAsia="es-VE"/>
        </w:rPr>
      </w:pPr>
      <w:r w:rsidRPr="00A81186">
        <w:rPr>
          <w:rFonts w:ascii="Arial" w:eastAsia="Times New Roman" w:hAnsi="Arial" w:cs="Arial"/>
          <w:sz w:val="20"/>
          <w:szCs w:val="20"/>
          <w:lang w:eastAsia="es-VE"/>
        </w:rPr>
        <w:t xml:space="preserve">Profesor CARLOS CRESPO: quien presentó el trabajo titulado "CONFIABILIDAD DEL DISEÑO EN GEOTECNICA", asciende a la categoría de TITULAR a partir del 15-3-2003. </w:t>
      </w:r>
    </w:p>
    <w:p w:rsidR="00A81186" w:rsidRPr="00A81186" w:rsidRDefault="00A81186" w:rsidP="00A81186">
      <w:pPr>
        <w:numPr>
          <w:ilvl w:val="1"/>
          <w:numId w:val="3"/>
        </w:numPr>
        <w:spacing w:before="100" w:beforeAutospacing="1" w:after="240" w:line="240" w:lineRule="auto"/>
        <w:ind w:right="0"/>
        <w:jc w:val="left"/>
        <w:rPr>
          <w:rFonts w:ascii="Verdana" w:eastAsia="Times New Roman" w:hAnsi="Verdana" w:cs="Times New Roman"/>
          <w:sz w:val="20"/>
          <w:szCs w:val="20"/>
          <w:lang w:eastAsia="es-VE"/>
        </w:rPr>
      </w:pPr>
      <w:r w:rsidRPr="00A81186">
        <w:rPr>
          <w:rFonts w:ascii="Arial" w:eastAsia="Times New Roman" w:hAnsi="Arial" w:cs="Arial"/>
          <w:sz w:val="20"/>
          <w:szCs w:val="20"/>
          <w:lang w:eastAsia="es-VE"/>
        </w:rPr>
        <w:t xml:space="preserve">Profesora MERCEDES ANATO: quien presentó el trabajo titulado "TURISMO CULTURAL Y RECUPERACIÓN DE CENTROS", asciende a la categoría de ASOCIADO a partir del 15-6-2002. </w:t>
      </w:r>
    </w:p>
    <w:p w:rsidR="00A81186" w:rsidRPr="00A81186" w:rsidRDefault="00A81186" w:rsidP="00A81186">
      <w:pPr>
        <w:numPr>
          <w:ilvl w:val="0"/>
          <w:numId w:val="3"/>
        </w:numPr>
        <w:spacing w:before="100" w:beforeAutospacing="1" w:after="100" w:afterAutospacing="1" w:line="240" w:lineRule="auto"/>
        <w:ind w:right="0"/>
        <w:jc w:val="left"/>
        <w:rPr>
          <w:rFonts w:ascii="Verdana" w:eastAsia="Times New Roman" w:hAnsi="Verdana" w:cs="Times New Roman"/>
          <w:sz w:val="20"/>
          <w:szCs w:val="20"/>
          <w:lang w:eastAsia="es-VE"/>
        </w:rPr>
      </w:pPr>
      <w:r w:rsidRPr="00A81186">
        <w:rPr>
          <w:rFonts w:ascii="Arial" w:eastAsia="Times New Roman" w:hAnsi="Arial" w:cs="Arial"/>
          <w:sz w:val="20"/>
          <w:szCs w:val="20"/>
          <w:lang w:eastAsia="es-VE"/>
        </w:rPr>
        <w:t xml:space="preserve">Programa de Desarrollo Profesoral: </w:t>
      </w:r>
    </w:p>
    <w:p w:rsidR="00A81186" w:rsidRPr="00A81186" w:rsidRDefault="00A81186" w:rsidP="00A81186">
      <w:pPr>
        <w:spacing w:before="100" w:beforeAutospacing="1" w:after="100" w:afterAutospacing="1" w:line="240" w:lineRule="auto"/>
        <w:ind w:left="720" w:right="0"/>
        <w:jc w:val="left"/>
        <w:rPr>
          <w:rFonts w:ascii="Verdana" w:eastAsia="Times New Roman" w:hAnsi="Verdana" w:cs="Times New Roman"/>
          <w:sz w:val="20"/>
          <w:szCs w:val="20"/>
          <w:lang w:eastAsia="es-VE"/>
        </w:rPr>
      </w:pPr>
      <w:r w:rsidRPr="00A81186">
        <w:rPr>
          <w:rFonts w:ascii="Arial" w:eastAsia="Times New Roman" w:hAnsi="Arial" w:cs="Arial"/>
          <w:sz w:val="20"/>
          <w:szCs w:val="20"/>
          <w:lang w:eastAsia="es-VE"/>
        </w:rPr>
        <w:t xml:space="preserve">Se conoció y ratificó lo aprobado por parte de la Comisión de Actualización y Desarrollo de los casos de los profesores en el programa de formación, enviados en comunicación Nº. DDP- 147 y 148 del 18-10; 153 del 28-10 y 156 del 30-10-2002 por los conceptos y demás detalles que se indican a continuación: </w:t>
      </w:r>
    </w:p>
    <w:p w:rsidR="00A81186" w:rsidRPr="00A81186" w:rsidRDefault="00A81186" w:rsidP="00A81186">
      <w:pPr>
        <w:spacing w:before="100" w:beforeAutospacing="1" w:after="100" w:afterAutospacing="1" w:line="240" w:lineRule="auto"/>
        <w:ind w:right="0"/>
        <w:jc w:val="center"/>
        <w:rPr>
          <w:rFonts w:ascii="Verdana" w:eastAsia="Times New Roman" w:hAnsi="Verdana" w:cs="Times New Roman"/>
          <w:sz w:val="20"/>
          <w:szCs w:val="20"/>
          <w:lang w:eastAsia="es-VE"/>
        </w:rPr>
      </w:pPr>
      <w:r w:rsidRPr="00A81186">
        <w:rPr>
          <w:rFonts w:ascii="Arial" w:eastAsia="Times New Roman" w:hAnsi="Arial" w:cs="Arial"/>
          <w:b/>
          <w:bCs/>
          <w:sz w:val="20"/>
          <w:szCs w:val="20"/>
          <w:lang w:eastAsia="es-VE"/>
        </w:rPr>
        <w:t>Culminan Estudios estando Incorporados a la Universidad</w:t>
      </w:r>
    </w:p>
    <w:tbl>
      <w:tblPr>
        <w:tblW w:w="7860" w:type="dxa"/>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413"/>
        <w:gridCol w:w="1989"/>
        <w:gridCol w:w="2781"/>
        <w:gridCol w:w="1677"/>
      </w:tblGrid>
      <w:tr w:rsidR="00A81186" w:rsidRPr="00A81186" w:rsidTr="00A81186">
        <w:trPr>
          <w:tblCellSpacing w:w="15"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A81186" w:rsidRPr="00A81186" w:rsidRDefault="00A81186" w:rsidP="00A81186">
            <w:pPr>
              <w:spacing w:line="240" w:lineRule="auto"/>
              <w:ind w:right="0"/>
              <w:jc w:val="center"/>
              <w:rPr>
                <w:rFonts w:ascii="Times New Roman" w:eastAsia="Times New Roman" w:hAnsi="Times New Roman" w:cs="Times New Roman"/>
                <w:sz w:val="24"/>
                <w:szCs w:val="24"/>
                <w:lang w:eastAsia="es-VE"/>
              </w:rPr>
            </w:pPr>
            <w:r w:rsidRPr="00A81186">
              <w:rPr>
                <w:rFonts w:ascii="Arial" w:eastAsia="Times New Roman" w:hAnsi="Arial" w:cs="Arial"/>
                <w:b/>
                <w:bCs/>
                <w:sz w:val="20"/>
                <w:szCs w:val="20"/>
                <w:lang w:eastAsia="es-VE"/>
              </w:rPr>
              <w:t xml:space="preserve">Profesor </w:t>
            </w:r>
          </w:p>
        </w:tc>
        <w:tc>
          <w:tcPr>
            <w:tcW w:w="1890" w:type="dxa"/>
            <w:tcBorders>
              <w:top w:val="outset" w:sz="6" w:space="0" w:color="auto"/>
              <w:left w:val="outset" w:sz="6" w:space="0" w:color="auto"/>
              <w:bottom w:val="outset" w:sz="6" w:space="0" w:color="auto"/>
              <w:right w:val="outset" w:sz="6" w:space="0" w:color="auto"/>
            </w:tcBorders>
            <w:vAlign w:val="center"/>
            <w:hideMark/>
          </w:tcPr>
          <w:p w:rsidR="00A81186" w:rsidRPr="00A81186" w:rsidRDefault="00A81186" w:rsidP="00A81186">
            <w:pPr>
              <w:spacing w:line="240" w:lineRule="auto"/>
              <w:ind w:right="0"/>
              <w:jc w:val="center"/>
              <w:rPr>
                <w:rFonts w:ascii="Times New Roman" w:eastAsia="Times New Roman" w:hAnsi="Times New Roman" w:cs="Times New Roman"/>
                <w:sz w:val="24"/>
                <w:szCs w:val="24"/>
                <w:lang w:eastAsia="es-VE"/>
              </w:rPr>
            </w:pPr>
            <w:r w:rsidRPr="00A81186">
              <w:rPr>
                <w:rFonts w:ascii="Arial" w:eastAsia="Times New Roman" w:hAnsi="Arial" w:cs="Arial"/>
                <w:b/>
                <w:bCs/>
                <w:sz w:val="20"/>
                <w:szCs w:val="20"/>
                <w:lang w:eastAsia="es-VE"/>
              </w:rPr>
              <w:t>Departamento</w:t>
            </w:r>
          </w:p>
        </w:tc>
        <w:tc>
          <w:tcPr>
            <w:tcW w:w="2655" w:type="dxa"/>
            <w:tcBorders>
              <w:top w:val="outset" w:sz="6" w:space="0" w:color="auto"/>
              <w:left w:val="outset" w:sz="6" w:space="0" w:color="auto"/>
              <w:bottom w:val="outset" w:sz="6" w:space="0" w:color="auto"/>
              <w:right w:val="outset" w:sz="6" w:space="0" w:color="auto"/>
            </w:tcBorders>
            <w:vAlign w:val="center"/>
            <w:hideMark/>
          </w:tcPr>
          <w:p w:rsidR="00A81186" w:rsidRPr="00A81186" w:rsidRDefault="00A81186" w:rsidP="00A81186">
            <w:pPr>
              <w:spacing w:line="240" w:lineRule="auto"/>
              <w:ind w:right="0"/>
              <w:jc w:val="center"/>
              <w:rPr>
                <w:rFonts w:ascii="Times New Roman" w:eastAsia="Times New Roman" w:hAnsi="Times New Roman" w:cs="Times New Roman"/>
                <w:sz w:val="24"/>
                <w:szCs w:val="24"/>
                <w:lang w:eastAsia="es-VE"/>
              </w:rPr>
            </w:pPr>
            <w:r w:rsidRPr="00A81186">
              <w:rPr>
                <w:rFonts w:ascii="Arial" w:eastAsia="Times New Roman" w:hAnsi="Arial" w:cs="Arial"/>
                <w:b/>
                <w:bCs/>
                <w:sz w:val="20"/>
                <w:szCs w:val="20"/>
                <w:lang w:eastAsia="es-VE"/>
              </w:rPr>
              <w:t>Estudios realizados:</w:t>
            </w:r>
          </w:p>
        </w:tc>
        <w:tc>
          <w:tcPr>
            <w:tcW w:w="1575" w:type="dxa"/>
            <w:tcBorders>
              <w:top w:val="outset" w:sz="6" w:space="0" w:color="auto"/>
              <w:left w:val="outset" w:sz="6" w:space="0" w:color="auto"/>
              <w:bottom w:val="outset" w:sz="6" w:space="0" w:color="auto"/>
              <w:right w:val="outset" w:sz="6" w:space="0" w:color="auto"/>
            </w:tcBorders>
            <w:vAlign w:val="center"/>
            <w:hideMark/>
          </w:tcPr>
          <w:p w:rsidR="00A81186" w:rsidRPr="00A81186" w:rsidRDefault="00A81186" w:rsidP="00A81186">
            <w:pPr>
              <w:spacing w:line="240" w:lineRule="auto"/>
              <w:ind w:right="0"/>
              <w:jc w:val="center"/>
              <w:rPr>
                <w:rFonts w:ascii="Times New Roman" w:eastAsia="Times New Roman" w:hAnsi="Times New Roman" w:cs="Times New Roman"/>
                <w:sz w:val="24"/>
                <w:szCs w:val="24"/>
                <w:lang w:eastAsia="es-VE"/>
              </w:rPr>
            </w:pPr>
            <w:r w:rsidRPr="00A81186">
              <w:rPr>
                <w:rFonts w:ascii="Arial" w:eastAsia="Times New Roman" w:hAnsi="Arial" w:cs="Arial"/>
                <w:b/>
                <w:bCs/>
                <w:sz w:val="20"/>
                <w:szCs w:val="20"/>
                <w:lang w:eastAsia="es-VE"/>
              </w:rPr>
              <w:t xml:space="preserve">Fecha de culminación: </w:t>
            </w:r>
          </w:p>
        </w:tc>
      </w:tr>
      <w:tr w:rsidR="00A81186" w:rsidRPr="00A81186" w:rsidTr="00A81186">
        <w:trPr>
          <w:tblCellSpacing w:w="15"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A81186" w:rsidRPr="00A81186" w:rsidRDefault="00A81186" w:rsidP="00A81186">
            <w:pPr>
              <w:spacing w:line="240" w:lineRule="auto"/>
              <w:ind w:right="0"/>
              <w:jc w:val="left"/>
              <w:rPr>
                <w:rFonts w:ascii="Times New Roman" w:eastAsia="Times New Roman" w:hAnsi="Times New Roman" w:cs="Times New Roman"/>
                <w:sz w:val="24"/>
                <w:szCs w:val="24"/>
                <w:lang w:eastAsia="es-VE"/>
              </w:rPr>
            </w:pPr>
            <w:r w:rsidRPr="00A81186">
              <w:rPr>
                <w:rFonts w:ascii="Arial" w:eastAsia="Times New Roman" w:hAnsi="Arial" w:cs="Arial"/>
                <w:sz w:val="20"/>
                <w:szCs w:val="20"/>
                <w:lang w:eastAsia="es-VE"/>
              </w:rPr>
              <w:t>Josefina Berrizbeitia (Ordinario)</w:t>
            </w:r>
          </w:p>
        </w:tc>
        <w:tc>
          <w:tcPr>
            <w:tcW w:w="1890" w:type="dxa"/>
            <w:tcBorders>
              <w:top w:val="outset" w:sz="6" w:space="0" w:color="auto"/>
              <w:left w:val="outset" w:sz="6" w:space="0" w:color="auto"/>
              <w:bottom w:val="outset" w:sz="6" w:space="0" w:color="auto"/>
              <w:right w:val="outset" w:sz="6" w:space="0" w:color="auto"/>
            </w:tcBorders>
            <w:vAlign w:val="center"/>
            <w:hideMark/>
          </w:tcPr>
          <w:p w:rsidR="00A81186" w:rsidRPr="00A81186" w:rsidRDefault="00A81186" w:rsidP="00A81186">
            <w:pPr>
              <w:spacing w:line="240" w:lineRule="auto"/>
              <w:ind w:right="0"/>
              <w:jc w:val="left"/>
              <w:rPr>
                <w:rFonts w:ascii="Times New Roman" w:eastAsia="Times New Roman" w:hAnsi="Times New Roman" w:cs="Times New Roman"/>
                <w:sz w:val="24"/>
                <w:szCs w:val="24"/>
                <w:lang w:eastAsia="es-VE"/>
              </w:rPr>
            </w:pPr>
            <w:r w:rsidRPr="00A81186">
              <w:rPr>
                <w:rFonts w:ascii="Arial" w:eastAsia="Times New Roman" w:hAnsi="Arial" w:cs="Arial"/>
                <w:sz w:val="20"/>
                <w:szCs w:val="20"/>
                <w:lang w:eastAsia="es-VE"/>
              </w:rPr>
              <w:t>Lengua y Literatura</w:t>
            </w:r>
          </w:p>
        </w:tc>
        <w:tc>
          <w:tcPr>
            <w:tcW w:w="2655" w:type="dxa"/>
            <w:tcBorders>
              <w:top w:val="outset" w:sz="6" w:space="0" w:color="auto"/>
              <w:left w:val="outset" w:sz="6" w:space="0" w:color="auto"/>
              <w:bottom w:val="outset" w:sz="6" w:space="0" w:color="auto"/>
              <w:right w:val="outset" w:sz="6" w:space="0" w:color="auto"/>
            </w:tcBorders>
            <w:vAlign w:val="center"/>
            <w:hideMark/>
          </w:tcPr>
          <w:p w:rsidR="00A81186" w:rsidRPr="00A81186" w:rsidRDefault="00A81186" w:rsidP="00A81186">
            <w:pPr>
              <w:spacing w:line="240" w:lineRule="auto"/>
              <w:ind w:right="0"/>
              <w:jc w:val="left"/>
              <w:rPr>
                <w:rFonts w:ascii="Times New Roman" w:eastAsia="Times New Roman" w:hAnsi="Times New Roman" w:cs="Times New Roman"/>
                <w:sz w:val="24"/>
                <w:szCs w:val="24"/>
                <w:lang w:eastAsia="es-VE"/>
              </w:rPr>
            </w:pPr>
            <w:r w:rsidRPr="00A81186">
              <w:rPr>
                <w:rFonts w:ascii="Arial" w:eastAsia="Times New Roman" w:hAnsi="Arial" w:cs="Arial"/>
                <w:sz w:val="20"/>
                <w:szCs w:val="20"/>
                <w:lang w:eastAsia="es-VE"/>
              </w:rPr>
              <w:t>Doctorado en Literatura Hispánica</w:t>
            </w:r>
          </w:p>
        </w:tc>
        <w:tc>
          <w:tcPr>
            <w:tcW w:w="1575" w:type="dxa"/>
            <w:tcBorders>
              <w:top w:val="outset" w:sz="6" w:space="0" w:color="auto"/>
              <w:left w:val="outset" w:sz="6" w:space="0" w:color="auto"/>
              <w:bottom w:val="outset" w:sz="6" w:space="0" w:color="auto"/>
              <w:right w:val="outset" w:sz="6" w:space="0" w:color="auto"/>
            </w:tcBorders>
            <w:vAlign w:val="center"/>
            <w:hideMark/>
          </w:tcPr>
          <w:p w:rsidR="00A81186" w:rsidRPr="00A81186" w:rsidRDefault="00A81186" w:rsidP="00A81186">
            <w:pPr>
              <w:spacing w:line="240" w:lineRule="auto"/>
              <w:ind w:right="0"/>
              <w:jc w:val="center"/>
              <w:rPr>
                <w:rFonts w:ascii="Times New Roman" w:eastAsia="Times New Roman" w:hAnsi="Times New Roman" w:cs="Times New Roman"/>
                <w:sz w:val="24"/>
                <w:szCs w:val="24"/>
                <w:lang w:eastAsia="es-VE"/>
              </w:rPr>
            </w:pPr>
            <w:r w:rsidRPr="00A81186">
              <w:rPr>
                <w:rFonts w:ascii="Arial" w:eastAsia="Times New Roman" w:hAnsi="Arial" w:cs="Arial"/>
                <w:sz w:val="20"/>
                <w:szCs w:val="20"/>
                <w:lang w:eastAsia="es-VE"/>
              </w:rPr>
              <w:t xml:space="preserve">18-4-2002 </w:t>
            </w:r>
          </w:p>
        </w:tc>
      </w:tr>
      <w:tr w:rsidR="00A81186" w:rsidRPr="00A81186" w:rsidTr="00A81186">
        <w:trPr>
          <w:tblCellSpacing w:w="15"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A81186" w:rsidRPr="00A81186" w:rsidRDefault="00A81186" w:rsidP="00A81186">
            <w:pPr>
              <w:spacing w:line="240" w:lineRule="auto"/>
              <w:ind w:right="0"/>
              <w:jc w:val="left"/>
              <w:rPr>
                <w:rFonts w:ascii="Times New Roman" w:eastAsia="Times New Roman" w:hAnsi="Times New Roman" w:cs="Times New Roman"/>
                <w:sz w:val="24"/>
                <w:szCs w:val="24"/>
                <w:lang w:eastAsia="es-VE"/>
              </w:rPr>
            </w:pPr>
            <w:r w:rsidRPr="00A81186">
              <w:rPr>
                <w:rFonts w:ascii="Arial" w:eastAsia="Times New Roman" w:hAnsi="Arial" w:cs="Arial"/>
                <w:sz w:val="20"/>
                <w:szCs w:val="20"/>
                <w:lang w:eastAsia="es-VE"/>
              </w:rPr>
              <w:t>Carlos González (Ordinario)</w:t>
            </w:r>
          </w:p>
        </w:tc>
        <w:tc>
          <w:tcPr>
            <w:tcW w:w="1890" w:type="dxa"/>
            <w:tcBorders>
              <w:top w:val="outset" w:sz="6" w:space="0" w:color="auto"/>
              <w:left w:val="outset" w:sz="6" w:space="0" w:color="auto"/>
              <w:bottom w:val="outset" w:sz="6" w:space="0" w:color="auto"/>
              <w:right w:val="outset" w:sz="6" w:space="0" w:color="auto"/>
            </w:tcBorders>
            <w:vAlign w:val="center"/>
            <w:hideMark/>
          </w:tcPr>
          <w:p w:rsidR="00A81186" w:rsidRPr="00A81186" w:rsidRDefault="00A81186" w:rsidP="00A81186">
            <w:pPr>
              <w:spacing w:line="240" w:lineRule="auto"/>
              <w:ind w:right="0"/>
              <w:jc w:val="left"/>
              <w:rPr>
                <w:rFonts w:ascii="Times New Roman" w:eastAsia="Times New Roman" w:hAnsi="Times New Roman" w:cs="Times New Roman"/>
                <w:sz w:val="24"/>
                <w:szCs w:val="24"/>
                <w:lang w:eastAsia="es-VE"/>
              </w:rPr>
            </w:pPr>
            <w:r w:rsidRPr="00A81186">
              <w:rPr>
                <w:rFonts w:ascii="Arial" w:eastAsia="Times New Roman" w:hAnsi="Arial" w:cs="Arial"/>
                <w:sz w:val="20"/>
                <w:szCs w:val="20"/>
                <w:lang w:eastAsia="es-VE"/>
              </w:rPr>
              <w:t>Tecnología Industrial Núcleo del Litoral</w:t>
            </w:r>
          </w:p>
        </w:tc>
        <w:tc>
          <w:tcPr>
            <w:tcW w:w="2655" w:type="dxa"/>
            <w:tcBorders>
              <w:top w:val="outset" w:sz="6" w:space="0" w:color="auto"/>
              <w:left w:val="outset" w:sz="6" w:space="0" w:color="auto"/>
              <w:bottom w:val="outset" w:sz="6" w:space="0" w:color="auto"/>
              <w:right w:val="outset" w:sz="6" w:space="0" w:color="auto"/>
            </w:tcBorders>
            <w:vAlign w:val="center"/>
            <w:hideMark/>
          </w:tcPr>
          <w:p w:rsidR="00A81186" w:rsidRPr="00A81186" w:rsidRDefault="00A81186" w:rsidP="00A81186">
            <w:pPr>
              <w:spacing w:line="240" w:lineRule="auto"/>
              <w:ind w:right="0"/>
              <w:jc w:val="left"/>
              <w:rPr>
                <w:rFonts w:ascii="Times New Roman" w:eastAsia="Times New Roman" w:hAnsi="Times New Roman" w:cs="Times New Roman"/>
                <w:sz w:val="24"/>
                <w:szCs w:val="24"/>
                <w:lang w:eastAsia="es-VE"/>
              </w:rPr>
            </w:pPr>
            <w:r w:rsidRPr="00A81186">
              <w:rPr>
                <w:rFonts w:ascii="Arial" w:eastAsia="Times New Roman" w:hAnsi="Arial" w:cs="Arial"/>
                <w:sz w:val="20"/>
                <w:szCs w:val="20"/>
                <w:lang w:eastAsia="es-VE"/>
              </w:rPr>
              <w:t>Doctorado en Ingeniería Biomédica</w:t>
            </w:r>
          </w:p>
        </w:tc>
        <w:tc>
          <w:tcPr>
            <w:tcW w:w="1575" w:type="dxa"/>
            <w:tcBorders>
              <w:top w:val="outset" w:sz="6" w:space="0" w:color="auto"/>
              <w:left w:val="outset" w:sz="6" w:space="0" w:color="auto"/>
              <w:bottom w:val="outset" w:sz="6" w:space="0" w:color="auto"/>
              <w:right w:val="outset" w:sz="6" w:space="0" w:color="auto"/>
            </w:tcBorders>
            <w:vAlign w:val="center"/>
            <w:hideMark/>
          </w:tcPr>
          <w:p w:rsidR="00A81186" w:rsidRPr="00A81186" w:rsidRDefault="00A81186" w:rsidP="00A81186">
            <w:pPr>
              <w:spacing w:line="240" w:lineRule="auto"/>
              <w:ind w:right="0"/>
              <w:jc w:val="center"/>
              <w:rPr>
                <w:rFonts w:ascii="Times New Roman" w:eastAsia="Times New Roman" w:hAnsi="Times New Roman" w:cs="Times New Roman"/>
                <w:sz w:val="24"/>
                <w:szCs w:val="24"/>
                <w:lang w:eastAsia="es-VE"/>
              </w:rPr>
            </w:pPr>
            <w:r w:rsidRPr="00A81186">
              <w:rPr>
                <w:rFonts w:ascii="Arial" w:eastAsia="Times New Roman" w:hAnsi="Arial" w:cs="Arial"/>
                <w:sz w:val="20"/>
                <w:szCs w:val="20"/>
                <w:lang w:eastAsia="es-VE"/>
              </w:rPr>
              <w:t xml:space="preserve">11-10-2002   </w:t>
            </w:r>
          </w:p>
        </w:tc>
      </w:tr>
    </w:tbl>
    <w:p w:rsidR="00A81186" w:rsidRPr="00A81186" w:rsidRDefault="00A81186" w:rsidP="00A81186">
      <w:pPr>
        <w:spacing w:before="100" w:beforeAutospacing="1" w:after="100" w:afterAutospacing="1" w:line="240" w:lineRule="auto"/>
        <w:ind w:right="0"/>
        <w:jc w:val="center"/>
        <w:rPr>
          <w:rFonts w:ascii="Verdana" w:eastAsia="Times New Roman" w:hAnsi="Verdana" w:cs="Times New Roman"/>
          <w:sz w:val="20"/>
          <w:szCs w:val="20"/>
          <w:lang w:eastAsia="es-VE"/>
        </w:rPr>
      </w:pPr>
      <w:r w:rsidRPr="00A81186">
        <w:rPr>
          <w:rFonts w:ascii="Arial" w:eastAsia="Times New Roman" w:hAnsi="Arial" w:cs="Arial"/>
          <w:b/>
          <w:bCs/>
          <w:sz w:val="20"/>
          <w:szCs w:val="20"/>
          <w:lang w:eastAsia="es-VE"/>
        </w:rPr>
        <w:t>Personal que Ingresa al Programa de Apyo Institucional para Estudios de Postgrado</w:t>
      </w:r>
    </w:p>
    <w:tbl>
      <w:tblPr>
        <w:tblW w:w="7860" w:type="dxa"/>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413"/>
        <w:gridCol w:w="1989"/>
        <w:gridCol w:w="2781"/>
        <w:gridCol w:w="1677"/>
      </w:tblGrid>
      <w:tr w:rsidR="00A81186" w:rsidRPr="00A81186" w:rsidTr="00A81186">
        <w:trPr>
          <w:tblCellSpacing w:w="15"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A81186" w:rsidRPr="00A81186" w:rsidRDefault="00A81186" w:rsidP="00A81186">
            <w:pPr>
              <w:spacing w:line="240" w:lineRule="auto"/>
              <w:ind w:right="0"/>
              <w:jc w:val="center"/>
              <w:rPr>
                <w:rFonts w:ascii="Times New Roman" w:eastAsia="Times New Roman" w:hAnsi="Times New Roman" w:cs="Times New Roman"/>
                <w:sz w:val="24"/>
                <w:szCs w:val="24"/>
                <w:lang w:eastAsia="es-VE"/>
              </w:rPr>
            </w:pPr>
            <w:r w:rsidRPr="00A81186">
              <w:rPr>
                <w:rFonts w:ascii="Arial" w:eastAsia="Times New Roman" w:hAnsi="Arial" w:cs="Arial"/>
                <w:b/>
                <w:bCs/>
                <w:sz w:val="20"/>
                <w:szCs w:val="20"/>
                <w:lang w:eastAsia="es-VE"/>
              </w:rPr>
              <w:t xml:space="preserve">Profesor </w:t>
            </w:r>
          </w:p>
        </w:tc>
        <w:tc>
          <w:tcPr>
            <w:tcW w:w="1890" w:type="dxa"/>
            <w:tcBorders>
              <w:top w:val="outset" w:sz="6" w:space="0" w:color="auto"/>
              <w:left w:val="outset" w:sz="6" w:space="0" w:color="auto"/>
              <w:bottom w:val="outset" w:sz="6" w:space="0" w:color="auto"/>
              <w:right w:val="outset" w:sz="6" w:space="0" w:color="auto"/>
            </w:tcBorders>
            <w:vAlign w:val="center"/>
            <w:hideMark/>
          </w:tcPr>
          <w:p w:rsidR="00A81186" w:rsidRPr="00A81186" w:rsidRDefault="00A81186" w:rsidP="00A81186">
            <w:pPr>
              <w:spacing w:line="240" w:lineRule="auto"/>
              <w:ind w:right="0"/>
              <w:jc w:val="center"/>
              <w:rPr>
                <w:rFonts w:ascii="Times New Roman" w:eastAsia="Times New Roman" w:hAnsi="Times New Roman" w:cs="Times New Roman"/>
                <w:sz w:val="24"/>
                <w:szCs w:val="24"/>
                <w:lang w:eastAsia="es-VE"/>
              </w:rPr>
            </w:pPr>
            <w:r w:rsidRPr="00A81186">
              <w:rPr>
                <w:rFonts w:ascii="Arial" w:eastAsia="Times New Roman" w:hAnsi="Arial" w:cs="Arial"/>
                <w:b/>
                <w:bCs/>
                <w:sz w:val="20"/>
                <w:szCs w:val="20"/>
                <w:lang w:eastAsia="es-VE"/>
              </w:rPr>
              <w:t>Departamento</w:t>
            </w:r>
          </w:p>
        </w:tc>
        <w:tc>
          <w:tcPr>
            <w:tcW w:w="2655" w:type="dxa"/>
            <w:tcBorders>
              <w:top w:val="outset" w:sz="6" w:space="0" w:color="auto"/>
              <w:left w:val="outset" w:sz="6" w:space="0" w:color="auto"/>
              <w:bottom w:val="outset" w:sz="6" w:space="0" w:color="auto"/>
              <w:right w:val="outset" w:sz="6" w:space="0" w:color="auto"/>
            </w:tcBorders>
            <w:vAlign w:val="center"/>
            <w:hideMark/>
          </w:tcPr>
          <w:p w:rsidR="00A81186" w:rsidRPr="00A81186" w:rsidRDefault="00A81186" w:rsidP="00A81186">
            <w:pPr>
              <w:spacing w:line="240" w:lineRule="auto"/>
              <w:ind w:right="0"/>
              <w:jc w:val="center"/>
              <w:rPr>
                <w:rFonts w:ascii="Times New Roman" w:eastAsia="Times New Roman" w:hAnsi="Times New Roman" w:cs="Times New Roman"/>
                <w:sz w:val="24"/>
                <w:szCs w:val="24"/>
                <w:lang w:eastAsia="es-VE"/>
              </w:rPr>
            </w:pPr>
            <w:r w:rsidRPr="00A81186">
              <w:rPr>
                <w:rFonts w:ascii="Arial" w:eastAsia="Times New Roman" w:hAnsi="Arial" w:cs="Arial"/>
                <w:b/>
                <w:bCs/>
                <w:sz w:val="20"/>
                <w:szCs w:val="20"/>
                <w:lang w:eastAsia="es-VE"/>
              </w:rPr>
              <w:t>Estudios realizados:</w:t>
            </w:r>
          </w:p>
        </w:tc>
        <w:tc>
          <w:tcPr>
            <w:tcW w:w="1575" w:type="dxa"/>
            <w:tcBorders>
              <w:top w:val="outset" w:sz="6" w:space="0" w:color="auto"/>
              <w:left w:val="outset" w:sz="6" w:space="0" w:color="auto"/>
              <w:bottom w:val="outset" w:sz="6" w:space="0" w:color="auto"/>
              <w:right w:val="outset" w:sz="6" w:space="0" w:color="auto"/>
            </w:tcBorders>
            <w:vAlign w:val="center"/>
            <w:hideMark/>
          </w:tcPr>
          <w:p w:rsidR="00A81186" w:rsidRPr="00A81186" w:rsidRDefault="00A81186" w:rsidP="00A81186">
            <w:pPr>
              <w:spacing w:line="240" w:lineRule="auto"/>
              <w:ind w:right="0"/>
              <w:jc w:val="center"/>
              <w:rPr>
                <w:rFonts w:ascii="Times New Roman" w:eastAsia="Times New Roman" w:hAnsi="Times New Roman" w:cs="Times New Roman"/>
                <w:sz w:val="24"/>
                <w:szCs w:val="24"/>
                <w:lang w:eastAsia="es-VE"/>
              </w:rPr>
            </w:pPr>
            <w:r w:rsidRPr="00A81186">
              <w:rPr>
                <w:rFonts w:ascii="Arial" w:eastAsia="Times New Roman" w:hAnsi="Arial" w:cs="Arial"/>
                <w:b/>
                <w:bCs/>
                <w:sz w:val="20"/>
                <w:szCs w:val="20"/>
                <w:lang w:eastAsia="es-VE"/>
              </w:rPr>
              <w:t>A partir del:</w:t>
            </w:r>
          </w:p>
        </w:tc>
      </w:tr>
      <w:tr w:rsidR="00A81186" w:rsidRPr="00A81186" w:rsidTr="00A81186">
        <w:trPr>
          <w:tblCellSpacing w:w="15"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A81186" w:rsidRPr="00A81186" w:rsidRDefault="00A81186" w:rsidP="00A81186">
            <w:pPr>
              <w:spacing w:line="240" w:lineRule="auto"/>
              <w:ind w:right="0"/>
              <w:jc w:val="left"/>
              <w:rPr>
                <w:rFonts w:ascii="Times New Roman" w:eastAsia="Times New Roman" w:hAnsi="Times New Roman" w:cs="Times New Roman"/>
                <w:sz w:val="24"/>
                <w:szCs w:val="24"/>
                <w:lang w:eastAsia="es-VE"/>
              </w:rPr>
            </w:pPr>
            <w:r w:rsidRPr="00A81186">
              <w:rPr>
                <w:rFonts w:ascii="Arial" w:eastAsia="Times New Roman" w:hAnsi="Arial" w:cs="Arial"/>
                <w:sz w:val="20"/>
                <w:szCs w:val="20"/>
                <w:lang w:eastAsia="es-VE"/>
              </w:rPr>
              <w:t xml:space="preserve">Geanette Polanco (Contratada) </w:t>
            </w:r>
          </w:p>
        </w:tc>
        <w:tc>
          <w:tcPr>
            <w:tcW w:w="1890" w:type="dxa"/>
            <w:tcBorders>
              <w:top w:val="outset" w:sz="6" w:space="0" w:color="auto"/>
              <w:left w:val="outset" w:sz="6" w:space="0" w:color="auto"/>
              <w:bottom w:val="outset" w:sz="6" w:space="0" w:color="auto"/>
              <w:right w:val="outset" w:sz="6" w:space="0" w:color="auto"/>
            </w:tcBorders>
            <w:vAlign w:val="center"/>
            <w:hideMark/>
          </w:tcPr>
          <w:p w:rsidR="00A81186" w:rsidRPr="00A81186" w:rsidRDefault="00A81186" w:rsidP="00A81186">
            <w:pPr>
              <w:spacing w:line="240" w:lineRule="auto"/>
              <w:ind w:right="0"/>
              <w:jc w:val="left"/>
              <w:rPr>
                <w:rFonts w:ascii="Times New Roman" w:eastAsia="Times New Roman" w:hAnsi="Times New Roman" w:cs="Times New Roman"/>
                <w:sz w:val="24"/>
                <w:szCs w:val="24"/>
                <w:lang w:eastAsia="es-VE"/>
              </w:rPr>
            </w:pPr>
            <w:r w:rsidRPr="00A81186">
              <w:rPr>
                <w:rFonts w:ascii="Arial" w:eastAsia="Times New Roman" w:hAnsi="Arial" w:cs="Arial"/>
                <w:sz w:val="20"/>
                <w:szCs w:val="20"/>
                <w:lang w:eastAsia="es-VE"/>
              </w:rPr>
              <w:t>Mecánica</w:t>
            </w:r>
          </w:p>
        </w:tc>
        <w:tc>
          <w:tcPr>
            <w:tcW w:w="2655" w:type="dxa"/>
            <w:tcBorders>
              <w:top w:val="outset" w:sz="6" w:space="0" w:color="auto"/>
              <w:left w:val="outset" w:sz="6" w:space="0" w:color="auto"/>
              <w:bottom w:val="outset" w:sz="6" w:space="0" w:color="auto"/>
              <w:right w:val="outset" w:sz="6" w:space="0" w:color="auto"/>
            </w:tcBorders>
            <w:vAlign w:val="center"/>
            <w:hideMark/>
          </w:tcPr>
          <w:p w:rsidR="00A81186" w:rsidRPr="00A81186" w:rsidRDefault="00A81186" w:rsidP="00A81186">
            <w:pPr>
              <w:spacing w:line="240" w:lineRule="auto"/>
              <w:ind w:right="0"/>
              <w:jc w:val="left"/>
              <w:rPr>
                <w:rFonts w:ascii="Times New Roman" w:eastAsia="Times New Roman" w:hAnsi="Times New Roman" w:cs="Times New Roman"/>
                <w:sz w:val="24"/>
                <w:szCs w:val="24"/>
                <w:lang w:eastAsia="es-VE"/>
              </w:rPr>
            </w:pPr>
            <w:r w:rsidRPr="00A81186">
              <w:rPr>
                <w:rFonts w:ascii="Arial" w:eastAsia="Times New Roman" w:hAnsi="Arial" w:cs="Arial"/>
                <w:sz w:val="20"/>
                <w:szCs w:val="20"/>
                <w:lang w:eastAsia="es-VE"/>
              </w:rPr>
              <w:t>Doctorado en Mecánica de Fluidos</w:t>
            </w:r>
          </w:p>
        </w:tc>
        <w:tc>
          <w:tcPr>
            <w:tcW w:w="1575" w:type="dxa"/>
            <w:tcBorders>
              <w:top w:val="outset" w:sz="6" w:space="0" w:color="auto"/>
              <w:left w:val="outset" w:sz="6" w:space="0" w:color="auto"/>
              <w:bottom w:val="outset" w:sz="6" w:space="0" w:color="auto"/>
              <w:right w:val="outset" w:sz="6" w:space="0" w:color="auto"/>
            </w:tcBorders>
            <w:vAlign w:val="center"/>
            <w:hideMark/>
          </w:tcPr>
          <w:p w:rsidR="00A81186" w:rsidRPr="00A81186" w:rsidRDefault="00A81186" w:rsidP="00A81186">
            <w:pPr>
              <w:spacing w:line="240" w:lineRule="auto"/>
              <w:ind w:right="0"/>
              <w:jc w:val="center"/>
              <w:rPr>
                <w:rFonts w:ascii="Times New Roman" w:eastAsia="Times New Roman" w:hAnsi="Times New Roman" w:cs="Times New Roman"/>
                <w:sz w:val="24"/>
                <w:szCs w:val="24"/>
                <w:lang w:eastAsia="es-VE"/>
              </w:rPr>
            </w:pPr>
            <w:r w:rsidRPr="00A81186">
              <w:rPr>
                <w:rFonts w:ascii="Arial" w:eastAsia="Times New Roman" w:hAnsi="Arial" w:cs="Arial"/>
                <w:sz w:val="20"/>
                <w:szCs w:val="20"/>
                <w:lang w:eastAsia="es-VE"/>
              </w:rPr>
              <w:t xml:space="preserve">1-1-2003 </w:t>
            </w:r>
          </w:p>
        </w:tc>
      </w:tr>
      <w:tr w:rsidR="00A81186" w:rsidRPr="00A81186" w:rsidTr="00A81186">
        <w:trPr>
          <w:tblCellSpacing w:w="15"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A81186" w:rsidRPr="00A81186" w:rsidRDefault="00A81186" w:rsidP="00A81186">
            <w:pPr>
              <w:spacing w:line="240" w:lineRule="auto"/>
              <w:ind w:right="0"/>
              <w:jc w:val="left"/>
              <w:rPr>
                <w:rFonts w:ascii="Times New Roman" w:eastAsia="Times New Roman" w:hAnsi="Times New Roman" w:cs="Times New Roman"/>
                <w:sz w:val="24"/>
                <w:szCs w:val="24"/>
                <w:lang w:eastAsia="es-VE"/>
              </w:rPr>
            </w:pPr>
            <w:r w:rsidRPr="00A81186">
              <w:rPr>
                <w:rFonts w:ascii="Arial" w:eastAsia="Times New Roman" w:hAnsi="Arial" w:cs="Arial"/>
                <w:sz w:val="20"/>
                <w:szCs w:val="20"/>
                <w:lang w:eastAsia="es-VE"/>
              </w:rPr>
              <w:t>Thamara Villegas (Contratada)</w:t>
            </w:r>
          </w:p>
        </w:tc>
        <w:tc>
          <w:tcPr>
            <w:tcW w:w="1890" w:type="dxa"/>
            <w:tcBorders>
              <w:top w:val="outset" w:sz="6" w:space="0" w:color="auto"/>
              <w:left w:val="outset" w:sz="6" w:space="0" w:color="auto"/>
              <w:bottom w:val="outset" w:sz="6" w:space="0" w:color="auto"/>
              <w:right w:val="outset" w:sz="6" w:space="0" w:color="auto"/>
            </w:tcBorders>
            <w:vAlign w:val="center"/>
            <w:hideMark/>
          </w:tcPr>
          <w:p w:rsidR="00A81186" w:rsidRPr="00A81186" w:rsidRDefault="00A81186" w:rsidP="00A81186">
            <w:pPr>
              <w:spacing w:line="240" w:lineRule="auto"/>
              <w:ind w:right="0"/>
              <w:jc w:val="left"/>
              <w:rPr>
                <w:rFonts w:ascii="Times New Roman" w:eastAsia="Times New Roman" w:hAnsi="Times New Roman" w:cs="Times New Roman"/>
                <w:sz w:val="24"/>
                <w:szCs w:val="24"/>
                <w:lang w:eastAsia="es-VE"/>
              </w:rPr>
            </w:pPr>
            <w:r w:rsidRPr="00A81186">
              <w:rPr>
                <w:rFonts w:ascii="Arial" w:eastAsia="Times New Roman" w:hAnsi="Arial" w:cs="Arial"/>
                <w:sz w:val="20"/>
                <w:szCs w:val="20"/>
                <w:lang w:eastAsia="es-VE"/>
              </w:rPr>
              <w:t xml:space="preserve">Electrónica y Circuitos </w:t>
            </w:r>
          </w:p>
        </w:tc>
        <w:tc>
          <w:tcPr>
            <w:tcW w:w="2655" w:type="dxa"/>
            <w:tcBorders>
              <w:top w:val="outset" w:sz="6" w:space="0" w:color="auto"/>
              <w:left w:val="outset" w:sz="6" w:space="0" w:color="auto"/>
              <w:bottom w:val="outset" w:sz="6" w:space="0" w:color="auto"/>
              <w:right w:val="outset" w:sz="6" w:space="0" w:color="auto"/>
            </w:tcBorders>
            <w:vAlign w:val="center"/>
            <w:hideMark/>
          </w:tcPr>
          <w:p w:rsidR="00A81186" w:rsidRPr="00A81186" w:rsidRDefault="00A81186" w:rsidP="00A81186">
            <w:pPr>
              <w:spacing w:line="240" w:lineRule="auto"/>
              <w:ind w:right="0"/>
              <w:jc w:val="left"/>
              <w:rPr>
                <w:rFonts w:ascii="Times New Roman" w:eastAsia="Times New Roman" w:hAnsi="Times New Roman" w:cs="Times New Roman"/>
                <w:sz w:val="24"/>
                <w:szCs w:val="24"/>
                <w:lang w:eastAsia="es-VE"/>
              </w:rPr>
            </w:pPr>
            <w:r w:rsidRPr="00A81186">
              <w:rPr>
                <w:rFonts w:ascii="Arial" w:eastAsia="Times New Roman" w:hAnsi="Arial" w:cs="Arial"/>
                <w:sz w:val="20"/>
                <w:szCs w:val="20"/>
                <w:lang w:eastAsia="es-VE"/>
              </w:rPr>
              <w:t xml:space="preserve">Doctorado e Ingeniería de Procesos y Sistemas </w:t>
            </w:r>
          </w:p>
        </w:tc>
        <w:tc>
          <w:tcPr>
            <w:tcW w:w="1575" w:type="dxa"/>
            <w:tcBorders>
              <w:top w:val="outset" w:sz="6" w:space="0" w:color="auto"/>
              <w:left w:val="outset" w:sz="6" w:space="0" w:color="auto"/>
              <w:bottom w:val="outset" w:sz="6" w:space="0" w:color="auto"/>
              <w:right w:val="outset" w:sz="6" w:space="0" w:color="auto"/>
            </w:tcBorders>
            <w:vAlign w:val="center"/>
            <w:hideMark/>
          </w:tcPr>
          <w:p w:rsidR="00A81186" w:rsidRPr="00A81186" w:rsidRDefault="00A81186" w:rsidP="00A81186">
            <w:pPr>
              <w:spacing w:line="240" w:lineRule="auto"/>
              <w:ind w:right="0"/>
              <w:jc w:val="center"/>
              <w:rPr>
                <w:rFonts w:ascii="Times New Roman" w:eastAsia="Times New Roman" w:hAnsi="Times New Roman" w:cs="Times New Roman"/>
                <w:sz w:val="24"/>
                <w:szCs w:val="24"/>
                <w:lang w:eastAsia="es-VE"/>
              </w:rPr>
            </w:pPr>
            <w:r w:rsidRPr="00A81186">
              <w:rPr>
                <w:rFonts w:ascii="Arial" w:eastAsia="Times New Roman" w:hAnsi="Arial" w:cs="Arial"/>
                <w:sz w:val="20"/>
                <w:szCs w:val="20"/>
                <w:lang w:eastAsia="es-VE"/>
              </w:rPr>
              <w:t xml:space="preserve">1-11-2002  </w:t>
            </w:r>
          </w:p>
        </w:tc>
      </w:tr>
    </w:tbl>
    <w:p w:rsidR="00A81186" w:rsidRPr="00A81186" w:rsidRDefault="00A81186" w:rsidP="00A81186">
      <w:pPr>
        <w:numPr>
          <w:ilvl w:val="0"/>
          <w:numId w:val="4"/>
        </w:numPr>
        <w:spacing w:before="100" w:beforeAutospacing="1" w:after="100" w:afterAutospacing="1" w:line="240" w:lineRule="auto"/>
        <w:ind w:right="0"/>
        <w:jc w:val="left"/>
        <w:rPr>
          <w:rFonts w:ascii="Verdana" w:eastAsia="Times New Roman" w:hAnsi="Verdana" w:cs="Times New Roman"/>
          <w:sz w:val="20"/>
          <w:szCs w:val="20"/>
          <w:lang w:eastAsia="es-VE"/>
        </w:rPr>
      </w:pPr>
      <w:r w:rsidRPr="00A81186">
        <w:rPr>
          <w:rFonts w:ascii="Arial" w:eastAsia="Times New Roman" w:hAnsi="Arial" w:cs="Arial"/>
          <w:sz w:val="20"/>
          <w:szCs w:val="20"/>
          <w:lang w:eastAsia="es-VE"/>
        </w:rPr>
        <w:t xml:space="preserve">  Se conoció el Informe elaborado por la Comisión designada por el Cuerpo el 23-10-02 enviado anexo a la comunicación Nº 22 del 31/10/02 de la División de Ciencias Sociales y Humanidades, en el cual se concluye que el cúmulo general de actividades desarrolladas por la profesora Ana María Rajkay compensa lo invertido por la Universidad en el período que recibió apoyo de la Universidad a través de la Dirección de Desarrollo Profesoral para realizar sus estudios de doctorado a distancia en Alemania. </w:t>
      </w:r>
    </w:p>
    <w:p w:rsidR="00A81186" w:rsidRPr="00A81186" w:rsidRDefault="00A81186" w:rsidP="00A81186">
      <w:pPr>
        <w:spacing w:before="100" w:beforeAutospacing="1" w:after="100" w:afterAutospacing="1" w:line="240" w:lineRule="auto"/>
        <w:ind w:left="720" w:right="0"/>
        <w:jc w:val="left"/>
        <w:rPr>
          <w:rFonts w:ascii="Verdana" w:eastAsia="Times New Roman" w:hAnsi="Verdana" w:cs="Times New Roman"/>
          <w:sz w:val="20"/>
          <w:szCs w:val="20"/>
          <w:lang w:eastAsia="es-VE"/>
        </w:rPr>
      </w:pPr>
      <w:r w:rsidRPr="00A81186">
        <w:rPr>
          <w:rFonts w:ascii="Arial" w:eastAsia="Times New Roman" w:hAnsi="Arial" w:cs="Arial"/>
          <w:sz w:val="20"/>
          <w:szCs w:val="20"/>
          <w:lang w:eastAsia="es-VE"/>
        </w:rPr>
        <w:t xml:space="preserve">Abierto el derecho de palabra fue ampliamente debatido el punto, surgieron comentarios y opiniones que fueron discutidos. Sometida a votación la conclusión de la Comisión fue negada. Adicionalmente se concretaron varias propuestas en mesa. Se votó nuevamente </w:t>
      </w:r>
      <w:r w:rsidRPr="00A81186">
        <w:rPr>
          <w:rFonts w:ascii="Arial" w:eastAsia="Times New Roman" w:hAnsi="Arial" w:cs="Arial"/>
          <w:sz w:val="20"/>
          <w:szCs w:val="20"/>
          <w:lang w:eastAsia="es-VE"/>
        </w:rPr>
        <w:lastRenderedPageBreak/>
        <w:t xml:space="preserve">la presentada por la Comisión y resultó negada; votadas las demás propuestas se decidió lo siguiente: </w:t>
      </w:r>
    </w:p>
    <w:p w:rsidR="00A81186" w:rsidRPr="00A81186" w:rsidRDefault="00A81186" w:rsidP="00A81186">
      <w:pPr>
        <w:spacing w:before="100" w:beforeAutospacing="1" w:after="100" w:afterAutospacing="1" w:line="240" w:lineRule="auto"/>
        <w:ind w:left="720" w:right="0"/>
        <w:jc w:val="left"/>
        <w:rPr>
          <w:rFonts w:ascii="Verdana" w:eastAsia="Times New Roman" w:hAnsi="Verdana" w:cs="Times New Roman"/>
          <w:sz w:val="20"/>
          <w:szCs w:val="20"/>
          <w:lang w:eastAsia="es-VE"/>
        </w:rPr>
      </w:pPr>
      <w:r w:rsidRPr="00A81186">
        <w:rPr>
          <w:rFonts w:ascii="Arial" w:eastAsia="Times New Roman" w:hAnsi="Arial" w:cs="Arial"/>
          <w:sz w:val="20"/>
          <w:szCs w:val="20"/>
          <w:lang w:eastAsia="es-VE"/>
        </w:rPr>
        <w:t xml:space="preserve">Designar una nueva comisión que tendrá a su cargo analizar el posible monto de la deuda de la profesora Rajkay con la Universidad, la forma de pago o compensación, así como establecer las responsabilidades a que hubiere lugar. Dicha comisión la coordina el profesor Alejandro Teruel, y la integran además los profesores José Vicente Hernández, Mara Amerio, Jorge Stephany y un representante designado por la Asociación de Profesores. </w:t>
      </w:r>
    </w:p>
    <w:p w:rsidR="00A81186" w:rsidRPr="00A81186" w:rsidRDefault="00A81186" w:rsidP="00A81186">
      <w:pPr>
        <w:spacing w:before="100" w:beforeAutospacing="1" w:after="100" w:afterAutospacing="1" w:line="240" w:lineRule="auto"/>
        <w:ind w:left="720" w:right="0"/>
        <w:jc w:val="left"/>
        <w:rPr>
          <w:rFonts w:ascii="Verdana" w:eastAsia="Times New Roman" w:hAnsi="Verdana" w:cs="Times New Roman"/>
          <w:sz w:val="20"/>
          <w:szCs w:val="20"/>
          <w:lang w:eastAsia="es-VE"/>
        </w:rPr>
      </w:pPr>
      <w:r w:rsidRPr="00A81186">
        <w:rPr>
          <w:rFonts w:ascii="Arial" w:eastAsia="Times New Roman" w:hAnsi="Arial" w:cs="Arial"/>
          <w:sz w:val="20"/>
          <w:szCs w:val="20"/>
          <w:lang w:eastAsia="es-VE"/>
        </w:rPr>
        <w:t xml:space="preserve">Antes de la votación final del punto el Secretario se incorporó a la sesión y pidió disculpas al Cuerpo por haberse retirado intempestivamente. </w:t>
      </w:r>
    </w:p>
    <w:p w:rsidR="00A81186" w:rsidRPr="00A81186" w:rsidRDefault="00A81186" w:rsidP="00A81186">
      <w:pPr>
        <w:spacing w:before="100" w:beforeAutospacing="1" w:after="100" w:afterAutospacing="1" w:line="240" w:lineRule="auto"/>
        <w:ind w:left="720" w:right="0"/>
        <w:jc w:val="left"/>
        <w:rPr>
          <w:rFonts w:ascii="Verdana" w:eastAsia="Times New Roman" w:hAnsi="Verdana" w:cs="Times New Roman"/>
          <w:sz w:val="20"/>
          <w:szCs w:val="20"/>
          <w:lang w:eastAsia="es-VE"/>
        </w:rPr>
      </w:pPr>
      <w:r w:rsidRPr="00A81186">
        <w:rPr>
          <w:rFonts w:ascii="Arial" w:eastAsia="Times New Roman" w:hAnsi="Arial" w:cs="Arial"/>
          <w:sz w:val="20"/>
          <w:szCs w:val="20"/>
          <w:lang w:eastAsia="es-VE"/>
        </w:rPr>
        <w:t xml:space="preserve">El profesor Jesús Silva, se abstuvo de votar por no tener suficiente conocimiento de la situación. A continuación se incluyen los votos salvados consignados en la Secretaría: </w:t>
      </w:r>
    </w:p>
    <w:p w:rsidR="00A81186" w:rsidRPr="00A81186" w:rsidRDefault="00A81186" w:rsidP="00A81186">
      <w:pPr>
        <w:spacing w:before="100" w:beforeAutospacing="1" w:after="100" w:afterAutospacing="1" w:line="240" w:lineRule="auto"/>
        <w:ind w:left="720" w:right="0"/>
        <w:jc w:val="left"/>
        <w:rPr>
          <w:rFonts w:ascii="Verdana" w:eastAsia="Times New Roman" w:hAnsi="Verdana" w:cs="Times New Roman"/>
          <w:sz w:val="20"/>
          <w:szCs w:val="20"/>
          <w:lang w:eastAsia="es-VE"/>
        </w:rPr>
      </w:pPr>
      <w:r w:rsidRPr="00A81186">
        <w:rPr>
          <w:rFonts w:ascii="Arial" w:eastAsia="Times New Roman" w:hAnsi="Arial" w:cs="Arial"/>
          <w:sz w:val="20"/>
          <w:szCs w:val="20"/>
          <w:lang w:eastAsia="es-VE"/>
        </w:rPr>
        <w:t>Profesora Nora Soto de Villoria: "No estoy de acuerdo con la decisión tomada por este Cuerpo sobre el caso de la Profesora Ana María Rajkay debido a que el trabajo realizado por la Comisión designada por el Consejo Directivo para estudiar este caso fue serio, detallado y arrojó información que determinó que la excelente labor académica desarrollada por la profesora Rajkay Sí compensó lo invertido por la Universidad."</w:t>
      </w:r>
    </w:p>
    <w:p w:rsidR="00A81186" w:rsidRPr="00A81186" w:rsidRDefault="00A81186" w:rsidP="00A81186">
      <w:pPr>
        <w:spacing w:before="100" w:beforeAutospacing="1" w:after="100" w:afterAutospacing="1" w:line="240" w:lineRule="auto"/>
        <w:ind w:left="720" w:right="0"/>
        <w:jc w:val="left"/>
        <w:rPr>
          <w:rFonts w:ascii="Verdana" w:eastAsia="Times New Roman" w:hAnsi="Verdana" w:cs="Times New Roman"/>
          <w:sz w:val="20"/>
          <w:szCs w:val="20"/>
          <w:lang w:eastAsia="es-VE"/>
        </w:rPr>
      </w:pPr>
      <w:r w:rsidRPr="00A81186">
        <w:rPr>
          <w:rFonts w:ascii="Arial" w:eastAsia="Times New Roman" w:hAnsi="Arial" w:cs="Arial"/>
          <w:sz w:val="20"/>
          <w:szCs w:val="20"/>
          <w:lang w:eastAsia="es-VE"/>
        </w:rPr>
        <w:t xml:space="preserve">Profesor Benjamín Sharifker: "Al no haberse admitido la posibilidad de que la actividad académica realizada por la profesora Rajkay, sirva de compensación a lo invertido por la Universidad, ese monto debe ser reintegrado a la Universidad" </w:t>
      </w:r>
    </w:p>
    <w:p w:rsidR="00A81186" w:rsidRPr="00A81186" w:rsidRDefault="00A81186" w:rsidP="00A81186">
      <w:pPr>
        <w:spacing w:before="100" w:beforeAutospacing="1" w:after="100" w:afterAutospacing="1" w:line="240" w:lineRule="auto"/>
        <w:ind w:left="720" w:right="0"/>
        <w:jc w:val="left"/>
        <w:rPr>
          <w:rFonts w:ascii="Verdana" w:eastAsia="Times New Roman" w:hAnsi="Verdana" w:cs="Times New Roman"/>
          <w:sz w:val="20"/>
          <w:szCs w:val="20"/>
          <w:lang w:eastAsia="es-VE"/>
        </w:rPr>
      </w:pPr>
      <w:r w:rsidRPr="00A81186">
        <w:rPr>
          <w:rFonts w:ascii="Arial" w:eastAsia="Times New Roman" w:hAnsi="Arial" w:cs="Arial"/>
          <w:sz w:val="20"/>
          <w:szCs w:val="20"/>
          <w:lang w:eastAsia="es-VE"/>
        </w:rPr>
        <w:t xml:space="preserve">Profesor Carlos Pacheco: "Deseo razonar mi voto salvado en la decisión no aprobatoria de la recomendación de la comisión sobre la actividad académica realizada por la profesora Ana María Rajkay como convalidable por la inversión realizada por la Universidad en su formación doctoral. Considero que ha debido aprobarse por las razones siguientes: </w:t>
      </w:r>
    </w:p>
    <w:p w:rsidR="00A81186" w:rsidRPr="00A81186" w:rsidRDefault="00A81186" w:rsidP="00A81186">
      <w:pPr>
        <w:numPr>
          <w:ilvl w:val="1"/>
          <w:numId w:val="4"/>
        </w:numPr>
        <w:spacing w:before="100" w:beforeAutospacing="1" w:after="240" w:line="240" w:lineRule="auto"/>
        <w:ind w:right="0"/>
        <w:jc w:val="left"/>
        <w:rPr>
          <w:rFonts w:ascii="Verdana" w:eastAsia="Times New Roman" w:hAnsi="Verdana" w:cs="Times New Roman"/>
          <w:sz w:val="20"/>
          <w:szCs w:val="20"/>
          <w:lang w:eastAsia="es-VE"/>
        </w:rPr>
      </w:pPr>
      <w:r w:rsidRPr="00A81186">
        <w:rPr>
          <w:rFonts w:ascii="Arial" w:eastAsia="Times New Roman" w:hAnsi="Arial" w:cs="Arial"/>
          <w:sz w:val="20"/>
          <w:szCs w:val="20"/>
          <w:lang w:eastAsia="es-VE"/>
        </w:rPr>
        <w:t xml:space="preserve">La continuidad, intensidad, relevancia, diversidad y perdurabilidad de los aportes de la profesora en pro del desarrollo de la institución, evidentes en la documentación estudiada por la comisión, son fundamento más que suficiente para sustentar la convalidación. </w:t>
      </w:r>
    </w:p>
    <w:p w:rsidR="00A81186" w:rsidRPr="00A81186" w:rsidRDefault="00A81186" w:rsidP="00A81186">
      <w:pPr>
        <w:numPr>
          <w:ilvl w:val="1"/>
          <w:numId w:val="4"/>
        </w:numPr>
        <w:spacing w:before="100" w:beforeAutospacing="1" w:after="240" w:line="240" w:lineRule="auto"/>
        <w:ind w:right="0"/>
        <w:jc w:val="left"/>
        <w:rPr>
          <w:rFonts w:ascii="Verdana" w:eastAsia="Times New Roman" w:hAnsi="Verdana" w:cs="Times New Roman"/>
          <w:sz w:val="20"/>
          <w:szCs w:val="20"/>
          <w:lang w:eastAsia="es-VE"/>
        </w:rPr>
      </w:pPr>
      <w:r w:rsidRPr="00A81186">
        <w:rPr>
          <w:rFonts w:ascii="Arial" w:eastAsia="Times New Roman" w:hAnsi="Arial" w:cs="Arial"/>
          <w:sz w:val="20"/>
          <w:szCs w:val="20"/>
          <w:lang w:eastAsia="es-VE"/>
        </w:rPr>
        <w:t xml:space="preserve">Se trata de un caso marcadamente excepcional que las instancias administrativas y directivas de la Universidad no han sabido manejar acertadamente. Aceptar la convalidación –por otra parte plenamente justificada- ofrecía una salida digna que ha sido desaprovechada. </w:t>
      </w:r>
    </w:p>
    <w:p w:rsidR="00A81186" w:rsidRPr="00A81186" w:rsidRDefault="00A81186" w:rsidP="00A81186">
      <w:pPr>
        <w:numPr>
          <w:ilvl w:val="1"/>
          <w:numId w:val="4"/>
        </w:numPr>
        <w:spacing w:before="100" w:beforeAutospacing="1" w:after="240" w:line="240" w:lineRule="auto"/>
        <w:ind w:right="0"/>
        <w:jc w:val="left"/>
        <w:rPr>
          <w:rFonts w:ascii="Verdana" w:eastAsia="Times New Roman" w:hAnsi="Verdana" w:cs="Times New Roman"/>
          <w:sz w:val="20"/>
          <w:szCs w:val="20"/>
          <w:lang w:eastAsia="es-VE"/>
        </w:rPr>
      </w:pPr>
      <w:r w:rsidRPr="00A81186">
        <w:rPr>
          <w:rFonts w:ascii="Arial" w:eastAsia="Times New Roman" w:hAnsi="Arial" w:cs="Arial"/>
          <w:sz w:val="20"/>
          <w:szCs w:val="20"/>
          <w:lang w:eastAsia="es-VE"/>
        </w:rPr>
        <w:t xml:space="preserve">Considero que desconocer las actividades de docencia, extensión y gerencia académica e hipertrofiar en cambio la importancia de los resultados mensurables de la actividad de investigación como la única realmente valiosa y determinante para las decisiones es una pésima señal de política académica no sólo para la profesora Rajkay, sino para toda la Comunidad Universitaria". </w:t>
      </w:r>
    </w:p>
    <w:p w:rsidR="00A81186" w:rsidRPr="00A81186" w:rsidRDefault="00A81186" w:rsidP="00A81186">
      <w:pPr>
        <w:numPr>
          <w:ilvl w:val="0"/>
          <w:numId w:val="4"/>
        </w:numPr>
        <w:spacing w:before="100" w:beforeAutospacing="1" w:after="100" w:afterAutospacing="1" w:line="240" w:lineRule="auto"/>
        <w:ind w:right="0"/>
        <w:jc w:val="left"/>
        <w:rPr>
          <w:rFonts w:ascii="Verdana" w:eastAsia="Times New Roman" w:hAnsi="Verdana" w:cs="Times New Roman"/>
          <w:sz w:val="20"/>
          <w:szCs w:val="20"/>
          <w:lang w:eastAsia="es-VE"/>
        </w:rPr>
      </w:pPr>
      <w:r w:rsidRPr="00A81186">
        <w:rPr>
          <w:rFonts w:ascii="Arial" w:eastAsia="Times New Roman" w:hAnsi="Arial" w:cs="Arial"/>
          <w:b/>
          <w:bCs/>
          <w:sz w:val="20"/>
          <w:szCs w:val="20"/>
          <w:lang w:eastAsia="es-VE"/>
        </w:rPr>
        <w:t xml:space="preserve">Solicitud de mención Cum Laude </w:t>
      </w:r>
    </w:p>
    <w:p w:rsidR="00A81186" w:rsidRPr="00A81186" w:rsidRDefault="00A81186" w:rsidP="00A81186">
      <w:pPr>
        <w:spacing w:before="100" w:beforeAutospacing="1" w:after="100" w:afterAutospacing="1" w:line="240" w:lineRule="auto"/>
        <w:ind w:left="720" w:right="0"/>
        <w:jc w:val="left"/>
        <w:rPr>
          <w:rFonts w:ascii="Verdana" w:eastAsia="Times New Roman" w:hAnsi="Verdana" w:cs="Times New Roman"/>
          <w:sz w:val="20"/>
          <w:szCs w:val="20"/>
          <w:lang w:eastAsia="es-VE"/>
        </w:rPr>
      </w:pPr>
      <w:r w:rsidRPr="00A81186">
        <w:rPr>
          <w:rFonts w:ascii="Arial" w:eastAsia="Times New Roman" w:hAnsi="Arial" w:cs="Arial"/>
          <w:sz w:val="20"/>
          <w:szCs w:val="20"/>
          <w:lang w:eastAsia="es-VE"/>
        </w:rPr>
        <w:t xml:space="preserve">Se conoció la solicitud de otorgamiento de la Mención Cum Laude presentada por la Br. Patricia Ramírez Díaz, enviada por el Consejo Académico anexa al memorándum 182 del 30-10-02 y después de una intensa deliberación donde se reconoció la excelencia de su expediente académico, se acordó negar dicha solicitud debido a que el Reglamento de Distinciones Honoríficas establece que se debe cursar la totalidad de la carrera en la </w:t>
      </w:r>
      <w:r w:rsidRPr="00A81186">
        <w:rPr>
          <w:rFonts w:ascii="Arial" w:eastAsia="Times New Roman" w:hAnsi="Arial" w:cs="Arial"/>
          <w:sz w:val="20"/>
          <w:szCs w:val="20"/>
          <w:lang w:eastAsia="es-VE"/>
        </w:rPr>
        <w:lastRenderedPageBreak/>
        <w:t>Universidad y la bachiller Ramírez tiene algunas asignaturas aprobadas por equivalencia. Así mismo se acordó hacer llegar a la Br. Ramírez, un reconocimiento muy especial del Cuerpo lo cual quedó a cargo de los profesores Carlos Pacheco y José Manuel Aller.</w:t>
      </w:r>
    </w:p>
    <w:p w:rsidR="00A81186" w:rsidRPr="00A81186" w:rsidRDefault="00A81186" w:rsidP="00A81186">
      <w:pPr>
        <w:numPr>
          <w:ilvl w:val="0"/>
          <w:numId w:val="4"/>
        </w:numPr>
        <w:spacing w:before="100" w:beforeAutospacing="1" w:after="100" w:afterAutospacing="1" w:line="240" w:lineRule="auto"/>
        <w:ind w:right="0"/>
        <w:jc w:val="left"/>
        <w:rPr>
          <w:rFonts w:ascii="Verdana" w:eastAsia="Times New Roman" w:hAnsi="Verdana" w:cs="Times New Roman"/>
          <w:sz w:val="20"/>
          <w:szCs w:val="20"/>
          <w:lang w:eastAsia="es-VE"/>
        </w:rPr>
      </w:pPr>
      <w:r w:rsidRPr="00A81186">
        <w:rPr>
          <w:rFonts w:ascii="Arial" w:eastAsia="Times New Roman" w:hAnsi="Arial" w:cs="Arial"/>
          <w:sz w:val="20"/>
          <w:szCs w:val="20"/>
          <w:lang w:eastAsia="es-VE"/>
        </w:rPr>
        <w:t xml:space="preserve">Solicitud de permiso </w:t>
      </w:r>
    </w:p>
    <w:p w:rsidR="00A81186" w:rsidRPr="00A81186" w:rsidRDefault="00A81186" w:rsidP="00A81186">
      <w:pPr>
        <w:spacing w:before="100" w:beforeAutospacing="1" w:after="100" w:afterAutospacing="1" w:line="240" w:lineRule="auto"/>
        <w:ind w:left="720" w:right="0"/>
        <w:jc w:val="left"/>
        <w:rPr>
          <w:rFonts w:ascii="Verdana" w:eastAsia="Times New Roman" w:hAnsi="Verdana" w:cs="Times New Roman"/>
          <w:sz w:val="20"/>
          <w:szCs w:val="20"/>
          <w:lang w:eastAsia="es-VE"/>
        </w:rPr>
      </w:pPr>
      <w:r w:rsidRPr="00A81186">
        <w:rPr>
          <w:rFonts w:ascii="Arial" w:eastAsia="Times New Roman" w:hAnsi="Arial" w:cs="Arial"/>
          <w:sz w:val="20"/>
          <w:szCs w:val="20"/>
          <w:lang w:eastAsia="es-VE"/>
        </w:rPr>
        <w:t xml:space="preserve">En relación con la comunicación Nº 21 de fecha 28-10-2002 de la División de Ciencias Sociales y Humanidades, se aprobó la solicitud de permiso no remunerado, por seis (6) meses, desde el 1-1-2003 hasta el 30-6-2003, de la profesora Graciela Montaldo, del Departamento de Lengua y Literatura, para participar como "Visiting Professor" en la Universidad de California, Davis, USA. Dicho permiso se concede al margen de los beneficios contemplados en el artículo 87 del Reglamento General de la Universidad. </w:t>
      </w:r>
    </w:p>
    <w:p w:rsidR="00A81186" w:rsidRPr="00A81186" w:rsidRDefault="00A81186" w:rsidP="00A81186">
      <w:pPr>
        <w:numPr>
          <w:ilvl w:val="0"/>
          <w:numId w:val="4"/>
        </w:numPr>
        <w:spacing w:before="100" w:beforeAutospacing="1" w:after="100" w:afterAutospacing="1" w:line="240" w:lineRule="auto"/>
        <w:ind w:right="0"/>
        <w:jc w:val="left"/>
        <w:rPr>
          <w:rFonts w:ascii="Verdana" w:eastAsia="Times New Roman" w:hAnsi="Verdana" w:cs="Times New Roman"/>
          <w:sz w:val="20"/>
          <w:szCs w:val="20"/>
          <w:lang w:eastAsia="es-VE"/>
        </w:rPr>
      </w:pPr>
      <w:r w:rsidRPr="00A81186">
        <w:rPr>
          <w:rFonts w:ascii="Arial" w:eastAsia="Times New Roman" w:hAnsi="Arial" w:cs="Arial"/>
          <w:sz w:val="20"/>
          <w:szCs w:val="20"/>
          <w:lang w:eastAsia="es-VE"/>
        </w:rPr>
        <w:t xml:space="preserve">Caso relativo a año sabático </w:t>
      </w:r>
    </w:p>
    <w:p w:rsidR="00A81186" w:rsidRPr="00A81186" w:rsidRDefault="00A81186" w:rsidP="00A81186">
      <w:pPr>
        <w:spacing w:before="100" w:beforeAutospacing="1" w:after="100" w:afterAutospacing="1" w:line="240" w:lineRule="auto"/>
        <w:ind w:left="720" w:right="0"/>
        <w:jc w:val="left"/>
        <w:rPr>
          <w:rFonts w:ascii="Verdana" w:eastAsia="Times New Roman" w:hAnsi="Verdana" w:cs="Times New Roman"/>
          <w:sz w:val="20"/>
          <w:szCs w:val="20"/>
          <w:lang w:eastAsia="es-VE"/>
        </w:rPr>
      </w:pPr>
      <w:r w:rsidRPr="00A81186">
        <w:rPr>
          <w:rFonts w:ascii="Arial" w:eastAsia="Times New Roman" w:hAnsi="Arial" w:cs="Arial"/>
          <w:sz w:val="20"/>
          <w:szCs w:val="20"/>
          <w:lang w:eastAsia="es-VE"/>
        </w:rPr>
        <w:t xml:space="preserve">En atención al memorándum Nº 115 de fecha 31-10-200 de la Comisión de Año sabático, relativa a la solicitud de postergación de la licencia sabática por el trimestre enero-abril 2003 y de modificación de plan de año sabático del profesor Zdravko Baruch, del Departamento de Estudios Ambientales, se aprobó dicha solicitud por lo que el inicio de la misma es a partir de abril 2003, y el nuevo plan aprobado se indica a continuación: </w:t>
      </w:r>
    </w:p>
    <w:p w:rsidR="00A81186" w:rsidRPr="00A81186" w:rsidRDefault="00A81186" w:rsidP="00A81186">
      <w:pPr>
        <w:numPr>
          <w:ilvl w:val="1"/>
          <w:numId w:val="4"/>
        </w:numPr>
        <w:spacing w:before="100" w:beforeAutospacing="1" w:after="240" w:line="240" w:lineRule="auto"/>
        <w:ind w:right="0"/>
        <w:jc w:val="left"/>
        <w:rPr>
          <w:rFonts w:ascii="Verdana" w:eastAsia="Times New Roman" w:hAnsi="Verdana" w:cs="Times New Roman"/>
          <w:sz w:val="20"/>
          <w:szCs w:val="20"/>
          <w:lang w:eastAsia="es-VE"/>
        </w:rPr>
      </w:pPr>
      <w:r w:rsidRPr="00A81186">
        <w:rPr>
          <w:rFonts w:ascii="Arial" w:eastAsia="Times New Roman" w:hAnsi="Arial" w:cs="Arial"/>
          <w:sz w:val="20"/>
          <w:szCs w:val="20"/>
          <w:lang w:eastAsia="es-VE"/>
        </w:rPr>
        <w:t>Abril - junio 2003: Estadía en la Universidad de Miami (mantiene el mismo proyecto del plan original).</w:t>
      </w:r>
    </w:p>
    <w:p w:rsidR="00A81186" w:rsidRPr="00A81186" w:rsidRDefault="00A81186" w:rsidP="00A81186">
      <w:pPr>
        <w:numPr>
          <w:ilvl w:val="1"/>
          <w:numId w:val="4"/>
        </w:numPr>
        <w:spacing w:before="100" w:beforeAutospacing="1" w:after="240" w:line="240" w:lineRule="auto"/>
        <w:ind w:right="0"/>
        <w:jc w:val="left"/>
        <w:rPr>
          <w:rFonts w:ascii="Verdana" w:eastAsia="Times New Roman" w:hAnsi="Verdana" w:cs="Times New Roman"/>
          <w:sz w:val="20"/>
          <w:szCs w:val="20"/>
          <w:lang w:eastAsia="es-VE"/>
        </w:rPr>
      </w:pPr>
      <w:r w:rsidRPr="00A81186">
        <w:rPr>
          <w:rFonts w:ascii="Arial" w:eastAsia="Times New Roman" w:hAnsi="Arial" w:cs="Arial"/>
          <w:sz w:val="20"/>
          <w:szCs w:val="20"/>
          <w:lang w:eastAsia="es-VE"/>
        </w:rPr>
        <w:t xml:space="preserve">Julio 2003 - marzo 2004: Investigación en el Departamento de Biología de la Universidad de Duke, Durham, Carolina del Norte, USA. </w:t>
      </w:r>
    </w:p>
    <w:p w:rsidR="00A81186" w:rsidRPr="00A81186" w:rsidRDefault="00A81186" w:rsidP="00A81186">
      <w:pPr>
        <w:spacing w:before="100" w:beforeAutospacing="1" w:after="100" w:afterAutospacing="1" w:line="240" w:lineRule="auto"/>
        <w:ind w:left="720" w:right="0"/>
        <w:jc w:val="left"/>
        <w:rPr>
          <w:rFonts w:ascii="Verdana" w:eastAsia="Times New Roman" w:hAnsi="Verdana" w:cs="Times New Roman"/>
          <w:sz w:val="20"/>
          <w:szCs w:val="20"/>
          <w:lang w:eastAsia="es-VE"/>
        </w:rPr>
      </w:pPr>
      <w:r w:rsidRPr="00A81186">
        <w:rPr>
          <w:rFonts w:ascii="Arial" w:eastAsia="Times New Roman" w:hAnsi="Arial" w:cs="Arial"/>
          <w:sz w:val="20"/>
          <w:szCs w:val="20"/>
          <w:lang w:eastAsia="es-VE"/>
        </w:rPr>
        <w:t xml:space="preserve">Asimismo se acordó mantener el Bono de Año Sabático por 12 meses aprobados originalmente y el pasaje otorgado en la ruta Caracas-Raleigh-Durham-Caracas. </w:t>
      </w:r>
    </w:p>
    <w:p w:rsidR="00A81186" w:rsidRPr="00A81186" w:rsidRDefault="00A81186" w:rsidP="00A81186">
      <w:pPr>
        <w:numPr>
          <w:ilvl w:val="0"/>
          <w:numId w:val="4"/>
        </w:numPr>
        <w:spacing w:before="100" w:beforeAutospacing="1" w:after="100" w:afterAutospacing="1" w:line="240" w:lineRule="auto"/>
        <w:ind w:right="0"/>
        <w:jc w:val="left"/>
        <w:rPr>
          <w:rFonts w:ascii="Verdana" w:eastAsia="Times New Roman" w:hAnsi="Verdana" w:cs="Times New Roman"/>
          <w:sz w:val="20"/>
          <w:szCs w:val="20"/>
          <w:lang w:eastAsia="es-VE"/>
        </w:rPr>
      </w:pPr>
      <w:r w:rsidRPr="00A81186">
        <w:rPr>
          <w:rFonts w:ascii="Arial" w:eastAsia="Times New Roman" w:hAnsi="Arial" w:cs="Arial"/>
          <w:b/>
          <w:bCs/>
          <w:sz w:val="20"/>
          <w:szCs w:val="20"/>
          <w:lang w:eastAsia="es-VE"/>
        </w:rPr>
        <w:t xml:space="preserve">Informe de actividades realizadas durante año sabático </w:t>
      </w:r>
    </w:p>
    <w:p w:rsidR="00A81186" w:rsidRPr="00A81186" w:rsidRDefault="00A81186" w:rsidP="00A81186">
      <w:pPr>
        <w:spacing w:before="100" w:beforeAutospacing="1" w:after="100" w:afterAutospacing="1" w:line="240" w:lineRule="auto"/>
        <w:ind w:left="720" w:right="0"/>
        <w:jc w:val="left"/>
        <w:rPr>
          <w:rFonts w:ascii="Verdana" w:eastAsia="Times New Roman" w:hAnsi="Verdana" w:cs="Times New Roman"/>
          <w:sz w:val="20"/>
          <w:szCs w:val="20"/>
          <w:lang w:eastAsia="es-VE"/>
        </w:rPr>
      </w:pPr>
      <w:r w:rsidRPr="00A81186">
        <w:rPr>
          <w:rFonts w:ascii="Arial" w:eastAsia="Times New Roman" w:hAnsi="Arial" w:cs="Arial"/>
          <w:sz w:val="20"/>
          <w:szCs w:val="20"/>
          <w:lang w:eastAsia="es-VE"/>
        </w:rPr>
        <w:t xml:space="preserve">Se conocieron las actas de los Consejos Asesores Departamentales, sobre la evaluación favorable de las actividades realizadas durante el año sabático por los profesores Gina Saraceni , del Departamento de Lengua y Literatura, Javier Lasarte, del Departamento de Lengua y Literatura y Agatina Cammaroto, del Departamento de Formación General y Ciencias Básicas. </w:t>
      </w:r>
    </w:p>
    <w:p w:rsidR="00A81186" w:rsidRPr="00A81186" w:rsidRDefault="00A81186" w:rsidP="00A81186">
      <w:pPr>
        <w:numPr>
          <w:ilvl w:val="0"/>
          <w:numId w:val="4"/>
        </w:numPr>
        <w:spacing w:before="100" w:beforeAutospacing="1" w:after="100" w:afterAutospacing="1" w:line="240" w:lineRule="auto"/>
        <w:ind w:right="0"/>
        <w:jc w:val="left"/>
        <w:rPr>
          <w:rFonts w:ascii="Verdana" w:eastAsia="Times New Roman" w:hAnsi="Verdana" w:cs="Times New Roman"/>
          <w:sz w:val="20"/>
          <w:szCs w:val="20"/>
          <w:lang w:eastAsia="es-VE"/>
        </w:rPr>
      </w:pPr>
      <w:r w:rsidRPr="00A81186">
        <w:rPr>
          <w:rFonts w:ascii="Arial" w:eastAsia="Times New Roman" w:hAnsi="Arial" w:cs="Arial"/>
          <w:b/>
          <w:bCs/>
          <w:sz w:val="20"/>
          <w:szCs w:val="20"/>
          <w:lang w:eastAsia="es-VE"/>
        </w:rPr>
        <w:t xml:space="preserve">Reglamento de Apoyo Institucional </w:t>
      </w:r>
    </w:p>
    <w:p w:rsidR="00A81186" w:rsidRPr="00A81186" w:rsidRDefault="00A81186" w:rsidP="00A81186">
      <w:pPr>
        <w:spacing w:before="100" w:beforeAutospacing="1" w:after="100" w:afterAutospacing="1" w:line="240" w:lineRule="auto"/>
        <w:ind w:left="720" w:right="0"/>
        <w:jc w:val="left"/>
        <w:rPr>
          <w:rFonts w:ascii="Verdana" w:eastAsia="Times New Roman" w:hAnsi="Verdana" w:cs="Times New Roman"/>
          <w:sz w:val="20"/>
          <w:szCs w:val="20"/>
          <w:lang w:eastAsia="es-VE"/>
        </w:rPr>
      </w:pPr>
      <w:r w:rsidRPr="00A81186">
        <w:rPr>
          <w:rFonts w:ascii="Arial" w:eastAsia="Times New Roman" w:hAnsi="Arial" w:cs="Arial"/>
          <w:sz w:val="20"/>
          <w:szCs w:val="20"/>
          <w:lang w:eastAsia="es-VE"/>
        </w:rPr>
        <w:t xml:space="preserve">El profesor José Luis Palacios, Coordinador de la Comisión designada al efecto, informó que se había entregado a los Consejeros tanto la versión definitiva del proyecto de Reglamento de Apoyo Institucional que recoge las objeciones que habían formulado los Consejeros, como las observaciones enviadas por la Asociación de Profesores sobre varios artículos del proyecto, con el fin de ser discutidos en el próximo Consejo Directivo. </w:t>
      </w:r>
    </w:p>
    <w:p w:rsidR="00A81186" w:rsidRPr="00A81186" w:rsidRDefault="00A81186" w:rsidP="00A81186">
      <w:pPr>
        <w:numPr>
          <w:ilvl w:val="0"/>
          <w:numId w:val="4"/>
        </w:numPr>
        <w:spacing w:before="100" w:beforeAutospacing="1" w:after="100" w:afterAutospacing="1" w:line="240" w:lineRule="auto"/>
        <w:ind w:right="0"/>
        <w:jc w:val="left"/>
        <w:rPr>
          <w:rFonts w:ascii="Verdana" w:eastAsia="Times New Roman" w:hAnsi="Verdana" w:cs="Times New Roman"/>
          <w:sz w:val="20"/>
          <w:szCs w:val="20"/>
          <w:lang w:eastAsia="es-VE"/>
        </w:rPr>
      </w:pPr>
      <w:r w:rsidRPr="00A81186">
        <w:rPr>
          <w:rFonts w:ascii="Arial" w:eastAsia="Times New Roman" w:hAnsi="Arial" w:cs="Arial"/>
          <w:b/>
          <w:bCs/>
          <w:sz w:val="20"/>
          <w:szCs w:val="20"/>
          <w:lang w:eastAsia="es-VE"/>
        </w:rPr>
        <w:t xml:space="preserve">Comisión Permanente de Licitación: </w:t>
      </w:r>
    </w:p>
    <w:p w:rsidR="00A81186" w:rsidRPr="00A81186" w:rsidRDefault="00A81186" w:rsidP="00A81186">
      <w:pPr>
        <w:spacing w:before="100" w:beforeAutospacing="1" w:after="100" w:afterAutospacing="1" w:line="240" w:lineRule="auto"/>
        <w:ind w:left="720" w:right="0"/>
        <w:jc w:val="left"/>
        <w:rPr>
          <w:rFonts w:ascii="Verdana" w:eastAsia="Times New Roman" w:hAnsi="Verdana" w:cs="Times New Roman"/>
          <w:sz w:val="20"/>
          <w:szCs w:val="20"/>
          <w:lang w:eastAsia="es-VE"/>
        </w:rPr>
      </w:pPr>
      <w:r w:rsidRPr="00A81186">
        <w:rPr>
          <w:rFonts w:ascii="Arial" w:eastAsia="Times New Roman" w:hAnsi="Arial" w:cs="Arial"/>
          <w:sz w:val="20"/>
          <w:szCs w:val="20"/>
          <w:lang w:eastAsia="es-VE"/>
        </w:rPr>
        <w:t>Atendiendo la recomendación contenida en el Acta de fecha 24-10-2002 de la Comisión de Licitación designada para la adquisición de uniformes, equipos e implementos de seguridad industrial para el personal obrero de la Universidad, se acordó autorizar la adquisición de los materiales en referencia por adjudicación directa, de acuerdo a lo contemplado en los numerales 1 y 6 del artículo 88 de la Ley de Licitaciones.</w:t>
      </w:r>
    </w:p>
    <w:p w:rsidR="00A81186" w:rsidRPr="00A81186" w:rsidRDefault="00A81186" w:rsidP="00A81186">
      <w:pPr>
        <w:spacing w:before="100" w:beforeAutospacing="1" w:after="100" w:afterAutospacing="1" w:line="240" w:lineRule="auto"/>
        <w:ind w:left="720" w:right="0"/>
        <w:jc w:val="left"/>
        <w:rPr>
          <w:rFonts w:ascii="Verdana" w:eastAsia="Times New Roman" w:hAnsi="Verdana" w:cs="Times New Roman"/>
          <w:sz w:val="20"/>
          <w:szCs w:val="20"/>
          <w:lang w:eastAsia="es-VE"/>
        </w:rPr>
      </w:pPr>
      <w:r w:rsidRPr="00A81186">
        <w:rPr>
          <w:rFonts w:ascii="Arial" w:eastAsia="Times New Roman" w:hAnsi="Arial" w:cs="Arial"/>
          <w:sz w:val="20"/>
          <w:szCs w:val="20"/>
          <w:lang w:eastAsia="es-VE"/>
        </w:rPr>
        <w:lastRenderedPageBreak/>
        <w:t xml:space="preserve">Al respecto también se acordó solicitar a dicha comisión que remita para conocimiento de los Consejeros, un informe donde se indiquen detalladamente las razones en cuanto a calidad, etc, que dieron origen al rechazo de las empresas que presentaron sus ofertas. </w:t>
      </w:r>
    </w:p>
    <w:p w:rsidR="00A81186" w:rsidRPr="00A81186" w:rsidRDefault="00A81186" w:rsidP="00A81186">
      <w:pPr>
        <w:spacing w:before="100" w:beforeAutospacing="1" w:after="100" w:afterAutospacing="1" w:line="240" w:lineRule="auto"/>
        <w:ind w:right="0"/>
        <w:jc w:val="left"/>
        <w:rPr>
          <w:rFonts w:ascii="Verdana" w:eastAsia="Times New Roman" w:hAnsi="Verdana" w:cs="Times New Roman"/>
          <w:sz w:val="20"/>
          <w:szCs w:val="20"/>
          <w:lang w:eastAsia="es-VE"/>
        </w:rPr>
      </w:pPr>
      <w:r w:rsidRPr="00A81186">
        <w:rPr>
          <w:rFonts w:ascii="Arial" w:eastAsia="Times New Roman" w:hAnsi="Arial" w:cs="Arial"/>
          <w:b/>
          <w:bCs/>
          <w:sz w:val="20"/>
          <w:szCs w:val="20"/>
          <w:lang w:eastAsia="es-VE"/>
        </w:rPr>
        <w:t xml:space="preserve">V. Aporte de Fonjusibo a la Universidad. At. 3 de sus Estatutos </w:t>
      </w:r>
    </w:p>
    <w:p w:rsidR="00A81186" w:rsidRPr="00A81186" w:rsidRDefault="00A81186" w:rsidP="00A81186">
      <w:pPr>
        <w:spacing w:before="100" w:beforeAutospacing="1" w:after="100" w:afterAutospacing="1" w:line="240" w:lineRule="auto"/>
        <w:ind w:right="0"/>
        <w:jc w:val="left"/>
        <w:rPr>
          <w:rFonts w:ascii="Verdana" w:eastAsia="Times New Roman" w:hAnsi="Verdana" w:cs="Times New Roman"/>
          <w:sz w:val="20"/>
          <w:szCs w:val="20"/>
          <w:lang w:eastAsia="es-VE"/>
        </w:rPr>
      </w:pPr>
      <w:r w:rsidRPr="00A81186">
        <w:rPr>
          <w:rFonts w:ascii="Arial" w:eastAsia="Times New Roman" w:hAnsi="Arial" w:cs="Arial"/>
          <w:sz w:val="20"/>
          <w:szCs w:val="20"/>
          <w:lang w:eastAsia="es-VE"/>
        </w:rPr>
        <w:t xml:space="preserve">En relación con la comunicación Nº 344 de fecha 24-10-2002 del Fondo de Pensiones y Jubilaciones del Personal Académico de la Universidad Simón Bolívar (Fonjusibo), y con base en lo establecido en el artículo 3 de los Estatutos de Fonjusibo, se acordó aceptar la transferencia a la Universidad de los recursos derivados del Ejercicio 2001, por la cantidad Bs. 340.035.567,82. </w:t>
      </w:r>
    </w:p>
    <w:p w:rsidR="00A81186" w:rsidRPr="00A81186" w:rsidRDefault="00A81186" w:rsidP="00A81186">
      <w:pPr>
        <w:spacing w:before="100" w:beforeAutospacing="1" w:after="100" w:afterAutospacing="1" w:line="240" w:lineRule="auto"/>
        <w:ind w:right="0"/>
        <w:jc w:val="left"/>
        <w:rPr>
          <w:rFonts w:ascii="Verdana" w:eastAsia="Times New Roman" w:hAnsi="Verdana" w:cs="Times New Roman"/>
          <w:sz w:val="20"/>
          <w:szCs w:val="20"/>
          <w:lang w:eastAsia="es-VE"/>
        </w:rPr>
      </w:pPr>
      <w:r w:rsidRPr="00A81186">
        <w:rPr>
          <w:rFonts w:ascii="Arial" w:eastAsia="Times New Roman" w:hAnsi="Arial" w:cs="Arial"/>
          <w:b/>
          <w:bCs/>
          <w:sz w:val="20"/>
          <w:szCs w:val="20"/>
          <w:lang w:eastAsia="es-VE"/>
        </w:rPr>
        <w:t xml:space="preserve">VI. Manuales y normas de procedimiento </w:t>
      </w:r>
    </w:p>
    <w:p w:rsidR="00A81186" w:rsidRPr="00A81186" w:rsidRDefault="00A81186" w:rsidP="00A81186">
      <w:pPr>
        <w:spacing w:before="100" w:beforeAutospacing="1" w:after="100" w:afterAutospacing="1" w:line="240" w:lineRule="auto"/>
        <w:ind w:right="0"/>
        <w:jc w:val="left"/>
        <w:rPr>
          <w:rFonts w:ascii="Verdana" w:eastAsia="Times New Roman" w:hAnsi="Verdana" w:cs="Times New Roman"/>
          <w:sz w:val="20"/>
          <w:szCs w:val="20"/>
          <w:lang w:eastAsia="es-VE"/>
        </w:rPr>
      </w:pPr>
      <w:r w:rsidRPr="00A81186">
        <w:rPr>
          <w:rFonts w:ascii="Arial" w:eastAsia="Times New Roman" w:hAnsi="Arial" w:cs="Arial"/>
          <w:sz w:val="20"/>
          <w:szCs w:val="20"/>
          <w:lang w:eastAsia="es-VE"/>
        </w:rPr>
        <w:t xml:space="preserve">La presentación del punto estuvo a cargo del Secretario quien al referirse a la comunicación de la Directora de Ingeniería de Información Nº DII/2002/10 de fecha 31-10-02, indicó que por exigencia de la Contraloría General de la República se requiere aprobar una serie de Manuales de Normas y Procedimientos de la Dirección de Finanzas, y el Manual de Normas y Procedimientos del Proceso de Desincorporación de Bienes Muebles generado por la Comisión de Bienes, así como la Normativa Interna para la elaboración del Reglamento del Procedimiento de Desincorporación de Bienes. Indicó que dichos documentos fueron elaborados dentro del marco de las leyes existentes, se envió en un CD y disket a los Consejeros, y una copia de los mismos se encuentra en la Secretaría del Consejo Directivo para cualquier consulta que se desee realizar. </w:t>
      </w:r>
    </w:p>
    <w:p w:rsidR="00A81186" w:rsidRPr="00A81186" w:rsidRDefault="00A81186" w:rsidP="00A81186">
      <w:pPr>
        <w:spacing w:before="100" w:beforeAutospacing="1" w:after="100" w:afterAutospacing="1" w:line="240" w:lineRule="auto"/>
        <w:ind w:right="0"/>
        <w:jc w:val="left"/>
        <w:rPr>
          <w:rFonts w:ascii="Verdana" w:eastAsia="Times New Roman" w:hAnsi="Verdana" w:cs="Times New Roman"/>
          <w:sz w:val="20"/>
          <w:szCs w:val="20"/>
          <w:lang w:eastAsia="es-VE"/>
        </w:rPr>
      </w:pPr>
      <w:r w:rsidRPr="00A81186">
        <w:rPr>
          <w:rFonts w:ascii="Arial" w:eastAsia="Times New Roman" w:hAnsi="Arial" w:cs="Arial"/>
          <w:sz w:val="20"/>
          <w:szCs w:val="20"/>
          <w:lang w:eastAsia="es-VE"/>
        </w:rPr>
        <w:t>Abierto el derecho de palabra surgieron algunas interrogantes que fueron aclaradas por el Secretario y el Vicerrector Administrativo, se emitieron diversas opiniones y comentarios al respecto, acordándose finalmente lo siguiente:</w:t>
      </w:r>
    </w:p>
    <w:p w:rsidR="00A81186" w:rsidRPr="00A81186" w:rsidRDefault="00A81186" w:rsidP="00A81186">
      <w:pPr>
        <w:numPr>
          <w:ilvl w:val="0"/>
          <w:numId w:val="5"/>
        </w:numPr>
        <w:spacing w:before="100" w:beforeAutospacing="1" w:after="240" w:line="240" w:lineRule="auto"/>
        <w:ind w:right="0"/>
        <w:jc w:val="left"/>
        <w:rPr>
          <w:rFonts w:ascii="Verdana" w:eastAsia="Times New Roman" w:hAnsi="Verdana" w:cs="Times New Roman"/>
          <w:sz w:val="20"/>
          <w:szCs w:val="20"/>
          <w:lang w:eastAsia="es-VE"/>
        </w:rPr>
      </w:pPr>
      <w:r w:rsidRPr="00A81186">
        <w:rPr>
          <w:rFonts w:ascii="Arial" w:eastAsia="Times New Roman" w:hAnsi="Arial" w:cs="Arial"/>
          <w:sz w:val="20"/>
          <w:szCs w:val="20"/>
          <w:lang w:eastAsia="es-VE"/>
        </w:rPr>
        <w:t xml:space="preserve">Aprobar los Manuales de Normas y Procedimientos de la Dirección de Finanzas correspondientes a los siguientes procesos: Gestión Presupuestaria, Ejecución Presupuestaria, Tesorería, Cuentas por Cobrar, Cuentas Pagar, y Manejo de Fondos en Anticipo y Fondo Fijo. </w:t>
      </w:r>
    </w:p>
    <w:p w:rsidR="00A81186" w:rsidRPr="00A81186" w:rsidRDefault="00A81186" w:rsidP="00A81186">
      <w:pPr>
        <w:numPr>
          <w:ilvl w:val="0"/>
          <w:numId w:val="5"/>
        </w:numPr>
        <w:spacing w:before="100" w:beforeAutospacing="1" w:after="240" w:line="240" w:lineRule="auto"/>
        <w:ind w:right="0"/>
        <w:jc w:val="left"/>
        <w:rPr>
          <w:rFonts w:ascii="Verdana" w:eastAsia="Times New Roman" w:hAnsi="Verdana" w:cs="Times New Roman"/>
          <w:sz w:val="20"/>
          <w:szCs w:val="20"/>
          <w:lang w:eastAsia="es-VE"/>
        </w:rPr>
      </w:pPr>
      <w:r w:rsidRPr="00A81186">
        <w:rPr>
          <w:rFonts w:ascii="Arial" w:eastAsia="Times New Roman" w:hAnsi="Arial" w:cs="Arial"/>
          <w:sz w:val="20"/>
          <w:szCs w:val="20"/>
          <w:lang w:eastAsia="es-VE"/>
        </w:rPr>
        <w:t xml:space="preserve">Aprobar el Manual de Normas y Procedimiento del Proceso de Desincorporación de Bienes Muebles generado por la Comisión de Bienes, y la Normativa Interna para la elaboración del Reglamento del Procedimiento de Desincorporación de Bienes. </w:t>
      </w:r>
    </w:p>
    <w:p w:rsidR="00A81186" w:rsidRPr="00A81186" w:rsidRDefault="00A81186" w:rsidP="00A81186">
      <w:pPr>
        <w:numPr>
          <w:ilvl w:val="0"/>
          <w:numId w:val="5"/>
        </w:numPr>
        <w:spacing w:before="100" w:beforeAutospacing="1" w:after="100" w:afterAutospacing="1" w:line="240" w:lineRule="auto"/>
        <w:ind w:right="0"/>
        <w:jc w:val="left"/>
        <w:rPr>
          <w:rFonts w:ascii="Verdana" w:eastAsia="Times New Roman" w:hAnsi="Verdana" w:cs="Times New Roman"/>
          <w:sz w:val="20"/>
          <w:szCs w:val="20"/>
          <w:lang w:eastAsia="es-VE"/>
        </w:rPr>
      </w:pPr>
      <w:r w:rsidRPr="00A81186">
        <w:rPr>
          <w:rFonts w:ascii="Arial" w:eastAsia="Times New Roman" w:hAnsi="Arial" w:cs="Arial"/>
          <w:sz w:val="20"/>
          <w:szCs w:val="20"/>
          <w:lang w:eastAsia="es-VE"/>
        </w:rPr>
        <w:t xml:space="preserve">Encargar a la Dirección de Ingeniería de Información la actualización continua de los mencionados instrumentos, interactuando para ello con las unidades afectadas por esos procedimientos, y darle la mayor difusión posible a los mismos. </w:t>
      </w:r>
    </w:p>
    <w:p w:rsidR="00A81186" w:rsidRPr="00A81186" w:rsidRDefault="00A81186" w:rsidP="00A81186">
      <w:pPr>
        <w:spacing w:before="100" w:beforeAutospacing="1" w:after="100" w:afterAutospacing="1" w:line="240" w:lineRule="auto"/>
        <w:ind w:right="0"/>
        <w:jc w:val="left"/>
        <w:rPr>
          <w:rFonts w:ascii="Verdana" w:eastAsia="Times New Roman" w:hAnsi="Verdana" w:cs="Times New Roman"/>
          <w:sz w:val="20"/>
          <w:szCs w:val="20"/>
          <w:lang w:eastAsia="es-VE"/>
        </w:rPr>
      </w:pPr>
      <w:r w:rsidRPr="00A81186">
        <w:rPr>
          <w:rFonts w:ascii="Arial" w:eastAsia="Times New Roman" w:hAnsi="Arial" w:cs="Arial"/>
          <w:sz w:val="20"/>
          <w:szCs w:val="20"/>
          <w:lang w:eastAsia="es-VE"/>
        </w:rPr>
        <w:t>A continuación se incluyen los comentarios enviados por el profesor Carlos Pacheco:</w:t>
      </w:r>
    </w:p>
    <w:p w:rsidR="00A81186" w:rsidRPr="00A81186" w:rsidRDefault="00A81186" w:rsidP="00A81186">
      <w:pPr>
        <w:spacing w:before="100" w:beforeAutospacing="1" w:after="100" w:afterAutospacing="1" w:line="240" w:lineRule="auto"/>
        <w:ind w:right="0"/>
        <w:jc w:val="left"/>
        <w:rPr>
          <w:rFonts w:ascii="Verdana" w:eastAsia="Times New Roman" w:hAnsi="Verdana" w:cs="Times New Roman"/>
          <w:sz w:val="20"/>
          <w:szCs w:val="20"/>
          <w:lang w:eastAsia="es-VE"/>
        </w:rPr>
      </w:pPr>
      <w:r w:rsidRPr="00A81186">
        <w:rPr>
          <w:rFonts w:ascii="Arial" w:eastAsia="Times New Roman" w:hAnsi="Arial" w:cs="Arial"/>
          <w:sz w:val="20"/>
          <w:szCs w:val="20"/>
          <w:lang w:eastAsia="es-VE"/>
        </w:rPr>
        <w:t xml:space="preserve">"Considero que los manuales propuestos significan un paso adecuado en la dirección de ordenar la actividad administrativa de la institución. Sin embargo, deseo prevenir al Cuerpo en cuanto su aplicación inmediata y rígida es indeseable, ya que afectaría sin duda negativamente las iniciativas de generación de ingresos alternos que vienen desarrollándose en diversas unidades según los lineamientos del Plan Estratégico y del Plan de Gestión. </w:t>
      </w:r>
    </w:p>
    <w:p w:rsidR="00A81186" w:rsidRPr="00A81186" w:rsidRDefault="00A81186" w:rsidP="00A81186">
      <w:pPr>
        <w:spacing w:before="100" w:beforeAutospacing="1" w:after="100" w:afterAutospacing="1" w:line="240" w:lineRule="auto"/>
        <w:ind w:right="0"/>
        <w:jc w:val="left"/>
        <w:rPr>
          <w:rFonts w:ascii="Verdana" w:eastAsia="Times New Roman" w:hAnsi="Verdana" w:cs="Times New Roman"/>
          <w:sz w:val="20"/>
          <w:szCs w:val="20"/>
          <w:lang w:eastAsia="es-VE"/>
        </w:rPr>
      </w:pPr>
      <w:r w:rsidRPr="00A81186">
        <w:rPr>
          <w:rFonts w:ascii="Arial" w:eastAsia="Times New Roman" w:hAnsi="Arial" w:cs="Arial"/>
          <w:sz w:val="20"/>
          <w:szCs w:val="20"/>
          <w:lang w:eastAsia="es-VE"/>
        </w:rPr>
        <w:t xml:space="preserve">El volumen de los manuales (volumen que obligó a la Secretaría a enviar la información registrada en un CD ROM y no en papel como es usual) hizo imposible que los Consejeros pudiéramos considerarlos en detalle. Sin embargo, en el Decanato de Estudios de Postgrado tenemos numerosas interrogantes, observaciones y sugerencias que esperamos tener la oportunidad de hacer del conocimiento de las Direcciones que prepararon los Manuales. Este proceso debería realizarse, tal como lo expresó el Vicerrector Administrativo, en el curso de una serie de reuniones </w:t>
      </w:r>
      <w:r w:rsidRPr="00A81186">
        <w:rPr>
          <w:rFonts w:ascii="Arial" w:eastAsia="Times New Roman" w:hAnsi="Arial" w:cs="Arial"/>
          <w:sz w:val="20"/>
          <w:szCs w:val="20"/>
          <w:lang w:eastAsia="es-VE"/>
        </w:rPr>
        <w:lastRenderedPageBreak/>
        <w:t xml:space="preserve">o talleres de estas Direcciones con las unidades responsables teniendo en cuenta que los nuevos procedimientos irán siendo ajustados, de acuerdo al carácter de "perfectibilidad continua" que se atribuyó a los manuales. </w:t>
      </w:r>
    </w:p>
    <w:p w:rsidR="00A81186" w:rsidRPr="00A81186" w:rsidRDefault="00A81186" w:rsidP="00A81186">
      <w:pPr>
        <w:spacing w:before="100" w:beforeAutospacing="1" w:after="100" w:afterAutospacing="1" w:line="240" w:lineRule="auto"/>
        <w:ind w:right="0"/>
        <w:jc w:val="left"/>
        <w:rPr>
          <w:rFonts w:ascii="Verdana" w:eastAsia="Times New Roman" w:hAnsi="Verdana" w:cs="Times New Roman"/>
          <w:sz w:val="20"/>
          <w:szCs w:val="20"/>
          <w:lang w:eastAsia="es-VE"/>
        </w:rPr>
      </w:pPr>
      <w:r w:rsidRPr="00A81186">
        <w:rPr>
          <w:rFonts w:ascii="Arial" w:eastAsia="Times New Roman" w:hAnsi="Arial" w:cs="Arial"/>
          <w:sz w:val="20"/>
          <w:szCs w:val="20"/>
          <w:lang w:eastAsia="es-VE"/>
        </w:rPr>
        <w:t xml:space="preserve">En otras palabras, dejo constancia de que mi voto aprobatorio para tales instrumentos se da en el entendido de que ellos no deberán constituirse nunca en obstáculos para el adecuado desarrollo de las actividades de generación de ingresos alternos para la institución". </w:t>
      </w:r>
    </w:p>
    <w:p w:rsidR="00A81186" w:rsidRPr="00A81186" w:rsidRDefault="00A81186" w:rsidP="00A81186">
      <w:pPr>
        <w:spacing w:before="100" w:beforeAutospacing="1" w:after="100" w:afterAutospacing="1" w:line="240" w:lineRule="auto"/>
        <w:ind w:right="0"/>
        <w:jc w:val="left"/>
        <w:rPr>
          <w:rFonts w:ascii="Verdana" w:eastAsia="Times New Roman" w:hAnsi="Verdana" w:cs="Times New Roman"/>
          <w:sz w:val="20"/>
          <w:szCs w:val="20"/>
          <w:lang w:eastAsia="es-VE"/>
        </w:rPr>
      </w:pPr>
      <w:r w:rsidRPr="00A81186">
        <w:rPr>
          <w:rFonts w:ascii="Arial" w:eastAsia="Times New Roman" w:hAnsi="Arial" w:cs="Arial"/>
          <w:b/>
          <w:bCs/>
          <w:sz w:val="20"/>
          <w:szCs w:val="20"/>
          <w:lang w:eastAsia="es-VE"/>
        </w:rPr>
        <w:t xml:space="preserve">VII. Propuesta de modificación presupuestaria Nº 4 </w:t>
      </w:r>
    </w:p>
    <w:p w:rsidR="00A81186" w:rsidRPr="00A81186" w:rsidRDefault="00A81186" w:rsidP="00A81186">
      <w:pPr>
        <w:spacing w:before="100" w:beforeAutospacing="1" w:after="100" w:afterAutospacing="1" w:line="240" w:lineRule="auto"/>
        <w:ind w:right="0"/>
        <w:jc w:val="left"/>
        <w:rPr>
          <w:rFonts w:ascii="Verdana" w:eastAsia="Times New Roman" w:hAnsi="Verdana" w:cs="Times New Roman"/>
          <w:sz w:val="20"/>
          <w:szCs w:val="20"/>
          <w:lang w:eastAsia="es-VE"/>
        </w:rPr>
      </w:pPr>
      <w:r w:rsidRPr="00A81186">
        <w:rPr>
          <w:rFonts w:ascii="Arial" w:eastAsia="Times New Roman" w:hAnsi="Arial" w:cs="Arial"/>
          <w:sz w:val="20"/>
          <w:szCs w:val="20"/>
          <w:lang w:eastAsia="es-VE"/>
        </w:rPr>
        <w:t xml:space="preserve">Atendiendo la propuesta del Vicerrectorado Administrativo, enviada anexa a la comunicación Nº 308 de fecha 29-10-2002, se aprobó la modificación presupuestaria Nº 04-2002, generada a solicitud de la Dirección de Desarrollo Profesoral, correspondiente al Sub-Programa 05.03.03, por un monto de Bs. 4.000.000,oo. Dicha modificación será enviada por el Vicerrectorado Administrativo al Consejo Superior para su debida consideración. </w:t>
      </w:r>
    </w:p>
    <w:p w:rsidR="00A81186" w:rsidRPr="00A81186" w:rsidRDefault="00A81186" w:rsidP="00A81186">
      <w:pPr>
        <w:spacing w:before="100" w:beforeAutospacing="1" w:after="100" w:afterAutospacing="1" w:line="240" w:lineRule="auto"/>
        <w:ind w:right="0"/>
        <w:jc w:val="left"/>
        <w:rPr>
          <w:rFonts w:ascii="Verdana" w:eastAsia="Times New Roman" w:hAnsi="Verdana" w:cs="Times New Roman"/>
          <w:sz w:val="20"/>
          <w:szCs w:val="20"/>
          <w:lang w:eastAsia="es-VE"/>
        </w:rPr>
      </w:pPr>
      <w:r w:rsidRPr="00A81186">
        <w:rPr>
          <w:rFonts w:ascii="Arial" w:eastAsia="Times New Roman" w:hAnsi="Arial" w:cs="Arial"/>
          <w:b/>
          <w:bCs/>
          <w:sz w:val="20"/>
          <w:szCs w:val="20"/>
          <w:lang w:eastAsia="es-VE"/>
        </w:rPr>
        <w:t xml:space="preserve">VIII. Situación actual de la modificación presupuestaria 01-2002 </w:t>
      </w:r>
    </w:p>
    <w:p w:rsidR="00A81186" w:rsidRPr="00A81186" w:rsidRDefault="00A81186" w:rsidP="00A81186">
      <w:pPr>
        <w:spacing w:before="100" w:beforeAutospacing="1" w:after="100" w:afterAutospacing="1" w:line="240" w:lineRule="auto"/>
        <w:ind w:right="0"/>
        <w:jc w:val="left"/>
        <w:rPr>
          <w:rFonts w:ascii="Verdana" w:eastAsia="Times New Roman" w:hAnsi="Verdana" w:cs="Times New Roman"/>
          <w:sz w:val="20"/>
          <w:szCs w:val="20"/>
          <w:lang w:eastAsia="es-VE"/>
        </w:rPr>
      </w:pPr>
      <w:r w:rsidRPr="00A81186">
        <w:rPr>
          <w:rFonts w:ascii="Arial" w:eastAsia="Times New Roman" w:hAnsi="Arial" w:cs="Arial"/>
          <w:sz w:val="20"/>
          <w:szCs w:val="20"/>
          <w:lang w:eastAsia="es-VE"/>
        </w:rPr>
        <w:t xml:space="preserve">na vez analizadas la propuesta presentadas por el Vicerrectorado Administrativo anexas a la comunicación Nº 313 de fecha 30-10-02 relacionadas con la modificación presupuestaria Nº 01-2002, se acordó autorizar al Vicerrector Administrativo para que conjuntamente con el Rector eleve ante instancias externas la actual situación sobre la no-aprobación por parte del Consejo Superior de la mencionada modificación presupuestaria, a los fines de que emitan un pronunciamiento que permita a la Universidad Simón Bolívar su normal funcionamiento sobre esta materia. La modificación en referencia fue aprobada por el Consejo Directivo el 22-5-02 y enviada al Consejo Superior por el Vicerrectorado Administrativo con oficio Nº 172 de fecha 17-5-2002. </w:t>
      </w:r>
    </w:p>
    <w:p w:rsidR="00A81186" w:rsidRPr="00A81186" w:rsidRDefault="00A81186" w:rsidP="00A81186">
      <w:pPr>
        <w:spacing w:before="100" w:beforeAutospacing="1" w:after="100" w:afterAutospacing="1" w:line="240" w:lineRule="auto"/>
        <w:ind w:right="0"/>
        <w:jc w:val="left"/>
        <w:rPr>
          <w:rFonts w:ascii="Verdana" w:eastAsia="Times New Roman" w:hAnsi="Verdana" w:cs="Times New Roman"/>
          <w:sz w:val="20"/>
          <w:szCs w:val="20"/>
          <w:lang w:eastAsia="es-VE"/>
        </w:rPr>
      </w:pPr>
      <w:r w:rsidRPr="00A81186">
        <w:rPr>
          <w:rFonts w:ascii="Arial" w:eastAsia="Times New Roman" w:hAnsi="Arial" w:cs="Arial"/>
          <w:b/>
          <w:bCs/>
          <w:sz w:val="20"/>
          <w:szCs w:val="20"/>
          <w:lang w:eastAsia="es-VE"/>
        </w:rPr>
        <w:t xml:space="preserve">IX. Informe de la Comisión Clasificadora sobre ubicación escalafonaria </w:t>
      </w:r>
    </w:p>
    <w:p w:rsidR="00A81186" w:rsidRPr="00A81186" w:rsidRDefault="00A81186" w:rsidP="00A81186">
      <w:pPr>
        <w:spacing w:before="100" w:beforeAutospacing="1" w:after="100" w:afterAutospacing="1" w:line="240" w:lineRule="auto"/>
        <w:ind w:right="0"/>
        <w:jc w:val="left"/>
        <w:rPr>
          <w:rFonts w:ascii="Verdana" w:eastAsia="Times New Roman" w:hAnsi="Verdana" w:cs="Times New Roman"/>
          <w:sz w:val="20"/>
          <w:szCs w:val="20"/>
          <w:lang w:eastAsia="es-VE"/>
        </w:rPr>
      </w:pPr>
      <w:r w:rsidRPr="00A81186">
        <w:rPr>
          <w:rFonts w:ascii="Arial" w:eastAsia="Times New Roman" w:hAnsi="Arial" w:cs="Arial"/>
          <w:sz w:val="20"/>
          <w:szCs w:val="20"/>
          <w:lang w:eastAsia="es-VE"/>
        </w:rPr>
        <w:t xml:space="preserve">En atención a la solicitud de apelación de ubicación escalafonaria del profesor Robert Carmona Borjas, adscrito al Departamento de Tecnología de Servicios del Núcleo del Litoral, y con base en el informe de la Comisión Clasificadora de fecha 27-10-2002, se decidió modificar la ubicación escalafonaria del referido profesor, a quien le corresponde la ubicación de PROFESOR AGREGADO CON TRES (3) AÑOS AL 15-2-1999, en lugar de Agregado con dos (2) años, como anteriormente fue clasificado. </w:t>
      </w:r>
    </w:p>
    <w:p w:rsidR="00A81186" w:rsidRPr="00A81186" w:rsidRDefault="00A81186" w:rsidP="00A81186">
      <w:pPr>
        <w:spacing w:before="100" w:beforeAutospacing="1" w:after="100" w:afterAutospacing="1" w:line="240" w:lineRule="auto"/>
        <w:ind w:right="0"/>
        <w:jc w:val="left"/>
        <w:rPr>
          <w:rFonts w:ascii="Verdana" w:eastAsia="Times New Roman" w:hAnsi="Verdana" w:cs="Times New Roman"/>
          <w:sz w:val="20"/>
          <w:szCs w:val="20"/>
          <w:lang w:eastAsia="es-VE"/>
        </w:rPr>
      </w:pPr>
      <w:r w:rsidRPr="00A81186">
        <w:rPr>
          <w:rFonts w:ascii="Arial" w:eastAsia="Times New Roman" w:hAnsi="Arial" w:cs="Arial"/>
          <w:b/>
          <w:bCs/>
          <w:sz w:val="20"/>
          <w:szCs w:val="20"/>
          <w:lang w:eastAsia="es-VE"/>
        </w:rPr>
        <w:t xml:space="preserve">X. Puntos varios </w:t>
      </w:r>
    </w:p>
    <w:p w:rsidR="00A81186" w:rsidRPr="00A81186" w:rsidRDefault="00A81186" w:rsidP="00A81186">
      <w:pPr>
        <w:numPr>
          <w:ilvl w:val="1"/>
          <w:numId w:val="6"/>
        </w:numPr>
        <w:spacing w:before="100" w:beforeAutospacing="1" w:after="100" w:afterAutospacing="1" w:line="240" w:lineRule="auto"/>
        <w:ind w:right="0"/>
        <w:jc w:val="left"/>
        <w:rPr>
          <w:rFonts w:ascii="Verdana" w:eastAsia="Times New Roman" w:hAnsi="Verdana" w:cs="Times New Roman"/>
          <w:sz w:val="20"/>
          <w:szCs w:val="20"/>
          <w:lang w:eastAsia="es-VE"/>
        </w:rPr>
      </w:pPr>
      <w:r w:rsidRPr="00A81186">
        <w:rPr>
          <w:rFonts w:ascii="Arial" w:eastAsia="Times New Roman" w:hAnsi="Arial" w:cs="Arial"/>
          <w:sz w:val="20"/>
          <w:szCs w:val="20"/>
          <w:lang w:eastAsia="es-VE"/>
        </w:rPr>
        <w:t xml:space="preserve">El Profesor Jorge Lusitano informó que la versión final de la Memoria y Cuenta del año 2001 ya se encuentra en la Secretaría para su remisión al Consejo Superior. </w:t>
      </w:r>
    </w:p>
    <w:p w:rsidR="00A81186" w:rsidRPr="00A81186" w:rsidRDefault="00A81186" w:rsidP="00A81186">
      <w:pPr>
        <w:spacing w:before="100" w:beforeAutospacing="1" w:after="100" w:afterAutospacing="1" w:line="240" w:lineRule="auto"/>
        <w:ind w:left="1440" w:right="0"/>
        <w:jc w:val="left"/>
        <w:rPr>
          <w:rFonts w:ascii="Verdana" w:eastAsia="Times New Roman" w:hAnsi="Verdana" w:cs="Times New Roman"/>
          <w:sz w:val="20"/>
          <w:szCs w:val="20"/>
          <w:lang w:eastAsia="es-VE"/>
        </w:rPr>
      </w:pPr>
      <w:r w:rsidRPr="00A81186">
        <w:rPr>
          <w:rFonts w:ascii="Arial" w:eastAsia="Times New Roman" w:hAnsi="Arial" w:cs="Arial"/>
          <w:sz w:val="20"/>
          <w:szCs w:val="20"/>
          <w:lang w:eastAsia="es-VE"/>
        </w:rPr>
        <w:t xml:space="preserve">Por otra parte al hacer referencia al aval que le fue solicitado para la creación de un programa de postgrado, indicó que la Comisión de Planificación y Desarrollo no cuenta actualmente con el personal técnico para poder hacer la evaluación correspondiente, sin embargo la evaluación desde el punto de vista curricular fue realizada en esta oportunidad por la profesora Lilian Pérez. Al respecto recordó que cuando se reestructuró la Comisión de Planificación y Desarrollo, según propuesta aprobada por este Cuerpo en el año 2000, quedó pendiente la creación de una instancia de orden curricular, y en tal sentido surgió la propuesta de crear la Oficina Técnica de Apoyo Curricular y Diseño Instruccional, y la Comisión de Evaluación, Planificación y Acreditación de Programas que estaría constituida por los Decanos, Director de Planificación y Desarrollo y el Jefe de dicha Oficina. Indicó que en vista de que se requiere solventar tal situación, para un próximo Consejo Directivo presentará un informe al respecto. </w:t>
      </w:r>
    </w:p>
    <w:p w:rsidR="00A81186" w:rsidRPr="00A81186" w:rsidRDefault="00A81186" w:rsidP="00A81186">
      <w:pPr>
        <w:numPr>
          <w:ilvl w:val="1"/>
          <w:numId w:val="6"/>
        </w:numPr>
        <w:spacing w:before="100" w:beforeAutospacing="1" w:after="240" w:line="240" w:lineRule="auto"/>
        <w:ind w:right="0"/>
        <w:jc w:val="left"/>
        <w:rPr>
          <w:rFonts w:ascii="Verdana" w:eastAsia="Times New Roman" w:hAnsi="Verdana" w:cs="Times New Roman"/>
          <w:sz w:val="20"/>
          <w:szCs w:val="20"/>
          <w:lang w:eastAsia="es-VE"/>
        </w:rPr>
      </w:pPr>
      <w:r w:rsidRPr="00A81186">
        <w:rPr>
          <w:rFonts w:ascii="Arial" w:eastAsia="Times New Roman" w:hAnsi="Arial" w:cs="Arial"/>
          <w:sz w:val="20"/>
          <w:szCs w:val="20"/>
          <w:lang w:eastAsia="es-VE"/>
        </w:rPr>
        <w:lastRenderedPageBreak/>
        <w:t xml:space="preserve">El profesor Benjamín Scharifker planteó su preocupación por la proliferación de correos electrónicos descalificando a los miembros de la comunidad sin que vengan acompañados de propuestas positivas en el sentido de que la universidad progrese, lo que hacen es deteriorar cada vez más el ambiente de trabajo en vez de estimular el rendimiento de parte de los miembros de la comunidad. Ante tal situación sugirió que se adopte alguna normativa de etiqueta en las comunicaciones electrónicas y que se limite el número de líneas de los correos electrónicos mandados a USB-Prof, para que de esa forma disminuyan los insultos que pudieran transmitirse en cada mensaje. </w:t>
      </w:r>
    </w:p>
    <w:p w:rsidR="00A81186" w:rsidRPr="00A81186" w:rsidRDefault="00A81186" w:rsidP="00A81186">
      <w:pPr>
        <w:numPr>
          <w:ilvl w:val="1"/>
          <w:numId w:val="6"/>
        </w:numPr>
        <w:spacing w:before="100" w:beforeAutospacing="1" w:after="100" w:afterAutospacing="1" w:line="240" w:lineRule="auto"/>
        <w:ind w:right="0"/>
        <w:jc w:val="left"/>
        <w:rPr>
          <w:rFonts w:ascii="Verdana" w:eastAsia="Times New Roman" w:hAnsi="Verdana" w:cs="Times New Roman"/>
          <w:sz w:val="20"/>
          <w:szCs w:val="20"/>
          <w:lang w:eastAsia="es-VE"/>
        </w:rPr>
      </w:pPr>
      <w:r w:rsidRPr="00A81186">
        <w:rPr>
          <w:rFonts w:ascii="Arial" w:eastAsia="Times New Roman" w:hAnsi="Arial" w:cs="Arial"/>
          <w:sz w:val="20"/>
          <w:szCs w:val="20"/>
          <w:lang w:eastAsia="es-VE"/>
        </w:rPr>
        <w:t>El profesor Emilio Hernández al agradecer al profesor Alejandro Teruel la fotocopiadora que dio al Decanato de Investigación y Desarrollo, indicó que acciones como estas se deberían hacer con más frecuencia entre las unidades con equipos que no estén utilizando.</w:t>
      </w:r>
      <w:r w:rsidRPr="00A81186">
        <w:rPr>
          <w:rFonts w:ascii="Verdana" w:eastAsia="Times New Roman" w:hAnsi="Verdana" w:cs="Times New Roman"/>
          <w:sz w:val="20"/>
          <w:szCs w:val="20"/>
          <w:lang w:eastAsia="es-VE"/>
        </w:rPr>
        <w:t xml:space="preserve"> </w:t>
      </w:r>
    </w:p>
    <w:p w:rsidR="00A81186" w:rsidRPr="00A81186" w:rsidRDefault="00A81186" w:rsidP="00A81186">
      <w:pPr>
        <w:spacing w:before="100" w:beforeAutospacing="1" w:after="100" w:afterAutospacing="1" w:line="240" w:lineRule="auto"/>
        <w:ind w:left="1440" w:right="0"/>
        <w:jc w:val="left"/>
        <w:rPr>
          <w:rFonts w:ascii="Verdana" w:eastAsia="Times New Roman" w:hAnsi="Verdana" w:cs="Times New Roman"/>
          <w:sz w:val="20"/>
          <w:szCs w:val="20"/>
          <w:lang w:eastAsia="es-VE"/>
        </w:rPr>
      </w:pPr>
      <w:r w:rsidRPr="00A81186">
        <w:rPr>
          <w:rFonts w:ascii="Arial" w:eastAsia="Times New Roman" w:hAnsi="Arial" w:cs="Arial"/>
          <w:sz w:val="20"/>
          <w:szCs w:val="20"/>
          <w:lang w:eastAsia="es-VE"/>
        </w:rPr>
        <w:t xml:space="preserve">En segundo lugar el profesor Hernández llamó la atención sobre lo preocupante que resulta para el Decanato a su cargo el que la persona que se encargaba de las rendiciones de cuentas de los profesores y de clasificarlas, la Dirección de Recursos Humanos haya recomendado no renovarle su contrato aduciendo que se adquieren compromisos y que después de 3 meses se le podía contratar de nuevo. </w:t>
      </w:r>
    </w:p>
    <w:p w:rsidR="00A81186" w:rsidRPr="00A81186" w:rsidRDefault="00A81186" w:rsidP="00A81186">
      <w:pPr>
        <w:numPr>
          <w:ilvl w:val="1"/>
          <w:numId w:val="6"/>
        </w:numPr>
        <w:spacing w:before="100" w:beforeAutospacing="1" w:after="100" w:afterAutospacing="1" w:line="240" w:lineRule="auto"/>
        <w:ind w:right="0"/>
        <w:jc w:val="left"/>
        <w:rPr>
          <w:rFonts w:ascii="Verdana" w:eastAsia="Times New Roman" w:hAnsi="Verdana" w:cs="Times New Roman"/>
          <w:sz w:val="20"/>
          <w:szCs w:val="20"/>
          <w:lang w:eastAsia="es-VE"/>
        </w:rPr>
      </w:pPr>
      <w:r w:rsidRPr="00A81186">
        <w:rPr>
          <w:rFonts w:ascii="Arial" w:eastAsia="Times New Roman" w:hAnsi="Arial" w:cs="Arial"/>
          <w:sz w:val="20"/>
          <w:szCs w:val="20"/>
          <w:lang w:eastAsia="es-VE"/>
        </w:rPr>
        <w:t>El profesor Alejandro Teruel al referirse a lo informado por el Vicerrector Administrativo en la pasada sesión sobre el problema de los contratos por honorarios profesionales, informó que la División ha su cargo ha comenzado a corregir los contratos que están en curso, pero se está a la espera que la Dirección de Recursos Humanos indique que hacer con los contratos que se han venido firmando todo este año previo a esta fecha.</w:t>
      </w:r>
      <w:r w:rsidRPr="00A81186">
        <w:rPr>
          <w:rFonts w:ascii="Verdana" w:eastAsia="Times New Roman" w:hAnsi="Verdana" w:cs="Times New Roman"/>
          <w:sz w:val="20"/>
          <w:szCs w:val="20"/>
          <w:lang w:eastAsia="es-VE"/>
        </w:rPr>
        <w:t xml:space="preserve"> </w:t>
      </w:r>
    </w:p>
    <w:p w:rsidR="00A81186" w:rsidRPr="00A81186" w:rsidRDefault="00A81186" w:rsidP="00A81186">
      <w:pPr>
        <w:spacing w:before="100" w:beforeAutospacing="1" w:after="100" w:afterAutospacing="1" w:line="240" w:lineRule="auto"/>
        <w:ind w:left="1440" w:right="0"/>
        <w:jc w:val="left"/>
        <w:rPr>
          <w:rFonts w:ascii="Verdana" w:eastAsia="Times New Roman" w:hAnsi="Verdana" w:cs="Times New Roman"/>
          <w:sz w:val="20"/>
          <w:szCs w:val="20"/>
          <w:lang w:eastAsia="es-VE"/>
        </w:rPr>
      </w:pPr>
      <w:r w:rsidRPr="00A81186">
        <w:rPr>
          <w:rFonts w:ascii="Arial" w:eastAsia="Times New Roman" w:hAnsi="Arial" w:cs="Arial"/>
          <w:sz w:val="20"/>
          <w:szCs w:val="20"/>
          <w:lang w:eastAsia="es-VE"/>
        </w:rPr>
        <w:t xml:space="preserve">Igualmente el profesor Teruel planteó que algunos profesores de la División de Ciencias Físicas y Matemáticas manifestaron su malestar por la fumigación que se efectuó en el Departamento de Física por los problemas que ello causó en el desempeño de las actividades académicas. </w:t>
      </w:r>
    </w:p>
    <w:p w:rsidR="00A81186" w:rsidRPr="00A81186" w:rsidRDefault="00A81186" w:rsidP="00A81186">
      <w:pPr>
        <w:numPr>
          <w:ilvl w:val="1"/>
          <w:numId w:val="6"/>
        </w:numPr>
        <w:spacing w:before="100" w:beforeAutospacing="1" w:after="100" w:afterAutospacing="1" w:line="240" w:lineRule="auto"/>
        <w:ind w:right="0"/>
        <w:jc w:val="left"/>
        <w:rPr>
          <w:rFonts w:ascii="Verdana" w:eastAsia="Times New Roman" w:hAnsi="Verdana" w:cs="Times New Roman"/>
          <w:sz w:val="20"/>
          <w:szCs w:val="20"/>
          <w:lang w:eastAsia="es-VE"/>
        </w:rPr>
      </w:pPr>
      <w:r w:rsidRPr="00A81186">
        <w:rPr>
          <w:rFonts w:ascii="Arial" w:eastAsia="Times New Roman" w:hAnsi="Arial" w:cs="Arial"/>
          <w:sz w:val="20"/>
          <w:szCs w:val="20"/>
          <w:lang w:eastAsia="es-VE"/>
        </w:rPr>
        <w:t xml:space="preserve">La profesora Nora Soto de Villoria llamó la atención sobre la necesidad de extremas las medidas de seguridad para evitar hechos como el intento de asalto de que fue objeto una profesora de la Universidad, toda vez los mismos asaltantes en sus declaraciones consideran muy vulnerable esta Institución. </w:t>
      </w:r>
    </w:p>
    <w:p w:rsidR="00A81186" w:rsidRPr="00A81186" w:rsidRDefault="00A81186" w:rsidP="00A81186">
      <w:pPr>
        <w:spacing w:before="100" w:beforeAutospacing="1" w:after="100" w:afterAutospacing="1" w:line="240" w:lineRule="auto"/>
        <w:ind w:left="1440" w:right="0"/>
        <w:jc w:val="left"/>
        <w:rPr>
          <w:rFonts w:ascii="Verdana" w:eastAsia="Times New Roman" w:hAnsi="Verdana" w:cs="Times New Roman"/>
          <w:sz w:val="20"/>
          <w:szCs w:val="20"/>
          <w:lang w:eastAsia="es-VE"/>
        </w:rPr>
      </w:pPr>
      <w:r w:rsidRPr="00A81186">
        <w:rPr>
          <w:rFonts w:ascii="Arial" w:eastAsia="Times New Roman" w:hAnsi="Arial" w:cs="Arial"/>
          <w:sz w:val="20"/>
          <w:szCs w:val="20"/>
          <w:lang w:eastAsia="es-VE"/>
        </w:rPr>
        <w:t xml:space="preserve">Así mismo la profesora Soto manifestó su preocupación por las implicaciones que esta teniendo la situación del país en la Universidad en cuanto a docencia. Indicó que en Consejo de División se estuvo discutiendo el problema y parece ser que la meta es cumplir con el Calendario Académico, cuando según su opinión lo más importante es cubrir totalmente los objetivos docentes. Solicitó que esta situación sea un punto de agenda a ser discutido en una próxima sesión del Cuerpo y se tomen las previsiones del caso. </w:t>
      </w:r>
    </w:p>
    <w:p w:rsidR="00A81186" w:rsidRPr="00A81186" w:rsidRDefault="00A81186" w:rsidP="00A81186">
      <w:pPr>
        <w:numPr>
          <w:ilvl w:val="1"/>
          <w:numId w:val="6"/>
        </w:numPr>
        <w:spacing w:before="100" w:beforeAutospacing="1" w:after="100" w:afterAutospacing="1" w:line="240" w:lineRule="auto"/>
        <w:ind w:right="0"/>
        <w:jc w:val="left"/>
        <w:rPr>
          <w:rFonts w:ascii="Verdana" w:eastAsia="Times New Roman" w:hAnsi="Verdana" w:cs="Times New Roman"/>
          <w:sz w:val="20"/>
          <w:szCs w:val="20"/>
          <w:lang w:eastAsia="es-VE"/>
        </w:rPr>
      </w:pPr>
      <w:r w:rsidRPr="00A81186">
        <w:rPr>
          <w:rFonts w:ascii="Arial" w:eastAsia="Times New Roman" w:hAnsi="Arial" w:cs="Arial"/>
          <w:sz w:val="20"/>
          <w:szCs w:val="20"/>
          <w:lang w:eastAsia="es-VE"/>
        </w:rPr>
        <w:t xml:space="preserve">El profesor José Vicente Hernández después de manifestar su acuerdo con lo expresado anteriormente por la profesora Nora Soto, indicó que tal como lo solicitó en el pasado Consejo Directivo, se requiere conocer la situación en que se encuentra el proceso para la designación del Auditor Interno por cuanto para ello están establecidos unos lapsos que deben cumplirse. </w:t>
      </w:r>
    </w:p>
    <w:p w:rsidR="00A81186" w:rsidRPr="00A81186" w:rsidRDefault="00A81186" w:rsidP="00A81186">
      <w:pPr>
        <w:spacing w:before="100" w:beforeAutospacing="1" w:after="100" w:afterAutospacing="1" w:line="240" w:lineRule="auto"/>
        <w:ind w:right="0"/>
        <w:jc w:val="left"/>
        <w:rPr>
          <w:rFonts w:ascii="Verdana" w:eastAsia="Times New Roman" w:hAnsi="Verdana" w:cs="Times New Roman"/>
          <w:sz w:val="20"/>
          <w:szCs w:val="20"/>
          <w:lang w:eastAsia="es-VE"/>
        </w:rPr>
      </w:pPr>
      <w:r w:rsidRPr="00A81186">
        <w:rPr>
          <w:rFonts w:ascii="Arial" w:eastAsia="Times New Roman" w:hAnsi="Arial" w:cs="Arial"/>
          <w:sz w:val="20"/>
          <w:szCs w:val="20"/>
          <w:lang w:eastAsia="es-VE"/>
        </w:rPr>
        <w:t xml:space="preserve">Se levantó la sesión. </w:t>
      </w:r>
    </w:p>
    <w:tbl>
      <w:tblPr>
        <w:tblW w:w="5610" w:type="dxa"/>
        <w:jc w:val="center"/>
        <w:tblCellSpacing w:w="15" w:type="dxa"/>
        <w:tblCellMar>
          <w:top w:w="15" w:type="dxa"/>
          <w:left w:w="15" w:type="dxa"/>
          <w:bottom w:w="15" w:type="dxa"/>
          <w:right w:w="15" w:type="dxa"/>
        </w:tblCellMar>
        <w:tblLook w:val="04A0"/>
      </w:tblPr>
      <w:tblGrid>
        <w:gridCol w:w="3123"/>
        <w:gridCol w:w="2487"/>
      </w:tblGrid>
      <w:tr w:rsidR="00A81186" w:rsidRPr="00A81186" w:rsidTr="00A81186">
        <w:trPr>
          <w:tblCellSpacing w:w="15" w:type="dxa"/>
          <w:jc w:val="center"/>
        </w:trPr>
        <w:tc>
          <w:tcPr>
            <w:tcW w:w="3045" w:type="dxa"/>
            <w:vAlign w:val="center"/>
            <w:hideMark/>
          </w:tcPr>
          <w:p w:rsidR="00A81186" w:rsidRPr="00A81186" w:rsidRDefault="00A81186" w:rsidP="00A81186">
            <w:pPr>
              <w:spacing w:line="240" w:lineRule="auto"/>
              <w:ind w:right="0"/>
              <w:jc w:val="center"/>
              <w:rPr>
                <w:rFonts w:ascii="Times New Roman" w:eastAsia="Times New Roman" w:hAnsi="Times New Roman" w:cs="Times New Roman"/>
                <w:sz w:val="24"/>
                <w:szCs w:val="24"/>
                <w:lang w:eastAsia="es-VE"/>
              </w:rPr>
            </w:pPr>
            <w:r w:rsidRPr="00A81186">
              <w:rPr>
                <w:rFonts w:ascii="Arial" w:eastAsia="Times New Roman" w:hAnsi="Arial" w:cs="Arial"/>
                <w:sz w:val="20"/>
                <w:szCs w:val="20"/>
                <w:lang w:eastAsia="es-VE"/>
              </w:rPr>
              <w:lastRenderedPageBreak/>
              <w:t xml:space="preserve">Pedro María Aso </w:t>
            </w:r>
            <w:r w:rsidRPr="00A81186">
              <w:rPr>
                <w:rFonts w:ascii="Arial" w:eastAsia="Times New Roman" w:hAnsi="Arial" w:cs="Arial"/>
                <w:sz w:val="20"/>
                <w:szCs w:val="20"/>
                <w:lang w:eastAsia="es-VE"/>
              </w:rPr>
              <w:br/>
              <w:t>Rector-Presidente</w:t>
            </w:r>
          </w:p>
        </w:tc>
        <w:tc>
          <w:tcPr>
            <w:tcW w:w="2415" w:type="dxa"/>
            <w:vAlign w:val="center"/>
            <w:hideMark/>
          </w:tcPr>
          <w:p w:rsidR="00A81186" w:rsidRPr="00A81186" w:rsidRDefault="00A81186" w:rsidP="00A81186">
            <w:pPr>
              <w:spacing w:line="240" w:lineRule="auto"/>
              <w:ind w:right="0"/>
              <w:jc w:val="center"/>
              <w:rPr>
                <w:rFonts w:ascii="Times New Roman" w:eastAsia="Times New Roman" w:hAnsi="Times New Roman" w:cs="Times New Roman"/>
                <w:sz w:val="24"/>
                <w:szCs w:val="24"/>
                <w:lang w:eastAsia="es-VE"/>
              </w:rPr>
            </w:pPr>
            <w:r w:rsidRPr="00A81186">
              <w:rPr>
                <w:rFonts w:ascii="Arial" w:eastAsia="Times New Roman" w:hAnsi="Arial" w:cs="Arial"/>
                <w:sz w:val="20"/>
                <w:szCs w:val="20"/>
                <w:lang w:eastAsia="es-VE"/>
              </w:rPr>
              <w:t>José Manuel Aller Secretario</w:t>
            </w:r>
          </w:p>
        </w:tc>
      </w:tr>
    </w:tbl>
    <w:p w:rsidR="00A81186" w:rsidRPr="00A81186" w:rsidRDefault="00A81186" w:rsidP="00A81186">
      <w:pPr>
        <w:spacing w:before="100" w:beforeAutospacing="1" w:after="100" w:afterAutospacing="1" w:line="240" w:lineRule="auto"/>
        <w:ind w:right="0"/>
        <w:jc w:val="left"/>
        <w:rPr>
          <w:rFonts w:ascii="Verdana" w:eastAsia="Times New Roman" w:hAnsi="Verdana" w:cs="Times New Roman"/>
          <w:sz w:val="20"/>
          <w:szCs w:val="20"/>
          <w:lang w:eastAsia="es-VE"/>
        </w:rPr>
      </w:pPr>
      <w:r w:rsidRPr="00A81186">
        <w:rPr>
          <w:rFonts w:ascii="Verdana" w:eastAsia="Times New Roman" w:hAnsi="Verdana" w:cs="Times New Roman"/>
          <w:sz w:val="20"/>
          <w:szCs w:val="20"/>
          <w:lang w:eastAsia="es-VE"/>
        </w:rPr>
        <w:t> </w:t>
      </w:r>
    </w:p>
    <w:p w:rsidR="00A81186" w:rsidRPr="00A81186" w:rsidRDefault="00A81186" w:rsidP="00A81186">
      <w:pPr>
        <w:spacing w:before="100" w:beforeAutospacing="1" w:after="100" w:afterAutospacing="1" w:line="240" w:lineRule="auto"/>
        <w:ind w:right="0"/>
        <w:jc w:val="left"/>
        <w:rPr>
          <w:rFonts w:ascii="Verdana" w:eastAsia="Times New Roman" w:hAnsi="Verdana" w:cs="Times New Roman"/>
          <w:sz w:val="20"/>
          <w:szCs w:val="20"/>
          <w:lang w:eastAsia="es-VE"/>
        </w:rPr>
      </w:pPr>
      <w:r w:rsidRPr="00A81186">
        <w:rPr>
          <w:rFonts w:ascii="Arial" w:eastAsia="Times New Roman" w:hAnsi="Arial" w:cs="Arial"/>
          <w:sz w:val="20"/>
          <w:szCs w:val="20"/>
          <w:lang w:eastAsia="es-VE"/>
        </w:rPr>
        <w:t xml:space="preserve">  JMA/AMC/lo </w:t>
      </w:r>
    </w:p>
    <w:p w:rsidR="001706EA" w:rsidRPr="00A81186" w:rsidRDefault="001706EA" w:rsidP="00A81186"/>
    <w:sectPr w:rsidR="001706EA" w:rsidRPr="00A81186" w:rsidSect="001706EA">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20177B"/>
    <w:multiLevelType w:val="multilevel"/>
    <w:tmpl w:val="F1B07E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B597647"/>
    <w:multiLevelType w:val="multilevel"/>
    <w:tmpl w:val="CCD0C2C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1D23390"/>
    <w:multiLevelType w:val="multilevel"/>
    <w:tmpl w:val="98CAE8F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1DB1EAB"/>
    <w:multiLevelType w:val="multilevel"/>
    <w:tmpl w:val="95DC89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7570C98"/>
    <w:multiLevelType w:val="multilevel"/>
    <w:tmpl w:val="A09ACA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C623638"/>
    <w:multiLevelType w:val="multilevel"/>
    <w:tmpl w:val="6AB63EA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2"/>
  </w:num>
  <w:num w:numId="4">
    <w:abstractNumId w:val="5"/>
  </w:num>
  <w:num w:numId="5">
    <w:abstractNumId w:val="4"/>
  </w:num>
  <w:num w:numId="6">
    <w:abstractNumId w:val="1"/>
  </w:num>
  <w:numIdMacAtCleanup w:val="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422B4A"/>
    <w:rsid w:val="001706EA"/>
    <w:rsid w:val="001F7D1B"/>
    <w:rsid w:val="002027C5"/>
    <w:rsid w:val="00221EDC"/>
    <w:rsid w:val="00420066"/>
    <w:rsid w:val="00422B4A"/>
    <w:rsid w:val="006558F6"/>
    <w:rsid w:val="00662F7D"/>
    <w:rsid w:val="006F6C44"/>
    <w:rsid w:val="00725BBB"/>
    <w:rsid w:val="007441E2"/>
    <w:rsid w:val="00757F93"/>
    <w:rsid w:val="007B2626"/>
    <w:rsid w:val="007C2D27"/>
    <w:rsid w:val="00820F36"/>
    <w:rsid w:val="00827FB3"/>
    <w:rsid w:val="00840EE3"/>
    <w:rsid w:val="008A2891"/>
    <w:rsid w:val="008E65C8"/>
    <w:rsid w:val="00952527"/>
    <w:rsid w:val="00A002AB"/>
    <w:rsid w:val="00A44763"/>
    <w:rsid w:val="00A81186"/>
    <w:rsid w:val="00C20EB3"/>
    <w:rsid w:val="00C53E84"/>
    <w:rsid w:val="00C7626A"/>
    <w:rsid w:val="00CE48A3"/>
    <w:rsid w:val="00CF05E3"/>
    <w:rsid w:val="00E14B93"/>
    <w:rsid w:val="00E47612"/>
    <w:rsid w:val="00F62070"/>
    <w:rsid w:val="00FE718E"/>
  </w:rsids>
  <m:mathPr>
    <m:mathFont m:val="Cambria Math"/>
    <m:brkBin m:val="before"/>
    <m:brkBinSub m:val="--"/>
    <m:smallFrac m:val="off"/>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VE" w:eastAsia="en-US" w:bidi="ar-SA"/>
      </w:rPr>
    </w:rPrDefault>
    <w:pPrDefault>
      <w:pPr>
        <w:spacing w:line="283" w:lineRule="exact"/>
        <w:ind w:right="6"/>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06EA"/>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422B4A"/>
    <w:pPr>
      <w:spacing w:before="100" w:beforeAutospacing="1" w:after="100" w:afterAutospacing="1" w:line="240" w:lineRule="auto"/>
      <w:ind w:right="0"/>
      <w:jc w:val="left"/>
    </w:pPr>
    <w:rPr>
      <w:rFonts w:ascii="Times New Roman" w:eastAsia="Times New Roman" w:hAnsi="Times New Roman" w:cs="Times New Roman"/>
      <w:sz w:val="24"/>
      <w:szCs w:val="24"/>
      <w:lang w:eastAsia="es-VE"/>
    </w:rPr>
  </w:style>
  <w:style w:type="character" w:styleId="Textoennegrita">
    <w:name w:val="Strong"/>
    <w:basedOn w:val="Fuentedeprrafopredeter"/>
    <w:uiPriority w:val="22"/>
    <w:qFormat/>
    <w:rsid w:val="00C53E84"/>
    <w:rPr>
      <w:b/>
      <w:bCs/>
    </w:rPr>
  </w:style>
  <w:style w:type="character" w:customStyle="1" w:styleId="spelle">
    <w:name w:val="spelle"/>
    <w:basedOn w:val="Fuentedeprrafopredeter"/>
    <w:rsid w:val="00840EE3"/>
  </w:style>
  <w:style w:type="character" w:customStyle="1" w:styleId="grame">
    <w:name w:val="grame"/>
    <w:basedOn w:val="Fuentedeprrafopredeter"/>
    <w:rsid w:val="00840EE3"/>
  </w:style>
  <w:style w:type="paragraph" w:customStyle="1" w:styleId="estilo">
    <w:name w:val="estilo"/>
    <w:basedOn w:val="Normal"/>
    <w:rsid w:val="007B2626"/>
    <w:pPr>
      <w:spacing w:before="100" w:beforeAutospacing="1" w:after="100" w:afterAutospacing="1" w:line="240" w:lineRule="auto"/>
      <w:ind w:right="0"/>
      <w:jc w:val="left"/>
    </w:pPr>
    <w:rPr>
      <w:rFonts w:ascii="Times New Roman" w:eastAsia="Times New Roman" w:hAnsi="Times New Roman" w:cs="Times New Roman"/>
      <w:sz w:val="24"/>
      <w:szCs w:val="24"/>
      <w:lang w:eastAsia="es-VE"/>
    </w:rPr>
  </w:style>
  <w:style w:type="paragraph" w:customStyle="1" w:styleId="asunto-web">
    <w:name w:val="asunto-web"/>
    <w:basedOn w:val="Normal"/>
    <w:rsid w:val="007B2626"/>
    <w:pPr>
      <w:spacing w:before="100" w:beforeAutospacing="1" w:after="100" w:afterAutospacing="1" w:line="240" w:lineRule="auto"/>
      <w:ind w:right="0"/>
      <w:jc w:val="left"/>
    </w:pPr>
    <w:rPr>
      <w:rFonts w:ascii="Times New Roman" w:eastAsia="Times New Roman" w:hAnsi="Times New Roman" w:cs="Times New Roman"/>
      <w:sz w:val="24"/>
      <w:szCs w:val="24"/>
      <w:lang w:eastAsia="es-VE"/>
    </w:rPr>
  </w:style>
</w:styles>
</file>

<file path=word/webSettings.xml><?xml version="1.0" encoding="utf-8"?>
<w:webSettings xmlns:r="http://schemas.openxmlformats.org/officeDocument/2006/relationships" xmlns:w="http://schemas.openxmlformats.org/wordprocessingml/2006/main">
  <w:divs>
    <w:div w:id="74594315">
      <w:bodyDiv w:val="1"/>
      <w:marLeft w:val="0"/>
      <w:marRight w:val="0"/>
      <w:marTop w:val="0"/>
      <w:marBottom w:val="0"/>
      <w:divBdr>
        <w:top w:val="none" w:sz="0" w:space="0" w:color="auto"/>
        <w:left w:val="none" w:sz="0" w:space="0" w:color="auto"/>
        <w:bottom w:val="none" w:sz="0" w:space="0" w:color="auto"/>
        <w:right w:val="none" w:sz="0" w:space="0" w:color="auto"/>
      </w:divBdr>
    </w:div>
    <w:div w:id="170725584">
      <w:bodyDiv w:val="1"/>
      <w:marLeft w:val="0"/>
      <w:marRight w:val="0"/>
      <w:marTop w:val="0"/>
      <w:marBottom w:val="0"/>
      <w:divBdr>
        <w:top w:val="none" w:sz="0" w:space="0" w:color="auto"/>
        <w:left w:val="none" w:sz="0" w:space="0" w:color="auto"/>
        <w:bottom w:val="none" w:sz="0" w:space="0" w:color="auto"/>
        <w:right w:val="none" w:sz="0" w:space="0" w:color="auto"/>
      </w:divBdr>
      <w:divsChild>
        <w:div w:id="582103367">
          <w:blockQuote w:val="1"/>
          <w:marLeft w:val="720"/>
          <w:marRight w:val="720"/>
          <w:marTop w:val="100"/>
          <w:marBottom w:val="100"/>
          <w:divBdr>
            <w:top w:val="none" w:sz="0" w:space="0" w:color="auto"/>
            <w:left w:val="none" w:sz="0" w:space="0" w:color="auto"/>
            <w:bottom w:val="none" w:sz="0" w:space="0" w:color="auto"/>
            <w:right w:val="none" w:sz="0" w:space="0" w:color="auto"/>
          </w:divBdr>
        </w:div>
        <w:div w:id="5927124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853240">
      <w:bodyDiv w:val="1"/>
      <w:marLeft w:val="0"/>
      <w:marRight w:val="0"/>
      <w:marTop w:val="0"/>
      <w:marBottom w:val="0"/>
      <w:divBdr>
        <w:top w:val="none" w:sz="0" w:space="0" w:color="auto"/>
        <w:left w:val="none" w:sz="0" w:space="0" w:color="auto"/>
        <w:bottom w:val="none" w:sz="0" w:space="0" w:color="auto"/>
        <w:right w:val="none" w:sz="0" w:space="0" w:color="auto"/>
      </w:divBdr>
    </w:div>
    <w:div w:id="335307976">
      <w:bodyDiv w:val="1"/>
      <w:marLeft w:val="0"/>
      <w:marRight w:val="0"/>
      <w:marTop w:val="0"/>
      <w:marBottom w:val="0"/>
      <w:divBdr>
        <w:top w:val="none" w:sz="0" w:space="0" w:color="auto"/>
        <w:left w:val="none" w:sz="0" w:space="0" w:color="auto"/>
        <w:bottom w:val="none" w:sz="0" w:space="0" w:color="auto"/>
        <w:right w:val="none" w:sz="0" w:space="0" w:color="auto"/>
      </w:divBdr>
      <w:divsChild>
        <w:div w:id="348025608">
          <w:marLeft w:val="0"/>
          <w:marRight w:val="0"/>
          <w:marTop w:val="0"/>
          <w:marBottom w:val="0"/>
          <w:divBdr>
            <w:top w:val="none" w:sz="0" w:space="0" w:color="auto"/>
            <w:left w:val="none" w:sz="0" w:space="0" w:color="auto"/>
            <w:bottom w:val="none" w:sz="0" w:space="0" w:color="auto"/>
            <w:right w:val="none" w:sz="0" w:space="0" w:color="auto"/>
          </w:divBdr>
        </w:div>
      </w:divsChild>
    </w:div>
    <w:div w:id="356273255">
      <w:bodyDiv w:val="1"/>
      <w:marLeft w:val="0"/>
      <w:marRight w:val="0"/>
      <w:marTop w:val="0"/>
      <w:marBottom w:val="0"/>
      <w:divBdr>
        <w:top w:val="none" w:sz="0" w:space="0" w:color="auto"/>
        <w:left w:val="none" w:sz="0" w:space="0" w:color="auto"/>
        <w:bottom w:val="none" w:sz="0" w:space="0" w:color="auto"/>
        <w:right w:val="none" w:sz="0" w:space="0" w:color="auto"/>
      </w:divBdr>
    </w:div>
    <w:div w:id="516164987">
      <w:bodyDiv w:val="1"/>
      <w:marLeft w:val="0"/>
      <w:marRight w:val="0"/>
      <w:marTop w:val="0"/>
      <w:marBottom w:val="0"/>
      <w:divBdr>
        <w:top w:val="none" w:sz="0" w:space="0" w:color="auto"/>
        <w:left w:val="none" w:sz="0" w:space="0" w:color="auto"/>
        <w:bottom w:val="none" w:sz="0" w:space="0" w:color="auto"/>
        <w:right w:val="none" w:sz="0" w:space="0" w:color="auto"/>
      </w:divBdr>
    </w:div>
    <w:div w:id="532236003">
      <w:bodyDiv w:val="1"/>
      <w:marLeft w:val="0"/>
      <w:marRight w:val="0"/>
      <w:marTop w:val="0"/>
      <w:marBottom w:val="0"/>
      <w:divBdr>
        <w:top w:val="none" w:sz="0" w:space="0" w:color="auto"/>
        <w:left w:val="none" w:sz="0" w:space="0" w:color="auto"/>
        <w:bottom w:val="none" w:sz="0" w:space="0" w:color="auto"/>
        <w:right w:val="none" w:sz="0" w:space="0" w:color="auto"/>
      </w:divBdr>
      <w:divsChild>
        <w:div w:id="1586189787">
          <w:marLeft w:val="0"/>
          <w:marRight w:val="0"/>
          <w:marTop w:val="0"/>
          <w:marBottom w:val="0"/>
          <w:divBdr>
            <w:top w:val="none" w:sz="0" w:space="0" w:color="auto"/>
            <w:left w:val="none" w:sz="0" w:space="0" w:color="auto"/>
            <w:bottom w:val="none" w:sz="0" w:space="0" w:color="auto"/>
            <w:right w:val="none" w:sz="0" w:space="0" w:color="auto"/>
          </w:divBdr>
        </w:div>
        <w:div w:id="347996739">
          <w:marLeft w:val="0"/>
          <w:marRight w:val="0"/>
          <w:marTop w:val="0"/>
          <w:marBottom w:val="0"/>
          <w:divBdr>
            <w:top w:val="none" w:sz="0" w:space="0" w:color="auto"/>
            <w:left w:val="none" w:sz="0" w:space="0" w:color="auto"/>
            <w:bottom w:val="none" w:sz="0" w:space="0" w:color="auto"/>
            <w:right w:val="none" w:sz="0" w:space="0" w:color="auto"/>
          </w:divBdr>
        </w:div>
        <w:div w:id="1268804673">
          <w:marLeft w:val="0"/>
          <w:marRight w:val="0"/>
          <w:marTop w:val="0"/>
          <w:marBottom w:val="0"/>
          <w:divBdr>
            <w:top w:val="none" w:sz="0" w:space="0" w:color="auto"/>
            <w:left w:val="none" w:sz="0" w:space="0" w:color="auto"/>
            <w:bottom w:val="none" w:sz="0" w:space="0" w:color="auto"/>
            <w:right w:val="none" w:sz="0" w:space="0" w:color="auto"/>
          </w:divBdr>
        </w:div>
        <w:div w:id="389043383">
          <w:marLeft w:val="0"/>
          <w:marRight w:val="0"/>
          <w:marTop w:val="0"/>
          <w:marBottom w:val="0"/>
          <w:divBdr>
            <w:top w:val="none" w:sz="0" w:space="0" w:color="auto"/>
            <w:left w:val="none" w:sz="0" w:space="0" w:color="auto"/>
            <w:bottom w:val="none" w:sz="0" w:space="0" w:color="auto"/>
            <w:right w:val="none" w:sz="0" w:space="0" w:color="auto"/>
          </w:divBdr>
        </w:div>
        <w:div w:id="167793759">
          <w:marLeft w:val="0"/>
          <w:marRight w:val="0"/>
          <w:marTop w:val="0"/>
          <w:marBottom w:val="0"/>
          <w:divBdr>
            <w:top w:val="none" w:sz="0" w:space="0" w:color="auto"/>
            <w:left w:val="none" w:sz="0" w:space="0" w:color="auto"/>
            <w:bottom w:val="none" w:sz="0" w:space="0" w:color="auto"/>
            <w:right w:val="none" w:sz="0" w:space="0" w:color="auto"/>
          </w:divBdr>
        </w:div>
        <w:div w:id="1715541070">
          <w:marLeft w:val="0"/>
          <w:marRight w:val="0"/>
          <w:marTop w:val="0"/>
          <w:marBottom w:val="0"/>
          <w:divBdr>
            <w:top w:val="none" w:sz="0" w:space="0" w:color="auto"/>
            <w:left w:val="none" w:sz="0" w:space="0" w:color="auto"/>
            <w:bottom w:val="none" w:sz="0" w:space="0" w:color="auto"/>
            <w:right w:val="none" w:sz="0" w:space="0" w:color="auto"/>
          </w:divBdr>
        </w:div>
        <w:div w:id="2010013898">
          <w:marLeft w:val="0"/>
          <w:marRight w:val="0"/>
          <w:marTop w:val="0"/>
          <w:marBottom w:val="0"/>
          <w:divBdr>
            <w:top w:val="none" w:sz="0" w:space="0" w:color="auto"/>
            <w:left w:val="none" w:sz="0" w:space="0" w:color="auto"/>
            <w:bottom w:val="none" w:sz="0" w:space="0" w:color="auto"/>
            <w:right w:val="none" w:sz="0" w:space="0" w:color="auto"/>
          </w:divBdr>
        </w:div>
        <w:div w:id="1143037249">
          <w:marLeft w:val="0"/>
          <w:marRight w:val="0"/>
          <w:marTop w:val="0"/>
          <w:marBottom w:val="0"/>
          <w:divBdr>
            <w:top w:val="none" w:sz="0" w:space="0" w:color="auto"/>
            <w:left w:val="none" w:sz="0" w:space="0" w:color="auto"/>
            <w:bottom w:val="none" w:sz="0" w:space="0" w:color="auto"/>
            <w:right w:val="none" w:sz="0" w:space="0" w:color="auto"/>
          </w:divBdr>
        </w:div>
        <w:div w:id="437262312">
          <w:marLeft w:val="0"/>
          <w:marRight w:val="0"/>
          <w:marTop w:val="0"/>
          <w:marBottom w:val="0"/>
          <w:divBdr>
            <w:top w:val="none" w:sz="0" w:space="0" w:color="auto"/>
            <w:left w:val="none" w:sz="0" w:space="0" w:color="auto"/>
            <w:bottom w:val="none" w:sz="0" w:space="0" w:color="auto"/>
            <w:right w:val="none" w:sz="0" w:space="0" w:color="auto"/>
          </w:divBdr>
        </w:div>
        <w:div w:id="806899042">
          <w:marLeft w:val="0"/>
          <w:marRight w:val="0"/>
          <w:marTop w:val="0"/>
          <w:marBottom w:val="0"/>
          <w:divBdr>
            <w:top w:val="none" w:sz="0" w:space="0" w:color="auto"/>
            <w:left w:val="none" w:sz="0" w:space="0" w:color="auto"/>
            <w:bottom w:val="none" w:sz="0" w:space="0" w:color="auto"/>
            <w:right w:val="none" w:sz="0" w:space="0" w:color="auto"/>
          </w:divBdr>
        </w:div>
        <w:div w:id="1343705885">
          <w:marLeft w:val="0"/>
          <w:marRight w:val="0"/>
          <w:marTop w:val="0"/>
          <w:marBottom w:val="0"/>
          <w:divBdr>
            <w:top w:val="none" w:sz="0" w:space="0" w:color="auto"/>
            <w:left w:val="none" w:sz="0" w:space="0" w:color="auto"/>
            <w:bottom w:val="none" w:sz="0" w:space="0" w:color="auto"/>
            <w:right w:val="none" w:sz="0" w:space="0" w:color="auto"/>
          </w:divBdr>
        </w:div>
        <w:div w:id="1094782921">
          <w:marLeft w:val="0"/>
          <w:marRight w:val="0"/>
          <w:marTop w:val="0"/>
          <w:marBottom w:val="0"/>
          <w:divBdr>
            <w:top w:val="none" w:sz="0" w:space="0" w:color="auto"/>
            <w:left w:val="none" w:sz="0" w:space="0" w:color="auto"/>
            <w:bottom w:val="none" w:sz="0" w:space="0" w:color="auto"/>
            <w:right w:val="none" w:sz="0" w:space="0" w:color="auto"/>
          </w:divBdr>
        </w:div>
        <w:div w:id="777717693">
          <w:marLeft w:val="0"/>
          <w:marRight w:val="0"/>
          <w:marTop w:val="0"/>
          <w:marBottom w:val="0"/>
          <w:divBdr>
            <w:top w:val="none" w:sz="0" w:space="0" w:color="auto"/>
            <w:left w:val="none" w:sz="0" w:space="0" w:color="auto"/>
            <w:bottom w:val="none" w:sz="0" w:space="0" w:color="auto"/>
            <w:right w:val="none" w:sz="0" w:space="0" w:color="auto"/>
          </w:divBdr>
        </w:div>
        <w:div w:id="2026594626">
          <w:marLeft w:val="0"/>
          <w:marRight w:val="0"/>
          <w:marTop w:val="0"/>
          <w:marBottom w:val="0"/>
          <w:divBdr>
            <w:top w:val="none" w:sz="0" w:space="0" w:color="auto"/>
            <w:left w:val="none" w:sz="0" w:space="0" w:color="auto"/>
            <w:bottom w:val="none" w:sz="0" w:space="0" w:color="auto"/>
            <w:right w:val="none" w:sz="0" w:space="0" w:color="auto"/>
          </w:divBdr>
        </w:div>
        <w:div w:id="1169100699">
          <w:marLeft w:val="0"/>
          <w:marRight w:val="0"/>
          <w:marTop w:val="0"/>
          <w:marBottom w:val="0"/>
          <w:divBdr>
            <w:top w:val="none" w:sz="0" w:space="0" w:color="auto"/>
            <w:left w:val="none" w:sz="0" w:space="0" w:color="auto"/>
            <w:bottom w:val="none" w:sz="0" w:space="0" w:color="auto"/>
            <w:right w:val="none" w:sz="0" w:space="0" w:color="auto"/>
          </w:divBdr>
        </w:div>
        <w:div w:id="933173397">
          <w:blockQuote w:val="1"/>
          <w:marLeft w:val="720"/>
          <w:marRight w:val="720"/>
          <w:marTop w:val="100"/>
          <w:marBottom w:val="100"/>
          <w:divBdr>
            <w:top w:val="none" w:sz="0" w:space="0" w:color="auto"/>
            <w:left w:val="none" w:sz="0" w:space="0" w:color="auto"/>
            <w:bottom w:val="none" w:sz="0" w:space="0" w:color="auto"/>
            <w:right w:val="none" w:sz="0" w:space="0" w:color="auto"/>
          </w:divBdr>
        </w:div>
        <w:div w:id="431169521">
          <w:marLeft w:val="0"/>
          <w:marRight w:val="0"/>
          <w:marTop w:val="0"/>
          <w:marBottom w:val="0"/>
          <w:divBdr>
            <w:top w:val="none" w:sz="0" w:space="0" w:color="auto"/>
            <w:left w:val="none" w:sz="0" w:space="0" w:color="auto"/>
            <w:bottom w:val="none" w:sz="0" w:space="0" w:color="auto"/>
            <w:right w:val="none" w:sz="0" w:space="0" w:color="auto"/>
          </w:divBdr>
        </w:div>
        <w:div w:id="7439157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5330970">
      <w:bodyDiv w:val="1"/>
      <w:marLeft w:val="0"/>
      <w:marRight w:val="0"/>
      <w:marTop w:val="0"/>
      <w:marBottom w:val="0"/>
      <w:divBdr>
        <w:top w:val="none" w:sz="0" w:space="0" w:color="auto"/>
        <w:left w:val="none" w:sz="0" w:space="0" w:color="auto"/>
        <w:bottom w:val="none" w:sz="0" w:space="0" w:color="auto"/>
        <w:right w:val="none" w:sz="0" w:space="0" w:color="auto"/>
      </w:divBdr>
    </w:div>
    <w:div w:id="639267142">
      <w:bodyDiv w:val="1"/>
      <w:marLeft w:val="0"/>
      <w:marRight w:val="0"/>
      <w:marTop w:val="0"/>
      <w:marBottom w:val="0"/>
      <w:divBdr>
        <w:top w:val="none" w:sz="0" w:space="0" w:color="auto"/>
        <w:left w:val="none" w:sz="0" w:space="0" w:color="auto"/>
        <w:bottom w:val="none" w:sz="0" w:space="0" w:color="auto"/>
        <w:right w:val="none" w:sz="0" w:space="0" w:color="auto"/>
      </w:divBdr>
    </w:div>
    <w:div w:id="704255262">
      <w:bodyDiv w:val="1"/>
      <w:marLeft w:val="0"/>
      <w:marRight w:val="0"/>
      <w:marTop w:val="0"/>
      <w:marBottom w:val="0"/>
      <w:divBdr>
        <w:top w:val="none" w:sz="0" w:space="0" w:color="auto"/>
        <w:left w:val="none" w:sz="0" w:space="0" w:color="auto"/>
        <w:bottom w:val="none" w:sz="0" w:space="0" w:color="auto"/>
        <w:right w:val="none" w:sz="0" w:space="0" w:color="auto"/>
      </w:divBdr>
      <w:divsChild>
        <w:div w:id="765004430">
          <w:marLeft w:val="0"/>
          <w:marRight w:val="0"/>
          <w:marTop w:val="0"/>
          <w:marBottom w:val="0"/>
          <w:divBdr>
            <w:top w:val="none" w:sz="0" w:space="0" w:color="auto"/>
            <w:left w:val="none" w:sz="0" w:space="0" w:color="auto"/>
            <w:bottom w:val="none" w:sz="0" w:space="0" w:color="auto"/>
            <w:right w:val="none" w:sz="0" w:space="0" w:color="auto"/>
          </w:divBdr>
        </w:div>
        <w:div w:id="1590192357">
          <w:marLeft w:val="0"/>
          <w:marRight w:val="0"/>
          <w:marTop w:val="0"/>
          <w:marBottom w:val="0"/>
          <w:divBdr>
            <w:top w:val="none" w:sz="0" w:space="0" w:color="auto"/>
            <w:left w:val="none" w:sz="0" w:space="0" w:color="auto"/>
            <w:bottom w:val="none" w:sz="0" w:space="0" w:color="auto"/>
            <w:right w:val="none" w:sz="0" w:space="0" w:color="auto"/>
          </w:divBdr>
        </w:div>
        <w:div w:id="1296059263">
          <w:marLeft w:val="0"/>
          <w:marRight w:val="0"/>
          <w:marTop w:val="0"/>
          <w:marBottom w:val="0"/>
          <w:divBdr>
            <w:top w:val="none" w:sz="0" w:space="0" w:color="auto"/>
            <w:left w:val="none" w:sz="0" w:space="0" w:color="auto"/>
            <w:bottom w:val="none" w:sz="0" w:space="0" w:color="auto"/>
            <w:right w:val="none" w:sz="0" w:space="0" w:color="auto"/>
          </w:divBdr>
        </w:div>
        <w:div w:id="1545828814">
          <w:marLeft w:val="0"/>
          <w:marRight w:val="0"/>
          <w:marTop w:val="0"/>
          <w:marBottom w:val="0"/>
          <w:divBdr>
            <w:top w:val="none" w:sz="0" w:space="0" w:color="auto"/>
            <w:left w:val="none" w:sz="0" w:space="0" w:color="auto"/>
            <w:bottom w:val="none" w:sz="0" w:space="0" w:color="auto"/>
            <w:right w:val="none" w:sz="0" w:space="0" w:color="auto"/>
          </w:divBdr>
        </w:div>
        <w:div w:id="1917131389">
          <w:marLeft w:val="0"/>
          <w:marRight w:val="0"/>
          <w:marTop w:val="0"/>
          <w:marBottom w:val="0"/>
          <w:divBdr>
            <w:top w:val="none" w:sz="0" w:space="0" w:color="auto"/>
            <w:left w:val="none" w:sz="0" w:space="0" w:color="auto"/>
            <w:bottom w:val="none" w:sz="0" w:space="0" w:color="auto"/>
            <w:right w:val="none" w:sz="0" w:space="0" w:color="auto"/>
          </w:divBdr>
        </w:div>
        <w:div w:id="1276864646">
          <w:marLeft w:val="0"/>
          <w:marRight w:val="0"/>
          <w:marTop w:val="0"/>
          <w:marBottom w:val="0"/>
          <w:divBdr>
            <w:top w:val="none" w:sz="0" w:space="0" w:color="auto"/>
            <w:left w:val="none" w:sz="0" w:space="0" w:color="auto"/>
            <w:bottom w:val="none" w:sz="0" w:space="0" w:color="auto"/>
            <w:right w:val="none" w:sz="0" w:space="0" w:color="auto"/>
          </w:divBdr>
        </w:div>
        <w:div w:id="224680111">
          <w:marLeft w:val="0"/>
          <w:marRight w:val="0"/>
          <w:marTop w:val="0"/>
          <w:marBottom w:val="0"/>
          <w:divBdr>
            <w:top w:val="none" w:sz="0" w:space="0" w:color="auto"/>
            <w:left w:val="none" w:sz="0" w:space="0" w:color="auto"/>
            <w:bottom w:val="none" w:sz="0" w:space="0" w:color="auto"/>
            <w:right w:val="none" w:sz="0" w:space="0" w:color="auto"/>
          </w:divBdr>
        </w:div>
        <w:div w:id="1507668445">
          <w:marLeft w:val="0"/>
          <w:marRight w:val="0"/>
          <w:marTop w:val="0"/>
          <w:marBottom w:val="0"/>
          <w:divBdr>
            <w:top w:val="none" w:sz="0" w:space="0" w:color="auto"/>
            <w:left w:val="none" w:sz="0" w:space="0" w:color="auto"/>
            <w:bottom w:val="none" w:sz="0" w:space="0" w:color="auto"/>
            <w:right w:val="none" w:sz="0" w:space="0" w:color="auto"/>
          </w:divBdr>
        </w:div>
        <w:div w:id="181167756">
          <w:marLeft w:val="0"/>
          <w:marRight w:val="0"/>
          <w:marTop w:val="0"/>
          <w:marBottom w:val="0"/>
          <w:divBdr>
            <w:top w:val="none" w:sz="0" w:space="0" w:color="auto"/>
            <w:left w:val="none" w:sz="0" w:space="0" w:color="auto"/>
            <w:bottom w:val="none" w:sz="0" w:space="0" w:color="auto"/>
            <w:right w:val="none" w:sz="0" w:space="0" w:color="auto"/>
          </w:divBdr>
        </w:div>
        <w:div w:id="1068379209">
          <w:marLeft w:val="0"/>
          <w:marRight w:val="0"/>
          <w:marTop w:val="0"/>
          <w:marBottom w:val="0"/>
          <w:divBdr>
            <w:top w:val="none" w:sz="0" w:space="0" w:color="auto"/>
            <w:left w:val="none" w:sz="0" w:space="0" w:color="auto"/>
            <w:bottom w:val="none" w:sz="0" w:space="0" w:color="auto"/>
            <w:right w:val="none" w:sz="0" w:space="0" w:color="auto"/>
          </w:divBdr>
        </w:div>
        <w:div w:id="317728613">
          <w:marLeft w:val="0"/>
          <w:marRight w:val="0"/>
          <w:marTop w:val="0"/>
          <w:marBottom w:val="0"/>
          <w:divBdr>
            <w:top w:val="none" w:sz="0" w:space="0" w:color="auto"/>
            <w:left w:val="none" w:sz="0" w:space="0" w:color="auto"/>
            <w:bottom w:val="none" w:sz="0" w:space="0" w:color="auto"/>
            <w:right w:val="none" w:sz="0" w:space="0" w:color="auto"/>
          </w:divBdr>
        </w:div>
        <w:div w:id="1895309880">
          <w:marLeft w:val="0"/>
          <w:marRight w:val="0"/>
          <w:marTop w:val="0"/>
          <w:marBottom w:val="0"/>
          <w:divBdr>
            <w:top w:val="none" w:sz="0" w:space="0" w:color="auto"/>
            <w:left w:val="none" w:sz="0" w:space="0" w:color="auto"/>
            <w:bottom w:val="none" w:sz="0" w:space="0" w:color="auto"/>
            <w:right w:val="none" w:sz="0" w:space="0" w:color="auto"/>
          </w:divBdr>
        </w:div>
        <w:div w:id="1589075215">
          <w:marLeft w:val="0"/>
          <w:marRight w:val="0"/>
          <w:marTop w:val="0"/>
          <w:marBottom w:val="0"/>
          <w:divBdr>
            <w:top w:val="none" w:sz="0" w:space="0" w:color="auto"/>
            <w:left w:val="none" w:sz="0" w:space="0" w:color="auto"/>
            <w:bottom w:val="none" w:sz="0" w:space="0" w:color="auto"/>
            <w:right w:val="none" w:sz="0" w:space="0" w:color="auto"/>
          </w:divBdr>
        </w:div>
        <w:div w:id="1026057484">
          <w:marLeft w:val="0"/>
          <w:marRight w:val="0"/>
          <w:marTop w:val="0"/>
          <w:marBottom w:val="0"/>
          <w:divBdr>
            <w:top w:val="none" w:sz="0" w:space="0" w:color="auto"/>
            <w:left w:val="none" w:sz="0" w:space="0" w:color="auto"/>
            <w:bottom w:val="none" w:sz="0" w:space="0" w:color="auto"/>
            <w:right w:val="none" w:sz="0" w:space="0" w:color="auto"/>
          </w:divBdr>
        </w:div>
        <w:div w:id="715200725">
          <w:marLeft w:val="0"/>
          <w:marRight w:val="0"/>
          <w:marTop w:val="0"/>
          <w:marBottom w:val="0"/>
          <w:divBdr>
            <w:top w:val="none" w:sz="0" w:space="0" w:color="auto"/>
            <w:left w:val="none" w:sz="0" w:space="0" w:color="auto"/>
            <w:bottom w:val="none" w:sz="0" w:space="0" w:color="auto"/>
            <w:right w:val="none" w:sz="0" w:space="0" w:color="auto"/>
          </w:divBdr>
        </w:div>
        <w:div w:id="946228868">
          <w:marLeft w:val="0"/>
          <w:marRight w:val="0"/>
          <w:marTop w:val="0"/>
          <w:marBottom w:val="0"/>
          <w:divBdr>
            <w:top w:val="none" w:sz="0" w:space="0" w:color="auto"/>
            <w:left w:val="none" w:sz="0" w:space="0" w:color="auto"/>
            <w:bottom w:val="none" w:sz="0" w:space="0" w:color="auto"/>
            <w:right w:val="none" w:sz="0" w:space="0" w:color="auto"/>
          </w:divBdr>
        </w:div>
        <w:div w:id="937908049">
          <w:marLeft w:val="0"/>
          <w:marRight w:val="0"/>
          <w:marTop w:val="0"/>
          <w:marBottom w:val="0"/>
          <w:divBdr>
            <w:top w:val="none" w:sz="0" w:space="0" w:color="auto"/>
            <w:left w:val="none" w:sz="0" w:space="0" w:color="auto"/>
            <w:bottom w:val="none" w:sz="0" w:space="0" w:color="auto"/>
            <w:right w:val="none" w:sz="0" w:space="0" w:color="auto"/>
          </w:divBdr>
        </w:div>
        <w:div w:id="1342317365">
          <w:marLeft w:val="0"/>
          <w:marRight w:val="0"/>
          <w:marTop w:val="0"/>
          <w:marBottom w:val="0"/>
          <w:divBdr>
            <w:top w:val="none" w:sz="0" w:space="0" w:color="auto"/>
            <w:left w:val="none" w:sz="0" w:space="0" w:color="auto"/>
            <w:bottom w:val="none" w:sz="0" w:space="0" w:color="auto"/>
            <w:right w:val="none" w:sz="0" w:space="0" w:color="auto"/>
          </w:divBdr>
        </w:div>
        <w:div w:id="1271740540">
          <w:marLeft w:val="0"/>
          <w:marRight w:val="0"/>
          <w:marTop w:val="0"/>
          <w:marBottom w:val="0"/>
          <w:divBdr>
            <w:top w:val="none" w:sz="0" w:space="0" w:color="auto"/>
            <w:left w:val="none" w:sz="0" w:space="0" w:color="auto"/>
            <w:bottom w:val="none" w:sz="0" w:space="0" w:color="auto"/>
            <w:right w:val="none" w:sz="0" w:space="0" w:color="auto"/>
          </w:divBdr>
        </w:div>
        <w:div w:id="370810997">
          <w:marLeft w:val="0"/>
          <w:marRight w:val="0"/>
          <w:marTop w:val="0"/>
          <w:marBottom w:val="0"/>
          <w:divBdr>
            <w:top w:val="none" w:sz="0" w:space="0" w:color="auto"/>
            <w:left w:val="none" w:sz="0" w:space="0" w:color="auto"/>
            <w:bottom w:val="none" w:sz="0" w:space="0" w:color="auto"/>
            <w:right w:val="none" w:sz="0" w:space="0" w:color="auto"/>
          </w:divBdr>
        </w:div>
        <w:div w:id="902763323">
          <w:marLeft w:val="0"/>
          <w:marRight w:val="0"/>
          <w:marTop w:val="0"/>
          <w:marBottom w:val="0"/>
          <w:divBdr>
            <w:top w:val="none" w:sz="0" w:space="0" w:color="auto"/>
            <w:left w:val="none" w:sz="0" w:space="0" w:color="auto"/>
            <w:bottom w:val="none" w:sz="0" w:space="0" w:color="auto"/>
            <w:right w:val="none" w:sz="0" w:space="0" w:color="auto"/>
          </w:divBdr>
        </w:div>
        <w:div w:id="1592465998">
          <w:marLeft w:val="0"/>
          <w:marRight w:val="0"/>
          <w:marTop w:val="0"/>
          <w:marBottom w:val="0"/>
          <w:divBdr>
            <w:top w:val="none" w:sz="0" w:space="0" w:color="auto"/>
            <w:left w:val="none" w:sz="0" w:space="0" w:color="auto"/>
            <w:bottom w:val="none" w:sz="0" w:space="0" w:color="auto"/>
            <w:right w:val="none" w:sz="0" w:space="0" w:color="auto"/>
          </w:divBdr>
        </w:div>
        <w:div w:id="1969192951">
          <w:marLeft w:val="0"/>
          <w:marRight w:val="0"/>
          <w:marTop w:val="0"/>
          <w:marBottom w:val="0"/>
          <w:divBdr>
            <w:top w:val="none" w:sz="0" w:space="0" w:color="auto"/>
            <w:left w:val="none" w:sz="0" w:space="0" w:color="auto"/>
            <w:bottom w:val="none" w:sz="0" w:space="0" w:color="auto"/>
            <w:right w:val="none" w:sz="0" w:space="0" w:color="auto"/>
          </w:divBdr>
        </w:div>
        <w:div w:id="1478452024">
          <w:marLeft w:val="0"/>
          <w:marRight w:val="0"/>
          <w:marTop w:val="0"/>
          <w:marBottom w:val="0"/>
          <w:divBdr>
            <w:top w:val="none" w:sz="0" w:space="0" w:color="auto"/>
            <w:left w:val="none" w:sz="0" w:space="0" w:color="auto"/>
            <w:bottom w:val="none" w:sz="0" w:space="0" w:color="auto"/>
            <w:right w:val="none" w:sz="0" w:space="0" w:color="auto"/>
          </w:divBdr>
        </w:div>
        <w:div w:id="2124961610">
          <w:marLeft w:val="0"/>
          <w:marRight w:val="0"/>
          <w:marTop w:val="0"/>
          <w:marBottom w:val="0"/>
          <w:divBdr>
            <w:top w:val="none" w:sz="0" w:space="0" w:color="auto"/>
            <w:left w:val="none" w:sz="0" w:space="0" w:color="auto"/>
            <w:bottom w:val="none" w:sz="0" w:space="0" w:color="auto"/>
            <w:right w:val="none" w:sz="0" w:space="0" w:color="auto"/>
          </w:divBdr>
        </w:div>
        <w:div w:id="1589315479">
          <w:marLeft w:val="0"/>
          <w:marRight w:val="0"/>
          <w:marTop w:val="0"/>
          <w:marBottom w:val="0"/>
          <w:divBdr>
            <w:top w:val="none" w:sz="0" w:space="0" w:color="auto"/>
            <w:left w:val="none" w:sz="0" w:space="0" w:color="auto"/>
            <w:bottom w:val="none" w:sz="0" w:space="0" w:color="auto"/>
            <w:right w:val="none" w:sz="0" w:space="0" w:color="auto"/>
          </w:divBdr>
        </w:div>
        <w:div w:id="753010009">
          <w:marLeft w:val="0"/>
          <w:marRight w:val="0"/>
          <w:marTop w:val="0"/>
          <w:marBottom w:val="0"/>
          <w:divBdr>
            <w:top w:val="none" w:sz="0" w:space="0" w:color="auto"/>
            <w:left w:val="none" w:sz="0" w:space="0" w:color="auto"/>
            <w:bottom w:val="none" w:sz="0" w:space="0" w:color="auto"/>
            <w:right w:val="none" w:sz="0" w:space="0" w:color="auto"/>
          </w:divBdr>
        </w:div>
        <w:div w:id="769399146">
          <w:marLeft w:val="0"/>
          <w:marRight w:val="0"/>
          <w:marTop w:val="0"/>
          <w:marBottom w:val="0"/>
          <w:divBdr>
            <w:top w:val="none" w:sz="0" w:space="0" w:color="auto"/>
            <w:left w:val="none" w:sz="0" w:space="0" w:color="auto"/>
            <w:bottom w:val="none" w:sz="0" w:space="0" w:color="auto"/>
            <w:right w:val="none" w:sz="0" w:space="0" w:color="auto"/>
          </w:divBdr>
        </w:div>
        <w:div w:id="116880222">
          <w:marLeft w:val="0"/>
          <w:marRight w:val="0"/>
          <w:marTop w:val="0"/>
          <w:marBottom w:val="0"/>
          <w:divBdr>
            <w:top w:val="none" w:sz="0" w:space="0" w:color="auto"/>
            <w:left w:val="none" w:sz="0" w:space="0" w:color="auto"/>
            <w:bottom w:val="none" w:sz="0" w:space="0" w:color="auto"/>
            <w:right w:val="none" w:sz="0" w:space="0" w:color="auto"/>
          </w:divBdr>
        </w:div>
        <w:div w:id="2100827072">
          <w:marLeft w:val="0"/>
          <w:marRight w:val="0"/>
          <w:marTop w:val="0"/>
          <w:marBottom w:val="0"/>
          <w:divBdr>
            <w:top w:val="none" w:sz="0" w:space="0" w:color="auto"/>
            <w:left w:val="none" w:sz="0" w:space="0" w:color="auto"/>
            <w:bottom w:val="none" w:sz="0" w:space="0" w:color="auto"/>
            <w:right w:val="none" w:sz="0" w:space="0" w:color="auto"/>
          </w:divBdr>
        </w:div>
        <w:div w:id="1210075451">
          <w:marLeft w:val="0"/>
          <w:marRight w:val="0"/>
          <w:marTop w:val="0"/>
          <w:marBottom w:val="0"/>
          <w:divBdr>
            <w:top w:val="none" w:sz="0" w:space="0" w:color="auto"/>
            <w:left w:val="none" w:sz="0" w:space="0" w:color="auto"/>
            <w:bottom w:val="none" w:sz="0" w:space="0" w:color="auto"/>
            <w:right w:val="none" w:sz="0" w:space="0" w:color="auto"/>
          </w:divBdr>
        </w:div>
        <w:div w:id="1985743399">
          <w:marLeft w:val="0"/>
          <w:marRight w:val="0"/>
          <w:marTop w:val="0"/>
          <w:marBottom w:val="0"/>
          <w:divBdr>
            <w:top w:val="none" w:sz="0" w:space="0" w:color="auto"/>
            <w:left w:val="none" w:sz="0" w:space="0" w:color="auto"/>
            <w:bottom w:val="none" w:sz="0" w:space="0" w:color="auto"/>
            <w:right w:val="none" w:sz="0" w:space="0" w:color="auto"/>
          </w:divBdr>
        </w:div>
        <w:div w:id="95918747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893698">
              <w:marLeft w:val="0"/>
              <w:marRight w:val="0"/>
              <w:marTop w:val="0"/>
              <w:marBottom w:val="0"/>
              <w:divBdr>
                <w:top w:val="none" w:sz="0" w:space="0" w:color="auto"/>
                <w:left w:val="none" w:sz="0" w:space="0" w:color="auto"/>
                <w:bottom w:val="none" w:sz="0" w:space="0" w:color="auto"/>
                <w:right w:val="none" w:sz="0" w:space="0" w:color="auto"/>
              </w:divBdr>
            </w:div>
            <w:div w:id="688487092">
              <w:marLeft w:val="0"/>
              <w:marRight w:val="0"/>
              <w:marTop w:val="0"/>
              <w:marBottom w:val="0"/>
              <w:divBdr>
                <w:top w:val="none" w:sz="0" w:space="0" w:color="auto"/>
                <w:left w:val="none" w:sz="0" w:space="0" w:color="auto"/>
                <w:bottom w:val="none" w:sz="0" w:space="0" w:color="auto"/>
                <w:right w:val="none" w:sz="0" w:space="0" w:color="auto"/>
              </w:divBdr>
            </w:div>
            <w:div w:id="1740207219">
              <w:marLeft w:val="0"/>
              <w:marRight w:val="0"/>
              <w:marTop w:val="0"/>
              <w:marBottom w:val="0"/>
              <w:divBdr>
                <w:top w:val="none" w:sz="0" w:space="0" w:color="auto"/>
                <w:left w:val="none" w:sz="0" w:space="0" w:color="auto"/>
                <w:bottom w:val="none" w:sz="0" w:space="0" w:color="auto"/>
                <w:right w:val="none" w:sz="0" w:space="0" w:color="auto"/>
              </w:divBdr>
            </w:div>
            <w:div w:id="13769623">
              <w:marLeft w:val="0"/>
              <w:marRight w:val="0"/>
              <w:marTop w:val="0"/>
              <w:marBottom w:val="0"/>
              <w:divBdr>
                <w:top w:val="none" w:sz="0" w:space="0" w:color="auto"/>
                <w:left w:val="none" w:sz="0" w:space="0" w:color="auto"/>
                <w:bottom w:val="none" w:sz="0" w:space="0" w:color="auto"/>
                <w:right w:val="none" w:sz="0" w:space="0" w:color="auto"/>
              </w:divBdr>
            </w:div>
            <w:div w:id="144249784">
              <w:marLeft w:val="0"/>
              <w:marRight w:val="0"/>
              <w:marTop w:val="0"/>
              <w:marBottom w:val="0"/>
              <w:divBdr>
                <w:top w:val="none" w:sz="0" w:space="0" w:color="auto"/>
                <w:left w:val="none" w:sz="0" w:space="0" w:color="auto"/>
                <w:bottom w:val="none" w:sz="0" w:space="0" w:color="auto"/>
                <w:right w:val="none" w:sz="0" w:space="0" w:color="auto"/>
              </w:divBdr>
            </w:div>
            <w:div w:id="2026592829">
              <w:marLeft w:val="0"/>
              <w:marRight w:val="0"/>
              <w:marTop w:val="0"/>
              <w:marBottom w:val="0"/>
              <w:divBdr>
                <w:top w:val="none" w:sz="0" w:space="0" w:color="auto"/>
                <w:left w:val="none" w:sz="0" w:space="0" w:color="auto"/>
                <w:bottom w:val="none" w:sz="0" w:space="0" w:color="auto"/>
                <w:right w:val="none" w:sz="0" w:space="0" w:color="auto"/>
              </w:divBdr>
            </w:div>
            <w:div w:id="193544034">
              <w:marLeft w:val="0"/>
              <w:marRight w:val="0"/>
              <w:marTop w:val="0"/>
              <w:marBottom w:val="0"/>
              <w:divBdr>
                <w:top w:val="none" w:sz="0" w:space="0" w:color="auto"/>
                <w:left w:val="none" w:sz="0" w:space="0" w:color="auto"/>
                <w:bottom w:val="none" w:sz="0" w:space="0" w:color="auto"/>
                <w:right w:val="none" w:sz="0" w:space="0" w:color="auto"/>
              </w:divBdr>
            </w:div>
          </w:divsChild>
        </w:div>
        <w:div w:id="180628641">
          <w:marLeft w:val="0"/>
          <w:marRight w:val="0"/>
          <w:marTop w:val="0"/>
          <w:marBottom w:val="0"/>
          <w:divBdr>
            <w:top w:val="none" w:sz="0" w:space="0" w:color="auto"/>
            <w:left w:val="none" w:sz="0" w:space="0" w:color="auto"/>
            <w:bottom w:val="none" w:sz="0" w:space="0" w:color="auto"/>
            <w:right w:val="none" w:sz="0" w:space="0" w:color="auto"/>
          </w:divBdr>
        </w:div>
        <w:div w:id="210711856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36568272">
              <w:marLeft w:val="0"/>
              <w:marRight w:val="0"/>
              <w:marTop w:val="0"/>
              <w:marBottom w:val="0"/>
              <w:divBdr>
                <w:top w:val="none" w:sz="0" w:space="0" w:color="auto"/>
                <w:left w:val="none" w:sz="0" w:space="0" w:color="auto"/>
                <w:bottom w:val="none" w:sz="0" w:space="0" w:color="auto"/>
                <w:right w:val="none" w:sz="0" w:space="0" w:color="auto"/>
              </w:divBdr>
            </w:div>
            <w:div w:id="979456238">
              <w:marLeft w:val="0"/>
              <w:marRight w:val="0"/>
              <w:marTop w:val="0"/>
              <w:marBottom w:val="0"/>
              <w:divBdr>
                <w:top w:val="none" w:sz="0" w:space="0" w:color="auto"/>
                <w:left w:val="none" w:sz="0" w:space="0" w:color="auto"/>
                <w:bottom w:val="none" w:sz="0" w:space="0" w:color="auto"/>
                <w:right w:val="none" w:sz="0" w:space="0" w:color="auto"/>
              </w:divBdr>
            </w:div>
            <w:div w:id="1822502301">
              <w:marLeft w:val="0"/>
              <w:marRight w:val="0"/>
              <w:marTop w:val="0"/>
              <w:marBottom w:val="0"/>
              <w:divBdr>
                <w:top w:val="none" w:sz="0" w:space="0" w:color="auto"/>
                <w:left w:val="none" w:sz="0" w:space="0" w:color="auto"/>
                <w:bottom w:val="none" w:sz="0" w:space="0" w:color="auto"/>
                <w:right w:val="none" w:sz="0" w:space="0" w:color="auto"/>
              </w:divBdr>
            </w:div>
            <w:div w:id="2058356875">
              <w:marLeft w:val="0"/>
              <w:marRight w:val="0"/>
              <w:marTop w:val="0"/>
              <w:marBottom w:val="0"/>
              <w:divBdr>
                <w:top w:val="none" w:sz="0" w:space="0" w:color="auto"/>
                <w:left w:val="none" w:sz="0" w:space="0" w:color="auto"/>
                <w:bottom w:val="none" w:sz="0" w:space="0" w:color="auto"/>
                <w:right w:val="none" w:sz="0" w:space="0" w:color="auto"/>
              </w:divBdr>
            </w:div>
            <w:div w:id="1459101575">
              <w:marLeft w:val="0"/>
              <w:marRight w:val="0"/>
              <w:marTop w:val="0"/>
              <w:marBottom w:val="0"/>
              <w:divBdr>
                <w:top w:val="none" w:sz="0" w:space="0" w:color="auto"/>
                <w:left w:val="none" w:sz="0" w:space="0" w:color="auto"/>
                <w:bottom w:val="none" w:sz="0" w:space="0" w:color="auto"/>
                <w:right w:val="none" w:sz="0" w:space="0" w:color="auto"/>
              </w:divBdr>
            </w:div>
          </w:divsChild>
        </w:div>
        <w:div w:id="2001083687">
          <w:marLeft w:val="0"/>
          <w:marRight w:val="0"/>
          <w:marTop w:val="0"/>
          <w:marBottom w:val="0"/>
          <w:divBdr>
            <w:top w:val="none" w:sz="0" w:space="0" w:color="auto"/>
            <w:left w:val="none" w:sz="0" w:space="0" w:color="auto"/>
            <w:bottom w:val="none" w:sz="0" w:space="0" w:color="auto"/>
            <w:right w:val="none" w:sz="0" w:space="0" w:color="auto"/>
          </w:divBdr>
        </w:div>
        <w:div w:id="21520014">
          <w:marLeft w:val="0"/>
          <w:marRight w:val="0"/>
          <w:marTop w:val="0"/>
          <w:marBottom w:val="0"/>
          <w:divBdr>
            <w:top w:val="none" w:sz="0" w:space="0" w:color="auto"/>
            <w:left w:val="none" w:sz="0" w:space="0" w:color="auto"/>
            <w:bottom w:val="none" w:sz="0" w:space="0" w:color="auto"/>
            <w:right w:val="none" w:sz="0" w:space="0" w:color="auto"/>
          </w:divBdr>
        </w:div>
        <w:div w:id="723531960">
          <w:marLeft w:val="0"/>
          <w:marRight w:val="0"/>
          <w:marTop w:val="0"/>
          <w:marBottom w:val="0"/>
          <w:divBdr>
            <w:top w:val="none" w:sz="0" w:space="0" w:color="auto"/>
            <w:left w:val="none" w:sz="0" w:space="0" w:color="auto"/>
            <w:bottom w:val="none" w:sz="0" w:space="0" w:color="auto"/>
            <w:right w:val="none" w:sz="0" w:space="0" w:color="auto"/>
          </w:divBdr>
        </w:div>
        <w:div w:id="504176509">
          <w:marLeft w:val="0"/>
          <w:marRight w:val="0"/>
          <w:marTop w:val="0"/>
          <w:marBottom w:val="0"/>
          <w:divBdr>
            <w:top w:val="none" w:sz="0" w:space="0" w:color="auto"/>
            <w:left w:val="none" w:sz="0" w:space="0" w:color="auto"/>
            <w:bottom w:val="none" w:sz="0" w:space="0" w:color="auto"/>
            <w:right w:val="none" w:sz="0" w:space="0" w:color="auto"/>
          </w:divBdr>
          <w:divsChild>
            <w:div w:id="2073698544">
              <w:marLeft w:val="0"/>
              <w:marRight w:val="0"/>
              <w:marTop w:val="0"/>
              <w:marBottom w:val="0"/>
              <w:divBdr>
                <w:top w:val="none" w:sz="0" w:space="0" w:color="auto"/>
                <w:left w:val="none" w:sz="0" w:space="0" w:color="auto"/>
                <w:bottom w:val="none" w:sz="0" w:space="0" w:color="auto"/>
                <w:right w:val="none" w:sz="0" w:space="0" w:color="auto"/>
              </w:divBdr>
            </w:div>
          </w:divsChild>
        </w:div>
        <w:div w:id="484978819">
          <w:marLeft w:val="0"/>
          <w:marRight w:val="0"/>
          <w:marTop w:val="0"/>
          <w:marBottom w:val="0"/>
          <w:divBdr>
            <w:top w:val="none" w:sz="0" w:space="0" w:color="auto"/>
            <w:left w:val="none" w:sz="0" w:space="0" w:color="auto"/>
            <w:bottom w:val="none" w:sz="0" w:space="0" w:color="auto"/>
            <w:right w:val="none" w:sz="0" w:space="0" w:color="auto"/>
          </w:divBdr>
        </w:div>
        <w:div w:id="1063527588">
          <w:marLeft w:val="0"/>
          <w:marRight w:val="0"/>
          <w:marTop w:val="0"/>
          <w:marBottom w:val="0"/>
          <w:divBdr>
            <w:top w:val="none" w:sz="0" w:space="0" w:color="auto"/>
            <w:left w:val="none" w:sz="0" w:space="0" w:color="auto"/>
            <w:bottom w:val="none" w:sz="0" w:space="0" w:color="auto"/>
            <w:right w:val="none" w:sz="0" w:space="0" w:color="auto"/>
          </w:divBdr>
        </w:div>
        <w:div w:id="1289509253">
          <w:marLeft w:val="0"/>
          <w:marRight w:val="0"/>
          <w:marTop w:val="0"/>
          <w:marBottom w:val="0"/>
          <w:divBdr>
            <w:top w:val="none" w:sz="0" w:space="0" w:color="auto"/>
            <w:left w:val="none" w:sz="0" w:space="0" w:color="auto"/>
            <w:bottom w:val="none" w:sz="0" w:space="0" w:color="auto"/>
            <w:right w:val="none" w:sz="0" w:space="0" w:color="auto"/>
          </w:divBdr>
        </w:div>
        <w:div w:id="1867523823">
          <w:marLeft w:val="0"/>
          <w:marRight w:val="0"/>
          <w:marTop w:val="0"/>
          <w:marBottom w:val="0"/>
          <w:divBdr>
            <w:top w:val="none" w:sz="0" w:space="0" w:color="auto"/>
            <w:left w:val="none" w:sz="0" w:space="0" w:color="auto"/>
            <w:bottom w:val="none" w:sz="0" w:space="0" w:color="auto"/>
            <w:right w:val="none" w:sz="0" w:space="0" w:color="auto"/>
          </w:divBdr>
        </w:div>
        <w:div w:id="603418851">
          <w:marLeft w:val="0"/>
          <w:marRight w:val="0"/>
          <w:marTop w:val="0"/>
          <w:marBottom w:val="0"/>
          <w:divBdr>
            <w:top w:val="none" w:sz="0" w:space="0" w:color="auto"/>
            <w:left w:val="none" w:sz="0" w:space="0" w:color="auto"/>
            <w:bottom w:val="none" w:sz="0" w:space="0" w:color="auto"/>
            <w:right w:val="none" w:sz="0" w:space="0" w:color="auto"/>
          </w:divBdr>
        </w:div>
        <w:div w:id="1334722071">
          <w:marLeft w:val="0"/>
          <w:marRight w:val="0"/>
          <w:marTop w:val="0"/>
          <w:marBottom w:val="0"/>
          <w:divBdr>
            <w:top w:val="none" w:sz="0" w:space="0" w:color="auto"/>
            <w:left w:val="none" w:sz="0" w:space="0" w:color="auto"/>
            <w:bottom w:val="none" w:sz="0" w:space="0" w:color="auto"/>
            <w:right w:val="none" w:sz="0" w:space="0" w:color="auto"/>
          </w:divBdr>
        </w:div>
        <w:div w:id="90572621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6063116">
              <w:marLeft w:val="0"/>
              <w:marRight w:val="0"/>
              <w:marTop w:val="0"/>
              <w:marBottom w:val="0"/>
              <w:divBdr>
                <w:top w:val="none" w:sz="0" w:space="0" w:color="auto"/>
                <w:left w:val="none" w:sz="0" w:space="0" w:color="auto"/>
                <w:bottom w:val="none" w:sz="0" w:space="0" w:color="auto"/>
                <w:right w:val="none" w:sz="0" w:space="0" w:color="auto"/>
              </w:divBdr>
            </w:div>
            <w:div w:id="2127849121">
              <w:marLeft w:val="0"/>
              <w:marRight w:val="0"/>
              <w:marTop w:val="0"/>
              <w:marBottom w:val="0"/>
              <w:divBdr>
                <w:top w:val="none" w:sz="0" w:space="0" w:color="auto"/>
                <w:left w:val="none" w:sz="0" w:space="0" w:color="auto"/>
                <w:bottom w:val="none" w:sz="0" w:space="0" w:color="auto"/>
                <w:right w:val="none" w:sz="0" w:space="0" w:color="auto"/>
              </w:divBdr>
            </w:div>
            <w:div w:id="1518227308">
              <w:marLeft w:val="0"/>
              <w:marRight w:val="0"/>
              <w:marTop w:val="0"/>
              <w:marBottom w:val="0"/>
              <w:divBdr>
                <w:top w:val="none" w:sz="0" w:space="0" w:color="auto"/>
                <w:left w:val="none" w:sz="0" w:space="0" w:color="auto"/>
                <w:bottom w:val="none" w:sz="0" w:space="0" w:color="auto"/>
                <w:right w:val="none" w:sz="0" w:space="0" w:color="auto"/>
              </w:divBdr>
            </w:div>
            <w:div w:id="3749390">
              <w:marLeft w:val="0"/>
              <w:marRight w:val="0"/>
              <w:marTop w:val="0"/>
              <w:marBottom w:val="0"/>
              <w:divBdr>
                <w:top w:val="none" w:sz="0" w:space="0" w:color="auto"/>
                <w:left w:val="none" w:sz="0" w:space="0" w:color="auto"/>
                <w:bottom w:val="none" w:sz="0" w:space="0" w:color="auto"/>
                <w:right w:val="none" w:sz="0" w:space="0" w:color="auto"/>
              </w:divBdr>
            </w:div>
            <w:div w:id="1011952573">
              <w:marLeft w:val="0"/>
              <w:marRight w:val="0"/>
              <w:marTop w:val="0"/>
              <w:marBottom w:val="0"/>
              <w:divBdr>
                <w:top w:val="none" w:sz="0" w:space="0" w:color="auto"/>
                <w:left w:val="none" w:sz="0" w:space="0" w:color="auto"/>
                <w:bottom w:val="none" w:sz="0" w:space="0" w:color="auto"/>
                <w:right w:val="none" w:sz="0" w:space="0" w:color="auto"/>
              </w:divBdr>
            </w:div>
            <w:div w:id="105395908">
              <w:marLeft w:val="0"/>
              <w:marRight w:val="0"/>
              <w:marTop w:val="0"/>
              <w:marBottom w:val="0"/>
              <w:divBdr>
                <w:top w:val="none" w:sz="0" w:space="0" w:color="auto"/>
                <w:left w:val="none" w:sz="0" w:space="0" w:color="auto"/>
                <w:bottom w:val="none" w:sz="0" w:space="0" w:color="auto"/>
                <w:right w:val="none" w:sz="0" w:space="0" w:color="auto"/>
              </w:divBdr>
            </w:div>
            <w:div w:id="407770771">
              <w:marLeft w:val="0"/>
              <w:marRight w:val="0"/>
              <w:marTop w:val="0"/>
              <w:marBottom w:val="0"/>
              <w:divBdr>
                <w:top w:val="none" w:sz="0" w:space="0" w:color="auto"/>
                <w:left w:val="none" w:sz="0" w:space="0" w:color="auto"/>
                <w:bottom w:val="none" w:sz="0" w:space="0" w:color="auto"/>
                <w:right w:val="none" w:sz="0" w:space="0" w:color="auto"/>
              </w:divBdr>
            </w:div>
            <w:div w:id="584148320">
              <w:marLeft w:val="0"/>
              <w:marRight w:val="0"/>
              <w:marTop w:val="0"/>
              <w:marBottom w:val="0"/>
              <w:divBdr>
                <w:top w:val="none" w:sz="0" w:space="0" w:color="auto"/>
                <w:left w:val="none" w:sz="0" w:space="0" w:color="auto"/>
                <w:bottom w:val="none" w:sz="0" w:space="0" w:color="auto"/>
                <w:right w:val="none" w:sz="0" w:space="0" w:color="auto"/>
              </w:divBdr>
            </w:div>
            <w:div w:id="1120611546">
              <w:marLeft w:val="0"/>
              <w:marRight w:val="0"/>
              <w:marTop w:val="0"/>
              <w:marBottom w:val="0"/>
              <w:divBdr>
                <w:top w:val="none" w:sz="0" w:space="0" w:color="auto"/>
                <w:left w:val="none" w:sz="0" w:space="0" w:color="auto"/>
                <w:bottom w:val="none" w:sz="0" w:space="0" w:color="auto"/>
                <w:right w:val="none" w:sz="0" w:space="0" w:color="auto"/>
              </w:divBdr>
            </w:div>
            <w:div w:id="769469054">
              <w:marLeft w:val="0"/>
              <w:marRight w:val="0"/>
              <w:marTop w:val="0"/>
              <w:marBottom w:val="0"/>
              <w:divBdr>
                <w:top w:val="none" w:sz="0" w:space="0" w:color="auto"/>
                <w:left w:val="none" w:sz="0" w:space="0" w:color="auto"/>
                <w:bottom w:val="none" w:sz="0" w:space="0" w:color="auto"/>
                <w:right w:val="none" w:sz="0" w:space="0" w:color="auto"/>
              </w:divBdr>
            </w:div>
          </w:divsChild>
        </w:div>
        <w:div w:id="1618098676">
          <w:marLeft w:val="0"/>
          <w:marRight w:val="0"/>
          <w:marTop w:val="0"/>
          <w:marBottom w:val="0"/>
          <w:divBdr>
            <w:top w:val="none" w:sz="0" w:space="0" w:color="auto"/>
            <w:left w:val="none" w:sz="0" w:space="0" w:color="auto"/>
            <w:bottom w:val="none" w:sz="0" w:space="0" w:color="auto"/>
            <w:right w:val="none" w:sz="0" w:space="0" w:color="auto"/>
          </w:divBdr>
        </w:div>
        <w:div w:id="1861242190">
          <w:marLeft w:val="0"/>
          <w:marRight w:val="0"/>
          <w:marTop w:val="0"/>
          <w:marBottom w:val="0"/>
          <w:divBdr>
            <w:top w:val="none" w:sz="0" w:space="0" w:color="auto"/>
            <w:left w:val="none" w:sz="0" w:space="0" w:color="auto"/>
            <w:bottom w:val="none" w:sz="0" w:space="0" w:color="auto"/>
            <w:right w:val="none" w:sz="0" w:space="0" w:color="auto"/>
          </w:divBdr>
        </w:div>
        <w:div w:id="1501651027">
          <w:marLeft w:val="0"/>
          <w:marRight w:val="0"/>
          <w:marTop w:val="0"/>
          <w:marBottom w:val="0"/>
          <w:divBdr>
            <w:top w:val="none" w:sz="0" w:space="0" w:color="auto"/>
            <w:left w:val="none" w:sz="0" w:space="0" w:color="auto"/>
            <w:bottom w:val="none" w:sz="0" w:space="0" w:color="auto"/>
            <w:right w:val="none" w:sz="0" w:space="0" w:color="auto"/>
          </w:divBdr>
        </w:div>
        <w:div w:id="1894385922">
          <w:marLeft w:val="0"/>
          <w:marRight w:val="0"/>
          <w:marTop w:val="0"/>
          <w:marBottom w:val="0"/>
          <w:divBdr>
            <w:top w:val="none" w:sz="0" w:space="0" w:color="auto"/>
            <w:left w:val="none" w:sz="0" w:space="0" w:color="auto"/>
            <w:bottom w:val="none" w:sz="0" w:space="0" w:color="auto"/>
            <w:right w:val="none" w:sz="0" w:space="0" w:color="auto"/>
          </w:divBdr>
        </w:div>
        <w:div w:id="387918839">
          <w:marLeft w:val="0"/>
          <w:marRight w:val="0"/>
          <w:marTop w:val="0"/>
          <w:marBottom w:val="0"/>
          <w:divBdr>
            <w:top w:val="none" w:sz="0" w:space="0" w:color="auto"/>
            <w:left w:val="none" w:sz="0" w:space="0" w:color="auto"/>
            <w:bottom w:val="none" w:sz="0" w:space="0" w:color="auto"/>
            <w:right w:val="none" w:sz="0" w:space="0" w:color="auto"/>
          </w:divBdr>
        </w:div>
        <w:div w:id="896011406">
          <w:marLeft w:val="0"/>
          <w:marRight w:val="0"/>
          <w:marTop w:val="0"/>
          <w:marBottom w:val="0"/>
          <w:divBdr>
            <w:top w:val="none" w:sz="0" w:space="0" w:color="auto"/>
            <w:left w:val="none" w:sz="0" w:space="0" w:color="auto"/>
            <w:bottom w:val="none" w:sz="0" w:space="0" w:color="auto"/>
            <w:right w:val="none" w:sz="0" w:space="0" w:color="auto"/>
          </w:divBdr>
        </w:div>
        <w:div w:id="854270479">
          <w:marLeft w:val="0"/>
          <w:marRight w:val="0"/>
          <w:marTop w:val="0"/>
          <w:marBottom w:val="0"/>
          <w:divBdr>
            <w:top w:val="none" w:sz="0" w:space="0" w:color="auto"/>
            <w:left w:val="none" w:sz="0" w:space="0" w:color="auto"/>
            <w:bottom w:val="none" w:sz="0" w:space="0" w:color="auto"/>
            <w:right w:val="none" w:sz="0" w:space="0" w:color="auto"/>
          </w:divBdr>
        </w:div>
        <w:div w:id="498233180">
          <w:marLeft w:val="0"/>
          <w:marRight w:val="0"/>
          <w:marTop w:val="0"/>
          <w:marBottom w:val="0"/>
          <w:divBdr>
            <w:top w:val="none" w:sz="0" w:space="0" w:color="auto"/>
            <w:left w:val="none" w:sz="0" w:space="0" w:color="auto"/>
            <w:bottom w:val="none" w:sz="0" w:space="0" w:color="auto"/>
            <w:right w:val="none" w:sz="0" w:space="0" w:color="auto"/>
          </w:divBdr>
        </w:div>
        <w:div w:id="1474256465">
          <w:marLeft w:val="0"/>
          <w:marRight w:val="0"/>
          <w:marTop w:val="0"/>
          <w:marBottom w:val="0"/>
          <w:divBdr>
            <w:top w:val="none" w:sz="0" w:space="0" w:color="auto"/>
            <w:left w:val="none" w:sz="0" w:space="0" w:color="auto"/>
            <w:bottom w:val="none" w:sz="0" w:space="0" w:color="auto"/>
            <w:right w:val="none" w:sz="0" w:space="0" w:color="auto"/>
          </w:divBdr>
        </w:div>
        <w:div w:id="1976636504">
          <w:marLeft w:val="0"/>
          <w:marRight w:val="0"/>
          <w:marTop w:val="0"/>
          <w:marBottom w:val="0"/>
          <w:divBdr>
            <w:top w:val="none" w:sz="0" w:space="0" w:color="auto"/>
            <w:left w:val="none" w:sz="0" w:space="0" w:color="auto"/>
            <w:bottom w:val="none" w:sz="0" w:space="0" w:color="auto"/>
            <w:right w:val="none" w:sz="0" w:space="0" w:color="auto"/>
          </w:divBdr>
        </w:div>
        <w:div w:id="1960837839">
          <w:marLeft w:val="0"/>
          <w:marRight w:val="0"/>
          <w:marTop w:val="0"/>
          <w:marBottom w:val="0"/>
          <w:divBdr>
            <w:top w:val="none" w:sz="0" w:space="0" w:color="auto"/>
            <w:left w:val="none" w:sz="0" w:space="0" w:color="auto"/>
            <w:bottom w:val="none" w:sz="0" w:space="0" w:color="auto"/>
            <w:right w:val="none" w:sz="0" w:space="0" w:color="auto"/>
          </w:divBdr>
        </w:div>
        <w:div w:id="988241550">
          <w:marLeft w:val="0"/>
          <w:marRight w:val="0"/>
          <w:marTop w:val="0"/>
          <w:marBottom w:val="0"/>
          <w:divBdr>
            <w:top w:val="none" w:sz="0" w:space="0" w:color="auto"/>
            <w:left w:val="none" w:sz="0" w:space="0" w:color="auto"/>
            <w:bottom w:val="none" w:sz="0" w:space="0" w:color="auto"/>
            <w:right w:val="none" w:sz="0" w:space="0" w:color="auto"/>
          </w:divBdr>
        </w:div>
        <w:div w:id="366301536">
          <w:marLeft w:val="0"/>
          <w:marRight w:val="0"/>
          <w:marTop w:val="0"/>
          <w:marBottom w:val="0"/>
          <w:divBdr>
            <w:top w:val="none" w:sz="0" w:space="0" w:color="auto"/>
            <w:left w:val="none" w:sz="0" w:space="0" w:color="auto"/>
            <w:bottom w:val="none" w:sz="0" w:space="0" w:color="auto"/>
            <w:right w:val="none" w:sz="0" w:space="0" w:color="auto"/>
          </w:divBdr>
        </w:div>
        <w:div w:id="1954551980">
          <w:marLeft w:val="0"/>
          <w:marRight w:val="0"/>
          <w:marTop w:val="0"/>
          <w:marBottom w:val="0"/>
          <w:divBdr>
            <w:top w:val="none" w:sz="0" w:space="0" w:color="auto"/>
            <w:left w:val="none" w:sz="0" w:space="0" w:color="auto"/>
            <w:bottom w:val="none" w:sz="0" w:space="0" w:color="auto"/>
            <w:right w:val="none" w:sz="0" w:space="0" w:color="auto"/>
          </w:divBdr>
        </w:div>
        <w:div w:id="2128692704">
          <w:marLeft w:val="0"/>
          <w:marRight w:val="0"/>
          <w:marTop w:val="0"/>
          <w:marBottom w:val="0"/>
          <w:divBdr>
            <w:top w:val="none" w:sz="0" w:space="0" w:color="auto"/>
            <w:left w:val="none" w:sz="0" w:space="0" w:color="auto"/>
            <w:bottom w:val="none" w:sz="0" w:space="0" w:color="auto"/>
            <w:right w:val="none" w:sz="0" w:space="0" w:color="auto"/>
          </w:divBdr>
        </w:div>
        <w:div w:id="1208446766">
          <w:marLeft w:val="0"/>
          <w:marRight w:val="0"/>
          <w:marTop w:val="0"/>
          <w:marBottom w:val="0"/>
          <w:divBdr>
            <w:top w:val="none" w:sz="0" w:space="0" w:color="auto"/>
            <w:left w:val="none" w:sz="0" w:space="0" w:color="auto"/>
            <w:bottom w:val="none" w:sz="0" w:space="0" w:color="auto"/>
            <w:right w:val="none" w:sz="0" w:space="0" w:color="auto"/>
          </w:divBdr>
        </w:div>
        <w:div w:id="1929343228">
          <w:marLeft w:val="0"/>
          <w:marRight w:val="0"/>
          <w:marTop w:val="0"/>
          <w:marBottom w:val="0"/>
          <w:divBdr>
            <w:top w:val="none" w:sz="0" w:space="0" w:color="auto"/>
            <w:left w:val="none" w:sz="0" w:space="0" w:color="auto"/>
            <w:bottom w:val="none" w:sz="0" w:space="0" w:color="auto"/>
            <w:right w:val="none" w:sz="0" w:space="0" w:color="auto"/>
          </w:divBdr>
        </w:div>
        <w:div w:id="278337322">
          <w:marLeft w:val="0"/>
          <w:marRight w:val="0"/>
          <w:marTop w:val="0"/>
          <w:marBottom w:val="0"/>
          <w:divBdr>
            <w:top w:val="none" w:sz="0" w:space="0" w:color="auto"/>
            <w:left w:val="none" w:sz="0" w:space="0" w:color="auto"/>
            <w:bottom w:val="none" w:sz="0" w:space="0" w:color="auto"/>
            <w:right w:val="none" w:sz="0" w:space="0" w:color="auto"/>
          </w:divBdr>
        </w:div>
        <w:div w:id="837622676">
          <w:marLeft w:val="0"/>
          <w:marRight w:val="0"/>
          <w:marTop w:val="0"/>
          <w:marBottom w:val="0"/>
          <w:divBdr>
            <w:top w:val="none" w:sz="0" w:space="0" w:color="auto"/>
            <w:left w:val="none" w:sz="0" w:space="0" w:color="auto"/>
            <w:bottom w:val="none" w:sz="0" w:space="0" w:color="auto"/>
            <w:right w:val="none" w:sz="0" w:space="0" w:color="auto"/>
          </w:divBdr>
        </w:div>
        <w:div w:id="2111661384">
          <w:marLeft w:val="0"/>
          <w:marRight w:val="0"/>
          <w:marTop w:val="0"/>
          <w:marBottom w:val="0"/>
          <w:divBdr>
            <w:top w:val="none" w:sz="0" w:space="0" w:color="auto"/>
            <w:left w:val="none" w:sz="0" w:space="0" w:color="auto"/>
            <w:bottom w:val="none" w:sz="0" w:space="0" w:color="auto"/>
            <w:right w:val="none" w:sz="0" w:space="0" w:color="auto"/>
          </w:divBdr>
        </w:div>
        <w:div w:id="854077891">
          <w:marLeft w:val="0"/>
          <w:marRight w:val="0"/>
          <w:marTop w:val="0"/>
          <w:marBottom w:val="0"/>
          <w:divBdr>
            <w:top w:val="none" w:sz="0" w:space="0" w:color="auto"/>
            <w:left w:val="none" w:sz="0" w:space="0" w:color="auto"/>
            <w:bottom w:val="none" w:sz="0" w:space="0" w:color="auto"/>
            <w:right w:val="none" w:sz="0" w:space="0" w:color="auto"/>
          </w:divBdr>
        </w:div>
        <w:div w:id="449737714">
          <w:marLeft w:val="0"/>
          <w:marRight w:val="0"/>
          <w:marTop w:val="0"/>
          <w:marBottom w:val="0"/>
          <w:divBdr>
            <w:top w:val="none" w:sz="0" w:space="0" w:color="auto"/>
            <w:left w:val="none" w:sz="0" w:space="0" w:color="auto"/>
            <w:bottom w:val="none" w:sz="0" w:space="0" w:color="auto"/>
            <w:right w:val="none" w:sz="0" w:space="0" w:color="auto"/>
          </w:divBdr>
        </w:div>
        <w:div w:id="1184520220">
          <w:marLeft w:val="0"/>
          <w:marRight w:val="0"/>
          <w:marTop w:val="0"/>
          <w:marBottom w:val="0"/>
          <w:divBdr>
            <w:top w:val="none" w:sz="0" w:space="0" w:color="auto"/>
            <w:left w:val="none" w:sz="0" w:space="0" w:color="auto"/>
            <w:bottom w:val="none" w:sz="0" w:space="0" w:color="auto"/>
            <w:right w:val="none" w:sz="0" w:space="0" w:color="auto"/>
          </w:divBdr>
        </w:div>
        <w:div w:id="248194436">
          <w:marLeft w:val="0"/>
          <w:marRight w:val="0"/>
          <w:marTop w:val="0"/>
          <w:marBottom w:val="0"/>
          <w:divBdr>
            <w:top w:val="none" w:sz="0" w:space="0" w:color="auto"/>
            <w:left w:val="none" w:sz="0" w:space="0" w:color="auto"/>
            <w:bottom w:val="none" w:sz="0" w:space="0" w:color="auto"/>
            <w:right w:val="none" w:sz="0" w:space="0" w:color="auto"/>
          </w:divBdr>
        </w:div>
        <w:div w:id="1415085089">
          <w:marLeft w:val="0"/>
          <w:marRight w:val="0"/>
          <w:marTop w:val="0"/>
          <w:marBottom w:val="0"/>
          <w:divBdr>
            <w:top w:val="none" w:sz="0" w:space="0" w:color="auto"/>
            <w:left w:val="none" w:sz="0" w:space="0" w:color="auto"/>
            <w:bottom w:val="none" w:sz="0" w:space="0" w:color="auto"/>
            <w:right w:val="none" w:sz="0" w:space="0" w:color="auto"/>
          </w:divBdr>
        </w:div>
        <w:div w:id="450169641">
          <w:marLeft w:val="0"/>
          <w:marRight w:val="0"/>
          <w:marTop w:val="0"/>
          <w:marBottom w:val="0"/>
          <w:divBdr>
            <w:top w:val="none" w:sz="0" w:space="0" w:color="auto"/>
            <w:left w:val="none" w:sz="0" w:space="0" w:color="auto"/>
            <w:bottom w:val="none" w:sz="0" w:space="0" w:color="auto"/>
            <w:right w:val="none" w:sz="0" w:space="0" w:color="auto"/>
          </w:divBdr>
        </w:div>
        <w:div w:id="1000235576">
          <w:marLeft w:val="0"/>
          <w:marRight w:val="0"/>
          <w:marTop w:val="0"/>
          <w:marBottom w:val="0"/>
          <w:divBdr>
            <w:top w:val="none" w:sz="0" w:space="0" w:color="auto"/>
            <w:left w:val="none" w:sz="0" w:space="0" w:color="auto"/>
            <w:bottom w:val="none" w:sz="0" w:space="0" w:color="auto"/>
            <w:right w:val="none" w:sz="0" w:space="0" w:color="auto"/>
          </w:divBdr>
        </w:div>
        <w:div w:id="658768609">
          <w:marLeft w:val="0"/>
          <w:marRight w:val="0"/>
          <w:marTop w:val="0"/>
          <w:marBottom w:val="0"/>
          <w:divBdr>
            <w:top w:val="none" w:sz="0" w:space="0" w:color="auto"/>
            <w:left w:val="none" w:sz="0" w:space="0" w:color="auto"/>
            <w:bottom w:val="none" w:sz="0" w:space="0" w:color="auto"/>
            <w:right w:val="none" w:sz="0" w:space="0" w:color="auto"/>
          </w:divBdr>
        </w:div>
        <w:div w:id="171453073">
          <w:marLeft w:val="0"/>
          <w:marRight w:val="0"/>
          <w:marTop w:val="0"/>
          <w:marBottom w:val="0"/>
          <w:divBdr>
            <w:top w:val="none" w:sz="0" w:space="0" w:color="auto"/>
            <w:left w:val="none" w:sz="0" w:space="0" w:color="auto"/>
            <w:bottom w:val="none" w:sz="0" w:space="0" w:color="auto"/>
            <w:right w:val="none" w:sz="0" w:space="0" w:color="auto"/>
          </w:divBdr>
        </w:div>
      </w:divsChild>
    </w:div>
    <w:div w:id="709304607">
      <w:bodyDiv w:val="1"/>
      <w:marLeft w:val="0"/>
      <w:marRight w:val="0"/>
      <w:marTop w:val="0"/>
      <w:marBottom w:val="0"/>
      <w:divBdr>
        <w:top w:val="none" w:sz="0" w:space="0" w:color="auto"/>
        <w:left w:val="none" w:sz="0" w:space="0" w:color="auto"/>
        <w:bottom w:val="none" w:sz="0" w:space="0" w:color="auto"/>
        <w:right w:val="none" w:sz="0" w:space="0" w:color="auto"/>
      </w:divBdr>
    </w:div>
    <w:div w:id="732311394">
      <w:bodyDiv w:val="1"/>
      <w:marLeft w:val="0"/>
      <w:marRight w:val="0"/>
      <w:marTop w:val="0"/>
      <w:marBottom w:val="0"/>
      <w:divBdr>
        <w:top w:val="none" w:sz="0" w:space="0" w:color="auto"/>
        <w:left w:val="none" w:sz="0" w:space="0" w:color="auto"/>
        <w:bottom w:val="none" w:sz="0" w:space="0" w:color="auto"/>
        <w:right w:val="none" w:sz="0" w:space="0" w:color="auto"/>
      </w:divBdr>
      <w:divsChild>
        <w:div w:id="1387796096">
          <w:blockQuote w:val="1"/>
          <w:marLeft w:val="720"/>
          <w:marRight w:val="720"/>
          <w:marTop w:val="100"/>
          <w:marBottom w:val="100"/>
          <w:divBdr>
            <w:top w:val="none" w:sz="0" w:space="0" w:color="auto"/>
            <w:left w:val="none" w:sz="0" w:space="0" w:color="auto"/>
            <w:bottom w:val="none" w:sz="0" w:space="0" w:color="auto"/>
            <w:right w:val="none" w:sz="0" w:space="0" w:color="auto"/>
          </w:divBdr>
        </w:div>
        <w:div w:id="11924543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3822544">
      <w:bodyDiv w:val="1"/>
      <w:marLeft w:val="0"/>
      <w:marRight w:val="0"/>
      <w:marTop w:val="0"/>
      <w:marBottom w:val="0"/>
      <w:divBdr>
        <w:top w:val="none" w:sz="0" w:space="0" w:color="auto"/>
        <w:left w:val="none" w:sz="0" w:space="0" w:color="auto"/>
        <w:bottom w:val="none" w:sz="0" w:space="0" w:color="auto"/>
        <w:right w:val="none" w:sz="0" w:space="0" w:color="auto"/>
      </w:divBdr>
    </w:div>
    <w:div w:id="953831418">
      <w:bodyDiv w:val="1"/>
      <w:marLeft w:val="0"/>
      <w:marRight w:val="0"/>
      <w:marTop w:val="0"/>
      <w:marBottom w:val="0"/>
      <w:divBdr>
        <w:top w:val="none" w:sz="0" w:space="0" w:color="auto"/>
        <w:left w:val="none" w:sz="0" w:space="0" w:color="auto"/>
        <w:bottom w:val="none" w:sz="0" w:space="0" w:color="auto"/>
        <w:right w:val="none" w:sz="0" w:space="0" w:color="auto"/>
      </w:divBdr>
    </w:div>
    <w:div w:id="1000081586">
      <w:bodyDiv w:val="1"/>
      <w:marLeft w:val="0"/>
      <w:marRight w:val="0"/>
      <w:marTop w:val="0"/>
      <w:marBottom w:val="0"/>
      <w:divBdr>
        <w:top w:val="none" w:sz="0" w:space="0" w:color="auto"/>
        <w:left w:val="none" w:sz="0" w:space="0" w:color="auto"/>
        <w:bottom w:val="none" w:sz="0" w:space="0" w:color="auto"/>
        <w:right w:val="none" w:sz="0" w:space="0" w:color="auto"/>
      </w:divBdr>
      <w:divsChild>
        <w:div w:id="1539858655">
          <w:blockQuote w:val="1"/>
          <w:marLeft w:val="720"/>
          <w:marRight w:val="720"/>
          <w:marTop w:val="100"/>
          <w:marBottom w:val="100"/>
          <w:divBdr>
            <w:top w:val="none" w:sz="0" w:space="0" w:color="auto"/>
            <w:left w:val="none" w:sz="0" w:space="0" w:color="auto"/>
            <w:bottom w:val="none" w:sz="0" w:space="0" w:color="auto"/>
            <w:right w:val="none" w:sz="0" w:space="0" w:color="auto"/>
          </w:divBdr>
        </w:div>
        <w:div w:id="153723445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240693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10643520">
      <w:bodyDiv w:val="1"/>
      <w:marLeft w:val="0"/>
      <w:marRight w:val="0"/>
      <w:marTop w:val="0"/>
      <w:marBottom w:val="0"/>
      <w:divBdr>
        <w:top w:val="none" w:sz="0" w:space="0" w:color="auto"/>
        <w:left w:val="none" w:sz="0" w:space="0" w:color="auto"/>
        <w:bottom w:val="none" w:sz="0" w:space="0" w:color="auto"/>
        <w:right w:val="none" w:sz="0" w:space="0" w:color="auto"/>
      </w:divBdr>
    </w:div>
    <w:div w:id="1129251541">
      <w:bodyDiv w:val="1"/>
      <w:marLeft w:val="0"/>
      <w:marRight w:val="0"/>
      <w:marTop w:val="0"/>
      <w:marBottom w:val="0"/>
      <w:divBdr>
        <w:top w:val="none" w:sz="0" w:space="0" w:color="auto"/>
        <w:left w:val="none" w:sz="0" w:space="0" w:color="auto"/>
        <w:bottom w:val="none" w:sz="0" w:space="0" w:color="auto"/>
        <w:right w:val="none" w:sz="0" w:space="0" w:color="auto"/>
      </w:divBdr>
      <w:divsChild>
        <w:div w:id="80045906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9637392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344426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155758744">
      <w:bodyDiv w:val="1"/>
      <w:marLeft w:val="0"/>
      <w:marRight w:val="0"/>
      <w:marTop w:val="0"/>
      <w:marBottom w:val="0"/>
      <w:divBdr>
        <w:top w:val="none" w:sz="0" w:space="0" w:color="auto"/>
        <w:left w:val="none" w:sz="0" w:space="0" w:color="auto"/>
        <w:bottom w:val="none" w:sz="0" w:space="0" w:color="auto"/>
        <w:right w:val="none" w:sz="0" w:space="0" w:color="auto"/>
      </w:divBdr>
      <w:divsChild>
        <w:div w:id="1149444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8480367">
      <w:bodyDiv w:val="1"/>
      <w:marLeft w:val="0"/>
      <w:marRight w:val="0"/>
      <w:marTop w:val="0"/>
      <w:marBottom w:val="0"/>
      <w:divBdr>
        <w:top w:val="none" w:sz="0" w:space="0" w:color="auto"/>
        <w:left w:val="none" w:sz="0" w:space="0" w:color="auto"/>
        <w:bottom w:val="none" w:sz="0" w:space="0" w:color="auto"/>
        <w:right w:val="none" w:sz="0" w:space="0" w:color="auto"/>
      </w:divBdr>
      <w:divsChild>
        <w:div w:id="689839841">
          <w:blockQuote w:val="1"/>
          <w:marLeft w:val="720"/>
          <w:marRight w:val="720"/>
          <w:marTop w:val="100"/>
          <w:marBottom w:val="100"/>
          <w:divBdr>
            <w:top w:val="none" w:sz="0" w:space="0" w:color="auto"/>
            <w:left w:val="none" w:sz="0" w:space="0" w:color="auto"/>
            <w:bottom w:val="none" w:sz="0" w:space="0" w:color="auto"/>
            <w:right w:val="none" w:sz="0" w:space="0" w:color="auto"/>
          </w:divBdr>
        </w:div>
        <w:div w:id="1065226433">
          <w:blockQuote w:val="1"/>
          <w:marLeft w:val="720"/>
          <w:marRight w:val="720"/>
          <w:marTop w:val="100"/>
          <w:marBottom w:val="100"/>
          <w:divBdr>
            <w:top w:val="none" w:sz="0" w:space="0" w:color="auto"/>
            <w:left w:val="none" w:sz="0" w:space="0" w:color="auto"/>
            <w:bottom w:val="none" w:sz="0" w:space="0" w:color="auto"/>
            <w:right w:val="none" w:sz="0" w:space="0" w:color="auto"/>
          </w:divBdr>
        </w:div>
        <w:div w:id="317811330">
          <w:blockQuote w:val="1"/>
          <w:marLeft w:val="720"/>
          <w:marRight w:val="720"/>
          <w:marTop w:val="100"/>
          <w:marBottom w:val="100"/>
          <w:divBdr>
            <w:top w:val="none" w:sz="0" w:space="0" w:color="auto"/>
            <w:left w:val="none" w:sz="0" w:space="0" w:color="auto"/>
            <w:bottom w:val="none" w:sz="0" w:space="0" w:color="auto"/>
            <w:right w:val="none" w:sz="0" w:space="0" w:color="auto"/>
          </w:divBdr>
        </w:div>
        <w:div w:id="606887040">
          <w:blockQuote w:val="1"/>
          <w:marLeft w:val="720"/>
          <w:marRight w:val="720"/>
          <w:marTop w:val="100"/>
          <w:marBottom w:val="100"/>
          <w:divBdr>
            <w:top w:val="none" w:sz="0" w:space="0" w:color="auto"/>
            <w:left w:val="none" w:sz="0" w:space="0" w:color="auto"/>
            <w:bottom w:val="none" w:sz="0" w:space="0" w:color="auto"/>
            <w:right w:val="none" w:sz="0" w:space="0" w:color="auto"/>
          </w:divBdr>
        </w:div>
        <w:div w:id="360934381">
          <w:blockQuote w:val="1"/>
          <w:marLeft w:val="720"/>
          <w:marRight w:val="720"/>
          <w:marTop w:val="100"/>
          <w:marBottom w:val="100"/>
          <w:divBdr>
            <w:top w:val="none" w:sz="0" w:space="0" w:color="auto"/>
            <w:left w:val="none" w:sz="0" w:space="0" w:color="auto"/>
            <w:bottom w:val="none" w:sz="0" w:space="0" w:color="auto"/>
            <w:right w:val="none" w:sz="0" w:space="0" w:color="auto"/>
          </w:divBdr>
        </w:div>
        <w:div w:id="223419524">
          <w:blockQuote w:val="1"/>
          <w:marLeft w:val="720"/>
          <w:marRight w:val="720"/>
          <w:marTop w:val="100"/>
          <w:marBottom w:val="100"/>
          <w:divBdr>
            <w:top w:val="none" w:sz="0" w:space="0" w:color="auto"/>
            <w:left w:val="none" w:sz="0" w:space="0" w:color="auto"/>
            <w:bottom w:val="none" w:sz="0" w:space="0" w:color="auto"/>
            <w:right w:val="none" w:sz="0" w:space="0" w:color="auto"/>
          </w:divBdr>
        </w:div>
        <w:div w:id="1167751514">
          <w:blockQuote w:val="1"/>
          <w:marLeft w:val="720"/>
          <w:marRight w:val="720"/>
          <w:marTop w:val="100"/>
          <w:marBottom w:val="100"/>
          <w:divBdr>
            <w:top w:val="none" w:sz="0" w:space="0" w:color="auto"/>
            <w:left w:val="none" w:sz="0" w:space="0" w:color="auto"/>
            <w:bottom w:val="none" w:sz="0" w:space="0" w:color="auto"/>
            <w:right w:val="none" w:sz="0" w:space="0" w:color="auto"/>
          </w:divBdr>
        </w:div>
        <w:div w:id="1391925455">
          <w:blockQuote w:val="1"/>
          <w:marLeft w:val="720"/>
          <w:marRight w:val="720"/>
          <w:marTop w:val="100"/>
          <w:marBottom w:val="100"/>
          <w:divBdr>
            <w:top w:val="none" w:sz="0" w:space="0" w:color="auto"/>
            <w:left w:val="none" w:sz="0" w:space="0" w:color="auto"/>
            <w:bottom w:val="none" w:sz="0" w:space="0" w:color="auto"/>
            <w:right w:val="none" w:sz="0" w:space="0" w:color="auto"/>
          </w:divBdr>
        </w:div>
        <w:div w:id="118020103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682136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33276915">
      <w:bodyDiv w:val="1"/>
      <w:marLeft w:val="0"/>
      <w:marRight w:val="0"/>
      <w:marTop w:val="0"/>
      <w:marBottom w:val="0"/>
      <w:divBdr>
        <w:top w:val="none" w:sz="0" w:space="0" w:color="auto"/>
        <w:left w:val="none" w:sz="0" w:space="0" w:color="auto"/>
        <w:bottom w:val="none" w:sz="0" w:space="0" w:color="auto"/>
        <w:right w:val="none" w:sz="0" w:space="0" w:color="auto"/>
      </w:divBdr>
    </w:div>
    <w:div w:id="1485396084">
      <w:bodyDiv w:val="1"/>
      <w:marLeft w:val="0"/>
      <w:marRight w:val="0"/>
      <w:marTop w:val="0"/>
      <w:marBottom w:val="0"/>
      <w:divBdr>
        <w:top w:val="none" w:sz="0" w:space="0" w:color="auto"/>
        <w:left w:val="none" w:sz="0" w:space="0" w:color="auto"/>
        <w:bottom w:val="none" w:sz="0" w:space="0" w:color="auto"/>
        <w:right w:val="none" w:sz="0" w:space="0" w:color="auto"/>
      </w:divBdr>
    </w:div>
    <w:div w:id="1536695253">
      <w:bodyDiv w:val="1"/>
      <w:marLeft w:val="0"/>
      <w:marRight w:val="0"/>
      <w:marTop w:val="0"/>
      <w:marBottom w:val="0"/>
      <w:divBdr>
        <w:top w:val="none" w:sz="0" w:space="0" w:color="auto"/>
        <w:left w:val="none" w:sz="0" w:space="0" w:color="auto"/>
        <w:bottom w:val="none" w:sz="0" w:space="0" w:color="auto"/>
        <w:right w:val="none" w:sz="0" w:space="0" w:color="auto"/>
      </w:divBdr>
      <w:divsChild>
        <w:div w:id="864951225">
          <w:blockQuote w:val="1"/>
          <w:marLeft w:val="720"/>
          <w:marRight w:val="720"/>
          <w:marTop w:val="100"/>
          <w:marBottom w:val="100"/>
          <w:divBdr>
            <w:top w:val="none" w:sz="0" w:space="0" w:color="auto"/>
            <w:left w:val="none" w:sz="0" w:space="0" w:color="auto"/>
            <w:bottom w:val="none" w:sz="0" w:space="0" w:color="auto"/>
            <w:right w:val="none" w:sz="0" w:space="0" w:color="auto"/>
          </w:divBdr>
        </w:div>
        <w:div w:id="13937713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9116430">
      <w:bodyDiv w:val="1"/>
      <w:marLeft w:val="0"/>
      <w:marRight w:val="0"/>
      <w:marTop w:val="0"/>
      <w:marBottom w:val="0"/>
      <w:divBdr>
        <w:top w:val="none" w:sz="0" w:space="0" w:color="auto"/>
        <w:left w:val="none" w:sz="0" w:space="0" w:color="auto"/>
        <w:bottom w:val="none" w:sz="0" w:space="0" w:color="auto"/>
        <w:right w:val="none" w:sz="0" w:space="0" w:color="auto"/>
      </w:divBdr>
    </w:div>
    <w:div w:id="1744373908">
      <w:bodyDiv w:val="1"/>
      <w:marLeft w:val="0"/>
      <w:marRight w:val="0"/>
      <w:marTop w:val="0"/>
      <w:marBottom w:val="0"/>
      <w:divBdr>
        <w:top w:val="none" w:sz="0" w:space="0" w:color="auto"/>
        <w:left w:val="none" w:sz="0" w:space="0" w:color="auto"/>
        <w:bottom w:val="none" w:sz="0" w:space="0" w:color="auto"/>
        <w:right w:val="none" w:sz="0" w:space="0" w:color="auto"/>
      </w:divBdr>
      <w:divsChild>
        <w:div w:id="483201444">
          <w:blockQuote w:val="1"/>
          <w:marLeft w:val="720"/>
          <w:marRight w:val="720"/>
          <w:marTop w:val="100"/>
          <w:marBottom w:val="100"/>
          <w:divBdr>
            <w:top w:val="none" w:sz="0" w:space="0" w:color="auto"/>
            <w:left w:val="none" w:sz="0" w:space="0" w:color="auto"/>
            <w:bottom w:val="none" w:sz="0" w:space="0" w:color="auto"/>
            <w:right w:val="none" w:sz="0" w:space="0" w:color="auto"/>
          </w:divBdr>
        </w:div>
        <w:div w:id="11637359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7410478">
      <w:bodyDiv w:val="1"/>
      <w:marLeft w:val="0"/>
      <w:marRight w:val="0"/>
      <w:marTop w:val="0"/>
      <w:marBottom w:val="0"/>
      <w:divBdr>
        <w:top w:val="none" w:sz="0" w:space="0" w:color="auto"/>
        <w:left w:val="none" w:sz="0" w:space="0" w:color="auto"/>
        <w:bottom w:val="none" w:sz="0" w:space="0" w:color="auto"/>
        <w:right w:val="none" w:sz="0" w:space="0" w:color="auto"/>
      </w:divBdr>
      <w:divsChild>
        <w:div w:id="741373501">
          <w:marLeft w:val="0"/>
          <w:marRight w:val="0"/>
          <w:marTop w:val="0"/>
          <w:marBottom w:val="0"/>
          <w:divBdr>
            <w:top w:val="none" w:sz="0" w:space="0" w:color="auto"/>
            <w:left w:val="none" w:sz="0" w:space="0" w:color="auto"/>
            <w:bottom w:val="none" w:sz="0" w:space="0" w:color="auto"/>
            <w:right w:val="none" w:sz="0" w:space="0" w:color="auto"/>
          </w:divBdr>
        </w:div>
        <w:div w:id="956912799">
          <w:marLeft w:val="0"/>
          <w:marRight w:val="0"/>
          <w:marTop w:val="0"/>
          <w:marBottom w:val="0"/>
          <w:divBdr>
            <w:top w:val="none" w:sz="0" w:space="0" w:color="auto"/>
            <w:left w:val="none" w:sz="0" w:space="0" w:color="auto"/>
            <w:bottom w:val="none" w:sz="0" w:space="0" w:color="auto"/>
            <w:right w:val="none" w:sz="0" w:space="0" w:color="auto"/>
          </w:divBdr>
        </w:div>
        <w:div w:id="2022966549">
          <w:marLeft w:val="0"/>
          <w:marRight w:val="0"/>
          <w:marTop w:val="0"/>
          <w:marBottom w:val="0"/>
          <w:divBdr>
            <w:top w:val="none" w:sz="0" w:space="0" w:color="auto"/>
            <w:left w:val="none" w:sz="0" w:space="0" w:color="auto"/>
            <w:bottom w:val="none" w:sz="0" w:space="0" w:color="auto"/>
            <w:right w:val="none" w:sz="0" w:space="0" w:color="auto"/>
          </w:divBdr>
        </w:div>
        <w:div w:id="244412776">
          <w:marLeft w:val="0"/>
          <w:marRight w:val="0"/>
          <w:marTop w:val="0"/>
          <w:marBottom w:val="0"/>
          <w:divBdr>
            <w:top w:val="none" w:sz="0" w:space="0" w:color="auto"/>
            <w:left w:val="none" w:sz="0" w:space="0" w:color="auto"/>
            <w:bottom w:val="none" w:sz="0" w:space="0" w:color="auto"/>
            <w:right w:val="none" w:sz="0" w:space="0" w:color="auto"/>
          </w:divBdr>
          <w:divsChild>
            <w:div w:id="1985312576">
              <w:marLeft w:val="0"/>
              <w:marRight w:val="0"/>
              <w:marTop w:val="0"/>
              <w:marBottom w:val="0"/>
              <w:divBdr>
                <w:top w:val="none" w:sz="0" w:space="0" w:color="auto"/>
                <w:left w:val="none" w:sz="0" w:space="0" w:color="auto"/>
                <w:bottom w:val="none" w:sz="0" w:space="0" w:color="auto"/>
                <w:right w:val="none" w:sz="0" w:space="0" w:color="auto"/>
              </w:divBdr>
            </w:div>
          </w:divsChild>
        </w:div>
        <w:div w:id="256717543">
          <w:marLeft w:val="0"/>
          <w:marRight w:val="0"/>
          <w:marTop w:val="0"/>
          <w:marBottom w:val="0"/>
          <w:divBdr>
            <w:top w:val="none" w:sz="0" w:space="0" w:color="auto"/>
            <w:left w:val="none" w:sz="0" w:space="0" w:color="auto"/>
            <w:bottom w:val="none" w:sz="0" w:space="0" w:color="auto"/>
            <w:right w:val="none" w:sz="0" w:space="0" w:color="auto"/>
          </w:divBdr>
          <w:divsChild>
            <w:div w:id="154024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060427">
      <w:bodyDiv w:val="1"/>
      <w:marLeft w:val="0"/>
      <w:marRight w:val="0"/>
      <w:marTop w:val="0"/>
      <w:marBottom w:val="0"/>
      <w:divBdr>
        <w:top w:val="none" w:sz="0" w:space="0" w:color="auto"/>
        <w:left w:val="none" w:sz="0" w:space="0" w:color="auto"/>
        <w:bottom w:val="none" w:sz="0" w:space="0" w:color="auto"/>
        <w:right w:val="none" w:sz="0" w:space="0" w:color="auto"/>
      </w:divBdr>
    </w:div>
    <w:div w:id="1901357951">
      <w:bodyDiv w:val="1"/>
      <w:marLeft w:val="0"/>
      <w:marRight w:val="0"/>
      <w:marTop w:val="0"/>
      <w:marBottom w:val="0"/>
      <w:divBdr>
        <w:top w:val="none" w:sz="0" w:space="0" w:color="auto"/>
        <w:left w:val="none" w:sz="0" w:space="0" w:color="auto"/>
        <w:bottom w:val="none" w:sz="0" w:space="0" w:color="auto"/>
        <w:right w:val="none" w:sz="0" w:space="0" w:color="auto"/>
      </w:divBdr>
      <w:divsChild>
        <w:div w:id="1197039847">
          <w:blockQuote w:val="1"/>
          <w:marLeft w:val="720"/>
          <w:marRight w:val="720"/>
          <w:marTop w:val="100"/>
          <w:marBottom w:val="100"/>
          <w:divBdr>
            <w:top w:val="none" w:sz="0" w:space="0" w:color="auto"/>
            <w:left w:val="none" w:sz="0" w:space="0" w:color="auto"/>
            <w:bottom w:val="none" w:sz="0" w:space="0" w:color="auto"/>
            <w:right w:val="none" w:sz="0" w:space="0" w:color="auto"/>
          </w:divBdr>
        </w:div>
        <w:div w:id="361246267">
          <w:blockQuote w:val="1"/>
          <w:marLeft w:val="720"/>
          <w:marRight w:val="720"/>
          <w:marTop w:val="100"/>
          <w:marBottom w:val="100"/>
          <w:divBdr>
            <w:top w:val="none" w:sz="0" w:space="0" w:color="auto"/>
            <w:left w:val="none" w:sz="0" w:space="0" w:color="auto"/>
            <w:bottom w:val="none" w:sz="0" w:space="0" w:color="auto"/>
            <w:right w:val="none" w:sz="0" w:space="0" w:color="auto"/>
          </w:divBdr>
        </w:div>
        <w:div w:id="910240071">
          <w:blockQuote w:val="1"/>
          <w:marLeft w:val="720"/>
          <w:marRight w:val="720"/>
          <w:marTop w:val="100"/>
          <w:marBottom w:val="100"/>
          <w:divBdr>
            <w:top w:val="none" w:sz="0" w:space="0" w:color="auto"/>
            <w:left w:val="none" w:sz="0" w:space="0" w:color="auto"/>
            <w:bottom w:val="none" w:sz="0" w:space="0" w:color="auto"/>
            <w:right w:val="none" w:sz="0" w:space="0" w:color="auto"/>
          </w:divBdr>
        </w:div>
        <w:div w:id="1125467591">
          <w:blockQuote w:val="1"/>
          <w:marLeft w:val="720"/>
          <w:marRight w:val="720"/>
          <w:marTop w:val="100"/>
          <w:marBottom w:val="100"/>
          <w:divBdr>
            <w:top w:val="none" w:sz="0" w:space="0" w:color="auto"/>
            <w:left w:val="none" w:sz="0" w:space="0" w:color="auto"/>
            <w:bottom w:val="none" w:sz="0" w:space="0" w:color="auto"/>
            <w:right w:val="none" w:sz="0" w:space="0" w:color="auto"/>
          </w:divBdr>
        </w:div>
        <w:div w:id="1643801839">
          <w:blockQuote w:val="1"/>
          <w:marLeft w:val="720"/>
          <w:marRight w:val="720"/>
          <w:marTop w:val="100"/>
          <w:marBottom w:val="100"/>
          <w:divBdr>
            <w:top w:val="none" w:sz="0" w:space="0" w:color="auto"/>
            <w:left w:val="none" w:sz="0" w:space="0" w:color="auto"/>
            <w:bottom w:val="none" w:sz="0" w:space="0" w:color="auto"/>
            <w:right w:val="none" w:sz="0" w:space="0" w:color="auto"/>
          </w:divBdr>
        </w:div>
        <w:div w:id="1221408462">
          <w:blockQuote w:val="1"/>
          <w:marLeft w:val="720"/>
          <w:marRight w:val="720"/>
          <w:marTop w:val="100"/>
          <w:marBottom w:val="100"/>
          <w:divBdr>
            <w:top w:val="none" w:sz="0" w:space="0" w:color="auto"/>
            <w:left w:val="none" w:sz="0" w:space="0" w:color="auto"/>
            <w:bottom w:val="none" w:sz="0" w:space="0" w:color="auto"/>
            <w:right w:val="none" w:sz="0" w:space="0" w:color="auto"/>
          </w:divBdr>
        </w:div>
        <w:div w:id="1387290181">
          <w:blockQuote w:val="1"/>
          <w:marLeft w:val="720"/>
          <w:marRight w:val="720"/>
          <w:marTop w:val="100"/>
          <w:marBottom w:val="100"/>
          <w:divBdr>
            <w:top w:val="none" w:sz="0" w:space="0" w:color="auto"/>
            <w:left w:val="none" w:sz="0" w:space="0" w:color="auto"/>
            <w:bottom w:val="none" w:sz="0" w:space="0" w:color="auto"/>
            <w:right w:val="none" w:sz="0" w:space="0" w:color="auto"/>
          </w:divBdr>
        </w:div>
        <w:div w:id="1323511791">
          <w:blockQuote w:val="1"/>
          <w:marLeft w:val="720"/>
          <w:marRight w:val="720"/>
          <w:marTop w:val="100"/>
          <w:marBottom w:val="100"/>
          <w:divBdr>
            <w:top w:val="none" w:sz="0" w:space="0" w:color="auto"/>
            <w:left w:val="none" w:sz="0" w:space="0" w:color="auto"/>
            <w:bottom w:val="none" w:sz="0" w:space="0" w:color="auto"/>
            <w:right w:val="none" w:sz="0" w:space="0" w:color="auto"/>
          </w:divBdr>
        </w:div>
        <w:div w:id="1362826802">
          <w:blockQuote w:val="1"/>
          <w:marLeft w:val="720"/>
          <w:marRight w:val="720"/>
          <w:marTop w:val="100"/>
          <w:marBottom w:val="100"/>
          <w:divBdr>
            <w:top w:val="none" w:sz="0" w:space="0" w:color="auto"/>
            <w:left w:val="none" w:sz="0" w:space="0" w:color="auto"/>
            <w:bottom w:val="none" w:sz="0" w:space="0" w:color="auto"/>
            <w:right w:val="none" w:sz="0" w:space="0" w:color="auto"/>
          </w:divBdr>
        </w:div>
        <w:div w:id="837699157">
          <w:blockQuote w:val="1"/>
          <w:marLeft w:val="720"/>
          <w:marRight w:val="720"/>
          <w:marTop w:val="100"/>
          <w:marBottom w:val="100"/>
          <w:divBdr>
            <w:top w:val="none" w:sz="0" w:space="0" w:color="auto"/>
            <w:left w:val="none" w:sz="0" w:space="0" w:color="auto"/>
            <w:bottom w:val="none" w:sz="0" w:space="0" w:color="auto"/>
            <w:right w:val="none" w:sz="0" w:space="0" w:color="auto"/>
          </w:divBdr>
        </w:div>
        <w:div w:id="505094542">
          <w:blockQuote w:val="1"/>
          <w:marLeft w:val="720"/>
          <w:marRight w:val="720"/>
          <w:marTop w:val="100"/>
          <w:marBottom w:val="100"/>
          <w:divBdr>
            <w:top w:val="none" w:sz="0" w:space="0" w:color="auto"/>
            <w:left w:val="none" w:sz="0" w:space="0" w:color="auto"/>
            <w:bottom w:val="none" w:sz="0" w:space="0" w:color="auto"/>
            <w:right w:val="none" w:sz="0" w:space="0" w:color="auto"/>
          </w:divBdr>
        </w:div>
        <w:div w:id="1810324482">
          <w:blockQuote w:val="1"/>
          <w:marLeft w:val="720"/>
          <w:marRight w:val="720"/>
          <w:marTop w:val="100"/>
          <w:marBottom w:val="100"/>
          <w:divBdr>
            <w:top w:val="none" w:sz="0" w:space="0" w:color="auto"/>
            <w:left w:val="none" w:sz="0" w:space="0" w:color="auto"/>
            <w:bottom w:val="none" w:sz="0" w:space="0" w:color="auto"/>
            <w:right w:val="none" w:sz="0" w:space="0" w:color="auto"/>
          </w:divBdr>
        </w:div>
        <w:div w:id="19974913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8808576">
      <w:bodyDiv w:val="1"/>
      <w:marLeft w:val="0"/>
      <w:marRight w:val="0"/>
      <w:marTop w:val="0"/>
      <w:marBottom w:val="0"/>
      <w:divBdr>
        <w:top w:val="none" w:sz="0" w:space="0" w:color="auto"/>
        <w:left w:val="none" w:sz="0" w:space="0" w:color="auto"/>
        <w:bottom w:val="none" w:sz="0" w:space="0" w:color="auto"/>
        <w:right w:val="none" w:sz="0" w:space="0" w:color="auto"/>
      </w:divBdr>
      <w:divsChild>
        <w:div w:id="1561478782">
          <w:blockQuote w:val="1"/>
          <w:marLeft w:val="720"/>
          <w:marRight w:val="720"/>
          <w:marTop w:val="100"/>
          <w:marBottom w:val="100"/>
          <w:divBdr>
            <w:top w:val="none" w:sz="0" w:space="0" w:color="auto"/>
            <w:left w:val="none" w:sz="0" w:space="0" w:color="auto"/>
            <w:bottom w:val="none" w:sz="0" w:space="0" w:color="auto"/>
            <w:right w:val="none" w:sz="0" w:space="0" w:color="auto"/>
          </w:divBdr>
        </w:div>
        <w:div w:id="261228081">
          <w:blockQuote w:val="1"/>
          <w:marLeft w:val="720"/>
          <w:marRight w:val="720"/>
          <w:marTop w:val="100"/>
          <w:marBottom w:val="100"/>
          <w:divBdr>
            <w:top w:val="none" w:sz="0" w:space="0" w:color="auto"/>
            <w:left w:val="none" w:sz="0" w:space="0" w:color="auto"/>
            <w:bottom w:val="none" w:sz="0" w:space="0" w:color="auto"/>
            <w:right w:val="none" w:sz="0" w:space="0" w:color="auto"/>
          </w:divBdr>
        </w:div>
        <w:div w:id="20077833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4580892">
      <w:bodyDiv w:val="1"/>
      <w:marLeft w:val="0"/>
      <w:marRight w:val="0"/>
      <w:marTop w:val="0"/>
      <w:marBottom w:val="0"/>
      <w:divBdr>
        <w:top w:val="none" w:sz="0" w:space="0" w:color="auto"/>
        <w:left w:val="none" w:sz="0" w:space="0" w:color="auto"/>
        <w:bottom w:val="none" w:sz="0" w:space="0" w:color="auto"/>
        <w:right w:val="none" w:sz="0" w:space="0" w:color="auto"/>
      </w:divBdr>
      <w:divsChild>
        <w:div w:id="94834205">
          <w:blockQuote w:val="1"/>
          <w:marLeft w:val="720"/>
          <w:marRight w:val="720"/>
          <w:marTop w:val="100"/>
          <w:marBottom w:val="100"/>
          <w:divBdr>
            <w:top w:val="none" w:sz="0" w:space="0" w:color="auto"/>
            <w:left w:val="none" w:sz="0" w:space="0" w:color="auto"/>
            <w:bottom w:val="none" w:sz="0" w:space="0" w:color="auto"/>
            <w:right w:val="none" w:sz="0" w:space="0" w:color="auto"/>
          </w:divBdr>
        </w:div>
        <w:div w:id="18943670">
          <w:blockQuote w:val="1"/>
          <w:marLeft w:val="720"/>
          <w:marRight w:val="720"/>
          <w:marTop w:val="100"/>
          <w:marBottom w:val="100"/>
          <w:divBdr>
            <w:top w:val="none" w:sz="0" w:space="0" w:color="auto"/>
            <w:left w:val="none" w:sz="0" w:space="0" w:color="auto"/>
            <w:bottom w:val="none" w:sz="0" w:space="0" w:color="auto"/>
            <w:right w:val="none" w:sz="0" w:space="0" w:color="auto"/>
          </w:divBdr>
        </w:div>
        <w:div w:id="1920020430">
          <w:blockQuote w:val="1"/>
          <w:marLeft w:val="720"/>
          <w:marRight w:val="720"/>
          <w:marTop w:val="100"/>
          <w:marBottom w:val="100"/>
          <w:divBdr>
            <w:top w:val="none" w:sz="0" w:space="0" w:color="auto"/>
            <w:left w:val="none" w:sz="0" w:space="0" w:color="auto"/>
            <w:bottom w:val="none" w:sz="0" w:space="0" w:color="auto"/>
            <w:right w:val="none" w:sz="0" w:space="0" w:color="auto"/>
          </w:divBdr>
        </w:div>
        <w:div w:id="168571467">
          <w:blockQuote w:val="1"/>
          <w:marLeft w:val="720"/>
          <w:marRight w:val="720"/>
          <w:marTop w:val="100"/>
          <w:marBottom w:val="100"/>
          <w:divBdr>
            <w:top w:val="none" w:sz="0" w:space="0" w:color="auto"/>
            <w:left w:val="none" w:sz="0" w:space="0" w:color="auto"/>
            <w:bottom w:val="none" w:sz="0" w:space="0" w:color="auto"/>
            <w:right w:val="none" w:sz="0" w:space="0" w:color="auto"/>
          </w:divBdr>
        </w:div>
        <w:div w:id="245841421">
          <w:blockQuote w:val="1"/>
          <w:marLeft w:val="720"/>
          <w:marRight w:val="720"/>
          <w:marTop w:val="100"/>
          <w:marBottom w:val="100"/>
          <w:divBdr>
            <w:top w:val="none" w:sz="0" w:space="0" w:color="auto"/>
            <w:left w:val="none" w:sz="0" w:space="0" w:color="auto"/>
            <w:bottom w:val="none" w:sz="0" w:space="0" w:color="auto"/>
            <w:right w:val="none" w:sz="0" w:space="0" w:color="auto"/>
          </w:divBdr>
        </w:div>
        <w:div w:id="13044293">
          <w:blockQuote w:val="1"/>
          <w:marLeft w:val="720"/>
          <w:marRight w:val="720"/>
          <w:marTop w:val="100"/>
          <w:marBottom w:val="100"/>
          <w:divBdr>
            <w:top w:val="none" w:sz="0" w:space="0" w:color="auto"/>
            <w:left w:val="none" w:sz="0" w:space="0" w:color="auto"/>
            <w:bottom w:val="none" w:sz="0" w:space="0" w:color="auto"/>
            <w:right w:val="none" w:sz="0" w:space="0" w:color="auto"/>
          </w:divBdr>
        </w:div>
        <w:div w:id="386876241">
          <w:blockQuote w:val="1"/>
          <w:marLeft w:val="720"/>
          <w:marRight w:val="720"/>
          <w:marTop w:val="100"/>
          <w:marBottom w:val="100"/>
          <w:divBdr>
            <w:top w:val="none" w:sz="0" w:space="0" w:color="auto"/>
            <w:left w:val="none" w:sz="0" w:space="0" w:color="auto"/>
            <w:bottom w:val="none" w:sz="0" w:space="0" w:color="auto"/>
            <w:right w:val="none" w:sz="0" w:space="0" w:color="auto"/>
          </w:divBdr>
        </w:div>
        <w:div w:id="736436319">
          <w:blockQuote w:val="1"/>
          <w:marLeft w:val="720"/>
          <w:marRight w:val="720"/>
          <w:marTop w:val="100"/>
          <w:marBottom w:val="100"/>
          <w:divBdr>
            <w:top w:val="none" w:sz="0" w:space="0" w:color="auto"/>
            <w:left w:val="none" w:sz="0" w:space="0" w:color="auto"/>
            <w:bottom w:val="none" w:sz="0" w:space="0" w:color="auto"/>
            <w:right w:val="none" w:sz="0" w:space="0" w:color="auto"/>
          </w:divBdr>
        </w:div>
        <w:div w:id="766074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7000742">
      <w:bodyDiv w:val="1"/>
      <w:marLeft w:val="0"/>
      <w:marRight w:val="0"/>
      <w:marTop w:val="0"/>
      <w:marBottom w:val="0"/>
      <w:divBdr>
        <w:top w:val="none" w:sz="0" w:space="0" w:color="auto"/>
        <w:left w:val="none" w:sz="0" w:space="0" w:color="auto"/>
        <w:bottom w:val="none" w:sz="0" w:space="0" w:color="auto"/>
        <w:right w:val="none" w:sz="0" w:space="0" w:color="auto"/>
      </w:divBdr>
    </w:div>
    <w:div w:id="2119715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6719</Words>
  <Characters>36959</Characters>
  <Application>Microsoft Office Word</Application>
  <DocSecurity>0</DocSecurity>
  <Lines>307</Lines>
  <Paragraphs>87</Paragraphs>
  <ScaleCrop>false</ScaleCrop>
  <Company/>
  <LinksUpToDate>false</LinksUpToDate>
  <CharactersWithSpaces>43591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cenda</dc:creator>
  <cp:lastModifiedBy>cenda</cp:lastModifiedBy>
  <cp:revision>2</cp:revision>
  <cp:lastPrinted>2010-02-19T18:06:00Z</cp:lastPrinted>
  <dcterms:created xsi:type="dcterms:W3CDTF">2010-02-19T18:20:00Z</dcterms:created>
  <dcterms:modified xsi:type="dcterms:W3CDTF">2010-02-19T18:20:00Z</dcterms:modified>
</cp:coreProperties>
</file>