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74" w:rsidRDefault="00DD039B">
      <w:r>
        <w:t xml:space="preserve">Decisiones de diseño </w:t>
      </w:r>
    </w:p>
    <w:p w:rsidR="00DD039B" w:rsidRDefault="00DD039B">
      <w:r>
        <w:t xml:space="preserve">1) Se decide tener una clase abstracta de tipo usuario donde la implementen la clase administrador y cliente. </w:t>
      </w:r>
    </w:p>
    <w:p w:rsidR="00DD039B" w:rsidRDefault="00DD039B">
      <w:r>
        <w:t xml:space="preserve">Esto es ya que suponemos que la entidad usuario va a tener el método </w:t>
      </w:r>
      <w:proofErr w:type="spellStart"/>
      <w:r>
        <w:t>loguearse</w:t>
      </w:r>
      <w:proofErr w:type="spellEnd"/>
      <w:r>
        <w:t xml:space="preserve"> y otros posibles métodos que van a implementar de igual manera el administrador y el usuario, además estos dos también tienen atributos en común. También tienen métodos con la misma firma pero con distinta implementación. </w:t>
      </w:r>
    </w:p>
    <w:p w:rsidR="00DD039B" w:rsidRDefault="00DD039B">
      <w:r>
        <w:t xml:space="preserve">Podría haber sido interfaz, pero estaría repitiendo lógica y además estaría repitiendo atributos. </w:t>
      </w:r>
    </w:p>
    <w:p w:rsidR="00DD039B" w:rsidRDefault="00DD039B">
      <w:r>
        <w:t xml:space="preserve">2) </w:t>
      </w:r>
      <w:r w:rsidR="006071B8">
        <w:t>se crea solo una categoría. Ya que no cambian en comportamiento sino cambian sus atributos</w:t>
      </w:r>
    </w:p>
    <w:p w:rsidR="006071B8" w:rsidRDefault="006071B8">
      <w:r>
        <w:t xml:space="preserve">3) se identifica a un dispositivo como encendido o apagado según un valor booleano, esta implementación seguramente luego haya que cambiarla y esto sea un estado para el dispositivo. Con posibles estados como apagado y encendido. </w:t>
      </w:r>
    </w:p>
    <w:p w:rsidR="006071B8" w:rsidRDefault="006071B8">
      <w:r>
        <w:t>4)</w:t>
      </w:r>
      <w:r w:rsidR="003F0619">
        <w:t xml:space="preserve"> Se crea para futuras entregas un Repositorio de categorías. Esto se hace ya que se menciona la inicialización de las categorías por medio de un archivo (en formato JSON</w:t>
      </w:r>
      <w:r w:rsidR="006B00DD">
        <w:t xml:space="preserve">). </w:t>
      </w:r>
      <w:r w:rsidR="003F0619">
        <w:t xml:space="preserve">Esto se realizara con el repositorio junto con otras implementaciones. </w:t>
      </w:r>
    </w:p>
    <w:p w:rsidR="003F0619" w:rsidRDefault="003F0619">
      <w:r>
        <w:t xml:space="preserve">5) Se decide leer el archivo de usuarios en formato JSON con la dependencia Jackson, antes de la otra sugerida por la catedra como GSON. </w:t>
      </w:r>
    </w:p>
    <w:p w:rsidR="003F0619" w:rsidRDefault="003F0619">
      <w:r>
        <w:t xml:space="preserve">Esta elección se debe a: experiencia de algunos integrantes del grupo sobre Jackson, conocimientos previos, mejor documentación. </w:t>
      </w:r>
    </w:p>
    <w:p w:rsidR="006B00DD" w:rsidRDefault="006B00DD">
      <w:r>
        <w:t xml:space="preserve">6) Se utiliza un repositorio de usuarios donde va a contener a los clientes y a los administradores, este se encargara de cargar el archivo de </w:t>
      </w:r>
      <w:proofErr w:type="spellStart"/>
      <w:r>
        <w:t>json</w:t>
      </w:r>
      <w:proofErr w:type="spellEnd"/>
      <w:r>
        <w:t xml:space="preserve">. </w:t>
      </w:r>
    </w:p>
    <w:p w:rsidR="006B00DD" w:rsidRDefault="006B00DD">
      <w:r>
        <w:t xml:space="preserve">Se decide tener dos DAO uno para administrador y otro para cliente. Implementaran una interfaz que en un futuro podría ser una clase abstracta pero aún no lo consideramos necesario en esta entrega. </w:t>
      </w:r>
      <w:bookmarkStart w:id="0" w:name="_GoBack"/>
      <w:bookmarkEnd w:id="0"/>
    </w:p>
    <w:sectPr w:rsidR="006B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9B"/>
    <w:rsid w:val="003F0619"/>
    <w:rsid w:val="006071B8"/>
    <w:rsid w:val="006B00DD"/>
    <w:rsid w:val="007A3775"/>
    <w:rsid w:val="00DD039B"/>
    <w:rsid w:val="00FB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10CE9-7B2A-4CFB-A3C8-799E141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2018-04-16T21:36:00Z</dcterms:created>
  <dcterms:modified xsi:type="dcterms:W3CDTF">2018-04-16T21:58:00Z</dcterms:modified>
</cp:coreProperties>
</file>